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0607" w:rsidRDefault="00E80607" w:rsidP="00C72004">
      <w:pPr>
        <w:bidi/>
        <w:jc w:val="center"/>
        <w:rPr>
          <w:i/>
          <w:iCs/>
          <w:rtl/>
          <w:lang w:bidi="ar-DZ"/>
        </w:rPr>
      </w:pPr>
    </w:p>
    <w:p w:rsidR="00C72004" w:rsidRDefault="00C72004" w:rsidP="00E80607">
      <w:pPr>
        <w:bidi/>
        <w:jc w:val="center"/>
        <w:rPr>
          <w:i/>
          <w:iCs/>
          <w:lang w:bidi="ar-DZ"/>
        </w:rPr>
      </w:pPr>
      <w:r>
        <w:rPr>
          <w:rFonts w:hint="cs"/>
          <w:i/>
          <w:iCs/>
          <w:rtl/>
          <w:lang w:bidi="ar-DZ"/>
        </w:rPr>
        <w:t>الجمهورية الجزائرية الديمقراطية الشعبية</w:t>
      </w:r>
    </w:p>
    <w:p w:rsidR="00C72004" w:rsidRDefault="00C72004" w:rsidP="00C72004">
      <w:pPr>
        <w:jc w:val="center"/>
        <w:rPr>
          <w:b/>
          <w:bCs/>
          <w:i/>
          <w:iCs/>
          <w:sz w:val="20"/>
          <w:szCs w:val="20"/>
          <w:rtl/>
          <w:lang w:bidi="ar-DZ"/>
        </w:rPr>
      </w:pPr>
      <w:r>
        <w:rPr>
          <w:b/>
          <w:bCs/>
          <w:i/>
          <w:iCs/>
          <w:sz w:val="20"/>
          <w:szCs w:val="20"/>
          <w:lang w:bidi="ar-DZ"/>
        </w:rPr>
        <w:t>République Algérienne Démocratique et Populaire</w:t>
      </w:r>
    </w:p>
    <w:p w:rsidR="00C72004" w:rsidRDefault="00C72004" w:rsidP="00C72004">
      <w:pPr>
        <w:jc w:val="center"/>
        <w:rPr>
          <w:i/>
          <w:iCs/>
          <w:lang w:bidi="ar-DZ"/>
        </w:rPr>
      </w:pPr>
      <w:r>
        <w:rPr>
          <w:rFonts w:hint="cs"/>
          <w:i/>
          <w:iCs/>
          <w:rtl/>
          <w:lang w:bidi="ar-DZ"/>
        </w:rPr>
        <w:t>وزارة التعليم العالي و البحث العلمي</w:t>
      </w:r>
    </w:p>
    <w:p w:rsidR="00C72004" w:rsidRDefault="00395484" w:rsidP="00C72004">
      <w:pPr>
        <w:jc w:val="center"/>
        <w:rPr>
          <w:b/>
          <w:bCs/>
          <w:i/>
          <w:iCs/>
          <w:sz w:val="20"/>
          <w:szCs w:val="20"/>
          <w:rtl/>
          <w:lang w:bidi="ar-DZ"/>
        </w:rPr>
      </w:pPr>
      <w:r w:rsidRPr="00395484">
        <w:rPr>
          <w:noProof/>
          <w:rtl/>
          <w:lang w:val="en-US" w:eastAsia="en-US"/>
        </w:rPr>
        <w:pict>
          <v:rect id="مستطيل 6" o:spid="_x0000_s1026" style="position:absolute;left:0;text-align:left;margin-left:-27pt;margin-top:7.65pt;width:238.55pt;height:61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" filled="f" stroked="f">
            <v:textbox>
              <w:txbxContent>
                <w:p w:rsidR="00C72004" w:rsidRDefault="00C72004" w:rsidP="00C72004">
                  <w:pPr>
                    <w:rPr>
                      <w:i/>
                      <w:iCs/>
                      <w:sz w:val="22"/>
                      <w:szCs w:val="22"/>
                    </w:rPr>
                  </w:pPr>
                  <w:r>
                    <w:rPr>
                      <w:i/>
                      <w:iCs/>
                      <w:sz w:val="22"/>
                      <w:szCs w:val="22"/>
                    </w:rPr>
                    <w:t>Université M'SILA</w:t>
                  </w:r>
                </w:p>
                <w:p w:rsidR="00C72004" w:rsidRDefault="00C72004" w:rsidP="00C72004">
                  <w:pPr>
                    <w:rPr>
                      <w:i/>
                      <w:iCs/>
                      <w:sz w:val="22"/>
                      <w:szCs w:val="22"/>
                    </w:rPr>
                  </w:pPr>
                  <w:r>
                    <w:rPr>
                      <w:i/>
                      <w:iCs/>
                      <w:sz w:val="22"/>
                      <w:szCs w:val="22"/>
                    </w:rPr>
                    <w:t>Faculté des Sciences Économiques,     Commerciales et des Sciences  de Gestion</w:t>
                  </w:r>
                </w:p>
                <w:p w:rsidR="00C72004" w:rsidRDefault="00C72004" w:rsidP="00C72004">
                  <w:pPr>
                    <w:rPr>
                      <w:i/>
                      <w:iCs/>
                      <w:sz w:val="22"/>
                      <w:szCs w:val="22"/>
                    </w:rPr>
                  </w:pPr>
                  <w:r>
                    <w:rPr>
                      <w:i/>
                      <w:iCs/>
                      <w:sz w:val="22"/>
                      <w:szCs w:val="22"/>
                    </w:rPr>
                    <w:t>Département   Sciences  de Gestion</w:t>
                  </w:r>
                </w:p>
                <w:p w:rsidR="00C72004" w:rsidRDefault="00C72004" w:rsidP="00C72004">
                  <w:pPr>
                    <w:rPr>
                      <w:i/>
                      <w:iCs/>
                      <w:sz w:val="22"/>
                      <w:szCs w:val="22"/>
                    </w:rPr>
                  </w:pPr>
                </w:p>
              </w:txbxContent>
            </v:textbox>
          </v:rect>
        </w:pict>
      </w:r>
      <w:r w:rsidRPr="00395484">
        <w:rPr>
          <w:noProof/>
          <w:rtl/>
          <w:lang w:val="en-US" w:eastAsia="en-US"/>
        </w:rPr>
        <w:pict>
          <v:rect id="مستطيل 5" o:spid="_x0000_s1027" style="position:absolute;left:0;text-align:left;margin-left:4in;margin-top:10.6pt;width:238.55pt;height:63.05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" filled="f" stroked="f">
            <v:textbox>
              <w:txbxContent>
                <w:p w:rsidR="00C72004" w:rsidRDefault="00C72004" w:rsidP="00C72004">
                  <w:pPr>
                    <w:jc w:val="right"/>
                    <w:rPr>
                      <w:rFonts w:cs="Arabic Transparent"/>
                      <w:sz w:val="28"/>
                      <w:szCs w:val="28"/>
                      <w:lang w:bidi="ar-DZ"/>
                    </w:rPr>
                  </w:pPr>
                  <w:r>
                    <w:rPr>
                      <w:rFonts w:cs="Arabic Transparent"/>
                      <w:sz w:val="28"/>
                      <w:szCs w:val="28"/>
                      <w:rtl/>
                      <w:lang w:bidi="ar-DZ"/>
                    </w:rPr>
                    <w:t>جامعة المسيلة</w:t>
                  </w:r>
                </w:p>
                <w:p w:rsidR="00C72004" w:rsidRDefault="00C72004" w:rsidP="00C72004">
                  <w:pPr>
                    <w:bidi/>
                    <w:rPr>
                      <w:rFonts w:cs="Arabic Transparent"/>
                      <w:sz w:val="28"/>
                      <w:szCs w:val="28"/>
                      <w:rtl/>
                      <w:lang w:bidi="ar-DZ"/>
                    </w:rPr>
                  </w:pPr>
                  <w:r>
                    <w:rPr>
                      <w:rFonts w:cs="Arabic Transparent"/>
                      <w:sz w:val="28"/>
                      <w:szCs w:val="28"/>
                      <w:rtl/>
                      <w:lang w:bidi="ar-DZ"/>
                    </w:rPr>
                    <w:t>كلية العلوم الاقتصادية والتجارية وعلوم التسيير</w:t>
                  </w:r>
                </w:p>
                <w:p w:rsidR="00C72004" w:rsidRDefault="00C72004" w:rsidP="00C72004">
                  <w:pPr>
                    <w:bidi/>
                    <w:rPr>
                      <w:rFonts w:cs="Arabic Transparent"/>
                      <w:sz w:val="28"/>
                      <w:szCs w:val="28"/>
                      <w:rtl/>
                      <w:lang w:bidi="ar-DZ"/>
                    </w:rPr>
                  </w:pPr>
                  <w:r>
                    <w:rPr>
                      <w:rFonts w:cs="Arabic Transparent"/>
                      <w:sz w:val="28"/>
                      <w:szCs w:val="28"/>
                      <w:rtl/>
                      <w:lang w:bidi="ar-DZ"/>
                    </w:rPr>
                    <w:t>قسم علوم التسيير</w:t>
                  </w:r>
                </w:p>
              </w:txbxContent>
            </v:textbox>
          </v:rect>
        </w:pict>
      </w:r>
      <w:r w:rsidR="00C72004">
        <w:rPr>
          <w:b/>
          <w:bCs/>
          <w:i/>
          <w:iCs/>
          <w:sz w:val="20"/>
          <w:szCs w:val="20"/>
          <w:lang w:bidi="ar-DZ"/>
        </w:rPr>
        <w:t xml:space="preserve">Ministère de l’Enseignement Supérieur et de la Recherche Scientifique  </w:t>
      </w:r>
    </w:p>
    <w:p w:rsidR="00C72004" w:rsidRDefault="00C72004" w:rsidP="00C72004">
      <w:pPr>
        <w:jc w:val="center"/>
      </w:pPr>
      <w:r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2799080</wp:posOffset>
            </wp:positionH>
            <wp:positionV relativeFrom="paragraph">
              <wp:posOffset>74930</wp:posOffset>
            </wp:positionV>
            <wp:extent cx="826135" cy="600075"/>
            <wp:effectExtent l="0" t="0" r="0" b="9525"/>
            <wp:wrapSquare wrapText="right"/>
            <wp:docPr id="4" name="صورة 4" descr="univ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صورة 4" descr="univ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135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95484" w:rsidRPr="00395484">
        <w:rPr>
          <w:noProof/>
          <w:lang w:val="en-US" w:eastAsia="en-US"/>
        </w:rPr>
        <w:pict>
          <v:group id="لوحة قماشية 3" o:spid="_x0000_s1035" editas="canvas" style="position:absolute;left:0;text-align:left;margin-left:3.85pt;margin-top:12.4pt;width:238.55pt;height:1in;z-index:-251655168;mso-position-horizontal-relative:text;mso-position-vertical-relative:text" coordsize="30295,9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6" type="#_x0000_t75" style="position:absolute;width:30295;height:9144;visibility:visible">
              <v:fill o:detectmouseclick="t"/>
              <v:path o:connecttype="none"/>
            </v:shape>
          </v:group>
        </w:pict>
      </w:r>
    </w:p>
    <w:p w:rsidR="00C72004" w:rsidRDefault="00C72004" w:rsidP="00C72004">
      <w:pPr>
        <w:rPr>
          <w:rtl/>
        </w:rPr>
      </w:pPr>
    </w:p>
    <w:p w:rsidR="00C72004" w:rsidRDefault="00C72004" w:rsidP="00C72004">
      <w:pPr>
        <w:rPr>
          <w:rtl/>
        </w:rPr>
      </w:pPr>
    </w:p>
    <w:p w:rsidR="00C72004" w:rsidRDefault="00C72004" w:rsidP="00C72004">
      <w:pPr>
        <w:rPr>
          <w:rtl/>
        </w:rPr>
      </w:pPr>
    </w:p>
    <w:p w:rsidR="00C72004" w:rsidRDefault="00395484" w:rsidP="00C72004">
      <w:pPr>
        <w:bidi/>
        <w:jc w:val="center"/>
        <w:rPr>
          <w:rFonts w:cs="Arabic Transparent"/>
          <w:b/>
          <w:bCs/>
          <w:sz w:val="32"/>
          <w:szCs w:val="32"/>
          <w:rtl/>
          <w:lang w:bidi="ar-DZ"/>
        </w:rPr>
      </w:pPr>
      <w:r w:rsidRPr="00395484">
        <w:rPr>
          <w:noProof/>
          <w:rtl/>
          <w:lang w:val="en-US" w:eastAsia="en-US"/>
        </w:rPr>
        <w:pict>
          <v:line id="رابط مستقيم 2" o:spid="_x0000_s1034" style="position:absolute;left:0;text-align:left;z-index:251659264;visibility:visible" from="-99pt,6.95pt" to="8in,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" strokeweight="5pt">
            <v:stroke linestyle="thinThick"/>
          </v:line>
        </w:pict>
      </w:r>
    </w:p>
    <w:p w:rsidR="00C72004" w:rsidRDefault="00C72004" w:rsidP="00C72004">
      <w:pPr>
        <w:bidi/>
        <w:rPr>
          <w:rFonts w:cs="Arabic Transparent"/>
          <w:b/>
          <w:bCs/>
          <w:sz w:val="48"/>
          <w:szCs w:val="48"/>
          <w:rtl/>
          <w:lang w:bidi="ar-DZ"/>
        </w:rPr>
      </w:pPr>
    </w:p>
    <w:p w:rsidR="00E80607" w:rsidRDefault="00E80607" w:rsidP="00E80607">
      <w:pPr>
        <w:bidi/>
        <w:rPr>
          <w:rFonts w:cs="Arabic Transparent"/>
          <w:b/>
          <w:bCs/>
          <w:sz w:val="48"/>
          <w:szCs w:val="48"/>
          <w:rtl/>
          <w:lang w:bidi="ar-DZ"/>
        </w:rPr>
      </w:pPr>
    </w:p>
    <w:p w:rsidR="00D7554C" w:rsidRPr="00C009AE" w:rsidRDefault="00D7554C" w:rsidP="00D7554C">
      <w:pPr>
        <w:bidi/>
        <w:rPr>
          <w:rFonts w:cs="Arabic Transparent"/>
          <w:b/>
          <w:bCs/>
          <w:sz w:val="48"/>
          <w:szCs w:val="48"/>
          <w:lang w:bidi="ar-DZ"/>
        </w:rPr>
      </w:pPr>
    </w:p>
    <w:p w:rsidR="00C72004" w:rsidRDefault="00C72004" w:rsidP="00C72004">
      <w:pPr>
        <w:bidi/>
        <w:jc w:val="center"/>
        <w:rPr>
          <w:b/>
          <w:bCs/>
          <w:sz w:val="32"/>
          <w:szCs w:val="32"/>
          <w:rtl/>
          <w:lang w:bidi="ar-DZ"/>
        </w:rPr>
      </w:pPr>
    </w:p>
    <w:p w:rsidR="00C72004" w:rsidRPr="00FE1457" w:rsidRDefault="00C72004" w:rsidP="00C72004">
      <w:pPr>
        <w:bidi/>
        <w:jc w:val="center"/>
        <w:rPr>
          <w:rFonts w:cs="Arabic Transparent"/>
          <w:b/>
          <w:bCs/>
          <w:sz w:val="48"/>
          <w:szCs w:val="48"/>
          <w:rtl/>
          <w:lang w:bidi="ar-DZ"/>
        </w:rPr>
      </w:pPr>
      <w:r w:rsidRPr="00FE1457">
        <w:rPr>
          <w:rFonts w:hint="cs"/>
          <w:b/>
          <w:bCs/>
          <w:sz w:val="48"/>
          <w:szCs w:val="48"/>
          <w:rtl/>
          <w:lang w:bidi="ar-DZ"/>
        </w:rPr>
        <w:t>العنـوان</w:t>
      </w:r>
    </w:p>
    <w:tbl>
      <w:tblPr>
        <w:tblpPr w:leftFromText="141" w:rightFromText="141" w:vertAnchor="text" w:horzAnchor="margin" w:tblpY="326"/>
        <w:bidiVisual/>
        <w:tblW w:w="9957" w:type="dxa"/>
        <w:tblBorders>
          <w:top w:val="threeDEngrave" w:sz="48" w:space="0" w:color="auto"/>
          <w:left w:val="threeDEngrave" w:sz="48" w:space="0" w:color="auto"/>
          <w:bottom w:val="threeDEmboss" w:sz="48" w:space="0" w:color="auto"/>
          <w:right w:val="threeDEmboss" w:sz="48" w:space="0" w:color="auto"/>
        </w:tblBorders>
        <w:tblLook w:val="01E0"/>
      </w:tblPr>
      <w:tblGrid>
        <w:gridCol w:w="9957"/>
      </w:tblGrid>
      <w:tr w:rsidR="00C72004" w:rsidRPr="00FE1457" w:rsidTr="00D7554C">
        <w:trPr>
          <w:trHeight w:val="2088"/>
        </w:trPr>
        <w:tc>
          <w:tcPr>
            <w:tcW w:w="9957" w:type="dxa"/>
            <w:tcBorders>
              <w:top w:val="threeDEngrave" w:sz="48" w:space="0" w:color="auto"/>
              <w:left w:val="threeDEmboss" w:sz="48" w:space="0" w:color="auto"/>
              <w:bottom w:val="threeDEmboss" w:sz="48" w:space="0" w:color="auto"/>
              <w:right w:val="threeDEngrave" w:sz="48" w:space="0" w:color="auto"/>
            </w:tcBorders>
            <w:vAlign w:val="center"/>
          </w:tcPr>
          <w:p w:rsidR="00D7554C" w:rsidRDefault="00D7554C" w:rsidP="00FE1457">
            <w:pPr>
              <w:bidi/>
              <w:jc w:val="center"/>
              <w:rPr>
                <w:rFonts w:cs="Arabic Transparent"/>
                <w:b/>
                <w:bCs/>
                <w:sz w:val="48"/>
                <w:szCs w:val="48"/>
                <w:rtl/>
                <w:lang w:bidi="ar-DZ"/>
              </w:rPr>
            </w:pPr>
          </w:p>
          <w:p w:rsidR="00FE1457" w:rsidRDefault="003521C0" w:rsidP="00D7554C">
            <w:pPr>
              <w:bidi/>
              <w:jc w:val="center"/>
              <w:rPr>
                <w:rFonts w:cs="Arabic Transparent"/>
                <w:b/>
                <w:bCs/>
                <w:sz w:val="48"/>
                <w:szCs w:val="48"/>
                <w:rtl/>
                <w:lang w:bidi="ar-DZ"/>
              </w:rPr>
            </w:pPr>
            <w:r w:rsidRPr="00FE1457">
              <w:rPr>
                <w:rFonts w:cs="Arabic Transparent" w:hint="cs"/>
                <w:b/>
                <w:bCs/>
                <w:sz w:val="48"/>
                <w:szCs w:val="48"/>
                <w:rtl/>
                <w:lang w:bidi="ar-DZ"/>
              </w:rPr>
              <w:t>المراجعة الداخلية ومساهمتها في تفعيل الرقابة الداخلية</w:t>
            </w:r>
          </w:p>
          <w:p w:rsidR="00C72004" w:rsidRPr="00FE1457" w:rsidRDefault="003521C0" w:rsidP="00FE1457">
            <w:pPr>
              <w:bidi/>
              <w:jc w:val="center"/>
              <w:rPr>
                <w:rFonts w:cs="Arabic Transparent"/>
                <w:b/>
                <w:bCs/>
                <w:sz w:val="48"/>
                <w:szCs w:val="48"/>
                <w:rtl/>
                <w:lang w:bidi="ar-DZ"/>
              </w:rPr>
            </w:pPr>
            <w:r w:rsidRPr="00FE1457">
              <w:rPr>
                <w:rFonts w:cs="Arabic Transparent" w:hint="cs"/>
                <w:b/>
                <w:bCs/>
                <w:sz w:val="48"/>
                <w:szCs w:val="48"/>
                <w:rtl/>
                <w:lang w:bidi="ar-DZ"/>
              </w:rPr>
              <w:t>في المؤسسة الإقتصادية</w:t>
            </w:r>
          </w:p>
          <w:p w:rsidR="00CD0265" w:rsidRPr="00FE1457" w:rsidRDefault="00BA0BB1" w:rsidP="00D7554C">
            <w:pPr>
              <w:bidi/>
              <w:jc w:val="center"/>
              <w:rPr>
                <w:rFonts w:cs="Arabic Transparent"/>
                <w:b/>
                <w:bCs/>
                <w:sz w:val="40"/>
                <w:szCs w:val="40"/>
                <w:rtl/>
                <w:lang w:bidi="ar-DZ"/>
              </w:rPr>
            </w:pPr>
            <w:r>
              <w:rPr>
                <w:rFonts w:cs="Arabic Transparent" w:hint="cs"/>
                <w:b/>
                <w:bCs/>
                <w:sz w:val="40"/>
                <w:szCs w:val="40"/>
                <w:rtl/>
                <w:lang w:bidi="ar-DZ"/>
              </w:rPr>
              <w:t>دراسة حالة</w:t>
            </w:r>
            <w:r w:rsidR="00D7554C">
              <w:rPr>
                <w:rFonts w:cs="Arabic Transparent" w:hint="cs"/>
                <w:b/>
                <w:bCs/>
                <w:sz w:val="40"/>
                <w:szCs w:val="40"/>
                <w:rtl/>
                <w:lang w:bidi="ar-DZ"/>
              </w:rPr>
              <w:t xml:space="preserve"> </w:t>
            </w:r>
            <w:r>
              <w:rPr>
                <w:rFonts w:cs="Arabic Transparent" w:hint="cs"/>
                <w:b/>
                <w:bCs/>
                <w:sz w:val="40"/>
                <w:szCs w:val="40"/>
                <w:rtl/>
                <w:lang w:bidi="ar-DZ"/>
              </w:rPr>
              <w:t>: مطاحن الحضنة</w:t>
            </w:r>
            <w:r w:rsidR="003521C0" w:rsidRPr="00FE1457">
              <w:rPr>
                <w:rFonts w:cs="Arabic Transparent"/>
                <w:b/>
                <w:bCs/>
                <w:sz w:val="40"/>
                <w:szCs w:val="40"/>
                <w:rtl/>
                <w:lang w:bidi="ar-DZ"/>
              </w:rPr>
              <w:t>–</w:t>
            </w:r>
            <w:r w:rsidR="003521C0" w:rsidRPr="00FE1457">
              <w:rPr>
                <w:rFonts w:cs="Arabic Transparent" w:hint="cs"/>
                <w:b/>
                <w:bCs/>
                <w:sz w:val="40"/>
                <w:szCs w:val="40"/>
                <w:rtl/>
                <w:lang w:bidi="ar-DZ"/>
              </w:rPr>
              <w:t xml:space="preserve"> ولاية المسيلة -</w:t>
            </w:r>
          </w:p>
          <w:p w:rsidR="00C72004" w:rsidRPr="00FE1457" w:rsidRDefault="00757982" w:rsidP="00CD0265">
            <w:pPr>
              <w:bidi/>
              <w:jc w:val="center"/>
              <w:rPr>
                <w:rFonts w:cs="Arabic Transparent"/>
                <w:b/>
                <w:bCs/>
                <w:sz w:val="40"/>
                <w:szCs w:val="40"/>
                <w:rtl/>
                <w:lang w:bidi="ar-DZ"/>
              </w:rPr>
            </w:pPr>
            <w:r>
              <w:rPr>
                <w:rFonts w:cs="Arabic Transparent" w:hint="cs"/>
                <w:b/>
                <w:bCs/>
                <w:sz w:val="40"/>
                <w:szCs w:val="40"/>
                <w:rtl/>
                <w:lang w:bidi="ar-DZ"/>
              </w:rPr>
              <w:t>الدورة "مخزونات"</w:t>
            </w:r>
          </w:p>
        </w:tc>
      </w:tr>
    </w:tbl>
    <w:p w:rsidR="00C72004" w:rsidRDefault="00C72004" w:rsidP="00C72004">
      <w:pPr>
        <w:bidi/>
        <w:rPr>
          <w:rFonts w:cs="Arabic Transparent"/>
          <w:b/>
          <w:bCs/>
          <w:sz w:val="56"/>
          <w:szCs w:val="56"/>
          <w:rtl/>
          <w:lang w:bidi="ar-DZ"/>
        </w:rPr>
      </w:pPr>
    </w:p>
    <w:p w:rsidR="00C72004" w:rsidRDefault="0060357D" w:rsidP="00C009AE">
      <w:pPr>
        <w:tabs>
          <w:tab w:val="left" w:pos="974"/>
          <w:tab w:val="center" w:pos="5032"/>
        </w:tabs>
        <w:bidi/>
        <w:rPr>
          <w:rFonts w:cs="Arabic Transparent"/>
          <w:b/>
          <w:bCs/>
          <w:sz w:val="32"/>
          <w:szCs w:val="32"/>
          <w:rtl/>
          <w:lang w:bidi="ar-DZ"/>
        </w:rPr>
      </w:pPr>
      <w:r>
        <w:rPr>
          <w:rFonts w:cs="Arabic Transparent"/>
          <w:b/>
          <w:bCs/>
          <w:sz w:val="32"/>
          <w:szCs w:val="32"/>
          <w:rtl/>
          <w:lang w:bidi="ar-DZ"/>
        </w:rPr>
        <w:tab/>
      </w:r>
      <w:r w:rsidR="00C72004">
        <w:rPr>
          <w:rFonts w:cs="Arabic Transparent" w:hint="cs"/>
          <w:b/>
          <w:bCs/>
          <w:sz w:val="32"/>
          <w:szCs w:val="32"/>
          <w:rtl/>
          <w:lang w:bidi="ar-DZ"/>
        </w:rPr>
        <w:t xml:space="preserve">مذكرة مقدمة ضمن متطلبات نيل شهادة </w:t>
      </w:r>
      <w:r w:rsidR="00027A31">
        <w:rPr>
          <w:rFonts w:cs="Arabic Transparent" w:hint="cs"/>
          <w:b/>
          <w:bCs/>
          <w:sz w:val="32"/>
          <w:szCs w:val="32"/>
          <w:rtl/>
          <w:lang w:bidi="ar-DZ"/>
        </w:rPr>
        <w:t>الما</w:t>
      </w:r>
      <w:r w:rsidR="003521C0">
        <w:rPr>
          <w:rFonts w:cs="Arabic Transparent" w:hint="cs"/>
          <w:b/>
          <w:bCs/>
          <w:sz w:val="32"/>
          <w:szCs w:val="32"/>
          <w:rtl/>
          <w:lang w:bidi="ar-DZ"/>
        </w:rPr>
        <w:t>ستر</w:t>
      </w:r>
      <w:r w:rsidR="00D7554C">
        <w:rPr>
          <w:rFonts w:cs="Arabic Transparent" w:hint="cs"/>
          <w:b/>
          <w:bCs/>
          <w:sz w:val="32"/>
          <w:szCs w:val="32"/>
          <w:rtl/>
          <w:lang w:bidi="ar-DZ"/>
        </w:rPr>
        <w:t xml:space="preserve"> </w:t>
      </w:r>
      <w:r w:rsidR="00C72004">
        <w:rPr>
          <w:rFonts w:cs="Arabic Transparent" w:hint="cs"/>
          <w:b/>
          <w:bCs/>
          <w:sz w:val="32"/>
          <w:szCs w:val="32"/>
          <w:rtl/>
          <w:lang w:bidi="ar-DZ"/>
        </w:rPr>
        <w:t>(أكاديمي)</w:t>
      </w:r>
      <w:r w:rsidR="00D7554C">
        <w:rPr>
          <w:rFonts w:cs="Arabic Transparent" w:hint="cs"/>
          <w:b/>
          <w:bCs/>
          <w:sz w:val="32"/>
          <w:szCs w:val="32"/>
          <w:rtl/>
          <w:lang w:bidi="ar-DZ"/>
        </w:rPr>
        <w:t xml:space="preserve"> </w:t>
      </w:r>
      <w:r w:rsidR="00C72004">
        <w:rPr>
          <w:rFonts w:cs="Arabic Transparent" w:hint="cs"/>
          <w:b/>
          <w:bCs/>
          <w:sz w:val="32"/>
          <w:szCs w:val="32"/>
          <w:rtl/>
          <w:lang w:bidi="ar-DZ"/>
        </w:rPr>
        <w:t>في علوم التسيير</w:t>
      </w:r>
    </w:p>
    <w:p w:rsidR="00C72004" w:rsidRDefault="00C72004" w:rsidP="00C72004">
      <w:pPr>
        <w:bidi/>
        <w:jc w:val="center"/>
        <w:rPr>
          <w:rFonts w:cs="Arabic Transparent"/>
          <w:b/>
          <w:bCs/>
          <w:sz w:val="32"/>
          <w:szCs w:val="32"/>
          <w:rtl/>
          <w:lang w:bidi="ar-DZ"/>
        </w:rPr>
      </w:pPr>
    </w:p>
    <w:p w:rsidR="00C72004" w:rsidRDefault="00C72004" w:rsidP="00C009AE">
      <w:pPr>
        <w:bidi/>
        <w:jc w:val="center"/>
        <w:rPr>
          <w:rFonts w:cs="Arabic Transparent"/>
          <w:b/>
          <w:bCs/>
          <w:sz w:val="32"/>
          <w:szCs w:val="32"/>
          <w:rtl/>
          <w:lang w:bidi="ar-DZ"/>
        </w:rPr>
      </w:pPr>
      <w:r>
        <w:rPr>
          <w:rFonts w:cs="Arabic Transparent" w:hint="cs"/>
          <w:b/>
          <w:bCs/>
          <w:sz w:val="32"/>
          <w:szCs w:val="32"/>
          <w:rtl/>
          <w:lang w:bidi="ar-DZ"/>
        </w:rPr>
        <w:t>تخصص</w:t>
      </w:r>
      <w:r w:rsidR="00D7554C">
        <w:rPr>
          <w:rFonts w:cs="Arabic Transparent" w:hint="cs"/>
          <w:b/>
          <w:bCs/>
          <w:sz w:val="32"/>
          <w:szCs w:val="32"/>
          <w:rtl/>
          <w:lang w:bidi="ar-DZ"/>
        </w:rPr>
        <w:t xml:space="preserve"> </w:t>
      </w:r>
      <w:r>
        <w:rPr>
          <w:rFonts w:cs="Arabic Transparent" w:hint="cs"/>
          <w:b/>
          <w:bCs/>
          <w:sz w:val="32"/>
          <w:szCs w:val="32"/>
          <w:rtl/>
          <w:lang w:bidi="ar-DZ"/>
        </w:rPr>
        <w:t xml:space="preserve">: </w:t>
      </w:r>
      <w:r w:rsidR="003521C0">
        <w:rPr>
          <w:rFonts w:cs="Arabic Transparent" w:hint="cs"/>
          <w:b/>
          <w:bCs/>
          <w:sz w:val="32"/>
          <w:szCs w:val="32"/>
          <w:rtl/>
          <w:lang w:bidi="ar-DZ"/>
        </w:rPr>
        <w:t>مراقبة التسيير</w:t>
      </w:r>
    </w:p>
    <w:p w:rsidR="00474C3E" w:rsidRDefault="00474C3E" w:rsidP="00474C3E">
      <w:pPr>
        <w:tabs>
          <w:tab w:val="left" w:pos="8102"/>
        </w:tabs>
        <w:bidi/>
        <w:rPr>
          <w:rFonts w:cs="Arabic Transparent"/>
          <w:b/>
          <w:bCs/>
          <w:sz w:val="32"/>
          <w:szCs w:val="32"/>
          <w:lang w:bidi="ar-DZ"/>
        </w:rPr>
      </w:pPr>
    </w:p>
    <w:p w:rsidR="005A18CD" w:rsidRDefault="00C72004" w:rsidP="00474C3E">
      <w:pPr>
        <w:tabs>
          <w:tab w:val="left" w:pos="8102"/>
        </w:tabs>
        <w:bidi/>
        <w:rPr>
          <w:rFonts w:cs="Arabic Transparent"/>
          <w:b/>
          <w:bCs/>
          <w:sz w:val="32"/>
          <w:szCs w:val="32"/>
          <w:rtl/>
          <w:lang w:bidi="ar-DZ"/>
        </w:rPr>
      </w:pPr>
      <w:r>
        <w:rPr>
          <w:rFonts w:cs="Arabic Transparent" w:hint="cs"/>
          <w:b/>
          <w:bCs/>
          <w:sz w:val="32"/>
          <w:szCs w:val="32"/>
          <w:rtl/>
          <w:lang w:bidi="ar-DZ"/>
        </w:rPr>
        <w:t xml:space="preserve">إعداد </w:t>
      </w:r>
      <w:r w:rsidR="001251BA">
        <w:rPr>
          <w:rFonts w:cs="Arabic Transparent" w:hint="cs"/>
          <w:b/>
          <w:bCs/>
          <w:sz w:val="32"/>
          <w:szCs w:val="32"/>
          <w:rtl/>
          <w:lang w:bidi="ar-DZ"/>
        </w:rPr>
        <w:t>الطالب</w:t>
      </w:r>
      <w:r w:rsidR="003521C0">
        <w:rPr>
          <w:rFonts w:cs="Arabic Transparent" w:hint="cs"/>
          <w:b/>
          <w:bCs/>
          <w:sz w:val="32"/>
          <w:szCs w:val="32"/>
          <w:rtl/>
          <w:lang w:bidi="ar-DZ"/>
        </w:rPr>
        <w:t xml:space="preserve"> </w:t>
      </w:r>
      <w:r w:rsidR="001251BA">
        <w:rPr>
          <w:rFonts w:cs="Arabic Transparent" w:hint="cs"/>
          <w:b/>
          <w:bCs/>
          <w:sz w:val="32"/>
          <w:szCs w:val="32"/>
          <w:rtl/>
          <w:lang w:bidi="ar-DZ"/>
        </w:rPr>
        <w:t>(ة)</w:t>
      </w:r>
      <w:r w:rsidR="003521C0">
        <w:rPr>
          <w:rFonts w:cs="Arabic Transparent" w:hint="cs"/>
          <w:b/>
          <w:bCs/>
          <w:sz w:val="32"/>
          <w:szCs w:val="32"/>
          <w:rtl/>
          <w:lang w:bidi="ar-DZ"/>
        </w:rPr>
        <w:t>:</w:t>
      </w:r>
      <w:r w:rsidR="005A18CD">
        <w:rPr>
          <w:rFonts w:cs="Arabic Transparent"/>
          <w:b/>
          <w:bCs/>
          <w:sz w:val="32"/>
          <w:szCs w:val="32"/>
          <w:rtl/>
          <w:lang w:bidi="ar-DZ"/>
        </w:rPr>
        <w:tab/>
      </w:r>
      <w:r w:rsidR="005A18CD">
        <w:rPr>
          <w:rFonts w:cs="Arabic Transparent" w:hint="cs"/>
          <w:b/>
          <w:bCs/>
          <w:sz w:val="32"/>
          <w:szCs w:val="32"/>
          <w:rtl/>
          <w:lang w:bidi="ar-DZ"/>
        </w:rPr>
        <w:t xml:space="preserve">الأستاذ </w:t>
      </w:r>
      <w:r w:rsidR="001251BA">
        <w:rPr>
          <w:rFonts w:cs="Arabic Transparent" w:hint="cs"/>
          <w:b/>
          <w:bCs/>
          <w:sz w:val="32"/>
          <w:szCs w:val="32"/>
          <w:rtl/>
          <w:lang w:bidi="ar-DZ"/>
        </w:rPr>
        <w:t xml:space="preserve">المشرف(ة)  </w:t>
      </w:r>
    </w:p>
    <w:p w:rsidR="00474C3E" w:rsidRDefault="00474C3E" w:rsidP="00474C3E">
      <w:pPr>
        <w:pStyle w:val="a8"/>
        <w:tabs>
          <w:tab w:val="left" w:pos="8102"/>
        </w:tabs>
        <w:bidi/>
        <w:jc w:val="both"/>
        <w:rPr>
          <w:rFonts w:cs="Arabic Transparent"/>
          <w:b/>
          <w:bCs/>
          <w:sz w:val="32"/>
          <w:szCs w:val="32"/>
          <w:rtl/>
          <w:lang w:bidi="ar-DZ"/>
        </w:rPr>
      </w:pPr>
    </w:p>
    <w:p w:rsidR="00474C3E" w:rsidRPr="00474C3E" w:rsidRDefault="00D7554C" w:rsidP="00D7554C">
      <w:pPr>
        <w:tabs>
          <w:tab w:val="left" w:pos="8102"/>
        </w:tabs>
        <w:bidi/>
        <w:jc w:val="both"/>
        <w:rPr>
          <w:rFonts w:cs="Arabic Transparent"/>
          <w:b/>
          <w:bCs/>
          <w:sz w:val="32"/>
          <w:szCs w:val="32"/>
          <w:rtl/>
          <w:lang w:bidi="ar-DZ"/>
        </w:rPr>
      </w:pPr>
      <w:r>
        <w:rPr>
          <w:rFonts w:cs="Arabic Transparent"/>
          <w:b/>
          <w:bCs/>
          <w:sz w:val="32"/>
          <w:szCs w:val="32"/>
          <w:rtl/>
          <w:lang w:bidi="ar-DZ"/>
        </w:rPr>
        <w:t>–</w:t>
      </w:r>
      <w:r w:rsidR="00474C3E">
        <w:rPr>
          <w:rFonts w:cs="Arabic Transparent" w:hint="cs"/>
          <w:b/>
          <w:bCs/>
          <w:sz w:val="32"/>
          <w:szCs w:val="32"/>
          <w:rtl/>
          <w:lang w:bidi="ar-DZ"/>
        </w:rPr>
        <w:t xml:space="preserve"> </w:t>
      </w:r>
      <w:r w:rsidR="00474C3E" w:rsidRPr="00474C3E">
        <w:rPr>
          <w:rFonts w:cs="Arabic Transparent" w:hint="cs"/>
          <w:b/>
          <w:bCs/>
          <w:sz w:val="32"/>
          <w:szCs w:val="32"/>
          <w:rtl/>
          <w:lang w:bidi="ar-DZ"/>
        </w:rPr>
        <w:t xml:space="preserve">قلمين فوزية </w:t>
      </w:r>
      <w:bookmarkStart w:id="0" w:name="_GoBack"/>
      <w:bookmarkEnd w:id="0"/>
      <w:r w:rsidR="00E80607">
        <w:rPr>
          <w:rFonts w:cs="Arabic Transparent"/>
          <w:b/>
          <w:bCs/>
          <w:sz w:val="32"/>
          <w:szCs w:val="32"/>
          <w:lang w:bidi="ar-DZ"/>
        </w:rPr>
        <w:t xml:space="preserve">            </w:t>
      </w:r>
      <w:r w:rsidR="00BA0BB1">
        <w:rPr>
          <w:rFonts w:cs="Arabic Transparent"/>
          <w:b/>
          <w:bCs/>
          <w:sz w:val="32"/>
          <w:szCs w:val="32"/>
          <w:lang w:bidi="ar-DZ"/>
        </w:rPr>
        <w:t xml:space="preserve">                                                                 </w:t>
      </w:r>
      <w:r>
        <w:rPr>
          <w:rFonts w:cs="Arabic Transparent" w:hint="cs"/>
          <w:b/>
          <w:bCs/>
          <w:sz w:val="32"/>
          <w:szCs w:val="32"/>
          <w:rtl/>
          <w:lang w:bidi="ar-DZ"/>
        </w:rPr>
        <w:t xml:space="preserve">    </w:t>
      </w:r>
      <w:r w:rsidR="00474C3E">
        <w:rPr>
          <w:rFonts w:cs="Arabic Transparent"/>
          <w:b/>
          <w:bCs/>
          <w:sz w:val="32"/>
          <w:szCs w:val="32"/>
          <w:rtl/>
          <w:lang w:bidi="ar-DZ"/>
        </w:rPr>
        <w:t>–</w:t>
      </w:r>
      <w:r w:rsidR="00BA0BB1">
        <w:rPr>
          <w:rFonts w:cs="Arabic Transparent" w:hint="cs"/>
          <w:b/>
          <w:bCs/>
          <w:sz w:val="32"/>
          <w:szCs w:val="32"/>
          <w:rtl/>
          <w:lang w:bidi="ar-DZ"/>
        </w:rPr>
        <w:t xml:space="preserve"> فكار أحمد فضيل </w:t>
      </w:r>
    </w:p>
    <w:p w:rsidR="00474C3E" w:rsidRDefault="00474C3E" w:rsidP="00474C3E">
      <w:pPr>
        <w:tabs>
          <w:tab w:val="left" w:pos="8102"/>
        </w:tabs>
        <w:bidi/>
        <w:jc w:val="both"/>
        <w:rPr>
          <w:rFonts w:cs="Arabic Transparent"/>
          <w:b/>
          <w:bCs/>
          <w:sz w:val="32"/>
          <w:szCs w:val="32"/>
          <w:rtl/>
          <w:lang w:bidi="ar-DZ"/>
        </w:rPr>
      </w:pPr>
    </w:p>
    <w:p w:rsidR="00C72004" w:rsidRDefault="005A18CD" w:rsidP="00C009AE">
      <w:pPr>
        <w:tabs>
          <w:tab w:val="left" w:pos="8102"/>
        </w:tabs>
        <w:bidi/>
        <w:ind w:firstLine="720"/>
        <w:jc w:val="center"/>
        <w:rPr>
          <w:rFonts w:cs="Arabic Transparent"/>
          <w:b/>
          <w:bCs/>
          <w:sz w:val="32"/>
          <w:szCs w:val="32"/>
          <w:rtl/>
          <w:lang w:bidi="ar-DZ"/>
        </w:rPr>
      </w:pPr>
      <w:r>
        <w:rPr>
          <w:rFonts w:cs="Arabic Transparent"/>
          <w:b/>
          <w:bCs/>
          <w:sz w:val="32"/>
          <w:szCs w:val="32"/>
          <w:rtl/>
          <w:lang w:bidi="ar-DZ"/>
        </w:rPr>
        <w:tab/>
      </w:r>
    </w:p>
    <w:tbl>
      <w:tblPr>
        <w:tblStyle w:val="a7"/>
        <w:bidiVisual/>
        <w:tblW w:w="0" w:type="auto"/>
        <w:tblLook w:val="04A0"/>
      </w:tblPr>
      <w:tblGrid>
        <w:gridCol w:w="2551"/>
        <w:gridCol w:w="2551"/>
        <w:gridCol w:w="2551"/>
        <w:gridCol w:w="2551"/>
      </w:tblGrid>
      <w:tr w:rsidR="001251BA" w:rsidTr="001251BA">
        <w:tc>
          <w:tcPr>
            <w:tcW w:w="2551" w:type="dxa"/>
          </w:tcPr>
          <w:p w:rsidR="001251BA" w:rsidRDefault="001251BA" w:rsidP="001251BA">
            <w:pPr>
              <w:bidi/>
              <w:jc w:val="center"/>
              <w:rPr>
                <w:rFonts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cs="Arabic Transparent" w:hint="cs"/>
                <w:b/>
                <w:bCs/>
                <w:sz w:val="32"/>
                <w:szCs w:val="32"/>
                <w:rtl/>
                <w:lang w:bidi="ar-DZ"/>
              </w:rPr>
              <w:t>أعضاء اللجنة</w:t>
            </w:r>
          </w:p>
        </w:tc>
        <w:tc>
          <w:tcPr>
            <w:tcW w:w="2551" w:type="dxa"/>
          </w:tcPr>
          <w:p w:rsidR="001251BA" w:rsidRDefault="001251BA" w:rsidP="001251BA">
            <w:pPr>
              <w:bidi/>
              <w:jc w:val="center"/>
              <w:rPr>
                <w:rFonts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cs="Arabic Transparent" w:hint="cs"/>
                <w:b/>
                <w:bCs/>
                <w:sz w:val="32"/>
                <w:szCs w:val="32"/>
                <w:rtl/>
                <w:lang w:bidi="ar-DZ"/>
              </w:rPr>
              <w:t>الرتبة</w:t>
            </w:r>
          </w:p>
        </w:tc>
        <w:tc>
          <w:tcPr>
            <w:tcW w:w="2551" w:type="dxa"/>
          </w:tcPr>
          <w:p w:rsidR="001251BA" w:rsidRDefault="001251BA" w:rsidP="001251BA">
            <w:pPr>
              <w:bidi/>
              <w:jc w:val="center"/>
              <w:rPr>
                <w:rFonts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cs="Arabic Transparent" w:hint="cs"/>
                <w:b/>
                <w:bCs/>
                <w:sz w:val="32"/>
                <w:szCs w:val="32"/>
                <w:rtl/>
                <w:lang w:bidi="ar-DZ"/>
              </w:rPr>
              <w:t>الجامعة</w:t>
            </w:r>
          </w:p>
        </w:tc>
        <w:tc>
          <w:tcPr>
            <w:tcW w:w="2551" w:type="dxa"/>
          </w:tcPr>
          <w:p w:rsidR="001251BA" w:rsidRDefault="001251BA" w:rsidP="001251BA">
            <w:pPr>
              <w:bidi/>
              <w:jc w:val="center"/>
              <w:rPr>
                <w:rFonts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cs="Arabic Transparent" w:hint="cs"/>
                <w:b/>
                <w:bCs/>
                <w:sz w:val="32"/>
                <w:szCs w:val="32"/>
                <w:rtl/>
                <w:lang w:bidi="ar-DZ"/>
              </w:rPr>
              <w:t>الصفة</w:t>
            </w:r>
          </w:p>
        </w:tc>
      </w:tr>
      <w:tr w:rsidR="001251BA" w:rsidTr="001251BA">
        <w:tc>
          <w:tcPr>
            <w:tcW w:w="2551" w:type="dxa"/>
          </w:tcPr>
          <w:p w:rsidR="001251BA" w:rsidRDefault="001251BA" w:rsidP="00C72004">
            <w:pPr>
              <w:bidi/>
              <w:rPr>
                <w:rFonts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cs="Arabic Transparent" w:hint="cs"/>
                <w:b/>
                <w:bCs/>
                <w:sz w:val="32"/>
                <w:szCs w:val="32"/>
                <w:rtl/>
                <w:lang w:bidi="ar-DZ"/>
              </w:rPr>
              <w:t>عريوة رشيد</w:t>
            </w:r>
          </w:p>
        </w:tc>
        <w:tc>
          <w:tcPr>
            <w:tcW w:w="2551" w:type="dxa"/>
          </w:tcPr>
          <w:p w:rsidR="001251BA" w:rsidRDefault="001251BA" w:rsidP="00C72004">
            <w:pPr>
              <w:bidi/>
              <w:rPr>
                <w:rFonts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cs="Arabic Transparent" w:hint="cs"/>
                <w:b/>
                <w:bCs/>
                <w:sz w:val="32"/>
                <w:szCs w:val="32"/>
                <w:rtl/>
                <w:lang w:bidi="ar-DZ"/>
              </w:rPr>
              <w:t>أستاذ مساعد"ب"</w:t>
            </w:r>
          </w:p>
        </w:tc>
        <w:tc>
          <w:tcPr>
            <w:tcW w:w="2551" w:type="dxa"/>
          </w:tcPr>
          <w:p w:rsidR="001251BA" w:rsidRDefault="001251BA" w:rsidP="00C72004">
            <w:pPr>
              <w:bidi/>
              <w:rPr>
                <w:rFonts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cs="Arabic Transparent" w:hint="cs"/>
                <w:b/>
                <w:bCs/>
                <w:sz w:val="32"/>
                <w:szCs w:val="32"/>
                <w:rtl/>
                <w:lang w:bidi="ar-DZ"/>
              </w:rPr>
              <w:t>جامعة المسيلة</w:t>
            </w:r>
          </w:p>
        </w:tc>
        <w:tc>
          <w:tcPr>
            <w:tcW w:w="2551" w:type="dxa"/>
          </w:tcPr>
          <w:p w:rsidR="001251BA" w:rsidRDefault="001251BA" w:rsidP="00C72004">
            <w:pPr>
              <w:bidi/>
              <w:rPr>
                <w:rFonts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cs="Arabic Transparent" w:hint="cs"/>
                <w:b/>
                <w:bCs/>
                <w:sz w:val="32"/>
                <w:szCs w:val="32"/>
                <w:rtl/>
                <w:lang w:bidi="ar-DZ"/>
              </w:rPr>
              <w:t>رئيسا وممتحنا</w:t>
            </w:r>
          </w:p>
        </w:tc>
      </w:tr>
      <w:tr w:rsidR="001251BA" w:rsidTr="001251BA">
        <w:tc>
          <w:tcPr>
            <w:tcW w:w="2551" w:type="dxa"/>
          </w:tcPr>
          <w:p w:rsidR="001251BA" w:rsidRDefault="001251BA" w:rsidP="00C72004">
            <w:pPr>
              <w:bidi/>
              <w:rPr>
                <w:rFonts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cs="Arabic Transparent" w:hint="cs"/>
                <w:b/>
                <w:bCs/>
                <w:sz w:val="32"/>
                <w:szCs w:val="32"/>
                <w:rtl/>
                <w:lang w:bidi="ar-DZ"/>
              </w:rPr>
              <w:t>فكار أحمد فضيل</w:t>
            </w:r>
          </w:p>
        </w:tc>
        <w:tc>
          <w:tcPr>
            <w:tcW w:w="2551" w:type="dxa"/>
          </w:tcPr>
          <w:p w:rsidR="001251BA" w:rsidRDefault="001251BA" w:rsidP="00C72004">
            <w:pPr>
              <w:bidi/>
              <w:rPr>
                <w:rFonts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cs="Arabic Transparent" w:hint="cs"/>
                <w:b/>
                <w:bCs/>
                <w:sz w:val="32"/>
                <w:szCs w:val="32"/>
                <w:rtl/>
                <w:lang w:bidi="ar-DZ"/>
              </w:rPr>
              <w:t>أستاذ مساعد"أ"</w:t>
            </w:r>
          </w:p>
        </w:tc>
        <w:tc>
          <w:tcPr>
            <w:tcW w:w="2551" w:type="dxa"/>
          </w:tcPr>
          <w:p w:rsidR="001251BA" w:rsidRDefault="001251BA" w:rsidP="00C72004">
            <w:pPr>
              <w:bidi/>
              <w:rPr>
                <w:rFonts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cs="Arabic Transparent" w:hint="cs"/>
                <w:b/>
                <w:bCs/>
                <w:sz w:val="32"/>
                <w:szCs w:val="32"/>
                <w:rtl/>
                <w:lang w:bidi="ar-DZ"/>
              </w:rPr>
              <w:t>جامعة المسيلة</w:t>
            </w:r>
          </w:p>
        </w:tc>
        <w:tc>
          <w:tcPr>
            <w:tcW w:w="2551" w:type="dxa"/>
          </w:tcPr>
          <w:p w:rsidR="001251BA" w:rsidRDefault="001251BA" w:rsidP="00C72004">
            <w:pPr>
              <w:bidi/>
              <w:rPr>
                <w:rFonts w:cs="Arabic Transparent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cs="Arabic Transparent" w:hint="cs"/>
                <w:b/>
                <w:bCs/>
                <w:sz w:val="32"/>
                <w:szCs w:val="32"/>
                <w:rtl/>
                <w:lang w:bidi="ar-DZ"/>
              </w:rPr>
              <w:t>مقررا ومشرفا</w:t>
            </w:r>
          </w:p>
        </w:tc>
      </w:tr>
    </w:tbl>
    <w:p w:rsidR="00C72004" w:rsidRDefault="00C72004" w:rsidP="00C72004">
      <w:pPr>
        <w:bidi/>
        <w:rPr>
          <w:rFonts w:cs="Arabic Transparent"/>
          <w:b/>
          <w:bCs/>
          <w:sz w:val="32"/>
          <w:szCs w:val="32"/>
          <w:rtl/>
          <w:lang w:bidi="ar-DZ"/>
        </w:rPr>
      </w:pPr>
    </w:p>
    <w:p w:rsidR="00C72004" w:rsidRDefault="00C72004" w:rsidP="00C72004">
      <w:pPr>
        <w:jc w:val="center"/>
        <w:rPr>
          <w:rFonts w:cs="Arabic Transparent"/>
          <w:b/>
          <w:bCs/>
          <w:sz w:val="32"/>
          <w:szCs w:val="32"/>
          <w:rtl/>
        </w:rPr>
      </w:pPr>
    </w:p>
    <w:p w:rsidR="00BA0D51" w:rsidRPr="001251BA" w:rsidRDefault="001251BA" w:rsidP="001251BA">
      <w:pPr>
        <w:jc w:val="center"/>
        <w:rPr>
          <w:rFonts w:cs="Arabic Transparent"/>
          <w:b/>
          <w:bCs/>
          <w:sz w:val="32"/>
          <w:szCs w:val="32"/>
          <w:rtl/>
        </w:rPr>
      </w:pPr>
      <w:r>
        <w:rPr>
          <w:rFonts w:cs="Arabic Transparent" w:hint="cs"/>
          <w:b/>
          <w:bCs/>
          <w:sz w:val="32"/>
          <w:szCs w:val="32"/>
          <w:rtl/>
        </w:rPr>
        <w:t>السنة الجامعية:2013/2014</w:t>
      </w:r>
      <w:r w:rsidR="00395484" w:rsidRPr="00395484">
        <w:rPr>
          <w:noProof/>
          <w:rtl/>
          <w:lang w:val="en-US"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مربع نص 13" o:spid="_x0000_s1033" type="#_x0000_t202" style="position:absolute;left:0;text-align:left;margin-left:157.3pt;margin-top:27.9pt;width:306.2pt;height:53.15pt;z-index:25167769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" filled="f" stroked="f">
            <v:textbox style="mso-next-textbox:#مربع نص 13">
              <w:txbxContent>
                <w:p w:rsidR="00D05F3B" w:rsidRDefault="00D05F3B" w:rsidP="00A86A5E">
                  <w:pPr>
                    <w:rPr>
                      <w:rFonts w:hint="cs"/>
                      <w:b/>
                      <w:bCs/>
                      <w:sz w:val="8"/>
                      <w:szCs w:val="36"/>
                      <w:rtl/>
                    </w:rPr>
                  </w:pPr>
                </w:p>
                <w:p w:rsidR="001251BA" w:rsidRPr="00FE1457" w:rsidRDefault="001251BA" w:rsidP="00A86A5E">
                  <w:pPr>
                    <w:rPr>
                      <w:b/>
                      <w:bCs/>
                      <w:sz w:val="14"/>
                      <w:szCs w:val="48"/>
                      <w:rtl/>
                      <w:lang w:bidi="ar-DZ"/>
                    </w:rPr>
                  </w:pPr>
                </w:p>
              </w:txbxContent>
            </v:textbox>
          </v:shape>
        </w:pict>
      </w:r>
    </w:p>
    <w:sectPr w:rsidR="00BA0D51" w:rsidRPr="001251BA" w:rsidSect="00D05F3B">
      <w:pgSz w:w="11906" w:h="16838"/>
      <w:pgMar w:top="284" w:right="1133" w:bottom="1440" w:left="709" w:header="708" w:footer="708" w:gutter="0"/>
      <w:pgNumType w:fmt="arabicAbjad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3CB6" w:rsidRDefault="00513CB6" w:rsidP="005A18CD">
      <w:r>
        <w:separator/>
      </w:r>
    </w:p>
  </w:endnote>
  <w:endnote w:type="continuationSeparator" w:id="1">
    <w:p w:rsidR="00513CB6" w:rsidRDefault="00513CB6" w:rsidP="005A18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3CB6" w:rsidRDefault="00513CB6" w:rsidP="005A18CD">
      <w:r>
        <w:separator/>
      </w:r>
    </w:p>
  </w:footnote>
  <w:footnote w:type="continuationSeparator" w:id="1">
    <w:p w:rsidR="00513CB6" w:rsidRDefault="00513CB6" w:rsidP="005A18C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E10695"/>
    <w:multiLevelType w:val="hybridMultilevel"/>
    <w:tmpl w:val="8CF4F86A"/>
    <w:lvl w:ilvl="0" w:tplc="5F104FEC">
      <w:start w:val="20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62D234E"/>
    <w:multiLevelType w:val="hybridMultilevel"/>
    <w:tmpl w:val="2D86C702"/>
    <w:lvl w:ilvl="0" w:tplc="069013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34E4CFB"/>
    <w:multiLevelType w:val="hybridMultilevel"/>
    <w:tmpl w:val="F356EDCC"/>
    <w:lvl w:ilvl="0" w:tplc="0C2A06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defaultTabStop w:val="720"/>
  <w:hyphenationZone w:val="425"/>
  <w:characterSpacingControl w:val="doNotCompress"/>
  <w:hdrShapeDefaults>
    <o:shapedefaults v:ext="edit" spidmax="49154">
      <o:colormenu v:ext="edit" stroke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C72004"/>
    <w:rsid w:val="00017450"/>
    <w:rsid w:val="00017B96"/>
    <w:rsid w:val="00027A31"/>
    <w:rsid w:val="00071A70"/>
    <w:rsid w:val="000B25F5"/>
    <w:rsid w:val="000B4718"/>
    <w:rsid w:val="000D6931"/>
    <w:rsid w:val="001057AF"/>
    <w:rsid w:val="00111303"/>
    <w:rsid w:val="001251BA"/>
    <w:rsid w:val="00151749"/>
    <w:rsid w:val="00174E6E"/>
    <w:rsid w:val="001A11F5"/>
    <w:rsid w:val="001B2CF4"/>
    <w:rsid w:val="001F278D"/>
    <w:rsid w:val="00204B31"/>
    <w:rsid w:val="00233629"/>
    <w:rsid w:val="00233A59"/>
    <w:rsid w:val="003521C0"/>
    <w:rsid w:val="00357CD8"/>
    <w:rsid w:val="00395484"/>
    <w:rsid w:val="003E7FFA"/>
    <w:rsid w:val="004528B6"/>
    <w:rsid w:val="00474C3E"/>
    <w:rsid w:val="00484C29"/>
    <w:rsid w:val="004A1B8F"/>
    <w:rsid w:val="004A2B0E"/>
    <w:rsid w:val="004D0C36"/>
    <w:rsid w:val="004D3EE3"/>
    <w:rsid w:val="00504D39"/>
    <w:rsid w:val="00513CB6"/>
    <w:rsid w:val="00516551"/>
    <w:rsid w:val="00560684"/>
    <w:rsid w:val="005A18CD"/>
    <w:rsid w:val="005A2960"/>
    <w:rsid w:val="005A744F"/>
    <w:rsid w:val="00601C10"/>
    <w:rsid w:val="0060357D"/>
    <w:rsid w:val="006934E2"/>
    <w:rsid w:val="00756303"/>
    <w:rsid w:val="00757982"/>
    <w:rsid w:val="007A1BEE"/>
    <w:rsid w:val="007B4E02"/>
    <w:rsid w:val="007C7BD7"/>
    <w:rsid w:val="007C7C3A"/>
    <w:rsid w:val="007D3147"/>
    <w:rsid w:val="007E4BF4"/>
    <w:rsid w:val="00811400"/>
    <w:rsid w:val="00820304"/>
    <w:rsid w:val="00856B4A"/>
    <w:rsid w:val="00862436"/>
    <w:rsid w:val="008B06F1"/>
    <w:rsid w:val="008C11DF"/>
    <w:rsid w:val="008E400E"/>
    <w:rsid w:val="008F433A"/>
    <w:rsid w:val="00927DE0"/>
    <w:rsid w:val="009563F0"/>
    <w:rsid w:val="00971047"/>
    <w:rsid w:val="00A00158"/>
    <w:rsid w:val="00A4189D"/>
    <w:rsid w:val="00A54EF6"/>
    <w:rsid w:val="00A72764"/>
    <w:rsid w:val="00A86A5E"/>
    <w:rsid w:val="00A92DC8"/>
    <w:rsid w:val="00AB6D63"/>
    <w:rsid w:val="00B011A9"/>
    <w:rsid w:val="00B036C4"/>
    <w:rsid w:val="00B23892"/>
    <w:rsid w:val="00B85471"/>
    <w:rsid w:val="00BA0BB1"/>
    <w:rsid w:val="00BA0D51"/>
    <w:rsid w:val="00BB4085"/>
    <w:rsid w:val="00BE2BDA"/>
    <w:rsid w:val="00C009AE"/>
    <w:rsid w:val="00C04C7B"/>
    <w:rsid w:val="00C246A7"/>
    <w:rsid w:val="00C368B6"/>
    <w:rsid w:val="00C72004"/>
    <w:rsid w:val="00CA6E45"/>
    <w:rsid w:val="00CB04BC"/>
    <w:rsid w:val="00CB2BA5"/>
    <w:rsid w:val="00CD0265"/>
    <w:rsid w:val="00D05F3B"/>
    <w:rsid w:val="00D16A1F"/>
    <w:rsid w:val="00D7554C"/>
    <w:rsid w:val="00DA4B3A"/>
    <w:rsid w:val="00DD0277"/>
    <w:rsid w:val="00E01C7D"/>
    <w:rsid w:val="00E50EC1"/>
    <w:rsid w:val="00E80607"/>
    <w:rsid w:val="00E845B4"/>
    <w:rsid w:val="00EA0B1B"/>
    <w:rsid w:val="00EC561F"/>
    <w:rsid w:val="00EC623E"/>
    <w:rsid w:val="00EF742B"/>
    <w:rsid w:val="00F63F10"/>
    <w:rsid w:val="00F96F0E"/>
    <w:rsid w:val="00FC3E10"/>
    <w:rsid w:val="00FE1457"/>
    <w:rsid w:val="00FE16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0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C72004"/>
    <w:rPr>
      <w:b/>
      <w:bCs/>
    </w:rPr>
  </w:style>
  <w:style w:type="paragraph" w:styleId="a4">
    <w:name w:val="header"/>
    <w:basedOn w:val="a"/>
    <w:link w:val="Char"/>
    <w:uiPriority w:val="99"/>
    <w:unhideWhenUsed/>
    <w:rsid w:val="005A18CD"/>
    <w:pPr>
      <w:tabs>
        <w:tab w:val="center" w:pos="4153"/>
        <w:tab w:val="right" w:pos="8306"/>
      </w:tabs>
    </w:pPr>
  </w:style>
  <w:style w:type="character" w:customStyle="1" w:styleId="Char">
    <w:name w:val="رأس صفحة Char"/>
    <w:basedOn w:val="a0"/>
    <w:link w:val="a4"/>
    <w:uiPriority w:val="99"/>
    <w:rsid w:val="005A18CD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a5">
    <w:name w:val="footer"/>
    <w:basedOn w:val="a"/>
    <w:link w:val="Char0"/>
    <w:uiPriority w:val="99"/>
    <w:unhideWhenUsed/>
    <w:rsid w:val="005A18CD"/>
    <w:pPr>
      <w:tabs>
        <w:tab w:val="center" w:pos="4153"/>
        <w:tab w:val="right" w:pos="8306"/>
      </w:tabs>
    </w:pPr>
  </w:style>
  <w:style w:type="character" w:customStyle="1" w:styleId="Char0">
    <w:name w:val="تذييل صفحة Char"/>
    <w:basedOn w:val="a0"/>
    <w:link w:val="a5"/>
    <w:uiPriority w:val="99"/>
    <w:rsid w:val="005A18CD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a6">
    <w:name w:val="Balloon Text"/>
    <w:basedOn w:val="a"/>
    <w:link w:val="Char1"/>
    <w:uiPriority w:val="99"/>
    <w:semiHidden/>
    <w:unhideWhenUsed/>
    <w:rsid w:val="00DA4B3A"/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6"/>
    <w:uiPriority w:val="99"/>
    <w:semiHidden/>
    <w:rsid w:val="00DA4B3A"/>
    <w:rPr>
      <w:rFonts w:ascii="Tahoma" w:eastAsia="Times New Roman" w:hAnsi="Tahoma" w:cs="Tahoma"/>
      <w:sz w:val="16"/>
      <w:szCs w:val="16"/>
      <w:lang w:val="fr-FR" w:eastAsia="fr-FR"/>
    </w:rPr>
  </w:style>
  <w:style w:type="table" w:styleId="a7">
    <w:name w:val="Table Grid"/>
    <w:basedOn w:val="a1"/>
    <w:uiPriority w:val="59"/>
    <w:rsid w:val="008203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11130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91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780AF2-968E-49AE-9CA9-E33A4AF078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1</Pages>
  <Words>120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super</dc:creator>
  <cp:lastModifiedBy>MAISON XP</cp:lastModifiedBy>
  <cp:revision>17</cp:revision>
  <cp:lastPrinted>2014-06-09T13:41:00Z</cp:lastPrinted>
  <dcterms:created xsi:type="dcterms:W3CDTF">2014-03-20T10:12:00Z</dcterms:created>
  <dcterms:modified xsi:type="dcterms:W3CDTF">2014-06-25T08:14:00Z</dcterms:modified>
</cp:coreProperties>
</file>