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F84" w:rsidRDefault="00272F84" w:rsidP="00272F84">
      <w:pPr>
        <w:autoSpaceDE w:val="0"/>
        <w:autoSpaceDN w:val="0"/>
        <w:bidi/>
        <w:adjustRightInd w:val="0"/>
        <w:spacing w:line="276" w:lineRule="auto"/>
        <w:ind w:left="0"/>
        <w:jc w:val="center"/>
        <w:rPr>
          <w:rFonts w:ascii="Sakkal Majalla" w:eastAsiaTheme="minorHAnsi" w:hAnsi="Sakkal Majalla" w:cs="Sakkal Majalla" w:hint="cs"/>
          <w:b/>
          <w:bCs/>
          <w:sz w:val="28"/>
          <w:szCs w:val="28"/>
          <w:rtl/>
          <w:lang w:bidi="ar-DZ"/>
        </w:rPr>
      </w:pPr>
      <w:r w:rsidRPr="00272F84">
        <w:rPr>
          <w:rFonts w:ascii="Sakkal Majalla" w:eastAsiaTheme="minorHAnsi" w:hAnsi="Sakkal Majalla" w:cs="Sakkal Majalla" w:hint="cs"/>
          <w:b/>
          <w:bCs/>
          <w:sz w:val="28"/>
          <w:szCs w:val="28"/>
          <w:rtl/>
          <w:lang w:bidi="ar-DZ"/>
        </w:rPr>
        <w:t>استمارة المشاركة</w:t>
      </w:r>
    </w:p>
    <w:p w:rsidR="00272F84" w:rsidRDefault="00272F84" w:rsidP="00272F84">
      <w:pPr>
        <w:autoSpaceDE w:val="0"/>
        <w:autoSpaceDN w:val="0"/>
        <w:bidi/>
        <w:adjustRightInd w:val="0"/>
        <w:spacing w:line="276" w:lineRule="auto"/>
        <w:ind w:left="0"/>
        <w:jc w:val="left"/>
        <w:rPr>
          <w:rFonts w:ascii="Sakkal Majalla" w:eastAsiaTheme="minorHAnsi" w:hAnsi="Sakkal Majalla" w:cs="Sakkal Majalla" w:hint="cs"/>
          <w:b/>
          <w:bCs/>
          <w:sz w:val="28"/>
          <w:szCs w:val="28"/>
          <w:rtl/>
          <w:lang w:bidi="ar-DZ"/>
        </w:rPr>
      </w:pPr>
      <w:r>
        <w:rPr>
          <w:rFonts w:ascii="Sakkal Majalla" w:eastAsiaTheme="minorHAnsi" w:hAnsi="Sakkal Majalla" w:cs="Sakkal Majalla" w:hint="cs"/>
          <w:b/>
          <w:bCs/>
          <w:sz w:val="28"/>
          <w:szCs w:val="28"/>
          <w:rtl/>
          <w:lang w:bidi="ar-DZ"/>
        </w:rPr>
        <w:t xml:space="preserve">الإسم و اللقب: </w:t>
      </w:r>
      <w:r w:rsidRPr="00272F84">
        <w:rPr>
          <w:rFonts w:ascii="Sakkal Majalla" w:eastAsiaTheme="minorHAnsi" w:hAnsi="Sakkal Majalla" w:cs="Sakkal Majalla" w:hint="cs"/>
          <w:sz w:val="28"/>
          <w:szCs w:val="28"/>
          <w:rtl/>
          <w:lang w:bidi="ar-DZ"/>
        </w:rPr>
        <w:t>صديقي سامية</w:t>
      </w:r>
      <w:r>
        <w:rPr>
          <w:rFonts w:ascii="Sakkal Majalla" w:eastAsiaTheme="minorHAnsi" w:hAnsi="Sakkal Majalla" w:cs="Sakkal Majalla" w:hint="cs"/>
          <w:b/>
          <w:bCs/>
          <w:sz w:val="28"/>
          <w:szCs w:val="28"/>
          <w:rtl/>
          <w:lang w:bidi="ar-DZ"/>
        </w:rPr>
        <w:t xml:space="preserve"> </w:t>
      </w:r>
    </w:p>
    <w:p w:rsidR="00272F84" w:rsidRPr="00272F84" w:rsidRDefault="00272F84" w:rsidP="00272F84">
      <w:pPr>
        <w:autoSpaceDE w:val="0"/>
        <w:autoSpaceDN w:val="0"/>
        <w:bidi/>
        <w:adjustRightInd w:val="0"/>
        <w:spacing w:line="276" w:lineRule="auto"/>
        <w:ind w:left="0"/>
        <w:jc w:val="left"/>
        <w:rPr>
          <w:rFonts w:ascii="Sakkal Majalla" w:eastAsiaTheme="minorHAnsi" w:hAnsi="Sakkal Majalla" w:cs="Sakkal Majalla" w:hint="cs"/>
          <w:sz w:val="28"/>
          <w:szCs w:val="28"/>
          <w:rtl/>
          <w:lang w:bidi="ar-DZ"/>
        </w:rPr>
      </w:pPr>
      <w:r>
        <w:rPr>
          <w:rFonts w:ascii="Sakkal Majalla" w:eastAsiaTheme="minorHAnsi" w:hAnsi="Sakkal Majalla" w:cs="Sakkal Majalla" w:hint="cs"/>
          <w:b/>
          <w:bCs/>
          <w:sz w:val="28"/>
          <w:szCs w:val="28"/>
          <w:rtl/>
          <w:lang w:bidi="ar-DZ"/>
        </w:rPr>
        <w:t xml:space="preserve">الدرجة العلمية: </w:t>
      </w:r>
      <w:r w:rsidRPr="00272F84">
        <w:rPr>
          <w:rFonts w:ascii="Sakkal Majalla" w:eastAsiaTheme="minorHAnsi" w:hAnsi="Sakkal Majalla" w:cs="Sakkal Majalla" w:hint="cs"/>
          <w:sz w:val="28"/>
          <w:szCs w:val="28"/>
          <w:rtl/>
          <w:lang w:bidi="ar-DZ"/>
        </w:rPr>
        <w:t>دكتوراه في القانون الدولي و العلاقات العلمية</w:t>
      </w:r>
    </w:p>
    <w:p w:rsidR="00272F84" w:rsidRPr="00272F84" w:rsidRDefault="00272F84" w:rsidP="00272F84">
      <w:pPr>
        <w:autoSpaceDE w:val="0"/>
        <w:autoSpaceDN w:val="0"/>
        <w:bidi/>
        <w:adjustRightInd w:val="0"/>
        <w:spacing w:line="276" w:lineRule="auto"/>
        <w:ind w:left="0"/>
        <w:jc w:val="left"/>
        <w:rPr>
          <w:rFonts w:ascii="Sakkal Majalla" w:eastAsiaTheme="minorHAnsi" w:hAnsi="Sakkal Majalla" w:cs="Sakkal Majalla" w:hint="cs"/>
          <w:sz w:val="28"/>
          <w:szCs w:val="28"/>
          <w:rtl/>
          <w:lang w:bidi="ar-DZ"/>
        </w:rPr>
      </w:pPr>
      <w:r>
        <w:rPr>
          <w:rFonts w:ascii="Sakkal Majalla" w:eastAsiaTheme="minorHAnsi" w:hAnsi="Sakkal Majalla" w:cs="Sakkal Majalla" w:hint="cs"/>
          <w:b/>
          <w:bCs/>
          <w:sz w:val="28"/>
          <w:szCs w:val="28"/>
          <w:rtl/>
          <w:lang w:bidi="ar-DZ"/>
        </w:rPr>
        <w:t xml:space="preserve">المؤسسة الجامعية: </w:t>
      </w:r>
      <w:r w:rsidRPr="00272F84">
        <w:rPr>
          <w:rFonts w:ascii="Sakkal Majalla" w:eastAsiaTheme="minorHAnsi" w:hAnsi="Sakkal Majalla" w:cs="Sakkal Majalla" w:hint="cs"/>
          <w:sz w:val="28"/>
          <w:szCs w:val="28"/>
          <w:rtl/>
          <w:lang w:bidi="ar-DZ"/>
        </w:rPr>
        <w:t>أستاذ محاضرة -ب- بكلية الحقوق و العلوم السياسية جامعة برج بوعريريج.</w:t>
      </w:r>
    </w:p>
    <w:p w:rsidR="00272F84" w:rsidRDefault="00272F84" w:rsidP="00272F84">
      <w:pPr>
        <w:autoSpaceDE w:val="0"/>
        <w:autoSpaceDN w:val="0"/>
        <w:bidi/>
        <w:adjustRightInd w:val="0"/>
        <w:spacing w:line="276" w:lineRule="auto"/>
        <w:ind w:left="0"/>
        <w:jc w:val="left"/>
        <w:rPr>
          <w:rFonts w:ascii="Sakkal Majalla" w:eastAsiaTheme="minorHAnsi" w:hAnsi="Sakkal Majalla" w:cs="Sakkal Majalla" w:hint="cs"/>
          <w:b/>
          <w:bCs/>
          <w:sz w:val="28"/>
          <w:szCs w:val="28"/>
          <w:rtl/>
          <w:lang w:bidi="ar-DZ"/>
        </w:rPr>
      </w:pPr>
      <w:r>
        <w:rPr>
          <w:rFonts w:ascii="Sakkal Majalla" w:eastAsiaTheme="minorHAnsi" w:hAnsi="Sakkal Majalla" w:cs="Sakkal Majalla" w:hint="cs"/>
          <w:b/>
          <w:bCs/>
          <w:sz w:val="28"/>
          <w:szCs w:val="28"/>
          <w:rtl/>
          <w:lang w:bidi="ar-DZ"/>
        </w:rPr>
        <w:t xml:space="preserve">رقم الهاتف: </w:t>
      </w:r>
      <w:r w:rsidRPr="00272F84">
        <w:rPr>
          <w:rFonts w:ascii="Sakkal Majalla" w:eastAsiaTheme="minorHAnsi" w:hAnsi="Sakkal Majalla" w:cs="Sakkal Majalla" w:hint="cs"/>
          <w:sz w:val="28"/>
          <w:szCs w:val="28"/>
          <w:rtl/>
          <w:lang w:bidi="ar-DZ"/>
        </w:rPr>
        <w:t>0557.33.20.63</w:t>
      </w:r>
    </w:p>
    <w:p w:rsidR="00272F84" w:rsidRPr="00272F84" w:rsidRDefault="00272F84" w:rsidP="00272F84">
      <w:pPr>
        <w:autoSpaceDE w:val="0"/>
        <w:autoSpaceDN w:val="0"/>
        <w:bidi/>
        <w:adjustRightInd w:val="0"/>
        <w:spacing w:line="276" w:lineRule="auto"/>
        <w:ind w:left="0"/>
        <w:jc w:val="left"/>
        <w:rPr>
          <w:rFonts w:ascii="Sakkal Majalla" w:eastAsiaTheme="minorHAnsi" w:hAnsi="Sakkal Majalla" w:cs="Sakkal Majalla"/>
          <w:b/>
          <w:bCs/>
          <w:sz w:val="28"/>
          <w:szCs w:val="28"/>
          <w:lang w:bidi="ar-DZ"/>
        </w:rPr>
      </w:pPr>
      <w:r>
        <w:rPr>
          <w:rFonts w:ascii="Sakkal Majalla" w:eastAsiaTheme="minorHAnsi" w:hAnsi="Sakkal Majalla" w:cs="Sakkal Majalla" w:hint="cs"/>
          <w:b/>
          <w:bCs/>
          <w:sz w:val="28"/>
          <w:szCs w:val="28"/>
          <w:rtl/>
          <w:lang w:bidi="ar-DZ"/>
        </w:rPr>
        <w:t xml:space="preserve">البريد الإلكتروني: </w:t>
      </w:r>
      <w:r w:rsidRPr="00272F84">
        <w:rPr>
          <w:rFonts w:ascii="Sakkal Majalla" w:eastAsiaTheme="minorHAnsi" w:hAnsi="Sakkal Majalla" w:cs="Sakkal Majalla"/>
          <w:sz w:val="28"/>
          <w:szCs w:val="28"/>
          <w:lang w:bidi="ar-DZ"/>
        </w:rPr>
        <w:t>sousouseddik@yahoo.com</w:t>
      </w:r>
    </w:p>
    <w:p w:rsidR="00272F84" w:rsidRDefault="00272F84" w:rsidP="00272F84">
      <w:pPr>
        <w:autoSpaceDE w:val="0"/>
        <w:autoSpaceDN w:val="0"/>
        <w:bidi/>
        <w:adjustRightInd w:val="0"/>
        <w:spacing w:line="276" w:lineRule="auto"/>
        <w:ind w:left="0"/>
        <w:jc w:val="both"/>
        <w:rPr>
          <w:rFonts w:ascii="Sakkal Majalla" w:eastAsiaTheme="minorHAnsi" w:hAnsi="Sakkal Majalla" w:cs="Sakkal Majalla" w:hint="cs"/>
          <w:b/>
          <w:bCs/>
          <w:sz w:val="28"/>
          <w:szCs w:val="28"/>
          <w:rtl/>
          <w:lang w:bidi="ar-DZ"/>
        </w:rPr>
      </w:pPr>
      <w:r w:rsidRPr="00272F84">
        <w:rPr>
          <w:rFonts w:ascii="Sakkal Majalla" w:eastAsiaTheme="minorHAnsi" w:hAnsi="Sakkal Majalla" w:cs="Sakkal Majalla" w:hint="cs"/>
          <w:b/>
          <w:bCs/>
          <w:sz w:val="28"/>
          <w:szCs w:val="28"/>
          <w:rtl/>
          <w:lang w:bidi="ar-DZ"/>
        </w:rPr>
        <w:t>عنوان المداخلة:</w:t>
      </w:r>
      <w:r w:rsidR="00861C4E">
        <w:rPr>
          <w:rFonts w:ascii="Sakkal Majalla" w:eastAsiaTheme="minorHAnsi" w:hAnsi="Sakkal Majalla" w:cs="Sakkal Majalla" w:hint="cs"/>
          <w:b/>
          <w:bCs/>
          <w:sz w:val="28"/>
          <w:szCs w:val="28"/>
          <w:rtl/>
          <w:lang w:bidi="ar-DZ"/>
        </w:rPr>
        <w:t>تفعيل أداء الإدارة الإلكترونية في مجال إدارة المرافق العامة</w:t>
      </w:r>
    </w:p>
    <w:p w:rsidR="00272F84" w:rsidRPr="00E52AA0" w:rsidRDefault="00272F84" w:rsidP="00272F84">
      <w:pPr>
        <w:autoSpaceDE w:val="0"/>
        <w:autoSpaceDN w:val="0"/>
        <w:bidi/>
        <w:adjustRightInd w:val="0"/>
        <w:spacing w:line="276" w:lineRule="auto"/>
        <w:ind w:left="0"/>
        <w:jc w:val="both"/>
        <w:rPr>
          <w:rFonts w:ascii="Sakkal Majalla" w:eastAsiaTheme="minorHAnsi" w:hAnsi="Sakkal Majalla" w:cs="Sakkal Majalla" w:hint="cs"/>
          <w:sz w:val="28"/>
          <w:szCs w:val="28"/>
          <w:rtl/>
          <w:lang w:bidi="ar-DZ"/>
        </w:rPr>
      </w:pPr>
      <w:r>
        <w:rPr>
          <w:rFonts w:ascii="Sakkal Majalla" w:eastAsiaTheme="minorHAnsi" w:hAnsi="Sakkal Majalla" w:cs="Sakkal Majalla" w:hint="cs"/>
          <w:b/>
          <w:bCs/>
          <w:sz w:val="28"/>
          <w:szCs w:val="28"/>
          <w:rtl/>
          <w:lang w:bidi="ar-DZ"/>
        </w:rPr>
        <w:t>محور المداخلة:</w:t>
      </w:r>
      <w:r w:rsidR="00E52AA0">
        <w:rPr>
          <w:rFonts w:ascii="Sakkal Majalla" w:eastAsiaTheme="minorHAnsi" w:hAnsi="Sakkal Majalla" w:cs="Sakkal Majalla"/>
          <w:b/>
          <w:bCs/>
          <w:sz w:val="28"/>
          <w:szCs w:val="28"/>
          <w:lang w:bidi="ar-DZ"/>
        </w:rPr>
        <w:t xml:space="preserve"> </w:t>
      </w:r>
      <w:r w:rsidR="00E52AA0">
        <w:rPr>
          <w:rFonts w:ascii="Sakkal Majalla" w:eastAsiaTheme="minorHAnsi" w:hAnsi="Sakkal Majalla" w:cs="Sakkal Majalla" w:hint="cs"/>
          <w:sz w:val="28"/>
          <w:szCs w:val="28"/>
          <w:rtl/>
          <w:lang w:bidi="ar-DZ"/>
        </w:rPr>
        <w:t>الخامس</w:t>
      </w:r>
    </w:p>
    <w:p w:rsidR="00272F84" w:rsidRPr="00F07F3C" w:rsidRDefault="00272F84" w:rsidP="00272F84">
      <w:pPr>
        <w:autoSpaceDE w:val="0"/>
        <w:autoSpaceDN w:val="0"/>
        <w:bidi/>
        <w:adjustRightInd w:val="0"/>
        <w:spacing w:line="276" w:lineRule="auto"/>
        <w:ind w:left="0"/>
        <w:jc w:val="both"/>
        <w:rPr>
          <w:rFonts w:ascii="Sakkal Majalla" w:eastAsiaTheme="minorHAnsi" w:hAnsi="Sakkal Majalla" w:cs="Sakkal Majalla" w:hint="cs"/>
          <w:sz w:val="28"/>
          <w:szCs w:val="28"/>
          <w:rtl/>
          <w:lang w:bidi="ar-DZ"/>
        </w:rPr>
      </w:pPr>
      <w:r>
        <w:rPr>
          <w:rFonts w:ascii="Sakkal Majalla" w:eastAsiaTheme="minorHAnsi" w:hAnsi="Sakkal Majalla" w:cs="Sakkal Majalla" w:hint="cs"/>
          <w:b/>
          <w:bCs/>
          <w:sz w:val="28"/>
          <w:szCs w:val="28"/>
          <w:rtl/>
          <w:lang w:bidi="ar-DZ"/>
        </w:rPr>
        <w:t>الكلمات المفتاحية:</w:t>
      </w:r>
      <w:r w:rsidR="0031209F">
        <w:rPr>
          <w:rFonts w:ascii="Sakkal Majalla" w:eastAsiaTheme="minorHAnsi" w:hAnsi="Sakkal Majalla" w:cs="Sakkal Majalla" w:hint="cs"/>
          <w:sz w:val="28"/>
          <w:szCs w:val="28"/>
          <w:rtl/>
          <w:lang w:bidi="ar-DZ"/>
        </w:rPr>
        <w:t>الإدارة الإلكترونية، الخدمات</w:t>
      </w:r>
      <w:r w:rsidR="00F07F3C" w:rsidRPr="00F07F3C">
        <w:rPr>
          <w:rFonts w:ascii="Sakkal Majalla" w:eastAsiaTheme="minorHAnsi" w:hAnsi="Sakkal Majalla" w:cs="Sakkal Majalla" w:hint="cs"/>
          <w:sz w:val="28"/>
          <w:szCs w:val="28"/>
          <w:rtl/>
          <w:lang w:bidi="ar-DZ"/>
        </w:rPr>
        <w:t xml:space="preserve"> العمومية</w:t>
      </w:r>
      <w:r w:rsidR="00F07F3C">
        <w:rPr>
          <w:rFonts w:ascii="Sakkal Majalla" w:eastAsiaTheme="minorHAnsi" w:hAnsi="Sakkal Majalla" w:cs="Sakkal Majalla" w:hint="cs"/>
          <w:sz w:val="28"/>
          <w:szCs w:val="28"/>
          <w:rtl/>
          <w:lang w:bidi="ar-DZ"/>
        </w:rPr>
        <w:t xml:space="preserve">، </w:t>
      </w:r>
      <w:r w:rsidR="00F07F3C" w:rsidRPr="004C10CE">
        <w:rPr>
          <w:rFonts w:ascii="Sakkal Majalla" w:eastAsiaTheme="minorHAnsi" w:hAnsi="Sakkal Majalla" w:cs="Sakkal Majalla"/>
          <w:sz w:val="28"/>
          <w:szCs w:val="28"/>
          <w:rtl/>
        </w:rPr>
        <w:t>البرامج</w:t>
      </w:r>
      <w:r w:rsidR="00F07F3C" w:rsidRPr="004C10CE">
        <w:rPr>
          <w:rFonts w:ascii="Sakkal Majalla" w:eastAsiaTheme="minorHAnsi" w:hAnsi="Sakkal Majalla" w:cs="Sakkal Majalla"/>
          <w:sz w:val="28"/>
          <w:szCs w:val="28"/>
        </w:rPr>
        <w:t xml:space="preserve"> </w:t>
      </w:r>
      <w:r w:rsidR="00F07F3C" w:rsidRPr="004C10CE">
        <w:rPr>
          <w:rFonts w:ascii="Sakkal Majalla" w:eastAsiaTheme="minorHAnsi" w:hAnsi="Sakkal Majalla" w:cs="Sakkal Majalla"/>
          <w:sz w:val="28"/>
          <w:szCs w:val="28"/>
          <w:rtl/>
        </w:rPr>
        <w:t>المعلوماتية</w:t>
      </w:r>
      <w:r w:rsidR="00F07F3C">
        <w:rPr>
          <w:rFonts w:ascii="Sakkal Majalla" w:eastAsiaTheme="minorHAnsi" w:hAnsi="Sakkal Majalla" w:cs="Sakkal Majalla" w:hint="cs"/>
          <w:sz w:val="28"/>
          <w:szCs w:val="28"/>
          <w:rtl/>
        </w:rPr>
        <w:t>.</w:t>
      </w:r>
    </w:p>
    <w:p w:rsidR="00272F84" w:rsidRDefault="00272F84" w:rsidP="0031209F">
      <w:pPr>
        <w:autoSpaceDE w:val="0"/>
        <w:autoSpaceDN w:val="0"/>
        <w:bidi/>
        <w:adjustRightInd w:val="0"/>
        <w:spacing w:line="276" w:lineRule="auto"/>
        <w:ind w:left="0"/>
        <w:jc w:val="both"/>
        <w:rPr>
          <w:rFonts w:ascii="Sakkal Majalla" w:eastAsiaTheme="minorHAnsi" w:hAnsi="Sakkal Majalla" w:cs="Sakkal Majalla" w:hint="cs"/>
          <w:b/>
          <w:bCs/>
          <w:sz w:val="28"/>
          <w:szCs w:val="28"/>
          <w:rtl/>
          <w:lang w:bidi="ar-DZ"/>
        </w:rPr>
      </w:pPr>
      <w:r>
        <w:rPr>
          <w:rFonts w:ascii="Sakkal Majalla" w:eastAsiaTheme="minorHAnsi" w:hAnsi="Sakkal Majalla" w:cs="Sakkal Majalla" w:hint="cs"/>
          <w:b/>
          <w:bCs/>
          <w:sz w:val="28"/>
          <w:szCs w:val="28"/>
          <w:rtl/>
          <w:lang w:bidi="ar-DZ"/>
        </w:rPr>
        <w:t>ملخص المداخلة</w:t>
      </w:r>
    </w:p>
    <w:p w:rsidR="00092A8F" w:rsidRPr="00255D66" w:rsidRDefault="00092A8F" w:rsidP="00092A8F">
      <w:pPr>
        <w:autoSpaceDE w:val="0"/>
        <w:autoSpaceDN w:val="0"/>
        <w:bidi/>
        <w:adjustRightInd w:val="0"/>
        <w:spacing w:line="240" w:lineRule="auto"/>
        <w:ind w:left="0"/>
        <w:jc w:val="both"/>
        <w:rPr>
          <w:rFonts w:ascii="Sakkal Majalla" w:hAnsi="Sakkal Majalla" w:cs="Sakkal Majalla"/>
          <w:sz w:val="28"/>
          <w:szCs w:val="28"/>
          <w:lang w:bidi="ar-DZ"/>
        </w:rPr>
      </w:pPr>
      <w:r>
        <w:rPr>
          <w:rFonts w:ascii="Sakkal Majalla" w:eastAsiaTheme="minorHAnsi" w:hAnsi="Sakkal Majalla" w:cs="Sakkal Majalla" w:hint="cs"/>
          <w:sz w:val="28"/>
          <w:szCs w:val="28"/>
          <w:rtl/>
        </w:rPr>
        <w:t xml:space="preserve">   </w:t>
      </w:r>
      <w:r w:rsidRPr="00644904">
        <w:rPr>
          <w:rFonts w:ascii="Sakkal Majalla" w:eastAsiaTheme="minorHAnsi" w:hAnsi="Sakkal Majalla" w:cs="Sakkal Majalla"/>
          <w:sz w:val="28"/>
          <w:szCs w:val="28"/>
          <w:rtl/>
        </w:rPr>
        <w:t>تلعب</w:t>
      </w:r>
      <w:r w:rsidRPr="00644904">
        <w:rPr>
          <w:rFonts w:ascii="Sakkal Majalla" w:eastAsiaTheme="minorHAnsi" w:hAnsi="Sakkal Majalla" w:cs="Sakkal Majalla"/>
          <w:sz w:val="28"/>
          <w:szCs w:val="28"/>
        </w:rPr>
        <w:t xml:space="preserve"> </w:t>
      </w:r>
      <w:r>
        <w:rPr>
          <w:rFonts w:ascii="Sakkal Majalla" w:eastAsiaTheme="minorHAnsi" w:hAnsi="Sakkal Majalla" w:cs="Sakkal Majalla" w:hint="cs"/>
          <w:sz w:val="28"/>
          <w:szCs w:val="28"/>
          <w:rtl/>
        </w:rPr>
        <w:t xml:space="preserve">الحكومة </w:t>
      </w:r>
      <w:r w:rsidRPr="00644904">
        <w:rPr>
          <w:rFonts w:ascii="Sakkal Majalla" w:eastAsiaTheme="minorHAnsi" w:hAnsi="Sakkal Majalla" w:cs="Sakkal Majalla"/>
          <w:sz w:val="28"/>
          <w:szCs w:val="28"/>
          <w:rtl/>
        </w:rPr>
        <w:t>دورا</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قياديا</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هاما</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في</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تحسين</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المدى</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الذي</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يستفيد</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منه</w:t>
      </w:r>
      <w:r>
        <w:rPr>
          <w:rFonts w:ascii="Sakkal Majalla" w:eastAsiaTheme="minorHAnsi" w:hAnsi="Sakkal Majalla" w:cs="Sakkal Majalla" w:hint="cs"/>
          <w:sz w:val="28"/>
          <w:szCs w:val="28"/>
          <w:rtl/>
          <w:lang w:bidi="ar-DZ"/>
        </w:rPr>
        <w:t xml:space="preserve"> </w:t>
      </w:r>
      <w:r w:rsidRPr="00644904">
        <w:rPr>
          <w:rFonts w:ascii="Sakkal Majalla" w:eastAsiaTheme="minorHAnsi" w:hAnsi="Sakkal Majalla" w:cs="Sakkal Majalla"/>
          <w:sz w:val="28"/>
          <w:szCs w:val="28"/>
          <w:rtl/>
        </w:rPr>
        <w:t>المواطنون</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ومنظمات</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الأعمال</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في</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المجتمع</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من</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خلال</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إتاحة</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الفرص</w:t>
      </w:r>
      <w:r>
        <w:rPr>
          <w:rFonts w:ascii="Sakkal Majalla" w:eastAsiaTheme="minorHAnsi" w:hAnsi="Sakkal Majalla" w:cs="Sakkal Majalla" w:hint="cs"/>
          <w:sz w:val="28"/>
          <w:szCs w:val="28"/>
          <w:rtl/>
        </w:rPr>
        <w:t>،</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التي</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تقدمها</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تكنولوجيا</w:t>
      </w:r>
      <w:r>
        <w:rPr>
          <w:rFonts w:ascii="Sakkal Majalla" w:eastAsiaTheme="minorHAnsi" w:hAnsi="Sakkal Majalla" w:cs="Sakkal Majalla" w:hint="cs"/>
          <w:sz w:val="28"/>
          <w:szCs w:val="28"/>
          <w:rtl/>
          <w:lang w:bidi="ar-DZ"/>
        </w:rPr>
        <w:t xml:space="preserve"> </w:t>
      </w:r>
      <w:r w:rsidRPr="00644904">
        <w:rPr>
          <w:rFonts w:ascii="Sakkal Majalla" w:eastAsiaTheme="minorHAnsi" w:hAnsi="Sakkal Majalla" w:cs="Sakkal Majalla"/>
          <w:sz w:val="28"/>
          <w:szCs w:val="28"/>
          <w:rtl/>
        </w:rPr>
        <w:t>المعلومات</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والاتصالات</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المتقدمة</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للمساعدة</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في</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تحويل</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أنشطة</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الحكومة</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من</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الطرق</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والأساليب</w:t>
      </w:r>
      <w:r>
        <w:rPr>
          <w:rFonts w:ascii="Sakkal Majalla" w:eastAsiaTheme="minorHAnsi" w:hAnsi="Sakkal Majalla" w:cs="Sakkal Majalla" w:hint="cs"/>
          <w:sz w:val="28"/>
          <w:szCs w:val="28"/>
          <w:rtl/>
          <w:lang w:bidi="ar-DZ"/>
        </w:rPr>
        <w:t xml:space="preserve"> </w:t>
      </w:r>
      <w:r w:rsidRPr="00644904">
        <w:rPr>
          <w:rFonts w:ascii="Sakkal Majalla" w:eastAsiaTheme="minorHAnsi" w:hAnsi="Sakkal Majalla" w:cs="Sakkal Majalla"/>
          <w:sz w:val="28"/>
          <w:szCs w:val="28"/>
          <w:rtl/>
        </w:rPr>
        <w:t>التقليدية</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ذات</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الطابع</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البيروقراطي</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إلي</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خدمات</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الإدارة</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الإلكترونية</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الديناميكية</w:t>
      </w:r>
      <w:r w:rsidRPr="00644904">
        <w:rPr>
          <w:rFonts w:ascii="Sakkal Majalla" w:eastAsiaTheme="minorHAnsi" w:hAnsi="Sakkal Majalla" w:cs="Sakkal Majalla"/>
          <w:sz w:val="28"/>
          <w:szCs w:val="28"/>
        </w:rPr>
        <w:t xml:space="preserve"> </w:t>
      </w:r>
      <w:r w:rsidRPr="00644904">
        <w:rPr>
          <w:rFonts w:ascii="Sakkal Majalla" w:eastAsiaTheme="minorHAnsi" w:hAnsi="Sakkal Majalla" w:cs="Sakkal Majalla"/>
          <w:sz w:val="28"/>
          <w:szCs w:val="28"/>
          <w:rtl/>
        </w:rPr>
        <w:t>والتفاعلية</w:t>
      </w:r>
      <w:r>
        <w:rPr>
          <w:rFonts w:ascii="Sakkal Majalla" w:eastAsiaTheme="minorHAnsi" w:hAnsi="Sakkal Majalla" w:cs="Sakkal Majalla" w:hint="cs"/>
          <w:sz w:val="28"/>
          <w:szCs w:val="28"/>
          <w:rtl/>
        </w:rPr>
        <w:t xml:space="preserve"> تساهم في تقديم الخدمات العمومية للمواطن بأقل تكلفة ، كما </w:t>
      </w:r>
      <w:r w:rsidRPr="00255D66">
        <w:rPr>
          <w:rFonts w:ascii="Sakkal Majalla" w:eastAsiaTheme="minorHAnsi" w:hAnsi="Sakkal Majalla" w:cs="Sakkal Majalla"/>
          <w:sz w:val="28"/>
          <w:szCs w:val="28"/>
          <w:rtl/>
        </w:rPr>
        <w:t>تهدف</w:t>
      </w:r>
      <w:r w:rsidRPr="00255D66">
        <w:rPr>
          <w:rFonts w:ascii="Sakkal Majalla" w:eastAsiaTheme="minorHAnsi" w:hAnsi="Sakkal Majalla" w:cs="Sakkal Majalla"/>
          <w:sz w:val="28"/>
          <w:szCs w:val="28"/>
        </w:rPr>
        <w:t xml:space="preserve"> </w:t>
      </w:r>
      <w:r w:rsidRPr="00255D66">
        <w:rPr>
          <w:rFonts w:ascii="Sakkal Majalla" w:eastAsiaTheme="minorHAnsi" w:hAnsi="Sakkal Majalla" w:cs="Sakkal Majalla"/>
          <w:sz w:val="28"/>
          <w:szCs w:val="28"/>
          <w:rtl/>
        </w:rPr>
        <w:t>إلى</w:t>
      </w:r>
      <w:r w:rsidRPr="00255D66">
        <w:rPr>
          <w:rFonts w:ascii="Sakkal Majalla" w:eastAsiaTheme="minorHAnsi" w:hAnsi="Sakkal Majalla" w:cs="Sakkal Majalla"/>
          <w:sz w:val="28"/>
          <w:szCs w:val="28"/>
        </w:rPr>
        <w:t xml:space="preserve"> </w:t>
      </w:r>
      <w:r w:rsidRPr="00255D66">
        <w:rPr>
          <w:rFonts w:ascii="Sakkal Majalla" w:eastAsiaTheme="minorHAnsi" w:hAnsi="Sakkal Majalla" w:cs="Sakkal Majalla"/>
          <w:sz w:val="28"/>
          <w:szCs w:val="28"/>
          <w:rtl/>
        </w:rPr>
        <w:t>تقليص</w:t>
      </w:r>
      <w:r w:rsidRPr="00255D66">
        <w:rPr>
          <w:rFonts w:ascii="Sakkal Majalla" w:eastAsiaTheme="minorHAnsi" w:hAnsi="Sakkal Majalla" w:cs="Sakkal Majalla"/>
          <w:sz w:val="28"/>
          <w:szCs w:val="28"/>
        </w:rPr>
        <w:t xml:space="preserve"> </w:t>
      </w:r>
      <w:r w:rsidRPr="00255D66">
        <w:rPr>
          <w:rFonts w:ascii="Sakkal Majalla" w:eastAsiaTheme="minorHAnsi" w:hAnsi="Sakkal Majalla" w:cs="Sakkal Majalla"/>
          <w:sz w:val="28"/>
          <w:szCs w:val="28"/>
          <w:rtl/>
        </w:rPr>
        <w:t>الإجراءات</w:t>
      </w:r>
      <w:r w:rsidRPr="00255D66">
        <w:rPr>
          <w:rFonts w:ascii="Sakkal Majalla" w:eastAsiaTheme="minorHAnsi" w:hAnsi="Sakkal Majalla" w:cs="Sakkal Majalla"/>
          <w:sz w:val="28"/>
          <w:szCs w:val="28"/>
        </w:rPr>
        <w:t xml:space="preserve"> </w:t>
      </w:r>
      <w:r w:rsidRPr="00255D66">
        <w:rPr>
          <w:rFonts w:ascii="Sakkal Majalla" w:eastAsiaTheme="minorHAnsi" w:hAnsi="Sakkal Majalla" w:cs="Sakkal Majalla"/>
          <w:sz w:val="28"/>
          <w:szCs w:val="28"/>
          <w:rtl/>
        </w:rPr>
        <w:t>واختصارها،</w:t>
      </w:r>
      <w:r w:rsidRPr="00255D66">
        <w:rPr>
          <w:rFonts w:ascii="Sakkal Majalla" w:eastAsiaTheme="minorHAnsi" w:hAnsi="Sakkal Majalla" w:cs="Sakkal Majalla"/>
          <w:sz w:val="28"/>
          <w:szCs w:val="28"/>
        </w:rPr>
        <w:t xml:space="preserve"> </w:t>
      </w:r>
      <w:r w:rsidRPr="00255D66">
        <w:rPr>
          <w:rFonts w:ascii="Sakkal Majalla" w:eastAsiaTheme="minorHAnsi" w:hAnsi="Sakkal Majalla" w:cs="Sakkal Majalla"/>
          <w:sz w:val="28"/>
          <w:szCs w:val="28"/>
          <w:rtl/>
        </w:rPr>
        <w:t>والسرعة</w:t>
      </w:r>
      <w:r w:rsidRPr="00255D66">
        <w:rPr>
          <w:rFonts w:ascii="Sakkal Majalla" w:eastAsiaTheme="minorHAnsi" w:hAnsi="Sakkal Majalla" w:cs="Sakkal Majalla"/>
          <w:sz w:val="28"/>
          <w:szCs w:val="28"/>
        </w:rPr>
        <w:t xml:space="preserve"> </w:t>
      </w:r>
      <w:r w:rsidRPr="00255D66">
        <w:rPr>
          <w:rFonts w:ascii="Sakkal Majalla" w:eastAsiaTheme="minorHAnsi" w:hAnsi="Sakkal Majalla" w:cs="Sakkal Majalla"/>
          <w:sz w:val="28"/>
          <w:szCs w:val="28"/>
          <w:rtl/>
        </w:rPr>
        <w:t>في</w:t>
      </w:r>
      <w:r w:rsidRPr="00255D66">
        <w:rPr>
          <w:rFonts w:ascii="Sakkal Majalla" w:eastAsiaTheme="minorHAnsi" w:hAnsi="Sakkal Majalla" w:cs="Sakkal Majalla"/>
          <w:sz w:val="28"/>
          <w:szCs w:val="28"/>
        </w:rPr>
        <w:t xml:space="preserve"> </w:t>
      </w:r>
      <w:r w:rsidRPr="00255D66">
        <w:rPr>
          <w:rFonts w:ascii="Sakkal Majalla" w:eastAsiaTheme="minorHAnsi" w:hAnsi="Sakkal Majalla" w:cs="Sakkal Majalla"/>
          <w:sz w:val="28"/>
          <w:szCs w:val="28"/>
          <w:rtl/>
        </w:rPr>
        <w:t>تنفيذها،</w:t>
      </w:r>
      <w:r w:rsidRPr="00255D66">
        <w:rPr>
          <w:rFonts w:ascii="Sakkal Majalla" w:eastAsiaTheme="minorHAnsi" w:hAnsi="Sakkal Majalla" w:cs="Sakkal Majalla"/>
          <w:sz w:val="28"/>
          <w:szCs w:val="28"/>
        </w:rPr>
        <w:t xml:space="preserve"> </w:t>
      </w:r>
      <w:r w:rsidRPr="00255D66">
        <w:rPr>
          <w:rFonts w:ascii="Sakkal Majalla" w:eastAsiaTheme="minorHAnsi" w:hAnsi="Sakkal Majalla" w:cs="Sakkal Majalla"/>
          <w:sz w:val="28"/>
          <w:szCs w:val="28"/>
          <w:rtl/>
        </w:rPr>
        <w:t>مما</w:t>
      </w:r>
    </w:p>
    <w:p w:rsidR="00092A8F" w:rsidRDefault="00092A8F" w:rsidP="00092A8F">
      <w:pPr>
        <w:autoSpaceDE w:val="0"/>
        <w:autoSpaceDN w:val="0"/>
        <w:bidi/>
        <w:adjustRightInd w:val="0"/>
        <w:spacing w:line="276" w:lineRule="auto"/>
        <w:ind w:left="0"/>
        <w:jc w:val="both"/>
        <w:rPr>
          <w:rFonts w:ascii="Sakkal Majalla" w:eastAsiaTheme="minorHAnsi" w:hAnsi="Sakkal Majalla" w:cs="Sakkal Majalla"/>
          <w:sz w:val="28"/>
          <w:szCs w:val="28"/>
        </w:rPr>
      </w:pPr>
      <w:r w:rsidRPr="00255D66">
        <w:rPr>
          <w:rFonts w:ascii="Sakkal Majalla" w:eastAsiaTheme="minorHAnsi" w:hAnsi="Sakkal Majalla" w:cs="Sakkal Majalla"/>
          <w:sz w:val="28"/>
          <w:szCs w:val="28"/>
          <w:rtl/>
        </w:rPr>
        <w:t>يترتب</w:t>
      </w:r>
      <w:r w:rsidRPr="00255D66">
        <w:rPr>
          <w:rFonts w:ascii="Sakkal Majalla" w:eastAsiaTheme="minorHAnsi" w:hAnsi="Sakkal Majalla" w:cs="Sakkal Majalla"/>
          <w:sz w:val="28"/>
          <w:szCs w:val="28"/>
        </w:rPr>
        <w:t xml:space="preserve"> </w:t>
      </w:r>
      <w:r w:rsidRPr="00255D66">
        <w:rPr>
          <w:rFonts w:ascii="Sakkal Majalla" w:eastAsiaTheme="minorHAnsi" w:hAnsi="Sakkal Majalla" w:cs="Sakkal Majalla"/>
          <w:sz w:val="28"/>
          <w:szCs w:val="28"/>
          <w:rtl/>
        </w:rPr>
        <w:t>عليها</w:t>
      </w:r>
      <w:r w:rsidRPr="00255D66">
        <w:rPr>
          <w:rFonts w:ascii="Sakkal Majalla" w:eastAsiaTheme="minorHAnsi" w:hAnsi="Sakkal Majalla" w:cs="Sakkal Majalla"/>
          <w:sz w:val="28"/>
          <w:szCs w:val="28"/>
        </w:rPr>
        <w:t xml:space="preserve"> </w:t>
      </w:r>
      <w:r w:rsidRPr="00255D66">
        <w:rPr>
          <w:rFonts w:ascii="Sakkal Majalla" w:eastAsiaTheme="minorHAnsi" w:hAnsi="Sakkal Majalla" w:cs="Sakkal Majalla"/>
          <w:sz w:val="28"/>
          <w:szCs w:val="28"/>
          <w:rtl/>
        </w:rPr>
        <w:t>زيادة</w:t>
      </w:r>
      <w:r w:rsidRPr="00255D66">
        <w:rPr>
          <w:rFonts w:ascii="Sakkal Majalla" w:eastAsiaTheme="minorHAnsi" w:hAnsi="Sakkal Majalla" w:cs="Sakkal Majalla"/>
          <w:sz w:val="28"/>
          <w:szCs w:val="28"/>
        </w:rPr>
        <w:t xml:space="preserve"> </w:t>
      </w:r>
      <w:r w:rsidRPr="00255D66">
        <w:rPr>
          <w:rFonts w:ascii="Sakkal Majalla" w:eastAsiaTheme="minorHAnsi" w:hAnsi="Sakkal Majalla" w:cs="Sakkal Majalla"/>
          <w:sz w:val="28"/>
          <w:szCs w:val="28"/>
          <w:rtl/>
        </w:rPr>
        <w:t>كفاءة</w:t>
      </w:r>
      <w:r w:rsidRPr="00255D66">
        <w:rPr>
          <w:rFonts w:ascii="Sakkal Majalla" w:eastAsiaTheme="minorHAnsi" w:hAnsi="Sakkal Majalla" w:cs="Sakkal Majalla"/>
          <w:sz w:val="28"/>
          <w:szCs w:val="28"/>
        </w:rPr>
        <w:t xml:space="preserve"> </w:t>
      </w:r>
      <w:r>
        <w:rPr>
          <w:rFonts w:ascii="Sakkal Majalla" w:eastAsiaTheme="minorHAnsi" w:hAnsi="Sakkal Majalla" w:cs="Sakkal Majalla"/>
          <w:sz w:val="28"/>
          <w:szCs w:val="28"/>
          <w:rtl/>
        </w:rPr>
        <w:t>الأدا</w:t>
      </w:r>
      <w:r>
        <w:rPr>
          <w:rFonts w:ascii="Sakkal Majalla" w:eastAsiaTheme="minorHAnsi" w:hAnsi="Sakkal Majalla" w:cs="Sakkal Majalla" w:hint="cs"/>
          <w:sz w:val="28"/>
          <w:szCs w:val="28"/>
          <w:rtl/>
        </w:rPr>
        <w:t>ء، تهدف الدراسة إلى توضيح مدى مساهمة الإدارة الإلكترونية في مجال المرافق العامة في تحسين تقديم الخدمات العمومية بشكل فعال، وكذا تبيين العراقيل التي يمكن أن تواجه الإدارة في تدقيق هدفها وسبل الحد من هذه المشاكل ، وقد دراسة الموضوع في مبحثين، حيث تم تناول في المبحث الأول متطلبات الإدارة الإلكترونية في تسيير المرافق العامة، وتأثيرها على إدارة المرفق العام وتخديم الخدمة العمومية، وفي المبحث الثاني تم التطرق إلى العراقيل التي تواجه الإدارة الإلكترونية في مجال تسيير المرفق العام وسبل الحد من هذه المشاكل.</w:t>
      </w:r>
    </w:p>
    <w:p w:rsidR="00092A8F" w:rsidRPr="00092A8F" w:rsidRDefault="00092A8F" w:rsidP="00092A8F">
      <w:pPr>
        <w:autoSpaceDE w:val="0"/>
        <w:autoSpaceDN w:val="0"/>
        <w:bidi/>
        <w:adjustRightInd w:val="0"/>
        <w:spacing w:line="276" w:lineRule="auto"/>
        <w:ind w:left="0"/>
        <w:rPr>
          <w:rFonts w:ascii="Sakkal Majalla" w:eastAsiaTheme="minorHAnsi" w:hAnsi="Sakkal Majalla" w:cs="Sakkal Majalla"/>
          <w:b/>
          <w:bCs/>
          <w:sz w:val="28"/>
          <w:szCs w:val="28"/>
          <w:rtl/>
        </w:rPr>
      </w:pPr>
      <w:r w:rsidRPr="00092A8F">
        <w:rPr>
          <w:rFonts w:ascii="Sakkal Majalla" w:eastAsiaTheme="minorHAnsi" w:hAnsi="Sakkal Majalla" w:cs="Sakkal Majalla"/>
          <w:b/>
          <w:bCs/>
          <w:sz w:val="28"/>
          <w:szCs w:val="28"/>
          <w:lang w:val="en-US"/>
        </w:rPr>
        <w:t>summary</w:t>
      </w:r>
    </w:p>
    <w:p w:rsidR="00092A8F" w:rsidRPr="00092A8F" w:rsidRDefault="00092A8F" w:rsidP="00A8708C">
      <w:pPr>
        <w:autoSpaceDE w:val="0"/>
        <w:autoSpaceDN w:val="0"/>
        <w:adjustRightInd w:val="0"/>
        <w:spacing w:line="240" w:lineRule="auto"/>
        <w:ind w:left="0"/>
        <w:jc w:val="both"/>
        <w:rPr>
          <w:rFonts w:ascii="Sakkal Majalla" w:eastAsiaTheme="minorHAnsi" w:hAnsi="Sakkal Majalla" w:cs="Sakkal Majalla"/>
          <w:b/>
          <w:bCs/>
          <w:sz w:val="28"/>
          <w:szCs w:val="28"/>
          <w:lang w:val="en-US" w:bidi="ar-DZ"/>
        </w:rPr>
      </w:pPr>
      <w:r>
        <w:rPr>
          <w:rFonts w:ascii="Sakkal Majalla" w:eastAsiaTheme="minorHAnsi" w:hAnsi="Sakkal Majalla" w:cs="Sakkal Majalla"/>
          <w:sz w:val="28"/>
          <w:szCs w:val="28"/>
          <w:lang w:val="en-US" w:bidi="ar-DZ"/>
        </w:rPr>
        <w:t xml:space="preserve">   </w:t>
      </w:r>
      <w:r w:rsidRPr="00092A8F">
        <w:rPr>
          <w:rFonts w:ascii="Sakkal Majalla" w:eastAsiaTheme="minorHAnsi" w:hAnsi="Sakkal Majalla" w:cs="Sakkal Majalla"/>
          <w:sz w:val="28"/>
          <w:szCs w:val="28"/>
          <w:lang w:val="en-US" w:bidi="ar-DZ"/>
        </w:rPr>
        <w:t>The Government plays an important leadership role in improving the extent to which citizens and business organizations in society benefit from the opportunities provided by advanced ICT to help transform government activities from traditional bureaucratic methods to dynamic and interactive electronic services that contribute to the provision of public services To the citizen at the lowest cost, as well as to reduce the procedures and shorten, and speed in their implementation,</w:t>
      </w:r>
      <w:r w:rsidRPr="00092A8F">
        <w:rPr>
          <w:lang w:val="en-US"/>
        </w:rPr>
        <w:t xml:space="preserve"> </w:t>
      </w:r>
      <w:r w:rsidRPr="00092A8F">
        <w:rPr>
          <w:rFonts w:ascii="Sakkal Majalla" w:eastAsiaTheme="minorHAnsi" w:hAnsi="Sakkal Majalla" w:cs="Sakkal Majalla"/>
          <w:sz w:val="28"/>
          <w:szCs w:val="28"/>
          <w:lang w:val="en-US" w:bidi="ar-DZ"/>
        </w:rPr>
        <w:t xml:space="preserve">This study aims at clarifying the contribution of </w:t>
      </w:r>
      <w:r w:rsidR="00A8708C">
        <w:rPr>
          <w:rFonts w:ascii="Sakkal Majalla" w:eastAsiaTheme="minorHAnsi" w:hAnsi="Sakkal Majalla" w:cs="Sakkal Majalla"/>
          <w:sz w:val="28"/>
          <w:szCs w:val="28"/>
          <w:lang w:val="en-US" w:bidi="ar-DZ"/>
        </w:rPr>
        <w:t>e</w:t>
      </w:r>
      <w:r w:rsidR="00A8708C" w:rsidRPr="00A8708C">
        <w:rPr>
          <w:rFonts w:ascii="Sakkal Majalla" w:eastAsiaTheme="minorHAnsi" w:hAnsi="Sakkal Majalla" w:cs="Sakkal Majalla"/>
          <w:sz w:val="28"/>
          <w:szCs w:val="28"/>
          <w:lang w:val="en-US" w:bidi="ar-DZ"/>
        </w:rPr>
        <w:t xml:space="preserve">lectronic management </w:t>
      </w:r>
      <w:r w:rsidRPr="00092A8F">
        <w:rPr>
          <w:rFonts w:ascii="Sakkal Majalla" w:eastAsiaTheme="minorHAnsi" w:hAnsi="Sakkal Majalla" w:cs="Sakkal Majalla"/>
          <w:sz w:val="28"/>
          <w:szCs w:val="28"/>
          <w:lang w:val="en-US" w:bidi="ar-DZ"/>
        </w:rPr>
        <w:t xml:space="preserve">in the field of public utilities to improving the effective delivery of public services, as well as identifying the obstacles that the administration may face in checking its goal and ways of reducing these problems. The first topic dealt with the requirements of </w:t>
      </w:r>
      <w:r w:rsidR="00A8708C">
        <w:rPr>
          <w:rFonts w:ascii="Sakkal Majalla" w:eastAsiaTheme="minorHAnsi" w:hAnsi="Sakkal Majalla" w:cs="Sakkal Majalla"/>
          <w:sz w:val="28"/>
          <w:szCs w:val="28"/>
          <w:lang w:val="en-US" w:bidi="ar-DZ"/>
        </w:rPr>
        <w:t>e</w:t>
      </w:r>
      <w:r w:rsidR="00A8708C" w:rsidRPr="00A8708C">
        <w:rPr>
          <w:rFonts w:ascii="Sakkal Majalla" w:eastAsiaTheme="minorHAnsi" w:hAnsi="Sakkal Majalla" w:cs="Sakkal Majalla"/>
          <w:sz w:val="28"/>
          <w:szCs w:val="28"/>
          <w:lang w:val="en-US" w:bidi="ar-DZ"/>
        </w:rPr>
        <w:t xml:space="preserve">lectronic management </w:t>
      </w:r>
      <w:r w:rsidRPr="00092A8F">
        <w:rPr>
          <w:rFonts w:ascii="Sakkal Majalla" w:eastAsiaTheme="minorHAnsi" w:hAnsi="Sakkal Majalla" w:cs="Sakkal Majalla"/>
          <w:sz w:val="28"/>
          <w:szCs w:val="28"/>
          <w:lang w:val="en-US" w:bidi="ar-DZ"/>
        </w:rPr>
        <w:t>in the management of public utilities, and their impact on the management of the public utility and the service of public service. In the second topic, the obstacles facing electronic management in the field of running the public utility and ways of reducing these problems were discussed</w:t>
      </w:r>
      <w:r>
        <w:rPr>
          <w:rFonts w:ascii="Sakkal Majalla" w:eastAsiaTheme="minorHAnsi" w:hAnsi="Sakkal Majalla" w:cs="Sakkal Majalla"/>
          <w:sz w:val="28"/>
          <w:szCs w:val="28"/>
          <w:lang w:val="en-US" w:bidi="ar-DZ"/>
        </w:rPr>
        <w:t>.</w:t>
      </w:r>
    </w:p>
    <w:p w:rsidR="00272F84" w:rsidRDefault="00272F84" w:rsidP="00272F84">
      <w:pPr>
        <w:autoSpaceDE w:val="0"/>
        <w:autoSpaceDN w:val="0"/>
        <w:bidi/>
        <w:adjustRightInd w:val="0"/>
        <w:spacing w:line="276" w:lineRule="auto"/>
        <w:ind w:left="0"/>
        <w:jc w:val="both"/>
        <w:rPr>
          <w:rFonts w:ascii="Sakkal Majalla" w:eastAsiaTheme="minorHAnsi" w:hAnsi="Sakkal Majalla" w:cs="Sakkal Majalla" w:hint="cs"/>
          <w:sz w:val="28"/>
          <w:szCs w:val="28"/>
          <w:rtl/>
          <w:lang w:bidi="ar-DZ"/>
        </w:rPr>
      </w:pPr>
    </w:p>
    <w:p w:rsidR="0059717A" w:rsidRPr="004C10CE" w:rsidRDefault="00A374D5" w:rsidP="00272F84">
      <w:pPr>
        <w:autoSpaceDE w:val="0"/>
        <w:autoSpaceDN w:val="0"/>
        <w:bidi/>
        <w:adjustRightInd w:val="0"/>
        <w:spacing w:line="276" w:lineRule="auto"/>
        <w:ind w:left="0"/>
        <w:jc w:val="both"/>
        <w:rPr>
          <w:rFonts w:ascii="Sakkal Majalla" w:eastAsiaTheme="minorHAnsi" w:hAnsi="Sakkal Majalla" w:cs="Sakkal Majalla"/>
          <w:b/>
          <w:bCs/>
          <w:sz w:val="28"/>
          <w:szCs w:val="28"/>
          <w:rtl/>
        </w:rPr>
      </w:pPr>
      <w:r w:rsidRPr="004C10CE">
        <w:rPr>
          <w:rFonts w:ascii="Sakkal Majalla" w:eastAsiaTheme="minorHAnsi" w:hAnsi="Sakkal Majalla" w:cs="Sakkal Majalla"/>
          <w:sz w:val="28"/>
          <w:szCs w:val="28"/>
          <w:rtl/>
        </w:rPr>
        <w:lastRenderedPageBreak/>
        <w:t xml:space="preserve"> </w:t>
      </w:r>
      <w:r w:rsidRPr="004C10CE">
        <w:rPr>
          <w:rFonts w:ascii="Sakkal Majalla" w:eastAsiaTheme="minorHAnsi" w:hAnsi="Sakkal Majalla" w:cs="Sakkal Majalla"/>
          <w:b/>
          <w:bCs/>
          <w:sz w:val="28"/>
          <w:szCs w:val="28"/>
          <w:rtl/>
        </w:rPr>
        <w:t xml:space="preserve"> </w:t>
      </w:r>
      <w:r w:rsidR="0059717A" w:rsidRPr="004C10CE">
        <w:rPr>
          <w:rFonts w:ascii="Sakkal Majalla" w:eastAsiaTheme="minorHAnsi" w:hAnsi="Sakkal Majalla" w:cs="Sakkal Majalla"/>
          <w:b/>
          <w:bCs/>
          <w:sz w:val="28"/>
          <w:szCs w:val="28"/>
          <w:rtl/>
        </w:rPr>
        <w:t>مقدمة</w:t>
      </w:r>
      <w:r w:rsidRPr="004C10CE">
        <w:rPr>
          <w:rFonts w:ascii="Sakkal Majalla" w:eastAsiaTheme="minorHAnsi" w:hAnsi="Sakkal Majalla" w:cs="Sakkal Majalla"/>
          <w:b/>
          <w:bCs/>
          <w:sz w:val="28"/>
          <w:szCs w:val="28"/>
          <w:rtl/>
        </w:rPr>
        <w:t xml:space="preserve"> </w:t>
      </w:r>
    </w:p>
    <w:p w:rsidR="00F2741F" w:rsidRDefault="0059717A" w:rsidP="00B613A3">
      <w:pPr>
        <w:autoSpaceDE w:val="0"/>
        <w:autoSpaceDN w:val="0"/>
        <w:bidi/>
        <w:adjustRightInd w:val="0"/>
        <w:spacing w:line="276" w:lineRule="auto"/>
        <w:ind w:left="0"/>
        <w:jc w:val="both"/>
        <w:rPr>
          <w:rFonts w:ascii="Sakkal Majalla" w:eastAsiaTheme="minorHAnsi" w:hAnsi="Sakkal Majalla" w:cs="Sakkal Majalla" w:hint="cs"/>
          <w:sz w:val="28"/>
          <w:szCs w:val="28"/>
          <w:rtl/>
        </w:rPr>
      </w:pPr>
      <w:r w:rsidRPr="004C10CE">
        <w:rPr>
          <w:rFonts w:ascii="Sakkal Majalla" w:eastAsiaTheme="minorHAnsi" w:hAnsi="Sakkal Majalla" w:cs="Sakkal Majalla"/>
          <w:sz w:val="28"/>
          <w:szCs w:val="28"/>
          <w:rtl/>
        </w:rPr>
        <w:t xml:space="preserve">   </w:t>
      </w:r>
      <w:r w:rsidR="00A374D5" w:rsidRPr="004C10CE">
        <w:rPr>
          <w:rFonts w:ascii="Sakkal Majalla" w:eastAsiaTheme="minorHAnsi" w:hAnsi="Sakkal Majalla" w:cs="Sakkal Majalla"/>
          <w:sz w:val="28"/>
          <w:szCs w:val="28"/>
          <w:rtl/>
        </w:rPr>
        <w:t xml:space="preserve">ليس ثمة شك أن </w:t>
      </w:r>
      <w:r w:rsidR="004A76B7" w:rsidRPr="004C10CE">
        <w:rPr>
          <w:rFonts w:ascii="Sakkal Majalla" w:eastAsiaTheme="minorHAnsi" w:hAnsi="Sakkal Majalla" w:cs="Sakkal Majalla"/>
          <w:sz w:val="28"/>
          <w:szCs w:val="28"/>
          <w:rtl/>
        </w:rPr>
        <w:t>الإدارة</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الالكترونية</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هي</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بديل</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جديد</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يعيد</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النظر</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في</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طبيعة</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العلاقة</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بين</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الدولة</w:t>
      </w:r>
      <w:r w:rsidR="00A374D5" w:rsidRPr="004C10CE">
        <w:rPr>
          <w:rFonts w:ascii="Sakkal Majalla" w:eastAsiaTheme="minorHAnsi" w:hAnsi="Sakkal Majalla" w:cs="Sakkal Majalla"/>
          <w:sz w:val="28"/>
          <w:szCs w:val="28"/>
          <w:rtl/>
          <w:lang w:bidi="ar-DZ"/>
        </w:rPr>
        <w:t xml:space="preserve"> </w:t>
      </w:r>
      <w:r w:rsidR="004A76B7" w:rsidRPr="004C10CE">
        <w:rPr>
          <w:rFonts w:ascii="Sakkal Majalla" w:eastAsiaTheme="minorHAnsi" w:hAnsi="Sakkal Majalla" w:cs="Sakkal Majalla"/>
          <w:sz w:val="28"/>
          <w:szCs w:val="28"/>
          <w:rtl/>
        </w:rPr>
        <w:t>والمواطن</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انطلاقا</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من</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التغير</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الحاصل</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في</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مفاهيم</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الإدارة</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العامة</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ومضامين</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الخدمة</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العامة</w:t>
      </w:r>
      <w:r w:rsidR="00B613A3">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كمحصلة</w:t>
      </w:r>
      <w:r w:rsidR="00A374D5" w:rsidRPr="004C10CE">
        <w:rPr>
          <w:rFonts w:ascii="Sakkal Majalla" w:eastAsiaTheme="minorHAnsi" w:hAnsi="Sakkal Majalla" w:cs="Sakkal Majalla"/>
          <w:sz w:val="28"/>
          <w:szCs w:val="28"/>
          <w:rtl/>
          <w:lang w:bidi="ar-DZ"/>
        </w:rPr>
        <w:t xml:space="preserve"> </w:t>
      </w:r>
      <w:r w:rsidR="004A76B7" w:rsidRPr="004C10CE">
        <w:rPr>
          <w:rFonts w:ascii="Sakkal Majalla" w:eastAsiaTheme="minorHAnsi" w:hAnsi="Sakkal Majalla" w:cs="Sakkal Majalla"/>
          <w:sz w:val="28"/>
          <w:szCs w:val="28"/>
          <w:rtl/>
        </w:rPr>
        <w:t>للتحول</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في</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عمل</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الأجهزة</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والمؤسسات</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الحكومية</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من</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الشكل</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التقليدي</w:t>
      </w:r>
      <w:r w:rsidR="00A374D5" w:rsidRPr="004C10CE">
        <w:rPr>
          <w:rFonts w:ascii="Sakkal Majalla" w:eastAsiaTheme="minorHAnsi" w:hAnsi="Sakkal Majalla" w:cs="Sakkal Majalla"/>
          <w:sz w:val="28"/>
          <w:szCs w:val="28"/>
          <w:rtl/>
        </w:rPr>
        <w:t xml:space="preserve"> </w:t>
      </w:r>
      <w:r w:rsidR="004A76B7" w:rsidRPr="004C10CE">
        <w:rPr>
          <w:rFonts w:ascii="Sakkal Majalla" w:eastAsiaTheme="minorHAnsi" w:hAnsi="Sakkal Majalla" w:cs="Sakkal Majalla"/>
          <w:sz w:val="28"/>
          <w:szCs w:val="28"/>
          <w:rtl/>
        </w:rPr>
        <w:t>إلى</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شكل</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يرتكز</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أساسا</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على</w:t>
      </w:r>
      <w:r w:rsidR="00A374D5" w:rsidRPr="004C10CE">
        <w:rPr>
          <w:rFonts w:ascii="Sakkal Majalla" w:eastAsiaTheme="minorHAnsi" w:hAnsi="Sakkal Majalla" w:cs="Sakkal Majalla"/>
          <w:sz w:val="28"/>
          <w:szCs w:val="28"/>
          <w:rtl/>
          <w:lang w:bidi="ar-DZ"/>
        </w:rPr>
        <w:t xml:space="preserve"> </w:t>
      </w:r>
      <w:r w:rsidR="004A76B7" w:rsidRPr="004C10CE">
        <w:rPr>
          <w:rFonts w:ascii="Sakkal Majalla" w:eastAsiaTheme="minorHAnsi" w:hAnsi="Sakkal Majalla" w:cs="Sakkal Majalla"/>
          <w:sz w:val="28"/>
          <w:szCs w:val="28"/>
          <w:rtl/>
        </w:rPr>
        <w:t>تقنيات</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الانترنت</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والبرمجيات</w:t>
      </w:r>
      <w:r w:rsidR="00F2741F" w:rsidRPr="004C10CE">
        <w:rPr>
          <w:rFonts w:ascii="Sakkal Majalla" w:eastAsiaTheme="minorHAnsi" w:hAnsi="Sakkal Majalla" w:cs="Sakkal Majalla"/>
          <w:sz w:val="28"/>
          <w:szCs w:val="28"/>
          <w:rtl/>
        </w:rPr>
        <w:t xml:space="preserve"> </w:t>
      </w:r>
      <w:r w:rsidR="004A76B7" w:rsidRPr="004C10CE">
        <w:rPr>
          <w:rFonts w:ascii="Sakkal Majalla" w:eastAsiaTheme="minorHAnsi" w:hAnsi="Sakkal Majalla" w:cs="Sakkal Majalla"/>
          <w:sz w:val="28"/>
          <w:szCs w:val="28"/>
          <w:rtl/>
        </w:rPr>
        <w:t>لتلبية</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حاجيات</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المواطنين</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بشكل</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يزيد</w:t>
      </w:r>
      <w:r w:rsidR="00A374D5" w:rsidRPr="004C10CE">
        <w:rPr>
          <w:rFonts w:ascii="Sakkal Majalla" w:eastAsiaTheme="minorHAnsi" w:hAnsi="Sakkal Majalla" w:cs="Sakkal Majalla"/>
          <w:sz w:val="28"/>
          <w:szCs w:val="28"/>
          <w:rtl/>
          <w:lang w:bidi="ar-DZ"/>
        </w:rPr>
        <w:t xml:space="preserve"> </w:t>
      </w:r>
      <w:r w:rsidR="004A76B7" w:rsidRPr="004C10CE">
        <w:rPr>
          <w:rFonts w:ascii="Sakkal Majalla" w:eastAsiaTheme="minorHAnsi" w:hAnsi="Sakkal Majalla" w:cs="Sakkal Majalla"/>
          <w:sz w:val="28"/>
          <w:szCs w:val="28"/>
          <w:rtl/>
        </w:rPr>
        <w:t>من</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رضا</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الأفراد</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على</w:t>
      </w:r>
      <w:r w:rsidR="004A76B7" w:rsidRPr="004C10CE">
        <w:rPr>
          <w:rFonts w:ascii="Sakkal Majalla" w:eastAsiaTheme="minorHAnsi" w:hAnsi="Sakkal Majalla" w:cs="Sakkal Majalla"/>
          <w:sz w:val="28"/>
          <w:szCs w:val="28"/>
        </w:rPr>
        <w:t xml:space="preserve"> </w:t>
      </w:r>
      <w:r w:rsidR="004A76B7" w:rsidRPr="004C10CE">
        <w:rPr>
          <w:rFonts w:ascii="Sakkal Majalla" w:eastAsiaTheme="minorHAnsi" w:hAnsi="Sakkal Majalla" w:cs="Sakkal Majalla"/>
          <w:sz w:val="28"/>
          <w:szCs w:val="28"/>
          <w:rtl/>
        </w:rPr>
        <w:t>عمل</w:t>
      </w:r>
      <w:r w:rsidR="004A76B7"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الحكومات، حيث تعتبر</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إدارة</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الحكومة</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الإلكترونية</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تحولا</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أساسيا</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في</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مفهوم</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الخدمة</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العامة</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بما</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يرسخ</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قيم الخدمة</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العامة</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ويصبح</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الجمهور</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المستفيد</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من</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الخدمة</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محور</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اهتمام</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مؤسسات</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الدولة</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ويزيد</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مفهومها</w:t>
      </w:r>
      <w:r w:rsidR="00F2741F" w:rsidRPr="004C10CE">
        <w:rPr>
          <w:rFonts w:ascii="Sakkal Majalla" w:eastAsiaTheme="minorHAnsi" w:hAnsi="Sakkal Majalla" w:cs="Sakkal Majalla"/>
          <w:sz w:val="28"/>
          <w:szCs w:val="28"/>
          <w:rtl/>
          <w:lang w:bidi="ar-DZ"/>
        </w:rPr>
        <w:t xml:space="preserve"> </w:t>
      </w:r>
      <w:r w:rsidR="00F2741F" w:rsidRPr="004C10CE">
        <w:rPr>
          <w:rFonts w:ascii="Sakkal Majalla" w:eastAsiaTheme="minorHAnsi" w:hAnsi="Sakkal Majalla" w:cs="Sakkal Majalla"/>
          <w:sz w:val="28"/>
          <w:szCs w:val="28"/>
          <w:rtl/>
        </w:rPr>
        <w:t>عن</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مجرد</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التميز</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في</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أداء</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الخدمات</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العامة</w:t>
      </w:r>
      <w:r w:rsidR="00BB0B0F">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إلى</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خلق</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التواصل</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مع</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الجمهور</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عن</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طريق</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المعلومات</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w:t>
      </w:r>
      <w:r w:rsidR="00F2741F" w:rsidRPr="004C10CE">
        <w:rPr>
          <w:rFonts w:ascii="Sakkal Majalla" w:eastAsiaTheme="minorHAnsi" w:hAnsi="Sakkal Majalla" w:cs="Sakkal Majalla"/>
          <w:sz w:val="28"/>
          <w:szCs w:val="28"/>
          <w:rtl/>
          <w:lang w:bidi="ar-DZ"/>
        </w:rPr>
        <w:t xml:space="preserve"> </w:t>
      </w:r>
      <w:r w:rsidR="00F2741F" w:rsidRPr="004C10CE">
        <w:rPr>
          <w:rFonts w:ascii="Sakkal Majalla" w:eastAsiaTheme="minorHAnsi" w:hAnsi="Sakkal Majalla" w:cs="Sakkal Majalla"/>
          <w:sz w:val="28"/>
          <w:szCs w:val="28"/>
          <w:rtl/>
        </w:rPr>
        <w:t>وتعزيز</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دوره</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في</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المشاركة</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و</w:t>
      </w:r>
      <w:r w:rsidR="00B613A3">
        <w:rPr>
          <w:rFonts w:ascii="Sakkal Majalla" w:eastAsiaTheme="minorHAnsi" w:hAnsi="Sakkal Majalla" w:cs="Sakkal Majalla" w:hint="cs"/>
          <w:sz w:val="28"/>
          <w:szCs w:val="28"/>
          <w:rtl/>
        </w:rPr>
        <w:t xml:space="preserve"> </w:t>
      </w:r>
      <w:r w:rsidR="00F2741F" w:rsidRPr="004C10CE">
        <w:rPr>
          <w:rFonts w:ascii="Sakkal Majalla" w:eastAsiaTheme="minorHAnsi" w:hAnsi="Sakkal Majalla" w:cs="Sakkal Majalla"/>
          <w:sz w:val="28"/>
          <w:szCs w:val="28"/>
          <w:rtl/>
        </w:rPr>
        <w:t>الرقابة</w:t>
      </w:r>
      <w:r w:rsidR="00B613A3">
        <w:rPr>
          <w:rFonts w:ascii="Sakkal Majalla" w:eastAsiaTheme="minorHAnsi" w:hAnsi="Sakkal Majalla" w:cs="Sakkal Majalla" w:hint="cs"/>
          <w:sz w:val="28"/>
          <w:szCs w:val="28"/>
          <w:rtl/>
        </w:rPr>
        <w:t>،</w:t>
      </w:r>
      <w:r w:rsidR="00F2741F" w:rsidRPr="004C10CE">
        <w:rPr>
          <w:rFonts w:ascii="Sakkal Majalla" w:eastAsiaTheme="minorHAnsi" w:hAnsi="Sakkal Majalla" w:cs="Sakkal Majalla"/>
          <w:sz w:val="28"/>
          <w:szCs w:val="28"/>
          <w:rtl/>
        </w:rPr>
        <w:t>كما</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تتضمن</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تعديلات</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هيكلية</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في</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البناء</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التنظيمي</w:t>
      </w:r>
      <w:r w:rsidR="00F2741F" w:rsidRPr="004C10CE">
        <w:rPr>
          <w:rFonts w:ascii="Sakkal Majalla" w:eastAsiaTheme="minorHAnsi" w:hAnsi="Sakkal Majalla" w:cs="Sakkal Majalla"/>
          <w:sz w:val="28"/>
          <w:szCs w:val="28"/>
        </w:rPr>
        <w:t xml:space="preserve"> </w:t>
      </w:r>
      <w:r w:rsidR="00F2741F" w:rsidRPr="004C10CE">
        <w:rPr>
          <w:rFonts w:ascii="Sakkal Majalla" w:eastAsiaTheme="minorHAnsi" w:hAnsi="Sakkal Majalla" w:cs="Sakkal Majalla"/>
          <w:sz w:val="28"/>
          <w:szCs w:val="28"/>
          <w:rtl/>
        </w:rPr>
        <w:t>للإدارة</w:t>
      </w:r>
      <w:r w:rsidR="00B613A3">
        <w:rPr>
          <w:rFonts w:ascii="Sakkal Majalla" w:eastAsiaTheme="minorHAnsi" w:hAnsi="Sakkal Majalla" w:cs="Sakkal Majalla" w:hint="cs"/>
          <w:sz w:val="28"/>
          <w:szCs w:val="28"/>
          <w:rtl/>
        </w:rPr>
        <w:t>، ومن هنا نطرح الإشكالية الرئيسية التالية :</w:t>
      </w:r>
    </w:p>
    <w:p w:rsidR="00B613A3" w:rsidRDefault="00B613A3" w:rsidP="00B613A3">
      <w:pPr>
        <w:autoSpaceDE w:val="0"/>
        <w:autoSpaceDN w:val="0"/>
        <w:bidi/>
        <w:adjustRightInd w:val="0"/>
        <w:spacing w:line="276" w:lineRule="auto"/>
        <w:ind w:left="0"/>
        <w:jc w:val="both"/>
        <w:rPr>
          <w:rFonts w:ascii="Sakkal Majalla" w:eastAsiaTheme="minorHAnsi" w:hAnsi="Sakkal Majalla" w:cs="Sakkal Majalla" w:hint="cs"/>
          <w:b/>
          <w:bCs/>
          <w:sz w:val="28"/>
          <w:szCs w:val="28"/>
          <w:rtl/>
        </w:rPr>
      </w:pPr>
      <w:r>
        <w:rPr>
          <w:rFonts w:ascii="Sakkal Majalla" w:eastAsiaTheme="minorHAnsi" w:hAnsi="Sakkal Majalla" w:cs="Sakkal Majalla" w:hint="cs"/>
          <w:b/>
          <w:bCs/>
          <w:sz w:val="28"/>
          <w:szCs w:val="28"/>
          <w:rtl/>
        </w:rPr>
        <w:t xml:space="preserve">  </w:t>
      </w:r>
      <w:r w:rsidRPr="00B613A3">
        <w:rPr>
          <w:rFonts w:ascii="Sakkal Majalla" w:eastAsiaTheme="minorHAnsi" w:hAnsi="Sakkal Majalla" w:cs="Sakkal Majalla" w:hint="cs"/>
          <w:b/>
          <w:bCs/>
          <w:sz w:val="28"/>
          <w:szCs w:val="28"/>
          <w:rtl/>
        </w:rPr>
        <w:t>ما</w:t>
      </w:r>
      <w:r>
        <w:rPr>
          <w:rFonts w:ascii="Sakkal Majalla" w:eastAsiaTheme="minorHAnsi" w:hAnsi="Sakkal Majalla" w:cs="Sakkal Majalla" w:hint="cs"/>
          <w:sz w:val="28"/>
          <w:szCs w:val="28"/>
          <w:rtl/>
        </w:rPr>
        <w:t xml:space="preserve"> </w:t>
      </w:r>
      <w:r w:rsidRPr="00B613A3">
        <w:rPr>
          <w:rFonts w:ascii="Sakkal Majalla" w:eastAsiaTheme="minorHAnsi" w:hAnsi="Sakkal Majalla" w:cs="Sakkal Majalla" w:hint="cs"/>
          <w:b/>
          <w:bCs/>
          <w:sz w:val="28"/>
          <w:szCs w:val="28"/>
          <w:rtl/>
        </w:rPr>
        <w:t>مدى مساهمة الإدارة الإلكترونية في مجال المرفق الإداري في تحقيق الخدمة العمومية للمواطنين؟.</w:t>
      </w:r>
    </w:p>
    <w:p w:rsidR="00B613A3" w:rsidRPr="00B613A3" w:rsidRDefault="00B613A3" w:rsidP="00B613A3">
      <w:pPr>
        <w:autoSpaceDE w:val="0"/>
        <w:autoSpaceDN w:val="0"/>
        <w:bidi/>
        <w:adjustRightInd w:val="0"/>
        <w:spacing w:line="276" w:lineRule="auto"/>
        <w:ind w:left="0"/>
        <w:jc w:val="both"/>
        <w:rPr>
          <w:rFonts w:ascii="Sakkal Majalla" w:hAnsi="Sakkal Majalla" w:cs="Sakkal Majalla" w:hint="cs"/>
          <w:b/>
          <w:bCs/>
          <w:sz w:val="28"/>
          <w:szCs w:val="28"/>
          <w:rtl/>
          <w:lang w:bidi="ar-DZ"/>
        </w:rPr>
      </w:pPr>
      <w:r w:rsidRPr="00B613A3">
        <w:rPr>
          <w:rFonts w:ascii="Sakkal Majalla" w:eastAsiaTheme="minorHAnsi" w:hAnsi="Sakkal Majalla" w:cs="Sakkal Majalla" w:hint="cs"/>
          <w:sz w:val="28"/>
          <w:szCs w:val="28"/>
          <w:rtl/>
        </w:rPr>
        <w:t xml:space="preserve">   للإجابة على هذه الإشكالية نعالج الموضوع في مبحثين حيث نتناول في المبحث الأول </w:t>
      </w:r>
      <w:r w:rsidRPr="00B613A3">
        <w:rPr>
          <w:rFonts w:ascii="Sakkal Majalla" w:hAnsi="Sakkal Majalla" w:cs="Sakkal Majalla"/>
          <w:sz w:val="28"/>
          <w:szCs w:val="28"/>
          <w:rtl/>
          <w:lang w:bidi="ar-DZ"/>
        </w:rPr>
        <w:t>تأثير الإدارة الإلكترونية على سير المرافق العمومية</w:t>
      </w:r>
      <w:r w:rsidRPr="00B613A3">
        <w:rPr>
          <w:rFonts w:ascii="Sakkal Majalla" w:hAnsi="Sakkal Majalla" w:cs="Sakkal Majalla" w:hint="cs"/>
          <w:sz w:val="28"/>
          <w:szCs w:val="28"/>
          <w:rtl/>
          <w:lang w:bidi="ar-DZ"/>
        </w:rPr>
        <w:t xml:space="preserve">، أما في المبحث الثاني نتطرق إلى </w:t>
      </w:r>
      <w:r w:rsidRPr="00B613A3">
        <w:rPr>
          <w:rFonts w:ascii="Sakkal Majalla" w:hAnsi="Sakkal Majalla" w:cs="Sakkal Majalla"/>
          <w:sz w:val="28"/>
          <w:szCs w:val="28"/>
          <w:rtl/>
        </w:rPr>
        <w:t>تفعيل الإدارة الإلكترونية في مجال تقديم الخدمات الإلكترونية</w:t>
      </w:r>
      <w:r w:rsidRPr="00B613A3">
        <w:rPr>
          <w:rFonts w:ascii="Sakkal Majalla" w:hAnsi="Sakkal Majalla" w:cs="Sakkal Majalla" w:hint="cs"/>
          <w:sz w:val="28"/>
          <w:szCs w:val="28"/>
          <w:rtl/>
        </w:rPr>
        <w:t>.</w:t>
      </w:r>
    </w:p>
    <w:p w:rsidR="00307BDB" w:rsidRPr="004C10CE" w:rsidRDefault="00307BDB" w:rsidP="00B613A3">
      <w:pPr>
        <w:autoSpaceDE w:val="0"/>
        <w:autoSpaceDN w:val="0"/>
        <w:bidi/>
        <w:adjustRightInd w:val="0"/>
        <w:spacing w:line="276" w:lineRule="auto"/>
        <w:ind w:left="0"/>
        <w:jc w:val="both"/>
        <w:rPr>
          <w:rFonts w:ascii="Sakkal Majalla" w:hAnsi="Sakkal Majalla" w:cs="Sakkal Majalla"/>
          <w:b/>
          <w:bCs/>
          <w:sz w:val="28"/>
          <w:szCs w:val="28"/>
          <w:lang w:bidi="ar-DZ"/>
        </w:rPr>
      </w:pPr>
      <w:r w:rsidRPr="004C10CE">
        <w:rPr>
          <w:rFonts w:ascii="Sakkal Majalla" w:hAnsi="Sakkal Majalla" w:cs="Sakkal Majalla"/>
          <w:b/>
          <w:bCs/>
          <w:sz w:val="28"/>
          <w:szCs w:val="28"/>
          <w:rtl/>
          <w:lang w:bidi="ar-DZ"/>
        </w:rPr>
        <w:t xml:space="preserve">المبحث الأول: </w:t>
      </w:r>
      <w:r w:rsidR="00B33E4F" w:rsidRPr="004C10CE">
        <w:rPr>
          <w:rFonts w:ascii="Sakkal Majalla" w:hAnsi="Sakkal Majalla" w:cs="Sakkal Majalla"/>
          <w:b/>
          <w:bCs/>
          <w:sz w:val="28"/>
          <w:szCs w:val="28"/>
          <w:rtl/>
          <w:lang w:bidi="ar-DZ"/>
        </w:rPr>
        <w:t>تأثير</w:t>
      </w:r>
      <w:r w:rsidRPr="004C10CE">
        <w:rPr>
          <w:rFonts w:ascii="Sakkal Majalla" w:hAnsi="Sakkal Majalla" w:cs="Sakkal Majalla"/>
          <w:b/>
          <w:bCs/>
          <w:sz w:val="28"/>
          <w:szCs w:val="28"/>
          <w:rtl/>
          <w:lang w:bidi="ar-DZ"/>
        </w:rPr>
        <w:t xml:space="preserve"> الإدارة الإلكترونية </w:t>
      </w:r>
      <w:r w:rsidR="00B33E4F" w:rsidRPr="004C10CE">
        <w:rPr>
          <w:rFonts w:ascii="Sakkal Majalla" w:hAnsi="Sakkal Majalla" w:cs="Sakkal Majalla"/>
          <w:b/>
          <w:bCs/>
          <w:sz w:val="28"/>
          <w:szCs w:val="28"/>
          <w:rtl/>
          <w:lang w:bidi="ar-DZ"/>
        </w:rPr>
        <w:t>على سير المرافق العمومية</w:t>
      </w:r>
      <w:r w:rsidRPr="004C10CE">
        <w:rPr>
          <w:rFonts w:ascii="Sakkal Majalla" w:hAnsi="Sakkal Majalla" w:cs="Sakkal Majalla"/>
          <w:b/>
          <w:bCs/>
          <w:sz w:val="28"/>
          <w:szCs w:val="28"/>
          <w:rtl/>
          <w:lang w:bidi="ar-DZ"/>
        </w:rPr>
        <w:t xml:space="preserve"> </w:t>
      </w:r>
    </w:p>
    <w:p w:rsidR="00B613A3" w:rsidRPr="00B613A3" w:rsidRDefault="004C10CE" w:rsidP="00B613A3">
      <w:pPr>
        <w:bidi/>
        <w:spacing w:line="276" w:lineRule="auto"/>
        <w:ind w:left="0"/>
        <w:jc w:val="both"/>
        <w:rPr>
          <w:rFonts w:ascii="Sakkal Majalla" w:hAnsi="Sakkal Majalla" w:cs="Sakkal Majalla"/>
          <w:sz w:val="28"/>
          <w:szCs w:val="28"/>
          <w:rtl/>
        </w:rPr>
      </w:pPr>
      <w:r>
        <w:rPr>
          <w:rFonts w:ascii="Sakkal Majalla" w:eastAsiaTheme="minorHAnsi" w:hAnsi="Sakkal Majalla" w:cs="Sakkal Majalla" w:hint="cs"/>
          <w:sz w:val="28"/>
          <w:szCs w:val="28"/>
          <w:rtl/>
        </w:rPr>
        <w:t xml:space="preserve">  </w:t>
      </w:r>
      <w:r w:rsidR="00414E7D" w:rsidRPr="004C10CE">
        <w:rPr>
          <w:rFonts w:ascii="Sakkal Majalla" w:eastAsiaTheme="minorHAnsi" w:hAnsi="Sakkal Majalla" w:cs="Sakkal Majalla"/>
          <w:sz w:val="28"/>
          <w:szCs w:val="28"/>
          <w:rtl/>
        </w:rPr>
        <w:t xml:space="preserve"> إذا</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كان</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تطبيق</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الإدارة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الالكترونية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دفعة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واحدة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يؤدي</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إلى</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خلل</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في</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إستراتيجية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التطبيق</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لأن</w:t>
      </w:r>
      <w:r w:rsidR="00414E7D" w:rsidRPr="004C10CE">
        <w:rPr>
          <w:rFonts w:ascii="Sakkal Majalla" w:eastAsiaTheme="minorHAnsi" w:hAnsi="Sakkal Majalla" w:cs="Sakkal Majalla"/>
          <w:sz w:val="28"/>
          <w:szCs w:val="28"/>
          <w:rtl/>
          <w:lang w:bidi="ar-DZ"/>
        </w:rPr>
        <w:t xml:space="preserve"> </w:t>
      </w:r>
      <w:r w:rsidR="00414E7D" w:rsidRPr="004C10CE">
        <w:rPr>
          <w:rFonts w:ascii="Sakkal Majalla" w:eastAsiaTheme="minorHAnsi" w:hAnsi="Sakkal Majalla" w:cs="Sakkal Majalla"/>
          <w:sz w:val="28"/>
          <w:szCs w:val="28"/>
          <w:rtl/>
        </w:rPr>
        <w:t>الانتقال</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نحو</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واقع</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معين</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يرتبط</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دائما</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بتهيئة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الظروف</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والمناخ</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الملائم</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فان</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أفضل</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سيناريو</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للوصول</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إلى</w:t>
      </w:r>
      <w:r w:rsidR="00414E7D" w:rsidRPr="004C10CE">
        <w:rPr>
          <w:rFonts w:ascii="Sakkal Majalla" w:eastAsiaTheme="minorHAnsi" w:hAnsi="Sakkal Majalla" w:cs="Sakkal Majalla"/>
          <w:sz w:val="28"/>
          <w:szCs w:val="28"/>
          <w:rtl/>
          <w:lang w:bidi="ar-DZ"/>
        </w:rPr>
        <w:t xml:space="preserve"> </w:t>
      </w:r>
      <w:r w:rsidR="00414E7D" w:rsidRPr="004C10CE">
        <w:rPr>
          <w:rFonts w:ascii="Sakkal Majalla" w:eastAsiaTheme="minorHAnsi" w:hAnsi="Sakkal Majalla" w:cs="Sakkal Majalla"/>
          <w:sz w:val="28"/>
          <w:szCs w:val="28"/>
          <w:rtl/>
        </w:rPr>
        <w:t>تطبيق</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سليم</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لإستراتيجية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الإدارة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الالكترونية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هو</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العمل</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على</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تقسيم</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خطة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الوصول</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إلى</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المرحلة</w:t>
      </w:r>
      <w:r w:rsidR="00414E7D" w:rsidRPr="004C10CE">
        <w:rPr>
          <w:rFonts w:ascii="Sakkal Majalla" w:eastAsiaTheme="minorHAnsi" w:hAnsi="Sakkal Majalla" w:cs="Sakkal Majalla"/>
          <w:sz w:val="28"/>
          <w:szCs w:val="28"/>
          <w:rtl/>
          <w:lang w:bidi="ar-DZ"/>
        </w:rPr>
        <w:t xml:space="preserve"> </w:t>
      </w:r>
      <w:r w:rsidR="00414E7D" w:rsidRPr="004C10CE">
        <w:rPr>
          <w:rFonts w:ascii="Sakkal Majalla" w:eastAsiaTheme="minorHAnsi" w:hAnsi="Sakkal Majalla" w:cs="Sakkal Majalla"/>
          <w:sz w:val="28"/>
          <w:szCs w:val="28"/>
          <w:rtl/>
        </w:rPr>
        <w:t>النهائية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للإدارة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الالكترونية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بما</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يتماشى</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والظروف</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المحيطة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بالمنظمات</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والهيئات</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الإدارية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التي</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تشهد</w:t>
      </w:r>
      <w:r w:rsidR="00414E7D" w:rsidRPr="004C10CE">
        <w:rPr>
          <w:rFonts w:ascii="Sakkal Majalla" w:eastAsiaTheme="minorHAnsi" w:hAnsi="Sakkal Majalla" w:cs="Sakkal Majalla"/>
          <w:sz w:val="28"/>
          <w:szCs w:val="28"/>
          <w:rtl/>
          <w:lang w:bidi="ar-DZ"/>
        </w:rPr>
        <w:t xml:space="preserve"> </w:t>
      </w:r>
      <w:r w:rsidR="00414E7D" w:rsidRPr="004C10CE">
        <w:rPr>
          <w:rFonts w:ascii="Sakkal Majalla" w:eastAsiaTheme="minorHAnsi" w:hAnsi="Sakkal Majalla" w:cs="Sakkal Majalla"/>
          <w:sz w:val="28"/>
          <w:szCs w:val="28"/>
          <w:rtl/>
        </w:rPr>
        <w:t>عملية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التحول</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الالكتروني، الذي يتيح</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ويمكن</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كل</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الأفراد</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من</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استعمال</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الشبكة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الالكترونية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لانجاز</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أي</w:t>
      </w:r>
      <w:r w:rsidR="00414E7D" w:rsidRPr="004C10CE">
        <w:rPr>
          <w:rFonts w:ascii="Sakkal Majalla" w:eastAsiaTheme="minorHAnsi" w:hAnsi="Sakkal Majalla" w:cs="Sakkal Majalla"/>
          <w:sz w:val="28"/>
          <w:szCs w:val="28"/>
          <w:rtl/>
          <w:lang w:bidi="ar-DZ"/>
        </w:rPr>
        <w:t xml:space="preserve"> </w:t>
      </w:r>
      <w:r w:rsidR="00414E7D" w:rsidRPr="004C10CE">
        <w:rPr>
          <w:rFonts w:ascii="Sakkal Majalla" w:eastAsiaTheme="minorHAnsi" w:hAnsi="Sakkal Majalla" w:cs="Sakkal Majalla"/>
          <w:sz w:val="28"/>
          <w:szCs w:val="28"/>
          <w:rtl/>
        </w:rPr>
        <w:t>معاملة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إدارية</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و بالشكل</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المطلوب</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و بأكثر</w:t>
      </w:r>
      <w:r w:rsidR="00414E7D" w:rsidRPr="004C10CE">
        <w:rPr>
          <w:rFonts w:ascii="Sakkal Majalla" w:eastAsiaTheme="minorHAnsi" w:hAnsi="Sakkal Majalla" w:cs="Sakkal Majalla"/>
          <w:sz w:val="28"/>
          <w:szCs w:val="28"/>
        </w:rPr>
        <w:t xml:space="preserve"> </w:t>
      </w:r>
      <w:r w:rsidR="00414E7D" w:rsidRPr="004C10CE">
        <w:rPr>
          <w:rFonts w:ascii="Sakkal Majalla" w:eastAsiaTheme="minorHAnsi" w:hAnsi="Sakkal Majalla" w:cs="Sakkal Majalla"/>
          <w:sz w:val="28"/>
          <w:szCs w:val="28"/>
          <w:rtl/>
        </w:rPr>
        <w:t>فعالية</w:t>
      </w:r>
      <w:r w:rsidR="00B613A3">
        <w:rPr>
          <w:rFonts w:ascii="Sakkal Majalla" w:eastAsiaTheme="minorHAnsi" w:hAnsi="Sakkal Majalla" w:cs="Sakkal Majalla" w:hint="cs"/>
          <w:sz w:val="28"/>
          <w:szCs w:val="28"/>
          <w:rtl/>
        </w:rPr>
        <w:t xml:space="preserve">، وعليه نعالج في هذا المطلب </w:t>
      </w:r>
      <w:r w:rsidR="00B613A3" w:rsidRPr="00B613A3">
        <w:rPr>
          <w:rFonts w:ascii="Sakkal Majalla" w:hAnsi="Sakkal Majalla" w:cs="Sakkal Majalla"/>
          <w:sz w:val="28"/>
          <w:szCs w:val="28"/>
          <w:rtl/>
        </w:rPr>
        <w:t>متطلبات تبني الإدارة الإلكترونية في مرافق العمومية</w:t>
      </w:r>
      <w:r w:rsidR="00B613A3">
        <w:rPr>
          <w:rFonts w:ascii="Sakkal Majalla" w:hAnsi="Sakkal Majalla" w:cs="Sakkal Majalla" w:hint="cs"/>
          <w:sz w:val="28"/>
          <w:szCs w:val="28"/>
          <w:rtl/>
        </w:rPr>
        <w:t xml:space="preserve">، أما المطلب الثاني قد خصصناه </w:t>
      </w:r>
      <w:r w:rsidR="00B613A3" w:rsidRPr="00B613A3">
        <w:rPr>
          <w:rFonts w:ascii="Sakkal Majalla" w:hAnsi="Sakkal Majalla" w:cs="Sakkal Majalla" w:hint="cs"/>
          <w:sz w:val="28"/>
          <w:szCs w:val="28"/>
          <w:rtl/>
        </w:rPr>
        <w:t>لت</w:t>
      </w:r>
      <w:r w:rsidR="00B613A3" w:rsidRPr="00B613A3">
        <w:rPr>
          <w:rFonts w:ascii="Sakkal Majalla" w:hAnsi="Sakkal Majalla" w:cs="Sakkal Majalla"/>
          <w:sz w:val="28"/>
          <w:szCs w:val="28"/>
          <w:rtl/>
        </w:rPr>
        <w:t>أثير الإدارة الإلكترونية على سير المرفق العام</w:t>
      </w:r>
      <w:r w:rsidR="00B613A3">
        <w:rPr>
          <w:rFonts w:ascii="Sakkal Majalla" w:hAnsi="Sakkal Majalla" w:cs="Sakkal Majalla" w:hint="cs"/>
          <w:sz w:val="28"/>
          <w:szCs w:val="28"/>
          <w:rtl/>
        </w:rPr>
        <w:t>.</w:t>
      </w:r>
    </w:p>
    <w:p w:rsidR="00CD327F" w:rsidRPr="004C10CE" w:rsidRDefault="00307BDB" w:rsidP="004C10CE">
      <w:pPr>
        <w:bidi/>
        <w:spacing w:line="276" w:lineRule="auto"/>
        <w:ind w:left="0"/>
        <w:jc w:val="both"/>
        <w:rPr>
          <w:rFonts w:ascii="Sakkal Majalla" w:hAnsi="Sakkal Majalla" w:cs="Sakkal Majalla"/>
          <w:sz w:val="28"/>
          <w:szCs w:val="28"/>
          <w:rtl/>
        </w:rPr>
      </w:pPr>
      <w:r w:rsidRPr="004C10CE">
        <w:rPr>
          <w:rFonts w:ascii="Sakkal Majalla" w:hAnsi="Sakkal Majalla" w:cs="Sakkal Majalla"/>
          <w:b/>
          <w:bCs/>
          <w:sz w:val="28"/>
          <w:szCs w:val="28"/>
          <w:rtl/>
          <w:lang w:bidi="ar-DZ"/>
        </w:rPr>
        <w:t>المطلب الأول</w:t>
      </w:r>
      <w:r w:rsidRPr="004C10CE">
        <w:rPr>
          <w:rFonts w:ascii="Sakkal Majalla" w:hAnsi="Sakkal Majalla" w:cs="Sakkal Majalla"/>
          <w:sz w:val="28"/>
          <w:szCs w:val="28"/>
          <w:rtl/>
          <w:lang w:bidi="ar-DZ"/>
        </w:rPr>
        <w:t>:</w:t>
      </w:r>
      <w:r w:rsidRPr="004C10CE">
        <w:rPr>
          <w:rFonts w:ascii="Sakkal Majalla" w:hAnsi="Sakkal Majalla" w:cs="Sakkal Majalla"/>
          <w:b/>
          <w:bCs/>
          <w:sz w:val="28"/>
          <w:szCs w:val="28"/>
          <w:rtl/>
        </w:rPr>
        <w:t>متطلبات تبني الإدارة الإلكترونية في مرافق العمومية</w:t>
      </w:r>
    </w:p>
    <w:p w:rsidR="00307BDB" w:rsidRDefault="00B613A3" w:rsidP="00915A48">
      <w:pPr>
        <w:bidi/>
        <w:spacing w:line="276" w:lineRule="auto"/>
        <w:ind w:left="0"/>
        <w:jc w:val="both"/>
        <w:rPr>
          <w:rFonts w:ascii="Sakkal Majalla" w:eastAsiaTheme="minorHAnsi" w:hAnsi="Sakkal Majalla" w:cs="Sakkal Majalla" w:hint="cs"/>
          <w:sz w:val="28"/>
          <w:szCs w:val="28"/>
          <w:rtl/>
          <w:lang w:bidi="ar-DZ"/>
        </w:rPr>
      </w:pPr>
      <w:r>
        <w:rPr>
          <w:rFonts w:ascii="Sakkal Majalla" w:eastAsiaTheme="minorHAnsi" w:hAnsi="Sakkal Majalla" w:cs="Sakkal Majalla" w:hint="cs"/>
          <w:sz w:val="28"/>
          <w:szCs w:val="28"/>
          <w:rtl/>
        </w:rPr>
        <w:t xml:space="preserve"> </w:t>
      </w:r>
      <w:r w:rsidR="00C10A64" w:rsidRPr="004C10CE">
        <w:rPr>
          <w:rFonts w:ascii="Sakkal Majalla" w:eastAsiaTheme="minorHAnsi" w:hAnsi="Sakkal Majalla" w:cs="Sakkal Majalla"/>
          <w:sz w:val="28"/>
          <w:szCs w:val="28"/>
          <w:rtl/>
          <w:lang w:bidi="ar-DZ"/>
        </w:rPr>
        <w:t xml:space="preserve">  </w:t>
      </w:r>
      <w:r w:rsidR="00307BDB" w:rsidRPr="004C10CE">
        <w:rPr>
          <w:rFonts w:ascii="Sakkal Majalla" w:eastAsiaTheme="minorHAnsi" w:hAnsi="Sakkal Majalla" w:cs="Sakkal Majalla"/>
          <w:sz w:val="28"/>
          <w:szCs w:val="28"/>
          <w:rtl/>
          <w:lang w:bidi="ar-DZ"/>
        </w:rPr>
        <w:t>تتيح الإدارة الإلكترونية لطالب الخدمة تعامل مع الانترنيت بدلا من الموظف العمومي التقليدي مما يتطلب استحداث تغييرات كثيرة تشمل نوعية العاملين و الأجهزة المستخدمة و طرق الأداء، فليس منطقيا أن يتم الاتصال بين المواطن و المسؤولين عبر الانترنيت</w:t>
      </w:r>
      <w:r w:rsidR="00414E7D" w:rsidRPr="004C10CE">
        <w:rPr>
          <w:rFonts w:ascii="Sakkal Majalla" w:eastAsiaTheme="minorHAnsi" w:hAnsi="Sakkal Majalla" w:cs="Sakkal Majalla"/>
          <w:sz w:val="28"/>
          <w:szCs w:val="28"/>
          <w:rtl/>
          <w:lang w:bidi="ar-DZ"/>
        </w:rPr>
        <w:t>،</w:t>
      </w:r>
      <w:r w:rsidR="00307BDB" w:rsidRPr="004C10CE">
        <w:rPr>
          <w:rFonts w:ascii="Sakkal Majalla" w:eastAsiaTheme="minorHAnsi" w:hAnsi="Sakkal Majalla" w:cs="Sakkal Majalla"/>
          <w:sz w:val="28"/>
          <w:szCs w:val="28"/>
          <w:rtl/>
          <w:lang w:bidi="ar-DZ"/>
        </w:rPr>
        <w:t xml:space="preserve"> وبعد</w:t>
      </w:r>
      <w:r w:rsidR="00414E7D" w:rsidRPr="004C10CE">
        <w:rPr>
          <w:rFonts w:ascii="Sakkal Majalla" w:eastAsiaTheme="minorHAnsi" w:hAnsi="Sakkal Majalla" w:cs="Sakkal Majalla"/>
          <w:sz w:val="28"/>
          <w:szCs w:val="28"/>
          <w:rtl/>
          <w:lang w:bidi="ar-DZ"/>
        </w:rPr>
        <w:t>ها</w:t>
      </w:r>
      <w:r w:rsidR="00307BDB" w:rsidRPr="004C10CE">
        <w:rPr>
          <w:rFonts w:ascii="Sakkal Majalla" w:eastAsiaTheme="minorHAnsi" w:hAnsi="Sakkal Majalla" w:cs="Sakkal Majalla"/>
          <w:sz w:val="28"/>
          <w:szCs w:val="28"/>
          <w:rtl/>
          <w:lang w:bidi="ar-DZ"/>
        </w:rPr>
        <w:t xml:space="preserve"> يقومون بعملية مراجعة للمعلومات بطريقة التقليدية وهذا ما يستلزم أن يكون هناك انسجام متكامل من حيث الأداء الذي يمله التغيير ، وأن تتم إعادة التنظيم شاملة للخدمات و الأدوات باعتبار أن إدارة الخدمات التي ت</w:t>
      </w:r>
      <w:r w:rsidR="00915A48">
        <w:rPr>
          <w:rFonts w:ascii="Sakkal Majalla" w:eastAsiaTheme="minorHAnsi" w:hAnsi="Sakkal Majalla" w:cs="Sakkal Majalla" w:hint="cs"/>
          <w:sz w:val="28"/>
          <w:szCs w:val="28"/>
          <w:rtl/>
          <w:lang w:bidi="ar-DZ"/>
        </w:rPr>
        <w:t>كون</w:t>
      </w:r>
      <w:r w:rsidR="00307BDB" w:rsidRPr="004C10CE">
        <w:rPr>
          <w:rFonts w:ascii="Sakkal Majalla" w:eastAsiaTheme="minorHAnsi" w:hAnsi="Sakkal Majalla" w:cs="Sakkal Majalla"/>
          <w:sz w:val="28"/>
          <w:szCs w:val="28"/>
          <w:rtl/>
          <w:lang w:bidi="ar-DZ"/>
        </w:rPr>
        <w:t xml:space="preserve"> من قبل الحكومة الالكترونية عبر الانترنيت لها مقومات تختلف عن الإدارة التقليدية لمثل هذه الخدمات ومن هنا تحتاج الإدارة الإلكترونية إلى المتطلبات </w:t>
      </w:r>
      <w:r w:rsidR="00915A48">
        <w:rPr>
          <w:rFonts w:ascii="Sakkal Majalla" w:eastAsiaTheme="minorHAnsi" w:hAnsi="Sakkal Majalla" w:cs="Sakkal Majalla" w:hint="cs"/>
          <w:sz w:val="28"/>
          <w:szCs w:val="28"/>
          <w:rtl/>
          <w:lang w:bidi="ar-DZ"/>
        </w:rPr>
        <w:t>حتى تتمكن من القيام بالمهام التي وجدت لأجلها وعليه نتناول هذا المطلب وفق الخطة التالية:</w:t>
      </w:r>
    </w:p>
    <w:p w:rsidR="00915A48" w:rsidRPr="00915A48" w:rsidRDefault="00915A48" w:rsidP="00915A48">
      <w:pPr>
        <w:autoSpaceDE w:val="0"/>
        <w:autoSpaceDN w:val="0"/>
        <w:bidi/>
        <w:adjustRightInd w:val="0"/>
        <w:spacing w:line="276" w:lineRule="auto"/>
        <w:ind w:left="0"/>
        <w:jc w:val="left"/>
        <w:rPr>
          <w:rFonts w:ascii="Sakkal Majalla" w:hAnsi="Sakkal Majalla" w:cs="Sakkal Majalla"/>
          <w:sz w:val="28"/>
          <w:szCs w:val="28"/>
          <w:rtl/>
        </w:rPr>
      </w:pPr>
      <w:r>
        <w:rPr>
          <w:rFonts w:ascii="Sakkal Majalla" w:hAnsi="Sakkal Majalla" w:cs="Sakkal Majalla" w:hint="cs"/>
          <w:sz w:val="28"/>
          <w:szCs w:val="28"/>
          <w:rtl/>
        </w:rPr>
        <w:t xml:space="preserve">                    </w:t>
      </w:r>
      <w:r w:rsidRPr="00915A48">
        <w:rPr>
          <w:rFonts w:ascii="Sakkal Majalla" w:hAnsi="Sakkal Majalla" w:cs="Sakkal Majalla"/>
          <w:sz w:val="28"/>
          <w:szCs w:val="28"/>
          <w:rtl/>
        </w:rPr>
        <w:t>الفرع الأول: المطلب</w:t>
      </w:r>
      <w:r w:rsidRPr="00915A48">
        <w:rPr>
          <w:rFonts w:ascii="Sakkal Majalla" w:hAnsi="Sakkal Majalla" w:cs="Sakkal Majalla"/>
          <w:sz w:val="28"/>
          <w:szCs w:val="28"/>
        </w:rPr>
        <w:t xml:space="preserve"> </w:t>
      </w:r>
      <w:r w:rsidRPr="00915A48">
        <w:rPr>
          <w:rFonts w:ascii="Sakkal Majalla" w:hAnsi="Sakkal Majalla" w:cs="Sakkal Majalla"/>
          <w:sz w:val="28"/>
          <w:szCs w:val="28"/>
          <w:rtl/>
        </w:rPr>
        <w:t>السياسي</w:t>
      </w:r>
    </w:p>
    <w:p w:rsidR="00915A48" w:rsidRPr="00915A48" w:rsidRDefault="00915A48" w:rsidP="00915A48">
      <w:pPr>
        <w:autoSpaceDE w:val="0"/>
        <w:autoSpaceDN w:val="0"/>
        <w:bidi/>
        <w:adjustRightInd w:val="0"/>
        <w:spacing w:line="276" w:lineRule="auto"/>
        <w:ind w:left="0"/>
        <w:jc w:val="left"/>
        <w:rPr>
          <w:rFonts w:ascii="Sakkal Majalla" w:hAnsi="Sakkal Majalla" w:cs="Sakkal Majalla" w:hint="cs"/>
          <w:sz w:val="28"/>
          <w:szCs w:val="28"/>
          <w:rtl/>
        </w:rPr>
      </w:pPr>
      <w:r>
        <w:rPr>
          <w:rFonts w:ascii="Sakkal Majalla" w:hAnsi="Sakkal Majalla" w:cs="Sakkal Majalla" w:hint="cs"/>
          <w:sz w:val="28"/>
          <w:szCs w:val="28"/>
          <w:rtl/>
        </w:rPr>
        <w:t xml:space="preserve">                   </w:t>
      </w:r>
      <w:r w:rsidRPr="00915A48">
        <w:rPr>
          <w:rFonts w:ascii="Sakkal Majalla" w:hAnsi="Sakkal Majalla" w:cs="Sakkal Majalla"/>
          <w:sz w:val="28"/>
          <w:szCs w:val="28"/>
          <w:rtl/>
        </w:rPr>
        <w:t>الفرع الثاني:العنصر البشري المؤهل</w:t>
      </w:r>
    </w:p>
    <w:p w:rsidR="00915A48" w:rsidRPr="00915A48" w:rsidRDefault="00915A48" w:rsidP="00915A48">
      <w:pPr>
        <w:autoSpaceDE w:val="0"/>
        <w:autoSpaceDN w:val="0"/>
        <w:bidi/>
        <w:adjustRightInd w:val="0"/>
        <w:spacing w:line="276" w:lineRule="auto"/>
        <w:ind w:left="0"/>
        <w:jc w:val="left"/>
        <w:rPr>
          <w:rFonts w:ascii="Sakkal Majalla" w:eastAsiaTheme="minorHAnsi" w:hAnsi="Sakkal Majalla" w:cs="Sakkal Majalla"/>
          <w:sz w:val="28"/>
          <w:szCs w:val="28"/>
          <w:rtl/>
        </w:rPr>
      </w:pPr>
      <w:r>
        <w:rPr>
          <w:rFonts w:ascii="Sakkal Majalla" w:eastAsiaTheme="minorHAnsi" w:hAnsi="Sakkal Majalla" w:cs="Sakkal Majalla" w:hint="cs"/>
          <w:sz w:val="28"/>
          <w:szCs w:val="28"/>
          <w:rtl/>
        </w:rPr>
        <w:t xml:space="preserve">                 </w:t>
      </w:r>
      <w:r w:rsidRPr="00915A48">
        <w:rPr>
          <w:rFonts w:ascii="Sakkal Majalla" w:eastAsiaTheme="minorHAnsi" w:hAnsi="Sakkal Majalla" w:cs="Sakkal Majalla"/>
          <w:sz w:val="28"/>
          <w:szCs w:val="28"/>
          <w:rtl/>
        </w:rPr>
        <w:t xml:space="preserve">الفرع الثالث:متطلبات </w:t>
      </w:r>
      <w:r w:rsidRPr="00915A48">
        <w:rPr>
          <w:rFonts w:ascii="Sakkal Majalla" w:eastAsiaTheme="minorHAnsi" w:hAnsi="Sakkal Majalla" w:cs="Sakkal Majalla" w:hint="cs"/>
          <w:sz w:val="28"/>
          <w:szCs w:val="28"/>
          <w:rtl/>
        </w:rPr>
        <w:t>ال</w:t>
      </w:r>
      <w:r w:rsidRPr="00915A48">
        <w:rPr>
          <w:rFonts w:ascii="Sakkal Majalla" w:eastAsiaTheme="minorHAnsi" w:hAnsi="Sakkal Majalla" w:cs="Sakkal Majalla"/>
          <w:sz w:val="28"/>
          <w:szCs w:val="28"/>
          <w:rtl/>
        </w:rPr>
        <w:t>تنظيمية و القانونية</w:t>
      </w:r>
    </w:p>
    <w:p w:rsidR="00915A48" w:rsidRDefault="00915A48" w:rsidP="00915A48">
      <w:pPr>
        <w:autoSpaceDE w:val="0"/>
        <w:autoSpaceDN w:val="0"/>
        <w:bidi/>
        <w:adjustRightInd w:val="0"/>
        <w:spacing w:line="276" w:lineRule="auto"/>
        <w:ind w:left="0"/>
        <w:jc w:val="left"/>
        <w:rPr>
          <w:rFonts w:ascii="Sakkal Majalla" w:eastAsiaTheme="minorHAnsi" w:hAnsi="Sakkal Majalla" w:cs="Sakkal Majalla" w:hint="cs"/>
          <w:sz w:val="28"/>
          <w:szCs w:val="28"/>
          <w:rtl/>
          <w:lang w:bidi="ar-DZ"/>
        </w:rPr>
      </w:pPr>
      <w:r>
        <w:rPr>
          <w:rFonts w:ascii="Sakkal Majalla" w:eastAsiaTheme="minorHAnsi" w:hAnsi="Sakkal Majalla" w:cs="Sakkal Majalla" w:hint="cs"/>
          <w:sz w:val="28"/>
          <w:szCs w:val="28"/>
          <w:rtl/>
        </w:rPr>
        <w:t xml:space="preserve">                </w:t>
      </w:r>
      <w:r w:rsidRPr="00915A48">
        <w:rPr>
          <w:rFonts w:ascii="Sakkal Majalla" w:eastAsiaTheme="minorHAnsi" w:hAnsi="Sakkal Majalla" w:cs="Sakkal Majalla"/>
          <w:sz w:val="28"/>
          <w:szCs w:val="28"/>
          <w:rtl/>
        </w:rPr>
        <w:t>الفرع الرابع: المتطلبات التقنية</w:t>
      </w:r>
    </w:p>
    <w:p w:rsidR="00307BDB" w:rsidRPr="00915A48" w:rsidRDefault="00307BDB" w:rsidP="00915A48">
      <w:pPr>
        <w:autoSpaceDE w:val="0"/>
        <w:autoSpaceDN w:val="0"/>
        <w:bidi/>
        <w:adjustRightInd w:val="0"/>
        <w:spacing w:line="276" w:lineRule="auto"/>
        <w:ind w:left="0"/>
        <w:jc w:val="left"/>
        <w:rPr>
          <w:rFonts w:ascii="Sakkal Majalla" w:eastAsiaTheme="minorHAnsi" w:hAnsi="Sakkal Majalla" w:cs="Sakkal Majalla"/>
          <w:sz w:val="28"/>
          <w:szCs w:val="28"/>
          <w:rtl/>
        </w:rPr>
      </w:pPr>
      <w:r w:rsidRPr="004C10CE">
        <w:rPr>
          <w:rFonts w:ascii="Sakkal Majalla" w:hAnsi="Sakkal Majalla" w:cs="Sakkal Majalla"/>
          <w:b/>
          <w:bCs/>
          <w:sz w:val="28"/>
          <w:szCs w:val="28"/>
          <w:rtl/>
        </w:rPr>
        <w:t>الفرع الأول: المطلب</w:t>
      </w:r>
      <w:r w:rsidRPr="004C10CE">
        <w:rPr>
          <w:rFonts w:ascii="Sakkal Majalla" w:hAnsi="Sakkal Majalla" w:cs="Sakkal Majalla"/>
          <w:b/>
          <w:bCs/>
          <w:sz w:val="28"/>
          <w:szCs w:val="28"/>
        </w:rPr>
        <w:t xml:space="preserve"> </w:t>
      </w:r>
      <w:r w:rsidRPr="004C10CE">
        <w:rPr>
          <w:rFonts w:ascii="Sakkal Majalla" w:hAnsi="Sakkal Majalla" w:cs="Sakkal Majalla"/>
          <w:b/>
          <w:bCs/>
          <w:sz w:val="28"/>
          <w:szCs w:val="28"/>
          <w:rtl/>
        </w:rPr>
        <w:t>السياسي</w:t>
      </w:r>
    </w:p>
    <w:p w:rsidR="00307BDB" w:rsidRPr="004C10CE" w:rsidRDefault="00307BDB" w:rsidP="00915A48">
      <w:pPr>
        <w:autoSpaceDE w:val="0"/>
        <w:autoSpaceDN w:val="0"/>
        <w:bidi/>
        <w:adjustRightInd w:val="0"/>
        <w:spacing w:line="276" w:lineRule="auto"/>
        <w:ind w:left="0"/>
        <w:jc w:val="both"/>
        <w:rPr>
          <w:rFonts w:ascii="Sakkal Majalla" w:hAnsi="Sakkal Majalla" w:cs="Sakkal Majalla"/>
          <w:sz w:val="28"/>
          <w:szCs w:val="28"/>
          <w:rtl/>
        </w:rPr>
      </w:pPr>
      <w:r w:rsidRPr="004C10CE">
        <w:rPr>
          <w:rFonts w:ascii="Sakkal Majalla" w:hAnsi="Sakkal Majalla" w:cs="Sakkal Majalla"/>
          <w:sz w:val="28"/>
          <w:szCs w:val="28"/>
          <w:rtl/>
        </w:rPr>
        <w:lastRenderedPageBreak/>
        <w:t xml:space="preserve">  نقصد</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بذلك</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وجود</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إرادة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سياسية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من</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طرف</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القيادة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السياسية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لدعم</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الهياكل</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الإدارية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وإدخال</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التغيرات</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الجوهرية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على</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أساليب</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العمل</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في</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الإدارة،</w:t>
      </w:r>
      <w:r w:rsidR="00915A48">
        <w:rPr>
          <w:rFonts w:ascii="Sakkal Majalla" w:hAnsi="Sakkal Majalla" w:cs="Sakkal Majalla" w:hint="cs"/>
          <w:sz w:val="28"/>
          <w:szCs w:val="28"/>
          <w:rtl/>
        </w:rPr>
        <w:t>حيث أن</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التزام</w:t>
      </w:r>
      <w:r w:rsidRPr="004C10CE">
        <w:rPr>
          <w:rFonts w:ascii="Sakkal Majalla" w:hAnsi="Sakkal Majalla" w:cs="Sakkal Majalla"/>
          <w:sz w:val="28"/>
          <w:szCs w:val="28"/>
          <w:rtl/>
          <w:lang w:bidi="ar-DZ"/>
        </w:rPr>
        <w:t xml:space="preserve"> </w:t>
      </w:r>
      <w:r w:rsidRPr="004C10CE">
        <w:rPr>
          <w:rFonts w:ascii="Sakkal Majalla" w:hAnsi="Sakkal Majalla" w:cs="Sakkal Majalla"/>
          <w:sz w:val="28"/>
          <w:szCs w:val="28"/>
          <w:rtl/>
        </w:rPr>
        <w:t>القيادة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علنا</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بالجهود</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الرامية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للتحول</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إلى</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الحكومة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الإلكترونية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من</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خلال</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توفير</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المال</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والجهد</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والوقت</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والمتابعة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المستمرة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هي</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العناصر</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الرئيسية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لنجاح</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عملية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التحول</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إلى</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الحكومة</w:t>
      </w:r>
      <w:r w:rsidRPr="004C10CE">
        <w:rPr>
          <w:rFonts w:ascii="Sakkal Majalla" w:hAnsi="Sakkal Majalla" w:cs="Sakkal Majalla"/>
          <w:sz w:val="28"/>
          <w:szCs w:val="28"/>
          <w:rtl/>
          <w:lang w:bidi="ar-DZ"/>
        </w:rPr>
        <w:t xml:space="preserve"> </w:t>
      </w:r>
      <w:r w:rsidRPr="004C10CE">
        <w:rPr>
          <w:rFonts w:ascii="Sakkal Majalla" w:hAnsi="Sakkal Majalla" w:cs="Sakkal Majalla"/>
          <w:sz w:val="28"/>
          <w:szCs w:val="28"/>
          <w:rtl/>
        </w:rPr>
        <w:t>الإلكترونية،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وإذا</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انعدمت</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الإرادة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السياسية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فإن</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الدعوة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إلى</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الحكومة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الإلكترونية</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تبقى</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فكرة</w:t>
      </w:r>
      <w:r w:rsidRPr="004C10CE">
        <w:rPr>
          <w:rFonts w:ascii="Sakkal Majalla" w:hAnsi="Sakkal Majalla" w:cs="Sakkal Majalla"/>
          <w:sz w:val="28"/>
          <w:szCs w:val="28"/>
          <w:rtl/>
          <w:lang w:bidi="ar-DZ"/>
        </w:rPr>
        <w:t xml:space="preserve"> </w:t>
      </w:r>
      <w:r w:rsidRPr="004C10CE">
        <w:rPr>
          <w:rFonts w:ascii="Sakkal Majalla" w:hAnsi="Sakkal Majalla" w:cs="Sakkal Majalla"/>
          <w:sz w:val="28"/>
          <w:szCs w:val="28"/>
          <w:rtl/>
        </w:rPr>
        <w:t>على</w:t>
      </w:r>
      <w:r w:rsidRPr="004C10CE">
        <w:rPr>
          <w:rFonts w:ascii="Sakkal Majalla" w:hAnsi="Sakkal Majalla" w:cs="Sakkal Majalla"/>
          <w:sz w:val="28"/>
          <w:szCs w:val="28"/>
        </w:rPr>
        <w:t xml:space="preserve"> </w:t>
      </w:r>
      <w:r w:rsidRPr="004C10CE">
        <w:rPr>
          <w:rFonts w:ascii="Sakkal Majalla" w:hAnsi="Sakkal Majalla" w:cs="Sakkal Majalla"/>
          <w:sz w:val="28"/>
          <w:szCs w:val="28"/>
          <w:rtl/>
        </w:rPr>
        <w:t>ورق</w:t>
      </w:r>
      <w:r w:rsidRPr="004C10CE">
        <w:rPr>
          <w:rStyle w:val="Appelnotedebasdep"/>
          <w:rFonts w:ascii="Sakkal Majalla" w:hAnsi="Sakkal Majalla" w:cs="Sakkal Majalla"/>
          <w:sz w:val="28"/>
          <w:szCs w:val="28"/>
          <w:rtl/>
          <w:lang w:bidi="ar-DZ"/>
        </w:rPr>
        <w:footnoteReference w:id="2"/>
      </w:r>
      <w:r w:rsidRPr="004C10CE">
        <w:rPr>
          <w:rFonts w:ascii="Sakkal Majalla" w:hAnsi="Sakkal Majalla" w:cs="Sakkal Majalla"/>
          <w:sz w:val="28"/>
          <w:szCs w:val="28"/>
          <w:rtl/>
        </w:rPr>
        <w:t xml:space="preserve">، لذا يجب أن تدرك الإدارة العمومية أن أي خلل في نظام الخدمة يترتب عليه أثر سلبي بالغ على نجاح نظام الخدمات الإلكترونية </w:t>
      </w:r>
      <w:r w:rsidR="00915A48">
        <w:rPr>
          <w:rFonts w:ascii="Sakkal Majalla" w:hAnsi="Sakkal Majalla" w:cs="Sakkal Majalla" w:hint="cs"/>
          <w:sz w:val="28"/>
          <w:szCs w:val="28"/>
          <w:rtl/>
        </w:rPr>
        <w:t>ب</w:t>
      </w:r>
      <w:r w:rsidRPr="004C10CE">
        <w:rPr>
          <w:rFonts w:ascii="Sakkal Majalla" w:hAnsi="Sakkal Majalla" w:cs="Sakkal Majalla"/>
          <w:sz w:val="28"/>
          <w:szCs w:val="28"/>
          <w:rtl/>
        </w:rPr>
        <w:t xml:space="preserve">اعتبار أن التعامل الإلكتروني يتم عن بعد من دون تدخل شخصي مباشر، وبالتالي لا يمكن للمواطن أن </w:t>
      </w:r>
      <w:r w:rsidR="00915A48">
        <w:rPr>
          <w:rFonts w:ascii="Sakkal Majalla" w:hAnsi="Sakkal Majalla" w:cs="Sakkal Majalla" w:hint="cs"/>
          <w:sz w:val="28"/>
          <w:szCs w:val="28"/>
          <w:rtl/>
        </w:rPr>
        <w:t>ي</w:t>
      </w:r>
      <w:r w:rsidRPr="004C10CE">
        <w:rPr>
          <w:rFonts w:ascii="Sakkal Majalla" w:hAnsi="Sakkal Majalla" w:cs="Sakkal Majalla"/>
          <w:sz w:val="28"/>
          <w:szCs w:val="28"/>
          <w:rtl/>
        </w:rPr>
        <w:t xml:space="preserve">قوم بمعاملته الإلكترونية بالشكل المطلوب في حالة وجود خلل في الخدمة الإلكترونية. </w:t>
      </w:r>
    </w:p>
    <w:p w:rsidR="00C10A64" w:rsidRPr="004C10CE" w:rsidRDefault="00307BDB"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الفرع الثاني:العنصر البشري المؤهل</w:t>
      </w:r>
    </w:p>
    <w:p w:rsidR="00563530" w:rsidRPr="004C10CE" w:rsidRDefault="00C10A64" w:rsidP="004C10CE">
      <w:pPr>
        <w:autoSpaceDE w:val="0"/>
        <w:autoSpaceDN w:val="0"/>
        <w:bidi/>
        <w:adjustRightInd w:val="0"/>
        <w:spacing w:line="276" w:lineRule="auto"/>
        <w:ind w:left="0"/>
        <w:jc w:val="both"/>
        <w:rPr>
          <w:rFonts w:ascii="Sakkal Majalla" w:hAnsi="Sakkal Majalla" w:cs="Sakkal Majalla"/>
          <w:sz w:val="28"/>
          <w:szCs w:val="28"/>
        </w:rPr>
      </w:pPr>
      <w:r w:rsidRPr="004C10CE">
        <w:rPr>
          <w:rFonts w:ascii="Sakkal Majalla" w:hAnsi="Sakkal Majalla" w:cs="Sakkal Majalla"/>
          <w:b/>
          <w:bCs/>
          <w:sz w:val="28"/>
          <w:szCs w:val="28"/>
          <w:rtl/>
        </w:rPr>
        <w:t xml:space="preserve">   </w:t>
      </w:r>
      <w:r w:rsidR="00307BDB" w:rsidRPr="004C10CE">
        <w:rPr>
          <w:rFonts w:ascii="Sakkal Majalla" w:hAnsi="Sakkal Majalla" w:cs="Sakkal Majalla"/>
          <w:sz w:val="28"/>
          <w:szCs w:val="28"/>
          <w:rtl/>
        </w:rPr>
        <w:t>إن تقديم الإدارة الإلكترونية للخدمات العمومية بشكل فعال يحتاج إلى إعداد كوادر مؤهلة ومدربة على العمل في هذا المجال، مما يتوجب على إدارات القيام بتغير و تطوير في العنصر البشري العامل بها حتى يت</w:t>
      </w:r>
      <w:r w:rsidR="00DD5768" w:rsidRPr="004C10CE">
        <w:rPr>
          <w:rFonts w:ascii="Sakkal Majalla" w:hAnsi="Sakkal Majalla" w:cs="Sakkal Majalla"/>
          <w:sz w:val="28"/>
          <w:szCs w:val="28"/>
          <w:rtl/>
        </w:rPr>
        <w:t>مكن من إدارة المشروع بشكل فعال،</w:t>
      </w:r>
      <w:r w:rsidR="00563530" w:rsidRPr="004C10CE">
        <w:rPr>
          <w:rFonts w:ascii="Sakkal Majalla" w:eastAsiaTheme="minorHAnsi" w:hAnsi="Sakkal Majalla" w:cs="Sakkal Majalla"/>
          <w:sz w:val="28"/>
          <w:szCs w:val="28"/>
          <w:rtl/>
        </w:rPr>
        <w:t>ولتحقيق</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الكفاءة</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التقنية</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في</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العنصر</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البشري،</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لابد</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أن</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يتجاوز</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الاهتمام</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به</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مرحلة</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الاختبار</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والتدريب</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إلى</w:t>
      </w:r>
      <w:r w:rsidR="00563530" w:rsidRPr="004C10CE">
        <w:rPr>
          <w:rFonts w:ascii="Sakkal Majalla" w:eastAsiaTheme="minorHAnsi" w:hAnsi="Sakkal Majalla" w:cs="Sakkal Majalla"/>
          <w:sz w:val="28"/>
          <w:szCs w:val="28"/>
          <w:rtl/>
          <w:lang w:bidi="ar-DZ"/>
        </w:rPr>
        <w:t xml:space="preserve"> </w:t>
      </w:r>
      <w:r w:rsidR="00563530" w:rsidRPr="004C10CE">
        <w:rPr>
          <w:rFonts w:ascii="Sakkal Majalla" w:eastAsiaTheme="minorHAnsi" w:hAnsi="Sakkal Majalla" w:cs="Sakkal Majalla"/>
          <w:sz w:val="28"/>
          <w:szCs w:val="28"/>
          <w:rtl/>
        </w:rPr>
        <w:t>وجود</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مراكز</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أبحاث</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متخصصة</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تساعد</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على</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سد</w:t>
      </w:r>
      <w:r w:rsidR="00DD5768" w:rsidRPr="004C10CE">
        <w:rPr>
          <w:rFonts w:ascii="Sakkal Majalla" w:eastAsiaTheme="minorHAnsi" w:hAnsi="Sakkal Majalla" w:cs="Sakkal Majalla"/>
          <w:sz w:val="28"/>
          <w:szCs w:val="28"/>
          <w:rtl/>
        </w:rPr>
        <w:t xml:space="preserve"> </w:t>
      </w:r>
      <w:r w:rsidR="00563530" w:rsidRPr="004C10CE">
        <w:rPr>
          <w:rFonts w:ascii="Sakkal Majalla" w:eastAsiaTheme="minorHAnsi" w:hAnsi="Sakkal Majalla" w:cs="Sakkal Majalla"/>
          <w:sz w:val="28"/>
          <w:szCs w:val="28"/>
          <w:rtl/>
        </w:rPr>
        <w:t>الفجوة</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الرقمية</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ونقص</w:t>
      </w:r>
      <w:r w:rsidR="00DD5768" w:rsidRPr="004C10CE">
        <w:rPr>
          <w:rFonts w:ascii="Sakkal Majalla" w:eastAsiaTheme="minorHAnsi" w:hAnsi="Sakkal Majalla" w:cs="Sakkal Majalla"/>
          <w:sz w:val="28"/>
          <w:szCs w:val="28"/>
          <w:rtl/>
        </w:rPr>
        <w:t xml:space="preserve"> </w:t>
      </w:r>
      <w:r w:rsidR="00563530" w:rsidRPr="004C10CE">
        <w:rPr>
          <w:rFonts w:ascii="Sakkal Majalla" w:eastAsiaTheme="minorHAnsi" w:hAnsi="Sakkal Majalla" w:cs="Sakkal Majalla"/>
          <w:sz w:val="28"/>
          <w:szCs w:val="28"/>
          <w:rtl/>
        </w:rPr>
        <w:t>المعلومات،</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وتخلق</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تخصصات</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دقيقة</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تكون</w:t>
      </w:r>
      <w:r w:rsidR="00DD5768" w:rsidRPr="004C10CE">
        <w:rPr>
          <w:rFonts w:ascii="Sakkal Majalla" w:eastAsiaTheme="minorHAnsi" w:hAnsi="Sakkal Majalla" w:cs="Sakkal Majalla"/>
          <w:sz w:val="28"/>
          <w:szCs w:val="28"/>
          <w:rtl/>
          <w:lang w:bidi="ar-DZ"/>
        </w:rPr>
        <w:t xml:space="preserve"> </w:t>
      </w:r>
      <w:r w:rsidR="00563530" w:rsidRPr="004C10CE">
        <w:rPr>
          <w:rFonts w:ascii="Sakkal Majalla" w:eastAsiaTheme="minorHAnsi" w:hAnsi="Sakkal Majalla" w:cs="Sakkal Majalla"/>
          <w:sz w:val="28"/>
          <w:szCs w:val="28"/>
          <w:rtl/>
        </w:rPr>
        <w:t>موظفين</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متخصصين</w:t>
      </w:r>
      <w:r w:rsidR="00563530" w:rsidRPr="004C10CE">
        <w:rPr>
          <w:rFonts w:ascii="Sakkal Majalla" w:eastAsiaTheme="minorHAnsi" w:hAnsi="Sakkal Majalla" w:cs="Sakkal Majalla"/>
          <w:sz w:val="28"/>
          <w:szCs w:val="28"/>
        </w:rPr>
        <w:t xml:space="preserve"> </w:t>
      </w:r>
      <w:r w:rsidR="00563530" w:rsidRPr="004C10CE">
        <w:rPr>
          <w:rFonts w:ascii="Sakkal Majalla" w:eastAsiaTheme="minorHAnsi" w:hAnsi="Sakkal Majalla" w:cs="Sakkal Majalla"/>
          <w:sz w:val="28"/>
          <w:szCs w:val="28"/>
          <w:rtl/>
        </w:rPr>
        <w:t>مثل</w:t>
      </w:r>
      <w:r w:rsidR="00DD5768" w:rsidRPr="004C10CE">
        <w:rPr>
          <w:rStyle w:val="Appelnotedebasdep"/>
          <w:rFonts w:ascii="Sakkal Majalla" w:eastAsiaTheme="minorHAnsi" w:hAnsi="Sakkal Majalla" w:cs="Sakkal Majalla"/>
          <w:sz w:val="28"/>
          <w:szCs w:val="28"/>
          <w:rtl/>
        </w:rPr>
        <w:footnoteReference w:id="3"/>
      </w:r>
      <w:r w:rsidR="00563530" w:rsidRPr="004C10CE">
        <w:rPr>
          <w:rFonts w:ascii="Sakkal Majalla" w:eastAsiaTheme="minorHAnsi" w:hAnsi="Sakkal Majalla" w:cs="Sakkal Majalla"/>
          <w:sz w:val="28"/>
          <w:szCs w:val="28"/>
        </w:rPr>
        <w:t>:</w:t>
      </w:r>
    </w:p>
    <w:p w:rsidR="00563530" w:rsidRPr="004C10CE" w:rsidRDefault="00563530"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b/>
          <w:bCs/>
          <w:sz w:val="28"/>
          <w:szCs w:val="28"/>
          <w:rtl/>
        </w:rPr>
        <w:t>البرمجيين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هم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القائمين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وضع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البرامج</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المعلوماتية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ذات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العلاقة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بنشاط</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وعمل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الحاسوب</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الآلي،</w:t>
      </w:r>
      <w:r w:rsidR="00DD5768"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سواء</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كانت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برامج</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تشغيل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أو</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برامج</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تطبيقات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أو</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برامج</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حماية</w:t>
      </w:r>
      <w:r w:rsidRPr="004C10CE">
        <w:rPr>
          <w:rFonts w:ascii="Sakkal Majalla" w:eastAsiaTheme="minorHAnsi" w:hAnsi="Sakkal Majalla" w:cs="Sakkal Majalla"/>
          <w:sz w:val="28"/>
          <w:szCs w:val="28"/>
        </w:rPr>
        <w:t>.</w:t>
      </w:r>
    </w:p>
    <w:p w:rsidR="00563530" w:rsidRPr="004C10CE" w:rsidRDefault="00563530"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b/>
          <w:bCs/>
          <w:sz w:val="28"/>
          <w:szCs w:val="28"/>
          <w:rtl/>
        </w:rPr>
        <w:t>موظفي</w:t>
      </w:r>
      <w:r w:rsidRPr="004C10CE">
        <w:rPr>
          <w:rFonts w:ascii="Sakkal Majalla" w:eastAsiaTheme="minorHAnsi" w:hAnsi="Sakkal Majalla" w:cs="Sakkal Majalla"/>
          <w:b/>
          <w:bCs/>
          <w:sz w:val="28"/>
          <w:szCs w:val="28"/>
        </w:rPr>
        <w:t xml:space="preserve"> </w:t>
      </w:r>
      <w:r w:rsidRPr="004C10CE">
        <w:rPr>
          <w:rFonts w:ascii="Sakkal Majalla" w:eastAsiaTheme="minorHAnsi" w:hAnsi="Sakkal Majalla" w:cs="Sakkal Majalla"/>
          <w:b/>
          <w:bCs/>
          <w:sz w:val="28"/>
          <w:szCs w:val="28"/>
          <w:rtl/>
        </w:rPr>
        <w:t>الشبكات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هم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القائمين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صيانة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شبكات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الحاسوب</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الآلي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حالة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خلل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أو</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إتلاف</w:t>
      </w:r>
      <w:r w:rsidRPr="004C10CE">
        <w:rPr>
          <w:rFonts w:ascii="Sakkal Majalla" w:eastAsiaTheme="minorHAnsi" w:hAnsi="Sakkal Majalla" w:cs="Sakkal Majalla"/>
          <w:sz w:val="28"/>
          <w:szCs w:val="28"/>
        </w:rPr>
        <w:t>.</w:t>
      </w:r>
    </w:p>
    <w:p w:rsidR="00563530" w:rsidRPr="004C10CE" w:rsidRDefault="00563530"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b/>
          <w:bCs/>
          <w:sz w:val="28"/>
          <w:szCs w:val="28"/>
          <w:rtl/>
        </w:rPr>
        <w:t>موظفي</w:t>
      </w:r>
      <w:r w:rsidRPr="004C10CE">
        <w:rPr>
          <w:rFonts w:ascii="Sakkal Majalla" w:eastAsiaTheme="minorHAnsi" w:hAnsi="Sakkal Majalla" w:cs="Sakkal Majalla"/>
          <w:b/>
          <w:bCs/>
          <w:sz w:val="28"/>
          <w:szCs w:val="28"/>
        </w:rPr>
        <w:t xml:space="preserve"> </w:t>
      </w:r>
      <w:r w:rsidRPr="004C10CE">
        <w:rPr>
          <w:rFonts w:ascii="Sakkal Majalla" w:eastAsiaTheme="minorHAnsi" w:hAnsi="Sakkal Majalla" w:cs="Sakkal Majalla"/>
          <w:b/>
          <w:bCs/>
          <w:sz w:val="28"/>
          <w:szCs w:val="28"/>
          <w:rtl/>
        </w:rPr>
        <w:t>التأمين</w:t>
      </w:r>
      <w:r w:rsidRPr="004C10CE">
        <w:rPr>
          <w:rFonts w:ascii="Sakkal Majalla" w:eastAsiaTheme="minorHAnsi" w:hAnsi="Sakkal Majalla" w:cs="Sakkal Majalla"/>
          <w:b/>
          <w:bCs/>
          <w:sz w:val="28"/>
          <w:szCs w:val="28"/>
        </w:rPr>
        <w:t xml:space="preserve"> </w:t>
      </w:r>
      <w:r w:rsidRPr="004C10CE">
        <w:rPr>
          <w:rFonts w:ascii="Sakkal Majalla" w:eastAsiaTheme="minorHAnsi" w:hAnsi="Sakkal Majalla" w:cs="Sakkal Majalla"/>
          <w:b/>
          <w:bCs/>
          <w:sz w:val="28"/>
          <w:szCs w:val="28"/>
          <w:rtl/>
        </w:rPr>
        <w:t>والحماية</w:t>
      </w:r>
      <w:r w:rsidRPr="004C10CE">
        <w:rPr>
          <w:rFonts w:ascii="Sakkal Majalla" w:eastAsiaTheme="minorHAnsi" w:hAnsi="Sakkal Majalla" w:cs="Sakkal Majalla"/>
          <w:b/>
          <w:bCs/>
          <w:sz w:val="28"/>
          <w:szCs w:val="28"/>
        </w:rPr>
        <w:t xml:space="preserve">: </w:t>
      </w:r>
      <w:r w:rsidRPr="004C10CE">
        <w:rPr>
          <w:rFonts w:ascii="Sakkal Majalla" w:eastAsiaTheme="minorHAnsi" w:hAnsi="Sakkal Majalla" w:cs="Sakkal Majalla"/>
          <w:sz w:val="28"/>
          <w:szCs w:val="28"/>
          <w:rtl/>
        </w:rPr>
        <w:t>هم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القائمين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توفير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الحماية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والتأمين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لنظم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المعلومات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والشبكات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ضد</w:t>
      </w:r>
      <w:r w:rsidR="00DD5768"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مجرمي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المعلوماتية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المتخصصين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اختراق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الشبكات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وسرقة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المعلومات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أو</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التلاعب</w:t>
      </w:r>
      <w:r w:rsidR="00DD5768" w:rsidRPr="004C10CE">
        <w:rPr>
          <w:rFonts w:ascii="Sakkal Majalla" w:eastAsiaTheme="minorHAnsi" w:hAnsi="Sakkal Majalla" w:cs="Sakkal Majalla"/>
          <w:sz w:val="28"/>
          <w:szCs w:val="28"/>
          <w:rtl/>
        </w:rPr>
        <w:t xml:space="preserve"> أو </w:t>
      </w:r>
      <w:r w:rsidRPr="004C10CE">
        <w:rPr>
          <w:rFonts w:ascii="Sakkal Majalla" w:eastAsiaTheme="minorHAnsi" w:hAnsi="Sakkal Majalla" w:cs="Sakkal Majalla"/>
          <w:sz w:val="28"/>
          <w:szCs w:val="28"/>
          <w:rtl/>
        </w:rPr>
        <w:t>تزويرها</w:t>
      </w:r>
      <w:r w:rsidR="00DD5768"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و</w:t>
      </w:r>
      <w:r w:rsidR="00DD5768" w:rsidRPr="004C10CE">
        <w:rPr>
          <w:rFonts w:ascii="Sakkal Majalla" w:eastAsiaTheme="minorHAnsi" w:hAnsi="Sakkal Majalla" w:cs="Sakkal Majalla"/>
          <w:sz w:val="28"/>
          <w:szCs w:val="28"/>
          <w:rtl/>
        </w:rPr>
        <w:t xml:space="preserve"> </w:t>
      </w:r>
      <w:r w:rsidRPr="004C10CE">
        <w:rPr>
          <w:rFonts w:ascii="Sakkal Majalla" w:eastAsiaTheme="minorHAnsi" w:hAnsi="Sakkal Majalla" w:cs="Sakkal Majalla"/>
          <w:sz w:val="28"/>
          <w:szCs w:val="28"/>
          <w:rtl/>
        </w:rPr>
        <w:t>إتلافها</w:t>
      </w:r>
      <w:r w:rsidR="00DD5768" w:rsidRPr="004C10CE">
        <w:rPr>
          <w:rFonts w:ascii="Sakkal Majalla" w:eastAsiaTheme="minorHAnsi" w:hAnsi="Sakkal Majalla" w:cs="Sakkal Majalla"/>
          <w:sz w:val="28"/>
          <w:szCs w:val="28"/>
          <w:rtl/>
        </w:rPr>
        <w:t>.</w:t>
      </w:r>
    </w:p>
    <w:p w:rsidR="009572B5" w:rsidRPr="004C10CE" w:rsidRDefault="009572B5"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b/>
          <w:bCs/>
          <w:sz w:val="28"/>
          <w:szCs w:val="28"/>
          <w:rtl/>
        </w:rPr>
        <w:t xml:space="preserve">الفرع الثالث:متطلبات </w:t>
      </w:r>
      <w:r w:rsidR="00915A48">
        <w:rPr>
          <w:rFonts w:ascii="Sakkal Majalla" w:eastAsiaTheme="minorHAnsi" w:hAnsi="Sakkal Majalla" w:cs="Sakkal Majalla" w:hint="cs"/>
          <w:b/>
          <w:bCs/>
          <w:sz w:val="28"/>
          <w:szCs w:val="28"/>
          <w:rtl/>
        </w:rPr>
        <w:t>ال</w:t>
      </w:r>
      <w:r w:rsidRPr="004C10CE">
        <w:rPr>
          <w:rFonts w:ascii="Sakkal Majalla" w:eastAsiaTheme="minorHAnsi" w:hAnsi="Sakkal Majalla" w:cs="Sakkal Majalla"/>
          <w:b/>
          <w:bCs/>
          <w:sz w:val="28"/>
          <w:szCs w:val="28"/>
          <w:rtl/>
        </w:rPr>
        <w:t>تنظيمية</w:t>
      </w:r>
      <w:r w:rsidR="00494F00" w:rsidRPr="004C10CE">
        <w:rPr>
          <w:rFonts w:ascii="Sakkal Majalla" w:eastAsiaTheme="minorHAnsi" w:hAnsi="Sakkal Majalla" w:cs="Sakkal Majalla"/>
          <w:b/>
          <w:bCs/>
          <w:sz w:val="28"/>
          <w:szCs w:val="28"/>
          <w:rtl/>
        </w:rPr>
        <w:t xml:space="preserve"> و القانونية</w:t>
      </w:r>
    </w:p>
    <w:p w:rsidR="009572B5" w:rsidRPr="004C10CE" w:rsidRDefault="0030014F"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Pr>
          <w:rFonts w:ascii="Sakkal Majalla" w:eastAsiaTheme="minorHAnsi" w:hAnsi="Sakkal Majalla" w:cs="Sakkal Majalla" w:hint="cs"/>
          <w:sz w:val="28"/>
          <w:szCs w:val="28"/>
          <w:rtl/>
        </w:rPr>
        <w:t xml:space="preserve"> </w:t>
      </w:r>
      <w:r w:rsidR="009572B5" w:rsidRPr="004C10CE">
        <w:rPr>
          <w:rFonts w:ascii="Sakkal Majalla" w:eastAsiaTheme="minorHAnsi" w:hAnsi="Sakkal Majalla" w:cs="Sakkal Majalla"/>
          <w:sz w:val="28"/>
          <w:szCs w:val="28"/>
          <w:rtl/>
        </w:rPr>
        <w:t xml:space="preserve">  </w:t>
      </w:r>
      <w:r w:rsidR="002D4AEB" w:rsidRPr="004C10CE">
        <w:rPr>
          <w:rFonts w:ascii="Sakkal Majalla" w:eastAsiaTheme="minorHAnsi" w:hAnsi="Sakkal Majalla" w:cs="Sakkal Majalla"/>
          <w:sz w:val="28"/>
          <w:szCs w:val="28"/>
          <w:rtl/>
        </w:rPr>
        <w:t>تحتاج</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الإدارة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الإلكترونية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لكي</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تحقق</w:t>
      </w:r>
      <w:r w:rsidR="002D4AEB" w:rsidRPr="004C10CE">
        <w:rPr>
          <w:rFonts w:ascii="Sakkal Majalla" w:eastAsiaTheme="minorHAnsi" w:hAnsi="Sakkal Majalla" w:cs="Sakkal Majalla"/>
          <w:sz w:val="28"/>
          <w:szCs w:val="28"/>
        </w:rPr>
        <w:t xml:space="preserve"> </w:t>
      </w:r>
      <w:r w:rsidR="009572B5" w:rsidRPr="004C10CE">
        <w:rPr>
          <w:rFonts w:ascii="Sakkal Majalla" w:eastAsiaTheme="minorHAnsi" w:hAnsi="Sakkal Majalla" w:cs="Sakkal Majalla"/>
          <w:sz w:val="28"/>
          <w:szCs w:val="28"/>
          <w:rtl/>
        </w:rPr>
        <w:t xml:space="preserve">خدمة عمومية جيدة </w:t>
      </w:r>
      <w:r w:rsidR="001517D4" w:rsidRPr="004C10CE">
        <w:rPr>
          <w:rFonts w:ascii="Sakkal Majalla" w:eastAsiaTheme="minorHAnsi" w:hAnsi="Sakkal Majalla" w:cs="Sakkal Majalla"/>
          <w:sz w:val="28"/>
          <w:szCs w:val="28"/>
          <w:rtl/>
        </w:rPr>
        <w:t xml:space="preserve">للمواطن </w:t>
      </w:r>
      <w:r w:rsidRPr="004C10CE">
        <w:rPr>
          <w:rFonts w:ascii="Sakkal Majalla" w:eastAsiaTheme="minorHAnsi" w:hAnsi="Sakkal Majalla" w:cs="Sakkal Majalla" w:hint="cs"/>
          <w:sz w:val="28"/>
          <w:szCs w:val="28"/>
          <w:rtl/>
        </w:rPr>
        <w:t>الاعتماد</w:t>
      </w:r>
      <w:r w:rsidR="009572B5" w:rsidRPr="004C10CE">
        <w:rPr>
          <w:rFonts w:ascii="Sakkal Majalla" w:eastAsiaTheme="minorHAnsi" w:hAnsi="Sakkal Majalla" w:cs="Sakkal Majalla"/>
          <w:sz w:val="28"/>
          <w:szCs w:val="28"/>
          <w:rtl/>
        </w:rPr>
        <w:t xml:space="preserve"> على </w:t>
      </w:r>
      <w:r w:rsidR="002D4AEB" w:rsidRPr="004C10CE">
        <w:rPr>
          <w:rFonts w:ascii="Sakkal Majalla" w:eastAsiaTheme="minorHAnsi" w:hAnsi="Sakkal Majalla" w:cs="Sakkal Majalla"/>
          <w:sz w:val="28"/>
          <w:szCs w:val="28"/>
          <w:rtl/>
        </w:rPr>
        <w:t>إدارة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جيدة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تساند</w:t>
      </w:r>
      <w:r w:rsidR="009572B5" w:rsidRPr="004C10CE">
        <w:rPr>
          <w:rFonts w:ascii="Sakkal Majalla" w:eastAsiaTheme="minorHAnsi" w:hAnsi="Sakkal Majalla" w:cs="Sakkal Majalla"/>
          <w:sz w:val="28"/>
          <w:szCs w:val="28"/>
          <w:rtl/>
          <w:lang w:bidi="ar-DZ"/>
        </w:rPr>
        <w:t xml:space="preserve"> </w:t>
      </w:r>
      <w:r w:rsidR="002D4AEB" w:rsidRPr="004C10CE">
        <w:rPr>
          <w:rFonts w:ascii="Sakkal Majalla" w:eastAsiaTheme="minorHAnsi" w:hAnsi="Sakkal Majalla" w:cs="Sakkal Majalla"/>
          <w:sz w:val="28"/>
          <w:szCs w:val="28"/>
          <w:rtl/>
        </w:rPr>
        <w:t>التطور</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والتغيير</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وتدعمه،</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وتأخذ</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بكل</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جديد</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ومستحدث</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في</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الأساليب</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الإدارية،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وإلى</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ضرورة</w:t>
      </w:r>
      <w:r w:rsidR="009572B5" w:rsidRPr="004C10CE">
        <w:rPr>
          <w:rFonts w:ascii="Sakkal Majalla" w:eastAsiaTheme="minorHAnsi" w:hAnsi="Sakkal Majalla" w:cs="Sakkal Majalla"/>
          <w:sz w:val="28"/>
          <w:szCs w:val="28"/>
          <w:rtl/>
          <w:lang w:bidi="ar-DZ"/>
        </w:rPr>
        <w:t xml:space="preserve"> </w:t>
      </w:r>
      <w:r w:rsidR="002D4AEB" w:rsidRPr="004C10CE">
        <w:rPr>
          <w:rFonts w:ascii="Sakkal Majalla" w:eastAsiaTheme="minorHAnsi" w:hAnsi="Sakkal Majalla" w:cs="Sakkal Majalla"/>
          <w:sz w:val="28"/>
          <w:szCs w:val="28"/>
          <w:rtl/>
        </w:rPr>
        <w:t>وجود</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قيادات</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إدارية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إلكترونية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تتعامل</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بكفاءة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وفعالية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مع</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تكنولوجيا</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المعلومات</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والاتصالات،</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مع</w:t>
      </w:r>
      <w:r w:rsidR="002D4AEB" w:rsidRPr="004C10CE">
        <w:rPr>
          <w:rFonts w:ascii="Sakkal Majalla" w:eastAsiaTheme="minorHAnsi" w:hAnsi="Sakkal Majalla" w:cs="Sakkal Majalla"/>
          <w:sz w:val="28"/>
          <w:szCs w:val="28"/>
          <w:rtl/>
          <w:lang w:bidi="ar-DZ"/>
        </w:rPr>
        <w:t xml:space="preserve"> </w:t>
      </w:r>
      <w:r w:rsidR="002D4AEB" w:rsidRPr="004C10CE">
        <w:rPr>
          <w:rFonts w:ascii="Sakkal Majalla" w:eastAsiaTheme="minorHAnsi" w:hAnsi="Sakkal Majalla" w:cs="Sakkal Majalla"/>
          <w:sz w:val="28"/>
          <w:szCs w:val="28"/>
          <w:rtl/>
        </w:rPr>
        <w:t>قدرتها</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على</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الابتكار</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وإعادة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هن</w:t>
      </w:r>
      <w:r w:rsidR="009572B5" w:rsidRPr="004C10CE">
        <w:rPr>
          <w:rFonts w:ascii="Sakkal Majalla" w:eastAsiaTheme="minorHAnsi" w:hAnsi="Sakkal Majalla" w:cs="Sakkal Majalla"/>
          <w:sz w:val="28"/>
          <w:szCs w:val="28"/>
          <w:rtl/>
        </w:rPr>
        <w:t>د</w:t>
      </w:r>
      <w:r w:rsidR="002D4AEB" w:rsidRPr="004C10CE">
        <w:rPr>
          <w:rFonts w:ascii="Sakkal Majalla" w:eastAsiaTheme="minorHAnsi" w:hAnsi="Sakkal Majalla" w:cs="Sakkal Majalla"/>
          <w:sz w:val="28"/>
          <w:szCs w:val="28"/>
          <w:rtl/>
        </w:rPr>
        <w:t>سة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الثقافة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التنظيمية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وصنع</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المعرفة،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لأن</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الإدارة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الرقمية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تستلزم</w:t>
      </w:r>
      <w:r w:rsidR="002D4AEB" w:rsidRPr="004C10CE">
        <w:rPr>
          <w:rFonts w:ascii="Sakkal Majalla" w:eastAsiaTheme="minorHAnsi" w:hAnsi="Sakkal Majalla" w:cs="Sakkal Majalla"/>
          <w:sz w:val="28"/>
          <w:szCs w:val="28"/>
          <w:rtl/>
          <w:lang w:bidi="ar-DZ"/>
        </w:rPr>
        <w:t xml:space="preserve"> </w:t>
      </w:r>
      <w:r w:rsidR="002D4AEB" w:rsidRPr="004C10CE">
        <w:rPr>
          <w:rFonts w:ascii="Sakkal Majalla" w:eastAsiaTheme="minorHAnsi" w:hAnsi="Sakkal Majalla" w:cs="Sakkal Majalla"/>
          <w:sz w:val="28"/>
          <w:szCs w:val="28"/>
          <w:rtl/>
        </w:rPr>
        <w:t>تطويرا</w:t>
      </w:r>
      <w:r w:rsidR="002D4AEB" w:rsidRPr="004C10CE">
        <w:rPr>
          <w:rFonts w:ascii="Sakkal Majalla" w:eastAsiaTheme="minorHAnsi" w:hAnsi="Sakkal Majalla" w:cs="Sakkal Majalla"/>
          <w:sz w:val="28"/>
          <w:szCs w:val="28"/>
        </w:rPr>
        <w:t xml:space="preserve"> </w:t>
      </w:r>
      <w:r w:rsidR="009572B5" w:rsidRPr="004C10CE">
        <w:rPr>
          <w:rFonts w:ascii="Sakkal Majalla" w:eastAsiaTheme="minorHAnsi" w:hAnsi="Sakkal Majalla" w:cs="Sakkal Majalla"/>
          <w:sz w:val="28"/>
          <w:szCs w:val="28"/>
          <w:rtl/>
        </w:rPr>
        <w:t xml:space="preserve">واضحا </w:t>
      </w:r>
      <w:r w:rsidR="002D4AEB" w:rsidRPr="004C10CE">
        <w:rPr>
          <w:rFonts w:ascii="Sakkal Majalla" w:eastAsiaTheme="minorHAnsi" w:hAnsi="Sakkal Majalla" w:cs="Sakkal Majalla"/>
          <w:sz w:val="28"/>
          <w:szCs w:val="28"/>
          <w:rtl/>
        </w:rPr>
        <w:t>للمكونات</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التقليدية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لثقافة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w:t>
      </w:r>
      <w:r w:rsidR="009572B5" w:rsidRPr="004C10CE">
        <w:rPr>
          <w:rFonts w:ascii="Sakkal Majalla" w:eastAsiaTheme="minorHAnsi" w:hAnsi="Sakkal Majalla" w:cs="Sakkal Majalla"/>
          <w:sz w:val="28"/>
          <w:szCs w:val="28"/>
          <w:rtl/>
        </w:rPr>
        <w:t xml:space="preserve">مرفق العمومي </w:t>
      </w:r>
      <w:r w:rsidR="002D4AEB" w:rsidRPr="004C10CE">
        <w:rPr>
          <w:rFonts w:ascii="Sakkal Majalla" w:eastAsiaTheme="minorHAnsi" w:hAnsi="Sakkal Majalla" w:cs="Sakkal Majalla"/>
          <w:sz w:val="28"/>
          <w:szCs w:val="28"/>
          <w:rtl/>
        </w:rPr>
        <w:t>باتجاه</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تجاوز</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العلاقات</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والاتصالات</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الهرمية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إلى</w:t>
      </w:r>
      <w:r w:rsidR="009572B5" w:rsidRPr="004C10CE">
        <w:rPr>
          <w:rFonts w:ascii="Sakkal Majalla" w:eastAsiaTheme="minorHAnsi" w:hAnsi="Sakkal Majalla" w:cs="Sakkal Majalla"/>
          <w:sz w:val="28"/>
          <w:szCs w:val="28"/>
          <w:rtl/>
          <w:lang w:bidi="ar-DZ"/>
        </w:rPr>
        <w:t xml:space="preserve"> </w:t>
      </w:r>
      <w:r w:rsidR="002D4AEB" w:rsidRPr="004C10CE">
        <w:rPr>
          <w:rFonts w:ascii="Sakkal Majalla" w:eastAsiaTheme="minorHAnsi" w:hAnsi="Sakkal Majalla" w:cs="Sakkal Majalla"/>
          <w:sz w:val="28"/>
          <w:szCs w:val="28"/>
          <w:rtl/>
        </w:rPr>
        <w:t>الشبكية،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ومن</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العمودية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إلى</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الأفقية</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ومن</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التخصص</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إلى</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التمكين</w:t>
      </w:r>
      <w:r w:rsidR="002D4AEB" w:rsidRPr="004C10CE">
        <w:rPr>
          <w:rFonts w:ascii="Sakkal Majalla" w:eastAsiaTheme="minorHAnsi" w:hAnsi="Sakkal Majalla" w:cs="Sakkal Majalla"/>
          <w:sz w:val="28"/>
          <w:szCs w:val="28"/>
        </w:rPr>
        <w:t xml:space="preserve"> </w:t>
      </w:r>
      <w:r w:rsidR="002D4AEB" w:rsidRPr="004C10CE">
        <w:rPr>
          <w:rFonts w:ascii="Sakkal Majalla" w:eastAsiaTheme="minorHAnsi" w:hAnsi="Sakkal Majalla" w:cs="Sakkal Majalla"/>
          <w:sz w:val="28"/>
          <w:szCs w:val="28"/>
          <w:rtl/>
        </w:rPr>
        <w:t>الإداري</w:t>
      </w:r>
      <w:r w:rsidR="009572B5" w:rsidRPr="004C10CE">
        <w:rPr>
          <w:rStyle w:val="Appelnotedebasdep"/>
          <w:rFonts w:ascii="Sakkal Majalla" w:eastAsiaTheme="minorHAnsi" w:hAnsi="Sakkal Majalla" w:cs="Sakkal Majalla"/>
          <w:b/>
          <w:bCs/>
          <w:sz w:val="28"/>
          <w:szCs w:val="28"/>
          <w:rtl/>
        </w:rPr>
        <w:footnoteReference w:id="4"/>
      </w:r>
      <w:r w:rsidR="009572B5" w:rsidRPr="004C10CE">
        <w:rPr>
          <w:rFonts w:ascii="Sakkal Majalla" w:eastAsiaTheme="minorHAnsi" w:hAnsi="Sakkal Majalla" w:cs="Sakkal Majalla"/>
          <w:sz w:val="28"/>
          <w:szCs w:val="28"/>
          <w:rtl/>
        </w:rPr>
        <w:t>، ومن</w:t>
      </w:r>
      <w:r w:rsidR="009572B5" w:rsidRPr="004C10CE">
        <w:rPr>
          <w:rFonts w:ascii="Sakkal Majalla" w:eastAsiaTheme="minorHAnsi" w:hAnsi="Sakkal Majalla" w:cs="Sakkal Majalla"/>
          <w:sz w:val="28"/>
          <w:szCs w:val="28"/>
        </w:rPr>
        <w:t xml:space="preserve"> </w:t>
      </w:r>
      <w:r w:rsidR="009572B5" w:rsidRPr="004C10CE">
        <w:rPr>
          <w:rFonts w:ascii="Sakkal Majalla" w:eastAsiaTheme="minorHAnsi" w:hAnsi="Sakkal Majalla" w:cs="Sakkal Majalla"/>
          <w:sz w:val="28"/>
          <w:szCs w:val="28"/>
          <w:rtl/>
        </w:rPr>
        <w:t>المتطلبات</w:t>
      </w:r>
      <w:r w:rsidR="009572B5" w:rsidRPr="004C10CE">
        <w:rPr>
          <w:rFonts w:ascii="Sakkal Majalla" w:eastAsiaTheme="minorHAnsi" w:hAnsi="Sakkal Majalla" w:cs="Sakkal Majalla"/>
          <w:sz w:val="28"/>
          <w:szCs w:val="28"/>
        </w:rPr>
        <w:t xml:space="preserve"> </w:t>
      </w:r>
      <w:r w:rsidR="009572B5" w:rsidRPr="004C10CE">
        <w:rPr>
          <w:rFonts w:ascii="Sakkal Majalla" w:eastAsiaTheme="minorHAnsi" w:hAnsi="Sakkal Majalla" w:cs="Sakkal Majalla"/>
          <w:sz w:val="28"/>
          <w:szCs w:val="28"/>
          <w:rtl/>
        </w:rPr>
        <w:t>التنظيمية</w:t>
      </w:r>
      <w:r w:rsidR="009572B5" w:rsidRPr="004C10CE">
        <w:rPr>
          <w:rFonts w:ascii="Sakkal Majalla" w:eastAsiaTheme="minorHAnsi" w:hAnsi="Sakkal Majalla" w:cs="Sakkal Majalla"/>
          <w:sz w:val="28"/>
          <w:szCs w:val="28"/>
        </w:rPr>
        <w:t xml:space="preserve"> </w:t>
      </w:r>
      <w:r w:rsidR="009572B5" w:rsidRPr="004C10CE">
        <w:rPr>
          <w:rFonts w:ascii="Sakkal Majalla" w:eastAsiaTheme="minorHAnsi" w:hAnsi="Sakkal Majalla" w:cs="Sakkal Majalla"/>
          <w:sz w:val="28"/>
          <w:szCs w:val="28"/>
          <w:rtl/>
        </w:rPr>
        <w:t>اللازمة</w:t>
      </w:r>
      <w:r w:rsidR="009572B5" w:rsidRPr="004C10CE">
        <w:rPr>
          <w:rFonts w:ascii="Sakkal Majalla" w:eastAsiaTheme="minorHAnsi" w:hAnsi="Sakkal Majalla" w:cs="Sakkal Majalla"/>
          <w:sz w:val="28"/>
          <w:szCs w:val="28"/>
        </w:rPr>
        <w:t xml:space="preserve"> </w:t>
      </w:r>
      <w:r w:rsidR="009572B5" w:rsidRPr="004C10CE">
        <w:rPr>
          <w:rFonts w:ascii="Sakkal Majalla" w:eastAsiaTheme="minorHAnsi" w:hAnsi="Sakkal Majalla" w:cs="Sakkal Majalla"/>
          <w:sz w:val="28"/>
          <w:szCs w:val="28"/>
          <w:rtl/>
        </w:rPr>
        <w:t>أيضا</w:t>
      </w:r>
      <w:r w:rsidR="009572B5" w:rsidRPr="004C10CE">
        <w:rPr>
          <w:rFonts w:ascii="Sakkal Majalla" w:eastAsiaTheme="minorHAnsi" w:hAnsi="Sakkal Majalla" w:cs="Sakkal Majalla"/>
          <w:sz w:val="28"/>
          <w:szCs w:val="28"/>
        </w:rPr>
        <w:t xml:space="preserve"> </w:t>
      </w:r>
      <w:r w:rsidR="009572B5" w:rsidRPr="004C10CE">
        <w:rPr>
          <w:rFonts w:ascii="Sakkal Majalla" w:eastAsiaTheme="minorHAnsi" w:hAnsi="Sakkal Majalla" w:cs="Sakkal Majalla"/>
          <w:sz w:val="28"/>
          <w:szCs w:val="28"/>
          <w:rtl/>
        </w:rPr>
        <w:t>للتحول</w:t>
      </w:r>
      <w:r w:rsidR="009572B5" w:rsidRPr="004C10CE">
        <w:rPr>
          <w:rFonts w:ascii="Sakkal Majalla" w:eastAsiaTheme="minorHAnsi" w:hAnsi="Sakkal Majalla" w:cs="Sakkal Majalla"/>
          <w:sz w:val="28"/>
          <w:szCs w:val="28"/>
        </w:rPr>
        <w:t xml:space="preserve"> </w:t>
      </w:r>
      <w:r w:rsidR="009572B5" w:rsidRPr="004C10CE">
        <w:rPr>
          <w:rFonts w:ascii="Sakkal Majalla" w:eastAsiaTheme="minorHAnsi" w:hAnsi="Sakkal Majalla" w:cs="Sakkal Majalla"/>
          <w:sz w:val="28"/>
          <w:szCs w:val="28"/>
          <w:rtl/>
        </w:rPr>
        <w:t>نحو</w:t>
      </w:r>
      <w:r w:rsidR="009572B5" w:rsidRPr="004C10CE">
        <w:rPr>
          <w:rFonts w:ascii="Sakkal Majalla" w:eastAsiaTheme="minorHAnsi" w:hAnsi="Sakkal Majalla" w:cs="Sakkal Majalla"/>
          <w:sz w:val="28"/>
          <w:szCs w:val="28"/>
        </w:rPr>
        <w:t xml:space="preserve"> </w:t>
      </w:r>
      <w:r w:rsidR="009572B5" w:rsidRPr="004C10CE">
        <w:rPr>
          <w:rFonts w:ascii="Sakkal Majalla" w:eastAsiaTheme="minorHAnsi" w:hAnsi="Sakkal Majalla" w:cs="Sakkal Majalla"/>
          <w:sz w:val="28"/>
          <w:szCs w:val="28"/>
          <w:rtl/>
        </w:rPr>
        <w:t>الإدارة</w:t>
      </w:r>
      <w:r w:rsidR="009572B5" w:rsidRPr="004C10CE">
        <w:rPr>
          <w:rFonts w:ascii="Sakkal Majalla" w:eastAsiaTheme="minorHAnsi" w:hAnsi="Sakkal Majalla" w:cs="Sakkal Majalla"/>
          <w:sz w:val="28"/>
          <w:szCs w:val="28"/>
        </w:rPr>
        <w:t xml:space="preserve"> </w:t>
      </w:r>
      <w:r w:rsidR="009572B5" w:rsidRPr="004C10CE">
        <w:rPr>
          <w:rFonts w:ascii="Sakkal Majalla" w:eastAsiaTheme="minorHAnsi" w:hAnsi="Sakkal Majalla" w:cs="Sakkal Majalla"/>
          <w:sz w:val="28"/>
          <w:szCs w:val="28"/>
          <w:rtl/>
        </w:rPr>
        <w:t>الإلكترونية لإدارة المرفق العام ما</w:t>
      </w:r>
      <w:r>
        <w:rPr>
          <w:rFonts w:ascii="Sakkal Majalla" w:eastAsiaTheme="minorHAnsi" w:hAnsi="Sakkal Majalla" w:cs="Sakkal Majalla" w:hint="cs"/>
          <w:sz w:val="28"/>
          <w:szCs w:val="28"/>
          <w:rtl/>
        </w:rPr>
        <w:t xml:space="preserve"> </w:t>
      </w:r>
      <w:r w:rsidR="009572B5" w:rsidRPr="004C10CE">
        <w:rPr>
          <w:rFonts w:ascii="Sakkal Majalla" w:eastAsiaTheme="minorHAnsi" w:hAnsi="Sakkal Majalla" w:cs="Sakkal Majalla"/>
          <w:sz w:val="28"/>
          <w:szCs w:val="28"/>
          <w:rtl/>
        </w:rPr>
        <w:t>يالي:</w:t>
      </w:r>
    </w:p>
    <w:p w:rsidR="009572B5" w:rsidRPr="004C10CE" w:rsidRDefault="009572B5" w:rsidP="004C10CE">
      <w:pPr>
        <w:autoSpaceDE w:val="0"/>
        <w:autoSpaceDN w:val="0"/>
        <w:bidi/>
        <w:adjustRightInd w:val="0"/>
        <w:spacing w:line="276" w:lineRule="auto"/>
        <w:ind w:left="0"/>
        <w:jc w:val="both"/>
        <w:rPr>
          <w:rFonts w:ascii="Sakkal Majalla" w:eastAsiaTheme="minorHAnsi" w:hAnsi="Sakkal Majalla" w:cs="Sakkal Majalla"/>
          <w:sz w:val="28"/>
          <w:szCs w:val="28"/>
          <w:rtl/>
          <w:lang w:bidi="ar-DZ"/>
        </w:rPr>
      </w:pP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إعادة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تشكيل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الهرم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وبيان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حدود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السلطات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والمسئوليات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والواجبات</w:t>
      </w:r>
      <w:r w:rsidRPr="004C10CE">
        <w:rPr>
          <w:rFonts w:ascii="Sakkal Majalla" w:eastAsiaTheme="minorHAnsi" w:hAnsi="Sakkal Majalla" w:cs="Sakkal Majalla"/>
          <w:sz w:val="28"/>
          <w:szCs w:val="28"/>
        </w:rPr>
        <w:t>.</w:t>
      </w:r>
    </w:p>
    <w:p w:rsidR="00563530" w:rsidRPr="004C10CE" w:rsidRDefault="009572B5"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استحداث</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إدارات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جديدة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أو</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إلغاء</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أو</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دمج</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إدارات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قائمة</w:t>
      </w:r>
      <w:r w:rsidRPr="004C10CE">
        <w:rPr>
          <w:rFonts w:ascii="Sakkal Majalla" w:eastAsiaTheme="minorHAnsi" w:hAnsi="Sakkal Majalla" w:cs="Sakkal Majalla"/>
          <w:sz w:val="28"/>
          <w:szCs w:val="28"/>
        </w:rPr>
        <w:t>.</w:t>
      </w:r>
    </w:p>
    <w:p w:rsidR="00DD5768" w:rsidRPr="004C10CE" w:rsidRDefault="009572B5"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lastRenderedPageBreak/>
        <w:t>- توفر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البنية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التحتية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الالكترونية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إذ</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لابد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العمل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تطوير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مختلف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شبكات</w:t>
      </w:r>
      <w:r w:rsidR="000024D4"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الاتصالات،بما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يتوافق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بيئة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التحول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تستدعي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شبكة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واسعة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ومستوعبة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للكم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الهائل</w:t>
      </w:r>
      <w:r w:rsidR="000024D4"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الاتصالات،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دون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إهمال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التجهيزات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التقنية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الأخرى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معدات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وأجهزة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وحاسبات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آلية</w:t>
      </w:r>
      <w:r w:rsidR="000024D4"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ومحاولة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توفيره</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وإتاحته</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للأفراد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والمؤسسا</w:t>
      </w:r>
      <w:r w:rsidR="001517D4" w:rsidRPr="004C10CE">
        <w:rPr>
          <w:rFonts w:ascii="Sakkal Majalla" w:eastAsiaTheme="minorHAnsi" w:hAnsi="Sakkal Majalla" w:cs="Sakkal Majalla"/>
          <w:sz w:val="28"/>
          <w:szCs w:val="28"/>
          <w:rtl/>
        </w:rPr>
        <w:t>ت</w:t>
      </w:r>
      <w:r w:rsidR="001517D4" w:rsidRPr="004C10CE">
        <w:rPr>
          <w:rStyle w:val="Appelnotedebasdep"/>
          <w:rFonts w:ascii="Sakkal Majalla" w:eastAsiaTheme="minorHAnsi" w:hAnsi="Sakkal Majalla" w:cs="Sakkal Majalla"/>
          <w:b/>
          <w:bCs/>
          <w:sz w:val="28"/>
          <w:szCs w:val="28"/>
          <w:rtl/>
        </w:rPr>
        <w:footnoteReference w:id="5"/>
      </w:r>
      <w:r w:rsidR="001517D4" w:rsidRPr="004C10CE">
        <w:rPr>
          <w:rFonts w:ascii="Sakkal Majalla" w:eastAsiaTheme="minorHAnsi" w:hAnsi="Sakkal Majalla" w:cs="Sakkal Majalla"/>
          <w:sz w:val="28"/>
          <w:szCs w:val="28"/>
          <w:rtl/>
        </w:rPr>
        <w:t>.</w:t>
      </w:r>
    </w:p>
    <w:p w:rsidR="00DD5768" w:rsidRPr="004C10CE" w:rsidRDefault="00A53100" w:rsidP="004C10CE">
      <w:pPr>
        <w:autoSpaceDE w:val="0"/>
        <w:autoSpaceDN w:val="0"/>
        <w:bidi/>
        <w:adjustRightInd w:val="0"/>
        <w:spacing w:line="276" w:lineRule="auto"/>
        <w:ind w:left="0"/>
        <w:jc w:val="both"/>
        <w:rPr>
          <w:rFonts w:ascii="Sakkal Majalla" w:eastAsiaTheme="minorHAnsi" w:hAnsi="Sakkal Majalla" w:cs="Sakkal Majalla"/>
          <w:b/>
          <w:bCs/>
          <w:sz w:val="28"/>
          <w:szCs w:val="28"/>
          <w:rtl/>
        </w:rPr>
      </w:pPr>
      <w:r w:rsidRPr="004C10CE">
        <w:rPr>
          <w:rFonts w:ascii="Sakkal Majalla" w:eastAsiaTheme="minorHAnsi" w:hAnsi="Sakkal Majalla" w:cs="Sakkal Majalla"/>
          <w:sz w:val="28"/>
          <w:szCs w:val="28"/>
          <w:rtl/>
        </w:rPr>
        <w:t xml:space="preserve">- </w:t>
      </w:r>
      <w:r w:rsidR="000024D4" w:rsidRPr="004C10CE">
        <w:rPr>
          <w:rFonts w:ascii="Sakkal Majalla" w:eastAsiaTheme="minorHAnsi" w:hAnsi="Sakkal Majalla" w:cs="Sakkal Majalla"/>
          <w:sz w:val="28"/>
          <w:szCs w:val="28"/>
          <w:rtl/>
        </w:rPr>
        <w:t>توفير</w:t>
      </w:r>
      <w:r w:rsidR="000024D4" w:rsidRPr="004C10CE">
        <w:rPr>
          <w:rFonts w:ascii="Sakkal Majalla" w:eastAsiaTheme="minorHAnsi" w:hAnsi="Sakkal Majalla" w:cs="Sakkal Majalla"/>
          <w:sz w:val="28"/>
          <w:szCs w:val="28"/>
        </w:rPr>
        <w:t xml:space="preserve"> </w:t>
      </w:r>
      <w:r w:rsidR="000024D4" w:rsidRPr="004C10CE">
        <w:rPr>
          <w:rFonts w:ascii="Sakkal Majalla" w:eastAsiaTheme="minorHAnsi" w:hAnsi="Sakkal Majalla" w:cs="Sakkal Majalla"/>
          <w:sz w:val="28"/>
          <w:szCs w:val="28"/>
          <w:rtl/>
        </w:rPr>
        <w:t>القدر</w:t>
      </w:r>
      <w:r w:rsidR="000024D4" w:rsidRPr="004C10CE">
        <w:rPr>
          <w:rFonts w:ascii="Sakkal Majalla" w:eastAsiaTheme="minorHAnsi" w:hAnsi="Sakkal Majalla" w:cs="Sakkal Majalla"/>
          <w:sz w:val="28"/>
          <w:szCs w:val="28"/>
        </w:rPr>
        <w:t xml:space="preserve"> </w:t>
      </w:r>
      <w:r w:rsidR="000024D4" w:rsidRPr="004C10CE">
        <w:rPr>
          <w:rFonts w:ascii="Sakkal Majalla" w:eastAsiaTheme="minorHAnsi" w:hAnsi="Sakkal Majalla" w:cs="Sakkal Majalla"/>
          <w:sz w:val="28"/>
          <w:szCs w:val="28"/>
          <w:rtl/>
        </w:rPr>
        <w:t>الكافي</w:t>
      </w:r>
      <w:r w:rsidR="000024D4" w:rsidRPr="004C10CE">
        <w:rPr>
          <w:rFonts w:ascii="Sakkal Majalla" w:eastAsiaTheme="minorHAnsi" w:hAnsi="Sakkal Majalla" w:cs="Sakkal Majalla"/>
          <w:sz w:val="28"/>
          <w:szCs w:val="28"/>
        </w:rPr>
        <w:t xml:space="preserve"> </w:t>
      </w:r>
      <w:r w:rsidR="000024D4" w:rsidRPr="004C10CE">
        <w:rPr>
          <w:rFonts w:ascii="Sakkal Majalla" w:eastAsiaTheme="minorHAnsi" w:hAnsi="Sakkal Majalla" w:cs="Sakkal Majalla"/>
          <w:sz w:val="28"/>
          <w:szCs w:val="28"/>
          <w:rtl/>
        </w:rPr>
        <w:t>من</w:t>
      </w:r>
      <w:r w:rsidR="000024D4" w:rsidRPr="004C10CE">
        <w:rPr>
          <w:rFonts w:ascii="Sakkal Majalla" w:eastAsiaTheme="minorHAnsi" w:hAnsi="Sakkal Majalla" w:cs="Sakkal Majalla"/>
          <w:sz w:val="28"/>
          <w:szCs w:val="28"/>
        </w:rPr>
        <w:t xml:space="preserve"> </w:t>
      </w:r>
      <w:r w:rsidR="000024D4" w:rsidRPr="004C10CE">
        <w:rPr>
          <w:rFonts w:ascii="Sakkal Majalla" w:eastAsiaTheme="minorHAnsi" w:hAnsi="Sakkal Majalla" w:cs="Sakkal Majalla"/>
          <w:sz w:val="28"/>
          <w:szCs w:val="28"/>
          <w:rtl/>
        </w:rPr>
        <w:t>المرونة</w:t>
      </w:r>
      <w:r w:rsidR="000024D4" w:rsidRPr="004C10CE">
        <w:rPr>
          <w:rFonts w:ascii="Sakkal Majalla" w:eastAsiaTheme="minorHAnsi" w:hAnsi="Sakkal Majalla" w:cs="Sakkal Majalla"/>
          <w:sz w:val="28"/>
          <w:szCs w:val="28"/>
        </w:rPr>
        <w:t xml:space="preserve"> </w:t>
      </w:r>
      <w:r w:rsidR="000024D4" w:rsidRPr="004C10CE">
        <w:rPr>
          <w:rFonts w:ascii="Sakkal Majalla" w:eastAsiaTheme="minorHAnsi" w:hAnsi="Sakkal Majalla" w:cs="Sakkal Majalla"/>
          <w:sz w:val="28"/>
          <w:szCs w:val="28"/>
          <w:rtl/>
        </w:rPr>
        <w:t>للنظام</w:t>
      </w:r>
      <w:r w:rsidR="000024D4" w:rsidRPr="004C10CE">
        <w:rPr>
          <w:rFonts w:ascii="Sakkal Majalla" w:eastAsiaTheme="minorHAnsi" w:hAnsi="Sakkal Majalla" w:cs="Sakkal Majalla"/>
          <w:sz w:val="28"/>
          <w:szCs w:val="28"/>
        </w:rPr>
        <w:t xml:space="preserve"> </w:t>
      </w:r>
      <w:r w:rsidR="000024D4" w:rsidRPr="004C10CE">
        <w:rPr>
          <w:rFonts w:ascii="Sakkal Majalla" w:eastAsiaTheme="minorHAnsi" w:hAnsi="Sakkal Majalla" w:cs="Sakkal Majalla"/>
          <w:sz w:val="28"/>
          <w:szCs w:val="28"/>
          <w:rtl/>
        </w:rPr>
        <w:t>وتحديد</w:t>
      </w:r>
      <w:r w:rsidR="000024D4" w:rsidRPr="004C10CE">
        <w:rPr>
          <w:rFonts w:ascii="Sakkal Majalla" w:eastAsiaTheme="minorHAnsi" w:hAnsi="Sakkal Majalla" w:cs="Sakkal Majalla"/>
          <w:sz w:val="28"/>
          <w:szCs w:val="28"/>
        </w:rPr>
        <w:t xml:space="preserve"> </w:t>
      </w:r>
      <w:r w:rsidR="000024D4" w:rsidRPr="004C10CE">
        <w:rPr>
          <w:rFonts w:ascii="Sakkal Majalla" w:eastAsiaTheme="minorHAnsi" w:hAnsi="Sakkal Majalla" w:cs="Sakkal Majalla"/>
          <w:sz w:val="28"/>
          <w:szCs w:val="28"/>
          <w:rtl/>
        </w:rPr>
        <w:t>مدى</w:t>
      </w:r>
      <w:r w:rsidR="000024D4" w:rsidRPr="004C10CE">
        <w:rPr>
          <w:rFonts w:ascii="Sakkal Majalla" w:eastAsiaTheme="minorHAnsi" w:hAnsi="Sakkal Majalla" w:cs="Sakkal Majalla"/>
          <w:sz w:val="28"/>
          <w:szCs w:val="28"/>
        </w:rPr>
        <w:t xml:space="preserve"> </w:t>
      </w:r>
      <w:r w:rsidR="000024D4" w:rsidRPr="004C10CE">
        <w:rPr>
          <w:rFonts w:ascii="Sakkal Majalla" w:eastAsiaTheme="minorHAnsi" w:hAnsi="Sakkal Majalla" w:cs="Sakkal Majalla"/>
          <w:sz w:val="28"/>
          <w:szCs w:val="28"/>
          <w:rtl/>
        </w:rPr>
        <w:t>قدرته</w:t>
      </w:r>
      <w:r w:rsidR="000024D4" w:rsidRPr="004C10CE">
        <w:rPr>
          <w:rFonts w:ascii="Sakkal Majalla" w:eastAsiaTheme="minorHAnsi" w:hAnsi="Sakkal Majalla" w:cs="Sakkal Majalla"/>
          <w:sz w:val="28"/>
          <w:szCs w:val="28"/>
        </w:rPr>
        <w:t xml:space="preserve"> </w:t>
      </w:r>
      <w:r w:rsidR="000024D4" w:rsidRPr="004C10CE">
        <w:rPr>
          <w:rFonts w:ascii="Sakkal Majalla" w:eastAsiaTheme="minorHAnsi" w:hAnsi="Sakkal Majalla" w:cs="Sakkal Majalla"/>
          <w:sz w:val="28"/>
          <w:szCs w:val="28"/>
          <w:rtl/>
        </w:rPr>
        <w:t>على</w:t>
      </w:r>
      <w:r w:rsidR="000024D4" w:rsidRPr="004C10CE">
        <w:rPr>
          <w:rFonts w:ascii="Sakkal Majalla" w:eastAsiaTheme="minorHAnsi" w:hAnsi="Sakkal Majalla" w:cs="Sakkal Majalla"/>
          <w:sz w:val="28"/>
          <w:szCs w:val="28"/>
        </w:rPr>
        <w:t xml:space="preserve"> </w:t>
      </w:r>
      <w:r w:rsidR="000024D4" w:rsidRPr="004C10CE">
        <w:rPr>
          <w:rFonts w:ascii="Sakkal Majalla" w:eastAsiaTheme="minorHAnsi" w:hAnsi="Sakkal Majalla" w:cs="Sakkal Majalla"/>
          <w:sz w:val="28"/>
          <w:szCs w:val="28"/>
          <w:rtl/>
        </w:rPr>
        <w:t>تحقيق</w:t>
      </w:r>
      <w:r w:rsidR="000024D4" w:rsidRPr="004C10CE">
        <w:rPr>
          <w:rFonts w:ascii="Sakkal Majalla" w:eastAsiaTheme="minorHAnsi" w:hAnsi="Sakkal Majalla" w:cs="Sakkal Majalla"/>
          <w:sz w:val="28"/>
          <w:szCs w:val="28"/>
        </w:rPr>
        <w:t xml:space="preserve"> </w:t>
      </w:r>
      <w:r w:rsidR="000024D4" w:rsidRPr="004C10CE">
        <w:rPr>
          <w:rFonts w:ascii="Sakkal Majalla" w:eastAsiaTheme="minorHAnsi" w:hAnsi="Sakkal Majalla" w:cs="Sakkal Majalla"/>
          <w:sz w:val="28"/>
          <w:szCs w:val="28"/>
          <w:rtl/>
        </w:rPr>
        <w:t>الأهداف</w:t>
      </w:r>
      <w:r w:rsidR="000024D4" w:rsidRPr="004C10CE">
        <w:rPr>
          <w:rFonts w:ascii="Sakkal Majalla" w:eastAsiaTheme="minorHAnsi" w:hAnsi="Sakkal Majalla" w:cs="Sakkal Majalla"/>
          <w:sz w:val="28"/>
          <w:szCs w:val="28"/>
        </w:rPr>
        <w:t xml:space="preserve"> </w:t>
      </w:r>
      <w:r w:rsidR="000024D4" w:rsidRPr="004C10CE">
        <w:rPr>
          <w:rFonts w:ascii="Sakkal Majalla" w:eastAsiaTheme="minorHAnsi" w:hAnsi="Sakkal Majalla" w:cs="Sakkal Majalla"/>
          <w:sz w:val="28"/>
          <w:szCs w:val="28"/>
          <w:rtl/>
        </w:rPr>
        <w:t>المرجوة</w:t>
      </w:r>
      <w:r w:rsidRPr="004C10CE">
        <w:rPr>
          <w:rFonts w:ascii="Sakkal Majalla" w:eastAsiaTheme="minorHAnsi" w:hAnsi="Sakkal Majalla" w:cs="Sakkal Majalla"/>
          <w:sz w:val="28"/>
          <w:szCs w:val="28"/>
          <w:rtl/>
        </w:rPr>
        <w:t>.</w:t>
      </w:r>
    </w:p>
    <w:p w:rsidR="00DF62B0" w:rsidRPr="004C10CE" w:rsidRDefault="00DF62B0"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t xml:space="preserve">  إن اعتماد على الإدارة الإلكترونية في تسيير المرافق العمومية يتطلب وجود نصوص قانونية متكاملة تحتاج إلى تدريب رجال القانون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هذا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النظام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الالكتروني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الجديد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الذي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تتسارع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فيه</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المستجدات</w:t>
      </w:r>
      <w:r w:rsidRPr="004C10CE">
        <w:rPr>
          <w:rStyle w:val="Appelnotedebasdep"/>
          <w:rFonts w:ascii="Sakkal Majalla" w:eastAsiaTheme="minorHAnsi" w:hAnsi="Sakkal Majalla" w:cs="Sakkal Majalla"/>
          <w:b/>
          <w:bCs/>
          <w:szCs w:val="24"/>
          <w:rtl/>
        </w:rPr>
        <w:footnoteReference w:id="6"/>
      </w:r>
      <w:r w:rsidRPr="004C10CE">
        <w:rPr>
          <w:rFonts w:ascii="Sakkal Majalla" w:eastAsiaTheme="minorHAnsi" w:hAnsi="Sakkal Majalla" w:cs="Sakkal Majalla"/>
          <w:b/>
          <w:bCs/>
          <w:szCs w:val="24"/>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لاسيما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وأن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الجرائم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الناجمة</w:t>
      </w:r>
    </w:p>
    <w:p w:rsidR="00E7507B" w:rsidRPr="004C10CE" w:rsidRDefault="00DF62B0"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عن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استخدامه</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هي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جرائم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مستحدثة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يتعرض</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لها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التشريع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القائم،فالحاجة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ملحة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فحص</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وتعديل</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ومراجعة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المسلمات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التقليدية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القضاء</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واستبعاد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يصلح</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منها،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بالإضافة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وضع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تشريعات</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جديدة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تستمد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نصوصها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القانونية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البيئة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الالكترونية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الحديثة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خلقت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نوعاً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جديدا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 لجرائم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هي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الجرائم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الالكترونية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كالقرصنة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والاختراق،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التزوير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والاختلاس،</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وانتهاك</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سرية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المعلومات</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والحريات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وغيرها</w:t>
      </w:r>
      <w:r w:rsidRPr="004C10CE">
        <w:rPr>
          <w:rFonts w:ascii="Sakkal Majalla" w:eastAsiaTheme="minorHAnsi" w:hAnsi="Sakkal Majalla" w:cs="Sakkal Majalla"/>
          <w:sz w:val="28"/>
          <w:szCs w:val="28"/>
        </w:rPr>
        <w:t>.</w:t>
      </w:r>
    </w:p>
    <w:p w:rsidR="001517D4" w:rsidRPr="004C10CE" w:rsidRDefault="00E7507B"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 xml:space="preserve">   لذا يتوجب وضع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معايير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ثابتة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وشفافة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للإجراءات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الإدارية</w:t>
      </w:r>
      <w:r w:rsidRPr="004C10CE">
        <w:rPr>
          <w:rFonts w:ascii="Sakkal Majalla" w:eastAsia="MingLiU_HKSCS" w:hAnsi="Sakkal Majalla" w:cs="Sakkal Majalla"/>
          <w:sz w:val="28"/>
          <w:szCs w:val="28"/>
          <w:rtl/>
        </w:rPr>
        <w:t xml:space="preserve"> به</w:t>
      </w:r>
      <w:r w:rsidRPr="004C10CE">
        <w:rPr>
          <w:rFonts w:ascii="Sakkal Majalla" w:eastAsiaTheme="minorHAnsi" w:hAnsi="Sakkal Majalla" w:cs="Sakkal Majalla"/>
          <w:sz w:val="28"/>
          <w:szCs w:val="28"/>
          <w:rtl/>
        </w:rPr>
        <w:t>دف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وضع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حد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لتدخل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المسؤول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تعبئة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النماذج، وتحديد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الشروط</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التي</w:t>
      </w:r>
      <w:r w:rsidRPr="004C10CE">
        <w:rPr>
          <w:rFonts w:ascii="Sakkal Majalla" w:eastAsiaTheme="minorHAnsi" w:hAnsi="Sakkal Majalla" w:cs="Sakkal Majalla"/>
          <w:sz w:val="28"/>
          <w:szCs w:val="28"/>
        </w:rPr>
        <w:t xml:space="preserve"> </w:t>
      </w:r>
      <w:r w:rsidR="00DC0F48" w:rsidRPr="004C10CE">
        <w:rPr>
          <w:rFonts w:ascii="Sakkal Majalla" w:eastAsiaTheme="minorHAnsi" w:hAnsi="Sakkal Majalla" w:cs="Sakkal Majalla"/>
          <w:sz w:val="28"/>
          <w:szCs w:val="28"/>
          <w:rtl/>
        </w:rPr>
        <w:t>تمك</w:t>
      </w:r>
      <w:r w:rsidRPr="004C10CE">
        <w:rPr>
          <w:rFonts w:ascii="Sakkal Majalla" w:eastAsiaTheme="minorHAnsi" w:hAnsi="Sakkal Majalla" w:cs="Sakkal Majalla"/>
          <w:sz w:val="28"/>
          <w:szCs w:val="28"/>
          <w:rtl/>
        </w:rPr>
        <w:t>ن</w:t>
      </w:r>
      <w:r w:rsidRPr="004C10CE">
        <w:rPr>
          <w:rFonts w:ascii="Sakkal Majalla" w:eastAsiaTheme="minorHAnsi" w:hAnsi="Sakkal Majalla" w:cs="Sakkal Majalla"/>
          <w:sz w:val="28"/>
          <w:szCs w:val="28"/>
        </w:rPr>
        <w:t xml:space="preserve"> </w:t>
      </w:r>
      <w:r w:rsidR="00DC0F48" w:rsidRPr="004C10CE">
        <w:rPr>
          <w:rFonts w:ascii="Sakkal Majalla" w:eastAsiaTheme="minorHAnsi" w:hAnsi="Sakkal Majalla" w:cs="Sakkal Majalla"/>
          <w:sz w:val="28"/>
          <w:szCs w:val="28"/>
          <w:rtl/>
        </w:rPr>
        <w:t>الموظ</w:t>
      </w:r>
      <w:r w:rsidRPr="004C10CE">
        <w:rPr>
          <w:rFonts w:ascii="Sakkal Majalla" w:eastAsiaTheme="minorHAnsi" w:hAnsi="Sakkal Majalla" w:cs="Sakkal Majalla"/>
          <w:sz w:val="28"/>
          <w:szCs w:val="28"/>
          <w:rtl/>
        </w:rPr>
        <w:t>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الوصول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سجلات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المواطنين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وكيفية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استعمالها،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ضمان</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سرية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المعلومات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وحمايتها</w:t>
      </w:r>
      <w:r w:rsidRPr="004C10CE">
        <w:rPr>
          <w:rFonts w:ascii="Sakkal Majalla" w:eastAsiaTheme="minorHAnsi" w:hAnsi="Sakkal Majalla" w:cs="Sakkal Majalla"/>
          <w:sz w:val="28"/>
          <w:szCs w:val="28"/>
        </w:rPr>
        <w:t xml:space="preserve"> </w:t>
      </w:r>
      <w:r w:rsidR="00DC0F48" w:rsidRPr="004C10CE">
        <w:rPr>
          <w:rFonts w:ascii="Sakkal Majalla" w:eastAsiaTheme="minorHAnsi" w:hAnsi="Sakkal Majalla" w:cs="Sakkal Majalla"/>
          <w:sz w:val="28"/>
          <w:szCs w:val="28"/>
          <w:rtl/>
        </w:rPr>
        <w:t>حفاظا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سرية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الحياة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الخاصة</w:t>
      </w:r>
      <w:r w:rsidR="00F2741F" w:rsidRPr="004C10CE">
        <w:rPr>
          <w:rStyle w:val="Appelnotedebasdep"/>
          <w:rFonts w:ascii="Sakkal Majalla" w:eastAsiaTheme="minorHAnsi" w:hAnsi="Sakkal Majalla" w:cs="Sakkal Majalla"/>
          <w:sz w:val="28"/>
          <w:szCs w:val="28"/>
          <w:rtl/>
        </w:rPr>
        <w:footnoteReference w:id="7"/>
      </w:r>
      <w:r w:rsidR="00DC0F48" w:rsidRPr="004C10CE">
        <w:rPr>
          <w:rFonts w:ascii="Sakkal Majalla" w:eastAsiaTheme="minorHAnsi" w:hAnsi="Sakkal Majalla" w:cs="Sakkal Majalla"/>
          <w:sz w:val="28"/>
          <w:szCs w:val="28"/>
          <w:rtl/>
        </w:rPr>
        <w:t>،و توفير</w:t>
      </w:r>
      <w:r w:rsidR="00DC0F48" w:rsidRPr="004C10CE">
        <w:rPr>
          <w:rFonts w:ascii="Sakkal Majalla" w:eastAsiaTheme="minorHAnsi" w:hAnsi="Sakkal Majalla" w:cs="Sakkal Majalla"/>
          <w:sz w:val="28"/>
          <w:szCs w:val="28"/>
        </w:rPr>
        <w:t xml:space="preserve"> </w:t>
      </w:r>
      <w:r w:rsidR="00DC0F48" w:rsidRPr="004C10CE">
        <w:rPr>
          <w:rFonts w:ascii="Sakkal Majalla" w:eastAsiaTheme="minorHAnsi" w:hAnsi="Sakkal Majalla" w:cs="Sakkal Majalla"/>
          <w:sz w:val="28"/>
          <w:szCs w:val="28"/>
          <w:rtl/>
        </w:rPr>
        <w:t>القدر</w:t>
      </w:r>
      <w:r w:rsidR="00DC0F48" w:rsidRPr="004C10CE">
        <w:rPr>
          <w:rFonts w:ascii="Sakkal Majalla" w:eastAsiaTheme="minorHAnsi" w:hAnsi="Sakkal Majalla" w:cs="Sakkal Majalla"/>
          <w:sz w:val="28"/>
          <w:szCs w:val="28"/>
        </w:rPr>
        <w:t xml:space="preserve"> </w:t>
      </w:r>
      <w:r w:rsidR="00DC0F48" w:rsidRPr="004C10CE">
        <w:rPr>
          <w:rFonts w:ascii="Sakkal Majalla" w:eastAsiaTheme="minorHAnsi" w:hAnsi="Sakkal Majalla" w:cs="Sakkal Majalla"/>
          <w:sz w:val="28"/>
          <w:szCs w:val="28"/>
          <w:rtl/>
        </w:rPr>
        <w:t>الكافي</w:t>
      </w:r>
      <w:r w:rsidR="00DC0F48" w:rsidRPr="004C10CE">
        <w:rPr>
          <w:rFonts w:ascii="Sakkal Majalla" w:eastAsiaTheme="minorHAnsi" w:hAnsi="Sakkal Majalla" w:cs="Sakkal Majalla"/>
          <w:sz w:val="28"/>
          <w:szCs w:val="28"/>
        </w:rPr>
        <w:t xml:space="preserve"> </w:t>
      </w:r>
      <w:r w:rsidR="00DC0F48" w:rsidRPr="004C10CE">
        <w:rPr>
          <w:rFonts w:ascii="Sakkal Majalla" w:eastAsiaTheme="minorHAnsi" w:hAnsi="Sakkal Majalla" w:cs="Sakkal Majalla"/>
          <w:sz w:val="28"/>
          <w:szCs w:val="28"/>
          <w:rtl/>
        </w:rPr>
        <w:t>من</w:t>
      </w:r>
      <w:r w:rsidR="00DC0F48" w:rsidRPr="004C10CE">
        <w:rPr>
          <w:rFonts w:ascii="Sakkal Majalla" w:eastAsiaTheme="minorHAnsi" w:hAnsi="Sakkal Majalla" w:cs="Sakkal Majalla"/>
          <w:sz w:val="28"/>
          <w:szCs w:val="28"/>
        </w:rPr>
        <w:t xml:space="preserve"> </w:t>
      </w:r>
      <w:r w:rsidR="00DC0F48" w:rsidRPr="004C10CE">
        <w:rPr>
          <w:rFonts w:ascii="Sakkal Majalla" w:eastAsiaTheme="minorHAnsi" w:hAnsi="Sakkal Majalla" w:cs="Sakkal Majalla"/>
          <w:sz w:val="28"/>
          <w:szCs w:val="28"/>
          <w:rtl/>
        </w:rPr>
        <w:t>أمن</w:t>
      </w:r>
      <w:r w:rsidR="00DC0F48" w:rsidRPr="004C10CE">
        <w:rPr>
          <w:rFonts w:ascii="Sakkal Majalla" w:eastAsiaTheme="minorHAnsi" w:hAnsi="Sakkal Majalla" w:cs="Sakkal Majalla"/>
          <w:sz w:val="28"/>
          <w:szCs w:val="28"/>
        </w:rPr>
        <w:t xml:space="preserve"> </w:t>
      </w:r>
      <w:r w:rsidR="00DC0F48" w:rsidRPr="004C10CE">
        <w:rPr>
          <w:rFonts w:ascii="Sakkal Majalla" w:eastAsiaTheme="minorHAnsi" w:hAnsi="Sakkal Majalla" w:cs="Sakkal Majalla"/>
          <w:sz w:val="28"/>
          <w:szCs w:val="28"/>
          <w:rtl/>
        </w:rPr>
        <w:t>المعلومات وذلك</w:t>
      </w:r>
      <w:r w:rsidR="00DC0F48"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باعتم</w:t>
      </w:r>
      <w:r w:rsidR="00DC0F48" w:rsidRPr="004C10CE">
        <w:rPr>
          <w:rFonts w:ascii="Sakkal Majalla" w:eastAsiaTheme="minorHAnsi" w:hAnsi="Sakkal Majalla" w:cs="Sakkal Majalla"/>
          <w:sz w:val="28"/>
          <w:szCs w:val="28"/>
          <w:rtl/>
        </w:rPr>
        <w:t>اد</w:t>
      </w:r>
      <w:r w:rsidR="00DC0F48"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 xml:space="preserve">وسائل مناسبة لحماية </w:t>
      </w:r>
      <w:r w:rsidR="00DC0F48"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ه</w:t>
      </w:r>
      <w:r w:rsidR="00DC0F48" w:rsidRPr="004C10CE">
        <w:rPr>
          <w:rFonts w:ascii="Sakkal Majalla" w:eastAsiaTheme="minorHAnsi" w:hAnsi="Sakkal Majalla" w:cs="Sakkal Majalla"/>
          <w:sz w:val="28"/>
          <w:szCs w:val="28"/>
          <w:rtl/>
        </w:rPr>
        <w:t>ذه</w:t>
      </w:r>
      <w:r w:rsidR="00DC0F48"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الخ</w:t>
      </w:r>
      <w:r w:rsidR="00DC0F48" w:rsidRPr="004C10CE">
        <w:rPr>
          <w:rFonts w:ascii="Sakkal Majalla" w:eastAsiaTheme="minorHAnsi" w:hAnsi="Sakkal Majalla" w:cs="Sakkal Majalla"/>
          <w:sz w:val="28"/>
          <w:szCs w:val="28"/>
          <w:rtl/>
        </w:rPr>
        <w:t>دمات</w:t>
      </w:r>
      <w:r w:rsidR="00DC0F48"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 xml:space="preserve"> بما يتناسب مع أهميتها و حساسيتها</w:t>
      </w:r>
      <w:r w:rsidR="00494F00" w:rsidRPr="004C10CE">
        <w:rPr>
          <w:rFonts w:ascii="Sakkal Majalla" w:eastAsiaTheme="minorHAnsi" w:hAnsi="Sakkal Majalla" w:cs="Sakkal Majalla"/>
          <w:sz w:val="28"/>
          <w:szCs w:val="28"/>
          <w:rtl/>
          <w:lang w:bidi="ar-DZ"/>
        </w:rPr>
        <w:t xml:space="preserve"> </w:t>
      </w:r>
      <w:r w:rsidR="00494F00" w:rsidRPr="004C10CE">
        <w:rPr>
          <w:rFonts w:ascii="Sakkal Majalla" w:eastAsiaTheme="minorHAnsi" w:hAnsi="Sakkal Majalla" w:cs="Sakkal Majalla"/>
          <w:sz w:val="28"/>
          <w:szCs w:val="28"/>
          <w:rtl/>
        </w:rPr>
        <w:t>و إيجاد توازن بين استفاء متطلبات أمن المعلومات و المرونة في تقديم الخدمات الإدارة الإلكترونية.</w:t>
      </w:r>
    </w:p>
    <w:p w:rsidR="001E2ABB" w:rsidRPr="004C10CE" w:rsidRDefault="00494F00" w:rsidP="004C10CE">
      <w:pPr>
        <w:autoSpaceDE w:val="0"/>
        <w:autoSpaceDN w:val="0"/>
        <w:bidi/>
        <w:adjustRightInd w:val="0"/>
        <w:spacing w:line="276" w:lineRule="auto"/>
        <w:ind w:left="0"/>
        <w:jc w:val="both"/>
        <w:rPr>
          <w:rFonts w:ascii="Sakkal Majalla" w:eastAsiaTheme="minorHAnsi" w:hAnsi="Sakkal Majalla" w:cs="Sakkal Majalla"/>
          <w:b/>
          <w:bCs/>
          <w:sz w:val="28"/>
          <w:szCs w:val="28"/>
        </w:rPr>
      </w:pPr>
      <w:r w:rsidRPr="004C10CE">
        <w:rPr>
          <w:rFonts w:ascii="Sakkal Majalla" w:eastAsiaTheme="minorHAnsi" w:hAnsi="Sakkal Majalla" w:cs="Sakkal Majalla"/>
          <w:b/>
          <w:bCs/>
          <w:sz w:val="28"/>
          <w:szCs w:val="28"/>
          <w:rtl/>
        </w:rPr>
        <w:t>الفرع الرابع: المتطلبات التقنية</w:t>
      </w:r>
    </w:p>
    <w:p w:rsidR="0058206C" w:rsidRPr="004C10CE" w:rsidRDefault="0030014F" w:rsidP="004C10CE">
      <w:pPr>
        <w:autoSpaceDE w:val="0"/>
        <w:autoSpaceDN w:val="0"/>
        <w:bidi/>
        <w:adjustRightInd w:val="0"/>
        <w:spacing w:line="276" w:lineRule="auto"/>
        <w:ind w:left="0"/>
        <w:jc w:val="both"/>
        <w:rPr>
          <w:rFonts w:ascii="Sakkal Majalla" w:eastAsiaTheme="minorHAnsi" w:hAnsi="Sakkal Majalla" w:cs="Sakkal Majalla"/>
          <w:b/>
          <w:bCs/>
          <w:sz w:val="28"/>
          <w:szCs w:val="28"/>
        </w:rPr>
      </w:pPr>
      <w:r>
        <w:rPr>
          <w:rFonts w:ascii="Sakkal Majalla" w:eastAsiaTheme="minorHAnsi" w:hAnsi="Sakkal Majalla" w:cs="Sakkal Majalla" w:hint="cs"/>
          <w:sz w:val="28"/>
          <w:szCs w:val="28"/>
          <w:rtl/>
        </w:rPr>
        <w:t xml:space="preserve">  </w:t>
      </w:r>
      <w:r w:rsidR="00494F00" w:rsidRPr="004C10CE">
        <w:rPr>
          <w:rFonts w:ascii="Sakkal Majalla" w:eastAsiaTheme="minorHAnsi" w:hAnsi="Sakkal Majalla" w:cs="Sakkal Majalla"/>
          <w:sz w:val="28"/>
          <w:szCs w:val="28"/>
          <w:rtl/>
        </w:rPr>
        <w:t>تعتبر</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الإدارة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الإلكترونية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أسلوب</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إداري</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حديث</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يهدف</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إلى</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تطوير</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أداء</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الخدمات العمومية،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كما</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يمكنه</w:t>
      </w:r>
      <w:r w:rsidR="00494F00" w:rsidRPr="004C10CE">
        <w:rPr>
          <w:rFonts w:ascii="Sakkal Majalla" w:eastAsiaTheme="minorHAnsi" w:hAnsi="Sakkal Majalla" w:cs="Sakkal Majalla"/>
          <w:sz w:val="28"/>
          <w:szCs w:val="28"/>
          <w:rtl/>
          <w:lang w:bidi="ar-DZ"/>
        </w:rPr>
        <w:t xml:space="preserve"> </w:t>
      </w:r>
      <w:r w:rsidR="00494F00" w:rsidRPr="004C10CE">
        <w:rPr>
          <w:rFonts w:ascii="Sakkal Majalla" w:eastAsiaTheme="minorHAnsi" w:hAnsi="Sakkal Majalla" w:cs="Sakkal Majalla"/>
          <w:sz w:val="28"/>
          <w:szCs w:val="28"/>
          <w:rtl/>
        </w:rPr>
        <w:t>أن</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يحقق</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نتائج</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إيجابية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على</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المستويات</w:t>
      </w:r>
      <w:r w:rsidR="00494F00" w:rsidRPr="004C10CE">
        <w:rPr>
          <w:rFonts w:ascii="Sakkal Majalla" w:eastAsiaTheme="minorHAnsi" w:hAnsi="Sakkal Majalla" w:cs="Sakkal Majalla"/>
          <w:sz w:val="28"/>
          <w:szCs w:val="28"/>
        </w:rPr>
        <w:t xml:space="preserve"> </w:t>
      </w:r>
      <w:r w:rsidR="00251959" w:rsidRPr="004C10CE">
        <w:rPr>
          <w:rFonts w:ascii="Sakkal Majalla" w:eastAsiaTheme="minorHAnsi" w:hAnsi="Sakkal Majalla" w:cs="Sakkal Majalla"/>
          <w:sz w:val="28"/>
          <w:szCs w:val="28"/>
          <w:rtl/>
        </w:rPr>
        <w:t>الاقتصادية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والاجتماعية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والسياسية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lang w:bidi="ar-DZ"/>
        </w:rPr>
        <w:t>،</w:t>
      </w:r>
      <w:r w:rsidR="00494F00" w:rsidRPr="004C10CE">
        <w:rPr>
          <w:rFonts w:ascii="Sakkal Majalla" w:eastAsiaTheme="minorHAnsi" w:hAnsi="Sakkal Majalla" w:cs="Sakkal Majalla"/>
          <w:sz w:val="28"/>
          <w:szCs w:val="28"/>
          <w:rtl/>
        </w:rPr>
        <w:t>لكن</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هذا</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الأسلوب</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الحديث</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يتطلب</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توفير</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البنى</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التحتية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الملائمة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لإقامة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مشروع</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الإدارة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الإلكترونية،ومن</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المهم</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الإشارة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في</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هذا</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الجانب</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إلى</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ضرورة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ارتباط</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الإدارة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الإلكترونية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بجميع</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أنماط</w:t>
      </w:r>
      <w:r w:rsidR="00494F00" w:rsidRPr="004C10CE">
        <w:rPr>
          <w:rFonts w:ascii="Sakkal Majalla" w:eastAsiaTheme="minorHAnsi" w:hAnsi="Sakkal Majalla" w:cs="Sakkal Majalla"/>
          <w:sz w:val="28"/>
          <w:szCs w:val="28"/>
          <w:rtl/>
          <w:lang w:bidi="ar-DZ"/>
        </w:rPr>
        <w:t xml:space="preserve"> </w:t>
      </w:r>
      <w:r w:rsidR="00494F00" w:rsidRPr="004C10CE">
        <w:rPr>
          <w:rFonts w:ascii="Sakkal Majalla" w:eastAsiaTheme="minorHAnsi" w:hAnsi="Sakkal Majalla" w:cs="Sakkal Majalla"/>
          <w:sz w:val="28"/>
          <w:szCs w:val="28"/>
          <w:rtl/>
        </w:rPr>
        <w:t>التكنولوجيا</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الرقمية</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من</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وسائط</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وشبكات</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وأدوات</w:t>
      </w:r>
      <w:r w:rsidR="00494F00" w:rsidRPr="004C10CE">
        <w:rPr>
          <w:rFonts w:ascii="Sakkal Majalla" w:eastAsiaTheme="minorHAnsi" w:hAnsi="Sakkal Majalla" w:cs="Sakkal Majalla"/>
          <w:sz w:val="28"/>
          <w:szCs w:val="28"/>
        </w:rPr>
        <w:t xml:space="preserve"> </w:t>
      </w:r>
      <w:r w:rsidR="00494F00" w:rsidRPr="004C10CE">
        <w:rPr>
          <w:rFonts w:ascii="Sakkal Majalla" w:eastAsiaTheme="minorHAnsi" w:hAnsi="Sakkal Majalla" w:cs="Sakkal Majalla"/>
          <w:sz w:val="28"/>
          <w:szCs w:val="28"/>
          <w:rtl/>
        </w:rPr>
        <w:t>وتقنيات،</w:t>
      </w:r>
      <w:r w:rsidR="00251959" w:rsidRPr="004C10CE">
        <w:rPr>
          <w:rFonts w:ascii="Sakkal Majalla" w:eastAsiaTheme="minorHAnsi" w:hAnsi="Sakkal Majalla" w:cs="Sakkal Majalla"/>
          <w:sz w:val="28"/>
          <w:szCs w:val="28"/>
          <w:rtl/>
        </w:rPr>
        <w:t>وعليه ينبغي على المسؤولين عن الإدارة الإلكترونية استخدام أحدث تكنولوجيا المعلومات و الاتصالات</w:t>
      </w:r>
      <w:r>
        <w:rPr>
          <w:rFonts w:ascii="Sakkal Majalla" w:eastAsiaTheme="minorHAnsi" w:hAnsi="Sakkal Majalla" w:cs="Sakkal Majalla" w:hint="cs"/>
          <w:sz w:val="28"/>
          <w:szCs w:val="28"/>
          <w:rtl/>
        </w:rPr>
        <w:t>،</w:t>
      </w:r>
      <w:r w:rsidR="00251959" w:rsidRPr="004C10CE">
        <w:rPr>
          <w:rFonts w:ascii="Sakkal Majalla" w:eastAsiaTheme="minorHAnsi" w:hAnsi="Sakkal Majalla" w:cs="Sakkal Majalla"/>
          <w:sz w:val="28"/>
          <w:szCs w:val="28"/>
          <w:rtl/>
        </w:rPr>
        <w:t xml:space="preserve"> وذلك من خلال توفير بنية إستراتجية كفيلة ببناء المجتمعات لأن هذا يتطلب إنشاء وسيط تفاعلي على الانترنيت يقوم بتواصل بين المؤسسات الحكومية وبينها وبين المواطن إذ يتم توفير المعلومات بشكل مباشر، </w:t>
      </w:r>
      <w:r w:rsidR="0058206C" w:rsidRPr="004C10CE">
        <w:rPr>
          <w:rFonts w:ascii="Sakkal Majalla" w:eastAsiaTheme="minorHAnsi" w:hAnsi="Sakkal Majalla" w:cs="Sakkal Majalla"/>
          <w:sz w:val="28"/>
          <w:szCs w:val="28"/>
          <w:rtl/>
        </w:rPr>
        <w:t>كما أن تكنولوجيا</w:t>
      </w:r>
      <w:r w:rsidR="0058206C" w:rsidRPr="004C10CE">
        <w:rPr>
          <w:rFonts w:ascii="Sakkal Majalla" w:eastAsiaTheme="minorHAnsi" w:hAnsi="Sakkal Majalla" w:cs="Sakkal Majalla"/>
          <w:sz w:val="28"/>
          <w:szCs w:val="28"/>
        </w:rPr>
        <w:t xml:space="preserve"> </w:t>
      </w:r>
      <w:r w:rsidR="0058206C" w:rsidRPr="004C10CE">
        <w:rPr>
          <w:rFonts w:ascii="Sakkal Majalla" w:eastAsiaTheme="minorHAnsi" w:hAnsi="Sakkal Majalla" w:cs="Sakkal Majalla"/>
          <w:sz w:val="28"/>
          <w:szCs w:val="28"/>
          <w:rtl/>
        </w:rPr>
        <w:t>معلومات</w:t>
      </w:r>
      <w:r w:rsidR="0058206C" w:rsidRPr="004C10CE">
        <w:rPr>
          <w:rFonts w:ascii="Sakkal Majalla" w:eastAsiaTheme="minorHAnsi" w:hAnsi="Sakkal Majalla" w:cs="Sakkal Majalla"/>
          <w:sz w:val="28"/>
          <w:szCs w:val="28"/>
        </w:rPr>
        <w:t xml:space="preserve"> </w:t>
      </w:r>
      <w:r w:rsidR="0058206C" w:rsidRPr="004C10CE">
        <w:rPr>
          <w:rFonts w:ascii="Sakkal Majalla" w:eastAsiaTheme="minorHAnsi" w:hAnsi="Sakkal Majalla" w:cs="Sakkal Majalla"/>
          <w:sz w:val="28"/>
          <w:szCs w:val="28"/>
          <w:rtl/>
        </w:rPr>
        <w:t>و</w:t>
      </w:r>
      <w:r w:rsidR="0058206C" w:rsidRPr="004C10CE">
        <w:rPr>
          <w:rFonts w:ascii="Sakkal Majalla" w:eastAsiaTheme="minorHAnsi" w:hAnsi="Sakkal Majalla" w:cs="Sakkal Majalla"/>
          <w:sz w:val="28"/>
          <w:szCs w:val="28"/>
        </w:rPr>
        <w:t xml:space="preserve"> </w:t>
      </w:r>
      <w:r w:rsidR="0058206C" w:rsidRPr="004C10CE">
        <w:rPr>
          <w:rFonts w:ascii="Sakkal Majalla" w:eastAsiaTheme="minorHAnsi" w:hAnsi="Sakkal Majalla" w:cs="Sakkal Majalla"/>
          <w:sz w:val="28"/>
          <w:szCs w:val="28"/>
          <w:rtl/>
        </w:rPr>
        <w:t>اتصالات</w:t>
      </w:r>
      <w:r w:rsidR="0058206C" w:rsidRPr="004C10CE">
        <w:rPr>
          <w:rFonts w:ascii="Sakkal Majalla" w:eastAsiaTheme="minorHAnsi" w:hAnsi="Sakkal Majalla" w:cs="Sakkal Majalla"/>
          <w:sz w:val="28"/>
          <w:szCs w:val="28"/>
        </w:rPr>
        <w:t xml:space="preserve"> </w:t>
      </w:r>
      <w:r w:rsidR="0058206C" w:rsidRPr="004C10CE">
        <w:rPr>
          <w:rFonts w:ascii="Sakkal Majalla" w:eastAsiaTheme="minorHAnsi" w:hAnsi="Sakkal Majalla" w:cs="Sakkal Majalla"/>
          <w:sz w:val="28"/>
          <w:szCs w:val="28"/>
          <w:rtl/>
        </w:rPr>
        <w:t>و</w:t>
      </w:r>
      <w:r w:rsidR="0058206C" w:rsidRPr="004C10CE">
        <w:rPr>
          <w:rFonts w:ascii="Sakkal Majalla" w:eastAsiaTheme="minorHAnsi" w:hAnsi="Sakkal Majalla" w:cs="Sakkal Majalla"/>
          <w:sz w:val="28"/>
          <w:szCs w:val="28"/>
        </w:rPr>
        <w:t xml:space="preserve"> </w:t>
      </w:r>
      <w:r w:rsidR="0058206C" w:rsidRPr="004C10CE">
        <w:rPr>
          <w:rFonts w:ascii="Sakkal Majalla" w:eastAsiaTheme="minorHAnsi" w:hAnsi="Sakkal Majalla" w:cs="Sakkal Majalla"/>
          <w:sz w:val="28"/>
          <w:szCs w:val="28"/>
          <w:rtl/>
        </w:rPr>
        <w:t>توفير</w:t>
      </w:r>
      <w:r w:rsidR="0058206C" w:rsidRPr="004C10CE">
        <w:rPr>
          <w:rFonts w:ascii="Sakkal Majalla" w:eastAsiaTheme="minorHAnsi" w:hAnsi="Sakkal Majalla" w:cs="Sakkal Majalla"/>
          <w:sz w:val="28"/>
          <w:szCs w:val="28"/>
        </w:rPr>
        <w:t xml:space="preserve"> </w:t>
      </w:r>
      <w:r w:rsidR="0058206C" w:rsidRPr="004C10CE">
        <w:rPr>
          <w:rFonts w:ascii="Sakkal Majalla" w:eastAsiaTheme="minorHAnsi" w:hAnsi="Sakkal Majalla" w:cs="Sakkal Majalla"/>
          <w:sz w:val="28"/>
          <w:szCs w:val="28"/>
          <w:rtl/>
        </w:rPr>
        <w:t>الأجهزة</w:t>
      </w:r>
      <w:r w:rsidR="0058206C" w:rsidRPr="004C10CE">
        <w:rPr>
          <w:rFonts w:ascii="Sakkal Majalla" w:eastAsiaTheme="minorHAnsi" w:hAnsi="Sakkal Majalla" w:cs="Sakkal Majalla"/>
          <w:sz w:val="28"/>
          <w:szCs w:val="28"/>
        </w:rPr>
        <w:t xml:space="preserve"> </w:t>
      </w:r>
      <w:r w:rsidR="0058206C" w:rsidRPr="004C10CE">
        <w:rPr>
          <w:rFonts w:ascii="Sakkal Majalla" w:eastAsiaTheme="minorHAnsi" w:hAnsi="Sakkal Majalla" w:cs="Sakkal Majalla"/>
          <w:sz w:val="28"/>
          <w:szCs w:val="28"/>
          <w:rtl/>
        </w:rPr>
        <w:t>و</w:t>
      </w:r>
      <w:r w:rsidR="0058206C" w:rsidRPr="004C10CE">
        <w:rPr>
          <w:rFonts w:ascii="Sakkal Majalla" w:eastAsiaTheme="minorHAnsi" w:hAnsi="Sakkal Majalla" w:cs="Sakkal Majalla"/>
          <w:sz w:val="28"/>
          <w:szCs w:val="28"/>
        </w:rPr>
        <w:t xml:space="preserve"> </w:t>
      </w:r>
      <w:r w:rsidR="0058206C" w:rsidRPr="004C10CE">
        <w:rPr>
          <w:rFonts w:ascii="Sakkal Majalla" w:eastAsiaTheme="minorHAnsi" w:hAnsi="Sakkal Majalla" w:cs="Sakkal Majalla"/>
          <w:sz w:val="28"/>
          <w:szCs w:val="28"/>
          <w:rtl/>
        </w:rPr>
        <w:t>المعدات</w:t>
      </w:r>
      <w:r w:rsidR="0058206C" w:rsidRPr="004C10CE">
        <w:rPr>
          <w:rFonts w:ascii="Sakkal Majalla" w:eastAsiaTheme="minorHAnsi" w:hAnsi="Sakkal Majalla" w:cs="Sakkal Majalla"/>
          <w:sz w:val="28"/>
          <w:szCs w:val="28"/>
        </w:rPr>
        <w:t xml:space="preserve"> </w:t>
      </w:r>
      <w:r w:rsidR="0058206C" w:rsidRPr="004C10CE">
        <w:rPr>
          <w:rFonts w:ascii="Sakkal Majalla" w:eastAsiaTheme="minorHAnsi" w:hAnsi="Sakkal Majalla" w:cs="Sakkal Majalla"/>
          <w:sz w:val="28"/>
          <w:szCs w:val="28"/>
          <w:rtl/>
        </w:rPr>
        <w:t>و</w:t>
      </w:r>
      <w:r w:rsidR="0058206C" w:rsidRPr="004C10CE">
        <w:rPr>
          <w:rFonts w:ascii="Sakkal Majalla" w:eastAsiaTheme="minorHAnsi" w:hAnsi="Sakkal Majalla" w:cs="Sakkal Majalla"/>
          <w:sz w:val="28"/>
          <w:szCs w:val="28"/>
        </w:rPr>
        <w:t xml:space="preserve"> </w:t>
      </w:r>
      <w:r w:rsidR="0058206C" w:rsidRPr="004C10CE">
        <w:rPr>
          <w:rFonts w:ascii="Sakkal Majalla" w:eastAsiaTheme="minorHAnsi" w:hAnsi="Sakkal Majalla" w:cs="Sakkal Majalla"/>
          <w:sz w:val="28"/>
          <w:szCs w:val="28"/>
          <w:rtl/>
        </w:rPr>
        <w:t>البرامج</w:t>
      </w:r>
      <w:r w:rsidR="0058206C" w:rsidRPr="004C10CE">
        <w:rPr>
          <w:rFonts w:ascii="Sakkal Majalla" w:eastAsiaTheme="minorHAnsi" w:hAnsi="Sakkal Majalla" w:cs="Sakkal Majalla"/>
          <w:sz w:val="28"/>
          <w:szCs w:val="28"/>
        </w:rPr>
        <w:t xml:space="preserve"> </w:t>
      </w:r>
      <w:r w:rsidR="0058206C" w:rsidRPr="004C10CE">
        <w:rPr>
          <w:rFonts w:ascii="Sakkal Majalla" w:eastAsiaTheme="minorHAnsi" w:hAnsi="Sakkal Majalla" w:cs="Sakkal Majalla"/>
          <w:sz w:val="28"/>
          <w:szCs w:val="28"/>
          <w:rtl/>
        </w:rPr>
        <w:t>و</w:t>
      </w:r>
      <w:r w:rsidR="0058206C" w:rsidRPr="004C10CE">
        <w:rPr>
          <w:rFonts w:ascii="Sakkal Majalla" w:eastAsiaTheme="minorHAnsi" w:hAnsi="Sakkal Majalla" w:cs="Sakkal Majalla"/>
          <w:sz w:val="28"/>
          <w:szCs w:val="28"/>
        </w:rPr>
        <w:t xml:space="preserve"> </w:t>
      </w:r>
      <w:r w:rsidR="0058206C" w:rsidRPr="004C10CE">
        <w:rPr>
          <w:rFonts w:ascii="Sakkal Majalla" w:eastAsiaTheme="minorHAnsi" w:hAnsi="Sakkal Majalla" w:cs="Sakkal Majalla"/>
          <w:sz w:val="28"/>
          <w:szCs w:val="28"/>
          <w:rtl/>
        </w:rPr>
        <w:t>أساليب</w:t>
      </w:r>
      <w:r w:rsidR="0058206C" w:rsidRPr="004C10CE">
        <w:rPr>
          <w:rFonts w:ascii="Sakkal Majalla" w:eastAsiaTheme="minorHAnsi" w:hAnsi="Sakkal Majalla" w:cs="Sakkal Majalla"/>
          <w:sz w:val="28"/>
          <w:szCs w:val="28"/>
        </w:rPr>
        <w:t xml:space="preserve"> </w:t>
      </w:r>
      <w:r w:rsidR="0058206C" w:rsidRPr="004C10CE">
        <w:rPr>
          <w:rFonts w:ascii="Sakkal Majalla" w:eastAsiaTheme="minorHAnsi" w:hAnsi="Sakkal Majalla" w:cs="Sakkal Majalla"/>
          <w:sz w:val="28"/>
          <w:szCs w:val="28"/>
          <w:rtl/>
        </w:rPr>
        <w:t>و</w:t>
      </w:r>
    </w:p>
    <w:p w:rsidR="00494F00" w:rsidRPr="004C10CE" w:rsidRDefault="0058206C"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مصادر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المعرفة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الملائمة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إتاحتها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للاستخدام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أوسع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نطاق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ممكن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متطلبات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نجاح</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تطبيق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الالكتروني.</w:t>
      </w:r>
    </w:p>
    <w:p w:rsidR="00307BDB" w:rsidRPr="004C10CE" w:rsidRDefault="00AD211D"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 xml:space="preserve">المطلب الثاني:تأثير الإدارة الإلكترونية على </w:t>
      </w:r>
      <w:r w:rsidR="00DD1A9E" w:rsidRPr="004C10CE">
        <w:rPr>
          <w:rFonts w:ascii="Sakkal Majalla" w:hAnsi="Sakkal Majalla" w:cs="Sakkal Majalla"/>
          <w:b/>
          <w:bCs/>
          <w:sz w:val="28"/>
          <w:szCs w:val="28"/>
          <w:rtl/>
        </w:rPr>
        <w:t>سير</w:t>
      </w:r>
      <w:r w:rsidRPr="004C10CE">
        <w:rPr>
          <w:rFonts w:ascii="Sakkal Majalla" w:hAnsi="Sakkal Majalla" w:cs="Sakkal Majalla"/>
          <w:b/>
          <w:bCs/>
          <w:sz w:val="28"/>
          <w:szCs w:val="28"/>
          <w:rtl/>
        </w:rPr>
        <w:t xml:space="preserve"> المرفق العام</w:t>
      </w:r>
    </w:p>
    <w:p w:rsidR="00EF72BA" w:rsidRPr="004C10CE" w:rsidRDefault="00EF72BA"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 xml:space="preserve"> </w:t>
      </w:r>
      <w:r w:rsidR="0066696F" w:rsidRPr="004C10CE">
        <w:rPr>
          <w:rFonts w:ascii="Sakkal Majalla" w:hAnsi="Sakkal Majalla" w:cs="Sakkal Majalla"/>
          <w:b/>
          <w:bCs/>
          <w:sz w:val="28"/>
          <w:szCs w:val="28"/>
          <w:rtl/>
        </w:rPr>
        <w:t xml:space="preserve">  </w:t>
      </w:r>
      <w:r w:rsidRPr="004C10CE">
        <w:rPr>
          <w:rFonts w:ascii="Sakkal Majalla" w:hAnsi="Sakkal Majalla" w:cs="Sakkal Majalla"/>
          <w:b/>
          <w:bCs/>
          <w:sz w:val="28"/>
          <w:szCs w:val="28"/>
          <w:rtl/>
        </w:rPr>
        <w:t xml:space="preserve"> </w:t>
      </w:r>
      <w:r w:rsidRPr="004C10CE">
        <w:rPr>
          <w:rFonts w:ascii="Sakkal Majalla" w:hAnsi="Sakkal Majalla" w:cs="Sakkal Majalla"/>
          <w:sz w:val="28"/>
          <w:szCs w:val="28"/>
          <w:rtl/>
        </w:rPr>
        <w:t xml:space="preserve">تعتبر </w:t>
      </w:r>
      <w:r w:rsidR="00FB0403" w:rsidRPr="004C10CE">
        <w:rPr>
          <w:rFonts w:ascii="Sakkal Majalla" w:hAnsi="Sakkal Majalla" w:cs="Sakkal Majalla"/>
          <w:sz w:val="28"/>
          <w:szCs w:val="28"/>
          <w:rtl/>
        </w:rPr>
        <w:t xml:space="preserve"> الإ</w:t>
      </w:r>
      <w:r w:rsidRPr="004C10CE">
        <w:rPr>
          <w:rFonts w:ascii="Sakkal Majalla" w:hAnsi="Sakkal Majalla" w:cs="Sakkal Majalla"/>
          <w:sz w:val="28"/>
          <w:szCs w:val="28"/>
          <w:rtl/>
        </w:rPr>
        <w:t xml:space="preserve">دارة الإلكترونية نتيجة من نتائج استخدام تكنولوجيا المعلومات و </w:t>
      </w:r>
      <w:r w:rsidR="0066696F" w:rsidRPr="004C10CE">
        <w:rPr>
          <w:rFonts w:ascii="Sakkal Majalla" w:hAnsi="Sakkal Majalla" w:cs="Sakkal Majalla"/>
          <w:sz w:val="28"/>
          <w:szCs w:val="28"/>
          <w:rtl/>
        </w:rPr>
        <w:t>الاتصالات</w:t>
      </w:r>
      <w:r w:rsidRPr="004C10CE">
        <w:rPr>
          <w:rFonts w:ascii="Sakkal Majalla" w:hAnsi="Sakkal Majalla" w:cs="Sakkal Majalla"/>
          <w:sz w:val="28"/>
          <w:szCs w:val="28"/>
          <w:rtl/>
        </w:rPr>
        <w:t xml:space="preserve"> من قبل الإدارات العمومية في تأدية الأعمال والخدمات المختلفة المقدمة </w:t>
      </w:r>
      <w:r w:rsidR="00622136" w:rsidRPr="004C10CE">
        <w:rPr>
          <w:rFonts w:ascii="Sakkal Majalla" w:hAnsi="Sakkal Majalla" w:cs="Sakkal Majalla"/>
          <w:sz w:val="28"/>
          <w:szCs w:val="28"/>
          <w:rtl/>
        </w:rPr>
        <w:t>للمستفدين</w:t>
      </w:r>
      <w:r w:rsidRPr="004C10CE">
        <w:rPr>
          <w:rFonts w:ascii="Sakkal Majalla" w:hAnsi="Sakkal Majalla" w:cs="Sakkal Majalla"/>
          <w:sz w:val="28"/>
          <w:szCs w:val="28"/>
          <w:rtl/>
        </w:rPr>
        <w:t xml:space="preserve"> بغض النظر عن مواقعهم الجغرافية  أو أي اعتبارات أخرى  </w:t>
      </w:r>
    </w:p>
    <w:p w:rsidR="0066696F" w:rsidRPr="00DC12D2" w:rsidRDefault="0066696F" w:rsidP="004C10CE">
      <w:pPr>
        <w:autoSpaceDE w:val="0"/>
        <w:autoSpaceDN w:val="0"/>
        <w:bidi/>
        <w:adjustRightInd w:val="0"/>
        <w:spacing w:line="276" w:lineRule="auto"/>
        <w:ind w:left="0"/>
        <w:jc w:val="both"/>
        <w:rPr>
          <w:rFonts w:ascii="Sakkal Majalla" w:hAnsi="Sakkal Majalla" w:cs="Sakkal Majalla" w:hint="cs"/>
          <w:sz w:val="28"/>
          <w:szCs w:val="28"/>
          <w:rtl/>
        </w:rPr>
      </w:pPr>
      <w:r w:rsidRPr="004C10CE">
        <w:rPr>
          <w:rFonts w:ascii="Sakkal Majalla" w:hAnsi="Sakkal Majalla" w:cs="Sakkal Majalla"/>
          <w:sz w:val="28"/>
          <w:szCs w:val="28"/>
          <w:rtl/>
        </w:rPr>
        <w:lastRenderedPageBreak/>
        <w:t>تتولى الإدارة الإلكترونية مهم</w:t>
      </w:r>
      <w:r w:rsidR="004A76B7" w:rsidRPr="004C10CE">
        <w:rPr>
          <w:rFonts w:ascii="Sakkal Majalla" w:hAnsi="Sakkal Majalla" w:cs="Sakkal Majalla"/>
          <w:sz w:val="28"/>
          <w:szCs w:val="28"/>
          <w:rtl/>
        </w:rPr>
        <w:t>ة إعادة التفكير بكيفية تنظيم الإ</w:t>
      </w:r>
      <w:r w:rsidRPr="004C10CE">
        <w:rPr>
          <w:rFonts w:ascii="Sakkal Majalla" w:hAnsi="Sakkal Majalla" w:cs="Sakkal Majalla"/>
          <w:sz w:val="28"/>
          <w:szCs w:val="28"/>
          <w:rtl/>
        </w:rPr>
        <w:t>دارة العمومية من منظور المستفيد و الخدمات التي يتوجب أن تقدم له</w:t>
      </w:r>
      <w:r w:rsidRPr="004C10CE">
        <w:rPr>
          <w:rStyle w:val="Appelnotedebasdep"/>
          <w:rFonts w:ascii="Sakkal Majalla" w:hAnsi="Sakkal Majalla" w:cs="Sakkal Majalla"/>
          <w:b/>
          <w:bCs/>
          <w:sz w:val="28"/>
          <w:szCs w:val="28"/>
          <w:rtl/>
        </w:rPr>
        <w:footnoteReference w:id="8"/>
      </w:r>
      <w:r w:rsidRPr="004C10CE">
        <w:rPr>
          <w:rFonts w:ascii="Sakkal Majalla" w:hAnsi="Sakkal Majalla" w:cs="Sakkal Majalla"/>
          <w:sz w:val="28"/>
          <w:szCs w:val="28"/>
          <w:rtl/>
        </w:rPr>
        <w:t>،</w:t>
      </w:r>
      <w:r w:rsidR="00DC12D2">
        <w:rPr>
          <w:rFonts w:ascii="Sakkal Majalla" w:hAnsi="Sakkal Majalla" w:cs="Sakkal Majalla" w:hint="cs"/>
          <w:sz w:val="28"/>
          <w:szCs w:val="28"/>
          <w:rtl/>
        </w:rPr>
        <w:t xml:space="preserve">و عليه نعالج في هذا المطلب </w:t>
      </w:r>
      <w:r w:rsidR="00DC12D2">
        <w:rPr>
          <w:rFonts w:ascii="Sakkal Majalla" w:hAnsi="Sakkal Majalla" w:cs="Sakkal Majalla"/>
          <w:sz w:val="28"/>
          <w:szCs w:val="28"/>
          <w:rtl/>
        </w:rPr>
        <w:t xml:space="preserve"> </w:t>
      </w:r>
      <w:r w:rsidR="00DC12D2" w:rsidRPr="00DC12D2">
        <w:rPr>
          <w:rFonts w:ascii="Sakkal Majalla" w:hAnsi="Sakkal Majalla" w:cs="Sakkal Majalla"/>
          <w:sz w:val="28"/>
          <w:szCs w:val="28"/>
          <w:rtl/>
        </w:rPr>
        <w:t>استجابة الإدارة الإلكترونية لمبادئ المرفق العام</w:t>
      </w:r>
      <w:r w:rsidR="00DC12D2" w:rsidRPr="00DC12D2">
        <w:rPr>
          <w:rFonts w:ascii="Sakkal Majalla" w:hAnsi="Sakkal Majalla" w:cs="Sakkal Majalla" w:hint="cs"/>
          <w:sz w:val="28"/>
          <w:szCs w:val="28"/>
          <w:rtl/>
        </w:rPr>
        <w:t xml:space="preserve"> في الفرع الأول </w:t>
      </w:r>
    </w:p>
    <w:p w:rsidR="00DC12D2" w:rsidRPr="00DC12D2" w:rsidRDefault="00DC12D2" w:rsidP="00DC12D2">
      <w:pPr>
        <w:autoSpaceDE w:val="0"/>
        <w:autoSpaceDN w:val="0"/>
        <w:bidi/>
        <w:adjustRightInd w:val="0"/>
        <w:spacing w:line="276" w:lineRule="auto"/>
        <w:ind w:left="0"/>
        <w:jc w:val="both"/>
        <w:rPr>
          <w:rFonts w:ascii="Sakkal Majalla" w:hAnsi="Sakkal Majalla" w:cs="Sakkal Majalla"/>
          <w:sz w:val="28"/>
          <w:szCs w:val="28"/>
          <w:rtl/>
        </w:rPr>
      </w:pPr>
      <w:r>
        <w:rPr>
          <w:rFonts w:ascii="Sakkal Majalla" w:hAnsi="Sakkal Majalla" w:cs="Sakkal Majalla" w:hint="cs"/>
          <w:sz w:val="28"/>
          <w:szCs w:val="28"/>
          <w:rtl/>
        </w:rPr>
        <w:t xml:space="preserve">أما </w:t>
      </w:r>
      <w:r>
        <w:rPr>
          <w:rFonts w:ascii="Sakkal Majalla" w:hAnsi="Sakkal Majalla" w:cs="Sakkal Majalla"/>
          <w:sz w:val="28"/>
          <w:szCs w:val="28"/>
          <w:rtl/>
        </w:rPr>
        <w:t xml:space="preserve">تأثير </w:t>
      </w:r>
      <w:r w:rsidRPr="00DC12D2">
        <w:rPr>
          <w:rFonts w:ascii="Sakkal Majalla" w:hAnsi="Sakkal Majalla" w:cs="Sakkal Majalla"/>
          <w:sz w:val="28"/>
          <w:szCs w:val="28"/>
          <w:rtl/>
        </w:rPr>
        <w:t>الإدارة الإلكترونية على إدارة المرفق العام</w:t>
      </w:r>
      <w:r w:rsidRPr="00DC12D2">
        <w:rPr>
          <w:rFonts w:ascii="Sakkal Majalla" w:hAnsi="Sakkal Majalla" w:cs="Sakkal Majalla" w:hint="cs"/>
          <w:sz w:val="28"/>
          <w:szCs w:val="28"/>
          <w:rtl/>
        </w:rPr>
        <w:t xml:space="preserve"> </w:t>
      </w:r>
      <w:r>
        <w:rPr>
          <w:rFonts w:ascii="Sakkal Majalla" w:hAnsi="Sakkal Majalla" w:cs="Sakkal Majalla" w:hint="cs"/>
          <w:sz w:val="28"/>
          <w:szCs w:val="28"/>
          <w:rtl/>
        </w:rPr>
        <w:t xml:space="preserve">نتطرق إليها في الفرع الثاني، وفي الفرع الثالث نتناول </w:t>
      </w:r>
      <w:r>
        <w:rPr>
          <w:rFonts w:ascii="Sakkal Majalla" w:hAnsi="Sakkal Majalla" w:cs="Sakkal Majalla"/>
          <w:sz w:val="28"/>
          <w:szCs w:val="28"/>
          <w:rtl/>
        </w:rPr>
        <w:t>تحسين أداء الخدمة العمومية</w:t>
      </w:r>
      <w:r>
        <w:rPr>
          <w:rFonts w:ascii="Sakkal Majalla" w:hAnsi="Sakkal Majalla" w:cs="Sakkal Majalla" w:hint="cs"/>
          <w:sz w:val="28"/>
          <w:szCs w:val="28"/>
          <w:rtl/>
        </w:rPr>
        <w:t>.</w:t>
      </w:r>
    </w:p>
    <w:p w:rsidR="0058206C" w:rsidRPr="004C10CE" w:rsidRDefault="00AD211D"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الفرع الأول: مدى استجابة الإدارة الإلكترونية لمبادئ المرفق العام</w:t>
      </w:r>
    </w:p>
    <w:p w:rsidR="00622136" w:rsidRPr="004C10CE" w:rsidRDefault="00622136" w:rsidP="004C10CE">
      <w:pPr>
        <w:autoSpaceDE w:val="0"/>
        <w:autoSpaceDN w:val="0"/>
        <w:bidi/>
        <w:adjustRightInd w:val="0"/>
        <w:spacing w:line="276" w:lineRule="auto"/>
        <w:ind w:left="0"/>
        <w:jc w:val="both"/>
        <w:rPr>
          <w:rFonts w:ascii="Sakkal Majalla" w:hAnsi="Sakkal Majalla" w:cs="Sakkal Majalla"/>
          <w:sz w:val="28"/>
          <w:szCs w:val="28"/>
          <w:rtl/>
        </w:rPr>
      </w:pPr>
      <w:r w:rsidRPr="004C10CE">
        <w:rPr>
          <w:rFonts w:ascii="Sakkal Majalla" w:hAnsi="Sakkal Majalla" w:cs="Sakkal Majalla"/>
          <w:sz w:val="28"/>
          <w:szCs w:val="28"/>
          <w:rtl/>
        </w:rPr>
        <w:t xml:space="preserve">  يسعى نظام الإدارة الإلكترونية إلى تأكيد المبادئ التي تحكم سير المرفق العام حيث يعمل على احترامها و التوافق معها</w:t>
      </w:r>
      <w:r w:rsidR="00DC12D2">
        <w:rPr>
          <w:rFonts w:ascii="Sakkal Majalla" w:hAnsi="Sakkal Majalla" w:cs="Sakkal Majalla" w:hint="cs"/>
          <w:sz w:val="28"/>
          <w:szCs w:val="28"/>
          <w:rtl/>
        </w:rPr>
        <w:t>،</w:t>
      </w:r>
      <w:r w:rsidRPr="004C10CE">
        <w:rPr>
          <w:rFonts w:ascii="Sakkal Majalla" w:hAnsi="Sakkal Majalla" w:cs="Sakkal Majalla"/>
          <w:sz w:val="28"/>
          <w:szCs w:val="28"/>
          <w:rtl/>
        </w:rPr>
        <w:t xml:space="preserve"> نظرا لما يمتاز به من خصوصية تجعله مؤهلا لذلك لاستخدامه ثورة تكنولوجية المعلومات و الاتصال لإتمام المعاملات الإدارية و تقديم الخدمات المرفقية و التواصل مع المواطنين بصفة واضحة ، وهذا يسمح لهم بحصول على الخدمات المرفقية في أي وقت وعلى مدار اليوم.</w:t>
      </w:r>
    </w:p>
    <w:p w:rsidR="00AD1C2D" w:rsidRPr="004C10CE" w:rsidRDefault="00622136" w:rsidP="00DC12D2">
      <w:pPr>
        <w:pStyle w:val="Paragraphedeliste"/>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sz w:val="28"/>
          <w:szCs w:val="28"/>
          <w:rtl/>
        </w:rPr>
        <w:t>1</w:t>
      </w:r>
      <w:r w:rsidR="00182F23" w:rsidRPr="004C10CE">
        <w:rPr>
          <w:rFonts w:ascii="Sakkal Majalla" w:hAnsi="Sakkal Majalla" w:cs="Sakkal Majalla"/>
          <w:b/>
          <w:bCs/>
          <w:sz w:val="28"/>
          <w:szCs w:val="28"/>
          <w:rtl/>
        </w:rPr>
        <w:t xml:space="preserve">-مبدأ </w:t>
      </w:r>
      <w:r w:rsidRPr="004C10CE">
        <w:rPr>
          <w:rFonts w:ascii="Sakkal Majalla" w:hAnsi="Sakkal Majalla" w:cs="Sakkal Majalla"/>
          <w:b/>
          <w:bCs/>
          <w:sz w:val="28"/>
          <w:szCs w:val="28"/>
          <w:rtl/>
        </w:rPr>
        <w:t>سير المرفق العام بانتظام و</w:t>
      </w:r>
      <w:r w:rsidR="00AD1C2D" w:rsidRPr="004C10CE">
        <w:rPr>
          <w:rFonts w:ascii="Sakkal Majalla" w:hAnsi="Sakkal Majalla" w:cs="Sakkal Majalla"/>
          <w:b/>
          <w:bCs/>
          <w:sz w:val="28"/>
          <w:szCs w:val="28"/>
          <w:rtl/>
        </w:rPr>
        <w:t xml:space="preserve"> </w:t>
      </w:r>
      <w:r w:rsidRPr="004C10CE">
        <w:rPr>
          <w:rFonts w:ascii="Sakkal Majalla" w:hAnsi="Sakkal Majalla" w:cs="Sakkal Majalla"/>
          <w:b/>
          <w:bCs/>
          <w:sz w:val="28"/>
          <w:szCs w:val="28"/>
          <w:rtl/>
        </w:rPr>
        <w:t>إضطراد:</w:t>
      </w:r>
      <w:r w:rsidR="00AD1C2D" w:rsidRPr="004C10CE">
        <w:rPr>
          <w:rFonts w:ascii="Sakkal Majalla" w:hAnsi="Sakkal Majalla" w:cs="Sakkal Majalla"/>
          <w:b/>
          <w:bCs/>
          <w:sz w:val="28"/>
          <w:szCs w:val="28"/>
          <w:rtl/>
        </w:rPr>
        <w:t xml:space="preserve"> </w:t>
      </w:r>
      <w:r w:rsidR="00AD1C2D" w:rsidRPr="004C10CE">
        <w:rPr>
          <w:rFonts w:ascii="Sakkal Majalla" w:eastAsiaTheme="minorHAnsi" w:hAnsi="Sakkal Majalla" w:cs="Sakkal Majalla"/>
          <w:sz w:val="28"/>
          <w:szCs w:val="28"/>
          <w:rtl/>
        </w:rPr>
        <w:t>تقوم</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المر</w:t>
      </w:r>
      <w:r w:rsidR="00182F23" w:rsidRPr="004C10CE">
        <w:rPr>
          <w:rFonts w:ascii="Sakkal Majalla" w:eastAsiaTheme="minorHAnsi" w:hAnsi="Sakkal Majalla" w:cs="Sakkal Majalla"/>
          <w:sz w:val="28"/>
          <w:szCs w:val="28"/>
          <w:rtl/>
          <w:lang w:bidi="ar-DZ"/>
        </w:rPr>
        <w:t>ا</w:t>
      </w:r>
      <w:r w:rsidR="00AD1C2D" w:rsidRPr="004C10CE">
        <w:rPr>
          <w:rFonts w:ascii="Sakkal Majalla" w:eastAsiaTheme="minorHAnsi" w:hAnsi="Sakkal Majalla" w:cs="Sakkal Majalla"/>
          <w:sz w:val="28"/>
          <w:szCs w:val="28"/>
          <w:rtl/>
        </w:rPr>
        <w:t>فق</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العامة</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بتقديم</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خدمات</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أساسية</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للمواطنين،</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و يرتب</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الأفراد</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نظام</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حياتهم على</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ما</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تقدمه</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المرافق</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العامة</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لهذه</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الخدمات</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مما</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يتعين</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استمرار</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سيرها</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بحيث</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لا</w:t>
      </w:r>
      <w:r w:rsidR="00AD1C2D" w:rsidRPr="004C10CE">
        <w:rPr>
          <w:rFonts w:ascii="Sakkal Majalla" w:hAnsi="Sakkal Majalla" w:cs="Sakkal Majalla"/>
          <w:b/>
          <w:bCs/>
          <w:sz w:val="28"/>
          <w:szCs w:val="28"/>
          <w:rtl/>
          <w:lang w:bidi="ar-DZ"/>
        </w:rPr>
        <w:t xml:space="preserve"> </w:t>
      </w:r>
      <w:r w:rsidR="00AD1C2D" w:rsidRPr="004C10CE">
        <w:rPr>
          <w:rFonts w:ascii="Sakkal Majalla" w:eastAsiaTheme="minorHAnsi" w:hAnsi="Sakkal Majalla" w:cs="Sakkal Majalla"/>
          <w:sz w:val="28"/>
          <w:szCs w:val="28"/>
          <w:rtl/>
        </w:rPr>
        <w:t>يؤدي</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توقفها</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إلى</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حدوث</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خلل</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في</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نظام</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حياة</w:t>
      </w:r>
      <w:r w:rsidR="00AD1C2D"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الأفراد.</w:t>
      </w:r>
    </w:p>
    <w:p w:rsidR="00F67987" w:rsidRPr="004C10CE" w:rsidRDefault="009F7F01" w:rsidP="004C10CE">
      <w:pPr>
        <w:pStyle w:val="Paragraphedeliste"/>
        <w:autoSpaceDE w:val="0"/>
        <w:autoSpaceDN w:val="0"/>
        <w:bidi/>
        <w:adjustRightInd w:val="0"/>
        <w:spacing w:line="276" w:lineRule="auto"/>
        <w:ind w:left="0"/>
        <w:jc w:val="both"/>
        <w:rPr>
          <w:rFonts w:ascii="Sakkal Majalla" w:hAnsi="Sakkal Majalla" w:cs="Sakkal Majalla"/>
          <w:b/>
          <w:bCs/>
          <w:sz w:val="28"/>
          <w:szCs w:val="28"/>
          <w:rtl/>
        </w:rPr>
      </w:pPr>
      <w:r>
        <w:rPr>
          <w:rFonts w:ascii="Sakkal Majalla" w:eastAsiaTheme="minorHAnsi" w:hAnsi="Sakkal Majalla" w:cs="Sakkal Majalla" w:hint="cs"/>
          <w:sz w:val="28"/>
          <w:szCs w:val="28"/>
          <w:rtl/>
        </w:rPr>
        <w:t xml:space="preserve">  </w:t>
      </w:r>
      <w:r w:rsidR="00AD1C2D" w:rsidRPr="004C10CE">
        <w:rPr>
          <w:rFonts w:ascii="Sakkal Majalla" w:eastAsiaTheme="minorHAnsi" w:hAnsi="Sakkal Majalla" w:cs="Sakkal Majalla"/>
          <w:sz w:val="28"/>
          <w:szCs w:val="28"/>
          <w:rtl/>
        </w:rPr>
        <w:t xml:space="preserve">  </w:t>
      </w:r>
      <w:r w:rsidR="00622136" w:rsidRPr="004C10CE">
        <w:rPr>
          <w:rFonts w:ascii="Sakkal Majalla" w:eastAsiaTheme="minorHAnsi" w:hAnsi="Sakkal Majalla" w:cs="Sakkal Majalla"/>
          <w:sz w:val="28"/>
          <w:szCs w:val="28"/>
          <w:rtl/>
        </w:rPr>
        <w:t>يقتضي هذا المبدأ تحريم</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إضراب</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الموظفين</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المستخدمين</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والعمال</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في</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المر</w:t>
      </w:r>
      <w:r w:rsidR="00AD1C2D" w:rsidRPr="004C10CE">
        <w:rPr>
          <w:rFonts w:ascii="Sakkal Majalla" w:eastAsiaTheme="minorHAnsi" w:hAnsi="Sakkal Majalla" w:cs="Sakkal Majalla"/>
          <w:sz w:val="28"/>
          <w:szCs w:val="28"/>
          <w:rtl/>
        </w:rPr>
        <w:t>ا</w:t>
      </w:r>
      <w:r w:rsidR="00622136" w:rsidRPr="004C10CE">
        <w:rPr>
          <w:rFonts w:ascii="Sakkal Majalla" w:eastAsiaTheme="minorHAnsi" w:hAnsi="Sakkal Majalla" w:cs="Sakkal Majalla"/>
          <w:sz w:val="28"/>
          <w:szCs w:val="28"/>
          <w:rtl/>
        </w:rPr>
        <w:t>فق</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العامة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أو</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تنظيمه</w:t>
      </w:r>
      <w:r w:rsidR="00AD1C2D" w:rsidRPr="004C10CE">
        <w:rPr>
          <w:rFonts w:ascii="Sakkal Majalla" w:eastAsiaTheme="minorHAnsi" w:hAnsi="Sakkal Majalla" w:cs="Sakkal Majalla"/>
          <w:sz w:val="28"/>
          <w:szCs w:val="28"/>
          <w:rtl/>
        </w:rPr>
        <w:t>،</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و</w:t>
      </w:r>
      <w:r w:rsidR="00AD1C2D" w:rsidRPr="004C10CE">
        <w:rPr>
          <w:rFonts w:ascii="Sakkal Majalla" w:eastAsiaTheme="minorHAnsi" w:hAnsi="Sakkal Majalla" w:cs="Sakkal Majalla"/>
          <w:sz w:val="28"/>
          <w:szCs w:val="28"/>
          <w:rtl/>
        </w:rPr>
        <w:t xml:space="preserve"> </w:t>
      </w:r>
      <w:r w:rsidR="00622136" w:rsidRPr="004C10CE">
        <w:rPr>
          <w:rFonts w:ascii="Sakkal Majalla" w:eastAsiaTheme="minorHAnsi" w:hAnsi="Sakkal Majalla" w:cs="Sakkal Majalla"/>
          <w:sz w:val="28"/>
          <w:szCs w:val="28"/>
          <w:rtl/>
        </w:rPr>
        <w:t>يقتضي</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تنظيم</w:t>
      </w:r>
      <w:r w:rsidR="00AD1C2D" w:rsidRPr="004C10CE">
        <w:rPr>
          <w:rFonts w:ascii="Sakkal Majalla" w:eastAsiaTheme="minorHAnsi" w:hAnsi="Sakkal Majalla" w:cs="Sakkal Majalla"/>
          <w:sz w:val="28"/>
          <w:szCs w:val="28"/>
          <w:rtl/>
        </w:rPr>
        <w:t xml:space="preserve"> ا</w:t>
      </w:r>
      <w:r w:rsidR="00622136" w:rsidRPr="004C10CE">
        <w:rPr>
          <w:rFonts w:ascii="Sakkal Majalla" w:eastAsiaTheme="minorHAnsi" w:hAnsi="Sakkal Majalla" w:cs="Sakkal Majalla"/>
          <w:sz w:val="28"/>
          <w:szCs w:val="28"/>
          <w:rtl/>
        </w:rPr>
        <w:t>لاستقالة</w:t>
      </w:r>
      <w:r w:rsidR="00622136" w:rsidRPr="004C10CE">
        <w:rPr>
          <w:rFonts w:ascii="Sakkal Majalla" w:eastAsiaTheme="minorHAnsi" w:hAnsi="Sakkal Majalla" w:cs="Sakkal Majalla"/>
          <w:sz w:val="28"/>
          <w:szCs w:val="28"/>
        </w:rPr>
        <w:t xml:space="preserve"> </w:t>
      </w:r>
      <w:r w:rsidR="00AD1C2D" w:rsidRPr="004C10CE">
        <w:rPr>
          <w:rFonts w:ascii="Sakkal Majalla" w:eastAsiaTheme="minorHAnsi" w:hAnsi="Sakkal Majalla" w:cs="Sakkal Majalla"/>
          <w:sz w:val="28"/>
          <w:szCs w:val="28"/>
          <w:rtl/>
        </w:rPr>
        <w:t>التي</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لا</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تنتج</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أثرها</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إلا</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بقبولها</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من</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السلطة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المختصة،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وليس</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بمجرد</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تقديمها</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ومن</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حق</w:t>
      </w:r>
      <w:r w:rsidR="00AD1C2D" w:rsidRPr="004C10CE">
        <w:rPr>
          <w:rFonts w:ascii="Sakkal Majalla" w:eastAsiaTheme="minorHAnsi" w:hAnsi="Sakkal Majalla" w:cs="Sakkal Majalla"/>
          <w:sz w:val="28"/>
          <w:szCs w:val="28"/>
          <w:rtl/>
        </w:rPr>
        <w:t xml:space="preserve"> </w:t>
      </w:r>
      <w:r w:rsidR="00622136" w:rsidRPr="004C10CE">
        <w:rPr>
          <w:rFonts w:ascii="Sakkal Majalla" w:eastAsiaTheme="minorHAnsi" w:hAnsi="Sakkal Majalla" w:cs="Sakkal Majalla"/>
          <w:sz w:val="28"/>
          <w:szCs w:val="28"/>
          <w:rtl/>
        </w:rPr>
        <w:t>السلطة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المختصة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أن</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ترجى</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قبولها</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بعض</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الوقت</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حتى</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لا</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يتعطل</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سير</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المرفق</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العام</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والأخذ</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بنظرية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الموظف</w:t>
      </w:r>
      <w:r w:rsidR="00AD1C2D" w:rsidRPr="004C10CE">
        <w:rPr>
          <w:rFonts w:ascii="Sakkal Majalla" w:eastAsiaTheme="minorHAnsi" w:hAnsi="Sakkal Majalla" w:cs="Sakkal Majalla"/>
          <w:sz w:val="28"/>
          <w:szCs w:val="28"/>
          <w:rtl/>
        </w:rPr>
        <w:t xml:space="preserve"> </w:t>
      </w:r>
      <w:r w:rsidR="00622136" w:rsidRPr="004C10CE">
        <w:rPr>
          <w:rFonts w:ascii="Sakkal Majalla" w:eastAsiaTheme="minorHAnsi" w:hAnsi="Sakkal Majalla" w:cs="Sakkal Majalla"/>
          <w:sz w:val="28"/>
          <w:szCs w:val="28"/>
          <w:rtl/>
        </w:rPr>
        <w:t>الفعلي،</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كما</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يقتضي</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المبدأ</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المتقدم</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تطبيق</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نظرية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الظروف</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الطارئة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في</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العقود</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الإدارية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ومقتضى</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هذه</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النظرية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أن</w:t>
      </w:r>
      <w:r w:rsidR="00AD1C2D" w:rsidRPr="004C10CE">
        <w:rPr>
          <w:rFonts w:ascii="Sakkal Majalla" w:eastAsiaTheme="minorHAnsi" w:hAnsi="Sakkal Majalla" w:cs="Sakkal Majalla"/>
          <w:sz w:val="28"/>
          <w:szCs w:val="28"/>
          <w:rtl/>
          <w:lang w:bidi="ar-DZ"/>
        </w:rPr>
        <w:t xml:space="preserve"> </w:t>
      </w:r>
      <w:r w:rsidR="00622136" w:rsidRPr="004C10CE">
        <w:rPr>
          <w:rFonts w:ascii="Sakkal Majalla" w:eastAsiaTheme="minorHAnsi" w:hAnsi="Sakkal Majalla" w:cs="Sakkal Majalla"/>
          <w:sz w:val="28"/>
          <w:szCs w:val="28"/>
          <w:rtl/>
        </w:rPr>
        <w:t>تجد</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بعد</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التعاقد</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ظروف</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استثنائية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لم</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تكن</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متوقعة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وتجعل</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تنفيذ</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المتعاقد</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لالت</w:t>
      </w:r>
      <w:r w:rsidR="00AD1C2D" w:rsidRPr="004C10CE">
        <w:rPr>
          <w:rFonts w:ascii="Sakkal Majalla" w:eastAsiaTheme="minorHAnsi" w:hAnsi="Sakkal Majalla" w:cs="Sakkal Majalla"/>
          <w:sz w:val="28"/>
          <w:szCs w:val="28"/>
          <w:rtl/>
        </w:rPr>
        <w:t>زا</w:t>
      </w:r>
      <w:r w:rsidR="00622136" w:rsidRPr="004C10CE">
        <w:rPr>
          <w:rFonts w:ascii="Sakkal Majalla" w:eastAsiaTheme="minorHAnsi" w:hAnsi="Sakkal Majalla" w:cs="Sakkal Majalla"/>
          <w:sz w:val="28"/>
          <w:szCs w:val="28"/>
          <w:rtl/>
        </w:rPr>
        <w:t>مه،</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فتقوم</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الإدارة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ودون</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خطأ</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منها</w:t>
      </w:r>
      <w:r w:rsidR="00AD1C2D" w:rsidRPr="004C10CE">
        <w:rPr>
          <w:rFonts w:ascii="Sakkal Majalla" w:eastAsiaTheme="minorHAnsi" w:hAnsi="Sakkal Majalla" w:cs="Sakkal Majalla"/>
          <w:sz w:val="28"/>
          <w:szCs w:val="28"/>
          <w:rtl/>
          <w:lang w:bidi="ar-DZ"/>
        </w:rPr>
        <w:t xml:space="preserve"> </w:t>
      </w:r>
      <w:r w:rsidR="00622136" w:rsidRPr="004C10CE">
        <w:rPr>
          <w:rFonts w:ascii="Sakkal Majalla" w:eastAsiaTheme="minorHAnsi" w:hAnsi="Sakkal Majalla" w:cs="Sakkal Majalla"/>
          <w:sz w:val="28"/>
          <w:szCs w:val="28"/>
          <w:rtl/>
        </w:rPr>
        <w:t>بتعويض</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المتعاقد</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تعويضا</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جزئيا</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عن</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الخسارة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التي</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لحقت</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به</w:t>
      </w:r>
      <w:r w:rsidR="00AD1C2D" w:rsidRPr="004C10CE">
        <w:rPr>
          <w:rFonts w:ascii="Sakkal Majalla" w:eastAsiaTheme="minorHAnsi" w:hAnsi="Sakkal Majalla" w:cs="Sakkal Majalla"/>
          <w:sz w:val="28"/>
          <w:szCs w:val="28"/>
          <w:rtl/>
        </w:rPr>
        <w:t xml:space="preserve">، </w:t>
      </w:r>
      <w:r w:rsidR="00622136" w:rsidRPr="004C10CE">
        <w:rPr>
          <w:rFonts w:ascii="Sakkal Majalla" w:eastAsiaTheme="minorHAnsi" w:hAnsi="Sakkal Majalla" w:cs="Sakkal Majalla"/>
          <w:sz w:val="28"/>
          <w:szCs w:val="28"/>
          <w:rtl/>
        </w:rPr>
        <w:t>والهدف</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من</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ذلك</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هو</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مساعدة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المتعاقد</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مع</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الإدارة</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حتى</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لا</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يعجز</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نهائيا</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عن</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الوفاء</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بالتز</w:t>
      </w:r>
      <w:r w:rsidR="00AD1C2D" w:rsidRPr="004C10CE">
        <w:rPr>
          <w:rFonts w:ascii="Sakkal Majalla" w:eastAsiaTheme="minorHAnsi" w:hAnsi="Sakkal Majalla" w:cs="Sakkal Majalla"/>
          <w:sz w:val="28"/>
          <w:szCs w:val="28"/>
          <w:rtl/>
        </w:rPr>
        <w:t>ا</w:t>
      </w:r>
      <w:r w:rsidR="00622136" w:rsidRPr="004C10CE">
        <w:rPr>
          <w:rFonts w:ascii="Sakkal Majalla" w:eastAsiaTheme="minorHAnsi" w:hAnsi="Sakkal Majalla" w:cs="Sakkal Majalla"/>
          <w:sz w:val="28"/>
          <w:szCs w:val="28"/>
          <w:rtl/>
        </w:rPr>
        <w:t>ماته</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مما</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يؤدي</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إلى</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تعطيل</w:t>
      </w:r>
      <w:r w:rsidR="00AD1C2D" w:rsidRPr="004C10CE">
        <w:rPr>
          <w:rFonts w:ascii="Sakkal Majalla" w:eastAsiaTheme="minorHAnsi" w:hAnsi="Sakkal Majalla" w:cs="Sakkal Majalla"/>
          <w:sz w:val="28"/>
          <w:szCs w:val="28"/>
          <w:rtl/>
          <w:lang w:bidi="ar-DZ"/>
        </w:rPr>
        <w:t xml:space="preserve"> </w:t>
      </w:r>
      <w:r w:rsidR="00622136" w:rsidRPr="004C10CE">
        <w:rPr>
          <w:rFonts w:ascii="Sakkal Majalla" w:eastAsiaTheme="minorHAnsi" w:hAnsi="Sakkal Majalla" w:cs="Sakkal Majalla"/>
          <w:sz w:val="28"/>
          <w:szCs w:val="28"/>
          <w:rtl/>
        </w:rPr>
        <w:t>سير</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المر</w:t>
      </w:r>
      <w:r w:rsidR="00AD1C2D" w:rsidRPr="004C10CE">
        <w:rPr>
          <w:rFonts w:ascii="Sakkal Majalla" w:eastAsiaTheme="minorHAnsi" w:hAnsi="Sakkal Majalla" w:cs="Sakkal Majalla"/>
          <w:sz w:val="28"/>
          <w:szCs w:val="28"/>
          <w:rtl/>
        </w:rPr>
        <w:t>ا</w:t>
      </w:r>
      <w:r w:rsidR="00622136" w:rsidRPr="004C10CE">
        <w:rPr>
          <w:rFonts w:ascii="Sakkal Majalla" w:eastAsiaTheme="minorHAnsi" w:hAnsi="Sakkal Majalla" w:cs="Sakkal Majalla"/>
          <w:sz w:val="28"/>
          <w:szCs w:val="28"/>
          <w:rtl/>
        </w:rPr>
        <w:t>فق</w:t>
      </w:r>
      <w:r w:rsidR="00622136" w:rsidRPr="004C10CE">
        <w:rPr>
          <w:rFonts w:ascii="Sakkal Majalla" w:eastAsiaTheme="minorHAnsi" w:hAnsi="Sakkal Majalla" w:cs="Sakkal Majalla"/>
          <w:sz w:val="28"/>
          <w:szCs w:val="28"/>
        </w:rPr>
        <w:t xml:space="preserve"> </w:t>
      </w:r>
      <w:r w:rsidR="00622136" w:rsidRPr="004C10CE">
        <w:rPr>
          <w:rFonts w:ascii="Sakkal Majalla" w:eastAsiaTheme="minorHAnsi" w:hAnsi="Sakkal Majalla" w:cs="Sakkal Majalla"/>
          <w:sz w:val="28"/>
          <w:szCs w:val="28"/>
          <w:rtl/>
        </w:rPr>
        <w:t>العامة</w:t>
      </w:r>
      <w:r w:rsidR="00AD1C2D" w:rsidRPr="004C10CE">
        <w:rPr>
          <w:rStyle w:val="Appelnotedebasdep"/>
          <w:rFonts w:ascii="Sakkal Majalla" w:eastAsiaTheme="minorHAnsi" w:hAnsi="Sakkal Majalla" w:cs="Sakkal Majalla"/>
          <w:b/>
          <w:bCs/>
          <w:sz w:val="28"/>
          <w:szCs w:val="28"/>
          <w:rtl/>
        </w:rPr>
        <w:footnoteReference w:id="9"/>
      </w:r>
      <w:r w:rsidR="00AD1C2D" w:rsidRPr="004C10CE">
        <w:rPr>
          <w:rFonts w:ascii="Sakkal Majalla" w:eastAsiaTheme="minorHAnsi" w:hAnsi="Sakkal Majalla" w:cs="Sakkal Majalla"/>
          <w:b/>
          <w:bCs/>
          <w:sz w:val="28"/>
          <w:szCs w:val="28"/>
          <w:rtl/>
        </w:rPr>
        <w:t>.</w:t>
      </w:r>
    </w:p>
    <w:p w:rsidR="00622136" w:rsidRPr="004C10CE" w:rsidRDefault="000D7792" w:rsidP="004C10CE">
      <w:pPr>
        <w:pStyle w:val="Paragraphedeliste"/>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eastAsiaTheme="minorHAnsi" w:hAnsi="Sakkal Majalla" w:cs="Sakkal Majalla"/>
          <w:sz w:val="28"/>
          <w:szCs w:val="28"/>
          <w:rtl/>
        </w:rPr>
        <w:t xml:space="preserve"> </w:t>
      </w:r>
      <w:r w:rsidR="00F67987" w:rsidRPr="004C10CE">
        <w:rPr>
          <w:rFonts w:ascii="Sakkal Majalla" w:eastAsiaTheme="minorHAnsi" w:hAnsi="Sakkal Majalla" w:cs="Sakkal Majalla"/>
          <w:sz w:val="28"/>
          <w:szCs w:val="28"/>
          <w:rtl/>
        </w:rPr>
        <w:t xml:space="preserve">   </w:t>
      </w:r>
      <w:r w:rsidR="00EB27DF" w:rsidRPr="004C10CE">
        <w:rPr>
          <w:rFonts w:ascii="Sakkal Majalla" w:eastAsiaTheme="minorHAnsi" w:hAnsi="Sakkal Majalla" w:cs="Sakkal Majalla"/>
          <w:sz w:val="28"/>
          <w:szCs w:val="28"/>
          <w:rtl/>
        </w:rPr>
        <w:t>يتجلى</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تأثير</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تطبيق</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نظام</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الإدارة</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العامة</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الإلكترونية</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على</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مبدأ</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دوام</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سير</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المرفق</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العام</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في</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تأكيد</w:t>
      </w:r>
      <w:r w:rsidR="00EB27DF" w:rsidRPr="004C10CE">
        <w:rPr>
          <w:rFonts w:ascii="Sakkal Majalla" w:eastAsiaTheme="minorHAnsi" w:hAnsi="Sakkal Majalla" w:cs="Sakkal Majalla"/>
          <w:sz w:val="28"/>
          <w:szCs w:val="28"/>
          <w:rtl/>
          <w:lang w:bidi="ar-DZ"/>
        </w:rPr>
        <w:t xml:space="preserve"> </w:t>
      </w:r>
      <w:r w:rsidR="00EB27DF" w:rsidRPr="004C10CE">
        <w:rPr>
          <w:rFonts w:ascii="Sakkal Majalla" w:eastAsiaTheme="minorHAnsi" w:hAnsi="Sakkal Majalla" w:cs="Sakkal Majalla"/>
          <w:sz w:val="28"/>
          <w:szCs w:val="28"/>
          <w:rtl/>
        </w:rPr>
        <w:t>هذا</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المبدأ</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وتطويره</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إلى</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الأفضل،</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من</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حيث</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سهولة</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أداء</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الرسوم</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اللازمة</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للانتفاع</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بخدمة</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المرفق،واستمرار</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أداء</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المرفق</w:t>
      </w:r>
      <w:r w:rsidR="00EB27DF" w:rsidRPr="004C10CE">
        <w:rPr>
          <w:rFonts w:ascii="Sakkal Majalla" w:eastAsiaTheme="minorHAnsi" w:hAnsi="Sakkal Majalla" w:cs="Sakkal Majalla"/>
          <w:sz w:val="28"/>
          <w:szCs w:val="28"/>
        </w:rPr>
        <w:t xml:space="preserve"> </w:t>
      </w:r>
      <w:r w:rsidR="00EB27DF" w:rsidRPr="004C10CE">
        <w:rPr>
          <w:rFonts w:ascii="Sakkal Majalla" w:eastAsiaTheme="minorHAnsi" w:hAnsi="Sakkal Majalla" w:cs="Sakkal Majalla"/>
          <w:sz w:val="28"/>
          <w:szCs w:val="28"/>
          <w:rtl/>
        </w:rPr>
        <w:t>لخدماته</w:t>
      </w:r>
      <w:r w:rsidR="00EB27DF" w:rsidRPr="004C10CE">
        <w:rPr>
          <w:rFonts w:ascii="Sakkal Majalla" w:eastAsiaTheme="minorHAnsi" w:hAnsi="Sakkal Majalla" w:cs="Sakkal Majalla"/>
          <w:sz w:val="28"/>
          <w:szCs w:val="28"/>
        </w:rPr>
        <w:t xml:space="preserve"> </w:t>
      </w:r>
      <w:r w:rsidR="00F67987" w:rsidRPr="004C10CE">
        <w:rPr>
          <w:rFonts w:ascii="Sakkal Majalla" w:eastAsiaTheme="minorHAnsi" w:hAnsi="Sakkal Majalla" w:cs="Sakkal Majalla"/>
          <w:sz w:val="28"/>
          <w:szCs w:val="28"/>
          <w:rtl/>
        </w:rPr>
        <w:t>على مدار اليوم.</w:t>
      </w:r>
    </w:p>
    <w:p w:rsidR="002C0070" w:rsidRPr="004C10CE" w:rsidRDefault="00F67987" w:rsidP="00DC12D2">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حيث</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يمكن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للمواطن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الحصول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الخدمة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المرفقية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أي</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وقت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شاء</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بمجرد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الدخول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شبكة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المعلومات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إذا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كانت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الخدمة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المطلوبة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 الخدمات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يمكن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تلبيتها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دون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اشتراط</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وجود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الموظف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العمل،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 هذه</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الخدمات</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تقدم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طوال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 xml:space="preserve">أربعة وعشرون </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ساعة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يوميا بمعنى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استمرارية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أداء</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المرفق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العام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لخدماته</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بشكل</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دائم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دون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انقطاع، وعلى سبيل ذلك قيام المواطن بصرف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المبالغ</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النقدية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حالة</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الحاجة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إليها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وقت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الأوقات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حتى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بعد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انتهاء</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مواعيد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العمل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الرسمية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أو</w:t>
      </w:r>
      <w:r w:rsidR="00DC12D2">
        <w:rPr>
          <w:rFonts w:ascii="Sakkal Majalla" w:eastAsiaTheme="minorHAnsi" w:hAnsi="Sakkal Majalla" w:cs="Sakkal Majalla" w:hint="cs"/>
          <w:sz w:val="28"/>
          <w:szCs w:val="28"/>
          <w:rtl/>
          <w:lang w:bidi="ar-DZ"/>
        </w:rPr>
        <w:t xml:space="preserve"> </w:t>
      </w:r>
      <w:r w:rsidRPr="004C10CE">
        <w:rPr>
          <w:rFonts w:ascii="Sakkal Majalla" w:eastAsiaTheme="minorHAnsi" w:hAnsi="Sakkal Majalla" w:cs="Sakkal Majalla"/>
          <w:sz w:val="28"/>
          <w:szCs w:val="28"/>
          <w:rtl/>
        </w:rPr>
        <w:t xml:space="preserve">في العطل و الإجازات عن طريق الصراف الآلي بمقتضى البطاقة  </w:t>
      </w:r>
      <w:r w:rsidR="00675269" w:rsidRPr="004C10CE">
        <w:rPr>
          <w:rFonts w:ascii="Sakkal Majalla" w:eastAsiaTheme="minorHAnsi" w:hAnsi="Sakkal Majalla" w:cs="Sakkal Majalla"/>
          <w:sz w:val="28"/>
          <w:szCs w:val="28"/>
          <w:rtl/>
        </w:rPr>
        <w:t>السحب التي معه دون الحاجة إلى فتح البنك كما لا يتطلب الأمر وجود موظف لتقديم الخدمة</w:t>
      </w:r>
      <w:r w:rsidR="00675269" w:rsidRPr="004C10CE">
        <w:rPr>
          <w:rStyle w:val="Appelnotedebasdep"/>
          <w:rFonts w:ascii="Sakkal Majalla" w:eastAsiaTheme="minorHAnsi" w:hAnsi="Sakkal Majalla" w:cs="Sakkal Majalla"/>
          <w:b/>
          <w:bCs/>
          <w:sz w:val="28"/>
          <w:szCs w:val="28"/>
          <w:rtl/>
        </w:rPr>
        <w:footnoteReference w:id="10"/>
      </w:r>
      <w:r w:rsidR="002C0070" w:rsidRPr="004C10CE">
        <w:rPr>
          <w:rFonts w:ascii="Sakkal Majalla" w:eastAsiaTheme="minorHAnsi" w:hAnsi="Sakkal Majalla" w:cs="Sakkal Majalla"/>
          <w:sz w:val="28"/>
          <w:szCs w:val="28"/>
          <w:rtl/>
        </w:rPr>
        <w:t>، كما أن تطبيق</w:t>
      </w:r>
      <w:r w:rsidR="002C0070" w:rsidRPr="004C10CE">
        <w:rPr>
          <w:rFonts w:ascii="Sakkal Majalla" w:eastAsiaTheme="minorHAnsi" w:hAnsi="Sakkal Majalla" w:cs="Sakkal Majalla"/>
          <w:sz w:val="28"/>
          <w:szCs w:val="28"/>
        </w:rPr>
        <w:t xml:space="preserve"> </w:t>
      </w:r>
      <w:r w:rsidR="002C0070" w:rsidRPr="004C10CE">
        <w:rPr>
          <w:rFonts w:ascii="Sakkal Majalla" w:eastAsiaTheme="minorHAnsi" w:hAnsi="Sakkal Majalla" w:cs="Sakkal Majalla"/>
          <w:sz w:val="28"/>
          <w:szCs w:val="28"/>
          <w:rtl/>
        </w:rPr>
        <w:t>نظام</w:t>
      </w:r>
      <w:r w:rsidR="002C0070" w:rsidRPr="004C10CE">
        <w:rPr>
          <w:rFonts w:ascii="Sakkal Majalla" w:eastAsiaTheme="minorHAnsi" w:hAnsi="Sakkal Majalla" w:cs="Sakkal Majalla"/>
          <w:sz w:val="28"/>
          <w:szCs w:val="28"/>
        </w:rPr>
        <w:t xml:space="preserve"> </w:t>
      </w:r>
      <w:r w:rsidR="002C0070" w:rsidRPr="004C10CE">
        <w:rPr>
          <w:rFonts w:ascii="Sakkal Majalla" w:eastAsiaTheme="minorHAnsi" w:hAnsi="Sakkal Majalla" w:cs="Sakkal Majalla"/>
          <w:sz w:val="28"/>
          <w:szCs w:val="28"/>
          <w:rtl/>
        </w:rPr>
        <w:t>الحكومة</w:t>
      </w:r>
      <w:r w:rsidR="002C0070" w:rsidRPr="004C10CE">
        <w:rPr>
          <w:rFonts w:ascii="Sakkal Majalla" w:eastAsiaTheme="minorHAnsi" w:hAnsi="Sakkal Majalla" w:cs="Sakkal Majalla"/>
          <w:sz w:val="28"/>
          <w:szCs w:val="28"/>
        </w:rPr>
        <w:t xml:space="preserve"> </w:t>
      </w:r>
      <w:r w:rsidR="002C0070" w:rsidRPr="004C10CE">
        <w:rPr>
          <w:rFonts w:ascii="Sakkal Majalla" w:eastAsiaTheme="minorHAnsi" w:hAnsi="Sakkal Majalla" w:cs="Sakkal Majalla"/>
          <w:sz w:val="28"/>
          <w:szCs w:val="28"/>
          <w:rtl/>
        </w:rPr>
        <w:t>الإلكترونية</w:t>
      </w:r>
      <w:r w:rsidR="002C0070" w:rsidRPr="004C10CE">
        <w:rPr>
          <w:rFonts w:ascii="Sakkal Majalla" w:eastAsiaTheme="minorHAnsi" w:hAnsi="Sakkal Majalla" w:cs="Sakkal Majalla"/>
          <w:sz w:val="28"/>
          <w:szCs w:val="28"/>
        </w:rPr>
        <w:t xml:space="preserve"> </w:t>
      </w:r>
      <w:r w:rsidR="002C0070" w:rsidRPr="004C10CE">
        <w:rPr>
          <w:rFonts w:ascii="Sakkal Majalla" w:eastAsiaTheme="minorHAnsi" w:hAnsi="Sakkal Majalla" w:cs="Sakkal Majalla"/>
          <w:sz w:val="28"/>
          <w:szCs w:val="28"/>
          <w:rtl/>
        </w:rPr>
        <w:t>يقلل</w:t>
      </w:r>
      <w:r w:rsidR="002C0070" w:rsidRPr="004C10CE">
        <w:rPr>
          <w:rFonts w:ascii="Sakkal Majalla" w:eastAsiaTheme="minorHAnsi" w:hAnsi="Sakkal Majalla" w:cs="Sakkal Majalla"/>
          <w:sz w:val="28"/>
          <w:szCs w:val="28"/>
        </w:rPr>
        <w:t xml:space="preserve"> </w:t>
      </w:r>
      <w:r w:rsidR="002C0070" w:rsidRPr="004C10CE">
        <w:rPr>
          <w:rFonts w:ascii="Sakkal Majalla" w:eastAsiaTheme="minorHAnsi" w:hAnsi="Sakkal Majalla" w:cs="Sakkal Majalla"/>
          <w:sz w:val="28"/>
          <w:szCs w:val="28"/>
          <w:rtl/>
        </w:rPr>
        <w:t>من</w:t>
      </w:r>
      <w:r w:rsidR="002C0070" w:rsidRPr="004C10CE">
        <w:rPr>
          <w:rFonts w:ascii="Sakkal Majalla" w:eastAsiaTheme="minorHAnsi" w:hAnsi="Sakkal Majalla" w:cs="Sakkal Majalla"/>
          <w:sz w:val="28"/>
          <w:szCs w:val="28"/>
        </w:rPr>
        <w:t xml:space="preserve"> </w:t>
      </w:r>
      <w:r w:rsidR="002C0070" w:rsidRPr="004C10CE">
        <w:rPr>
          <w:rFonts w:ascii="Sakkal Majalla" w:eastAsiaTheme="minorHAnsi" w:hAnsi="Sakkal Majalla" w:cs="Sakkal Majalla"/>
          <w:sz w:val="28"/>
          <w:szCs w:val="28"/>
          <w:rtl/>
        </w:rPr>
        <w:t>حالات</w:t>
      </w:r>
      <w:r w:rsidR="002C0070" w:rsidRPr="004C10CE">
        <w:rPr>
          <w:rFonts w:ascii="Sakkal Majalla" w:eastAsiaTheme="minorHAnsi" w:hAnsi="Sakkal Majalla" w:cs="Sakkal Majalla"/>
          <w:sz w:val="28"/>
          <w:szCs w:val="28"/>
        </w:rPr>
        <w:t xml:space="preserve"> </w:t>
      </w:r>
      <w:r w:rsidR="002C0070" w:rsidRPr="004C10CE">
        <w:rPr>
          <w:rFonts w:ascii="Sakkal Majalla" w:eastAsiaTheme="minorHAnsi" w:hAnsi="Sakkal Majalla" w:cs="Sakkal Majalla"/>
          <w:sz w:val="28"/>
          <w:szCs w:val="28"/>
          <w:rtl/>
        </w:rPr>
        <w:t>وجود</w:t>
      </w:r>
      <w:r w:rsidR="002C0070" w:rsidRPr="004C10CE">
        <w:rPr>
          <w:rFonts w:ascii="Sakkal Majalla" w:eastAsiaTheme="minorHAnsi" w:hAnsi="Sakkal Majalla" w:cs="Sakkal Majalla"/>
          <w:sz w:val="28"/>
          <w:szCs w:val="28"/>
        </w:rPr>
        <w:t xml:space="preserve"> </w:t>
      </w:r>
      <w:r w:rsidR="002C0070" w:rsidRPr="004C10CE">
        <w:rPr>
          <w:rFonts w:ascii="Sakkal Majalla" w:eastAsiaTheme="minorHAnsi" w:hAnsi="Sakkal Majalla" w:cs="Sakkal Majalla"/>
          <w:sz w:val="28"/>
          <w:szCs w:val="28"/>
          <w:rtl/>
        </w:rPr>
        <w:t>ظروف</w:t>
      </w:r>
      <w:r w:rsidR="002C0070" w:rsidRPr="004C10CE">
        <w:rPr>
          <w:rFonts w:ascii="Sakkal Majalla" w:eastAsiaTheme="minorHAnsi" w:hAnsi="Sakkal Majalla" w:cs="Sakkal Majalla"/>
          <w:sz w:val="28"/>
          <w:szCs w:val="28"/>
        </w:rPr>
        <w:t xml:space="preserve"> </w:t>
      </w:r>
      <w:r w:rsidR="002C0070" w:rsidRPr="004C10CE">
        <w:rPr>
          <w:rFonts w:ascii="Sakkal Majalla" w:eastAsiaTheme="minorHAnsi" w:hAnsi="Sakkal Majalla" w:cs="Sakkal Majalla"/>
          <w:sz w:val="28"/>
          <w:szCs w:val="28"/>
          <w:rtl/>
        </w:rPr>
        <w:lastRenderedPageBreak/>
        <w:t xml:space="preserve">طارئة تؤثر على المعاملات بين الأفراد و الجهة الإدارية حيث بمكن للأفراد الحصول على المعلومات و البيانات اللازمة لإجراء </w:t>
      </w:r>
      <w:r w:rsidR="000D7792" w:rsidRPr="004C10CE">
        <w:rPr>
          <w:rFonts w:ascii="Sakkal Majalla" w:eastAsiaTheme="minorHAnsi" w:hAnsi="Sakkal Majalla" w:cs="Sakkal Majalla"/>
          <w:sz w:val="28"/>
          <w:szCs w:val="28"/>
          <w:rtl/>
        </w:rPr>
        <w:t>هذه المعاملات في أي وقت.</w:t>
      </w:r>
      <w:r w:rsidR="002C0070" w:rsidRPr="004C10CE">
        <w:rPr>
          <w:rFonts w:ascii="Sakkal Majalla" w:eastAsiaTheme="minorHAnsi" w:hAnsi="Sakkal Majalla" w:cs="Sakkal Majalla"/>
          <w:sz w:val="28"/>
          <w:szCs w:val="28"/>
          <w:rtl/>
        </w:rPr>
        <w:t xml:space="preserve"> </w:t>
      </w:r>
    </w:p>
    <w:p w:rsidR="000D7792" w:rsidRPr="004C10CE" w:rsidRDefault="000D7792" w:rsidP="00F40E36">
      <w:pPr>
        <w:autoSpaceDE w:val="0"/>
        <w:autoSpaceDN w:val="0"/>
        <w:adjustRightInd w:val="0"/>
        <w:spacing w:line="276" w:lineRule="auto"/>
        <w:ind w:left="0"/>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2</w:t>
      </w:r>
      <w:r w:rsidRPr="004C10CE">
        <w:rPr>
          <w:rFonts w:ascii="Sakkal Majalla" w:eastAsiaTheme="minorHAnsi" w:hAnsi="Sakkal Majalla" w:cs="Sakkal Majalla"/>
          <w:b/>
          <w:bCs/>
          <w:sz w:val="28"/>
          <w:szCs w:val="28"/>
          <w:rtl/>
        </w:rPr>
        <w:t>- مبدأ مساواة الأفراد في الانتفاع بخدمات المرفق العام:</w:t>
      </w:r>
      <w:r w:rsidRPr="004C10CE">
        <w:rPr>
          <w:rFonts w:ascii="Sakkal Majalla" w:eastAsiaTheme="minorHAnsi" w:hAnsi="Sakkal Majalla" w:cs="Sakkal Majalla"/>
          <w:sz w:val="28"/>
          <w:szCs w:val="28"/>
          <w:rtl/>
        </w:rPr>
        <w:t xml:space="preserve">يقوم هذا المبدأ على أساس أن جميع المواطنين لهم الحق في </w:t>
      </w:r>
      <w:r w:rsidR="00FE5AD0" w:rsidRPr="004C10CE">
        <w:rPr>
          <w:rFonts w:ascii="Sakkal Majalla" w:eastAsiaTheme="minorHAnsi" w:hAnsi="Sakkal Majalla" w:cs="Sakkal Majalla"/>
          <w:sz w:val="28"/>
          <w:szCs w:val="28"/>
          <w:rtl/>
        </w:rPr>
        <w:t>الاستفادة</w:t>
      </w:r>
      <w:r w:rsidRPr="004C10CE">
        <w:rPr>
          <w:rFonts w:ascii="Sakkal Majalla" w:eastAsiaTheme="minorHAnsi" w:hAnsi="Sakkal Majalla" w:cs="Sakkal Majalla"/>
          <w:sz w:val="28"/>
          <w:szCs w:val="28"/>
          <w:rtl/>
        </w:rPr>
        <w:t xml:space="preserve"> من خدمات المرفق العام متى توفرت فيهم الشروط الضرورية لذلك، بغض النظر عما قد ي</w:t>
      </w:r>
      <w:r w:rsidR="00F40E36">
        <w:rPr>
          <w:rFonts w:ascii="Sakkal Majalla" w:eastAsiaTheme="minorHAnsi" w:hAnsi="Sakkal Majalla" w:cs="Sakkal Majalla" w:hint="cs"/>
          <w:sz w:val="28"/>
          <w:szCs w:val="28"/>
          <w:rtl/>
        </w:rPr>
        <w:t>كون</w:t>
      </w:r>
      <w:r w:rsidRPr="004C10CE">
        <w:rPr>
          <w:rFonts w:ascii="Sakkal Majalla" w:eastAsiaTheme="minorHAnsi" w:hAnsi="Sakkal Majalla" w:cs="Sakkal Majalla"/>
          <w:sz w:val="28"/>
          <w:szCs w:val="28"/>
          <w:rtl/>
        </w:rPr>
        <w:t xml:space="preserve"> بينهم من اختلافات تتعلق بشروط القانونية اللازمة ، </w:t>
      </w:r>
    </w:p>
    <w:p w:rsidR="00FE5AD0" w:rsidRPr="004C10CE" w:rsidRDefault="009F7F01"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Pr>
          <w:rFonts w:ascii="Sakkal Majalla" w:eastAsiaTheme="minorHAnsi" w:hAnsi="Sakkal Majalla" w:cs="Sakkal Majalla" w:hint="cs"/>
          <w:sz w:val="28"/>
          <w:szCs w:val="28"/>
          <w:rtl/>
        </w:rPr>
        <w:t xml:space="preserve">  </w:t>
      </w:r>
      <w:r w:rsidR="00B216D2" w:rsidRPr="004C10CE">
        <w:rPr>
          <w:rFonts w:ascii="Sakkal Majalla" w:eastAsiaTheme="minorHAnsi" w:hAnsi="Sakkal Majalla" w:cs="Sakkal Majalla"/>
          <w:sz w:val="28"/>
          <w:szCs w:val="28"/>
          <w:rtl/>
        </w:rPr>
        <w:t xml:space="preserve">  إن </w:t>
      </w:r>
      <w:r w:rsidR="000D7792" w:rsidRPr="004C10CE">
        <w:rPr>
          <w:rFonts w:ascii="Sakkal Majalla" w:eastAsiaTheme="minorHAnsi" w:hAnsi="Sakkal Majalla" w:cs="Sakkal Majalla"/>
          <w:sz w:val="28"/>
          <w:szCs w:val="28"/>
          <w:rtl/>
        </w:rPr>
        <w:t>تطبيق</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نظام</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الحكومة</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الإلكترونية</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يؤكد</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هذا</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المبدأ</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بصورة</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كبيرة</w:t>
      </w:r>
      <w:r w:rsidR="00B216D2" w:rsidRPr="004C10CE">
        <w:rPr>
          <w:rFonts w:ascii="Sakkal Majalla" w:eastAsiaTheme="minorHAnsi" w:hAnsi="Sakkal Majalla" w:cs="Sakkal Majalla"/>
          <w:sz w:val="28"/>
          <w:szCs w:val="28"/>
          <w:rtl/>
          <w:lang w:bidi="ar-DZ"/>
        </w:rPr>
        <w:t xml:space="preserve"> </w:t>
      </w:r>
      <w:r w:rsidR="000D7792" w:rsidRPr="004C10CE">
        <w:rPr>
          <w:rFonts w:ascii="Sakkal Majalla" w:eastAsiaTheme="minorHAnsi" w:hAnsi="Sakkal Majalla" w:cs="Sakkal Majalla"/>
          <w:sz w:val="28"/>
          <w:szCs w:val="28"/>
          <w:rtl/>
        </w:rPr>
        <w:t>حيث</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يتم</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تقديم</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الخدمة</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إ</w:t>
      </w:r>
      <w:r w:rsidR="00B216D2" w:rsidRPr="004C10CE">
        <w:rPr>
          <w:rFonts w:ascii="Sakkal Majalla" w:eastAsiaTheme="minorHAnsi" w:hAnsi="Sakkal Majalla" w:cs="Sakkal Majalla"/>
          <w:sz w:val="28"/>
          <w:szCs w:val="28"/>
          <w:rtl/>
        </w:rPr>
        <w:t>لكترونيا</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مما</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يعني</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عدم</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وجود</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تمييز</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بين</w:t>
      </w:r>
      <w:r w:rsidR="000D7792" w:rsidRPr="004C10CE">
        <w:rPr>
          <w:rFonts w:ascii="Sakkal Majalla" w:eastAsiaTheme="minorHAnsi" w:hAnsi="Sakkal Majalla" w:cs="Sakkal Majalla"/>
          <w:sz w:val="28"/>
          <w:szCs w:val="28"/>
        </w:rPr>
        <w:t xml:space="preserve"> </w:t>
      </w:r>
      <w:r w:rsidR="00B216D2" w:rsidRPr="004C10CE">
        <w:rPr>
          <w:rFonts w:ascii="Sakkal Majalla" w:eastAsiaTheme="minorHAnsi" w:hAnsi="Sakkal Majalla" w:cs="Sakkal Majalla"/>
          <w:sz w:val="28"/>
          <w:szCs w:val="28"/>
          <w:rtl/>
        </w:rPr>
        <w:t>الأفراد</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في</w:t>
      </w:r>
      <w:r w:rsidR="00B216D2" w:rsidRPr="004C10CE">
        <w:rPr>
          <w:rFonts w:ascii="Sakkal Majalla" w:eastAsiaTheme="minorHAnsi" w:hAnsi="Sakkal Majalla" w:cs="Sakkal Majalla"/>
          <w:sz w:val="28"/>
          <w:szCs w:val="28"/>
          <w:rtl/>
          <w:lang w:bidi="ar-DZ"/>
        </w:rPr>
        <w:t xml:space="preserve"> </w:t>
      </w:r>
      <w:r w:rsidR="000D7792" w:rsidRPr="004C10CE">
        <w:rPr>
          <w:rFonts w:ascii="Sakkal Majalla" w:eastAsiaTheme="minorHAnsi" w:hAnsi="Sakkal Majalla" w:cs="Sakkal Majalla"/>
          <w:sz w:val="28"/>
          <w:szCs w:val="28"/>
          <w:rtl/>
        </w:rPr>
        <w:t>الحصول</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على</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هذه</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الخدمة</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فكل</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من</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يستطيع</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التعامل</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مع</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الحاسب</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الآلي</w:t>
      </w:r>
      <w:r w:rsidR="000D7792" w:rsidRPr="004C10CE">
        <w:rPr>
          <w:rFonts w:ascii="Sakkal Majalla" w:eastAsiaTheme="minorHAnsi" w:hAnsi="Sakkal Majalla" w:cs="Sakkal Majalla"/>
          <w:sz w:val="28"/>
          <w:szCs w:val="28"/>
        </w:rPr>
        <w:t xml:space="preserve"> </w:t>
      </w:r>
      <w:r w:rsidR="00B216D2" w:rsidRPr="004C10CE">
        <w:rPr>
          <w:rFonts w:ascii="Sakkal Majalla" w:eastAsiaTheme="minorHAnsi" w:hAnsi="Sakkal Majalla" w:cs="Sakkal Majalla"/>
          <w:sz w:val="28"/>
          <w:szCs w:val="28"/>
          <w:rtl/>
        </w:rPr>
        <w:t>ي</w:t>
      </w:r>
      <w:r w:rsidR="000D7792" w:rsidRPr="004C10CE">
        <w:rPr>
          <w:rFonts w:ascii="Sakkal Majalla" w:eastAsiaTheme="minorHAnsi" w:hAnsi="Sakkal Majalla" w:cs="Sakkal Majalla"/>
          <w:sz w:val="28"/>
          <w:szCs w:val="28"/>
          <w:rtl/>
        </w:rPr>
        <w:t>مكنه</w:t>
      </w:r>
      <w:r w:rsidR="00B216D2" w:rsidRPr="004C10CE">
        <w:rPr>
          <w:rFonts w:ascii="Sakkal Majalla" w:eastAsiaTheme="minorHAnsi" w:hAnsi="Sakkal Majalla" w:cs="Sakkal Majalla"/>
          <w:sz w:val="28"/>
          <w:szCs w:val="28"/>
          <w:rtl/>
          <w:lang w:bidi="ar-DZ"/>
        </w:rPr>
        <w:t xml:space="preserve"> </w:t>
      </w:r>
      <w:r w:rsidR="000D7792" w:rsidRPr="004C10CE">
        <w:rPr>
          <w:rFonts w:ascii="Sakkal Majalla" w:eastAsiaTheme="minorHAnsi" w:hAnsi="Sakkal Majalla" w:cs="Sakkal Majalla"/>
          <w:sz w:val="28"/>
          <w:szCs w:val="28"/>
          <w:rtl/>
        </w:rPr>
        <w:t>الحصول</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على</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الخدمة</w:t>
      </w:r>
      <w:r w:rsidR="000D7792" w:rsidRPr="004C10CE">
        <w:rPr>
          <w:rFonts w:ascii="Sakkal Majalla" w:eastAsiaTheme="minorHAnsi" w:hAnsi="Sakkal Majalla" w:cs="Sakkal Majalla"/>
          <w:sz w:val="28"/>
          <w:szCs w:val="28"/>
        </w:rPr>
        <w:t xml:space="preserve"> </w:t>
      </w:r>
      <w:r w:rsidR="000D7792" w:rsidRPr="004C10CE">
        <w:rPr>
          <w:rFonts w:ascii="Sakkal Majalla" w:eastAsiaTheme="minorHAnsi" w:hAnsi="Sakkal Majalla" w:cs="Sakkal Majalla"/>
          <w:sz w:val="28"/>
          <w:szCs w:val="28"/>
          <w:rtl/>
        </w:rPr>
        <w:t>المطلوبة</w:t>
      </w:r>
      <w:r w:rsidR="00B216D2" w:rsidRPr="004C10CE">
        <w:rPr>
          <w:rFonts w:ascii="Sakkal Majalla" w:eastAsiaTheme="minorHAnsi" w:hAnsi="Sakkal Majalla" w:cs="Sakkal Majalla"/>
          <w:sz w:val="28"/>
          <w:szCs w:val="28"/>
          <w:rtl/>
        </w:rPr>
        <w:t>، ومن ناحية أخرى فإن استخدام الإدارة الإلكترونية يساعد على التخلص و القضاء على حالات الوساطة في تقديم الخدمات</w:t>
      </w:r>
      <w:r w:rsidR="00B216D2" w:rsidRPr="004C10CE">
        <w:rPr>
          <w:rStyle w:val="Appelnotedebasdep"/>
          <w:rFonts w:ascii="Sakkal Majalla" w:eastAsiaTheme="minorHAnsi" w:hAnsi="Sakkal Majalla" w:cs="Sakkal Majalla"/>
          <w:sz w:val="28"/>
          <w:szCs w:val="28"/>
          <w:rtl/>
        </w:rPr>
        <w:footnoteReference w:id="11"/>
      </w:r>
      <w:r w:rsidR="00B216D2" w:rsidRPr="004C10CE">
        <w:rPr>
          <w:rFonts w:ascii="Sakkal Majalla" w:eastAsiaTheme="minorHAnsi" w:hAnsi="Sakkal Majalla" w:cs="Sakkal Majalla"/>
          <w:sz w:val="28"/>
          <w:szCs w:val="28"/>
          <w:rtl/>
        </w:rPr>
        <w:t xml:space="preserve"> ، و التي كانت تميز بين الأفراد وفقا لمدى علاقتهم بالقياد</w:t>
      </w:r>
      <w:r w:rsidR="00F40E36">
        <w:rPr>
          <w:rFonts w:ascii="Sakkal Majalla" w:eastAsiaTheme="minorHAnsi" w:hAnsi="Sakkal Majalla" w:cs="Sakkal Majalla"/>
          <w:sz w:val="28"/>
          <w:szCs w:val="28"/>
          <w:rtl/>
        </w:rPr>
        <w:t>ات الإدارية، كما يتم القضاء عل</w:t>
      </w:r>
      <w:r w:rsidR="00F40E36">
        <w:rPr>
          <w:rFonts w:ascii="Sakkal Majalla" w:eastAsiaTheme="minorHAnsi" w:hAnsi="Sakkal Majalla" w:cs="Sakkal Majalla" w:hint="cs"/>
          <w:sz w:val="28"/>
          <w:szCs w:val="28"/>
          <w:rtl/>
        </w:rPr>
        <w:t xml:space="preserve">ى </w:t>
      </w:r>
      <w:r w:rsidR="00B216D2" w:rsidRPr="004C10CE">
        <w:rPr>
          <w:rFonts w:ascii="Sakkal Majalla" w:eastAsiaTheme="minorHAnsi" w:hAnsi="Sakkal Majalla" w:cs="Sakkal Majalla"/>
          <w:sz w:val="28"/>
          <w:szCs w:val="28"/>
          <w:rtl/>
        </w:rPr>
        <w:t xml:space="preserve">حالات الرشوة التي كانت منتشرة بين الموظفين العموميين إلا أنه وبتطبيق الإدارة الإلكترونية لا تكون هناك </w:t>
      </w:r>
      <w:r w:rsidRPr="004C10CE">
        <w:rPr>
          <w:rFonts w:ascii="Sakkal Majalla" w:eastAsiaTheme="minorHAnsi" w:hAnsi="Sakkal Majalla" w:cs="Sakkal Majalla" w:hint="cs"/>
          <w:sz w:val="28"/>
          <w:szCs w:val="28"/>
          <w:rtl/>
        </w:rPr>
        <w:t>مواجهة</w:t>
      </w:r>
      <w:r w:rsidR="00B216D2" w:rsidRPr="004C10CE">
        <w:rPr>
          <w:rFonts w:ascii="Sakkal Majalla" w:eastAsiaTheme="minorHAnsi" w:hAnsi="Sakkal Majalla" w:cs="Sakkal Majalla"/>
          <w:sz w:val="28"/>
          <w:szCs w:val="28"/>
          <w:rtl/>
        </w:rPr>
        <w:t xml:space="preserve"> مباشرة بين الفرد طالب الخدمة و الموظف العام</w:t>
      </w:r>
      <w:r w:rsidR="00FE5AD0" w:rsidRPr="004C10CE">
        <w:rPr>
          <w:rFonts w:ascii="Sakkal Majalla" w:eastAsiaTheme="minorHAnsi" w:hAnsi="Sakkal Majalla" w:cs="Sakkal Majalla"/>
          <w:sz w:val="28"/>
          <w:szCs w:val="28"/>
          <w:rtl/>
        </w:rPr>
        <w:t>.</w:t>
      </w:r>
    </w:p>
    <w:p w:rsidR="00622136" w:rsidRPr="004C10CE" w:rsidRDefault="00FE5AD0" w:rsidP="004C10CE">
      <w:pPr>
        <w:autoSpaceDE w:val="0"/>
        <w:autoSpaceDN w:val="0"/>
        <w:bidi/>
        <w:adjustRightInd w:val="0"/>
        <w:spacing w:line="276" w:lineRule="auto"/>
        <w:ind w:left="0"/>
        <w:jc w:val="both"/>
        <w:rPr>
          <w:rFonts w:ascii="Sakkal Majalla" w:eastAsiaTheme="minorHAnsi" w:hAnsi="Sakkal Majalla" w:cs="Sakkal Majalla"/>
          <w:b/>
          <w:bCs/>
          <w:sz w:val="28"/>
          <w:szCs w:val="28"/>
          <w:rtl/>
        </w:rPr>
      </w:pPr>
      <w:r w:rsidRPr="004C10CE">
        <w:rPr>
          <w:rFonts w:ascii="Sakkal Majalla" w:eastAsiaTheme="minorHAnsi" w:hAnsi="Sakkal Majalla" w:cs="Sakkal Majalla"/>
          <w:b/>
          <w:bCs/>
          <w:sz w:val="28"/>
          <w:szCs w:val="28"/>
          <w:rtl/>
        </w:rPr>
        <w:t>3- مبدأ قابلية المرفق العام التغيير و التعديل:</w:t>
      </w:r>
      <w:r w:rsidR="00B216D2" w:rsidRPr="004C10CE">
        <w:rPr>
          <w:rFonts w:ascii="Sakkal Majalla" w:eastAsiaTheme="minorHAnsi" w:hAnsi="Sakkal Majalla" w:cs="Sakkal Majalla"/>
          <w:b/>
          <w:bCs/>
          <w:sz w:val="28"/>
          <w:szCs w:val="28"/>
          <w:rtl/>
        </w:rPr>
        <w:t xml:space="preserve"> </w:t>
      </w:r>
      <w:r w:rsidRPr="004C10CE">
        <w:rPr>
          <w:rFonts w:ascii="Sakkal Majalla" w:eastAsiaTheme="minorHAnsi" w:hAnsi="Sakkal Majalla" w:cs="Sakkal Majalla"/>
          <w:sz w:val="28"/>
          <w:szCs w:val="28"/>
          <w:rtl/>
        </w:rPr>
        <w:t>وفقا لهذا المبدأ</w:t>
      </w:r>
      <w:r w:rsidRPr="004C10CE">
        <w:rPr>
          <w:rFonts w:ascii="Sakkal Majalla" w:eastAsiaTheme="minorHAnsi" w:hAnsi="Sakkal Majalla" w:cs="Sakkal Majalla"/>
          <w:b/>
          <w:bCs/>
          <w:sz w:val="28"/>
          <w:szCs w:val="28"/>
          <w:rtl/>
        </w:rPr>
        <w:t xml:space="preserve"> </w:t>
      </w:r>
      <w:r w:rsidRPr="004C10CE">
        <w:rPr>
          <w:rFonts w:ascii="Sakkal Majalla" w:eastAsiaTheme="minorHAnsi" w:hAnsi="Sakkal Majalla" w:cs="Sakkal Majalla"/>
          <w:sz w:val="28"/>
          <w:szCs w:val="28"/>
          <w:rtl/>
        </w:rPr>
        <w:t>تملك السلطة</w:t>
      </w:r>
      <w:r w:rsidRPr="004C10CE">
        <w:rPr>
          <w:rFonts w:ascii="Sakkal Majalla" w:eastAsiaTheme="minorHAnsi" w:hAnsi="Sakkal Majalla" w:cs="Sakkal Majalla"/>
          <w:b/>
          <w:bCs/>
          <w:sz w:val="28"/>
          <w:szCs w:val="28"/>
          <w:rtl/>
        </w:rPr>
        <w:t xml:space="preserve"> </w:t>
      </w:r>
      <w:r w:rsidRPr="004C10CE">
        <w:rPr>
          <w:rFonts w:ascii="Sakkal Majalla" w:eastAsiaTheme="minorHAnsi" w:hAnsi="Sakkal Majalla" w:cs="Sakkal Majalla"/>
          <w:sz w:val="28"/>
          <w:szCs w:val="28"/>
          <w:rtl/>
        </w:rPr>
        <w:t>العامة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صلاحية تعديل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قواعد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سير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المرفق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العام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لتكون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مسايرة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للمقتضيات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المستجدة</w:t>
      </w:r>
      <w:r w:rsidRPr="004C10CE">
        <w:rPr>
          <w:rFonts w:ascii="Sakkal Majalla" w:eastAsiaTheme="minorHAnsi" w:hAnsi="Sakkal Majalla" w:cs="Sakkal Majalla"/>
          <w:b/>
          <w:bCs/>
          <w:sz w:val="28"/>
          <w:szCs w:val="28"/>
          <w:rtl/>
          <w:lang w:bidi="ar-DZ"/>
        </w:rPr>
        <w:t xml:space="preserve"> </w:t>
      </w:r>
      <w:r w:rsidRPr="004C10CE">
        <w:rPr>
          <w:rFonts w:ascii="Sakkal Majalla" w:eastAsiaTheme="minorHAnsi" w:hAnsi="Sakkal Majalla" w:cs="Sakkal Majalla"/>
          <w:sz w:val="28"/>
          <w:szCs w:val="28"/>
          <w:rtl/>
        </w:rPr>
        <w:t>و المتطورة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للمصلحة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العامة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دون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يكون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لأحد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التمسك</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بحقوق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مكسبه</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لمنع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تعديل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نظام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المرفق، فإذا كان</w:t>
      </w:r>
      <w:r w:rsidRPr="004C10CE">
        <w:rPr>
          <w:rFonts w:ascii="Sakkal Majalla" w:eastAsiaTheme="minorHAnsi" w:hAnsi="Sakkal Majalla" w:cs="Sakkal Majalla"/>
          <w:b/>
          <w:bCs/>
          <w:sz w:val="28"/>
          <w:szCs w:val="28"/>
          <w:rtl/>
        </w:rPr>
        <w:t xml:space="preserve"> </w:t>
      </w:r>
      <w:r w:rsidRPr="004C10CE">
        <w:rPr>
          <w:rFonts w:ascii="Sakkal Majalla" w:eastAsiaTheme="minorHAnsi" w:hAnsi="Sakkal Majalla" w:cs="Sakkal Majalla"/>
          <w:sz w:val="28"/>
          <w:szCs w:val="28"/>
          <w:rtl/>
        </w:rPr>
        <w:t>الهدف من إنشاء المرافق العامة</w:t>
      </w:r>
      <w:r w:rsidRPr="004C10CE">
        <w:rPr>
          <w:rFonts w:ascii="Sakkal Majalla" w:eastAsiaTheme="minorHAnsi" w:hAnsi="Sakkal Majalla" w:cs="Sakkal Majalla"/>
          <w:b/>
          <w:bCs/>
          <w:sz w:val="28"/>
          <w:szCs w:val="28"/>
          <w:rtl/>
        </w:rPr>
        <w:t xml:space="preserve"> </w:t>
      </w:r>
      <w:r w:rsidRPr="004C10CE">
        <w:rPr>
          <w:rFonts w:ascii="Sakkal Majalla" w:eastAsiaTheme="minorHAnsi" w:hAnsi="Sakkal Majalla" w:cs="Sakkal Majalla"/>
          <w:sz w:val="28"/>
          <w:szCs w:val="28"/>
          <w:rtl/>
        </w:rPr>
        <w:t>هو</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تحقيق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 إشباع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الحاجات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العامة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وفقا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للأحوال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والظروف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المصاحبة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لها،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فإذا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ما</w:t>
      </w:r>
      <w:r w:rsidRPr="004C10CE">
        <w:rPr>
          <w:rFonts w:ascii="Sakkal Majalla" w:eastAsiaTheme="minorHAnsi" w:hAnsi="Sakkal Majalla" w:cs="Sakkal Majalla"/>
          <w:b/>
          <w:bCs/>
          <w:sz w:val="28"/>
          <w:szCs w:val="28"/>
          <w:rtl/>
          <w:lang w:bidi="ar-DZ"/>
        </w:rPr>
        <w:t xml:space="preserve"> </w:t>
      </w:r>
      <w:r w:rsidRPr="004C10CE">
        <w:rPr>
          <w:rFonts w:ascii="Sakkal Majalla" w:eastAsiaTheme="minorHAnsi" w:hAnsi="Sakkal Majalla" w:cs="Sakkal Majalla"/>
          <w:sz w:val="28"/>
          <w:szCs w:val="28"/>
          <w:rtl/>
        </w:rPr>
        <w:t>تغيرت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هذه</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الظروف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والأحوال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بحيث</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أصبح</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المرفق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العام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وفقا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للظروف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الجديدة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غير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قادر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تحقيق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المنفعة</w:t>
      </w:r>
      <w:r w:rsidRPr="004C10CE">
        <w:rPr>
          <w:rFonts w:ascii="Sakkal Majalla" w:eastAsiaTheme="minorHAnsi" w:hAnsi="Sakkal Majalla" w:cs="Sakkal Majalla"/>
          <w:b/>
          <w:bCs/>
          <w:sz w:val="28"/>
          <w:szCs w:val="28"/>
          <w:rtl/>
          <w:lang w:bidi="ar-DZ"/>
        </w:rPr>
        <w:t xml:space="preserve"> </w:t>
      </w:r>
      <w:r w:rsidRPr="004C10CE">
        <w:rPr>
          <w:rFonts w:ascii="Sakkal Majalla" w:eastAsiaTheme="minorHAnsi" w:hAnsi="Sakkal Majalla" w:cs="Sakkal Majalla"/>
          <w:sz w:val="28"/>
          <w:szCs w:val="28"/>
          <w:rtl/>
        </w:rPr>
        <w:t>المرجوة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منه،</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 xml:space="preserve">يحق للسلطة </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حق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تعديل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طرق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تسيير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هذا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المرفق،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هنا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جاء</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مبدأ</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قابلية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المرفق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العام</w:t>
      </w:r>
      <w:r w:rsidRPr="004C10CE">
        <w:rPr>
          <w:rFonts w:ascii="Sakkal Majalla" w:eastAsiaTheme="minorHAnsi" w:hAnsi="Sakkal Majalla" w:cs="Sakkal Majalla"/>
          <w:b/>
          <w:bCs/>
          <w:sz w:val="28"/>
          <w:szCs w:val="28"/>
          <w:rtl/>
          <w:lang w:bidi="ar-DZ"/>
        </w:rPr>
        <w:t xml:space="preserve"> </w:t>
      </w:r>
      <w:r w:rsidRPr="004C10CE">
        <w:rPr>
          <w:rFonts w:ascii="Sakkal Majalla" w:eastAsiaTheme="minorHAnsi" w:hAnsi="Sakkal Majalla" w:cs="Sakkal Majalla"/>
          <w:sz w:val="28"/>
          <w:szCs w:val="28"/>
          <w:rtl/>
        </w:rPr>
        <w:t>للتغيير و التعديل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كمبدأ</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عام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يحكم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سير المرافق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العامة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جميعا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ولا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يقتصر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التغيير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القواعد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المنظمة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للمرفق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يمتد</w:t>
      </w:r>
      <w:r w:rsidRPr="004C10CE">
        <w:rPr>
          <w:rFonts w:ascii="Sakkal Majalla" w:eastAsiaTheme="minorHAnsi" w:hAnsi="Sakkal Majalla" w:cs="Sakkal Majalla"/>
          <w:b/>
          <w:bCs/>
          <w:sz w:val="28"/>
          <w:szCs w:val="28"/>
          <w:rtl/>
          <w:lang w:bidi="ar-DZ"/>
        </w:rPr>
        <w:t xml:space="preserve"> </w:t>
      </w:r>
      <w:r w:rsidRPr="004C10CE">
        <w:rPr>
          <w:rFonts w:ascii="Sakkal Majalla" w:eastAsiaTheme="minorHAnsi" w:hAnsi="Sakkal Majalla" w:cs="Sakkal Majalla"/>
          <w:sz w:val="28"/>
          <w:szCs w:val="28"/>
          <w:rtl/>
        </w:rPr>
        <w:t>أيضا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لأسلوب</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إدارته</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فيجوز</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تغيير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أسلوب</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المباشرة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المؤسسة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العامة.</w:t>
      </w:r>
    </w:p>
    <w:p w:rsidR="00622136" w:rsidRPr="004C10CE" w:rsidRDefault="00DD1A9E" w:rsidP="00F40E36">
      <w:pPr>
        <w:autoSpaceDE w:val="0"/>
        <w:autoSpaceDN w:val="0"/>
        <w:bidi/>
        <w:adjustRightInd w:val="0"/>
        <w:spacing w:line="276" w:lineRule="auto"/>
        <w:ind w:left="0"/>
        <w:jc w:val="both"/>
        <w:rPr>
          <w:rFonts w:ascii="Sakkal Majalla" w:hAnsi="Sakkal Majalla" w:cs="Sakkal Majalla"/>
          <w:sz w:val="28"/>
          <w:szCs w:val="28"/>
          <w:rtl/>
        </w:rPr>
      </w:pPr>
      <w:r w:rsidRPr="004C10CE">
        <w:rPr>
          <w:rFonts w:ascii="Sakkal Majalla" w:hAnsi="Sakkal Majalla" w:cs="Sakkal Majalla"/>
          <w:sz w:val="28"/>
          <w:szCs w:val="28"/>
          <w:rtl/>
        </w:rPr>
        <w:t xml:space="preserve">  يحق للإدارة أن تغير إدارة المرفق العام من النظام التقليدي إلى نظام الإلكتروني، وذلك بصرف النظر عن  طريقة الإدارة المتبعة سواء تعلق الأمر بإدارة مباشرة تتولها السلطة العامة أو بإدارة غير مباشرة يتولاه أحد الملتزمين بعقد </w:t>
      </w:r>
      <w:r w:rsidR="00F40E36" w:rsidRPr="004C10CE">
        <w:rPr>
          <w:rFonts w:ascii="Sakkal Majalla" w:hAnsi="Sakkal Majalla" w:cs="Sakkal Majalla" w:hint="cs"/>
          <w:sz w:val="28"/>
          <w:szCs w:val="28"/>
          <w:rtl/>
        </w:rPr>
        <w:t>الامتياز</w:t>
      </w:r>
      <w:r w:rsidRPr="004C10CE">
        <w:rPr>
          <w:rStyle w:val="Appelnotedebasdep"/>
          <w:rFonts w:ascii="Sakkal Majalla" w:hAnsi="Sakkal Majalla" w:cs="Sakkal Majalla"/>
          <w:sz w:val="28"/>
          <w:szCs w:val="28"/>
          <w:rtl/>
        </w:rPr>
        <w:footnoteReference w:id="12"/>
      </w:r>
      <w:r w:rsidR="004162DE" w:rsidRPr="004C10CE">
        <w:rPr>
          <w:rFonts w:ascii="Sakkal Majalla" w:hAnsi="Sakkal Majalla" w:cs="Sakkal Majalla"/>
          <w:sz w:val="28"/>
          <w:szCs w:val="28"/>
          <w:rtl/>
        </w:rPr>
        <w:t xml:space="preserve">، وهذا التغيير </w:t>
      </w:r>
      <w:r w:rsidR="004162DE" w:rsidRPr="004C10CE">
        <w:rPr>
          <w:rFonts w:ascii="Sakkal Majalla" w:eastAsiaTheme="minorHAnsi" w:hAnsi="Sakkal Majalla" w:cs="Sakkal Majalla"/>
          <w:sz w:val="28"/>
          <w:szCs w:val="28"/>
          <w:rtl/>
        </w:rPr>
        <w:t>يعد</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استجابة</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للمصلحة</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العامة</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التي</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تقتضي</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تطوير</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المرافق</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العامة</w:t>
      </w:r>
      <w:r w:rsidR="004162DE" w:rsidRPr="004C10CE">
        <w:rPr>
          <w:rFonts w:ascii="Sakkal Majalla" w:eastAsiaTheme="minorHAnsi" w:hAnsi="Sakkal Majalla" w:cs="Sakkal Majalla"/>
          <w:sz w:val="28"/>
          <w:szCs w:val="28"/>
          <w:rtl/>
          <w:lang w:bidi="ar-DZ"/>
        </w:rPr>
        <w:t xml:space="preserve"> </w:t>
      </w:r>
      <w:r w:rsidR="004162DE" w:rsidRPr="004C10CE">
        <w:rPr>
          <w:rFonts w:ascii="Sakkal Majalla" w:eastAsiaTheme="minorHAnsi" w:hAnsi="Sakkal Majalla" w:cs="Sakkal Majalla"/>
          <w:sz w:val="28"/>
          <w:szCs w:val="28"/>
          <w:rtl/>
        </w:rPr>
        <w:t>وتدعيمها</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بالأجهزة</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التكنولوجية</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وتأهيل</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موظفيها</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فالحكومة</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الإلكترونية</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هي</w:t>
      </w:r>
      <w:r w:rsidR="004162DE" w:rsidRPr="004C10CE">
        <w:rPr>
          <w:rFonts w:ascii="Sakkal Majalla" w:eastAsiaTheme="minorHAnsi" w:hAnsi="Sakkal Majalla" w:cs="Sakkal Majalla"/>
          <w:sz w:val="28"/>
          <w:szCs w:val="28"/>
          <w:rtl/>
          <w:lang w:bidi="ar-DZ"/>
        </w:rPr>
        <w:t xml:space="preserve"> </w:t>
      </w:r>
      <w:r w:rsidR="004162DE" w:rsidRPr="004C10CE">
        <w:rPr>
          <w:rFonts w:ascii="Sakkal Majalla" w:eastAsiaTheme="minorHAnsi" w:hAnsi="Sakkal Majalla" w:cs="Sakkal Majalla"/>
          <w:sz w:val="28"/>
          <w:szCs w:val="28"/>
          <w:rtl/>
        </w:rPr>
        <w:t>التطبيق</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العملي</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لمبدأ</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مواكبة</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المرافق</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العامة</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للمستجدات</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و التغيرات مع مراعاة تغيير</w:t>
      </w:r>
      <w:r w:rsidR="004162DE" w:rsidRPr="004C10CE">
        <w:rPr>
          <w:rFonts w:ascii="Sakkal Majalla" w:hAnsi="Sakkal Majalla" w:cs="Sakkal Majalla"/>
          <w:sz w:val="28"/>
          <w:szCs w:val="28"/>
          <w:rtl/>
        </w:rPr>
        <w:t xml:space="preserve"> </w:t>
      </w:r>
      <w:r w:rsidR="004162DE" w:rsidRPr="004C10CE">
        <w:rPr>
          <w:rFonts w:ascii="Sakkal Majalla" w:eastAsiaTheme="minorHAnsi" w:hAnsi="Sakkal Majalla" w:cs="Sakkal Majalla"/>
          <w:sz w:val="28"/>
          <w:szCs w:val="28"/>
          <w:rtl/>
        </w:rPr>
        <w:t>الظروف</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والتجاوب</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مع</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تقنيات</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الإدارة</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الحديثة بحيث</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تستوعب</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التطورات</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الإلكترونية،</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ومواكبة</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روح</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العصر</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على</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نحو</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يسمح</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بأداء</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خدماتها</w:t>
      </w:r>
      <w:r w:rsidR="004162DE" w:rsidRPr="004C10CE">
        <w:rPr>
          <w:rFonts w:ascii="Sakkal Majalla" w:eastAsiaTheme="minorHAnsi" w:hAnsi="Sakkal Majalla" w:cs="Sakkal Majalla"/>
          <w:sz w:val="28"/>
          <w:szCs w:val="28"/>
          <w:rtl/>
          <w:lang w:bidi="ar-DZ"/>
        </w:rPr>
        <w:t xml:space="preserve"> </w:t>
      </w:r>
      <w:r w:rsidR="004162DE" w:rsidRPr="004C10CE">
        <w:rPr>
          <w:rFonts w:ascii="Sakkal Majalla" w:eastAsiaTheme="minorHAnsi" w:hAnsi="Sakkal Majalla" w:cs="Sakkal Majalla"/>
          <w:sz w:val="28"/>
          <w:szCs w:val="28"/>
          <w:rtl/>
        </w:rPr>
        <w:t>بيسر</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وسهولة</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وكفاءة</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في</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الوقت</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ذاته،</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دون</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أن</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يكون</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لأحد</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الاعتراض</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على</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ذلك</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سواء</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من</w:t>
      </w:r>
      <w:r w:rsidR="004162DE" w:rsidRPr="004C10CE">
        <w:rPr>
          <w:rFonts w:ascii="Sakkal Majalla" w:eastAsiaTheme="minorHAnsi" w:hAnsi="Sakkal Majalla" w:cs="Sakkal Majalla"/>
          <w:sz w:val="28"/>
          <w:szCs w:val="28"/>
          <w:rtl/>
          <w:lang w:bidi="ar-DZ"/>
        </w:rPr>
        <w:t xml:space="preserve"> </w:t>
      </w:r>
      <w:r w:rsidR="004162DE" w:rsidRPr="004C10CE">
        <w:rPr>
          <w:rFonts w:ascii="Sakkal Majalla" w:eastAsiaTheme="minorHAnsi" w:hAnsi="Sakkal Majalla" w:cs="Sakkal Majalla"/>
          <w:sz w:val="28"/>
          <w:szCs w:val="28"/>
          <w:rtl/>
        </w:rPr>
        <w:t>المنتفعين</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بالمرفق</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أو</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الموظفين</w:t>
      </w:r>
      <w:r w:rsidR="004162DE" w:rsidRPr="004C10CE">
        <w:rPr>
          <w:rFonts w:ascii="Sakkal Majalla" w:eastAsiaTheme="minorHAnsi" w:hAnsi="Sakkal Majalla" w:cs="Sakkal Majalla"/>
          <w:sz w:val="28"/>
          <w:szCs w:val="28"/>
        </w:rPr>
        <w:t xml:space="preserve"> </w:t>
      </w:r>
      <w:r w:rsidR="004162DE" w:rsidRPr="004C10CE">
        <w:rPr>
          <w:rFonts w:ascii="Sakkal Majalla" w:eastAsiaTheme="minorHAnsi" w:hAnsi="Sakkal Majalla" w:cs="Sakkal Majalla"/>
          <w:sz w:val="28"/>
          <w:szCs w:val="28"/>
          <w:rtl/>
        </w:rPr>
        <w:t>فيه.</w:t>
      </w:r>
    </w:p>
    <w:p w:rsidR="00F40E36" w:rsidRDefault="00AD211D" w:rsidP="00F40E36">
      <w:pPr>
        <w:autoSpaceDE w:val="0"/>
        <w:autoSpaceDN w:val="0"/>
        <w:bidi/>
        <w:adjustRightInd w:val="0"/>
        <w:spacing w:line="276" w:lineRule="auto"/>
        <w:ind w:left="0"/>
        <w:jc w:val="both"/>
        <w:rPr>
          <w:rFonts w:ascii="Sakkal Majalla" w:hAnsi="Sakkal Majalla" w:cs="Sakkal Majalla" w:hint="cs"/>
          <w:b/>
          <w:bCs/>
          <w:sz w:val="28"/>
          <w:szCs w:val="28"/>
          <w:rtl/>
        </w:rPr>
      </w:pPr>
      <w:r w:rsidRPr="004C10CE">
        <w:rPr>
          <w:rFonts w:ascii="Sakkal Majalla" w:hAnsi="Sakkal Majalla" w:cs="Sakkal Majalla"/>
          <w:b/>
          <w:bCs/>
          <w:sz w:val="28"/>
          <w:szCs w:val="28"/>
          <w:rtl/>
        </w:rPr>
        <w:t xml:space="preserve">الفرع </w:t>
      </w:r>
      <w:r w:rsidR="00F40E36">
        <w:rPr>
          <w:rFonts w:ascii="Sakkal Majalla" w:hAnsi="Sakkal Majalla" w:cs="Sakkal Majalla" w:hint="cs"/>
          <w:b/>
          <w:bCs/>
          <w:sz w:val="28"/>
          <w:szCs w:val="28"/>
          <w:rtl/>
        </w:rPr>
        <w:t>ال</w:t>
      </w:r>
      <w:r w:rsidRPr="004C10CE">
        <w:rPr>
          <w:rFonts w:ascii="Sakkal Majalla" w:hAnsi="Sakkal Majalla" w:cs="Sakkal Majalla"/>
          <w:b/>
          <w:bCs/>
          <w:sz w:val="28"/>
          <w:szCs w:val="28"/>
          <w:rtl/>
        </w:rPr>
        <w:t>ثاني:</w:t>
      </w:r>
      <w:r w:rsidR="00154145" w:rsidRPr="004C10CE">
        <w:rPr>
          <w:rFonts w:ascii="Sakkal Majalla" w:hAnsi="Sakkal Majalla" w:cs="Sakkal Majalla"/>
          <w:b/>
          <w:bCs/>
          <w:sz w:val="28"/>
          <w:szCs w:val="28"/>
          <w:rtl/>
        </w:rPr>
        <w:t>تأثير  الإدارة الإلكترونية على إ</w:t>
      </w:r>
      <w:r w:rsidR="00FE5AD0" w:rsidRPr="004C10CE">
        <w:rPr>
          <w:rFonts w:ascii="Sakkal Majalla" w:hAnsi="Sakkal Majalla" w:cs="Sakkal Majalla"/>
          <w:b/>
          <w:bCs/>
          <w:sz w:val="28"/>
          <w:szCs w:val="28"/>
          <w:rtl/>
        </w:rPr>
        <w:t>دارة المرفق العام</w:t>
      </w:r>
    </w:p>
    <w:p w:rsidR="00F40E36" w:rsidRDefault="00F40E36" w:rsidP="00F40E36">
      <w:pPr>
        <w:autoSpaceDE w:val="0"/>
        <w:autoSpaceDN w:val="0"/>
        <w:bidi/>
        <w:adjustRightInd w:val="0"/>
        <w:spacing w:line="276" w:lineRule="auto"/>
        <w:ind w:left="0"/>
        <w:jc w:val="both"/>
        <w:rPr>
          <w:rFonts w:ascii="Sakkal Majalla" w:hAnsi="Sakkal Majalla" w:cs="Sakkal Majalla" w:hint="cs"/>
          <w:b/>
          <w:bCs/>
          <w:sz w:val="28"/>
          <w:szCs w:val="28"/>
          <w:rtl/>
        </w:rPr>
      </w:pPr>
      <w:r w:rsidRPr="004C10CE">
        <w:rPr>
          <w:rFonts w:ascii="Sakkal Majalla" w:hAnsi="Sakkal Majalla" w:cs="Sakkal Majalla"/>
          <w:sz w:val="28"/>
          <w:szCs w:val="28"/>
          <w:rtl/>
        </w:rPr>
        <w:t xml:space="preserve">   في نطاق المرفق العام الإلكتروني يقوم الحاسب الآلي مقام الموظف العام في كثير من أحيان ببعض الأعمال التي كان</w:t>
      </w:r>
    </w:p>
    <w:p w:rsidR="00AE7CC0" w:rsidRPr="00F40E36" w:rsidRDefault="00F87F9D" w:rsidP="00F40E36">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sz w:val="28"/>
          <w:szCs w:val="28"/>
          <w:rtl/>
        </w:rPr>
        <w:lastRenderedPageBreak/>
        <w:t xml:space="preserve">الموظف </w:t>
      </w:r>
      <w:r w:rsidR="00F40E36">
        <w:rPr>
          <w:rFonts w:ascii="Sakkal Majalla" w:hAnsi="Sakkal Majalla" w:cs="Sakkal Majalla" w:hint="cs"/>
          <w:sz w:val="28"/>
          <w:szCs w:val="28"/>
          <w:rtl/>
        </w:rPr>
        <w:t>يقوم</w:t>
      </w:r>
      <w:r w:rsidRPr="004C10CE">
        <w:rPr>
          <w:rFonts w:ascii="Sakkal Majalla" w:hAnsi="Sakkal Majalla" w:cs="Sakkal Majalla"/>
          <w:sz w:val="28"/>
          <w:szCs w:val="28"/>
          <w:rtl/>
        </w:rPr>
        <w:t xml:space="preserve"> بها بواسطة القرار الإداري</w:t>
      </w:r>
      <w:r w:rsidR="00F40E36">
        <w:rPr>
          <w:rFonts w:ascii="Sakkal Majalla" w:hAnsi="Sakkal Majalla" w:cs="Sakkal Majalla" w:hint="cs"/>
          <w:sz w:val="28"/>
          <w:szCs w:val="28"/>
          <w:rtl/>
        </w:rPr>
        <w:t>،</w:t>
      </w:r>
      <w:r w:rsidRPr="004C10CE">
        <w:rPr>
          <w:rFonts w:ascii="Sakkal Majalla" w:hAnsi="Sakkal Majalla" w:cs="Sakkal Majalla"/>
          <w:sz w:val="28"/>
          <w:szCs w:val="28"/>
          <w:rtl/>
        </w:rPr>
        <w:t xml:space="preserve"> </w:t>
      </w:r>
      <w:r w:rsidR="00DA6789" w:rsidRPr="004C10CE">
        <w:rPr>
          <w:rFonts w:ascii="Sakkal Majalla" w:hAnsi="Sakkal Majalla" w:cs="Sakkal Majalla"/>
          <w:sz w:val="28"/>
          <w:szCs w:val="28"/>
          <w:rtl/>
        </w:rPr>
        <w:t xml:space="preserve">وحلول الحاسب الآلي محل الموظف الإداري في التعبير عن إرادة المرفق </w:t>
      </w:r>
      <w:r w:rsidR="00F40E36">
        <w:rPr>
          <w:rFonts w:ascii="Sakkal Majalla" w:hAnsi="Sakkal Majalla" w:cs="Sakkal Majalla"/>
          <w:sz w:val="28"/>
          <w:szCs w:val="28"/>
          <w:rtl/>
        </w:rPr>
        <w:t xml:space="preserve">العام كأن يتم الإعلان عن وظيفة </w:t>
      </w:r>
      <w:r w:rsidR="00DA6789" w:rsidRPr="004C10CE">
        <w:rPr>
          <w:rFonts w:ascii="Sakkal Majalla" w:hAnsi="Sakkal Majalla" w:cs="Sakkal Majalla"/>
          <w:sz w:val="28"/>
          <w:szCs w:val="28"/>
          <w:rtl/>
        </w:rPr>
        <w:t>ما  من جهة المرفق الإداري و تتم عملية المشاركة عن طريق تعبئة استمارة من قبل المرشح ويقوم بإرسالها عن طريق الموقع الإلكتروني الخاص بالمرفق</w:t>
      </w:r>
      <w:r w:rsidR="00F40E36">
        <w:rPr>
          <w:rFonts w:ascii="Sakkal Majalla" w:hAnsi="Sakkal Majalla" w:cs="Sakkal Majalla" w:hint="cs"/>
          <w:sz w:val="28"/>
          <w:szCs w:val="28"/>
          <w:rtl/>
        </w:rPr>
        <w:t>،</w:t>
      </w:r>
      <w:r w:rsidR="00DA6789" w:rsidRPr="004C10CE">
        <w:rPr>
          <w:rFonts w:ascii="Sakkal Majalla" w:hAnsi="Sakkal Majalla" w:cs="Sakkal Majalla"/>
          <w:sz w:val="28"/>
          <w:szCs w:val="28"/>
          <w:rtl/>
        </w:rPr>
        <w:t xml:space="preserve"> ويتم الرد عن استلام بيانات عن طريق النظام الإلكتروني الذي يحتفظ بالبيانات و المعلومات الخاصة بالمرشح ،و باعتبار أيضا الموظف الإداري العنصر البشري لتحقيق أثر الإدارة الإلكترونية على أعمال الموظفين الذين يؤدون الخدمات بواسطة الإدارة الإلكترونية إذ تحتاج هذه الأخيرة إلى عنصر بشري ومؤهل و مدرب</w:t>
      </w:r>
      <w:r w:rsidR="006E3DC1" w:rsidRPr="004C10CE">
        <w:rPr>
          <w:rFonts w:ascii="Sakkal Majalla" w:hAnsi="Sakkal Majalla" w:cs="Sakkal Majalla"/>
          <w:sz w:val="28"/>
          <w:szCs w:val="28"/>
          <w:rtl/>
        </w:rPr>
        <w:t>،</w:t>
      </w:r>
      <w:r w:rsidR="00DA6789" w:rsidRPr="004C10CE">
        <w:rPr>
          <w:rFonts w:ascii="Sakkal Majalla" w:hAnsi="Sakkal Majalla" w:cs="Sakkal Majalla"/>
          <w:sz w:val="28"/>
          <w:szCs w:val="28"/>
          <w:rtl/>
        </w:rPr>
        <w:t xml:space="preserve"> وهذا ما من شأنه تسيير الأعمال المادية </w:t>
      </w:r>
      <w:r w:rsidR="006E3DC1" w:rsidRPr="004C10CE">
        <w:rPr>
          <w:rFonts w:ascii="Sakkal Majalla" w:hAnsi="Sakkal Majalla" w:cs="Sakkal Majalla"/>
          <w:sz w:val="28"/>
          <w:szCs w:val="28"/>
          <w:rtl/>
        </w:rPr>
        <w:t>وما يبرز من خلال أثر إدارة الإلكترونية على الموظف العام في أداء وظيفته أن استخدام نظام الإدارة الالكترونية أحدث كثير من التحولا</w:t>
      </w:r>
      <w:r w:rsidR="00F40E36">
        <w:rPr>
          <w:rFonts w:ascii="Sakkal Majalla" w:hAnsi="Sakkal Majalla" w:cs="Sakkal Majalla" w:hint="cs"/>
          <w:sz w:val="28"/>
          <w:szCs w:val="28"/>
          <w:rtl/>
        </w:rPr>
        <w:t>ت</w:t>
      </w:r>
      <w:r w:rsidR="006E3DC1" w:rsidRPr="004C10CE">
        <w:rPr>
          <w:rFonts w:ascii="Sakkal Majalla" w:hAnsi="Sakkal Majalla" w:cs="Sakkal Majalla"/>
          <w:sz w:val="28"/>
          <w:szCs w:val="28"/>
          <w:rtl/>
        </w:rPr>
        <w:t xml:space="preserve"> تمثلت في إعادة هيكلة العمالة</w:t>
      </w:r>
      <w:r w:rsidR="00F40E36">
        <w:rPr>
          <w:rFonts w:ascii="Sakkal Majalla" w:hAnsi="Sakkal Majalla" w:cs="Sakkal Majalla" w:hint="cs"/>
          <w:sz w:val="28"/>
          <w:szCs w:val="28"/>
          <w:rtl/>
        </w:rPr>
        <w:t>،</w:t>
      </w:r>
      <w:r w:rsidR="006E3DC1" w:rsidRPr="004C10CE">
        <w:rPr>
          <w:rFonts w:ascii="Sakkal Majalla" w:hAnsi="Sakkal Majalla" w:cs="Sakkal Majalla"/>
          <w:sz w:val="28"/>
          <w:szCs w:val="28"/>
          <w:rtl/>
        </w:rPr>
        <w:t xml:space="preserve"> وذلك بتقليص اليد العاملة </w:t>
      </w:r>
      <w:r w:rsidR="00F40E36">
        <w:rPr>
          <w:rFonts w:ascii="Sakkal Majalla" w:hAnsi="Sakkal Majalla" w:cs="Sakkal Majalla"/>
          <w:sz w:val="28"/>
          <w:szCs w:val="28"/>
          <w:rtl/>
        </w:rPr>
        <w:t xml:space="preserve">و إعادة توجيههم إلى وظائف أفضل </w:t>
      </w:r>
      <w:r w:rsidR="006E3DC1" w:rsidRPr="004C10CE">
        <w:rPr>
          <w:rFonts w:ascii="Sakkal Majalla" w:hAnsi="Sakkal Majalla" w:cs="Sakkal Majalla"/>
          <w:sz w:val="28"/>
          <w:szCs w:val="28"/>
          <w:rtl/>
        </w:rPr>
        <w:t xml:space="preserve">مما يزيد في فعالية وكفاءة المنظمة، </w:t>
      </w:r>
      <w:r w:rsidR="00F40E36">
        <w:rPr>
          <w:rFonts w:ascii="Sakkal Majalla" w:hAnsi="Sakkal Majalla" w:cs="Sakkal Majalla" w:hint="cs"/>
          <w:sz w:val="28"/>
          <w:szCs w:val="28"/>
          <w:rtl/>
        </w:rPr>
        <w:t>و</w:t>
      </w:r>
      <w:r w:rsidR="006E3DC1" w:rsidRPr="004C10CE">
        <w:rPr>
          <w:rFonts w:ascii="Sakkal Majalla" w:hAnsi="Sakkal Majalla" w:cs="Sakkal Majalla"/>
          <w:sz w:val="28"/>
          <w:szCs w:val="28"/>
          <w:rtl/>
        </w:rPr>
        <w:t xml:space="preserve"> يتطلب استخدام برامج التدريب و التنمية و تطبيق  قواعد جديدة لتحفيز ، وهذا كله أدى إلى وضوح اختصاصات ومسؤوليات العاملين في ظل الإدارة الإلكترونية، وتنمية مهارات وقدرات</w:t>
      </w:r>
      <w:r w:rsidR="0013649C" w:rsidRPr="004C10CE">
        <w:rPr>
          <w:rFonts w:ascii="Sakkal Majalla" w:hAnsi="Sakkal Majalla" w:cs="Sakkal Majalla"/>
          <w:sz w:val="28"/>
          <w:szCs w:val="28"/>
          <w:rtl/>
        </w:rPr>
        <w:t xml:space="preserve"> العامل</w:t>
      </w:r>
      <w:r w:rsidR="00F40E36">
        <w:rPr>
          <w:rFonts w:ascii="Sakkal Majalla" w:hAnsi="Sakkal Majalla" w:cs="Sakkal Majalla"/>
          <w:sz w:val="28"/>
          <w:szCs w:val="28"/>
          <w:rtl/>
        </w:rPr>
        <w:t xml:space="preserve">ين التقنية </w:t>
      </w:r>
      <w:r w:rsidR="0013649C" w:rsidRPr="004C10CE">
        <w:rPr>
          <w:rFonts w:ascii="Sakkal Majalla" w:hAnsi="Sakkal Majalla" w:cs="Sakkal Majalla"/>
          <w:sz w:val="28"/>
          <w:szCs w:val="28"/>
          <w:rtl/>
        </w:rPr>
        <w:t>وسهولة أداء الأعمال لتحيد نماذج إجراءات  العمل الإلكتروني وكذا سرعة الحصول على معلومات اللازمة لأداء المهام من خلال الأرشيف الإلكتروني للمنظمة.</w:t>
      </w:r>
      <w:r w:rsidR="006E3DC1" w:rsidRPr="004C10CE">
        <w:rPr>
          <w:rFonts w:ascii="Sakkal Majalla" w:hAnsi="Sakkal Majalla" w:cs="Sakkal Majalla"/>
          <w:sz w:val="28"/>
          <w:szCs w:val="28"/>
          <w:rtl/>
        </w:rPr>
        <w:t xml:space="preserve"> </w:t>
      </w:r>
      <w:r w:rsidR="00DA6789" w:rsidRPr="004C10CE">
        <w:rPr>
          <w:rFonts w:ascii="Sakkal Majalla" w:hAnsi="Sakkal Majalla" w:cs="Sakkal Majalla"/>
          <w:sz w:val="28"/>
          <w:szCs w:val="28"/>
          <w:rtl/>
        </w:rPr>
        <w:t xml:space="preserve">  </w:t>
      </w:r>
    </w:p>
    <w:p w:rsidR="0059717A" w:rsidRPr="004C10CE" w:rsidRDefault="00AD211D"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الفرع الثالث:</w:t>
      </w:r>
      <w:r w:rsidR="0059717A" w:rsidRPr="004C10CE">
        <w:rPr>
          <w:rFonts w:ascii="Sakkal Majalla" w:hAnsi="Sakkal Majalla" w:cs="Sakkal Majalla"/>
          <w:b/>
          <w:bCs/>
          <w:sz w:val="28"/>
          <w:szCs w:val="28"/>
          <w:rtl/>
        </w:rPr>
        <w:t xml:space="preserve"> تحسين أداء الخدمة العمومية </w:t>
      </w:r>
    </w:p>
    <w:p w:rsidR="00C10B96" w:rsidRPr="004C10CE" w:rsidRDefault="0059717A" w:rsidP="00F40E36">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 xml:space="preserve">  لقد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أفرز</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التحول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نحو</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الالكترونية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جملة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التغييرات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مفهوم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الخدمة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العمومية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تؤسس</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النهاية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 xml:space="preserve">على مقولة </w:t>
      </w:r>
      <w:r w:rsidRPr="004C10CE">
        <w:rPr>
          <w:rFonts w:ascii="Sakkal Majalla" w:eastAsiaTheme="minorHAnsi" w:hAnsi="Sakkal Majalla" w:cs="Sakkal Majalla"/>
          <w:sz w:val="28"/>
          <w:szCs w:val="28"/>
        </w:rPr>
        <w:t xml:space="preserve"> </w:t>
      </w:r>
      <w:r w:rsidRPr="004C10CE">
        <w:rPr>
          <w:rFonts w:ascii="Sakkal Majalla" w:eastAsia="MingLiU_HKSCS" w:hAnsi="Sakkal Majalla" w:cs="Sakkal Majalla"/>
          <w:sz w:val="28"/>
          <w:szCs w:val="28"/>
          <w:rtl/>
        </w:rPr>
        <w:t>نهاية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العامة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التقليدية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فنموذج</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الإلكترونية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يوفر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الكثير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فرص</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النجاح</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والوضوح</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والدقة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تقديم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الخدمات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وإنجاز</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المعاملات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وبالتالي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يمثل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ثورة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تحول</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مفاهيمي ونقلة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نوعية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نموذج</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الخدمة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العمومية</w:t>
      </w:r>
      <w:r w:rsidR="00C10B96" w:rsidRPr="004C10CE">
        <w:rPr>
          <w:rFonts w:ascii="Sakkal Majalla" w:eastAsiaTheme="minorHAnsi" w:hAnsi="Sakkal Majalla" w:cs="Sakkal Majalla"/>
          <w:sz w:val="28"/>
          <w:szCs w:val="28"/>
          <w:rtl/>
        </w:rPr>
        <w:t xml:space="preserve">، ومن هذا المنطلق </w:t>
      </w:r>
      <w:r w:rsidR="00FB0403" w:rsidRPr="004C10CE">
        <w:rPr>
          <w:rFonts w:ascii="Sakkal Majalla" w:eastAsiaTheme="minorHAnsi" w:hAnsi="Sakkal Majalla" w:cs="Sakkal Majalla"/>
          <w:sz w:val="28"/>
          <w:szCs w:val="28"/>
          <w:rtl/>
        </w:rPr>
        <w:t>الاعتماد</w:t>
      </w:r>
      <w:r w:rsidR="00C10B96" w:rsidRPr="004C10CE">
        <w:rPr>
          <w:rFonts w:ascii="Sakkal Majalla" w:eastAsiaTheme="minorHAnsi" w:hAnsi="Sakkal Majalla" w:cs="Sakkal Majalla"/>
          <w:sz w:val="28"/>
          <w:szCs w:val="28"/>
          <w:rtl/>
        </w:rPr>
        <w:t xml:space="preserve"> على الإدارة</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الإلكترونية</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كآلية</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لتقديم</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الخدمة</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العمومية</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أصبح</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يقدم</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تحسينات</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هامة</w:t>
      </w:r>
      <w:r w:rsidR="00C10B96" w:rsidRPr="004C10CE">
        <w:rPr>
          <w:rFonts w:ascii="Sakkal Majalla" w:eastAsiaTheme="minorHAnsi" w:hAnsi="Sakkal Majalla" w:cs="Sakkal Majalla"/>
          <w:sz w:val="28"/>
          <w:szCs w:val="28"/>
          <w:rtl/>
          <w:lang w:bidi="ar-DZ"/>
        </w:rPr>
        <w:t xml:space="preserve"> </w:t>
      </w:r>
      <w:r w:rsidR="00C10B96" w:rsidRPr="004C10CE">
        <w:rPr>
          <w:rFonts w:ascii="Sakkal Majalla" w:eastAsiaTheme="minorHAnsi" w:hAnsi="Sakkal Majalla" w:cs="Sakkal Majalla"/>
          <w:sz w:val="28"/>
          <w:szCs w:val="28"/>
          <w:rtl/>
        </w:rPr>
        <w:t>على</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شكل</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تلك</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الخدمات</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بما</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ينتج</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عنه</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تطوير</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المهام</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والأنشطة</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المقدمة</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من</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طرف</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المنظمات</w:t>
      </w:r>
      <w:r w:rsidR="00C10B96" w:rsidRPr="004C10CE">
        <w:rPr>
          <w:rFonts w:ascii="Sakkal Majalla" w:eastAsiaTheme="minorHAnsi" w:hAnsi="Sakkal Majalla" w:cs="Sakkal Majalla"/>
          <w:sz w:val="28"/>
          <w:szCs w:val="28"/>
        </w:rPr>
        <w:t xml:space="preserve"> </w:t>
      </w:r>
      <w:r w:rsidR="00C10B96" w:rsidRPr="004C10CE">
        <w:rPr>
          <w:rFonts w:ascii="Sakkal Majalla" w:eastAsiaTheme="minorHAnsi" w:hAnsi="Sakkal Majalla" w:cs="Sakkal Majalla"/>
          <w:sz w:val="28"/>
          <w:szCs w:val="28"/>
          <w:rtl/>
        </w:rPr>
        <w:t>الخدمية</w:t>
      </w:r>
      <w:r w:rsidR="00C10B96" w:rsidRPr="004C10CE">
        <w:rPr>
          <w:rFonts w:ascii="Sakkal Majalla" w:eastAsiaTheme="minorHAnsi" w:hAnsi="Sakkal Majalla" w:cs="Sakkal Majalla"/>
          <w:sz w:val="28"/>
          <w:szCs w:val="28"/>
          <w:rtl/>
          <w:lang w:bidi="ar-DZ"/>
        </w:rPr>
        <w:t xml:space="preserve"> </w:t>
      </w:r>
      <w:r w:rsidR="00C10B96" w:rsidRPr="004C10CE">
        <w:rPr>
          <w:rFonts w:ascii="Sakkal Majalla" w:eastAsiaTheme="minorHAnsi" w:hAnsi="Sakkal Majalla" w:cs="Sakkal Majalla"/>
          <w:sz w:val="28"/>
          <w:szCs w:val="28"/>
          <w:rtl/>
        </w:rPr>
        <w:t>الحكومية</w:t>
      </w:r>
      <w:r w:rsidR="00FB0403" w:rsidRPr="004C10CE">
        <w:rPr>
          <w:rFonts w:ascii="Sakkal Majalla" w:eastAsiaTheme="minorHAnsi" w:hAnsi="Sakkal Majalla" w:cs="Sakkal Majalla"/>
          <w:sz w:val="28"/>
          <w:szCs w:val="28"/>
          <w:rtl/>
        </w:rPr>
        <w:t>.</w:t>
      </w:r>
    </w:p>
    <w:p w:rsidR="00FB0403" w:rsidRPr="004C10CE" w:rsidRDefault="008A2690" w:rsidP="00A546B3">
      <w:pPr>
        <w:autoSpaceDE w:val="0"/>
        <w:autoSpaceDN w:val="0"/>
        <w:bidi/>
        <w:adjustRightInd w:val="0"/>
        <w:spacing w:line="276" w:lineRule="auto"/>
        <w:ind w:left="0"/>
        <w:jc w:val="both"/>
        <w:rPr>
          <w:rFonts w:ascii="Sakkal Majalla" w:eastAsiaTheme="minorHAnsi" w:hAnsi="Sakkal Majalla" w:cs="Sakkal Majalla"/>
          <w:sz w:val="28"/>
          <w:szCs w:val="28"/>
          <w:rtl/>
        </w:rPr>
      </w:pPr>
      <w:r>
        <w:rPr>
          <w:rFonts w:ascii="Sakkal Majalla" w:eastAsiaTheme="minorHAnsi" w:hAnsi="Sakkal Majalla" w:cs="Sakkal Majalla"/>
          <w:sz w:val="28"/>
          <w:szCs w:val="28"/>
          <w:rtl/>
        </w:rPr>
        <w:t xml:space="preserve">  </w:t>
      </w:r>
      <w:r>
        <w:rPr>
          <w:rFonts w:ascii="Sakkal Majalla" w:eastAsiaTheme="minorHAnsi" w:hAnsi="Sakkal Majalla" w:cs="Sakkal Majalla" w:hint="cs"/>
          <w:sz w:val="28"/>
          <w:szCs w:val="28"/>
          <w:rtl/>
        </w:rPr>
        <w:t xml:space="preserve"> </w:t>
      </w:r>
      <w:r w:rsidR="00FB0403" w:rsidRPr="004C10CE">
        <w:rPr>
          <w:rFonts w:ascii="Sakkal Majalla" w:eastAsiaTheme="minorHAnsi" w:hAnsi="Sakkal Majalla" w:cs="Sakkal Majalla"/>
          <w:sz w:val="28"/>
          <w:szCs w:val="28"/>
          <w:rtl/>
        </w:rPr>
        <w:t>إن ازدياد</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اعتماد</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المؤسسات</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الحكومية</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على</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أنظمة</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المعلومات</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خاصة</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مع</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ظهور</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شبكة</w:t>
      </w:r>
      <w:r w:rsidR="00FB0403" w:rsidRPr="004C10CE">
        <w:rPr>
          <w:rFonts w:ascii="Sakkal Majalla" w:eastAsiaTheme="minorHAnsi" w:hAnsi="Sakkal Majalla" w:cs="Sakkal Majalla"/>
          <w:sz w:val="28"/>
          <w:szCs w:val="28"/>
          <w:rtl/>
          <w:lang w:bidi="ar-DZ"/>
        </w:rPr>
        <w:t xml:space="preserve"> </w:t>
      </w:r>
      <w:r w:rsidR="00FB0403" w:rsidRPr="004C10CE">
        <w:rPr>
          <w:rFonts w:ascii="Sakkal Majalla" w:eastAsiaTheme="minorHAnsi" w:hAnsi="Sakkal Majalla" w:cs="Sakkal Majalla"/>
          <w:sz w:val="28"/>
          <w:szCs w:val="28"/>
          <w:rtl/>
        </w:rPr>
        <w:t>الانترنت</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وظهور</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خدمات</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المواقع</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الالكترونية</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والبريد</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الالكتروني</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على</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مستوى</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الدوائر</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الحكومية</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أصبحت</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خدمة</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المواطن</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تتم</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من</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خلال</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الموقع</w:t>
      </w:r>
      <w:r w:rsidR="00A546B3">
        <w:rPr>
          <w:rFonts w:ascii="Sakkal Majalla" w:eastAsiaTheme="minorHAnsi" w:hAnsi="Sakkal Majalla" w:cs="Sakkal Majalla" w:hint="cs"/>
          <w:sz w:val="28"/>
          <w:szCs w:val="28"/>
          <w:rtl/>
        </w:rPr>
        <w:t xml:space="preserve"> </w:t>
      </w:r>
      <w:r w:rsidR="00FB0403" w:rsidRPr="004C10CE">
        <w:rPr>
          <w:rFonts w:ascii="Sakkal Majalla" w:eastAsiaTheme="minorHAnsi" w:hAnsi="Sakkal Majalla" w:cs="Sakkal Majalla"/>
          <w:sz w:val="28"/>
          <w:szCs w:val="28"/>
          <w:rtl/>
        </w:rPr>
        <w:t>الذي</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يخزن</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الطلبات</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في</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أنظمة</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الحاسوب</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المبرمجة</w:t>
      </w:r>
      <w:r w:rsidR="00FB0403" w:rsidRPr="004C10CE">
        <w:rPr>
          <w:rFonts w:ascii="Sakkal Majalla" w:eastAsiaTheme="minorHAnsi" w:hAnsi="Sakkal Majalla" w:cs="Sakkal Majalla"/>
          <w:sz w:val="28"/>
          <w:szCs w:val="28"/>
          <w:rtl/>
          <w:lang w:bidi="ar-DZ"/>
        </w:rPr>
        <w:t xml:space="preserve"> </w:t>
      </w:r>
      <w:r w:rsidR="00FB0403" w:rsidRPr="004C10CE">
        <w:rPr>
          <w:rFonts w:ascii="Sakkal Majalla" w:eastAsiaTheme="minorHAnsi" w:hAnsi="Sakkal Majalla" w:cs="Sakkal Majalla"/>
          <w:sz w:val="28"/>
          <w:szCs w:val="28"/>
          <w:rtl/>
        </w:rPr>
        <w:t>مسبقا</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لقبول</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الطلب</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وإرجاع</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نتائجه</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للعميل و من</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ثم</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يتم</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تحويل</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خلاصة</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التعامل</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بين</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العميل</w:t>
      </w:r>
      <w:r w:rsidR="00FB0403" w:rsidRPr="004C10CE">
        <w:rPr>
          <w:rFonts w:ascii="Sakkal Majalla" w:eastAsiaTheme="minorHAnsi" w:hAnsi="Sakkal Majalla" w:cs="Sakkal Majalla"/>
          <w:sz w:val="28"/>
          <w:szCs w:val="28"/>
          <w:rtl/>
          <w:lang w:bidi="ar-DZ"/>
        </w:rPr>
        <w:t xml:space="preserve"> </w:t>
      </w:r>
      <w:r w:rsidR="00FB0403" w:rsidRPr="004C10CE">
        <w:rPr>
          <w:rFonts w:ascii="Sakkal Majalla" w:eastAsiaTheme="minorHAnsi" w:hAnsi="Sakkal Majalla" w:cs="Sakkal Majalla"/>
          <w:sz w:val="28"/>
          <w:szCs w:val="28"/>
          <w:rtl/>
        </w:rPr>
        <w:t>و</w:t>
      </w:r>
      <w:r w:rsidR="009F7F01">
        <w:rPr>
          <w:rFonts w:ascii="Sakkal Majalla" w:eastAsiaTheme="minorHAnsi" w:hAnsi="Sakkal Majalla" w:cs="Sakkal Majalla" w:hint="cs"/>
          <w:sz w:val="28"/>
          <w:szCs w:val="28"/>
          <w:rtl/>
        </w:rPr>
        <w:t xml:space="preserve"> </w:t>
      </w:r>
      <w:r w:rsidR="00FB0403" w:rsidRPr="004C10CE">
        <w:rPr>
          <w:rFonts w:ascii="Sakkal Majalla" w:eastAsiaTheme="minorHAnsi" w:hAnsi="Sakkal Majalla" w:cs="Sakkal Majalla"/>
          <w:sz w:val="28"/>
          <w:szCs w:val="28"/>
          <w:rtl/>
        </w:rPr>
        <w:t>جهاز</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الحاسوب</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إلى</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موظف</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الدائرة</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الحكومية</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الذي</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أصبح</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بعيدا</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تماما</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عن</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العملية</w:t>
      </w:r>
      <w:r w:rsidR="00FB0403" w:rsidRPr="004C10CE">
        <w:rPr>
          <w:rFonts w:ascii="Sakkal Majalla" w:eastAsiaTheme="minorHAnsi" w:hAnsi="Sakkal Majalla" w:cs="Sakkal Majalla"/>
          <w:sz w:val="28"/>
          <w:szCs w:val="28"/>
        </w:rPr>
        <w:t xml:space="preserve"> </w:t>
      </w:r>
      <w:r w:rsidR="00FB0403" w:rsidRPr="004C10CE">
        <w:rPr>
          <w:rFonts w:ascii="Sakkal Majalla" w:eastAsiaTheme="minorHAnsi" w:hAnsi="Sakkal Majalla" w:cs="Sakkal Majalla"/>
          <w:sz w:val="28"/>
          <w:szCs w:val="28"/>
          <w:rtl/>
        </w:rPr>
        <w:t>الإجرائية</w:t>
      </w:r>
      <w:r w:rsidR="00A546B3">
        <w:rPr>
          <w:rFonts w:ascii="Sakkal Majalla" w:eastAsiaTheme="minorHAnsi" w:hAnsi="Sakkal Majalla" w:cs="Sakkal Majalla" w:hint="cs"/>
          <w:sz w:val="28"/>
          <w:szCs w:val="28"/>
          <w:rtl/>
          <w:lang w:bidi="ar-DZ"/>
        </w:rPr>
        <w:t xml:space="preserve"> </w:t>
      </w:r>
      <w:r w:rsidR="00FB0403" w:rsidRPr="004C10CE">
        <w:rPr>
          <w:rFonts w:ascii="Sakkal Majalla" w:eastAsiaTheme="minorHAnsi" w:hAnsi="Sakkal Majalla" w:cs="Sakkal Majalla"/>
          <w:sz w:val="28"/>
          <w:szCs w:val="28"/>
          <w:rtl/>
        </w:rPr>
        <w:t>المباشرة</w:t>
      </w:r>
      <w:r w:rsidR="00FB0403" w:rsidRPr="004C10CE">
        <w:rPr>
          <w:rStyle w:val="Appelnotedebasdep"/>
          <w:rFonts w:ascii="Sakkal Majalla" w:eastAsiaTheme="minorHAnsi" w:hAnsi="Sakkal Majalla" w:cs="Sakkal Majalla"/>
          <w:sz w:val="28"/>
          <w:szCs w:val="28"/>
          <w:rtl/>
        </w:rPr>
        <w:footnoteReference w:id="13"/>
      </w:r>
      <w:r w:rsidR="00A546B3">
        <w:rPr>
          <w:rFonts w:ascii="Sakkal Majalla" w:eastAsiaTheme="minorHAnsi" w:hAnsi="Sakkal Majalla" w:cs="Sakkal Majalla" w:hint="cs"/>
          <w:sz w:val="28"/>
          <w:szCs w:val="28"/>
          <w:rtl/>
        </w:rPr>
        <w:t>، واستخدام الإدارة الإلكترونية في مجال تسيير المرافق العامة أدى إلى تحسين خدمات المقدمة للمواطن من عدة جوانب تتمثل فيما يالي:</w:t>
      </w:r>
    </w:p>
    <w:p w:rsidR="0059717A" w:rsidRPr="004C10CE" w:rsidRDefault="00FB0403"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b/>
          <w:bCs/>
          <w:sz w:val="28"/>
          <w:szCs w:val="28"/>
          <w:rtl/>
        </w:rPr>
        <w:t xml:space="preserve">1- </w:t>
      </w:r>
      <w:r w:rsidR="0059717A" w:rsidRPr="004C10CE">
        <w:rPr>
          <w:rFonts w:ascii="Sakkal Majalla" w:eastAsiaTheme="minorHAnsi" w:hAnsi="Sakkal Majalla" w:cs="Sakkal Majalla"/>
          <w:b/>
          <w:bCs/>
          <w:sz w:val="28"/>
          <w:szCs w:val="28"/>
          <w:rtl/>
        </w:rPr>
        <w:t>تحقيق</w:t>
      </w:r>
      <w:r w:rsidR="0059717A" w:rsidRPr="004C10CE">
        <w:rPr>
          <w:rFonts w:ascii="Sakkal Majalla" w:eastAsiaTheme="minorHAnsi" w:hAnsi="Sakkal Majalla" w:cs="Sakkal Majalla"/>
          <w:b/>
          <w:bCs/>
          <w:sz w:val="28"/>
          <w:szCs w:val="28"/>
        </w:rPr>
        <w:t xml:space="preserve"> </w:t>
      </w:r>
      <w:r w:rsidR="0059717A" w:rsidRPr="004C10CE">
        <w:rPr>
          <w:rFonts w:ascii="Sakkal Majalla" w:eastAsiaTheme="minorHAnsi" w:hAnsi="Sakkal Majalla" w:cs="Sakkal Majalla"/>
          <w:b/>
          <w:bCs/>
          <w:sz w:val="28"/>
          <w:szCs w:val="28"/>
          <w:rtl/>
        </w:rPr>
        <w:t>الشفافية</w:t>
      </w:r>
      <w:r w:rsidR="0059717A" w:rsidRPr="004C10CE">
        <w:rPr>
          <w:rFonts w:ascii="Sakkal Majalla" w:eastAsiaTheme="minorHAnsi" w:hAnsi="Sakkal Majalla" w:cs="Sakkal Majalla"/>
          <w:b/>
          <w:bCs/>
          <w:sz w:val="28"/>
          <w:szCs w:val="28"/>
        </w:rPr>
        <w:t xml:space="preserve"> : </w:t>
      </w:r>
      <w:r w:rsidR="00B254C3" w:rsidRPr="004C10CE">
        <w:rPr>
          <w:rFonts w:ascii="Sakkal Majalla" w:eastAsiaTheme="minorHAnsi" w:hAnsi="Sakkal Majalla" w:cs="Sakkal Majalla"/>
          <w:sz w:val="28"/>
          <w:szCs w:val="28"/>
          <w:rtl/>
        </w:rPr>
        <w:t>إن</w:t>
      </w:r>
      <w:r w:rsidR="005E4793" w:rsidRPr="004C10CE">
        <w:rPr>
          <w:rFonts w:ascii="Sakkal Majalla" w:eastAsiaTheme="minorHAnsi" w:hAnsi="Sakkal Majalla" w:cs="Sakkal Majalla"/>
          <w:sz w:val="28"/>
          <w:szCs w:val="28"/>
          <w:rtl/>
        </w:rPr>
        <w:t xml:space="preserve"> </w:t>
      </w:r>
      <w:r w:rsidR="0059717A" w:rsidRPr="004C10CE">
        <w:rPr>
          <w:rFonts w:ascii="Sakkal Majalla" w:eastAsiaTheme="minorHAnsi" w:hAnsi="Sakkal Majalla" w:cs="Sakkal Majalla"/>
          <w:sz w:val="28"/>
          <w:szCs w:val="28"/>
          <w:rtl/>
        </w:rPr>
        <w:t>الشفافية</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الكاملة</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داخل</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المنظمات</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الالكترونية</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هي</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محصلة</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لوجود</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الرقابة الالكترونية</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التي</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تضمن</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المحاسبة</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الدورية</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على</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كل</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ما</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يقدم</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من</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خدمات</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إذ</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تعرف</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الشفافية</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بأ</w:t>
      </w:r>
      <w:r w:rsidR="0059717A" w:rsidRPr="004C10CE">
        <w:rPr>
          <w:rFonts w:ascii="Sakkal Majalla" w:eastAsia="MingLiU_HKSCS" w:hAnsi="Sakkal Majalla" w:cs="Sakkal Majalla"/>
          <w:sz w:val="28"/>
          <w:szCs w:val="28"/>
          <w:rtl/>
        </w:rPr>
        <w:t>نها</w:t>
      </w:r>
      <w:r w:rsidR="0059717A" w:rsidRPr="004C10CE">
        <w:rPr>
          <w:rFonts w:ascii="Sakkal Majalla" w:eastAsiaTheme="minorHAnsi" w:hAnsi="Sakkal Majalla" w:cs="Sakkal Majalla"/>
          <w:sz w:val="28"/>
          <w:szCs w:val="28"/>
          <w:rtl/>
          <w:lang w:bidi="ar-DZ"/>
        </w:rPr>
        <w:t xml:space="preserve"> </w:t>
      </w:r>
      <w:r w:rsidR="0059717A" w:rsidRPr="004C10CE">
        <w:rPr>
          <w:rFonts w:ascii="Sakkal Majalla" w:eastAsiaTheme="minorHAnsi" w:hAnsi="Sakkal Majalla" w:cs="Sakkal Majalla"/>
          <w:sz w:val="28"/>
          <w:szCs w:val="28"/>
          <w:rtl/>
        </w:rPr>
        <w:t>الجسر</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الذي</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يربط</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بين</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المواطن</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ومؤسسات</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المجتمع المدني</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من</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جهة، والسلطات</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المسؤولة</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عن مهام</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الخدمة</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العامة</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من</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جهة</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أخرى</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فهي</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تتيح</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مشاركة</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w:t>
      </w:r>
      <w:r w:rsidRPr="004C10CE">
        <w:rPr>
          <w:rFonts w:ascii="Sakkal Majalla" w:eastAsia="MingLiU_HKSCS" w:hAnsi="Sakkal Majalla" w:cs="Sakkal Majalla"/>
          <w:sz w:val="28"/>
          <w:szCs w:val="28"/>
          <w:rtl/>
        </w:rPr>
        <w:t>لمج</w:t>
      </w:r>
      <w:r w:rsidR="0059717A" w:rsidRPr="004C10CE">
        <w:rPr>
          <w:rFonts w:ascii="Sakkal Majalla" w:eastAsiaTheme="minorHAnsi" w:hAnsi="Sakkal Majalla" w:cs="Sakkal Majalla"/>
          <w:sz w:val="28"/>
          <w:szCs w:val="28"/>
          <w:rtl/>
        </w:rPr>
        <w:t>تمع</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بأكمله</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في</w:t>
      </w:r>
      <w:r w:rsidR="0059717A" w:rsidRPr="004C10CE">
        <w:rPr>
          <w:rFonts w:ascii="Sakkal Majalla" w:eastAsiaTheme="minorHAnsi" w:hAnsi="Sakkal Majalla" w:cs="Sakkal Majalla"/>
          <w:sz w:val="28"/>
          <w:szCs w:val="28"/>
        </w:rPr>
        <w:t xml:space="preserve"> </w:t>
      </w:r>
      <w:r w:rsidR="0059717A" w:rsidRPr="004C10CE">
        <w:rPr>
          <w:rFonts w:ascii="Sakkal Majalla" w:eastAsiaTheme="minorHAnsi" w:hAnsi="Sakkal Majalla" w:cs="Sakkal Majalla"/>
          <w:sz w:val="28"/>
          <w:szCs w:val="28"/>
          <w:rtl/>
        </w:rPr>
        <w:t>الرؤ</w:t>
      </w:r>
      <w:r w:rsidR="00B254C3" w:rsidRPr="004C10CE">
        <w:rPr>
          <w:rFonts w:ascii="Sakkal Majalla" w:eastAsiaTheme="minorHAnsi" w:hAnsi="Sakkal Majalla" w:cs="Sakkal Majalla"/>
          <w:sz w:val="28"/>
          <w:szCs w:val="28"/>
          <w:rtl/>
        </w:rPr>
        <w:t xml:space="preserve">ية </w:t>
      </w:r>
      <w:r w:rsidR="005E4793" w:rsidRPr="004C10CE">
        <w:rPr>
          <w:rFonts w:ascii="Sakkal Majalla" w:eastAsiaTheme="minorHAnsi" w:hAnsi="Sakkal Majalla" w:cs="Sakkal Majalla"/>
          <w:sz w:val="28"/>
          <w:szCs w:val="28"/>
          <w:rtl/>
        </w:rPr>
        <w:t>، لذا يمكن لأي متعامل أن يعرف المرحلة التي قطعتها معاملته، و ما إذا كان هناك عراقيل في تنف</w:t>
      </w:r>
      <w:r w:rsidR="008A2690">
        <w:rPr>
          <w:rFonts w:ascii="Sakkal Majalla" w:eastAsiaTheme="minorHAnsi" w:hAnsi="Sakkal Majalla" w:cs="Sakkal Majalla"/>
          <w:sz w:val="28"/>
          <w:szCs w:val="28"/>
          <w:rtl/>
        </w:rPr>
        <w:t xml:space="preserve">يذها أم لا باعتبار أن الدخول </w:t>
      </w:r>
      <w:r w:rsidR="008A2690">
        <w:rPr>
          <w:rFonts w:ascii="Sakkal Majalla" w:eastAsiaTheme="minorHAnsi" w:hAnsi="Sakkal Majalla" w:cs="Sakkal Majalla" w:hint="cs"/>
          <w:sz w:val="28"/>
          <w:szCs w:val="28"/>
          <w:rtl/>
        </w:rPr>
        <w:t>ف</w:t>
      </w:r>
      <w:r w:rsidR="008A2690">
        <w:rPr>
          <w:rFonts w:ascii="Sakkal Majalla" w:eastAsiaTheme="minorHAnsi" w:hAnsi="Sakkal Majalla" w:cs="Sakkal Majalla"/>
          <w:sz w:val="28"/>
          <w:szCs w:val="28"/>
          <w:rtl/>
        </w:rPr>
        <w:t xml:space="preserve">ى موقع الخدمة متاح </w:t>
      </w:r>
      <w:r w:rsidR="005E4793" w:rsidRPr="004C10CE">
        <w:rPr>
          <w:rFonts w:ascii="Sakkal Majalla" w:eastAsiaTheme="minorHAnsi" w:hAnsi="Sakkal Majalla" w:cs="Sakkal Majalla"/>
          <w:sz w:val="28"/>
          <w:szCs w:val="28"/>
          <w:rtl/>
        </w:rPr>
        <w:t xml:space="preserve">لكل ذي شأن وليس هناك ما يجب إخفاءه إلا إذا كان </w:t>
      </w:r>
      <w:r w:rsidR="005E4793" w:rsidRPr="004C10CE">
        <w:rPr>
          <w:rFonts w:ascii="Sakkal Majalla" w:eastAsiaTheme="minorHAnsi" w:hAnsi="Sakkal Majalla" w:cs="Sakkal Majalla"/>
          <w:sz w:val="28"/>
          <w:szCs w:val="28"/>
          <w:rtl/>
        </w:rPr>
        <w:lastRenderedPageBreak/>
        <w:t xml:space="preserve">الأمر يتعلق بالحياة الخاصة و العائلية لمقدم الطلب، أو إذا كات المعلومات حساسة ويتوجب إخفاءها على العامة الذين لا </w:t>
      </w:r>
      <w:r w:rsidR="005303C2" w:rsidRPr="004C10CE">
        <w:rPr>
          <w:rFonts w:ascii="Sakkal Majalla" w:eastAsiaTheme="minorHAnsi" w:hAnsi="Sakkal Majalla" w:cs="Sakkal Majalla"/>
          <w:sz w:val="28"/>
          <w:szCs w:val="28"/>
          <w:rtl/>
        </w:rPr>
        <w:t>علاقة</w:t>
      </w:r>
      <w:r w:rsidR="005E4793" w:rsidRPr="004C10CE">
        <w:rPr>
          <w:rFonts w:ascii="Sakkal Majalla" w:eastAsiaTheme="minorHAnsi" w:hAnsi="Sakkal Majalla" w:cs="Sakkal Majalla"/>
          <w:sz w:val="28"/>
          <w:szCs w:val="28"/>
          <w:rtl/>
        </w:rPr>
        <w:t xml:space="preserve"> لهم بها </w:t>
      </w:r>
      <w:r w:rsidR="005303C2" w:rsidRPr="004C10CE">
        <w:rPr>
          <w:rFonts w:ascii="Sakkal Majalla" w:eastAsiaTheme="minorHAnsi" w:hAnsi="Sakkal Majalla" w:cs="Sakkal Majalla"/>
          <w:sz w:val="28"/>
          <w:szCs w:val="28"/>
          <w:rtl/>
        </w:rPr>
        <w:t>لاعتبارات</w:t>
      </w:r>
      <w:r w:rsidR="005E4793" w:rsidRPr="004C10CE">
        <w:rPr>
          <w:rFonts w:ascii="Sakkal Majalla" w:eastAsiaTheme="minorHAnsi" w:hAnsi="Sakkal Majalla" w:cs="Sakkal Majalla"/>
          <w:sz w:val="28"/>
          <w:szCs w:val="28"/>
          <w:rtl/>
        </w:rPr>
        <w:t xml:space="preserve"> الأمن و السلامة</w:t>
      </w:r>
      <w:r w:rsidR="005E4793" w:rsidRPr="004C10CE">
        <w:rPr>
          <w:rStyle w:val="Appelnotedebasdep"/>
          <w:rFonts w:ascii="Sakkal Majalla" w:eastAsiaTheme="minorHAnsi" w:hAnsi="Sakkal Majalla" w:cs="Sakkal Majalla"/>
          <w:b/>
          <w:bCs/>
          <w:sz w:val="28"/>
          <w:szCs w:val="28"/>
          <w:rtl/>
        </w:rPr>
        <w:footnoteReference w:id="14"/>
      </w:r>
      <w:r w:rsidR="005E4793" w:rsidRPr="004C10CE">
        <w:rPr>
          <w:rFonts w:ascii="Sakkal Majalla" w:eastAsiaTheme="minorHAnsi" w:hAnsi="Sakkal Majalla" w:cs="Sakkal Majalla"/>
          <w:sz w:val="28"/>
          <w:szCs w:val="28"/>
          <w:rtl/>
        </w:rPr>
        <w:t xml:space="preserve"> </w:t>
      </w:r>
      <w:r w:rsidR="007C7B85" w:rsidRPr="004C10CE">
        <w:rPr>
          <w:rFonts w:ascii="Sakkal Majalla" w:eastAsiaTheme="minorHAnsi" w:hAnsi="Sakkal Majalla" w:cs="Sakkal Majalla"/>
          <w:sz w:val="28"/>
          <w:szCs w:val="28"/>
          <w:rtl/>
        </w:rPr>
        <w:t>.</w:t>
      </w:r>
    </w:p>
    <w:p w:rsidR="0059717A" w:rsidRPr="004C10CE" w:rsidRDefault="00FB0403" w:rsidP="004C10CE">
      <w:pPr>
        <w:autoSpaceDE w:val="0"/>
        <w:autoSpaceDN w:val="0"/>
        <w:bidi/>
        <w:adjustRightInd w:val="0"/>
        <w:spacing w:line="276" w:lineRule="auto"/>
        <w:ind w:left="0"/>
        <w:jc w:val="both"/>
        <w:rPr>
          <w:rFonts w:ascii="Sakkal Majalla" w:hAnsi="Sakkal Majalla" w:cs="Sakkal Majalla"/>
          <w:sz w:val="28"/>
          <w:szCs w:val="28"/>
          <w:rtl/>
        </w:rPr>
      </w:pPr>
      <w:r w:rsidRPr="004C10CE">
        <w:rPr>
          <w:rFonts w:ascii="Sakkal Majalla" w:hAnsi="Sakkal Majalla" w:cs="Sakkal Majalla"/>
          <w:b/>
          <w:bCs/>
          <w:sz w:val="28"/>
          <w:szCs w:val="28"/>
          <w:rtl/>
        </w:rPr>
        <w:t xml:space="preserve">2- </w:t>
      </w:r>
      <w:r w:rsidR="0059717A" w:rsidRPr="004C10CE">
        <w:rPr>
          <w:rFonts w:ascii="Sakkal Majalla" w:hAnsi="Sakkal Majalla" w:cs="Sakkal Majalla"/>
          <w:b/>
          <w:bCs/>
          <w:sz w:val="28"/>
          <w:szCs w:val="28"/>
          <w:rtl/>
        </w:rPr>
        <w:t>تقديم</w:t>
      </w:r>
      <w:r w:rsidR="0059717A" w:rsidRPr="004C10CE">
        <w:rPr>
          <w:rFonts w:ascii="Sakkal Majalla" w:hAnsi="Sakkal Majalla" w:cs="Sakkal Majalla"/>
          <w:b/>
          <w:bCs/>
          <w:sz w:val="28"/>
          <w:szCs w:val="28"/>
        </w:rPr>
        <w:t xml:space="preserve"> </w:t>
      </w:r>
      <w:r w:rsidR="0059717A" w:rsidRPr="004C10CE">
        <w:rPr>
          <w:rFonts w:ascii="Sakkal Majalla" w:hAnsi="Sakkal Majalla" w:cs="Sakkal Majalla"/>
          <w:b/>
          <w:bCs/>
          <w:sz w:val="28"/>
          <w:szCs w:val="28"/>
          <w:rtl/>
        </w:rPr>
        <w:t>خدمات</w:t>
      </w:r>
      <w:r w:rsidR="0059717A" w:rsidRPr="004C10CE">
        <w:rPr>
          <w:rFonts w:ascii="Sakkal Majalla" w:hAnsi="Sakkal Majalla" w:cs="Sakkal Majalla"/>
          <w:b/>
          <w:bCs/>
          <w:sz w:val="28"/>
          <w:szCs w:val="28"/>
        </w:rPr>
        <w:t xml:space="preserve"> </w:t>
      </w:r>
      <w:r w:rsidR="0059717A" w:rsidRPr="004C10CE">
        <w:rPr>
          <w:rFonts w:ascii="Sakkal Majalla" w:hAnsi="Sakkal Majalla" w:cs="Sakkal Majalla"/>
          <w:b/>
          <w:bCs/>
          <w:sz w:val="28"/>
          <w:szCs w:val="28"/>
          <w:rtl/>
        </w:rPr>
        <w:t>جديدة</w:t>
      </w:r>
      <w:r w:rsidR="0059717A" w:rsidRPr="004C10CE">
        <w:rPr>
          <w:rFonts w:ascii="Sakkal Majalla" w:hAnsi="Sakkal Majalla" w:cs="Sakkal Majalla"/>
          <w:b/>
          <w:bCs/>
          <w:sz w:val="28"/>
          <w:szCs w:val="28"/>
        </w:rPr>
        <w:t xml:space="preserve"> </w:t>
      </w:r>
      <w:r w:rsidR="0059717A" w:rsidRPr="004C10CE">
        <w:rPr>
          <w:rFonts w:ascii="Sakkal Majalla" w:hAnsi="Sakkal Majalla" w:cs="Sakkal Majalla"/>
          <w:b/>
          <w:bCs/>
          <w:sz w:val="28"/>
          <w:szCs w:val="28"/>
          <w:rtl/>
        </w:rPr>
        <w:t>ومتطورة</w:t>
      </w:r>
      <w:r w:rsidR="0059717A" w:rsidRPr="004C10CE">
        <w:rPr>
          <w:rFonts w:ascii="Sakkal Majalla" w:hAnsi="Sakkal Majalla" w:cs="Sakkal Majalla"/>
          <w:b/>
          <w:bCs/>
          <w:sz w:val="28"/>
          <w:szCs w:val="28"/>
        </w:rPr>
        <w:t>:</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تسعى الإدارة إلكترونية إلى</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تقديم</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الخدمات</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بصورة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أفضل</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هي</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السبب ترتكز على</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تحسين</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خبرات</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الأفراد</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في</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التعامل</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مع</w:t>
      </w:r>
      <w:r w:rsidR="0059717A" w:rsidRPr="004C10CE">
        <w:rPr>
          <w:rFonts w:ascii="Sakkal Majalla" w:hAnsi="Sakkal Majalla" w:cs="Sakkal Majalla"/>
          <w:sz w:val="28"/>
          <w:szCs w:val="28"/>
          <w:rtl/>
          <w:lang w:bidi="ar-DZ"/>
        </w:rPr>
        <w:t xml:space="preserve"> </w:t>
      </w:r>
      <w:r w:rsidR="0059717A" w:rsidRPr="004C10CE">
        <w:rPr>
          <w:rFonts w:ascii="Sakkal Majalla" w:hAnsi="Sakkal Majalla" w:cs="Sakkal Majalla"/>
          <w:sz w:val="28"/>
          <w:szCs w:val="28"/>
          <w:rtl/>
        </w:rPr>
        <w:t>الحكومة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عند</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تقديمهم</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للطلبات</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أو</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الحصول</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على</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خدمات،</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ويمكن</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تحسين</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هذه</w:t>
      </w:r>
      <w:r w:rsidR="0059717A" w:rsidRPr="004C10CE">
        <w:rPr>
          <w:rFonts w:ascii="Sakkal Majalla" w:hAnsi="Sakkal Majalla" w:cs="Sakkal Majalla"/>
          <w:sz w:val="28"/>
          <w:szCs w:val="28"/>
          <w:rtl/>
          <w:lang w:bidi="ar-DZ"/>
        </w:rPr>
        <w:t xml:space="preserve"> </w:t>
      </w:r>
      <w:r w:rsidR="0059717A" w:rsidRPr="004C10CE">
        <w:rPr>
          <w:rFonts w:ascii="Sakkal Majalla" w:hAnsi="Sakkal Majalla" w:cs="Sakkal Majalla"/>
          <w:sz w:val="28"/>
          <w:szCs w:val="28"/>
          <w:rtl/>
        </w:rPr>
        <w:t>الخدمات</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من</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خلال</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الكفاءة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وتشديد</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المراقبة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وإجراءات</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أفضل</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من</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خلال</w:t>
      </w:r>
      <w:r w:rsidR="0059717A" w:rsidRPr="004C10CE">
        <w:rPr>
          <w:rFonts w:ascii="Sakkal Majalla" w:hAnsi="Sakkal Majalla" w:cs="Sakkal Majalla"/>
          <w:sz w:val="28"/>
          <w:szCs w:val="28"/>
          <w:rtl/>
          <w:lang w:bidi="ar-DZ"/>
        </w:rPr>
        <w:t xml:space="preserve"> </w:t>
      </w:r>
      <w:r w:rsidR="0059717A" w:rsidRPr="004C10CE">
        <w:rPr>
          <w:rFonts w:ascii="Sakkal Majalla" w:hAnsi="Sakkal Majalla" w:cs="Sakkal Majalla"/>
          <w:sz w:val="28"/>
          <w:szCs w:val="28"/>
          <w:rtl/>
        </w:rPr>
        <w:t>استخدام</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التقنيات</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التي</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تحسن</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من</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نوعية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الخدمة، وهذا</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الاهتمام</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بخدمة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المواطن</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يتطلب</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خلق</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بيئة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عمل</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فيها</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تنوع</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في</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المهارات</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والكفاءات</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المهيأة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مهنيا</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لاستخدام</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التكنولوجيا</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الحديثة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لأن</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في</w:t>
      </w:r>
      <w:r w:rsidR="0059717A" w:rsidRPr="004C10CE">
        <w:rPr>
          <w:rFonts w:ascii="Sakkal Majalla" w:hAnsi="Sakkal Majalla" w:cs="Sakkal Majalla"/>
          <w:sz w:val="28"/>
          <w:szCs w:val="28"/>
          <w:rtl/>
          <w:lang w:bidi="ar-DZ"/>
        </w:rPr>
        <w:t xml:space="preserve"> </w:t>
      </w:r>
      <w:r w:rsidR="0059717A" w:rsidRPr="004C10CE">
        <w:rPr>
          <w:rFonts w:ascii="Sakkal Majalla" w:hAnsi="Sakkal Majalla" w:cs="Sakkal Majalla"/>
          <w:sz w:val="28"/>
          <w:szCs w:val="28"/>
          <w:rtl/>
        </w:rPr>
        <w:t>الإدارة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دائما</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التركيز</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على</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توظيف</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المعلومات</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واستخلاص</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النتائج</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واقتراح</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الحلول</w:t>
      </w:r>
      <w:r w:rsidR="0059717A" w:rsidRPr="004C10CE">
        <w:rPr>
          <w:rFonts w:ascii="Sakkal Majalla" w:hAnsi="Sakkal Majalla" w:cs="Sakkal Majalla"/>
          <w:sz w:val="28"/>
          <w:szCs w:val="28"/>
          <w:rtl/>
          <w:lang w:bidi="ar-DZ"/>
        </w:rPr>
        <w:t xml:space="preserve"> </w:t>
      </w:r>
      <w:r w:rsidR="0059717A" w:rsidRPr="004C10CE">
        <w:rPr>
          <w:rFonts w:ascii="Sakkal Majalla" w:hAnsi="Sakkal Majalla" w:cs="Sakkal Majalla"/>
          <w:sz w:val="28"/>
          <w:szCs w:val="28"/>
          <w:rtl/>
        </w:rPr>
        <w:t>المناسبة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لكل</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مشكلة،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وحسن</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استغلالها</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في</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بيئة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الإدارة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الإلكترونية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بشكل</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يسمح</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بالتعرف</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على</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جوهر</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كل</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مشكلة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تقوم</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بتشخيصها</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 والقيام</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بتحليلات</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دقيقة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وصادقة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للمعلومات</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المتوفرة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 وكذا تحديد</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نطاق</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القوة</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والضعف</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والتعرف</w:t>
      </w:r>
      <w:r w:rsidR="0059717A" w:rsidRPr="004C10CE">
        <w:rPr>
          <w:rFonts w:ascii="Sakkal Majalla" w:hAnsi="Sakkal Majalla" w:cs="Sakkal Majalla"/>
          <w:sz w:val="28"/>
          <w:szCs w:val="28"/>
        </w:rPr>
        <w:t xml:space="preserve"> </w:t>
      </w:r>
      <w:r w:rsidR="0059717A" w:rsidRPr="004C10CE">
        <w:rPr>
          <w:rFonts w:ascii="Sakkal Majalla" w:hAnsi="Sakkal Majalla" w:cs="Sakkal Majalla"/>
          <w:sz w:val="28"/>
          <w:szCs w:val="28"/>
          <w:rtl/>
        </w:rPr>
        <w:t>عليها.</w:t>
      </w:r>
    </w:p>
    <w:p w:rsidR="00B254C3" w:rsidRPr="004C10CE" w:rsidRDefault="00B254C3" w:rsidP="004C10CE">
      <w:pPr>
        <w:autoSpaceDE w:val="0"/>
        <w:autoSpaceDN w:val="0"/>
        <w:bidi/>
        <w:adjustRightInd w:val="0"/>
        <w:spacing w:line="276" w:lineRule="auto"/>
        <w:ind w:left="0"/>
        <w:jc w:val="both"/>
        <w:rPr>
          <w:rFonts w:ascii="Sakkal Majalla" w:hAnsi="Sakkal Majalla" w:cs="Sakkal Majalla"/>
          <w:sz w:val="28"/>
          <w:szCs w:val="28"/>
          <w:rtl/>
        </w:rPr>
      </w:pPr>
      <w:r w:rsidRPr="004C10CE">
        <w:rPr>
          <w:rFonts w:ascii="Sakkal Majalla" w:hAnsi="Sakkal Majalla" w:cs="Sakkal Majalla"/>
          <w:sz w:val="28"/>
          <w:szCs w:val="28"/>
          <w:rtl/>
        </w:rPr>
        <w:t xml:space="preserve">وتهدف الحكومة الإلكترونية إلى تقديم الخدمات للجمهور بشكل لائق وبمواصفات تتفق مع جودة الحكومة الإلكترونية ذاتها حيث أنها تتجاوز الأخطاء التي يمكن أن يقع فيها الموظف الإداري  عند قيامه بعمله ذلك أن الحاسب الآلي وحسب البرنامج المزود به وقاعدة البيانات المزود بها يعطي نتائج يقينة لا لبس فيها، وهو ما يحقق سهولة في تقديم الخدمات المرفقية للأفراد. </w:t>
      </w:r>
    </w:p>
    <w:p w:rsidR="0059717A" w:rsidRDefault="00FB0403" w:rsidP="004C10CE">
      <w:pPr>
        <w:autoSpaceDE w:val="0"/>
        <w:autoSpaceDN w:val="0"/>
        <w:bidi/>
        <w:adjustRightInd w:val="0"/>
        <w:spacing w:line="276" w:lineRule="auto"/>
        <w:ind w:left="0"/>
        <w:jc w:val="both"/>
        <w:rPr>
          <w:rFonts w:ascii="Sakkal Majalla" w:eastAsiaTheme="minorHAnsi" w:hAnsi="Sakkal Majalla" w:cs="Sakkal Majalla" w:hint="cs"/>
          <w:sz w:val="28"/>
          <w:szCs w:val="28"/>
          <w:rtl/>
        </w:rPr>
      </w:pPr>
      <w:r w:rsidRPr="004C10CE">
        <w:rPr>
          <w:rFonts w:ascii="Sakkal Majalla" w:eastAsiaTheme="minorHAnsi" w:hAnsi="Sakkal Majalla" w:cs="Sakkal Majalla"/>
          <w:b/>
          <w:bCs/>
          <w:sz w:val="28"/>
          <w:szCs w:val="28"/>
          <w:rtl/>
        </w:rPr>
        <w:t xml:space="preserve">3- </w:t>
      </w:r>
      <w:r w:rsidR="00255613" w:rsidRPr="004C10CE">
        <w:rPr>
          <w:rFonts w:ascii="Sakkal Majalla" w:eastAsiaTheme="minorHAnsi" w:hAnsi="Sakkal Majalla" w:cs="Sakkal Majalla"/>
          <w:b/>
          <w:bCs/>
          <w:sz w:val="28"/>
          <w:szCs w:val="28"/>
          <w:rtl/>
        </w:rPr>
        <w:t>سهولة</w:t>
      </w:r>
      <w:r w:rsidR="00255613" w:rsidRPr="004C10CE">
        <w:rPr>
          <w:rFonts w:ascii="Sakkal Majalla" w:eastAsiaTheme="minorHAnsi" w:hAnsi="Sakkal Majalla" w:cs="Sakkal Majalla"/>
          <w:b/>
          <w:bCs/>
          <w:sz w:val="28"/>
          <w:szCs w:val="28"/>
        </w:rPr>
        <w:t xml:space="preserve"> </w:t>
      </w:r>
      <w:r w:rsidR="00255613" w:rsidRPr="004C10CE">
        <w:rPr>
          <w:rFonts w:ascii="Sakkal Majalla" w:eastAsiaTheme="minorHAnsi" w:hAnsi="Sakkal Majalla" w:cs="Sakkal Majalla"/>
          <w:b/>
          <w:bCs/>
          <w:sz w:val="28"/>
          <w:szCs w:val="28"/>
          <w:rtl/>
        </w:rPr>
        <w:t>المحاسبة</w:t>
      </w:r>
      <w:r w:rsidR="00255613" w:rsidRPr="004C10CE">
        <w:rPr>
          <w:rFonts w:ascii="Sakkal Majalla" w:eastAsiaTheme="minorHAnsi" w:hAnsi="Sakkal Majalla" w:cs="Sakkal Majalla"/>
          <w:b/>
          <w:bCs/>
          <w:sz w:val="28"/>
          <w:szCs w:val="28"/>
        </w:rPr>
        <w:t xml:space="preserve"> </w:t>
      </w:r>
      <w:r w:rsidR="00255613" w:rsidRPr="004C10CE">
        <w:rPr>
          <w:rFonts w:ascii="Sakkal Majalla" w:eastAsiaTheme="minorHAnsi" w:hAnsi="Sakkal Majalla" w:cs="Sakkal Majalla"/>
          <w:b/>
          <w:bCs/>
          <w:sz w:val="28"/>
          <w:szCs w:val="28"/>
          <w:rtl/>
        </w:rPr>
        <w:t>ووضوح</w:t>
      </w:r>
      <w:r w:rsidR="00255613" w:rsidRPr="004C10CE">
        <w:rPr>
          <w:rFonts w:ascii="Sakkal Majalla" w:eastAsiaTheme="minorHAnsi" w:hAnsi="Sakkal Majalla" w:cs="Sakkal Majalla"/>
          <w:b/>
          <w:bCs/>
          <w:sz w:val="28"/>
          <w:szCs w:val="28"/>
        </w:rPr>
        <w:t xml:space="preserve"> </w:t>
      </w:r>
      <w:r w:rsidR="00255613" w:rsidRPr="004C10CE">
        <w:rPr>
          <w:rFonts w:ascii="Sakkal Majalla" w:eastAsiaTheme="minorHAnsi" w:hAnsi="Sakkal Majalla" w:cs="Sakkal Majalla"/>
          <w:b/>
          <w:bCs/>
          <w:sz w:val="28"/>
          <w:szCs w:val="28"/>
          <w:rtl/>
        </w:rPr>
        <w:t>الخدمة</w:t>
      </w:r>
      <w:r w:rsidR="00255613" w:rsidRPr="004C10CE">
        <w:rPr>
          <w:rFonts w:ascii="Sakkal Majalla" w:eastAsiaTheme="minorHAnsi" w:hAnsi="Sakkal Majalla" w:cs="Sakkal Majalla"/>
          <w:b/>
          <w:bCs/>
          <w:sz w:val="28"/>
          <w:szCs w:val="28"/>
        </w:rPr>
        <w:t xml:space="preserve"> : </w:t>
      </w:r>
      <w:r w:rsidR="00255613" w:rsidRPr="004C10CE">
        <w:rPr>
          <w:rFonts w:ascii="Sakkal Majalla" w:eastAsiaTheme="minorHAnsi" w:hAnsi="Sakkal Majalla" w:cs="Sakkal Majalla"/>
          <w:sz w:val="28"/>
          <w:szCs w:val="28"/>
          <w:rtl/>
        </w:rPr>
        <w:t>انطلاقا</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من</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توظيف</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تكنولوجيا</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المعلومات</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بشكل</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كامل</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في</w:t>
      </w:r>
      <w:r w:rsidR="00255613" w:rsidRPr="004C10CE">
        <w:rPr>
          <w:rFonts w:ascii="Sakkal Majalla" w:eastAsiaTheme="minorHAnsi" w:hAnsi="Sakkal Majalla" w:cs="Sakkal Majalla"/>
          <w:sz w:val="28"/>
          <w:szCs w:val="28"/>
          <w:rtl/>
          <w:lang w:bidi="ar-DZ"/>
        </w:rPr>
        <w:t xml:space="preserve"> </w:t>
      </w:r>
      <w:r w:rsidR="00255613" w:rsidRPr="004C10CE">
        <w:rPr>
          <w:rFonts w:ascii="Sakkal Majalla" w:eastAsiaTheme="minorHAnsi" w:hAnsi="Sakkal Majalla" w:cs="Sakkal Majalla"/>
          <w:sz w:val="28"/>
          <w:szCs w:val="28"/>
          <w:rtl/>
        </w:rPr>
        <w:t>أداء</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الخدمة</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العمومية</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يؤدي</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ذلك</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إلى</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إمكانية</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المحاسبة</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على</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كل</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جزئيات</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تلك</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المهام</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والأنشطة</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من</w:t>
      </w:r>
      <w:r w:rsidR="00255613" w:rsidRPr="004C10CE">
        <w:rPr>
          <w:rFonts w:ascii="Sakkal Majalla" w:eastAsiaTheme="minorHAnsi" w:hAnsi="Sakkal Majalla" w:cs="Sakkal Majalla"/>
          <w:sz w:val="28"/>
          <w:szCs w:val="28"/>
          <w:rtl/>
          <w:lang w:bidi="ar-DZ"/>
        </w:rPr>
        <w:t xml:space="preserve"> </w:t>
      </w:r>
      <w:r w:rsidR="00255613" w:rsidRPr="004C10CE">
        <w:rPr>
          <w:rFonts w:ascii="Sakkal Majalla" w:eastAsiaTheme="minorHAnsi" w:hAnsi="Sakkal Majalla" w:cs="Sakkal Majalla"/>
          <w:sz w:val="28"/>
          <w:szCs w:val="28"/>
          <w:rtl/>
        </w:rPr>
        <w:t>خلال</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وجود</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النشر</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الالكتروني</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لكل</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مراحل</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الخدمة</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إذ</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لا</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مجال</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لإخفاء</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المعاملات</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ولا</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فرصة</w:t>
      </w:r>
      <w:r w:rsidR="00255613" w:rsidRPr="004C10CE">
        <w:rPr>
          <w:rFonts w:ascii="Sakkal Majalla" w:eastAsiaTheme="minorHAnsi" w:hAnsi="Sakkal Majalla" w:cs="Sakkal Majalla"/>
          <w:sz w:val="28"/>
          <w:szCs w:val="28"/>
          <w:rtl/>
          <w:lang w:bidi="ar-DZ"/>
        </w:rPr>
        <w:t xml:space="preserve"> </w:t>
      </w:r>
      <w:r w:rsidR="00255613" w:rsidRPr="004C10CE">
        <w:rPr>
          <w:rFonts w:ascii="Sakkal Majalla" w:eastAsiaTheme="minorHAnsi" w:hAnsi="Sakkal Majalla" w:cs="Sakkal Majalla"/>
          <w:sz w:val="28"/>
          <w:szCs w:val="28"/>
          <w:rtl/>
        </w:rPr>
        <w:t>للاستئثار</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بخدمة</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جهات</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دون</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أخرى</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فالمصلحة</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تصبح</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عامة</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مادامت</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الخدمة</w:t>
      </w:r>
      <w:r w:rsidR="00255613" w:rsidRPr="004C10CE">
        <w:rPr>
          <w:rFonts w:ascii="Sakkal Majalla" w:eastAsiaTheme="minorHAnsi" w:hAnsi="Sakkal Majalla" w:cs="Sakkal Majalla"/>
          <w:sz w:val="28"/>
          <w:szCs w:val="28"/>
        </w:rPr>
        <w:t xml:space="preserve"> </w:t>
      </w:r>
      <w:r w:rsidR="00255613" w:rsidRPr="004C10CE">
        <w:rPr>
          <w:rFonts w:ascii="Sakkal Majalla" w:eastAsiaTheme="minorHAnsi" w:hAnsi="Sakkal Majalla" w:cs="Sakkal Majalla"/>
          <w:sz w:val="28"/>
          <w:szCs w:val="28"/>
          <w:rtl/>
        </w:rPr>
        <w:t>عامة</w:t>
      </w:r>
      <w:r w:rsidR="00CA58A2" w:rsidRPr="004C10CE">
        <w:rPr>
          <w:rFonts w:ascii="Sakkal Majalla" w:eastAsiaTheme="minorHAnsi" w:hAnsi="Sakkal Majalla" w:cs="Sakkal Majalla"/>
          <w:sz w:val="28"/>
          <w:szCs w:val="28"/>
          <w:rtl/>
        </w:rPr>
        <w:t xml:space="preserve">، ومن هذا المنطلق فإن توظيف تكنولوجيا المعلومات في أداء الخدمة العمومية يؤدي إلى إمكانية محاسبة على جزيئات تلك المهام و الأنشطة من خلال وجود النشر الإلكتروني لمراحل الخدمة. </w:t>
      </w:r>
    </w:p>
    <w:p w:rsidR="00DD4437" w:rsidRPr="004C10CE" w:rsidRDefault="00DD4437" w:rsidP="0050398C">
      <w:pPr>
        <w:autoSpaceDE w:val="0"/>
        <w:autoSpaceDN w:val="0"/>
        <w:bidi/>
        <w:adjustRightInd w:val="0"/>
        <w:spacing w:line="276" w:lineRule="auto"/>
        <w:ind w:left="0"/>
        <w:jc w:val="both"/>
        <w:rPr>
          <w:rFonts w:ascii="Sakkal Majalla" w:eastAsiaTheme="minorHAnsi" w:hAnsi="Sakkal Majalla" w:cs="Sakkal Majalla"/>
          <w:sz w:val="28"/>
          <w:szCs w:val="28"/>
          <w:rtl/>
        </w:rPr>
      </w:pPr>
      <w:r w:rsidRPr="00DD4437">
        <w:rPr>
          <w:rFonts w:ascii="Sakkal Majalla" w:eastAsiaTheme="minorHAnsi" w:hAnsi="Sakkal Majalla" w:cs="Sakkal Majalla" w:hint="cs"/>
          <w:b/>
          <w:bCs/>
          <w:sz w:val="28"/>
          <w:szCs w:val="28"/>
          <w:rtl/>
        </w:rPr>
        <w:t>4- تقليص تكاليف الخدمة:</w:t>
      </w:r>
      <w:r w:rsidRPr="00DD4437">
        <w:rPr>
          <w:rFonts w:ascii="Sakkal Majalla" w:eastAsiaTheme="minorHAnsi" w:hAnsi="Sakkal Majalla" w:cs="Sakkal Majalla" w:hint="cs"/>
          <w:sz w:val="28"/>
          <w:szCs w:val="28"/>
          <w:rtl/>
        </w:rPr>
        <w:t>إن استعمال</w:t>
      </w:r>
      <w:r>
        <w:rPr>
          <w:rFonts w:ascii="Sakkal Majalla" w:eastAsiaTheme="minorHAnsi" w:hAnsi="Sakkal Majalla" w:cs="Sakkal Majalla" w:hint="cs"/>
          <w:b/>
          <w:bCs/>
          <w:sz w:val="28"/>
          <w:szCs w:val="28"/>
          <w:rtl/>
        </w:rPr>
        <w:t xml:space="preserve"> </w:t>
      </w:r>
      <w:r w:rsidRPr="00DD4437">
        <w:rPr>
          <w:rFonts w:ascii="Sakkal Majalla" w:eastAsiaTheme="minorHAnsi" w:hAnsi="Sakkal Majalla" w:cs="Sakkal Majalla" w:hint="cs"/>
          <w:sz w:val="28"/>
          <w:szCs w:val="28"/>
          <w:rtl/>
        </w:rPr>
        <w:t>الإدارة الإلكترونية في تسيير المرفق العام يؤدي إلى ترشيد الخدمة العمومية و بالتالي اعتماد مراكز  خدمة المواطن</w:t>
      </w:r>
      <w:r w:rsidR="0082757C">
        <w:rPr>
          <w:rFonts w:ascii="Sakkal Majalla" w:eastAsiaTheme="minorHAnsi" w:hAnsi="Sakkal Majalla" w:cs="Sakkal Majalla" w:hint="cs"/>
          <w:sz w:val="28"/>
          <w:szCs w:val="28"/>
          <w:rtl/>
        </w:rPr>
        <w:t>،</w:t>
      </w:r>
      <w:r w:rsidRPr="00DD4437">
        <w:rPr>
          <w:rFonts w:ascii="Sakkal Majalla" w:eastAsiaTheme="minorHAnsi" w:hAnsi="Sakkal Majalla" w:cs="Sakkal Majalla" w:hint="cs"/>
          <w:sz w:val="28"/>
          <w:szCs w:val="28"/>
          <w:rtl/>
        </w:rPr>
        <w:t xml:space="preserve"> الذي يبنى على مراكز  قادرة على الاتصال بما فيها تلك المعاملات التي تتم في أكثر من إدارة واحدة  </w:t>
      </w:r>
      <w:r>
        <w:rPr>
          <w:rFonts w:ascii="Sakkal Majalla" w:eastAsiaTheme="minorHAnsi" w:hAnsi="Sakkal Majalla" w:cs="Sakkal Majalla" w:hint="cs"/>
          <w:sz w:val="28"/>
          <w:szCs w:val="28"/>
          <w:rtl/>
        </w:rPr>
        <w:t>تستطيع الإنابة عن المواطن ومتابعة كافة تعاملاته بكافة إدارة الدولة</w:t>
      </w:r>
      <w:r w:rsidR="0082757C">
        <w:rPr>
          <w:rFonts w:ascii="Sakkal Majalla" w:eastAsiaTheme="minorHAnsi" w:hAnsi="Sakkal Majalla" w:cs="Sakkal Majalla" w:hint="cs"/>
          <w:sz w:val="28"/>
          <w:szCs w:val="28"/>
          <w:rtl/>
        </w:rPr>
        <w:t>،</w:t>
      </w:r>
      <w:r>
        <w:rPr>
          <w:rFonts w:ascii="Sakkal Majalla" w:eastAsiaTheme="minorHAnsi" w:hAnsi="Sakkal Majalla" w:cs="Sakkal Majalla" w:hint="cs"/>
          <w:sz w:val="28"/>
          <w:szCs w:val="28"/>
          <w:rtl/>
        </w:rPr>
        <w:t xml:space="preserve"> هنا لا يضطر </w:t>
      </w:r>
      <w:r w:rsidR="0082757C">
        <w:rPr>
          <w:rFonts w:ascii="Sakkal Majalla" w:eastAsiaTheme="minorHAnsi" w:hAnsi="Sakkal Majalla" w:cs="Sakkal Majalla" w:hint="cs"/>
          <w:sz w:val="28"/>
          <w:szCs w:val="28"/>
          <w:rtl/>
        </w:rPr>
        <w:t xml:space="preserve"> المواطن إلى الانتقال من إدارة إلى أخرى لمتابعة معاملته الخاصة مع ظهور شبة الإنترنيت و ظهور خدمات المواقع الإلكترونية مما ساهم في تقليص تكاليف الخدمة، ويكمن ذلك في الاتصال عن بعد للحصول على الخدمة العمومية من خلال الاتصال عبر الخط دون انتقال واعتماد النوافذ و الشباك الإلكتروني. </w:t>
      </w:r>
    </w:p>
    <w:p w:rsidR="00AD211D" w:rsidRPr="004C10CE" w:rsidRDefault="00AD211D" w:rsidP="004C10CE">
      <w:pPr>
        <w:autoSpaceDE w:val="0"/>
        <w:autoSpaceDN w:val="0"/>
        <w:bidi/>
        <w:adjustRightInd w:val="0"/>
        <w:spacing w:line="276" w:lineRule="auto"/>
        <w:ind w:left="0"/>
        <w:jc w:val="both"/>
        <w:rPr>
          <w:rFonts w:ascii="Sakkal Majalla" w:hAnsi="Sakkal Majalla" w:cs="Sakkal Majalla"/>
          <w:b/>
          <w:bCs/>
          <w:sz w:val="28"/>
          <w:szCs w:val="28"/>
        </w:rPr>
      </w:pPr>
      <w:r w:rsidRPr="004C10CE">
        <w:rPr>
          <w:rFonts w:ascii="Sakkal Majalla" w:hAnsi="Sakkal Majalla" w:cs="Sakkal Majalla"/>
          <w:b/>
          <w:bCs/>
          <w:sz w:val="28"/>
          <w:szCs w:val="28"/>
          <w:rtl/>
        </w:rPr>
        <w:t>المبحث الثاني:تفعيل الإدارة الإلكترونية في مجال تقديم الخدمات الإلكترونية</w:t>
      </w:r>
    </w:p>
    <w:p w:rsidR="00DC585A" w:rsidRPr="00FE4A96" w:rsidRDefault="00451343" w:rsidP="00FE4A96">
      <w:pPr>
        <w:autoSpaceDE w:val="0"/>
        <w:autoSpaceDN w:val="0"/>
        <w:bidi/>
        <w:adjustRightInd w:val="0"/>
        <w:spacing w:line="276" w:lineRule="auto"/>
        <w:ind w:left="0"/>
        <w:jc w:val="both"/>
        <w:rPr>
          <w:rFonts w:ascii="Sakkal Majalla" w:hAnsi="Sakkal Majalla" w:cs="Sakkal Majalla"/>
          <w:sz w:val="28"/>
          <w:szCs w:val="28"/>
          <w:rtl/>
          <w:lang w:bidi="ar-DZ"/>
        </w:rPr>
      </w:pPr>
      <w:r w:rsidRPr="004C10CE">
        <w:rPr>
          <w:rFonts w:ascii="Sakkal Majalla" w:hAnsi="Sakkal Majalla" w:cs="Sakkal Majalla"/>
          <w:sz w:val="28"/>
          <w:szCs w:val="28"/>
          <w:rtl/>
          <w:lang w:bidi="ar-DZ"/>
        </w:rPr>
        <w:t xml:space="preserve"> </w:t>
      </w:r>
      <w:r w:rsidR="00DC585A" w:rsidRPr="004C10CE">
        <w:rPr>
          <w:rFonts w:ascii="Sakkal Majalla" w:hAnsi="Sakkal Majalla" w:cs="Sakkal Majalla"/>
          <w:sz w:val="28"/>
          <w:szCs w:val="28"/>
          <w:rtl/>
          <w:lang w:bidi="ar-DZ"/>
        </w:rPr>
        <w:t xml:space="preserve"> إن إدخال تقنيات المعلومات و الاتصال في مجال إدارة المرافق العامة يعد بمثابة ثروة حقيقية لما يحدثه من تغيير في أسلوب العمل الإداري و فعاليته و أدائه</w:t>
      </w:r>
      <w:r w:rsidRPr="004C10CE">
        <w:rPr>
          <w:rFonts w:ascii="Sakkal Majalla" w:hAnsi="Sakkal Majalla" w:cs="Sakkal Majalla"/>
          <w:sz w:val="28"/>
          <w:szCs w:val="28"/>
          <w:rtl/>
          <w:lang w:bidi="ar-DZ"/>
        </w:rPr>
        <w:t>،</w:t>
      </w:r>
      <w:r w:rsidR="00DC585A" w:rsidRPr="004C10CE">
        <w:rPr>
          <w:rFonts w:ascii="Sakkal Majalla" w:hAnsi="Sakkal Majalla" w:cs="Sakkal Majalla"/>
          <w:sz w:val="28"/>
          <w:szCs w:val="28"/>
          <w:rtl/>
          <w:lang w:bidi="ar-DZ"/>
        </w:rPr>
        <w:t xml:space="preserve"> </w:t>
      </w:r>
      <w:r w:rsidRPr="004C10CE">
        <w:rPr>
          <w:rFonts w:ascii="Sakkal Majalla" w:hAnsi="Sakkal Majalla" w:cs="Sakkal Majalla"/>
          <w:sz w:val="28"/>
          <w:szCs w:val="28"/>
          <w:rtl/>
          <w:lang w:bidi="ar-DZ"/>
        </w:rPr>
        <w:t xml:space="preserve">باعتبار أن </w:t>
      </w:r>
      <w:r w:rsidR="00DC585A" w:rsidRPr="004C10CE">
        <w:rPr>
          <w:rFonts w:ascii="Sakkal Majalla" w:hAnsi="Sakkal Majalla" w:cs="Sakkal Majalla"/>
          <w:sz w:val="28"/>
          <w:szCs w:val="28"/>
          <w:rtl/>
          <w:lang w:bidi="ar-DZ"/>
        </w:rPr>
        <w:t xml:space="preserve">الإدارة الإلكترونية </w:t>
      </w:r>
      <w:r w:rsidRPr="004C10CE">
        <w:rPr>
          <w:rFonts w:ascii="Sakkal Majalla" w:hAnsi="Sakkal Majalla" w:cs="Sakkal Majalla"/>
          <w:sz w:val="28"/>
          <w:szCs w:val="28"/>
          <w:rtl/>
          <w:lang w:bidi="ar-DZ"/>
        </w:rPr>
        <w:t xml:space="preserve">يتم من خلالها العمل الإداري عن طريق تطبيقات المعلوماتية بما فيها شبكات الحاسب الآلي لربط الوحدات التنظيمية مع بعضها لتسهيل الحصول على البيانات و المعلومات لاتخاذ القرارات المناسبة وإنجاز الأعمال وتقديم الخدمات للمستفدين بأقل تكلفة و أسرع وقت </w:t>
      </w:r>
      <w:r w:rsidRPr="004C10CE">
        <w:rPr>
          <w:rFonts w:ascii="Sakkal Majalla" w:hAnsi="Sakkal Majalla" w:cs="Sakkal Majalla"/>
          <w:sz w:val="28"/>
          <w:szCs w:val="28"/>
          <w:rtl/>
          <w:lang w:bidi="ar-DZ"/>
        </w:rPr>
        <w:lastRenderedPageBreak/>
        <w:t>ممكن وتجاوز م</w:t>
      </w:r>
      <w:r w:rsidR="00FE4A96">
        <w:rPr>
          <w:rFonts w:ascii="Sakkal Majalla" w:hAnsi="Sakkal Majalla" w:cs="Sakkal Majalla"/>
          <w:sz w:val="28"/>
          <w:szCs w:val="28"/>
          <w:rtl/>
          <w:lang w:bidi="ar-DZ"/>
        </w:rPr>
        <w:t>شكلة البعدين الجغرافي و الزماني</w:t>
      </w:r>
      <w:r w:rsidR="00FE4A96">
        <w:rPr>
          <w:rFonts w:ascii="Sakkal Majalla" w:hAnsi="Sakkal Majalla" w:cs="Sakkal Majalla" w:hint="cs"/>
          <w:sz w:val="28"/>
          <w:szCs w:val="28"/>
          <w:rtl/>
          <w:lang w:bidi="ar-DZ"/>
        </w:rPr>
        <w:t xml:space="preserve">، وعليه نعالج في هذا المبحث </w:t>
      </w:r>
      <w:r w:rsidR="00FE4A96" w:rsidRPr="00FE4A96">
        <w:rPr>
          <w:rFonts w:ascii="Sakkal Majalla" w:hAnsi="Sakkal Majalla" w:cs="Sakkal Majalla"/>
          <w:sz w:val="28"/>
          <w:szCs w:val="28"/>
          <w:rtl/>
        </w:rPr>
        <w:t>العراقيل التي تواجه الإدارة الإلكترونية في إدارة المرفق العام</w:t>
      </w:r>
      <w:r w:rsidR="00FE4A96">
        <w:rPr>
          <w:rFonts w:ascii="Sakkal Majalla" w:hAnsi="Sakkal Majalla" w:cs="Sakkal Majalla" w:hint="cs"/>
          <w:sz w:val="28"/>
          <w:szCs w:val="28"/>
          <w:rtl/>
        </w:rPr>
        <w:t xml:space="preserve"> في المطلب الأول ، أما المطلب الثاني خصصناه إلى </w:t>
      </w:r>
      <w:r w:rsidR="00FE4A96" w:rsidRPr="00FE4A96">
        <w:rPr>
          <w:rFonts w:ascii="Sakkal Majalla" w:hAnsi="Sakkal Majalla" w:cs="Sakkal Majalla"/>
          <w:sz w:val="28"/>
          <w:szCs w:val="28"/>
          <w:rtl/>
        </w:rPr>
        <w:t>سبل تفعيل الإدارة الإلكترونية</w:t>
      </w:r>
      <w:r w:rsidR="00FE4A96" w:rsidRPr="00FE4A96">
        <w:rPr>
          <w:rFonts w:ascii="Sakkal Majalla" w:hAnsi="Sakkal Majalla" w:cs="Sakkal Majalla" w:hint="cs"/>
          <w:sz w:val="28"/>
          <w:szCs w:val="28"/>
          <w:rtl/>
        </w:rPr>
        <w:t xml:space="preserve"> في تقديم الخدمة العمومية</w:t>
      </w:r>
      <w:r w:rsidR="00FE4A96">
        <w:rPr>
          <w:rFonts w:ascii="Sakkal Majalla" w:hAnsi="Sakkal Majalla" w:cs="Sakkal Majalla" w:hint="cs"/>
          <w:sz w:val="28"/>
          <w:szCs w:val="28"/>
          <w:rtl/>
        </w:rPr>
        <w:t>.</w:t>
      </w:r>
    </w:p>
    <w:p w:rsidR="00451343" w:rsidRPr="004C10CE" w:rsidRDefault="00AD211D"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المطلب ال</w:t>
      </w:r>
      <w:r w:rsidR="0059717A" w:rsidRPr="004C10CE">
        <w:rPr>
          <w:rFonts w:ascii="Sakkal Majalla" w:hAnsi="Sakkal Majalla" w:cs="Sakkal Majalla"/>
          <w:b/>
          <w:bCs/>
          <w:sz w:val="28"/>
          <w:szCs w:val="28"/>
          <w:rtl/>
        </w:rPr>
        <w:t>أول</w:t>
      </w:r>
      <w:r w:rsidRPr="004C10CE">
        <w:rPr>
          <w:rFonts w:ascii="Sakkal Majalla" w:hAnsi="Sakkal Majalla" w:cs="Sakkal Majalla"/>
          <w:b/>
          <w:bCs/>
          <w:sz w:val="28"/>
          <w:szCs w:val="28"/>
          <w:rtl/>
        </w:rPr>
        <w:t xml:space="preserve">: العراقيل التي تواجه الإدارة الإلكترونية في إدارة المرفق العام </w:t>
      </w:r>
    </w:p>
    <w:p w:rsidR="00FE4A96" w:rsidRPr="00FE4A96" w:rsidRDefault="008B366D" w:rsidP="00FE4A96">
      <w:pPr>
        <w:bidi/>
        <w:spacing w:line="276" w:lineRule="auto"/>
        <w:ind w:left="0"/>
        <w:jc w:val="both"/>
        <w:rPr>
          <w:rFonts w:ascii="Sakkal Majalla" w:hAnsi="Sakkal Majalla" w:cs="Sakkal Majalla"/>
          <w:sz w:val="28"/>
          <w:szCs w:val="28"/>
          <w:rtl/>
          <w:lang w:bidi="ar-DZ"/>
        </w:rPr>
      </w:pPr>
      <w:r w:rsidRPr="004C10CE">
        <w:rPr>
          <w:rFonts w:ascii="Sakkal Majalla" w:hAnsi="Sakkal Majalla" w:cs="Sakkal Majalla"/>
          <w:sz w:val="28"/>
          <w:szCs w:val="28"/>
          <w:rtl/>
        </w:rPr>
        <w:t xml:space="preserve">  تقوم الإدارة الإلكترونية بتقديم الخدمات للمواطن و المؤسسات و الإدارات العمومية الأخرى فهي ليست بديلا نهائيا للوسائل التقليدية في توفير تلك الخدمات ، ويعتمد نجاح وفعالية الإدارة الإلكترونية في مجال إدارة المرفق العام  لتحقيق الأهداف مبتغاة</w:t>
      </w:r>
      <w:r w:rsidR="00FE4A96">
        <w:rPr>
          <w:rFonts w:ascii="Sakkal Majalla" w:hAnsi="Sakkal Majalla" w:cs="Sakkal Majalla" w:hint="cs"/>
          <w:sz w:val="28"/>
          <w:szCs w:val="28"/>
          <w:rtl/>
        </w:rPr>
        <w:t>،</w:t>
      </w:r>
      <w:r w:rsidRPr="004C10CE">
        <w:rPr>
          <w:rFonts w:ascii="Sakkal Majalla" w:hAnsi="Sakkal Majalla" w:cs="Sakkal Majalla"/>
          <w:sz w:val="28"/>
          <w:szCs w:val="28"/>
          <w:rtl/>
        </w:rPr>
        <w:t xml:space="preserve"> لاسيما تحسين تقديم الخدمات على توافر متطلبات و شروط تنظيمية و تقنية و التزام تقوده الإدارات العمومية لتغيير أساليب العمل الإداري التقليدي بصورة شاملة وجذرية، إلا أنه لا يمكن أن ننكر أن هناك عراقيل بمثابة حجر عثرة في قيام الإدارة  الإلكترونية مهامها في تقديم الخدمة </w:t>
      </w:r>
      <w:r w:rsidR="00FE4A96">
        <w:rPr>
          <w:rFonts w:ascii="Sakkal Majalla" w:hAnsi="Sakkal Majalla" w:cs="Sakkal Majalla"/>
          <w:sz w:val="28"/>
          <w:szCs w:val="28"/>
          <w:rtl/>
        </w:rPr>
        <w:t>العمومية للمستفدين على أكمل وجه</w:t>
      </w:r>
      <w:r w:rsidR="00FE4A96">
        <w:rPr>
          <w:rFonts w:ascii="Sakkal Majalla" w:hAnsi="Sakkal Majalla" w:cs="Sakkal Majalla" w:hint="cs"/>
          <w:sz w:val="28"/>
          <w:szCs w:val="28"/>
          <w:rtl/>
        </w:rPr>
        <w:t xml:space="preserve">، ومن هذا المنطلق نعالج في هذا المطلب </w:t>
      </w:r>
      <w:r w:rsidR="00FE4A96" w:rsidRPr="00FE4A96">
        <w:rPr>
          <w:rFonts w:ascii="Sakkal Majalla" w:hAnsi="Sakkal Majalla" w:cs="Sakkal Majalla"/>
          <w:sz w:val="28"/>
          <w:szCs w:val="28"/>
          <w:rtl/>
        </w:rPr>
        <w:t>معوقات تتعلق بإدارة الموارد البشرية</w:t>
      </w:r>
      <w:r w:rsidR="00FE4A96">
        <w:rPr>
          <w:rFonts w:ascii="Sakkal Majalla" w:hAnsi="Sakkal Majalla" w:cs="Sakkal Majalla" w:hint="cs"/>
          <w:sz w:val="28"/>
          <w:szCs w:val="28"/>
          <w:rtl/>
        </w:rPr>
        <w:t xml:space="preserve"> في الفرع الأول،و في الفرع الثاني نتناول العراقيل الإدارية، أما الفرع الثالث نتحدث عن العراقيل التقنية، ونتطرق إلى </w:t>
      </w:r>
      <w:r w:rsidR="00FE4A96" w:rsidRPr="00FE4A96">
        <w:rPr>
          <w:rFonts w:ascii="Sakkal Majalla" w:hAnsi="Sakkal Majalla" w:cs="Sakkal Majalla"/>
          <w:sz w:val="28"/>
          <w:szCs w:val="28"/>
          <w:rtl/>
          <w:lang w:bidi="ar-DZ"/>
        </w:rPr>
        <w:t>عراقيل السياسية و القانونية</w:t>
      </w:r>
      <w:r w:rsidR="00FE4A96">
        <w:rPr>
          <w:rFonts w:ascii="Sakkal Majalla" w:hAnsi="Sakkal Majalla" w:cs="Sakkal Majalla" w:hint="cs"/>
          <w:sz w:val="28"/>
          <w:szCs w:val="28"/>
          <w:rtl/>
          <w:lang w:bidi="ar-DZ"/>
        </w:rPr>
        <w:t xml:space="preserve"> في الفرع الرابع.</w:t>
      </w:r>
    </w:p>
    <w:p w:rsidR="002B2091" w:rsidRPr="004C10CE" w:rsidRDefault="002F6705"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الفرع الأول: معوقات تتعلق بإدارة الموارد البشري</w:t>
      </w:r>
      <w:r w:rsidR="00E83A9A" w:rsidRPr="004C10CE">
        <w:rPr>
          <w:rFonts w:ascii="Sakkal Majalla" w:hAnsi="Sakkal Majalla" w:cs="Sakkal Majalla"/>
          <w:b/>
          <w:bCs/>
          <w:sz w:val="28"/>
          <w:szCs w:val="28"/>
          <w:rtl/>
        </w:rPr>
        <w:t>ة</w:t>
      </w:r>
    </w:p>
    <w:p w:rsidR="002B2091" w:rsidRPr="004C10CE" w:rsidRDefault="002B2091"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 xml:space="preserve">  </w:t>
      </w:r>
      <w:r w:rsidRPr="004C10CE">
        <w:rPr>
          <w:rFonts w:ascii="Sakkal Majalla" w:eastAsiaTheme="minorHAnsi" w:hAnsi="Sakkal Majalla" w:cs="Sakkal Majalla"/>
          <w:sz w:val="28"/>
          <w:szCs w:val="28"/>
          <w:rtl/>
        </w:rPr>
        <w:t>إن توجه نحو الإدارة الإلكترونية في إدارة المرافق العامة واستخدام تكنولوجية المعلومات و الاتصال جعل نطاق الموارد البشرية محصور في نطاق ضيق يقوم على أساس ممارسات يغلب عليها الطابع التقليدي  و الذي لا يتماشى مع مستوى التطور الحاصل في المجال العلمي و التكنولوجي مما ترتب عليه مجموعة من العراقيل تشمل ما يالي:</w:t>
      </w:r>
    </w:p>
    <w:p w:rsidR="001E7C6F" w:rsidRPr="004C10CE" w:rsidRDefault="001E7C6F"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 xml:space="preserve">- تخوف العاملين من تأثير التقنية الحديثة على مصالحهم وما يترتب عليه من تقليص العمالة و انخفاض الحوافز  و تشديد الرقابي نحوه. </w:t>
      </w:r>
    </w:p>
    <w:p w:rsidR="00A11605" w:rsidRPr="004C10CE" w:rsidRDefault="00A11605"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t>- ضعف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الوعي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الثقافي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بتكنولوجيا</w:t>
      </w:r>
      <w:r w:rsidRPr="004C10CE">
        <w:rPr>
          <w:rFonts w:ascii="Sakkal Majalla" w:eastAsiaTheme="minorHAnsi" w:hAnsi="Sakkal Majalla" w:cs="Sakkal Majalla"/>
          <w:sz w:val="28"/>
          <w:szCs w:val="28"/>
        </w:rPr>
        <w:t xml:space="preserve"> </w:t>
      </w:r>
      <w:r w:rsidR="001E7C6F" w:rsidRPr="004C10CE">
        <w:rPr>
          <w:rFonts w:ascii="Sakkal Majalla" w:eastAsiaTheme="minorHAnsi" w:hAnsi="Sakkal Majalla" w:cs="Sakkal Majalla"/>
          <w:sz w:val="28"/>
          <w:szCs w:val="28"/>
          <w:rtl/>
        </w:rPr>
        <w:t>المعل</w:t>
      </w:r>
      <w:r w:rsidRPr="004C10CE">
        <w:rPr>
          <w:rFonts w:ascii="Sakkal Majalla" w:eastAsiaTheme="minorHAnsi" w:hAnsi="Sakkal Majalla" w:cs="Sakkal Majalla"/>
          <w:sz w:val="28"/>
          <w:szCs w:val="28"/>
          <w:rtl/>
        </w:rPr>
        <w:t>ومات</w:t>
      </w:r>
      <w:r w:rsidRPr="004C10CE">
        <w:rPr>
          <w:rFonts w:ascii="Sakkal Majalla" w:eastAsiaTheme="minorHAnsi" w:hAnsi="Sakkal Majalla" w:cs="Sakkal Majalla"/>
          <w:sz w:val="28"/>
          <w:szCs w:val="28"/>
        </w:rPr>
        <w:t xml:space="preserve"> </w:t>
      </w:r>
      <w:r w:rsidR="001E7C6F" w:rsidRPr="004C10CE">
        <w:rPr>
          <w:rFonts w:ascii="Sakkal Majalla" w:eastAsiaTheme="minorHAnsi" w:hAnsi="Sakkal Majalla" w:cs="Sakkal Majalla"/>
          <w:sz w:val="28"/>
          <w:szCs w:val="28"/>
          <w:rtl/>
        </w:rPr>
        <w:t>ع</w:t>
      </w:r>
      <w:r w:rsidR="002B2091" w:rsidRPr="004C10CE">
        <w:rPr>
          <w:rFonts w:ascii="Sakkal Majalla" w:eastAsiaTheme="minorHAnsi" w:hAnsi="Sakkal Majalla" w:cs="Sakkal Majalla"/>
          <w:sz w:val="28"/>
          <w:szCs w:val="28"/>
          <w:rtl/>
        </w:rPr>
        <w:t>ل</w:t>
      </w:r>
      <w:r w:rsidR="001E7C6F" w:rsidRPr="004C10CE">
        <w:rPr>
          <w:rFonts w:ascii="Sakkal Majalla" w:eastAsiaTheme="minorHAnsi" w:hAnsi="Sakkal Majalla" w:cs="Sakkal Majalla"/>
          <w:sz w:val="28"/>
          <w:szCs w:val="28"/>
          <w:rtl/>
        </w:rPr>
        <w:t>ب</w:t>
      </w:r>
      <w:r w:rsidRPr="004C10CE">
        <w:rPr>
          <w:rFonts w:ascii="Sakkal Majalla" w:eastAsiaTheme="minorHAnsi" w:hAnsi="Sakkal Majalla" w:cs="Sakkal Majalla"/>
          <w:sz w:val="28"/>
          <w:szCs w:val="28"/>
          <w:rtl/>
        </w:rPr>
        <w:t>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المستوى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الاجتماعي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والتنظيمي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داخل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w:t>
      </w:r>
      <w:r w:rsidR="001E7C6F" w:rsidRPr="004C10CE">
        <w:rPr>
          <w:rFonts w:ascii="Sakkal Majalla" w:eastAsiaTheme="minorHAnsi" w:hAnsi="Sakkal Majalla" w:cs="Sakkal Majalla"/>
          <w:sz w:val="28"/>
          <w:szCs w:val="28"/>
          <w:rtl/>
        </w:rPr>
        <w:t>مرفق الإداري العام</w:t>
      </w:r>
    </w:p>
    <w:p w:rsidR="00A11605" w:rsidRPr="004C10CE" w:rsidRDefault="00A11605"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قلة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برامج</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التدريب</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مجال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التقنية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الحديثة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المتطورة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 xml:space="preserve"> مجال إدارة المرافق العامة</w:t>
      </w:r>
    </w:p>
    <w:p w:rsidR="00A11605" w:rsidRPr="004C10CE" w:rsidRDefault="00A11605"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t>- تنامي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شعور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بعض</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المديرين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وذوي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السلطة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بأن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التغيير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يشكل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تهديدا لسلطة</w:t>
      </w:r>
      <w:r w:rsidRPr="004C10CE">
        <w:rPr>
          <w:rFonts w:ascii="Sakkal Majalla" w:eastAsiaTheme="minorHAnsi" w:hAnsi="Sakkal Majalla" w:cs="Sakkal Majalla"/>
          <w:sz w:val="28"/>
          <w:szCs w:val="28"/>
        </w:rPr>
        <w:t>.</w:t>
      </w:r>
    </w:p>
    <w:p w:rsidR="00A11605" w:rsidRPr="004C10CE" w:rsidRDefault="00A11605"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Pr>
        <w:t>-</w:t>
      </w:r>
      <w:r w:rsidRPr="004C10CE">
        <w:rPr>
          <w:rFonts w:ascii="Sakkal Majalla" w:eastAsiaTheme="minorHAnsi" w:hAnsi="Sakkal Majalla" w:cs="Sakkal Majalla"/>
          <w:sz w:val="28"/>
          <w:szCs w:val="28"/>
          <w:rtl/>
        </w:rPr>
        <w:t xml:space="preserve"> ندرة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تقديم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حوافز</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مادية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للمديرين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ونقص</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وتفاوت</w:t>
      </w:r>
      <w:r w:rsidRPr="004C10CE">
        <w:rPr>
          <w:rFonts w:ascii="Sakkal Majalla" w:eastAsiaTheme="minorHAnsi" w:hAnsi="Sakkal Majalla" w:cs="Sakkal Majalla"/>
          <w:sz w:val="28"/>
          <w:szCs w:val="28"/>
        </w:rPr>
        <w:t xml:space="preserve"> </w:t>
      </w:r>
      <w:r w:rsidR="001E7C6F" w:rsidRPr="004C10CE">
        <w:rPr>
          <w:rFonts w:ascii="Sakkal Majalla" w:eastAsiaTheme="minorHAnsi" w:hAnsi="Sakkal Majalla" w:cs="Sakkal Majalla"/>
          <w:sz w:val="28"/>
          <w:szCs w:val="28"/>
          <w:rtl/>
        </w:rPr>
        <w:t>خب</w:t>
      </w:r>
      <w:r w:rsidRPr="004C10CE">
        <w:rPr>
          <w:rFonts w:ascii="Sakkal Majalla" w:eastAsiaTheme="minorHAnsi" w:hAnsi="Sakkal Majalla" w:cs="Sakkal Majalla"/>
          <w:sz w:val="28"/>
          <w:szCs w:val="28"/>
          <w:rtl/>
        </w:rPr>
        <w:t>ر</w:t>
      </w:r>
      <w:r w:rsidR="001E7C6F" w:rsidRPr="004C10CE">
        <w:rPr>
          <w:rFonts w:ascii="Sakkal Majalla" w:eastAsiaTheme="minorHAnsi" w:hAnsi="Sakkal Majalla" w:cs="Sakkal Majalla"/>
          <w:sz w:val="28"/>
          <w:szCs w:val="28"/>
          <w:rtl/>
        </w:rPr>
        <w:t>ا</w:t>
      </w:r>
      <w:r w:rsidRPr="004C10CE">
        <w:rPr>
          <w:rFonts w:ascii="Sakkal Majalla" w:eastAsiaTheme="minorHAnsi" w:hAnsi="Sakkal Majalla" w:cs="Sakkal Majalla"/>
          <w:sz w:val="28"/>
          <w:szCs w:val="28"/>
          <w:rtl/>
        </w:rPr>
        <w:t>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المديرين</w:t>
      </w:r>
      <w:r w:rsidRPr="004C10CE">
        <w:rPr>
          <w:rFonts w:ascii="Sakkal Majalla" w:eastAsiaTheme="minorHAnsi" w:hAnsi="Sakkal Majalla" w:cs="Sakkal Majalla"/>
          <w:sz w:val="28"/>
          <w:szCs w:val="28"/>
        </w:rPr>
        <w:t>.</w:t>
      </w:r>
    </w:p>
    <w:p w:rsidR="00A11605" w:rsidRPr="004C10CE" w:rsidRDefault="001E7C6F" w:rsidP="00FE4A96">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Pr>
        <w:t>-</w:t>
      </w:r>
      <w:r w:rsidR="00A11605" w:rsidRPr="004C10CE">
        <w:rPr>
          <w:rFonts w:ascii="Sakkal Majalla" w:eastAsiaTheme="minorHAnsi" w:hAnsi="Sakkal Majalla" w:cs="Sakkal Majalla"/>
          <w:sz w:val="28"/>
          <w:szCs w:val="28"/>
          <w:rtl/>
        </w:rPr>
        <w:t>ضعف</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المعرفة</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الكافية</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بتقنيات</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الحاسوب</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الآلي</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والخوف</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الذي</w:t>
      </w:r>
      <w:r w:rsidR="00A11605"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يمتل</w:t>
      </w:r>
      <w:r w:rsidR="00A11605" w:rsidRPr="004C10CE">
        <w:rPr>
          <w:rFonts w:ascii="Sakkal Majalla" w:eastAsiaTheme="minorHAnsi" w:hAnsi="Sakkal Majalla" w:cs="Sakkal Majalla"/>
          <w:sz w:val="28"/>
          <w:szCs w:val="28"/>
          <w:rtl/>
        </w:rPr>
        <w:t>ك</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بعض</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المديرين</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عند</w:t>
      </w:r>
      <w:r w:rsidR="00FE4A96">
        <w:rPr>
          <w:rFonts w:ascii="Sakkal Majalla" w:eastAsiaTheme="minorHAnsi" w:hAnsi="Sakkal Majalla" w:cs="Sakkal Majalla" w:hint="cs"/>
          <w:sz w:val="28"/>
          <w:szCs w:val="28"/>
          <w:rtl/>
          <w:lang w:bidi="ar-DZ"/>
        </w:rPr>
        <w:t xml:space="preserve"> </w:t>
      </w:r>
      <w:r w:rsidRPr="004C10CE">
        <w:rPr>
          <w:rFonts w:ascii="Sakkal Majalla" w:eastAsiaTheme="minorHAnsi" w:hAnsi="Sakkal Majalla" w:cs="Sakkal Majalla"/>
          <w:sz w:val="28"/>
          <w:szCs w:val="28"/>
          <w:rtl/>
        </w:rPr>
        <w:t>استعماله</w:t>
      </w:r>
      <w:r w:rsidR="00A11605" w:rsidRPr="004C10CE">
        <w:rPr>
          <w:rFonts w:ascii="Sakkal Majalla" w:eastAsiaTheme="minorHAnsi" w:hAnsi="Sakkal Majalla" w:cs="Sakkal Majalla"/>
          <w:sz w:val="28"/>
          <w:szCs w:val="28"/>
        </w:rPr>
        <w:t>.</w:t>
      </w:r>
    </w:p>
    <w:p w:rsidR="001E7C6F" w:rsidRPr="004C10CE" w:rsidRDefault="001E7C6F" w:rsidP="004C10CE">
      <w:pPr>
        <w:autoSpaceDE w:val="0"/>
        <w:autoSpaceDN w:val="0"/>
        <w:bidi/>
        <w:adjustRightInd w:val="0"/>
        <w:spacing w:line="276" w:lineRule="auto"/>
        <w:ind w:left="0"/>
        <w:jc w:val="both"/>
        <w:rPr>
          <w:rFonts w:ascii="Sakkal Majalla" w:eastAsiaTheme="minorHAnsi" w:hAnsi="Sakkal Majalla" w:cs="Sakkal Majalla"/>
          <w:sz w:val="28"/>
          <w:szCs w:val="28"/>
          <w:rtl/>
          <w:lang w:bidi="ar-DZ"/>
        </w:rPr>
      </w:pPr>
      <w:r w:rsidRPr="004C10CE">
        <w:rPr>
          <w:rFonts w:ascii="Sakkal Majalla" w:eastAsiaTheme="minorHAnsi" w:hAnsi="Sakkal Majalla" w:cs="Sakkal Majalla"/>
          <w:sz w:val="28"/>
          <w:szCs w:val="28"/>
          <w:rtl/>
        </w:rPr>
        <w:t>-</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ضعف</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الثقة</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في</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حماية</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سرية</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وأمن</w:t>
      </w:r>
      <w:r w:rsidR="00A11605"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المعل</w:t>
      </w:r>
      <w:r w:rsidR="00A11605" w:rsidRPr="004C10CE">
        <w:rPr>
          <w:rFonts w:ascii="Sakkal Majalla" w:eastAsiaTheme="minorHAnsi" w:hAnsi="Sakkal Majalla" w:cs="Sakkal Majalla"/>
          <w:sz w:val="28"/>
          <w:szCs w:val="28"/>
          <w:rtl/>
        </w:rPr>
        <w:t>ومات</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والتعاملات</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الشخصية</w:t>
      </w:r>
      <w:r w:rsidR="00A11605" w:rsidRPr="004C10CE">
        <w:rPr>
          <w:rFonts w:ascii="Sakkal Majalla" w:eastAsiaTheme="minorHAnsi" w:hAnsi="Sakkal Majalla" w:cs="Sakkal Majalla"/>
          <w:sz w:val="28"/>
          <w:szCs w:val="28"/>
        </w:rPr>
        <w:t>.</w:t>
      </w:r>
    </w:p>
    <w:p w:rsidR="00A11605" w:rsidRPr="004C10CE" w:rsidRDefault="001E7C6F"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lang w:bidi="ar-DZ"/>
        </w:rPr>
        <w:t xml:space="preserve">- </w:t>
      </w:r>
      <w:r w:rsidR="00A11605" w:rsidRPr="004C10CE">
        <w:rPr>
          <w:rFonts w:ascii="Sakkal Majalla" w:eastAsiaTheme="minorHAnsi" w:hAnsi="Sakkal Majalla" w:cs="Sakkal Majalla"/>
          <w:sz w:val="28"/>
          <w:szCs w:val="28"/>
          <w:rtl/>
        </w:rPr>
        <w:t>مقاومة</w:t>
      </w:r>
      <w:r w:rsidR="00A11605"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العامل</w:t>
      </w:r>
      <w:r w:rsidR="00A11605" w:rsidRPr="004C10CE">
        <w:rPr>
          <w:rFonts w:ascii="Sakkal Majalla" w:eastAsiaTheme="minorHAnsi" w:hAnsi="Sakkal Majalla" w:cs="Sakkal Majalla"/>
          <w:sz w:val="28"/>
          <w:szCs w:val="28"/>
          <w:rtl/>
        </w:rPr>
        <w:t>ين</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لتطبيق</w:t>
      </w:r>
      <w:r w:rsidR="00A11605"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ه</w:t>
      </w:r>
      <w:r w:rsidR="00A11605" w:rsidRPr="004C10CE">
        <w:rPr>
          <w:rFonts w:ascii="Sakkal Majalla" w:eastAsiaTheme="minorHAnsi" w:hAnsi="Sakkal Majalla" w:cs="Sakkal Majalla"/>
          <w:sz w:val="28"/>
          <w:szCs w:val="28"/>
          <w:rtl/>
        </w:rPr>
        <w:t>ذه</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التقنية</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وضعف</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الرغبة</w:t>
      </w:r>
      <w:r w:rsidR="00A11605"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به</w:t>
      </w:r>
      <w:r w:rsidR="00A11605" w:rsidRPr="004C10CE">
        <w:rPr>
          <w:rFonts w:ascii="Sakkal Majalla" w:eastAsiaTheme="minorHAnsi" w:hAnsi="Sakkal Majalla" w:cs="Sakkal Majalla"/>
          <w:sz w:val="28"/>
          <w:szCs w:val="28"/>
          <w:rtl/>
        </w:rPr>
        <w:t>ا</w:t>
      </w:r>
      <w:r w:rsidR="00A11605"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وعزوفه</w:t>
      </w:r>
      <w:r w:rsidR="00A11605" w:rsidRPr="004C10CE">
        <w:rPr>
          <w:rFonts w:ascii="Sakkal Majalla" w:eastAsiaTheme="minorHAnsi" w:hAnsi="Sakkal Majalla" w:cs="Sakkal Majalla"/>
          <w:sz w:val="28"/>
          <w:szCs w:val="28"/>
          <w:rtl/>
        </w:rPr>
        <w:t>م</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عن</w:t>
      </w:r>
      <w:r w:rsidR="00A11605"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استعماله</w:t>
      </w:r>
      <w:r w:rsidR="00A11605" w:rsidRPr="004C10CE">
        <w:rPr>
          <w:rFonts w:ascii="Sakkal Majalla" w:eastAsiaTheme="minorHAnsi" w:hAnsi="Sakkal Majalla" w:cs="Sakkal Majalla"/>
          <w:sz w:val="28"/>
          <w:szCs w:val="28"/>
          <w:rtl/>
        </w:rPr>
        <w:t>ا</w:t>
      </w:r>
      <w:r w:rsidR="00A11605" w:rsidRPr="004C10CE">
        <w:rPr>
          <w:rFonts w:ascii="Sakkal Majalla" w:eastAsiaTheme="minorHAnsi" w:hAnsi="Sakkal Majalla" w:cs="Sakkal Majalla"/>
          <w:sz w:val="28"/>
          <w:szCs w:val="28"/>
        </w:rPr>
        <w:t xml:space="preserve"> </w:t>
      </w:r>
      <w:r w:rsidR="00A11605" w:rsidRPr="004C10CE">
        <w:rPr>
          <w:rFonts w:ascii="Sakkal Majalla" w:eastAsiaTheme="minorHAnsi" w:hAnsi="Sakkal Majalla" w:cs="Sakkal Majalla"/>
          <w:sz w:val="28"/>
          <w:szCs w:val="28"/>
          <w:rtl/>
        </w:rPr>
        <w:t>وضعف</w:t>
      </w:r>
    </w:p>
    <w:p w:rsidR="00A11605" w:rsidRPr="004C10CE" w:rsidRDefault="00A11605"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القناعة</w:t>
      </w:r>
      <w:r w:rsidRPr="004C10CE">
        <w:rPr>
          <w:rFonts w:ascii="Sakkal Majalla" w:eastAsiaTheme="minorHAnsi" w:hAnsi="Sakkal Majalla" w:cs="Sakkal Majalla"/>
          <w:sz w:val="28"/>
          <w:szCs w:val="28"/>
        </w:rPr>
        <w:t xml:space="preserve"> </w:t>
      </w:r>
      <w:r w:rsidR="001E7C6F" w:rsidRPr="004C10CE">
        <w:rPr>
          <w:rFonts w:ascii="Sakkal Majalla" w:eastAsiaTheme="minorHAnsi" w:hAnsi="Sakkal Majalla" w:cs="Sakkal Majalla"/>
          <w:sz w:val="28"/>
          <w:szCs w:val="28"/>
          <w:rtl/>
        </w:rPr>
        <w:t>لديه</w:t>
      </w:r>
      <w:r w:rsidRPr="004C10CE">
        <w:rPr>
          <w:rFonts w:ascii="Sakkal Majalla" w:eastAsiaTheme="minorHAnsi" w:hAnsi="Sakkal Majalla" w:cs="Sakkal Majalla"/>
          <w:sz w:val="28"/>
          <w:szCs w:val="28"/>
          <w:rtl/>
        </w:rPr>
        <w:t>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بسبب</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مخاوف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نفسية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وصحية</w:t>
      </w:r>
      <w:r w:rsidRPr="004C10CE">
        <w:rPr>
          <w:rFonts w:ascii="Sakkal Majalla" w:eastAsiaTheme="minorHAnsi" w:hAnsi="Sakkal Majalla" w:cs="Sakkal Majalla"/>
          <w:sz w:val="28"/>
          <w:szCs w:val="28"/>
        </w:rPr>
        <w:t>.</w:t>
      </w:r>
    </w:p>
    <w:p w:rsidR="002F6705" w:rsidRPr="004C10CE" w:rsidRDefault="002F6705" w:rsidP="004C10CE">
      <w:pPr>
        <w:autoSpaceDE w:val="0"/>
        <w:autoSpaceDN w:val="0"/>
        <w:bidi/>
        <w:adjustRightInd w:val="0"/>
        <w:spacing w:line="276" w:lineRule="auto"/>
        <w:ind w:left="0"/>
        <w:jc w:val="both"/>
        <w:rPr>
          <w:rFonts w:ascii="Sakkal Majalla" w:eastAsiaTheme="minorHAnsi" w:hAnsi="Sakkal Majalla" w:cs="Sakkal Majalla"/>
          <w:b/>
          <w:bCs/>
          <w:sz w:val="28"/>
          <w:szCs w:val="28"/>
          <w:rtl/>
        </w:rPr>
      </w:pPr>
      <w:r w:rsidRPr="004C10CE">
        <w:rPr>
          <w:rFonts w:ascii="Sakkal Majalla" w:eastAsiaTheme="minorHAnsi" w:hAnsi="Sakkal Majalla" w:cs="Sakkal Majalla"/>
          <w:b/>
          <w:bCs/>
          <w:sz w:val="28"/>
          <w:szCs w:val="28"/>
          <w:rtl/>
        </w:rPr>
        <w:t>الفرع الثاني: المعوقات الإدارية</w:t>
      </w:r>
    </w:p>
    <w:p w:rsidR="002F6705" w:rsidRPr="004C10CE" w:rsidRDefault="002F6705"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 xml:space="preserve">  تتمثل العراقيل التنظيمية أو الإدارية التي تحد من فعالية إدارة الإلكترونية في مجال تقديم الخدمة العمومية للمستفيدين فيما يالي:</w:t>
      </w:r>
    </w:p>
    <w:p w:rsidR="002F6705" w:rsidRPr="004C10CE" w:rsidRDefault="002F6705"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t>- الافتقار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التخطيط</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السليم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لعملية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التحول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نحو</w:t>
      </w:r>
      <w:r w:rsidRPr="004C10CE">
        <w:rPr>
          <w:rFonts w:ascii="Sakkal Majalla" w:eastAsiaTheme="minorHAnsi" w:hAnsi="Sakkal Majalla" w:cs="Sakkal Majalla"/>
          <w:sz w:val="28"/>
          <w:szCs w:val="28"/>
        </w:rPr>
        <w:t xml:space="preserve"> </w:t>
      </w:r>
      <w:r w:rsidR="00931C97"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الالكترونية</w:t>
      </w:r>
      <w:r w:rsidRPr="004C10CE">
        <w:rPr>
          <w:rFonts w:ascii="Sakkal Majalla" w:eastAsiaTheme="minorHAnsi" w:hAnsi="Sakkal Majalla" w:cs="Sakkal Majalla"/>
          <w:sz w:val="28"/>
          <w:szCs w:val="28"/>
        </w:rPr>
        <w:t xml:space="preserve"> .</w:t>
      </w:r>
    </w:p>
    <w:p w:rsidR="002F6705" w:rsidRPr="004C10CE" w:rsidRDefault="002F6705"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غموض</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الرؤية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المستقبلية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لتطبيق</w:t>
      </w:r>
      <w:r w:rsidRPr="004C10CE">
        <w:rPr>
          <w:rFonts w:ascii="Sakkal Majalla" w:eastAsiaTheme="minorHAnsi" w:hAnsi="Sakkal Majalla" w:cs="Sakkal Majalla"/>
          <w:sz w:val="28"/>
          <w:szCs w:val="28"/>
        </w:rPr>
        <w:t xml:space="preserve"> </w:t>
      </w:r>
      <w:r w:rsidR="00931C97"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00931C97" w:rsidRPr="004C10CE">
        <w:rPr>
          <w:rFonts w:ascii="Sakkal Majalla" w:eastAsiaTheme="minorHAnsi" w:hAnsi="Sakkal Majalla" w:cs="Sakkal Majalla"/>
          <w:sz w:val="28"/>
          <w:szCs w:val="28"/>
          <w:rtl/>
        </w:rPr>
        <w:t>الالكترونية</w:t>
      </w:r>
      <w:r w:rsidR="00931C97" w:rsidRPr="004C10CE">
        <w:rPr>
          <w:rFonts w:ascii="Sakkal Majalla" w:eastAsiaTheme="minorHAnsi" w:hAnsi="Sakkal Majalla" w:cs="Sakkal Majalla"/>
          <w:sz w:val="28"/>
          <w:szCs w:val="28"/>
        </w:rPr>
        <w:t>.</w:t>
      </w:r>
    </w:p>
    <w:p w:rsidR="002F6705" w:rsidRPr="004C10CE" w:rsidRDefault="00931C97"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lastRenderedPageBreak/>
        <w:t xml:space="preserve">- </w:t>
      </w:r>
      <w:r w:rsidR="002F6705" w:rsidRPr="004C10CE">
        <w:rPr>
          <w:rFonts w:ascii="Sakkal Majalla" w:eastAsiaTheme="minorHAnsi" w:hAnsi="Sakkal Majalla" w:cs="Sakkal Majalla"/>
          <w:sz w:val="28"/>
          <w:szCs w:val="28"/>
          <w:rtl/>
        </w:rPr>
        <w:t>ضعف</w:t>
      </w:r>
      <w:r w:rsidR="002F6705" w:rsidRPr="004C10CE">
        <w:rPr>
          <w:rFonts w:ascii="Sakkal Majalla" w:eastAsiaTheme="minorHAnsi" w:hAnsi="Sakkal Majalla" w:cs="Sakkal Majalla"/>
          <w:sz w:val="28"/>
          <w:szCs w:val="28"/>
        </w:rPr>
        <w:t xml:space="preserve"> </w:t>
      </w:r>
      <w:r w:rsidR="002F6705" w:rsidRPr="004C10CE">
        <w:rPr>
          <w:rFonts w:ascii="Sakkal Majalla" w:eastAsiaTheme="minorHAnsi" w:hAnsi="Sakkal Majalla" w:cs="Sakkal Majalla"/>
          <w:sz w:val="28"/>
          <w:szCs w:val="28"/>
          <w:rtl/>
        </w:rPr>
        <w:t>مشاركة</w:t>
      </w:r>
      <w:r w:rsidR="002F6705" w:rsidRPr="004C10CE">
        <w:rPr>
          <w:rFonts w:ascii="Sakkal Majalla" w:eastAsiaTheme="minorHAnsi" w:hAnsi="Sakkal Majalla" w:cs="Sakkal Majalla"/>
          <w:sz w:val="28"/>
          <w:szCs w:val="28"/>
        </w:rPr>
        <w:t xml:space="preserve"> </w:t>
      </w:r>
      <w:r w:rsidR="002F6705" w:rsidRPr="004C10CE">
        <w:rPr>
          <w:rFonts w:ascii="Sakkal Majalla" w:eastAsiaTheme="minorHAnsi" w:hAnsi="Sakkal Majalla" w:cs="Sakkal Majalla"/>
          <w:sz w:val="28"/>
          <w:szCs w:val="28"/>
          <w:rtl/>
        </w:rPr>
        <w:t>الموظفين</w:t>
      </w:r>
      <w:r w:rsidR="002F6705" w:rsidRPr="004C10CE">
        <w:rPr>
          <w:rFonts w:ascii="Sakkal Majalla" w:eastAsiaTheme="minorHAnsi" w:hAnsi="Sakkal Majalla" w:cs="Sakkal Majalla"/>
          <w:sz w:val="28"/>
          <w:szCs w:val="28"/>
        </w:rPr>
        <w:t xml:space="preserve"> </w:t>
      </w:r>
      <w:r w:rsidR="002F6705" w:rsidRPr="004C10CE">
        <w:rPr>
          <w:rFonts w:ascii="Sakkal Majalla" w:eastAsiaTheme="minorHAnsi" w:hAnsi="Sakkal Majalla" w:cs="Sakkal Majalla"/>
          <w:sz w:val="28"/>
          <w:szCs w:val="28"/>
          <w:rtl/>
        </w:rPr>
        <w:t>في</w:t>
      </w:r>
      <w:r w:rsidR="002F6705" w:rsidRPr="004C10CE">
        <w:rPr>
          <w:rFonts w:ascii="Sakkal Majalla" w:eastAsiaTheme="minorHAnsi" w:hAnsi="Sakkal Majalla" w:cs="Sakkal Majalla"/>
          <w:sz w:val="28"/>
          <w:szCs w:val="28"/>
        </w:rPr>
        <w:t xml:space="preserve"> </w:t>
      </w:r>
      <w:r w:rsidR="002F6705" w:rsidRPr="004C10CE">
        <w:rPr>
          <w:rFonts w:ascii="Sakkal Majalla" w:eastAsiaTheme="minorHAnsi" w:hAnsi="Sakkal Majalla" w:cs="Sakkal Majalla"/>
          <w:sz w:val="28"/>
          <w:szCs w:val="28"/>
          <w:rtl/>
        </w:rPr>
        <w:t>وضع</w:t>
      </w:r>
      <w:r w:rsidR="002F6705"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الأهداف</w:t>
      </w:r>
      <w:r w:rsidR="002F6705"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المتعل</w:t>
      </w:r>
      <w:r w:rsidR="002F6705" w:rsidRPr="004C10CE">
        <w:rPr>
          <w:rFonts w:ascii="Sakkal Majalla" w:eastAsiaTheme="minorHAnsi" w:hAnsi="Sakkal Majalla" w:cs="Sakkal Majalla"/>
          <w:sz w:val="28"/>
          <w:szCs w:val="28"/>
          <w:rtl/>
        </w:rPr>
        <w:t>قة</w:t>
      </w:r>
      <w:r w:rsidR="002F6705"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بالإدارة</w:t>
      </w:r>
      <w:r w:rsidR="002F6705"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الالكترونية</w:t>
      </w:r>
      <w:r w:rsidRPr="004C10CE">
        <w:rPr>
          <w:rFonts w:ascii="Sakkal Majalla" w:eastAsiaTheme="minorHAnsi" w:hAnsi="Sakkal Majalla" w:cs="Sakkal Majalla"/>
          <w:sz w:val="28"/>
          <w:szCs w:val="28"/>
        </w:rPr>
        <w:t>.</w:t>
      </w:r>
    </w:p>
    <w:p w:rsidR="002F6705" w:rsidRPr="004C10CE" w:rsidRDefault="002F6705"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الافتقار</w:t>
      </w:r>
      <w:r w:rsidRPr="004C10CE">
        <w:rPr>
          <w:rFonts w:ascii="Sakkal Majalla" w:eastAsiaTheme="minorHAnsi" w:hAnsi="Sakkal Majalla" w:cs="Sakkal Majalla"/>
          <w:sz w:val="28"/>
          <w:szCs w:val="28"/>
        </w:rPr>
        <w:t xml:space="preserve"> </w:t>
      </w:r>
      <w:r w:rsidR="00931C97" w:rsidRPr="004C10CE">
        <w:rPr>
          <w:rFonts w:ascii="Sakkal Majalla" w:eastAsiaTheme="minorHAnsi" w:hAnsi="Sakkal Majalla" w:cs="Sakkal Majalla"/>
          <w:sz w:val="28"/>
          <w:szCs w:val="28"/>
          <w:rtl/>
        </w:rPr>
        <w:t>إ</w:t>
      </w:r>
      <w:r w:rsidRPr="004C10CE">
        <w:rPr>
          <w:rFonts w:ascii="Sakkal Majalla" w:eastAsiaTheme="minorHAnsi" w:hAnsi="Sakkal Majalla" w:cs="Sakkal Majalla"/>
          <w:sz w:val="28"/>
          <w:szCs w:val="28"/>
          <w:rtl/>
        </w:rPr>
        <w:t>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قسم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خاص</w:t>
      </w:r>
      <w:r w:rsidRPr="004C10CE">
        <w:rPr>
          <w:rFonts w:ascii="Sakkal Majalla" w:eastAsiaTheme="minorHAnsi" w:hAnsi="Sakkal Majalla" w:cs="Sakkal Majalla"/>
          <w:sz w:val="28"/>
          <w:szCs w:val="28"/>
        </w:rPr>
        <w:t xml:space="preserve"> </w:t>
      </w:r>
      <w:r w:rsidR="00931C97" w:rsidRPr="004C10CE">
        <w:rPr>
          <w:rFonts w:ascii="Sakkal Majalla" w:eastAsiaTheme="minorHAnsi" w:hAnsi="Sakkal Majalla" w:cs="Sakkal Majalla"/>
          <w:sz w:val="28"/>
          <w:szCs w:val="28"/>
          <w:rtl/>
        </w:rPr>
        <w:t>بالإدارة</w:t>
      </w:r>
      <w:r w:rsidRPr="004C10CE">
        <w:rPr>
          <w:rFonts w:ascii="Sakkal Majalla" w:eastAsiaTheme="minorHAnsi" w:hAnsi="Sakkal Majalla" w:cs="Sakkal Majalla"/>
          <w:sz w:val="28"/>
          <w:szCs w:val="28"/>
        </w:rPr>
        <w:t xml:space="preserve"> </w:t>
      </w:r>
      <w:r w:rsidR="00931C97" w:rsidRPr="004C10CE">
        <w:rPr>
          <w:rFonts w:ascii="Sakkal Majalla" w:eastAsiaTheme="minorHAnsi" w:hAnsi="Sakkal Majalla" w:cs="Sakkal Majalla"/>
          <w:sz w:val="28"/>
          <w:szCs w:val="28"/>
          <w:rtl/>
        </w:rPr>
        <w:t>الالكترونية</w:t>
      </w:r>
      <w:r w:rsidR="00931C97" w:rsidRPr="004C10CE">
        <w:rPr>
          <w:rFonts w:ascii="Sakkal Majalla" w:eastAsiaTheme="minorHAnsi" w:hAnsi="Sakkal Majalla" w:cs="Sakkal Majalla"/>
          <w:sz w:val="28"/>
          <w:szCs w:val="28"/>
        </w:rPr>
        <w:t>.</w:t>
      </w:r>
    </w:p>
    <w:p w:rsidR="002F6705" w:rsidRPr="004C10CE" w:rsidRDefault="00931C97"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t xml:space="preserve">- </w:t>
      </w:r>
      <w:r w:rsidR="002F6705" w:rsidRPr="004C10CE">
        <w:rPr>
          <w:rFonts w:ascii="Sakkal Majalla" w:eastAsiaTheme="minorHAnsi" w:hAnsi="Sakkal Majalla" w:cs="Sakkal Majalla"/>
          <w:sz w:val="28"/>
          <w:szCs w:val="28"/>
          <w:rtl/>
        </w:rPr>
        <w:t>ضعف</w:t>
      </w:r>
      <w:r w:rsidR="002F6705" w:rsidRPr="004C10CE">
        <w:rPr>
          <w:rFonts w:ascii="Sakkal Majalla" w:eastAsiaTheme="minorHAnsi" w:hAnsi="Sakkal Majalla" w:cs="Sakkal Majalla"/>
          <w:sz w:val="28"/>
          <w:szCs w:val="28"/>
        </w:rPr>
        <w:t xml:space="preserve"> </w:t>
      </w:r>
      <w:r w:rsidR="002F6705" w:rsidRPr="004C10CE">
        <w:rPr>
          <w:rFonts w:ascii="Sakkal Majalla" w:eastAsiaTheme="minorHAnsi" w:hAnsi="Sakkal Majalla" w:cs="Sakkal Majalla"/>
          <w:sz w:val="28"/>
          <w:szCs w:val="28"/>
          <w:rtl/>
        </w:rPr>
        <w:t>دعم</w:t>
      </w:r>
      <w:r w:rsidR="002F6705"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الإدارات</w:t>
      </w:r>
      <w:r w:rsidR="002F6705"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 xml:space="preserve">العليا </w:t>
      </w:r>
      <w:r w:rsidR="002F6705" w:rsidRPr="004C10CE">
        <w:rPr>
          <w:rFonts w:ascii="Sakkal Majalla" w:eastAsiaTheme="minorHAnsi" w:hAnsi="Sakkal Majalla" w:cs="Sakkal Majalla"/>
          <w:sz w:val="28"/>
          <w:szCs w:val="28"/>
        </w:rPr>
        <w:t xml:space="preserve"> </w:t>
      </w:r>
      <w:r w:rsidR="002F6705" w:rsidRPr="004C10CE">
        <w:rPr>
          <w:rFonts w:ascii="Sakkal Majalla" w:eastAsiaTheme="minorHAnsi" w:hAnsi="Sakkal Majalla" w:cs="Sakkal Majalla"/>
          <w:sz w:val="28"/>
          <w:szCs w:val="28"/>
          <w:rtl/>
        </w:rPr>
        <w:t>لسياسة</w:t>
      </w:r>
      <w:r w:rsidR="002F6705" w:rsidRPr="004C10CE">
        <w:rPr>
          <w:rFonts w:ascii="Sakkal Majalla" w:eastAsiaTheme="minorHAnsi" w:hAnsi="Sakkal Majalla" w:cs="Sakkal Majalla"/>
          <w:sz w:val="28"/>
          <w:szCs w:val="28"/>
        </w:rPr>
        <w:t xml:space="preserve"> </w:t>
      </w:r>
      <w:r w:rsidR="002F6705" w:rsidRPr="004C10CE">
        <w:rPr>
          <w:rFonts w:ascii="Sakkal Majalla" w:eastAsiaTheme="minorHAnsi" w:hAnsi="Sakkal Majalla" w:cs="Sakkal Majalla"/>
          <w:sz w:val="28"/>
          <w:szCs w:val="28"/>
          <w:rtl/>
        </w:rPr>
        <w:t>تطبيق</w:t>
      </w:r>
      <w:r w:rsidR="002F6705"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002F6705" w:rsidRPr="004C10CE">
        <w:rPr>
          <w:rFonts w:ascii="Sakkal Majalla" w:eastAsiaTheme="minorHAnsi" w:hAnsi="Sakkal Majalla" w:cs="Sakkal Majalla"/>
          <w:sz w:val="28"/>
          <w:szCs w:val="28"/>
        </w:rPr>
        <w:t xml:space="preserve"> </w:t>
      </w:r>
      <w:r w:rsidR="002F6705" w:rsidRPr="004C10CE">
        <w:rPr>
          <w:rFonts w:ascii="Sakkal Majalla" w:eastAsiaTheme="minorHAnsi" w:hAnsi="Sakkal Majalla" w:cs="Sakkal Majalla"/>
          <w:sz w:val="28"/>
          <w:szCs w:val="28"/>
          <w:rtl/>
        </w:rPr>
        <w:t>الالكترونية</w:t>
      </w:r>
      <w:r w:rsidR="002F6705" w:rsidRPr="004C10CE">
        <w:rPr>
          <w:rFonts w:ascii="Sakkal Majalla" w:eastAsiaTheme="minorHAnsi" w:hAnsi="Sakkal Majalla" w:cs="Sakkal Majalla"/>
          <w:sz w:val="28"/>
          <w:szCs w:val="28"/>
        </w:rPr>
        <w:t xml:space="preserve"> .</w:t>
      </w:r>
    </w:p>
    <w:p w:rsidR="002F6705" w:rsidRPr="004C10CE" w:rsidRDefault="002F6705" w:rsidP="004C10CE">
      <w:pPr>
        <w:autoSpaceDE w:val="0"/>
        <w:autoSpaceDN w:val="0"/>
        <w:bidi/>
        <w:adjustRightInd w:val="0"/>
        <w:spacing w:line="276" w:lineRule="auto"/>
        <w:ind w:left="0"/>
        <w:jc w:val="both"/>
        <w:rPr>
          <w:rFonts w:ascii="Sakkal Majalla" w:eastAsiaTheme="minorHAnsi" w:hAnsi="Sakkal Majalla" w:cs="Sakkal Majalla"/>
          <w:sz w:val="28"/>
          <w:szCs w:val="28"/>
          <w:rtl/>
          <w:lang w:bidi="ar-DZ"/>
        </w:rPr>
      </w:pP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روتينية</w:t>
      </w:r>
      <w:r w:rsidRPr="004C10CE">
        <w:rPr>
          <w:rFonts w:ascii="Sakkal Majalla" w:eastAsiaTheme="minorHAnsi" w:hAnsi="Sakkal Majalla" w:cs="Sakkal Majalla"/>
          <w:sz w:val="28"/>
          <w:szCs w:val="28"/>
        </w:rPr>
        <w:t xml:space="preserve"> </w:t>
      </w:r>
      <w:r w:rsidR="00931C97" w:rsidRPr="004C10CE">
        <w:rPr>
          <w:rFonts w:ascii="Sakkal Majalla" w:eastAsiaTheme="minorHAnsi" w:hAnsi="Sakkal Majalla" w:cs="Sakkal Majalla"/>
          <w:sz w:val="28"/>
          <w:szCs w:val="28"/>
          <w:rtl/>
        </w:rPr>
        <w:t>الإجراءات</w:t>
      </w:r>
      <w:r w:rsidRPr="004C10CE">
        <w:rPr>
          <w:rFonts w:ascii="Sakkal Majalla" w:eastAsiaTheme="minorHAnsi" w:hAnsi="Sakkal Majalla" w:cs="Sakkal Majalla"/>
          <w:sz w:val="28"/>
          <w:szCs w:val="28"/>
        </w:rPr>
        <w:t xml:space="preserve"> </w:t>
      </w:r>
      <w:r w:rsidR="00931C97" w:rsidRPr="004C10CE">
        <w:rPr>
          <w:rFonts w:ascii="Sakkal Majalla" w:eastAsiaTheme="minorHAnsi" w:hAnsi="Sakkal Majalla" w:cs="Sakkal Majalla"/>
          <w:sz w:val="28"/>
          <w:szCs w:val="28"/>
          <w:rtl/>
        </w:rPr>
        <w:t>الإدارية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تؤخر</w:t>
      </w:r>
      <w:r w:rsidRPr="004C10CE">
        <w:rPr>
          <w:rFonts w:ascii="Sakkal Majalla" w:eastAsiaTheme="minorHAnsi" w:hAnsi="Sakkal Majalla" w:cs="Sakkal Majalla"/>
          <w:sz w:val="28"/>
          <w:szCs w:val="28"/>
        </w:rPr>
        <w:t xml:space="preserve"> </w:t>
      </w:r>
      <w:r w:rsidR="00931C97" w:rsidRPr="004C10CE">
        <w:rPr>
          <w:rFonts w:ascii="Sakkal Majalla" w:eastAsiaTheme="minorHAnsi" w:hAnsi="Sakkal Majalla" w:cs="Sakkal Majalla"/>
          <w:sz w:val="28"/>
          <w:szCs w:val="28"/>
          <w:rtl/>
        </w:rPr>
        <w:t>عمل</w:t>
      </w:r>
      <w:r w:rsidRPr="004C10CE">
        <w:rPr>
          <w:rFonts w:ascii="Sakkal Majalla" w:eastAsiaTheme="minorHAnsi" w:hAnsi="Sakkal Majalla" w:cs="Sakkal Majalla"/>
          <w:sz w:val="28"/>
          <w:szCs w:val="28"/>
          <w:rtl/>
        </w:rPr>
        <w:t>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التحول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نحو</w:t>
      </w:r>
      <w:r w:rsidRPr="004C10CE">
        <w:rPr>
          <w:rFonts w:ascii="Sakkal Majalla" w:eastAsiaTheme="minorHAnsi" w:hAnsi="Sakkal Majalla" w:cs="Sakkal Majalla"/>
          <w:sz w:val="28"/>
          <w:szCs w:val="28"/>
        </w:rPr>
        <w:t xml:space="preserve"> </w:t>
      </w:r>
      <w:r w:rsidR="00931C97"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001D100F" w:rsidRPr="004C10CE">
        <w:rPr>
          <w:rFonts w:ascii="Sakkal Majalla" w:eastAsiaTheme="minorHAnsi" w:hAnsi="Sakkal Majalla" w:cs="Sakkal Majalla"/>
          <w:sz w:val="28"/>
          <w:szCs w:val="28"/>
          <w:rtl/>
        </w:rPr>
        <w:t>الالكترونية</w:t>
      </w:r>
      <w:r w:rsidR="001D100F" w:rsidRPr="004C10CE">
        <w:rPr>
          <w:rFonts w:ascii="Sakkal Majalla" w:eastAsiaTheme="minorHAnsi" w:hAnsi="Sakkal Majalla" w:cs="Sakkal Majalla"/>
          <w:sz w:val="28"/>
          <w:szCs w:val="28"/>
        </w:rPr>
        <w:t>.</w:t>
      </w:r>
    </w:p>
    <w:p w:rsidR="002F6705" w:rsidRPr="004C10CE" w:rsidRDefault="002F6705"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ضعف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التحفيز</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بنوعي</w:t>
      </w:r>
      <w:r w:rsidR="00931C97" w:rsidRPr="004C10CE">
        <w:rPr>
          <w:rFonts w:ascii="Sakkal Majalla" w:eastAsiaTheme="minorHAnsi" w:hAnsi="Sakkal Majalla" w:cs="Sakkal Majalla"/>
          <w:sz w:val="28"/>
          <w:szCs w:val="28"/>
          <w:rtl/>
        </w:rPr>
        <w:t>ه</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المعنوي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والمادي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لاستعمال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التقنيات</w:t>
      </w:r>
      <w:r w:rsidRPr="004C10CE">
        <w:rPr>
          <w:rFonts w:ascii="Sakkal Majalla" w:eastAsiaTheme="minorHAnsi" w:hAnsi="Sakkal Majalla" w:cs="Sakkal Majalla"/>
          <w:sz w:val="28"/>
          <w:szCs w:val="28"/>
        </w:rPr>
        <w:t xml:space="preserve"> </w:t>
      </w:r>
      <w:r w:rsidR="001D100F" w:rsidRPr="004C10CE">
        <w:rPr>
          <w:rFonts w:ascii="Sakkal Majalla" w:eastAsiaTheme="minorHAnsi" w:hAnsi="Sakkal Majalla" w:cs="Sakkal Majalla"/>
          <w:sz w:val="28"/>
          <w:szCs w:val="28"/>
          <w:rtl/>
        </w:rPr>
        <w:t>الحديثة</w:t>
      </w:r>
      <w:r w:rsidR="001D100F" w:rsidRPr="004C10CE">
        <w:rPr>
          <w:rFonts w:ascii="Sakkal Majalla" w:eastAsiaTheme="minorHAnsi" w:hAnsi="Sakkal Majalla" w:cs="Sakkal Majalla"/>
          <w:sz w:val="28"/>
          <w:szCs w:val="28"/>
        </w:rPr>
        <w:t>.</w:t>
      </w:r>
      <w:r w:rsidR="001D100F" w:rsidRPr="004C10CE">
        <w:rPr>
          <w:rFonts w:ascii="Sakkal Majalla" w:eastAsiaTheme="minorHAnsi" w:hAnsi="Sakkal Majalla" w:cs="Sakkal Majalla"/>
          <w:sz w:val="28"/>
          <w:szCs w:val="28"/>
          <w:rtl/>
        </w:rPr>
        <w:t>مما يؤدي إلى تشتت المجهودات وعدم التوافق بين الأطراف المعنية بالتنفيذ</w:t>
      </w:r>
      <w:r w:rsidR="007045FC" w:rsidRPr="004C10CE">
        <w:rPr>
          <w:rStyle w:val="Appelnotedebasdep"/>
          <w:rFonts w:ascii="Sakkal Majalla" w:eastAsiaTheme="minorHAnsi" w:hAnsi="Sakkal Majalla" w:cs="Sakkal Majalla"/>
          <w:b/>
          <w:bCs/>
          <w:sz w:val="28"/>
          <w:szCs w:val="28"/>
          <w:rtl/>
        </w:rPr>
        <w:footnoteReference w:id="15"/>
      </w:r>
      <w:r w:rsidR="001D100F" w:rsidRPr="004C10CE">
        <w:rPr>
          <w:rFonts w:ascii="Sakkal Majalla" w:eastAsiaTheme="minorHAnsi" w:hAnsi="Sakkal Majalla" w:cs="Sakkal Majalla"/>
          <w:sz w:val="28"/>
          <w:szCs w:val="28"/>
          <w:rtl/>
        </w:rPr>
        <w:t xml:space="preserve">.  </w:t>
      </w:r>
    </w:p>
    <w:p w:rsidR="00451343" w:rsidRPr="004C10CE" w:rsidRDefault="002F6705" w:rsidP="004C10CE">
      <w:pPr>
        <w:autoSpaceDE w:val="0"/>
        <w:autoSpaceDN w:val="0"/>
        <w:bidi/>
        <w:adjustRightInd w:val="0"/>
        <w:spacing w:line="276" w:lineRule="auto"/>
        <w:ind w:left="0"/>
        <w:jc w:val="both"/>
        <w:rPr>
          <w:rFonts w:ascii="Sakkal Majalla" w:hAnsi="Sakkal Majalla" w:cs="Sakkal Majalla"/>
          <w:sz w:val="28"/>
          <w:szCs w:val="28"/>
          <w:rtl/>
        </w:rPr>
      </w:pP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ضعف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وسائل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الاتصال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بين</w:t>
      </w:r>
      <w:r w:rsidRPr="004C10CE">
        <w:rPr>
          <w:rFonts w:ascii="Sakkal Majalla" w:eastAsiaTheme="minorHAnsi" w:hAnsi="Sakkal Majalla" w:cs="Sakkal Majalla"/>
          <w:sz w:val="28"/>
          <w:szCs w:val="28"/>
        </w:rPr>
        <w:t xml:space="preserve"> </w:t>
      </w:r>
      <w:r w:rsidR="00931C97" w:rsidRPr="004C10CE">
        <w:rPr>
          <w:rFonts w:ascii="Sakkal Majalla" w:eastAsiaTheme="minorHAnsi" w:hAnsi="Sakkal Majalla" w:cs="Sakkal Majalla"/>
          <w:sz w:val="28"/>
          <w:szCs w:val="28"/>
          <w:rtl/>
        </w:rPr>
        <w:t>اله</w:t>
      </w:r>
      <w:r w:rsidRPr="004C10CE">
        <w:rPr>
          <w:rFonts w:ascii="Sakkal Majalla" w:eastAsiaTheme="minorHAnsi" w:hAnsi="Sakkal Majalla" w:cs="Sakkal Majalla"/>
          <w:sz w:val="28"/>
          <w:szCs w:val="28"/>
          <w:rtl/>
        </w:rPr>
        <w:t>ياكل</w:t>
      </w:r>
      <w:r w:rsidRPr="004C10CE">
        <w:rPr>
          <w:rFonts w:ascii="Sakkal Majalla" w:eastAsiaTheme="minorHAnsi" w:hAnsi="Sakkal Majalla" w:cs="Sakkal Majalla"/>
          <w:sz w:val="28"/>
          <w:szCs w:val="28"/>
        </w:rPr>
        <w:t xml:space="preserve"> </w:t>
      </w:r>
      <w:r w:rsidR="00931C97" w:rsidRPr="004C10CE">
        <w:rPr>
          <w:rFonts w:ascii="Sakkal Majalla" w:eastAsiaTheme="minorHAnsi" w:hAnsi="Sakkal Majalla" w:cs="Sakkal Majalla"/>
          <w:sz w:val="28"/>
          <w:szCs w:val="28"/>
          <w:rtl/>
        </w:rPr>
        <w:t>الإدارية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المؤسسة</w:t>
      </w:r>
    </w:p>
    <w:p w:rsidR="00451343" w:rsidRPr="004C10CE" w:rsidRDefault="001D100F" w:rsidP="004C10CE">
      <w:pPr>
        <w:autoSpaceDE w:val="0"/>
        <w:autoSpaceDN w:val="0"/>
        <w:bidi/>
        <w:adjustRightInd w:val="0"/>
        <w:spacing w:line="276" w:lineRule="auto"/>
        <w:ind w:left="0"/>
        <w:jc w:val="both"/>
        <w:rPr>
          <w:rFonts w:ascii="Sakkal Majalla" w:hAnsi="Sakkal Majalla" w:cs="Sakkal Majalla"/>
          <w:sz w:val="28"/>
          <w:szCs w:val="28"/>
          <w:rtl/>
        </w:rPr>
      </w:pPr>
      <w:r w:rsidRPr="004C10CE">
        <w:rPr>
          <w:rFonts w:ascii="Sakkal Majalla" w:hAnsi="Sakkal Majalla" w:cs="Sakkal Majalla"/>
          <w:sz w:val="28"/>
          <w:szCs w:val="28"/>
          <w:rtl/>
        </w:rPr>
        <w:t xml:space="preserve">- عدم وجود جهة معينة تأخذ على عاتقها مسؤولية تنفيذ الإدارة الإلكترونية  </w:t>
      </w:r>
    </w:p>
    <w:p w:rsidR="00451343" w:rsidRPr="004C10CE" w:rsidRDefault="00FE4A96" w:rsidP="004C10CE">
      <w:pPr>
        <w:autoSpaceDE w:val="0"/>
        <w:autoSpaceDN w:val="0"/>
        <w:bidi/>
        <w:adjustRightInd w:val="0"/>
        <w:spacing w:line="276" w:lineRule="auto"/>
        <w:ind w:left="0"/>
        <w:jc w:val="both"/>
        <w:rPr>
          <w:rFonts w:ascii="Sakkal Majalla" w:hAnsi="Sakkal Majalla" w:cs="Sakkal Majalla"/>
          <w:sz w:val="28"/>
          <w:szCs w:val="28"/>
          <w:rtl/>
        </w:rPr>
      </w:pPr>
      <w:r>
        <w:rPr>
          <w:rFonts w:ascii="Sakkal Majalla" w:hAnsi="Sakkal Majalla" w:cs="Sakkal Majalla"/>
          <w:sz w:val="28"/>
          <w:szCs w:val="28"/>
          <w:rtl/>
        </w:rPr>
        <w:t xml:space="preserve">- مقاومة التغيير </w:t>
      </w:r>
      <w:r w:rsidR="001D100F" w:rsidRPr="004C10CE">
        <w:rPr>
          <w:rFonts w:ascii="Sakkal Majalla" w:hAnsi="Sakkal Majalla" w:cs="Sakkal Majalla"/>
          <w:sz w:val="28"/>
          <w:szCs w:val="28"/>
          <w:rtl/>
        </w:rPr>
        <w:t xml:space="preserve">في المنظمات و المؤسسات الوطنية من قبل العاملين التي تبرز ضد تطبيق تقنيات الحديثة خوفا من من فقدانهم مناصبهم ومستقبلهم الوظيفي. </w:t>
      </w:r>
    </w:p>
    <w:p w:rsidR="00AD211D" w:rsidRPr="004C10CE" w:rsidRDefault="002B2091"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الفرع الثالث: العراقيل التقنية</w:t>
      </w:r>
    </w:p>
    <w:p w:rsidR="007244B5" w:rsidRPr="004C10CE" w:rsidRDefault="007244B5" w:rsidP="004C10CE">
      <w:pPr>
        <w:autoSpaceDE w:val="0"/>
        <w:autoSpaceDN w:val="0"/>
        <w:bidi/>
        <w:adjustRightInd w:val="0"/>
        <w:spacing w:line="276" w:lineRule="auto"/>
        <w:ind w:left="0"/>
        <w:jc w:val="both"/>
        <w:rPr>
          <w:rFonts w:ascii="Sakkal Majalla" w:hAnsi="Sakkal Majalla" w:cs="Sakkal Majalla"/>
          <w:sz w:val="28"/>
          <w:szCs w:val="28"/>
          <w:rtl/>
        </w:rPr>
      </w:pPr>
      <w:r w:rsidRPr="004C10CE">
        <w:rPr>
          <w:rFonts w:ascii="Sakkal Majalla" w:hAnsi="Sakkal Majalla" w:cs="Sakkal Majalla"/>
          <w:sz w:val="28"/>
          <w:szCs w:val="28"/>
          <w:rtl/>
        </w:rPr>
        <w:t xml:space="preserve"> </w:t>
      </w:r>
      <w:r w:rsidR="00422A50" w:rsidRPr="004C10CE">
        <w:rPr>
          <w:rFonts w:ascii="Sakkal Majalla" w:hAnsi="Sakkal Majalla" w:cs="Sakkal Majalla"/>
          <w:sz w:val="28"/>
          <w:szCs w:val="28"/>
          <w:rtl/>
        </w:rPr>
        <w:t xml:space="preserve">  </w:t>
      </w:r>
      <w:r w:rsidRPr="004C10CE">
        <w:rPr>
          <w:rFonts w:ascii="Sakkal Majalla" w:hAnsi="Sakkal Majalla" w:cs="Sakkal Majalla"/>
          <w:sz w:val="28"/>
          <w:szCs w:val="28"/>
          <w:rtl/>
        </w:rPr>
        <w:t xml:space="preserve"> تواجه الإدارة الإلكترونية بعض التحديات التقنية تبعا لنوع البيئة التي تعمل فيها و تتمحور هذه العراقيل التقنية ا</w:t>
      </w:r>
      <w:r w:rsidR="00422A50" w:rsidRPr="004C10CE">
        <w:rPr>
          <w:rFonts w:ascii="Sakkal Majalla" w:hAnsi="Sakkal Majalla" w:cs="Sakkal Majalla"/>
          <w:sz w:val="28"/>
          <w:szCs w:val="28"/>
          <w:rtl/>
        </w:rPr>
        <w:t>لتي تعيق تطبيق الإدارة الإلكترونية في مجال تسيير المرافق العمومية و التي تكون كمعضلة أمام تيسير تقديم الخدمات المستفيدين بطريقة مرضية فيما يالي:</w:t>
      </w:r>
    </w:p>
    <w:p w:rsidR="002B2091" w:rsidRPr="004C10CE" w:rsidRDefault="008546EC"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t xml:space="preserve">- </w:t>
      </w:r>
      <w:r w:rsidR="002B2091" w:rsidRPr="004C10CE">
        <w:rPr>
          <w:rFonts w:ascii="Sakkal Majalla" w:eastAsiaTheme="minorHAnsi" w:hAnsi="Sakkal Majalla" w:cs="Sakkal Majalla"/>
          <w:sz w:val="28"/>
          <w:szCs w:val="28"/>
          <w:rtl/>
        </w:rPr>
        <w:t>سرعة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تقادم</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أجهزة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وبرامج</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الحاسب</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الآلي</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نظراً</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للتطور</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السريع</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في</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هذا</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المجال</w:t>
      </w:r>
      <w:r w:rsidR="002B2091" w:rsidRPr="004C10CE">
        <w:rPr>
          <w:rFonts w:ascii="Sakkal Majalla" w:eastAsiaTheme="minorHAnsi" w:hAnsi="Sakkal Majalla" w:cs="Sakkal Majalla"/>
          <w:sz w:val="28"/>
          <w:szCs w:val="28"/>
        </w:rPr>
        <w:t>.</w:t>
      </w:r>
    </w:p>
    <w:p w:rsidR="002B2091" w:rsidRPr="004C10CE" w:rsidRDefault="008546EC"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t xml:space="preserve">- </w:t>
      </w:r>
      <w:r w:rsidR="002B2091" w:rsidRPr="004C10CE">
        <w:rPr>
          <w:rFonts w:ascii="Sakkal Majalla" w:eastAsiaTheme="minorHAnsi" w:hAnsi="Sakkal Majalla" w:cs="Sakkal Majalla"/>
          <w:sz w:val="28"/>
          <w:szCs w:val="28"/>
          <w:rtl/>
        </w:rPr>
        <w:t>سرعة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تقادم</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مهارات</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العاملين</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التقنية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مما</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يتطلب</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إنفاق</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الكثير</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على</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التدريب</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المستمر</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لهم</w:t>
      </w:r>
      <w:r w:rsidR="002B2091" w:rsidRPr="004C10CE">
        <w:rPr>
          <w:rFonts w:ascii="Sakkal Majalla" w:eastAsiaTheme="minorHAnsi" w:hAnsi="Sakkal Majalla" w:cs="Sakkal Majalla"/>
          <w:sz w:val="28"/>
          <w:szCs w:val="28"/>
        </w:rPr>
        <w:t>.</w:t>
      </w:r>
    </w:p>
    <w:p w:rsidR="007045FC" w:rsidRPr="004C10CE" w:rsidRDefault="008546EC"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t xml:space="preserve">- </w:t>
      </w:r>
      <w:r w:rsidR="002B2091" w:rsidRPr="004C10CE">
        <w:rPr>
          <w:rFonts w:ascii="Sakkal Majalla" w:eastAsiaTheme="minorHAnsi" w:hAnsi="Sakkal Majalla" w:cs="Sakkal Majalla"/>
          <w:sz w:val="28"/>
          <w:szCs w:val="28"/>
          <w:rtl/>
        </w:rPr>
        <w:t>ضعف</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قطاع</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التقنيات</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المعلوماتية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كعدم</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القدرة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التصنيعية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وقلة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الخبرات</w:t>
      </w:r>
      <w:r w:rsidRPr="004C10CE">
        <w:rPr>
          <w:rFonts w:ascii="Sakkal Majalla" w:eastAsiaTheme="minorHAnsi" w:hAnsi="Sakkal Majalla" w:cs="Sakkal Majalla"/>
          <w:sz w:val="28"/>
          <w:szCs w:val="28"/>
          <w:rtl/>
          <w:lang w:bidi="ar-DZ"/>
        </w:rPr>
        <w:t xml:space="preserve"> </w:t>
      </w:r>
      <w:r w:rsidR="002B2091" w:rsidRPr="004C10CE">
        <w:rPr>
          <w:rFonts w:ascii="Sakkal Majalla" w:eastAsiaTheme="minorHAnsi" w:hAnsi="Sakkal Majalla" w:cs="Sakkal Majalla"/>
          <w:sz w:val="28"/>
          <w:szCs w:val="28"/>
          <w:rtl/>
        </w:rPr>
        <w:t>الفنية</w:t>
      </w:r>
      <w:r w:rsidR="002B2091" w:rsidRPr="004C10CE">
        <w:rPr>
          <w:rFonts w:ascii="Sakkal Majalla" w:eastAsiaTheme="minorHAnsi" w:hAnsi="Sakkal Majalla" w:cs="Sakkal Majalla"/>
          <w:sz w:val="28"/>
          <w:szCs w:val="28"/>
        </w:rPr>
        <w:t>.</w:t>
      </w:r>
    </w:p>
    <w:p w:rsidR="002B2091" w:rsidRPr="004C10CE" w:rsidRDefault="008546EC"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t xml:space="preserve">- </w:t>
      </w:r>
      <w:r w:rsidR="002B2091" w:rsidRPr="004C10CE">
        <w:rPr>
          <w:rFonts w:ascii="Sakkal Majalla" w:eastAsiaTheme="minorHAnsi" w:hAnsi="Sakkal Majalla" w:cs="Sakkal Majalla"/>
          <w:sz w:val="28"/>
          <w:szCs w:val="28"/>
          <w:rtl/>
        </w:rPr>
        <w:t>عدم</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جاهزية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بعض</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w:t>
      </w:r>
      <w:r w:rsidRPr="004C10CE">
        <w:rPr>
          <w:rFonts w:ascii="Sakkal Majalla" w:eastAsiaTheme="minorHAnsi" w:hAnsi="Sakkal Majalla" w:cs="Sakkal Majalla"/>
          <w:sz w:val="28"/>
          <w:szCs w:val="28"/>
          <w:rtl/>
        </w:rPr>
        <w:t>لمرافق العمومية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من</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ناحية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توافر</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البنية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التحتية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كالشبكات</w:t>
      </w:r>
      <w:r w:rsidR="002B2091" w:rsidRPr="004C10CE">
        <w:rPr>
          <w:rFonts w:ascii="Sakkal Majalla" w:eastAsiaTheme="minorHAnsi" w:hAnsi="Sakkal Majalla" w:cs="Sakkal Majalla"/>
          <w:sz w:val="28"/>
          <w:szCs w:val="28"/>
        </w:rPr>
        <w:t>.</w:t>
      </w:r>
    </w:p>
    <w:p w:rsidR="002B2091" w:rsidRPr="004C10CE" w:rsidRDefault="008546EC"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t xml:space="preserve">- </w:t>
      </w:r>
      <w:r w:rsidR="002B2091" w:rsidRPr="004C10CE">
        <w:rPr>
          <w:rFonts w:ascii="Sakkal Majalla" w:eastAsiaTheme="minorHAnsi" w:hAnsi="Sakkal Majalla" w:cs="Sakkal Majalla"/>
          <w:sz w:val="28"/>
          <w:szCs w:val="28"/>
          <w:rtl/>
        </w:rPr>
        <w:t>عدم</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جاهزية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بعض</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الم</w:t>
      </w:r>
      <w:r w:rsidRPr="004C10CE">
        <w:rPr>
          <w:rFonts w:ascii="Sakkal Majalla" w:eastAsiaTheme="minorHAnsi" w:hAnsi="Sakkal Majalla" w:cs="Sakkal Majalla"/>
          <w:sz w:val="28"/>
          <w:szCs w:val="28"/>
          <w:rtl/>
        </w:rPr>
        <w:t>رافق العمومية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من</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ناحية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أمن</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المعلومات</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على</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شبكة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الانترنت</w:t>
      </w:r>
      <w:r w:rsidR="002B2091" w:rsidRPr="004C10CE">
        <w:rPr>
          <w:rFonts w:ascii="Sakkal Majalla" w:eastAsiaTheme="minorHAnsi" w:hAnsi="Sakkal Majalla" w:cs="Sakkal Majalla"/>
          <w:sz w:val="28"/>
          <w:szCs w:val="28"/>
        </w:rPr>
        <w:t>.</w:t>
      </w:r>
    </w:p>
    <w:p w:rsidR="002B2091" w:rsidRPr="004C10CE" w:rsidRDefault="008546EC"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t xml:space="preserve">- </w:t>
      </w:r>
      <w:r w:rsidR="002B2091" w:rsidRPr="004C10CE">
        <w:rPr>
          <w:rFonts w:ascii="Sakkal Majalla" w:eastAsiaTheme="minorHAnsi" w:hAnsi="Sakkal Majalla" w:cs="Sakkal Majalla"/>
          <w:sz w:val="28"/>
          <w:szCs w:val="28"/>
          <w:rtl/>
        </w:rPr>
        <w:t>عدم</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وجود</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مواصفات</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ومعايير</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موحدة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للأجهزة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المستخدمة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حتى</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داخل</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المنظمة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الواحدة</w:t>
      </w:r>
      <w:r w:rsidR="002B2091" w:rsidRPr="004C10CE">
        <w:rPr>
          <w:rFonts w:ascii="Sakkal Majalla" w:eastAsiaTheme="minorHAnsi" w:hAnsi="Sakkal Majalla" w:cs="Sakkal Majalla"/>
          <w:sz w:val="28"/>
          <w:szCs w:val="28"/>
        </w:rPr>
        <w:t xml:space="preserve"> .</w:t>
      </w:r>
    </w:p>
    <w:p w:rsidR="002B2091" w:rsidRPr="004C10CE" w:rsidRDefault="008546EC"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t xml:space="preserve">- </w:t>
      </w:r>
      <w:r w:rsidR="002B2091" w:rsidRPr="004C10CE">
        <w:rPr>
          <w:rFonts w:ascii="Sakkal Majalla" w:eastAsiaTheme="minorHAnsi" w:hAnsi="Sakkal Majalla" w:cs="Sakkal Majalla"/>
          <w:sz w:val="28"/>
          <w:szCs w:val="28"/>
          <w:rtl/>
        </w:rPr>
        <w:t>صعوبة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تطوير</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البرمجيات</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حيث</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إن</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هناك</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عدم</w:t>
      </w:r>
      <w:r w:rsidR="002B2091"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دق</w:t>
      </w:r>
      <w:r w:rsidR="002B2091" w:rsidRPr="004C10CE">
        <w:rPr>
          <w:rFonts w:ascii="Sakkal Majalla" w:eastAsiaTheme="minorHAnsi" w:hAnsi="Sakkal Majalla" w:cs="Sakkal Majalla"/>
          <w:sz w:val="28"/>
          <w:szCs w:val="28"/>
          <w:rtl/>
        </w:rPr>
        <w:t>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في</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معرفة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البرمجيات</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المطلوبة،</w:t>
      </w:r>
      <w:r w:rsidRPr="004C10CE">
        <w:rPr>
          <w:rFonts w:ascii="Sakkal Majalla" w:eastAsiaTheme="minorHAnsi" w:hAnsi="Sakkal Majalla" w:cs="Sakkal Majalla"/>
          <w:sz w:val="28"/>
          <w:szCs w:val="28"/>
          <w:rtl/>
          <w:lang w:bidi="ar-DZ"/>
        </w:rPr>
        <w:t xml:space="preserve"> </w:t>
      </w:r>
      <w:r w:rsidR="002B2091" w:rsidRPr="004C10CE">
        <w:rPr>
          <w:rFonts w:ascii="Sakkal Majalla" w:eastAsiaTheme="minorHAnsi" w:hAnsi="Sakkal Majalla" w:cs="Sakkal Majalla"/>
          <w:sz w:val="28"/>
          <w:szCs w:val="28"/>
          <w:rtl/>
        </w:rPr>
        <w:t>و</w:t>
      </w:r>
      <w:r w:rsidRPr="004C10CE">
        <w:rPr>
          <w:rFonts w:ascii="Sakkal Majalla" w:eastAsiaTheme="minorHAnsi" w:hAnsi="Sakkal Majalla" w:cs="Sakkal Majalla"/>
          <w:sz w:val="28"/>
          <w:szCs w:val="28"/>
          <w:rtl/>
        </w:rPr>
        <w:t xml:space="preserve"> </w:t>
      </w:r>
      <w:r w:rsidR="002B2091" w:rsidRPr="004C10CE">
        <w:rPr>
          <w:rFonts w:ascii="Sakkal Majalla" w:eastAsiaTheme="minorHAnsi" w:hAnsi="Sakkal Majalla" w:cs="Sakkal Majalla"/>
          <w:sz w:val="28"/>
          <w:szCs w:val="28"/>
          <w:rtl/>
        </w:rPr>
        <w:t>مواصفاتها</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وشروط</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عملها،</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ومن</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ثم</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تطويرها،</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ووضعها</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في</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الاستثمار</w:t>
      </w:r>
      <w:r w:rsidR="002B2091"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د</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إجراء</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عمليات</w:t>
      </w:r>
      <w:r w:rsidRPr="004C10CE">
        <w:rPr>
          <w:rFonts w:ascii="Sakkal Majalla" w:eastAsiaTheme="minorHAnsi" w:hAnsi="Sakkal Majalla" w:cs="Sakkal Majalla"/>
          <w:sz w:val="28"/>
          <w:szCs w:val="28"/>
          <w:rtl/>
          <w:lang w:bidi="ar-DZ"/>
        </w:rPr>
        <w:t xml:space="preserve"> </w:t>
      </w:r>
      <w:r w:rsidR="002B2091" w:rsidRPr="004C10CE">
        <w:rPr>
          <w:rFonts w:ascii="Sakkal Majalla" w:eastAsiaTheme="minorHAnsi" w:hAnsi="Sakkal Majalla" w:cs="Sakkal Majalla"/>
          <w:sz w:val="28"/>
          <w:szCs w:val="28"/>
          <w:rtl/>
        </w:rPr>
        <w:t>التحليل</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والتقييم</w:t>
      </w:r>
      <w:r w:rsidR="002B2091" w:rsidRPr="004C10CE">
        <w:rPr>
          <w:rFonts w:ascii="Sakkal Majalla" w:eastAsiaTheme="minorHAnsi" w:hAnsi="Sakkal Majalla" w:cs="Sakkal Majalla"/>
          <w:sz w:val="28"/>
          <w:szCs w:val="28"/>
        </w:rPr>
        <w:t>.</w:t>
      </w:r>
    </w:p>
    <w:p w:rsidR="00307BDB" w:rsidRPr="004C10CE" w:rsidRDefault="008546EC"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 xml:space="preserve">- </w:t>
      </w:r>
      <w:r w:rsidR="002B2091" w:rsidRPr="004C10CE">
        <w:rPr>
          <w:rFonts w:ascii="Sakkal Majalla" w:eastAsiaTheme="minorHAnsi" w:hAnsi="Sakkal Majalla" w:cs="Sakkal Majalla"/>
          <w:sz w:val="28"/>
          <w:szCs w:val="28"/>
          <w:rtl/>
        </w:rPr>
        <w:t>ضعف</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البنية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التحتية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للاتصالات،</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إذ</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تتطلب</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تطبيقات</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الإدارة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الإلكترونية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توفر</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وسائل</w:t>
      </w:r>
      <w:r w:rsidRPr="004C10CE">
        <w:rPr>
          <w:rFonts w:ascii="Sakkal Majalla" w:eastAsiaTheme="minorHAnsi" w:hAnsi="Sakkal Majalla" w:cs="Sakkal Majalla"/>
          <w:sz w:val="28"/>
          <w:szCs w:val="28"/>
          <w:rtl/>
          <w:lang w:bidi="ar-DZ"/>
        </w:rPr>
        <w:t xml:space="preserve"> </w:t>
      </w:r>
      <w:r w:rsidR="002B2091" w:rsidRPr="004C10CE">
        <w:rPr>
          <w:rFonts w:ascii="Sakkal Majalla" w:eastAsiaTheme="minorHAnsi" w:hAnsi="Sakkal Majalla" w:cs="Sakkal Majalla"/>
          <w:sz w:val="28"/>
          <w:szCs w:val="28"/>
          <w:rtl/>
        </w:rPr>
        <w:t>الاتصال</w:t>
      </w:r>
      <w:r w:rsidR="002B2091"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المختل</w:t>
      </w:r>
      <w:r w:rsidR="002B2091" w:rsidRPr="004C10CE">
        <w:rPr>
          <w:rFonts w:ascii="Sakkal Majalla" w:eastAsiaTheme="minorHAnsi" w:hAnsi="Sakkal Majalla" w:cs="Sakkal Majalla"/>
          <w:sz w:val="28"/>
          <w:szCs w:val="28"/>
          <w:rtl/>
        </w:rPr>
        <w:t>فة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بالشكل</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الكافي</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وقدرتها</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الاستيعابية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على</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تحمل</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الضغوط</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والأعباء</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الكبيرة</w:t>
      </w:r>
      <w:r w:rsidRPr="004C10CE">
        <w:rPr>
          <w:rFonts w:ascii="Sakkal Majalla" w:eastAsiaTheme="minorHAnsi" w:hAnsi="Sakkal Majalla" w:cs="Sakkal Majalla"/>
          <w:sz w:val="28"/>
          <w:szCs w:val="28"/>
          <w:rtl/>
          <w:lang w:bidi="ar-DZ"/>
        </w:rPr>
        <w:t xml:space="preserve"> </w:t>
      </w:r>
      <w:r w:rsidR="002B2091" w:rsidRPr="004C10CE">
        <w:rPr>
          <w:rFonts w:ascii="Sakkal Majalla" w:eastAsiaTheme="minorHAnsi" w:hAnsi="Sakkal Majalla" w:cs="Sakkal Majalla"/>
          <w:sz w:val="28"/>
          <w:szCs w:val="28"/>
          <w:rtl/>
        </w:rPr>
        <w:t>من</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قبل</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المستفيدين</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دون</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أي</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أثر</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على</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مستوى</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الحصول</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على</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الخدمات</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الإلكترونية</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في</w:t>
      </w:r>
      <w:r w:rsidR="002B2091" w:rsidRPr="004C10CE">
        <w:rPr>
          <w:rFonts w:ascii="Sakkal Majalla" w:eastAsiaTheme="minorHAnsi" w:hAnsi="Sakkal Majalla" w:cs="Sakkal Majalla"/>
          <w:sz w:val="28"/>
          <w:szCs w:val="28"/>
        </w:rPr>
        <w:t xml:space="preserve"> </w:t>
      </w:r>
      <w:r w:rsidR="002B2091" w:rsidRPr="004C10CE">
        <w:rPr>
          <w:rFonts w:ascii="Sakkal Majalla" w:eastAsiaTheme="minorHAnsi" w:hAnsi="Sakkal Majalla" w:cs="Sakkal Majalla"/>
          <w:sz w:val="28"/>
          <w:szCs w:val="28"/>
          <w:rtl/>
        </w:rPr>
        <w:t>أي</w:t>
      </w:r>
      <w:r w:rsidRPr="004C10CE">
        <w:rPr>
          <w:rFonts w:ascii="Sakkal Majalla" w:eastAsiaTheme="minorHAnsi" w:hAnsi="Sakkal Majalla" w:cs="Sakkal Majalla"/>
          <w:sz w:val="28"/>
          <w:szCs w:val="28"/>
          <w:rtl/>
          <w:lang w:bidi="ar-DZ"/>
        </w:rPr>
        <w:t xml:space="preserve"> </w:t>
      </w:r>
      <w:r w:rsidR="002B2091" w:rsidRPr="004C10CE">
        <w:rPr>
          <w:rFonts w:ascii="Sakkal Majalla" w:eastAsiaTheme="minorHAnsi" w:hAnsi="Sakkal Majalla" w:cs="Sakkal Majalla"/>
          <w:sz w:val="28"/>
          <w:szCs w:val="28"/>
          <w:rtl/>
        </w:rPr>
        <w:t>وقت</w:t>
      </w:r>
      <w:r w:rsidR="00422A50" w:rsidRPr="004C10CE">
        <w:rPr>
          <w:rStyle w:val="Appelnotedebasdep"/>
          <w:rFonts w:ascii="Sakkal Majalla" w:eastAsiaTheme="minorHAnsi" w:hAnsi="Sakkal Majalla" w:cs="Sakkal Majalla"/>
          <w:sz w:val="28"/>
          <w:szCs w:val="28"/>
          <w:rtl/>
        </w:rPr>
        <w:footnoteReference w:id="16"/>
      </w:r>
      <w:r w:rsidRPr="004C10CE">
        <w:rPr>
          <w:rFonts w:ascii="Sakkal Majalla" w:eastAsiaTheme="minorHAnsi" w:hAnsi="Sakkal Majalla" w:cs="Sakkal Majalla"/>
          <w:sz w:val="28"/>
          <w:szCs w:val="28"/>
          <w:rtl/>
        </w:rPr>
        <w:t>.</w:t>
      </w:r>
    </w:p>
    <w:p w:rsidR="00307BDB" w:rsidRPr="004C10CE" w:rsidRDefault="008546EC" w:rsidP="004C10CE">
      <w:pPr>
        <w:bidi/>
        <w:spacing w:line="276" w:lineRule="auto"/>
        <w:ind w:left="0"/>
        <w:jc w:val="both"/>
        <w:rPr>
          <w:rFonts w:ascii="Sakkal Majalla" w:hAnsi="Sakkal Majalla" w:cs="Sakkal Majalla"/>
          <w:b/>
          <w:bCs/>
          <w:sz w:val="28"/>
          <w:szCs w:val="28"/>
          <w:rtl/>
          <w:lang w:bidi="ar-DZ"/>
        </w:rPr>
      </w:pPr>
      <w:r w:rsidRPr="004C10CE">
        <w:rPr>
          <w:rFonts w:ascii="Sakkal Majalla" w:hAnsi="Sakkal Majalla" w:cs="Sakkal Majalla"/>
          <w:b/>
          <w:bCs/>
          <w:sz w:val="28"/>
          <w:szCs w:val="28"/>
          <w:rtl/>
          <w:lang w:bidi="ar-DZ"/>
        </w:rPr>
        <w:t>الفرع الرابع:عراقيل السياسية و القانونية</w:t>
      </w:r>
    </w:p>
    <w:p w:rsidR="000D07D9" w:rsidRPr="004C10CE" w:rsidRDefault="003E5A8A"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lastRenderedPageBreak/>
        <w:t xml:space="preserve">    </w:t>
      </w:r>
      <w:r w:rsidR="000D07D9" w:rsidRPr="004C10CE">
        <w:rPr>
          <w:rFonts w:ascii="Sakkal Majalla" w:eastAsiaTheme="minorHAnsi" w:hAnsi="Sakkal Majalla" w:cs="Sakkal Majalla"/>
          <w:sz w:val="28"/>
          <w:szCs w:val="28"/>
          <w:rtl/>
        </w:rPr>
        <w:t xml:space="preserve">تعتبر البنية السياسية و التشريعية الركيزة الأساسية لتطبيق الإدارة الإلكترونية على أرض الواقع بشكل فعال واستقرار المعلومات وزيادة الثقة بين </w:t>
      </w:r>
      <w:r w:rsidRPr="004C10CE">
        <w:rPr>
          <w:rFonts w:ascii="Sakkal Majalla" w:eastAsiaTheme="minorHAnsi" w:hAnsi="Sakkal Majalla" w:cs="Sakkal Majalla"/>
          <w:sz w:val="28"/>
          <w:szCs w:val="28"/>
          <w:rtl/>
        </w:rPr>
        <w:t>المرافق العامة و المستفدين من خدماتها، وعلى هذا الأساس قد يواجه تطبيق الإدارة الإلكترونية عراقيل سياسية و قانونية والتي يمكن إيجازها كالآتي:</w:t>
      </w:r>
    </w:p>
    <w:p w:rsidR="00717272" w:rsidRPr="004C10CE" w:rsidRDefault="00241358"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t xml:space="preserve">- </w:t>
      </w:r>
      <w:r w:rsidR="00717272" w:rsidRPr="004C10CE">
        <w:rPr>
          <w:rFonts w:ascii="Sakkal Majalla" w:eastAsiaTheme="minorHAnsi" w:hAnsi="Sakkal Majalla" w:cs="Sakkal Majalla"/>
          <w:sz w:val="28"/>
          <w:szCs w:val="28"/>
          <w:rtl/>
        </w:rPr>
        <w:t>غياب</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الإرادة</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السياسية</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الفاعلة</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والداعمة</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لإحداث</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نقلة</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نوعية</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في</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التحول</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نحو</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الإدارات</w:t>
      </w:r>
      <w:r w:rsidR="00717272" w:rsidRPr="004C10CE">
        <w:rPr>
          <w:rFonts w:ascii="Sakkal Majalla" w:eastAsiaTheme="minorHAnsi" w:hAnsi="Sakkal Majalla" w:cs="Sakkal Majalla"/>
          <w:sz w:val="28"/>
          <w:szCs w:val="28"/>
          <w:rtl/>
          <w:lang w:bidi="ar-DZ"/>
        </w:rPr>
        <w:t xml:space="preserve"> </w:t>
      </w:r>
      <w:r w:rsidR="00717272" w:rsidRPr="004C10CE">
        <w:rPr>
          <w:rFonts w:ascii="Sakkal Majalla" w:eastAsiaTheme="minorHAnsi" w:hAnsi="Sakkal Majalla" w:cs="Sakkal Majalla"/>
          <w:sz w:val="28"/>
          <w:szCs w:val="28"/>
          <w:rtl/>
        </w:rPr>
        <w:t>الالكترونية</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وتقديم</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الدعم</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السياسي</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اللازم</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لإقناع</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الجهات</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الإدارية</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بضرورة</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تطبيق</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التكنولوجيا</w:t>
      </w:r>
      <w:r w:rsidR="00717272" w:rsidRPr="004C10CE">
        <w:rPr>
          <w:rFonts w:ascii="Sakkal Majalla" w:eastAsiaTheme="minorHAnsi" w:hAnsi="Sakkal Majalla" w:cs="Sakkal Majalla"/>
          <w:sz w:val="28"/>
          <w:szCs w:val="28"/>
          <w:rtl/>
          <w:lang w:bidi="ar-DZ"/>
        </w:rPr>
        <w:t xml:space="preserve"> </w:t>
      </w:r>
      <w:r w:rsidR="00717272" w:rsidRPr="004C10CE">
        <w:rPr>
          <w:rFonts w:ascii="Sakkal Majalla" w:eastAsiaTheme="minorHAnsi" w:hAnsi="Sakkal Majalla" w:cs="Sakkal Majalla"/>
          <w:sz w:val="28"/>
          <w:szCs w:val="28"/>
          <w:rtl/>
        </w:rPr>
        <w:t>الحديثة</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ومواكبة</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العصر</w:t>
      </w:r>
      <w:r w:rsidR="00717272" w:rsidRPr="004C10CE">
        <w:rPr>
          <w:rFonts w:ascii="Sakkal Majalla" w:eastAsiaTheme="minorHAnsi" w:hAnsi="Sakkal Majalla" w:cs="Sakkal Majalla"/>
          <w:sz w:val="28"/>
          <w:szCs w:val="28"/>
        </w:rPr>
        <w:t xml:space="preserve"> </w:t>
      </w:r>
      <w:r w:rsidR="00717272" w:rsidRPr="004C10CE">
        <w:rPr>
          <w:rFonts w:ascii="Sakkal Majalla" w:eastAsiaTheme="minorHAnsi" w:hAnsi="Sakkal Majalla" w:cs="Sakkal Majalla"/>
          <w:sz w:val="28"/>
          <w:szCs w:val="28"/>
          <w:rtl/>
        </w:rPr>
        <w:t>الرقمي</w:t>
      </w:r>
      <w:r w:rsidR="00717272" w:rsidRPr="004C10CE">
        <w:rPr>
          <w:rFonts w:ascii="Sakkal Majalla" w:eastAsiaTheme="minorHAnsi" w:hAnsi="Sakkal Majalla" w:cs="Sakkal Majalla"/>
          <w:sz w:val="28"/>
          <w:szCs w:val="28"/>
        </w:rPr>
        <w:t>.</w:t>
      </w:r>
    </w:p>
    <w:p w:rsidR="00717272" w:rsidRPr="004C10CE" w:rsidRDefault="00717272"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غياب</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هيئات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مستويات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عليا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الأجهزة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الحكومية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تتبادل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تشاور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سياسي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وتنظر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تقارير</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اللجان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المكلفة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بتقويم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برامج</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التحول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الالكتروني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لاتخاذ</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القرارات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اللازمة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لرفع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مؤشر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الجاهزية</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الالكترونية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وترقيته.</w:t>
      </w:r>
    </w:p>
    <w:p w:rsidR="00307BDB" w:rsidRPr="004C10CE" w:rsidRDefault="00241358"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 xml:space="preserve">- </w:t>
      </w:r>
      <w:r w:rsidR="00DF1138" w:rsidRPr="004C10CE">
        <w:rPr>
          <w:rFonts w:ascii="Sakkal Majalla" w:eastAsiaTheme="minorHAnsi" w:hAnsi="Sakkal Majalla" w:cs="Sakkal Majalla"/>
          <w:sz w:val="28"/>
          <w:szCs w:val="28"/>
          <w:rtl/>
        </w:rPr>
        <w:t>صعوبة</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إيجاد</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بيئة</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تشريعية</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وقانونية</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تناسب</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تطبيقات</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العمل</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الالكتروني،</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لما</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يتطلبه</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ذلك</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tl/>
          <w:lang w:bidi="ar-DZ"/>
        </w:rPr>
        <w:t xml:space="preserve"> </w:t>
      </w:r>
      <w:r w:rsidR="00DF1138" w:rsidRPr="004C10CE">
        <w:rPr>
          <w:rFonts w:ascii="Sakkal Majalla" w:eastAsiaTheme="minorHAnsi" w:hAnsi="Sakkal Majalla" w:cs="Sakkal Majalla"/>
          <w:sz w:val="28"/>
          <w:szCs w:val="28"/>
          <w:rtl/>
        </w:rPr>
        <w:t>جهد</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ووقت</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طويل</w:t>
      </w:r>
      <w:r w:rsidRPr="004C10CE">
        <w:rPr>
          <w:rFonts w:ascii="Sakkal Majalla" w:eastAsiaTheme="minorHAnsi" w:hAnsi="Sakkal Majalla" w:cs="Sakkal Majalla"/>
          <w:sz w:val="28"/>
          <w:szCs w:val="28"/>
          <w:rtl/>
        </w:rPr>
        <w:t xml:space="preserve">، و </w:t>
      </w:r>
      <w:r w:rsidR="00DF1138" w:rsidRPr="004C10CE">
        <w:rPr>
          <w:rFonts w:ascii="Sakkal Majalla" w:eastAsiaTheme="minorHAnsi" w:hAnsi="Sakkal Majalla" w:cs="Sakkal Majalla"/>
          <w:sz w:val="28"/>
          <w:szCs w:val="28"/>
          <w:rtl/>
        </w:rPr>
        <w:t>قصور</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التشريعات</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والقوانين</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مثل</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قواعد</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الإثبات</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والحجية</w:t>
      </w:r>
      <w:r w:rsidR="00DF1138" w:rsidRPr="004C10CE">
        <w:rPr>
          <w:rFonts w:ascii="Sakkal Majalla" w:eastAsiaTheme="minorHAnsi" w:hAnsi="Sakkal Majalla" w:cs="Sakkal Majalla"/>
          <w:sz w:val="28"/>
          <w:szCs w:val="28"/>
        </w:rPr>
        <w:t xml:space="preserve"> </w:t>
      </w:r>
      <w:r w:rsidR="00DF1138" w:rsidRPr="004C10CE">
        <w:rPr>
          <w:rFonts w:ascii="Sakkal Majalla" w:eastAsiaTheme="minorHAnsi" w:hAnsi="Sakkal Majalla" w:cs="Sakkal Majalla"/>
          <w:sz w:val="28"/>
          <w:szCs w:val="28"/>
          <w:rtl/>
        </w:rPr>
        <w:t>والمصداقية</w:t>
      </w:r>
      <w:r w:rsidR="00DF1138" w:rsidRPr="004C10CE">
        <w:rPr>
          <w:rFonts w:ascii="Sakkal Majalla" w:eastAsiaTheme="minorHAnsi" w:hAnsi="Sakkal Majalla" w:cs="Sakkal Majalla"/>
          <w:sz w:val="28"/>
          <w:szCs w:val="28"/>
        </w:rPr>
        <w:t>.</w:t>
      </w:r>
    </w:p>
    <w:p w:rsidR="00307BDB" w:rsidRPr="004C10CE" w:rsidRDefault="000D07D9"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w:t>
      </w:r>
      <w:r w:rsidR="00BB51EF" w:rsidRPr="004C10CE">
        <w:rPr>
          <w:rFonts w:ascii="Sakkal Majalla" w:eastAsiaTheme="minorHAnsi" w:hAnsi="Sakkal Majalla" w:cs="Sakkal Majalla"/>
          <w:sz w:val="28"/>
          <w:szCs w:val="28"/>
          <w:rtl/>
        </w:rPr>
        <w:t>عدم</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وجود</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بيئة</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عمل</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الكترونية</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محمية</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وفق</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اطر</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قانونية</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تحدد</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شروط</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التعامل</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الالكتروني</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مثل</w:t>
      </w:r>
      <w:r w:rsidR="00BB51EF" w:rsidRPr="004C10CE">
        <w:rPr>
          <w:rFonts w:ascii="Sakkal Majalla" w:eastAsiaTheme="minorHAnsi" w:hAnsi="Sakkal Majalla" w:cs="Sakkal Majalla"/>
          <w:sz w:val="28"/>
          <w:szCs w:val="28"/>
          <w:rtl/>
          <w:lang w:bidi="ar-DZ"/>
        </w:rPr>
        <w:t xml:space="preserve"> </w:t>
      </w:r>
      <w:r w:rsidR="00BB51EF" w:rsidRPr="004C10CE">
        <w:rPr>
          <w:rFonts w:ascii="Sakkal Majalla" w:eastAsiaTheme="minorHAnsi" w:hAnsi="Sakkal Majalla" w:cs="Sakkal Majalla"/>
          <w:sz w:val="28"/>
          <w:szCs w:val="28"/>
          <w:rtl/>
        </w:rPr>
        <w:t>غياب</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تشريعات</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قانونية</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تحرم</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اختراق</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وتخريب</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برامج</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الإدارة</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الالكترونية</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وتحدد</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عقوبات</w:t>
      </w:r>
      <w:r w:rsidR="00BB51EF" w:rsidRPr="004C10CE">
        <w:rPr>
          <w:rFonts w:ascii="Sakkal Majalla" w:eastAsiaTheme="minorHAnsi" w:hAnsi="Sakkal Majalla" w:cs="Sakkal Majalla"/>
          <w:sz w:val="28"/>
          <w:szCs w:val="28"/>
        </w:rPr>
        <w:t xml:space="preserve"> </w:t>
      </w:r>
      <w:r w:rsidR="00BB51EF" w:rsidRPr="004C10CE">
        <w:rPr>
          <w:rFonts w:ascii="Sakkal Majalla" w:eastAsiaTheme="minorHAnsi" w:hAnsi="Sakkal Majalla" w:cs="Sakkal Majalla"/>
          <w:sz w:val="28"/>
          <w:szCs w:val="28"/>
          <w:rtl/>
        </w:rPr>
        <w:t>رادعة</w:t>
      </w:r>
      <w:r w:rsidR="00BB51EF" w:rsidRPr="004C10CE">
        <w:rPr>
          <w:rFonts w:ascii="Sakkal Majalla" w:eastAsiaTheme="minorHAnsi" w:hAnsi="Sakkal Majalla" w:cs="Sakkal Majalla"/>
          <w:sz w:val="28"/>
          <w:szCs w:val="28"/>
          <w:rtl/>
          <w:lang w:bidi="ar-DZ"/>
        </w:rPr>
        <w:t xml:space="preserve"> </w:t>
      </w:r>
      <w:r w:rsidR="00BB51EF" w:rsidRPr="004C10CE">
        <w:rPr>
          <w:rFonts w:ascii="Sakkal Majalla" w:eastAsiaTheme="minorHAnsi" w:hAnsi="Sakkal Majalla" w:cs="Sakkal Majalla"/>
          <w:sz w:val="28"/>
          <w:szCs w:val="28"/>
          <w:rtl/>
        </w:rPr>
        <w:t>لمرتكبيها.</w:t>
      </w:r>
    </w:p>
    <w:p w:rsidR="00BB51EF" w:rsidRPr="004C10CE" w:rsidRDefault="00BB51EF"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 عدم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وجود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تشريعات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تحرم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اختراق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وتخريب</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برامج</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الإلكترونية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وت</w:t>
      </w:r>
      <w:r w:rsidRPr="004C10CE">
        <w:rPr>
          <w:rFonts w:ascii="Sakkal Majalla" w:eastAsia="MingLiU_HKSCS" w:hAnsi="Sakkal Majalla" w:cs="Sakkal Majalla"/>
          <w:sz w:val="28"/>
          <w:szCs w:val="28"/>
          <w:rtl/>
        </w:rPr>
        <w:t>ح</w:t>
      </w:r>
      <w:r w:rsidRPr="004C10CE">
        <w:rPr>
          <w:rFonts w:ascii="Sakkal Majalla" w:eastAsiaTheme="minorHAnsi" w:hAnsi="Sakkal Majalla" w:cs="Sakkal Majalla"/>
          <w:sz w:val="28"/>
          <w:szCs w:val="28"/>
          <w:rtl/>
        </w:rPr>
        <w:t>دد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عقوبات</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رادعه</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لمرتكبيها</w:t>
      </w:r>
    </w:p>
    <w:p w:rsidR="001367BD" w:rsidRPr="004C10CE" w:rsidRDefault="000D07D9"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المطلب الثاني: سبل تفعيل الإدارة الإلكترونية</w:t>
      </w:r>
      <w:r w:rsidR="00BF3460">
        <w:rPr>
          <w:rFonts w:ascii="Sakkal Majalla" w:hAnsi="Sakkal Majalla" w:cs="Sakkal Majalla" w:hint="cs"/>
          <w:b/>
          <w:bCs/>
          <w:sz w:val="28"/>
          <w:szCs w:val="28"/>
          <w:rtl/>
        </w:rPr>
        <w:t xml:space="preserve"> في تقديم الخدمة العمومية </w:t>
      </w:r>
    </w:p>
    <w:p w:rsidR="004A1D06" w:rsidRPr="004C10CE" w:rsidRDefault="001367BD" w:rsidP="00FE4A96">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hAnsi="Sakkal Majalla" w:cs="Sakkal Majalla"/>
          <w:b/>
          <w:bCs/>
          <w:sz w:val="28"/>
          <w:szCs w:val="28"/>
          <w:rtl/>
        </w:rPr>
        <w:t xml:space="preserve">   </w:t>
      </w:r>
      <w:r w:rsidRPr="004C10CE">
        <w:rPr>
          <w:rFonts w:ascii="Sakkal Majalla" w:eastAsiaTheme="minorHAnsi" w:hAnsi="Sakkal Majalla" w:cs="Sakkal Majalla"/>
          <w:sz w:val="28"/>
          <w:szCs w:val="28"/>
          <w:rtl/>
        </w:rPr>
        <w:t>يتعلق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نجاح</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الإلكترونية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عمومًا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بالإطار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العام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ويتطلب</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تجري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عملية</w:t>
      </w:r>
      <w:r w:rsidRPr="004C10CE">
        <w:rPr>
          <w:rFonts w:ascii="Sakkal Majalla" w:hAnsi="Sakkal Majalla" w:cs="Sakkal Majalla"/>
          <w:b/>
          <w:bCs/>
          <w:sz w:val="28"/>
          <w:szCs w:val="28"/>
          <w:rtl/>
          <w:lang w:bidi="ar-DZ"/>
        </w:rPr>
        <w:t xml:space="preserve"> </w:t>
      </w:r>
      <w:r w:rsidRPr="004C10CE">
        <w:rPr>
          <w:rFonts w:ascii="Sakkal Majalla" w:eastAsiaTheme="minorHAnsi" w:hAnsi="Sakkal Majalla" w:cs="Sakkal Majalla"/>
          <w:sz w:val="28"/>
          <w:szCs w:val="28"/>
          <w:rtl/>
        </w:rPr>
        <w:t>الإصلاح</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ليس</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مستوى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تكنولوجيا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المعلومات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فحسب</w:t>
      </w:r>
      <w:r w:rsidR="004A1D06"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w:t>
      </w:r>
      <w:r w:rsidR="004A1D06" w:rsidRPr="004C10CE">
        <w:rPr>
          <w:rFonts w:ascii="Sakkal Majalla" w:eastAsiaTheme="minorHAnsi" w:hAnsi="Sakkal Majalla" w:cs="Sakkal Majalla"/>
          <w:sz w:val="28"/>
          <w:szCs w:val="28"/>
          <w:rtl/>
        </w:rPr>
        <w:t xml:space="preserve"> </w:t>
      </w:r>
      <w:r w:rsidRPr="004C10CE">
        <w:rPr>
          <w:rFonts w:ascii="Sakkal Majalla" w:eastAsiaTheme="minorHAnsi" w:hAnsi="Sakkal Majalla" w:cs="Sakkal Majalla"/>
          <w:sz w:val="28"/>
          <w:szCs w:val="28"/>
          <w:rtl/>
        </w:rPr>
        <w:t>إنما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أيضا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مستوى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كل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البيئة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التي</w:t>
      </w:r>
      <w:r w:rsidRPr="004C10CE">
        <w:rPr>
          <w:rFonts w:ascii="Sakkal Majalla" w:hAnsi="Sakkal Majalla" w:cs="Sakkal Majalla"/>
          <w:b/>
          <w:bCs/>
          <w:sz w:val="28"/>
          <w:szCs w:val="28"/>
          <w:rtl/>
          <w:lang w:bidi="ar-DZ"/>
        </w:rPr>
        <w:t xml:space="preserve"> </w:t>
      </w:r>
      <w:r w:rsidRPr="004C10CE">
        <w:rPr>
          <w:rFonts w:ascii="Sakkal Majalla" w:eastAsiaTheme="minorHAnsi" w:hAnsi="Sakkal Majalla" w:cs="Sakkal Majalla"/>
          <w:sz w:val="28"/>
          <w:szCs w:val="28"/>
          <w:rtl/>
        </w:rPr>
        <w:t>تحدد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ثقافة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المحلية</w:t>
      </w:r>
      <w:r w:rsidR="00142B1A" w:rsidRPr="004C10CE">
        <w:rPr>
          <w:rFonts w:ascii="Sakkal Majalla" w:eastAsiaTheme="minorHAnsi" w:hAnsi="Sakkal Majalla" w:cs="Sakkal Majalla"/>
          <w:sz w:val="28"/>
          <w:szCs w:val="28"/>
          <w:rtl/>
        </w:rPr>
        <w:t>، خصوصا و أن التعامل</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إلكترونيًا</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عاملا</w:t>
      </w:r>
      <w:r w:rsidR="004410C3" w:rsidRPr="004C10CE">
        <w:rPr>
          <w:rFonts w:ascii="Sakkal Majalla" w:eastAsiaTheme="minorHAnsi" w:hAnsi="Sakkal Majalla" w:cs="Sakkal Majalla"/>
          <w:sz w:val="28"/>
          <w:szCs w:val="28"/>
          <w:rtl/>
        </w:rPr>
        <w:t xml:space="preserve"> </w:t>
      </w:r>
      <w:r w:rsidR="00142B1A" w:rsidRPr="004C10CE">
        <w:rPr>
          <w:rFonts w:ascii="Sakkal Majalla" w:eastAsiaTheme="minorHAnsi" w:hAnsi="Sakkal Majalla" w:cs="Sakkal Majalla"/>
          <w:sz w:val="28"/>
          <w:szCs w:val="28"/>
          <w:rtl/>
        </w:rPr>
        <w:t>مهما</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في</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تحسين</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مستوى</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الخدمة</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للأفراد</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وترشيد</w:t>
      </w:r>
      <w:r w:rsidR="00142B1A" w:rsidRPr="004C10CE">
        <w:rPr>
          <w:rFonts w:ascii="Sakkal Majalla" w:eastAsiaTheme="minorHAnsi" w:hAnsi="Sakkal Majalla" w:cs="Sakkal Majalla"/>
          <w:sz w:val="28"/>
          <w:szCs w:val="28"/>
          <w:rtl/>
          <w:lang w:bidi="ar-DZ"/>
        </w:rPr>
        <w:t xml:space="preserve"> </w:t>
      </w:r>
      <w:r w:rsidR="00142B1A" w:rsidRPr="004C10CE">
        <w:rPr>
          <w:rFonts w:ascii="Sakkal Majalla" w:eastAsiaTheme="minorHAnsi" w:hAnsi="Sakkal Majalla" w:cs="Sakkal Majalla"/>
          <w:sz w:val="28"/>
          <w:szCs w:val="28"/>
          <w:rtl/>
        </w:rPr>
        <w:t>استخدام</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الموارد</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وضبط</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المواصفات</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الفنية</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والقانونية</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والنظم</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الإدارية</w:t>
      </w:r>
      <w:r w:rsidR="00142B1A" w:rsidRPr="004C10CE">
        <w:rPr>
          <w:rFonts w:ascii="Sakkal Majalla" w:eastAsiaTheme="minorHAnsi" w:hAnsi="Sakkal Majalla" w:cs="Sakkal Majalla"/>
          <w:sz w:val="28"/>
          <w:szCs w:val="28"/>
        </w:rPr>
        <w:t xml:space="preserve"> </w:t>
      </w:r>
      <w:r w:rsidR="00142B1A" w:rsidRPr="004C10CE">
        <w:rPr>
          <w:rFonts w:ascii="Sakkal Majalla" w:eastAsiaTheme="minorHAnsi" w:hAnsi="Sakkal Majalla" w:cs="Sakkal Majalla"/>
          <w:sz w:val="28"/>
          <w:szCs w:val="28"/>
          <w:rtl/>
        </w:rPr>
        <w:t>المعتمدة</w:t>
      </w:r>
      <w:r w:rsidR="00FE4A96">
        <w:rPr>
          <w:rFonts w:ascii="Sakkal Majalla" w:eastAsiaTheme="minorHAnsi" w:hAnsi="Sakkal Majalla" w:cs="Sakkal Majalla" w:hint="cs"/>
          <w:sz w:val="28"/>
          <w:szCs w:val="28"/>
          <w:rtl/>
        </w:rPr>
        <w:t xml:space="preserve">، وعليه نعالج في هذا المطلب </w:t>
      </w:r>
      <w:r w:rsidR="00FE4A96" w:rsidRPr="00FE4A96">
        <w:rPr>
          <w:rFonts w:ascii="Sakkal Majalla" w:eastAsiaTheme="minorHAnsi" w:hAnsi="Sakkal Majalla" w:cs="Sakkal Majalla"/>
          <w:sz w:val="28"/>
          <w:szCs w:val="28"/>
          <w:rtl/>
        </w:rPr>
        <w:t>تحسين الجانب التنظيمي لإدارة المرافق الإلكترونية</w:t>
      </w:r>
      <w:r w:rsidR="00FE4A96">
        <w:rPr>
          <w:rFonts w:ascii="Sakkal Majalla" w:eastAsiaTheme="minorHAnsi" w:hAnsi="Sakkal Majalla" w:cs="Sakkal Majalla" w:hint="cs"/>
          <w:sz w:val="28"/>
          <w:szCs w:val="28"/>
          <w:rtl/>
        </w:rPr>
        <w:t xml:space="preserve"> في الفرع الأول، ونتناول في الفرع الثاني </w:t>
      </w:r>
      <w:r w:rsidR="00FE4A96" w:rsidRPr="00FE4A96">
        <w:rPr>
          <w:rFonts w:ascii="Sakkal Majalla" w:eastAsiaTheme="minorHAnsi" w:hAnsi="Sakkal Majalla" w:cs="Sakkal Majalla"/>
          <w:sz w:val="28"/>
          <w:szCs w:val="28"/>
          <w:rtl/>
        </w:rPr>
        <w:t>تأهيل كوادر في مجال الإدارة الإلكترونية</w:t>
      </w:r>
      <w:r w:rsidR="00FE4A96">
        <w:rPr>
          <w:rFonts w:ascii="Sakkal Majalla" w:eastAsiaTheme="minorHAnsi" w:hAnsi="Sakkal Majalla" w:cs="Sakkal Majalla" w:hint="cs"/>
          <w:sz w:val="28"/>
          <w:szCs w:val="28"/>
          <w:rtl/>
        </w:rPr>
        <w:t>، أما الفرع الثالث خصصناه إلى توعية المواطنين في مجال تكنولوجية المعلومات.</w:t>
      </w:r>
    </w:p>
    <w:p w:rsidR="00E83A9A" w:rsidRPr="004C10CE" w:rsidRDefault="00E83A9A" w:rsidP="004C10CE">
      <w:pPr>
        <w:autoSpaceDE w:val="0"/>
        <w:autoSpaceDN w:val="0"/>
        <w:bidi/>
        <w:adjustRightInd w:val="0"/>
        <w:spacing w:line="276" w:lineRule="auto"/>
        <w:ind w:left="0"/>
        <w:jc w:val="both"/>
        <w:rPr>
          <w:rFonts w:ascii="Sakkal Majalla" w:eastAsiaTheme="minorHAnsi" w:hAnsi="Sakkal Majalla" w:cs="Sakkal Majalla"/>
          <w:b/>
          <w:bCs/>
          <w:sz w:val="28"/>
          <w:szCs w:val="28"/>
          <w:rtl/>
        </w:rPr>
      </w:pPr>
      <w:r w:rsidRPr="004C10CE">
        <w:rPr>
          <w:rFonts w:ascii="Sakkal Majalla" w:eastAsiaTheme="minorHAnsi" w:hAnsi="Sakkal Majalla" w:cs="Sakkal Majalla"/>
          <w:b/>
          <w:bCs/>
          <w:sz w:val="28"/>
          <w:szCs w:val="28"/>
          <w:rtl/>
        </w:rPr>
        <w:t xml:space="preserve">الفرع الأول: تحسين الجانب التنظيمي لإدارة المرافق الإلكترونية: </w:t>
      </w:r>
    </w:p>
    <w:p w:rsidR="004A1D06" w:rsidRPr="004C10CE" w:rsidRDefault="00E83A9A"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 xml:space="preserve">   </w:t>
      </w:r>
      <w:r w:rsidR="004A1D06" w:rsidRPr="004C10CE">
        <w:rPr>
          <w:rFonts w:ascii="Sakkal Majalla" w:eastAsiaTheme="minorHAnsi" w:hAnsi="Sakkal Majalla" w:cs="Sakkal Majalla"/>
          <w:sz w:val="28"/>
          <w:szCs w:val="28"/>
          <w:rtl/>
        </w:rPr>
        <w:t xml:space="preserve">يتعين </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تعزيز</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 xml:space="preserve"> المؤسسات الإدارية التي تقوم بتقديم</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الخدمات</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الحكومية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للمواطنين</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بتكنولوجيا</w:t>
      </w:r>
      <w:r w:rsidR="004A1D06" w:rsidRPr="004C10CE">
        <w:rPr>
          <w:rFonts w:ascii="Sakkal Majalla" w:eastAsiaTheme="minorHAnsi" w:hAnsi="Sakkal Majalla" w:cs="Sakkal Majalla"/>
          <w:sz w:val="28"/>
          <w:szCs w:val="28"/>
          <w:rtl/>
          <w:lang w:bidi="ar-DZ"/>
        </w:rPr>
        <w:t xml:space="preserve"> </w:t>
      </w:r>
      <w:r w:rsidR="004A1D06" w:rsidRPr="004C10CE">
        <w:rPr>
          <w:rFonts w:ascii="Sakkal Majalla" w:eastAsiaTheme="minorHAnsi" w:hAnsi="Sakkal Majalla" w:cs="Sakkal Majalla"/>
          <w:sz w:val="28"/>
          <w:szCs w:val="28"/>
          <w:rtl/>
        </w:rPr>
        <w:t>المعلومات</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والموارد</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البشرية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المتخصصة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في</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هذا</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المجال،</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وإعادة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بناء</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الهياكل</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التنظيمية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لهذه</w:t>
      </w:r>
      <w:r w:rsidR="004A1D06" w:rsidRPr="004C10CE">
        <w:rPr>
          <w:rFonts w:ascii="Sakkal Majalla" w:eastAsiaTheme="minorHAnsi" w:hAnsi="Sakkal Majalla" w:cs="Sakkal Majalla"/>
          <w:sz w:val="28"/>
          <w:szCs w:val="28"/>
          <w:rtl/>
          <w:lang w:bidi="ar-DZ"/>
        </w:rPr>
        <w:t xml:space="preserve"> </w:t>
      </w:r>
      <w:r w:rsidR="004A1D06" w:rsidRPr="004C10CE">
        <w:rPr>
          <w:rFonts w:ascii="Sakkal Majalla" w:eastAsiaTheme="minorHAnsi" w:hAnsi="Sakkal Majalla" w:cs="Sakkal Majalla"/>
          <w:sz w:val="28"/>
          <w:szCs w:val="28"/>
          <w:rtl/>
        </w:rPr>
        <w:t>المؤسسات</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بما</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يضمن</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وجود</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إدارات</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بعينها</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متخصصة،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وبما</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يعزز</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الخطط</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الحكومية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في</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هذا</w:t>
      </w:r>
      <w:r w:rsidR="004A1D06" w:rsidRPr="004C10CE">
        <w:rPr>
          <w:rFonts w:ascii="Sakkal Majalla" w:eastAsiaTheme="minorHAnsi" w:hAnsi="Sakkal Majalla" w:cs="Sakkal Majalla"/>
          <w:sz w:val="28"/>
          <w:szCs w:val="28"/>
          <w:rtl/>
          <w:lang w:bidi="ar-DZ"/>
        </w:rPr>
        <w:t xml:space="preserve"> </w:t>
      </w:r>
      <w:r w:rsidR="004A1D06" w:rsidRPr="004C10CE">
        <w:rPr>
          <w:rFonts w:ascii="Sakkal Majalla" w:eastAsiaTheme="minorHAnsi" w:hAnsi="Sakkal Majalla" w:cs="Sakkal Majalla"/>
          <w:sz w:val="28"/>
          <w:szCs w:val="28"/>
          <w:rtl/>
        </w:rPr>
        <w:t>الاتجاه،</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ومراعاة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سد</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الفجوة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الرقمية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بين</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المؤسسات داخل</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الدولة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الواحدة</w:t>
      </w:r>
      <w:r w:rsidR="004A1D06" w:rsidRPr="004C10CE">
        <w:rPr>
          <w:rFonts w:ascii="Sakkal Majalla" w:eastAsiaTheme="minorHAnsi" w:hAnsi="Sakkal Majalla" w:cs="Sakkal Majalla"/>
          <w:sz w:val="28"/>
          <w:szCs w:val="28"/>
          <w:rtl/>
          <w:lang w:bidi="ar-DZ"/>
        </w:rPr>
        <w:t xml:space="preserve"> </w:t>
      </w:r>
      <w:r w:rsidR="004A1D06" w:rsidRPr="004C10CE">
        <w:rPr>
          <w:rFonts w:ascii="Sakkal Majalla" w:eastAsiaTheme="minorHAnsi" w:hAnsi="Sakkal Majalla" w:cs="Sakkal Majalla"/>
          <w:sz w:val="28"/>
          <w:szCs w:val="28"/>
          <w:rtl/>
        </w:rPr>
        <w:t>بدراسات</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توجه،</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و تخصص</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لذلك</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بحيث</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يمكنها</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إنتاج</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مواقع</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متزامنة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يمكنها</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تقديم</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خدمات</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ذات</w:t>
      </w:r>
      <w:r w:rsidR="004A1D06" w:rsidRPr="004C10CE">
        <w:rPr>
          <w:rFonts w:ascii="Sakkal Majalla" w:eastAsiaTheme="minorHAnsi" w:hAnsi="Sakkal Majalla" w:cs="Sakkal Majalla"/>
          <w:sz w:val="28"/>
          <w:szCs w:val="28"/>
          <w:rtl/>
          <w:lang w:bidi="ar-DZ"/>
        </w:rPr>
        <w:t xml:space="preserve"> </w:t>
      </w:r>
      <w:r w:rsidR="004A1D06" w:rsidRPr="004C10CE">
        <w:rPr>
          <w:rFonts w:ascii="Sakkal Majalla" w:eastAsiaTheme="minorHAnsi" w:hAnsi="Sakkal Majalla" w:cs="Sakkal Majalla"/>
          <w:sz w:val="28"/>
          <w:szCs w:val="28"/>
          <w:rtl/>
        </w:rPr>
        <w:t>مضمون</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حقيقي</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للمواطن</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 و</w:t>
      </w:r>
      <w:r w:rsidRPr="004C10CE">
        <w:rPr>
          <w:rFonts w:ascii="Sakkal Majalla" w:eastAsiaTheme="minorHAnsi" w:hAnsi="Sakkal Majalla" w:cs="Sakkal Majalla"/>
          <w:sz w:val="28"/>
          <w:szCs w:val="28"/>
          <w:rtl/>
        </w:rPr>
        <w:t xml:space="preserve"> </w:t>
      </w:r>
      <w:r w:rsidR="004A1D06" w:rsidRPr="004C10CE">
        <w:rPr>
          <w:rFonts w:ascii="Sakkal Majalla" w:eastAsiaTheme="minorHAnsi" w:hAnsi="Sakkal Majalla" w:cs="Sakkal Majalla"/>
          <w:sz w:val="28"/>
          <w:szCs w:val="28"/>
          <w:rtl/>
        </w:rPr>
        <w:t>كذا تبسيط</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الإجراءات</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الحكومية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وتخفيض</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عددها</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وإلغاء</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التزمت</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الحكومي</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البيروقراطي</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فيها، واعتماد</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مبدأ</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الشفافية،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وكذلك</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تخفيض</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التشريعات</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والقوانين</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التي</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تحكم</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علاقة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الحكومة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بالمواطن</w:t>
      </w:r>
      <w:r w:rsidR="004A1D06" w:rsidRPr="004C10CE">
        <w:rPr>
          <w:rFonts w:ascii="Sakkal Majalla" w:eastAsiaTheme="minorHAnsi" w:hAnsi="Sakkal Majalla" w:cs="Sakkal Majalla"/>
          <w:sz w:val="28"/>
          <w:szCs w:val="28"/>
          <w:rtl/>
          <w:lang w:bidi="ar-DZ"/>
        </w:rPr>
        <w:t xml:space="preserve"> </w:t>
      </w:r>
      <w:r w:rsidR="004A1D06" w:rsidRPr="004C10CE">
        <w:rPr>
          <w:rFonts w:ascii="Sakkal Majalla" w:eastAsiaTheme="minorHAnsi" w:hAnsi="Sakkal Majalla" w:cs="Sakkal Majalla"/>
          <w:sz w:val="28"/>
          <w:szCs w:val="28"/>
          <w:rtl/>
        </w:rPr>
        <w:t>عند</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تقديم</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الخدمة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إليه</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بما</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يمكن</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من</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تسهيل</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عملية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بناء</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مشروعات</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الحكومة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الالكترونية</w:t>
      </w:r>
      <w:r w:rsidR="00287380" w:rsidRPr="004C10CE">
        <w:rPr>
          <w:rStyle w:val="Appelnotedebasdep"/>
          <w:rFonts w:ascii="Sakkal Majalla" w:eastAsiaTheme="minorHAnsi" w:hAnsi="Sakkal Majalla" w:cs="Sakkal Majalla"/>
          <w:sz w:val="28"/>
          <w:szCs w:val="28"/>
          <w:rtl/>
        </w:rPr>
        <w:footnoteReference w:id="17"/>
      </w:r>
      <w:r w:rsidR="004A1D06" w:rsidRPr="004C10CE">
        <w:rPr>
          <w:rFonts w:ascii="Sakkal Majalla" w:eastAsiaTheme="minorHAnsi" w:hAnsi="Sakkal Majalla" w:cs="Sakkal Majalla"/>
          <w:sz w:val="28"/>
          <w:szCs w:val="28"/>
          <w:rtl/>
        </w:rPr>
        <w:t>،</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وتعزيز</w:t>
      </w:r>
      <w:r w:rsidR="004A1D06" w:rsidRPr="004C10CE">
        <w:rPr>
          <w:rFonts w:ascii="Sakkal Majalla" w:eastAsiaTheme="minorHAnsi" w:hAnsi="Sakkal Majalla" w:cs="Sakkal Majalla"/>
          <w:sz w:val="28"/>
          <w:szCs w:val="28"/>
          <w:rtl/>
          <w:lang w:bidi="ar-DZ"/>
        </w:rPr>
        <w:t xml:space="preserve"> </w:t>
      </w:r>
      <w:r w:rsidR="004A1D06" w:rsidRPr="004C10CE">
        <w:rPr>
          <w:rFonts w:ascii="Sakkal Majalla" w:eastAsiaTheme="minorHAnsi" w:hAnsi="Sakkal Majalla" w:cs="Sakkal Majalla"/>
          <w:sz w:val="28"/>
          <w:szCs w:val="28"/>
          <w:rtl/>
        </w:rPr>
        <w:t>الدراسات</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في</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هذا</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المجال</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بحيث</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تسلط</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الضوء</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على</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معايير</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قياس</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الحكومات</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الالكترونية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ودفع</w:t>
      </w:r>
      <w:r w:rsidR="004A1D06" w:rsidRPr="004C10CE">
        <w:rPr>
          <w:rFonts w:ascii="Sakkal Majalla" w:eastAsiaTheme="minorHAnsi" w:hAnsi="Sakkal Majalla" w:cs="Sakkal Majalla"/>
          <w:sz w:val="28"/>
          <w:szCs w:val="28"/>
          <w:rtl/>
          <w:lang w:bidi="ar-DZ"/>
        </w:rPr>
        <w:t xml:space="preserve"> </w:t>
      </w:r>
      <w:r w:rsidR="004A1D06" w:rsidRPr="004C10CE">
        <w:rPr>
          <w:rFonts w:ascii="Sakkal Majalla" w:eastAsiaTheme="minorHAnsi" w:hAnsi="Sakkal Majalla" w:cs="Sakkal Majalla"/>
          <w:sz w:val="28"/>
          <w:szCs w:val="28"/>
          <w:rtl/>
        </w:rPr>
        <w:t>التنافس</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بين</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المؤسسات</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المرفقية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في</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هذا</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الاتجاه</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ووضع</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مؤشر</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لقياس</w:t>
      </w:r>
      <w:r w:rsidR="004A1D06" w:rsidRPr="004C10CE">
        <w:rPr>
          <w:rFonts w:ascii="Sakkal Majalla" w:eastAsiaTheme="minorHAnsi" w:hAnsi="Sakkal Majalla" w:cs="Sakkal Majalla"/>
          <w:sz w:val="28"/>
          <w:szCs w:val="28"/>
          <w:rtl/>
          <w:lang w:bidi="ar-DZ"/>
        </w:rPr>
        <w:t xml:space="preserve"> </w:t>
      </w:r>
      <w:r w:rsidR="004A1D06" w:rsidRPr="004C10CE">
        <w:rPr>
          <w:rFonts w:ascii="Sakkal Majalla" w:eastAsiaTheme="minorHAnsi" w:hAnsi="Sakkal Majalla" w:cs="Sakkal Majalla"/>
          <w:sz w:val="28"/>
          <w:szCs w:val="28"/>
          <w:rtl/>
        </w:rPr>
        <w:t>مشروعات</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الحكومة</w:t>
      </w:r>
      <w:r w:rsidR="004A1D06" w:rsidRPr="004C10CE">
        <w:rPr>
          <w:rFonts w:ascii="Sakkal Majalla" w:eastAsiaTheme="minorHAnsi" w:hAnsi="Sakkal Majalla" w:cs="Sakkal Majalla"/>
          <w:sz w:val="28"/>
          <w:szCs w:val="28"/>
        </w:rPr>
        <w:t xml:space="preserve"> </w:t>
      </w:r>
      <w:r w:rsidR="004A1D06" w:rsidRPr="004C10CE">
        <w:rPr>
          <w:rFonts w:ascii="Sakkal Majalla" w:eastAsiaTheme="minorHAnsi" w:hAnsi="Sakkal Majalla" w:cs="Sakkal Majalla"/>
          <w:sz w:val="28"/>
          <w:szCs w:val="28"/>
          <w:rtl/>
        </w:rPr>
        <w:t>الإلكترونية</w:t>
      </w:r>
      <w:r w:rsidR="004A1D06"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على مستوى الوطني</w:t>
      </w:r>
      <w:r w:rsidR="00C51DDF" w:rsidRPr="004C10CE">
        <w:rPr>
          <w:rFonts w:ascii="Sakkal Majalla" w:eastAsiaTheme="minorHAnsi" w:hAnsi="Sakkal Majalla" w:cs="Sakkal Majalla"/>
          <w:sz w:val="28"/>
          <w:szCs w:val="28"/>
          <w:rtl/>
        </w:rPr>
        <w:t>.</w:t>
      </w:r>
      <w:r w:rsidR="004460F1" w:rsidRPr="004C10CE">
        <w:rPr>
          <w:rFonts w:ascii="Sakkal Majalla" w:eastAsiaTheme="minorHAnsi" w:hAnsi="Sakkal Majalla" w:cs="Sakkal Majalla"/>
          <w:sz w:val="28"/>
          <w:szCs w:val="28"/>
          <w:rtl/>
        </w:rPr>
        <w:t xml:space="preserve"> </w:t>
      </w:r>
    </w:p>
    <w:p w:rsidR="004A1D06" w:rsidRPr="004C10CE" w:rsidRDefault="00142B1A" w:rsidP="004C10CE">
      <w:pPr>
        <w:autoSpaceDE w:val="0"/>
        <w:autoSpaceDN w:val="0"/>
        <w:bidi/>
        <w:adjustRightInd w:val="0"/>
        <w:spacing w:line="276" w:lineRule="auto"/>
        <w:ind w:left="0"/>
        <w:jc w:val="both"/>
        <w:rPr>
          <w:rFonts w:ascii="Sakkal Majalla" w:eastAsiaTheme="minorHAnsi" w:hAnsi="Sakkal Majalla" w:cs="Sakkal Majalla"/>
          <w:b/>
          <w:bCs/>
          <w:sz w:val="28"/>
          <w:szCs w:val="28"/>
          <w:rtl/>
        </w:rPr>
      </w:pPr>
      <w:r w:rsidRPr="004C10CE">
        <w:rPr>
          <w:rFonts w:ascii="Sakkal Majalla" w:eastAsiaTheme="minorHAnsi" w:hAnsi="Sakkal Majalla" w:cs="Sakkal Majalla"/>
          <w:b/>
          <w:bCs/>
          <w:sz w:val="28"/>
          <w:szCs w:val="28"/>
          <w:rtl/>
        </w:rPr>
        <w:lastRenderedPageBreak/>
        <w:t xml:space="preserve">الفرع الثاني: تأهيل كوادر في مجال الإدارة الإلكترونية </w:t>
      </w:r>
    </w:p>
    <w:p w:rsidR="004A1D06" w:rsidRPr="004C10CE" w:rsidRDefault="00D72883"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 xml:space="preserve">  يحتاج </w:t>
      </w:r>
      <w:r w:rsidR="00ED37DA" w:rsidRPr="004C10CE">
        <w:rPr>
          <w:rFonts w:ascii="Sakkal Majalla" w:eastAsiaTheme="minorHAnsi" w:hAnsi="Sakkal Majalla" w:cs="Sakkal Majalla"/>
          <w:sz w:val="28"/>
          <w:szCs w:val="28"/>
          <w:rtl/>
        </w:rPr>
        <w:t>تطبيق</w:t>
      </w:r>
      <w:r w:rsidR="00ED37DA"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w:t>
      </w:r>
      <w:r w:rsidR="00ED37DA" w:rsidRPr="004C10CE">
        <w:rPr>
          <w:rFonts w:ascii="Sakkal Majalla" w:eastAsiaTheme="minorHAnsi" w:hAnsi="Sakkal Majalla" w:cs="Sakkal Majalla"/>
          <w:sz w:val="28"/>
          <w:szCs w:val="28"/>
          <w:rtl/>
        </w:rPr>
        <w:t>رة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الإلكترونية</w:t>
      </w:r>
      <w:r w:rsidR="00ED37DA"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إلى إعداد</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كوادر</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بشرية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مدربة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ومؤهلة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على</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درجة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عالية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tl/>
          <w:lang w:bidi="ar-DZ"/>
        </w:rPr>
        <w:t xml:space="preserve"> </w:t>
      </w:r>
      <w:r w:rsidR="00ED37DA" w:rsidRPr="004C10CE">
        <w:rPr>
          <w:rFonts w:ascii="Sakkal Majalla" w:eastAsiaTheme="minorHAnsi" w:hAnsi="Sakkal Majalla" w:cs="Sakkal Majalla"/>
          <w:sz w:val="28"/>
          <w:szCs w:val="28"/>
          <w:rtl/>
        </w:rPr>
        <w:t>المهارة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بالنظم</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والتقنيات</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الإلكترونية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للقيام</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بالأنشطة</w:t>
      </w:r>
      <w:r w:rsidR="00ED37DA"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w:t>
      </w:r>
      <w:r w:rsidR="00ED37DA" w:rsidRPr="004C10CE">
        <w:rPr>
          <w:rFonts w:ascii="Sakkal Majalla" w:eastAsiaTheme="minorHAnsi" w:hAnsi="Sakkal Majalla" w:cs="Sakkal Majalla"/>
          <w:sz w:val="28"/>
          <w:szCs w:val="28"/>
          <w:rtl/>
        </w:rPr>
        <w:t>رية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اليومية</w:t>
      </w:r>
      <w:r w:rsidRPr="004C10CE">
        <w:rPr>
          <w:rFonts w:ascii="Sakkal Majalla" w:eastAsiaTheme="minorHAnsi" w:hAnsi="Sakkal Majalla" w:cs="Sakkal Majalla"/>
          <w:sz w:val="28"/>
          <w:szCs w:val="28"/>
          <w:rtl/>
        </w:rPr>
        <w:t>،</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وإعادة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تأهيل</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الموظفين</w:t>
      </w:r>
      <w:r w:rsidRPr="004C10CE">
        <w:rPr>
          <w:rFonts w:ascii="Sakkal Majalla" w:eastAsiaTheme="minorHAnsi" w:hAnsi="Sakkal Majalla" w:cs="Sakkal Majalla"/>
          <w:sz w:val="28"/>
          <w:szCs w:val="28"/>
          <w:rtl/>
          <w:lang w:bidi="ar-DZ"/>
        </w:rPr>
        <w:t xml:space="preserve"> </w:t>
      </w:r>
      <w:r w:rsidR="00ED37DA" w:rsidRPr="004C10CE">
        <w:rPr>
          <w:rFonts w:ascii="Sakkal Majalla" w:eastAsiaTheme="minorHAnsi" w:hAnsi="Sakkal Majalla" w:cs="Sakkal Majalla"/>
          <w:sz w:val="28"/>
          <w:szCs w:val="28"/>
          <w:rtl/>
        </w:rPr>
        <w:t>التقليدين</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من</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خلال</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الدور</w:t>
      </w:r>
      <w:r w:rsidRPr="004C10CE">
        <w:rPr>
          <w:rFonts w:ascii="Sakkal Majalla" w:eastAsiaTheme="minorHAnsi" w:hAnsi="Sakkal Majalla" w:cs="Sakkal Majalla"/>
          <w:sz w:val="28"/>
          <w:szCs w:val="28"/>
          <w:rtl/>
        </w:rPr>
        <w:t>ا</w:t>
      </w:r>
      <w:r w:rsidR="00ED37DA" w:rsidRPr="004C10CE">
        <w:rPr>
          <w:rFonts w:ascii="Sakkal Majalla" w:eastAsiaTheme="minorHAnsi" w:hAnsi="Sakkal Majalla" w:cs="Sakkal Majalla"/>
          <w:sz w:val="28"/>
          <w:szCs w:val="28"/>
          <w:rtl/>
        </w:rPr>
        <w:t>ت</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والبر</w:t>
      </w:r>
      <w:r w:rsidRPr="004C10CE">
        <w:rPr>
          <w:rFonts w:ascii="Sakkal Majalla" w:eastAsiaTheme="minorHAnsi" w:hAnsi="Sakkal Majalla" w:cs="Sakkal Majalla"/>
          <w:sz w:val="28"/>
          <w:szCs w:val="28"/>
          <w:rtl/>
        </w:rPr>
        <w:t>ا</w:t>
      </w:r>
      <w:r w:rsidR="00ED37DA" w:rsidRPr="004C10CE">
        <w:rPr>
          <w:rFonts w:ascii="Sakkal Majalla" w:eastAsiaTheme="minorHAnsi" w:hAnsi="Sakkal Majalla" w:cs="Sakkal Majalla"/>
          <w:sz w:val="28"/>
          <w:szCs w:val="28"/>
          <w:rtl/>
        </w:rPr>
        <w:t>مج</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التدريبية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في</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مجال</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التقنيات</w:t>
      </w:r>
      <w:r w:rsidR="00ED37DA"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w:t>
      </w:r>
      <w:r w:rsidR="00ED37DA" w:rsidRPr="004C10CE">
        <w:rPr>
          <w:rFonts w:ascii="Sakkal Majalla" w:eastAsiaTheme="minorHAnsi" w:hAnsi="Sakkal Majalla" w:cs="Sakkal Majalla"/>
          <w:sz w:val="28"/>
          <w:szCs w:val="28"/>
          <w:rtl/>
        </w:rPr>
        <w:t>رية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الحديثة</w:t>
      </w:r>
      <w:r w:rsidR="00B035F1" w:rsidRPr="004C10CE">
        <w:rPr>
          <w:rStyle w:val="Appelnotedebasdep"/>
          <w:rFonts w:ascii="Sakkal Majalla" w:eastAsiaTheme="minorHAnsi" w:hAnsi="Sakkal Majalla" w:cs="Sakkal Majalla"/>
          <w:sz w:val="28"/>
          <w:szCs w:val="28"/>
          <w:rtl/>
        </w:rPr>
        <w:footnoteReference w:id="18"/>
      </w:r>
      <w:r w:rsidRPr="004C10CE">
        <w:rPr>
          <w:rFonts w:ascii="Sakkal Majalla" w:eastAsiaTheme="minorHAnsi" w:hAnsi="Sakkal Majalla" w:cs="Sakkal Majalla"/>
          <w:sz w:val="28"/>
          <w:szCs w:val="28"/>
          <w:rtl/>
        </w:rPr>
        <w:t>،</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كذلك</w:t>
      </w:r>
      <w:r w:rsidRPr="004C10CE">
        <w:rPr>
          <w:rFonts w:ascii="Sakkal Majalla" w:eastAsiaTheme="minorHAnsi" w:hAnsi="Sakkal Majalla" w:cs="Sakkal Majalla"/>
          <w:sz w:val="28"/>
          <w:szCs w:val="28"/>
          <w:rtl/>
        </w:rPr>
        <w:t xml:space="preserve"> </w:t>
      </w:r>
      <w:r w:rsidR="00ED37DA" w:rsidRPr="004C10CE">
        <w:rPr>
          <w:rFonts w:ascii="Sakkal Majalla" w:eastAsiaTheme="minorHAnsi" w:hAnsi="Sakkal Majalla" w:cs="Sakkal Majalla"/>
          <w:sz w:val="28"/>
          <w:szCs w:val="28"/>
          <w:rtl/>
        </w:rPr>
        <w:t>يتوجب</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نشر</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الثقافة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الإلكترونية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وتوعية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المواطنين</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والعاملين</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بجدوى</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تطبيق</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الإدارة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الإلكترونية</w:t>
      </w:r>
      <w:r w:rsidRPr="004C10CE">
        <w:rPr>
          <w:rFonts w:ascii="Sakkal Majalla" w:eastAsiaTheme="minorHAnsi" w:hAnsi="Sakkal Majalla" w:cs="Sakkal Majalla"/>
          <w:sz w:val="28"/>
          <w:szCs w:val="28"/>
          <w:rtl/>
          <w:lang w:bidi="ar-DZ"/>
        </w:rPr>
        <w:t xml:space="preserve"> </w:t>
      </w:r>
      <w:r w:rsidR="00ED37DA" w:rsidRPr="004C10CE">
        <w:rPr>
          <w:rFonts w:ascii="Sakkal Majalla" w:eastAsiaTheme="minorHAnsi" w:hAnsi="Sakkal Majalla" w:cs="Sakkal Majalla"/>
          <w:sz w:val="28"/>
          <w:szCs w:val="28"/>
          <w:rtl/>
        </w:rPr>
        <w:t>بواسطة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الوسائل</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الإعلامية</w:t>
      </w:r>
      <w:r w:rsidRPr="004C10CE">
        <w:rPr>
          <w:rFonts w:ascii="Sakkal Majalla" w:eastAsiaTheme="minorHAnsi" w:hAnsi="Sakkal Majalla" w:cs="Sakkal Majalla"/>
          <w:sz w:val="28"/>
          <w:szCs w:val="28"/>
          <w:rtl/>
        </w:rPr>
        <w:t>،و إ</w:t>
      </w:r>
      <w:r w:rsidR="00ED37DA" w:rsidRPr="004C10CE">
        <w:rPr>
          <w:rFonts w:ascii="Sakkal Majalla" w:eastAsiaTheme="minorHAnsi" w:hAnsi="Sakkal Majalla" w:cs="Sakkal Majalla"/>
          <w:sz w:val="28"/>
          <w:szCs w:val="28"/>
          <w:rtl/>
        </w:rPr>
        <w:t>عداد</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الدور</w:t>
      </w:r>
      <w:r w:rsidRPr="004C10CE">
        <w:rPr>
          <w:rFonts w:ascii="Sakkal Majalla" w:eastAsiaTheme="minorHAnsi" w:hAnsi="Sakkal Majalla" w:cs="Sakkal Majalla"/>
          <w:sz w:val="28"/>
          <w:szCs w:val="28"/>
          <w:rtl/>
        </w:rPr>
        <w:t>ا</w:t>
      </w:r>
      <w:r w:rsidR="00ED37DA" w:rsidRPr="004C10CE">
        <w:rPr>
          <w:rFonts w:ascii="Sakkal Majalla" w:eastAsiaTheme="minorHAnsi" w:hAnsi="Sakkal Majalla" w:cs="Sakkal Majalla"/>
          <w:sz w:val="28"/>
          <w:szCs w:val="28"/>
          <w:rtl/>
        </w:rPr>
        <w:t>ت</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والندوات</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و</w:t>
      </w:r>
      <w:r w:rsidRPr="004C10CE">
        <w:rPr>
          <w:rFonts w:ascii="Sakkal Majalla" w:eastAsiaTheme="minorHAnsi" w:hAnsi="Sakkal Majalla" w:cs="Sakkal Majalla"/>
          <w:sz w:val="28"/>
          <w:szCs w:val="28"/>
          <w:rtl/>
        </w:rPr>
        <w:t xml:space="preserve"> </w:t>
      </w:r>
      <w:r w:rsidR="00ED37DA" w:rsidRPr="004C10CE">
        <w:rPr>
          <w:rFonts w:ascii="Sakkal Majalla" w:eastAsiaTheme="minorHAnsi" w:hAnsi="Sakkal Majalla" w:cs="Sakkal Majalla"/>
          <w:sz w:val="28"/>
          <w:szCs w:val="28"/>
          <w:rtl/>
        </w:rPr>
        <w:t>البر</w:t>
      </w:r>
      <w:r w:rsidRPr="004C10CE">
        <w:rPr>
          <w:rFonts w:ascii="Sakkal Majalla" w:eastAsiaTheme="minorHAnsi" w:hAnsi="Sakkal Majalla" w:cs="Sakkal Majalla"/>
          <w:sz w:val="28"/>
          <w:szCs w:val="28"/>
          <w:rtl/>
        </w:rPr>
        <w:t>ا</w:t>
      </w:r>
      <w:r w:rsidR="00ED37DA" w:rsidRPr="004C10CE">
        <w:rPr>
          <w:rFonts w:ascii="Sakkal Majalla" w:eastAsiaTheme="minorHAnsi" w:hAnsi="Sakkal Majalla" w:cs="Sakkal Majalla"/>
          <w:sz w:val="28"/>
          <w:szCs w:val="28"/>
          <w:rtl/>
        </w:rPr>
        <w:t>مج</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التثقيفية</w:t>
      </w:r>
      <w:r w:rsidR="00ED37DA" w:rsidRPr="004C10CE">
        <w:rPr>
          <w:rFonts w:ascii="Sakkal Majalla" w:eastAsiaTheme="minorHAnsi" w:hAnsi="Sakkal Majalla" w:cs="Sakkal Majalla"/>
          <w:sz w:val="28"/>
          <w:szCs w:val="28"/>
        </w:rPr>
        <w:t xml:space="preserve"> </w:t>
      </w:r>
      <w:r w:rsidR="00ED37DA" w:rsidRPr="004C10CE">
        <w:rPr>
          <w:rFonts w:ascii="Sakkal Majalla" w:eastAsiaTheme="minorHAnsi" w:hAnsi="Sakkal Majalla" w:cs="Sakkal Majalla"/>
          <w:sz w:val="28"/>
          <w:szCs w:val="28"/>
          <w:rtl/>
        </w:rPr>
        <w:t>حول</w:t>
      </w:r>
      <w:r w:rsidR="00ED37DA"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tl/>
          <w:lang w:bidi="ar-DZ"/>
        </w:rPr>
        <w:t xml:space="preserve"> </w:t>
      </w:r>
      <w:r w:rsidR="00ED37DA" w:rsidRPr="004C10CE">
        <w:rPr>
          <w:rFonts w:ascii="Sakkal Majalla" w:eastAsiaTheme="minorHAnsi" w:hAnsi="Sakkal Majalla" w:cs="Sakkal Majalla"/>
          <w:sz w:val="28"/>
          <w:szCs w:val="28"/>
          <w:rtl/>
        </w:rPr>
        <w:t>الإلكترونية</w:t>
      </w:r>
    </w:p>
    <w:p w:rsidR="004460F1" w:rsidRPr="004C10CE" w:rsidRDefault="000710E6"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 xml:space="preserve">   كما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تطبيق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الإلكترونية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يتطلب</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تطوير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نوعية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العناصر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البشرية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الملائمة</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بالإضافة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لتطوير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نظم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التعليم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والتدريب</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لمواكبة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التحديثات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التكنولوجية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الجديدة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بما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يتضمن ذلك</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خطط</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 برامج</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وأساليب</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تدريبية و 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الأمثلة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ذكرها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حول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نوعية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الكوادر</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المستحدثة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ظل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تطبيق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الإلكترونية نجد المبرمجين،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مدخلي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البيانات،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مديري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المعلومات،</w:t>
      </w:r>
      <w:r w:rsidRPr="004C10CE">
        <w:rPr>
          <w:rFonts w:ascii="Sakkal Majalla" w:eastAsiaTheme="minorHAnsi" w:hAnsi="Sakkal Majalla" w:cs="Sakkal Majalla"/>
          <w:sz w:val="28"/>
          <w:szCs w:val="28"/>
          <w:rtl/>
          <w:lang w:bidi="ar-DZ"/>
        </w:rPr>
        <w:t xml:space="preserve">و </w:t>
      </w:r>
      <w:r w:rsidRPr="004C10CE">
        <w:rPr>
          <w:rFonts w:ascii="Sakkal Majalla" w:eastAsiaTheme="minorHAnsi" w:hAnsi="Sakkal Majalla" w:cs="Sakkal Majalla"/>
          <w:sz w:val="28"/>
          <w:szCs w:val="28"/>
          <w:rtl/>
        </w:rPr>
        <w:t>مستشاري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المعلومات،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ووسطاء</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المعلومات، كما يتوجب من أجل إ</w:t>
      </w:r>
      <w:r w:rsidR="004460F1" w:rsidRPr="004C10CE">
        <w:rPr>
          <w:rFonts w:ascii="Sakkal Majalla" w:eastAsiaTheme="minorHAnsi" w:hAnsi="Sakkal Majalla" w:cs="Sakkal Majalla"/>
          <w:sz w:val="28"/>
          <w:szCs w:val="28"/>
          <w:rtl/>
        </w:rPr>
        <w:t>عداد عاملين مؤهلين في مجال التك</w:t>
      </w:r>
      <w:r w:rsidRPr="004C10CE">
        <w:rPr>
          <w:rFonts w:ascii="Sakkal Majalla" w:eastAsiaTheme="minorHAnsi" w:hAnsi="Sakkal Majalla" w:cs="Sakkal Majalla"/>
          <w:sz w:val="28"/>
          <w:szCs w:val="28"/>
          <w:rtl/>
        </w:rPr>
        <w:t>نول</w:t>
      </w:r>
      <w:r w:rsidR="004460F1" w:rsidRPr="004C10CE">
        <w:rPr>
          <w:rFonts w:ascii="Sakkal Majalla" w:eastAsiaTheme="minorHAnsi" w:hAnsi="Sakkal Majalla" w:cs="Sakkal Majalla"/>
          <w:sz w:val="28"/>
          <w:szCs w:val="28"/>
          <w:rtl/>
        </w:rPr>
        <w:t>و</w:t>
      </w:r>
      <w:r w:rsidRPr="004C10CE">
        <w:rPr>
          <w:rFonts w:ascii="Sakkal Majalla" w:eastAsiaTheme="minorHAnsi" w:hAnsi="Sakkal Majalla" w:cs="Sakkal Majalla"/>
          <w:sz w:val="28"/>
          <w:szCs w:val="28"/>
          <w:rtl/>
        </w:rPr>
        <w:t>جيا</w:t>
      </w:r>
      <w:r w:rsidR="004460F1" w:rsidRPr="004C10CE">
        <w:rPr>
          <w:rFonts w:ascii="Sakkal Majalla" w:eastAsiaTheme="minorHAnsi" w:hAnsi="Sakkal Majalla" w:cs="Sakkal Majalla"/>
          <w:sz w:val="28"/>
          <w:szCs w:val="28"/>
          <w:rtl/>
        </w:rPr>
        <w:t xml:space="preserve"> قادري على العمل في ظل الإدارة الإلكترونية أن يتم</w:t>
      </w:r>
      <w:r w:rsidRPr="004C10CE">
        <w:rPr>
          <w:rFonts w:ascii="Sakkal Majalla" w:eastAsiaTheme="minorHAnsi" w:hAnsi="Sakkal Majalla" w:cs="Sakkal Majalla"/>
          <w:sz w:val="28"/>
          <w:szCs w:val="28"/>
          <w:rtl/>
        </w:rPr>
        <w:t xml:space="preserve"> إعداد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خطط</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الموارد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البشرية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تحدد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الخبرات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والمهام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المطلوبة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والإعداد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اللازمة</w:t>
      </w:r>
      <w:r w:rsidR="004460F1"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 xml:space="preserve"> </w:t>
      </w:r>
      <w:r w:rsidRPr="004C10CE">
        <w:rPr>
          <w:rFonts w:ascii="Sakkal Majalla" w:eastAsiaTheme="minorHAnsi" w:hAnsi="Sakkal Majalla" w:cs="Sakkal Majalla"/>
          <w:sz w:val="28"/>
          <w:szCs w:val="28"/>
          <w:rtl/>
        </w:rPr>
        <w:t>لشغل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وظائف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توصيفها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وتحديد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معايير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الأداء</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لها</w:t>
      </w:r>
      <w:r w:rsidR="004460F1" w:rsidRPr="004C10CE">
        <w:rPr>
          <w:rFonts w:ascii="Sakkal Majalla" w:eastAsiaTheme="minorHAnsi" w:hAnsi="Sakkal Majalla" w:cs="Sakkal Majalla"/>
          <w:sz w:val="28"/>
          <w:szCs w:val="28"/>
          <w:rtl/>
        </w:rPr>
        <w:t xml:space="preserve">، و كذا </w:t>
      </w:r>
      <w:r w:rsidRPr="004C10CE">
        <w:rPr>
          <w:rFonts w:ascii="Sakkal Majalla" w:eastAsiaTheme="minorHAnsi" w:hAnsi="Sakkal Majalla" w:cs="Sakkal Majalla"/>
          <w:sz w:val="28"/>
          <w:szCs w:val="28"/>
          <w:rtl/>
        </w:rPr>
        <w:t>تخطيط</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عمليات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الاختيار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شاملة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الاختبارات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والمقابلات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الشخصية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وتحديد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معايير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المفاضلة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ومساندة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اختيار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أفضل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العناصر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تتوفر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لها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المواصفات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المطلوبة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لشغل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الوظائف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الشاغرة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وإنهاء</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إجراءات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التعيين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والتسكين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004460F1"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الوظائف</w:t>
      </w:r>
      <w:r w:rsidR="004460F1" w:rsidRPr="004C10CE">
        <w:rPr>
          <w:rFonts w:ascii="Sakkal Majalla" w:eastAsiaTheme="minorHAnsi" w:hAnsi="Sakkal Majalla" w:cs="Sakkal Majalla"/>
          <w:sz w:val="28"/>
          <w:szCs w:val="28"/>
          <w:rtl/>
        </w:rPr>
        <w:t>، وأساليب</w:t>
      </w:r>
      <w:r w:rsidR="004460F1"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وبرامج</w:t>
      </w:r>
      <w:r w:rsidR="004460F1"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تفعيل</w:t>
      </w:r>
      <w:r w:rsidR="004460F1"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مشاركات</w:t>
      </w:r>
      <w:r w:rsidR="004460F1"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الأفراد</w:t>
      </w:r>
      <w:r w:rsidR="004460F1"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في</w:t>
      </w:r>
      <w:r w:rsidR="004460F1"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بحث</w:t>
      </w:r>
      <w:r w:rsidR="004460F1"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مشاكل</w:t>
      </w:r>
      <w:r w:rsidR="004460F1"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العمل</w:t>
      </w:r>
      <w:r w:rsidR="004460F1"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وحفزهم</w:t>
      </w:r>
      <w:r w:rsidR="004460F1"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على</w:t>
      </w:r>
      <w:r w:rsidR="004460F1"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المبادرة</w:t>
      </w:r>
      <w:r w:rsidR="004460F1"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بالاقتراح</w:t>
      </w:r>
      <w:r w:rsidR="004460F1" w:rsidRPr="004C10CE">
        <w:rPr>
          <w:rFonts w:ascii="Sakkal Majalla" w:eastAsiaTheme="minorHAnsi" w:hAnsi="Sakkal Majalla" w:cs="Sakkal Majalla"/>
          <w:sz w:val="28"/>
          <w:szCs w:val="28"/>
        </w:rPr>
        <w:t xml:space="preserve"> </w:t>
      </w:r>
      <w:r w:rsidR="004460F1" w:rsidRPr="004C10CE">
        <w:rPr>
          <w:rFonts w:ascii="Sakkal Majalla" w:eastAsiaTheme="minorHAnsi" w:hAnsi="Sakkal Majalla" w:cs="Sakkal Majalla"/>
          <w:sz w:val="28"/>
          <w:szCs w:val="28"/>
          <w:rtl/>
        </w:rPr>
        <w:t>والابتكار</w:t>
      </w:r>
      <w:r w:rsidR="004460F1" w:rsidRPr="004C10CE">
        <w:rPr>
          <w:rFonts w:ascii="Sakkal Majalla" w:eastAsiaTheme="minorHAnsi" w:hAnsi="Sakkal Majalla" w:cs="Sakkal Majalla"/>
          <w:sz w:val="28"/>
          <w:szCs w:val="28"/>
        </w:rPr>
        <w:t>.</w:t>
      </w:r>
    </w:p>
    <w:p w:rsidR="004A1D06" w:rsidRPr="004C10CE" w:rsidRDefault="004460F1" w:rsidP="004C10CE">
      <w:pPr>
        <w:autoSpaceDE w:val="0"/>
        <w:autoSpaceDN w:val="0"/>
        <w:bidi/>
        <w:adjustRightInd w:val="0"/>
        <w:spacing w:line="276" w:lineRule="auto"/>
        <w:ind w:left="0"/>
        <w:jc w:val="both"/>
        <w:rPr>
          <w:rFonts w:ascii="Sakkal Majalla" w:eastAsiaTheme="minorHAnsi" w:hAnsi="Sakkal Majalla" w:cs="Sakkal Majalla"/>
          <w:b/>
          <w:bCs/>
          <w:sz w:val="28"/>
          <w:szCs w:val="28"/>
          <w:rtl/>
        </w:rPr>
      </w:pPr>
      <w:r w:rsidRPr="004C10CE">
        <w:rPr>
          <w:rFonts w:ascii="Sakkal Majalla" w:eastAsiaTheme="minorHAnsi" w:hAnsi="Sakkal Majalla" w:cs="Sakkal Majalla"/>
          <w:b/>
          <w:bCs/>
          <w:sz w:val="28"/>
          <w:szCs w:val="28"/>
          <w:rtl/>
        </w:rPr>
        <w:t>الفرع الثالث:</w:t>
      </w:r>
      <w:r w:rsidR="00C51DDF" w:rsidRPr="004C10CE">
        <w:rPr>
          <w:rFonts w:ascii="Sakkal Majalla" w:eastAsiaTheme="minorHAnsi" w:hAnsi="Sakkal Majalla" w:cs="Sakkal Majalla"/>
          <w:b/>
          <w:bCs/>
          <w:sz w:val="28"/>
          <w:szCs w:val="28"/>
          <w:rtl/>
        </w:rPr>
        <w:t xml:space="preserve">توعية المواطنين </w:t>
      </w:r>
      <w:r w:rsidR="00FE4A96">
        <w:rPr>
          <w:rFonts w:ascii="Sakkal Majalla" w:eastAsiaTheme="minorHAnsi" w:hAnsi="Sakkal Majalla" w:cs="Sakkal Majalla" w:hint="cs"/>
          <w:b/>
          <w:bCs/>
          <w:sz w:val="28"/>
          <w:szCs w:val="28"/>
          <w:rtl/>
        </w:rPr>
        <w:t>في مجال تكنولوجية المعلومات</w:t>
      </w:r>
    </w:p>
    <w:p w:rsidR="008F378A" w:rsidRPr="004C10CE" w:rsidRDefault="008F378A" w:rsidP="004C10CE">
      <w:pPr>
        <w:bidi/>
        <w:spacing w:line="276" w:lineRule="auto"/>
        <w:ind w:left="0"/>
        <w:jc w:val="both"/>
        <w:rPr>
          <w:rFonts w:ascii="Sakkal Majalla" w:hAnsi="Sakkal Majalla" w:cs="Sakkal Majalla"/>
          <w:color w:val="000000"/>
          <w:sz w:val="28"/>
          <w:szCs w:val="28"/>
          <w:rtl/>
          <w:lang w:bidi="ar-JO"/>
        </w:rPr>
      </w:pPr>
      <w:r w:rsidRPr="004C10CE">
        <w:rPr>
          <w:rFonts w:ascii="Sakkal Majalla" w:hAnsi="Sakkal Majalla" w:cs="Sakkal Majalla"/>
          <w:color w:val="000000"/>
          <w:sz w:val="28"/>
          <w:szCs w:val="28"/>
          <w:rtl/>
          <w:lang w:bidi="ar-JO"/>
        </w:rPr>
        <w:t xml:space="preserve">    إن نجاح الإدارة المرافق العمومية الإلكترونية في تقديم الخدمات للجمهور يستوجب أن يكون هناك وعي جماهيري مناسب يعرف ما هي الإدارة الإلكترونية و يتحمس لها، إضافة إلى تسلح الجمهور بمعلومات مبسطة عن كيفية التعامل مع الوسائل الفنية مثل استعمال الحاسب على الأقل والتعامل مع شبكات الاتصال، ويتحقق ذلك بواسطة التعليم، وبوساطة الإعلام الناجح، ولا نعني هنا بالتعليم مجرد عقد الدورات الخاصة بتعليم كيفية التعامل مع الحاسبات الآلية وشبكات الاتصال فحسب، بل يقصد بها تطوير إستراتيجية أنظمة التعليم، وتخطيطها لتواكب التطورات التكنولوجية.</w:t>
      </w:r>
    </w:p>
    <w:p w:rsidR="00F04378" w:rsidRPr="00E852F5" w:rsidRDefault="008F378A" w:rsidP="00E852F5">
      <w:pPr>
        <w:bidi/>
        <w:spacing w:line="276" w:lineRule="auto"/>
        <w:ind w:left="0"/>
        <w:jc w:val="both"/>
        <w:rPr>
          <w:rFonts w:ascii="Sakkal Majalla" w:hAnsi="Sakkal Majalla" w:cs="Sakkal Majalla"/>
          <w:color w:val="000000"/>
          <w:sz w:val="28"/>
          <w:szCs w:val="28"/>
          <w:rtl/>
          <w:lang w:bidi="ar-JO"/>
        </w:rPr>
      </w:pPr>
      <w:r w:rsidRPr="004C10CE">
        <w:rPr>
          <w:rFonts w:ascii="Sakkal Majalla" w:hAnsi="Sakkal Majalla" w:cs="Sakkal Majalla"/>
          <w:color w:val="000000"/>
          <w:sz w:val="28"/>
          <w:szCs w:val="28"/>
          <w:rtl/>
          <w:lang w:bidi="ar-JO"/>
        </w:rPr>
        <w:t xml:space="preserve">    كما أنه لا بد من مراعاة ظاهرة  الأمية لارتفاع نسبة من يجهلون القراءة والكتابة في العالم العربي، وبالتالي عدم استطاعتهم التعامل مع تلك المستجدات، وتقتضي مبدأ عدالة تقديم الخدمات ومبدأ المساواة أن يتم البحث عن حلول مناسبة لهم للتعامل مع الإدارة الإلكترونية الجديدة</w:t>
      </w:r>
      <w:r w:rsidR="00C51DDF" w:rsidRPr="004C10CE">
        <w:rPr>
          <w:rFonts w:ascii="Sakkal Majalla" w:eastAsiaTheme="minorHAnsi" w:hAnsi="Sakkal Majalla" w:cs="Sakkal Majalla"/>
          <w:sz w:val="28"/>
          <w:szCs w:val="28"/>
          <w:rtl/>
        </w:rPr>
        <w:t xml:space="preserve">  </w:t>
      </w:r>
      <w:r w:rsidRPr="004C10CE">
        <w:rPr>
          <w:rFonts w:ascii="Sakkal Majalla" w:hAnsi="Sakkal Majalla" w:cs="Sakkal Majalla"/>
          <w:color w:val="000000"/>
          <w:sz w:val="28"/>
          <w:szCs w:val="28"/>
          <w:rtl/>
          <w:lang w:bidi="ar-JO"/>
        </w:rPr>
        <w:t xml:space="preserve">باعتبار </w:t>
      </w:r>
      <w:r w:rsidR="00C51DDF" w:rsidRPr="004C10CE">
        <w:rPr>
          <w:rFonts w:ascii="Sakkal Majalla" w:eastAsiaTheme="minorHAnsi" w:hAnsi="Sakkal Majalla" w:cs="Sakkal Majalla"/>
          <w:sz w:val="28"/>
          <w:szCs w:val="28"/>
          <w:rtl/>
        </w:rPr>
        <w:t>أن تطوير</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ثقافة</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المجتمع</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يقود</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إلى</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تطور</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 xml:space="preserve">مواز </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في</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وعي</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المواطنين</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لحقوقهم</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والتزامهم</w:t>
      </w:r>
      <w:r w:rsidR="00C51DDF" w:rsidRPr="004C10CE">
        <w:rPr>
          <w:rFonts w:ascii="Sakkal Majalla" w:eastAsiaTheme="minorHAnsi" w:hAnsi="Sakkal Majalla" w:cs="Sakkal Majalla"/>
          <w:sz w:val="28"/>
          <w:szCs w:val="28"/>
          <w:rtl/>
          <w:lang w:bidi="ar-DZ"/>
        </w:rPr>
        <w:t xml:space="preserve"> </w:t>
      </w:r>
      <w:r w:rsidR="00C51DDF" w:rsidRPr="004C10CE">
        <w:rPr>
          <w:rFonts w:ascii="Sakkal Majalla" w:eastAsiaTheme="minorHAnsi" w:hAnsi="Sakkal Majalla" w:cs="Sakkal Majalla"/>
          <w:sz w:val="28"/>
          <w:szCs w:val="28"/>
          <w:rtl/>
        </w:rPr>
        <w:t>وتطور</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هذا</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الوعي</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يدفع</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باتجاه</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الضغط</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على</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الإدارات</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الحكومية</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وغيرها</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نحو</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ضرورة</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تحسين</w:t>
      </w:r>
      <w:r w:rsidR="00C51DDF" w:rsidRPr="004C10CE">
        <w:rPr>
          <w:rFonts w:ascii="Sakkal Majalla" w:eastAsiaTheme="minorHAnsi" w:hAnsi="Sakkal Majalla" w:cs="Sakkal Majalla"/>
          <w:sz w:val="28"/>
          <w:szCs w:val="28"/>
          <w:rtl/>
          <w:lang w:bidi="ar-DZ"/>
        </w:rPr>
        <w:t xml:space="preserve"> </w:t>
      </w:r>
      <w:r w:rsidR="00C51DDF" w:rsidRPr="004C10CE">
        <w:rPr>
          <w:rFonts w:ascii="Sakkal Majalla" w:eastAsiaTheme="minorHAnsi" w:hAnsi="Sakkal Majalla" w:cs="Sakkal Majalla"/>
          <w:sz w:val="28"/>
          <w:szCs w:val="28"/>
          <w:rtl/>
        </w:rPr>
        <w:t>خدماتها</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ومؤسساتها</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المختلفة،</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ولا</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سيما</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في</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عصر</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المعلوماتية</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وتكنولوجيا</w:t>
      </w:r>
      <w:r w:rsidR="00C51DDF" w:rsidRPr="004C10CE">
        <w:rPr>
          <w:rFonts w:ascii="Sakkal Majalla" w:eastAsiaTheme="minorHAnsi" w:hAnsi="Sakkal Majalla" w:cs="Sakkal Majalla"/>
          <w:sz w:val="28"/>
          <w:szCs w:val="28"/>
        </w:rPr>
        <w:t xml:space="preserve"> </w:t>
      </w:r>
      <w:r w:rsidR="00C51DDF" w:rsidRPr="004C10CE">
        <w:rPr>
          <w:rFonts w:ascii="Sakkal Majalla" w:eastAsiaTheme="minorHAnsi" w:hAnsi="Sakkal Majalla" w:cs="Sakkal Majalla"/>
          <w:sz w:val="28"/>
          <w:szCs w:val="28"/>
          <w:rtl/>
        </w:rPr>
        <w:t>الاتصالات</w:t>
      </w:r>
      <w:r w:rsidR="00C51DDF" w:rsidRPr="004C10CE">
        <w:rPr>
          <w:rFonts w:ascii="Sakkal Majalla" w:eastAsiaTheme="minorHAnsi" w:hAnsi="Sakkal Majalla" w:cs="Sakkal Majalla"/>
          <w:sz w:val="28"/>
          <w:szCs w:val="28"/>
        </w:rPr>
        <w:t>.</w:t>
      </w:r>
    </w:p>
    <w:p w:rsidR="00F04378" w:rsidRPr="004C10CE" w:rsidRDefault="00E852F5" w:rsidP="00FE4A96">
      <w:pPr>
        <w:autoSpaceDE w:val="0"/>
        <w:autoSpaceDN w:val="0"/>
        <w:bidi/>
        <w:adjustRightInd w:val="0"/>
        <w:spacing w:line="276" w:lineRule="auto"/>
        <w:ind w:left="0"/>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F04378" w:rsidRPr="004C10CE">
        <w:rPr>
          <w:rFonts w:ascii="Sakkal Majalla" w:hAnsi="Sakkal Majalla" w:cs="Sakkal Majalla"/>
          <w:sz w:val="28"/>
          <w:szCs w:val="28"/>
          <w:rtl/>
        </w:rPr>
        <w:t xml:space="preserve">تزداد درجة إقبال المواطنين على الخدمات الإلكترونية إدا توفرت الثقة المبنية على القدرة على الاستجابة و الموثوقية، كما ينبغي الاهتمام بضرورة تحسين تقنية السرية و توفير درجة كاملة منها مما يؤدي إلى زيادة ثقة </w:t>
      </w:r>
      <w:r w:rsidR="00F04378" w:rsidRPr="004C10CE">
        <w:rPr>
          <w:rFonts w:ascii="Sakkal Majalla" w:hAnsi="Sakkal Majalla" w:cs="Sakkal Majalla"/>
          <w:sz w:val="28"/>
          <w:szCs w:val="28"/>
          <w:rtl/>
        </w:rPr>
        <w:lastRenderedPageBreak/>
        <w:t>المواطنين، إضافة إلى ذلك لابد من إتاحة الفرصة للمواطنين</w:t>
      </w:r>
      <w:r w:rsidR="007416B3" w:rsidRPr="004C10CE">
        <w:rPr>
          <w:rFonts w:ascii="Sakkal Majalla" w:hAnsi="Sakkal Majalla" w:cs="Sakkal Majalla"/>
          <w:sz w:val="28"/>
          <w:szCs w:val="28"/>
          <w:rtl/>
        </w:rPr>
        <w:t xml:space="preserve"> للوصول للشبكة</w:t>
      </w:r>
      <w:r w:rsidR="00F04378" w:rsidRPr="004C10CE">
        <w:rPr>
          <w:rFonts w:ascii="Sakkal Majalla" w:hAnsi="Sakkal Majalla" w:cs="Sakkal Majalla"/>
          <w:sz w:val="28"/>
          <w:szCs w:val="28"/>
          <w:rtl/>
        </w:rPr>
        <w:t xml:space="preserve">  بكافة السبل</w:t>
      </w:r>
      <w:r w:rsidR="007416B3" w:rsidRPr="004C10CE">
        <w:rPr>
          <w:rFonts w:ascii="Sakkal Majalla" w:hAnsi="Sakkal Majalla" w:cs="Sakkal Majalla"/>
          <w:sz w:val="28"/>
          <w:szCs w:val="28"/>
          <w:rtl/>
        </w:rPr>
        <w:t xml:space="preserve"> دون تمييز  لذا يجب على الإدارات العمومية بشكل عام أن تبني مختلف البرامج لإيصال خدمات الشبكة للمواطنين.</w:t>
      </w:r>
    </w:p>
    <w:p w:rsidR="000D07D9" w:rsidRPr="004C10CE" w:rsidRDefault="000D07D9"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خاتمة</w:t>
      </w:r>
    </w:p>
    <w:p w:rsidR="00ED37DA" w:rsidRPr="004C10CE" w:rsidRDefault="00ED37DA"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eastAsiaTheme="minorHAnsi" w:hAnsi="Sakkal Majalla" w:cs="Sakkal Majalla"/>
          <w:sz w:val="28"/>
          <w:szCs w:val="28"/>
          <w:rtl/>
        </w:rPr>
        <w:t xml:space="preserve">   إن تطبيق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نظام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الإلكترونية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المرافق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العامة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 xml:space="preserve"> يتطلب</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تسخير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كافة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التقنيات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الحديثة</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عمليات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الاتصال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العاملين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المؤسسة، و يزيد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سرعة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تفاعل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العليا</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مع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الوسطى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والموظفين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والعملاء بما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يحقق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سهولة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التعامل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الحكومة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والأفراد</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والمؤسسات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الخاصة، و يوفر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المعلومات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بشكل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متكامل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 سريع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لجميع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المسئولين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لترشيد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عملية</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اتخاذ</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وتحسين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أداء</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الأجهزة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الحكومية،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وتسهيل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حصول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المواطن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الخدمة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وتخفيض تكلفتها،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ذهبت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لأبعد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ذلك</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بتوفير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خدماتٍ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جديدة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ذات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جودة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عالية، ومن هنا يمكن الخروج من هذه الدراسة بالتوصيات التالية:</w:t>
      </w:r>
    </w:p>
    <w:p w:rsidR="000D07D9" w:rsidRPr="004C10CE" w:rsidRDefault="000D07D9" w:rsidP="004C10CE">
      <w:pPr>
        <w:bidi/>
        <w:spacing w:line="276" w:lineRule="auto"/>
        <w:ind w:left="0"/>
        <w:jc w:val="both"/>
        <w:rPr>
          <w:rFonts w:ascii="Sakkal Majalla" w:hAnsi="Sakkal Majalla" w:cs="Sakkal Majalla"/>
          <w:color w:val="000000"/>
          <w:sz w:val="28"/>
          <w:szCs w:val="28"/>
          <w:lang w:bidi="ar-JO"/>
        </w:rPr>
      </w:pPr>
      <w:r w:rsidRPr="004C10CE">
        <w:rPr>
          <w:rFonts w:ascii="Sakkal Majalla" w:hAnsi="Sakkal Majalla" w:cs="Sakkal Majalla"/>
          <w:color w:val="000000"/>
          <w:sz w:val="28"/>
          <w:szCs w:val="28"/>
          <w:rtl/>
        </w:rPr>
        <w:t xml:space="preserve">- </w:t>
      </w:r>
      <w:r w:rsidR="00ED37DA" w:rsidRPr="004C10CE">
        <w:rPr>
          <w:rFonts w:ascii="Sakkal Majalla" w:hAnsi="Sakkal Majalla" w:cs="Sakkal Majalla"/>
          <w:color w:val="000000"/>
          <w:sz w:val="28"/>
          <w:szCs w:val="28"/>
          <w:rtl/>
        </w:rPr>
        <w:t>السعي نحو توعية الأفراد</w:t>
      </w:r>
      <w:r w:rsidR="00ED37DA" w:rsidRPr="004C10CE">
        <w:rPr>
          <w:rFonts w:ascii="Sakkal Majalla" w:hAnsi="Sakkal Majalla" w:cs="Sakkal Majalla"/>
          <w:color w:val="000000"/>
          <w:sz w:val="28"/>
          <w:szCs w:val="28"/>
          <w:rtl/>
          <w:lang w:bidi="ar-JO"/>
        </w:rPr>
        <w:t xml:space="preserve">  حول ثقافة استعمال الإدارة الإلكترونية في تسيير المرافق العامة</w:t>
      </w:r>
      <w:r w:rsidRPr="004C10CE">
        <w:rPr>
          <w:rFonts w:ascii="Sakkal Majalla" w:hAnsi="Sakkal Majalla" w:cs="Sakkal Majalla"/>
          <w:color w:val="000000"/>
          <w:sz w:val="28"/>
          <w:szCs w:val="28"/>
          <w:rtl/>
          <w:lang w:bidi="ar-JO"/>
        </w:rPr>
        <w:t xml:space="preserve"> أو ما أطلق عليه البعض جمهور إلكتروني ولا نعني بذلك تحول كل أفراد الشعب إلى متخصصين تكنولوجيين، وإنما نعني أن يكون هناك وعي جماهيري مناسب يعرف ما هي الإدارة الإلكترونية، ويتحمس لها، إضافة إلى تسلح الجمهور بمعلومات مبسطة عن كيفية التعامل مع الوسائل الفنية مثل استعمال الحاسب على الأقل والتعامل مع شبكات الاتصال.</w:t>
      </w:r>
    </w:p>
    <w:p w:rsidR="000D07D9" w:rsidRPr="004C10CE" w:rsidRDefault="000D07D9" w:rsidP="004C10CE">
      <w:pPr>
        <w:bidi/>
        <w:spacing w:line="276" w:lineRule="auto"/>
        <w:ind w:left="0"/>
        <w:jc w:val="both"/>
        <w:rPr>
          <w:rFonts w:ascii="Sakkal Majalla" w:hAnsi="Sakkal Majalla" w:cs="Sakkal Majalla"/>
          <w:color w:val="000000"/>
          <w:sz w:val="28"/>
          <w:szCs w:val="28"/>
          <w:rtl/>
          <w:lang w:bidi="ar-JO"/>
        </w:rPr>
      </w:pPr>
      <w:r w:rsidRPr="004C10CE">
        <w:rPr>
          <w:rFonts w:ascii="Sakkal Majalla" w:hAnsi="Sakkal Majalla" w:cs="Sakkal Majalla"/>
          <w:color w:val="000000"/>
          <w:sz w:val="28"/>
          <w:szCs w:val="28"/>
          <w:rtl/>
          <w:lang w:bidi="ar-JO"/>
        </w:rPr>
        <w:t>- اعتماد تنظيم مستقل للخدمات الإلكترونية أو جعله مشتركا مع الخدمات التقليدية من خلال تعديل النصوص التنظيمية المطبقة على الخدمات العمومية الجارية بالوسائل التقليدية لكي تخضع الخدمات الإلكترونية إليها.</w:t>
      </w:r>
    </w:p>
    <w:p w:rsidR="000D07D9" w:rsidRPr="004C10CE" w:rsidRDefault="000D07D9" w:rsidP="004C10CE">
      <w:pPr>
        <w:bidi/>
        <w:spacing w:line="276" w:lineRule="auto"/>
        <w:ind w:left="0"/>
        <w:jc w:val="both"/>
        <w:rPr>
          <w:rFonts w:ascii="Sakkal Majalla" w:hAnsi="Sakkal Majalla" w:cs="Sakkal Majalla"/>
          <w:color w:val="000000"/>
          <w:sz w:val="28"/>
          <w:szCs w:val="28"/>
          <w:rtl/>
          <w:lang w:bidi="ar-JO"/>
        </w:rPr>
      </w:pPr>
      <w:r w:rsidRPr="004C10CE">
        <w:rPr>
          <w:rFonts w:ascii="Sakkal Majalla" w:hAnsi="Sakkal Majalla" w:cs="Sakkal Majalla"/>
          <w:color w:val="000000"/>
          <w:sz w:val="28"/>
          <w:szCs w:val="28"/>
          <w:rtl/>
          <w:lang w:bidi="ar-JO"/>
        </w:rPr>
        <w:t>- تحديد و تنظيم الحالة التي يتم خلالها الاستعانة بالتوقيع الإلكتروني الذي يقتضي تحديد الخدمات العمومية التي تستوجب بطبيعتها التوقيع، وينبغي أن يرتبط التوقيع الإلكتروني أولا بضرورات الالتزام القانوني للشخص الموقع و لتي تحول دون قدرته على إنكار  لاحقا، كما يرتبط بمقتضيات المحافظة على سرية المعلومات الإلكترونية الحساسة.</w:t>
      </w:r>
    </w:p>
    <w:p w:rsidR="000D07D9" w:rsidRPr="004C10CE" w:rsidRDefault="000D07D9"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hAnsi="Sakkal Majalla" w:cs="Sakkal Majalla"/>
          <w:color w:val="000000"/>
          <w:sz w:val="28"/>
          <w:szCs w:val="28"/>
          <w:rtl/>
          <w:lang w:bidi="ar-JO"/>
        </w:rPr>
        <w:t xml:space="preserve">- </w:t>
      </w:r>
      <w:r w:rsidRPr="004C10CE">
        <w:rPr>
          <w:rFonts w:ascii="Sakkal Majalla" w:eastAsiaTheme="minorHAnsi" w:hAnsi="Sakkal Majalla" w:cs="Sakkal Majalla"/>
          <w:sz w:val="28"/>
          <w:szCs w:val="28"/>
          <w:rtl/>
        </w:rPr>
        <w:t>اعتماد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قناة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موحدة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لخدمة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العملاء</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بالتعاون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مع</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الخدمات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الالكترونية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أجل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تعزيز</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مستويات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الكفاءة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والفعالية</w:t>
      </w:r>
      <w:r w:rsidRPr="004C10CE">
        <w:rPr>
          <w:rFonts w:ascii="Sakkal Majalla" w:eastAsiaTheme="minorHAnsi" w:hAnsi="Sakkal Majalla" w:cs="Sakkal Majalla"/>
          <w:sz w:val="28"/>
          <w:szCs w:val="28"/>
          <w:rtl/>
          <w:lang w:bidi="ar-DZ"/>
        </w:rPr>
        <w:t xml:space="preserve">، و </w:t>
      </w:r>
      <w:r w:rsidRPr="004C10CE">
        <w:rPr>
          <w:rFonts w:ascii="Sakkal Majalla" w:eastAsiaTheme="minorHAnsi" w:hAnsi="Sakkal Majalla" w:cs="Sakkal Majalla"/>
          <w:sz w:val="28"/>
          <w:szCs w:val="28"/>
          <w:rtl/>
        </w:rPr>
        <w:t>تبسيط</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عمليات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الحصول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الخدمات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الحكومية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اعتمادا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على</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إحداث</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التقنيات.</w:t>
      </w:r>
    </w:p>
    <w:p w:rsidR="000D07D9" w:rsidRPr="004C10CE" w:rsidRDefault="000D07D9" w:rsidP="004C10CE">
      <w:pPr>
        <w:autoSpaceDE w:val="0"/>
        <w:autoSpaceDN w:val="0"/>
        <w:bidi/>
        <w:adjustRightInd w:val="0"/>
        <w:spacing w:line="276" w:lineRule="auto"/>
        <w:ind w:left="0"/>
        <w:jc w:val="both"/>
        <w:rPr>
          <w:rFonts w:ascii="Sakkal Majalla" w:eastAsiaTheme="minorHAnsi" w:hAnsi="Sakkal Majalla" w:cs="Sakkal Majalla"/>
          <w:sz w:val="28"/>
          <w:szCs w:val="28"/>
        </w:rPr>
      </w:pPr>
      <w:r w:rsidRPr="004C10CE">
        <w:rPr>
          <w:rFonts w:ascii="Sakkal Majalla" w:eastAsiaTheme="minorHAnsi" w:hAnsi="Sakkal Majalla" w:cs="Sakkal Majalla"/>
          <w:sz w:val="28"/>
          <w:szCs w:val="28"/>
          <w:rtl/>
        </w:rPr>
        <w:t>- خلق</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شراكة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بين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جل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القطاعات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والمؤسسات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بما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فيها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المؤسسات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العامة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والخاصة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يجب</w:t>
      </w:r>
      <w:r w:rsidRPr="004C10CE">
        <w:rPr>
          <w:rFonts w:ascii="Sakkal Majalla" w:eastAsiaTheme="minorHAnsi" w:hAnsi="Sakkal Majalla" w:cs="Sakkal Majalla"/>
          <w:sz w:val="28"/>
          <w:szCs w:val="28"/>
          <w:rtl/>
          <w:lang w:bidi="ar-DZ"/>
        </w:rPr>
        <w:t xml:space="preserve"> </w:t>
      </w:r>
      <w:r w:rsidRPr="004C10CE">
        <w:rPr>
          <w:rFonts w:ascii="Sakkal Majalla" w:eastAsiaTheme="minorHAnsi" w:hAnsi="Sakkal Majalla" w:cs="Sakkal Majalla"/>
          <w:sz w:val="28"/>
          <w:szCs w:val="28"/>
          <w:rtl/>
        </w:rPr>
        <w:t>أن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تتقاسم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عمليات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التحضير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والإعداد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لمرحلة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التحول</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نحو</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الالكترونية</w:t>
      </w:r>
      <w:r w:rsidR="007045FC" w:rsidRPr="004C10CE">
        <w:rPr>
          <w:rFonts w:ascii="Sakkal Majalla" w:eastAsiaTheme="minorHAnsi" w:hAnsi="Sakkal Majalla" w:cs="Sakkal Majalla"/>
          <w:sz w:val="28"/>
          <w:szCs w:val="28"/>
        </w:rPr>
        <w:t>.</w:t>
      </w:r>
    </w:p>
    <w:p w:rsidR="00307BDB" w:rsidRPr="004C10CE" w:rsidRDefault="008F378A" w:rsidP="004C10CE">
      <w:pPr>
        <w:bidi/>
        <w:spacing w:line="276" w:lineRule="auto"/>
        <w:ind w:left="0"/>
        <w:jc w:val="center"/>
        <w:rPr>
          <w:rFonts w:ascii="Sakkal Majalla" w:hAnsi="Sakkal Majalla" w:cs="Sakkal Majalla"/>
          <w:b/>
          <w:bCs/>
          <w:sz w:val="28"/>
          <w:szCs w:val="28"/>
          <w:rtl/>
        </w:rPr>
      </w:pPr>
      <w:r w:rsidRPr="008F378A">
        <w:rPr>
          <w:rFonts w:ascii="Sakkal Majalla" w:hAnsi="Sakkal Majalla" w:cs="Sakkal Majalla" w:hint="cs"/>
          <w:b/>
          <w:bCs/>
          <w:sz w:val="28"/>
          <w:szCs w:val="28"/>
          <w:rtl/>
        </w:rPr>
        <w:t>قائمة المراجع</w:t>
      </w:r>
    </w:p>
    <w:p w:rsidR="00D60E24" w:rsidRPr="004C10CE" w:rsidRDefault="008F378A"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 xml:space="preserve">أولا- الكتب: </w:t>
      </w:r>
    </w:p>
    <w:p w:rsidR="00417858" w:rsidRPr="004C10CE" w:rsidRDefault="00417858"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hAnsi="Sakkal Majalla" w:cs="Sakkal Majalla"/>
          <w:b/>
          <w:bCs/>
          <w:sz w:val="28"/>
          <w:szCs w:val="28"/>
          <w:rtl/>
        </w:rPr>
        <w:t xml:space="preserve">- </w:t>
      </w:r>
      <w:r w:rsidRPr="004C10CE">
        <w:rPr>
          <w:rFonts w:ascii="Sakkal Majalla" w:eastAsiaTheme="minorHAnsi" w:hAnsi="Sakkal Majalla" w:cs="Sakkal Majalla"/>
          <w:sz w:val="28"/>
          <w:szCs w:val="28"/>
          <w:rtl/>
        </w:rPr>
        <w:t>بشير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عباس</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العلاق،الإدارة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الرقمية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المجالات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والتطبيقات،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مركز</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الإمارات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للدراسات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والبحوث</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الاستشارية،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أبو</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ظبي،2005.</w:t>
      </w:r>
    </w:p>
    <w:p w:rsidR="00625DAF" w:rsidRPr="004C10CE" w:rsidRDefault="00625DAF"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eastAsiaTheme="minorHAnsi" w:hAnsi="Sakkal Majalla" w:cs="Sakkal Majalla"/>
          <w:sz w:val="28"/>
          <w:szCs w:val="28"/>
          <w:rtl/>
        </w:rPr>
        <w:t xml:space="preserve">- </w:t>
      </w:r>
      <w:r w:rsidRPr="004C10CE">
        <w:rPr>
          <w:rFonts w:ascii="Sakkal Majalla" w:hAnsi="Sakkal Majalla" w:cs="Sakkal Majalla"/>
          <w:sz w:val="28"/>
          <w:szCs w:val="28"/>
          <w:rtl/>
        </w:rPr>
        <w:t>صفوان لمبيض، الحكومة الإلكترونية ( النماذج و التطبيقات و التجارب الدولية)، دار اليازوري العلمية للنشر و التوزيع، عمان، الطبعة الأولى، 2011.</w:t>
      </w:r>
    </w:p>
    <w:p w:rsidR="00417858" w:rsidRPr="004C10CE" w:rsidRDefault="00417858"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 xml:space="preserve">- </w:t>
      </w:r>
      <w:r w:rsidRPr="004C10CE">
        <w:rPr>
          <w:rFonts w:ascii="Sakkal Majalla" w:eastAsiaTheme="minorHAnsi" w:hAnsi="Sakkal Majalla" w:cs="Sakkal Majalla"/>
          <w:sz w:val="28"/>
          <w:szCs w:val="28"/>
          <w:rtl/>
        </w:rPr>
        <w:t>عبد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الفتاح</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بيومي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حجازي،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النظام</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القانوني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لحماية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الحكومة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الإلكترونية،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دار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الفكر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الجامعي،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الإسكندرية، الجزء الأول، 2003.</w:t>
      </w:r>
    </w:p>
    <w:p w:rsidR="00FF5466" w:rsidRPr="004C10CE" w:rsidRDefault="00FF5466"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hAnsi="Sakkal Majalla" w:cs="Sakkal Majalla"/>
          <w:b/>
          <w:bCs/>
          <w:sz w:val="28"/>
          <w:szCs w:val="28"/>
          <w:rtl/>
        </w:rPr>
        <w:t xml:space="preserve">- </w:t>
      </w:r>
      <w:r w:rsidRPr="004C10CE">
        <w:rPr>
          <w:rFonts w:ascii="Sakkal Majalla" w:eastAsiaTheme="minorHAnsi" w:hAnsi="Sakkal Majalla" w:cs="Sakkal Majalla"/>
          <w:sz w:val="28"/>
          <w:szCs w:val="28"/>
          <w:rtl/>
        </w:rPr>
        <w:t>علي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محمد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رحومة،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الإنترنت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والمنظومة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التكنو</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اجتماعية،مركز</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دراسات</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الوحدة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العربية،</w:t>
      </w:r>
      <w:r w:rsidRPr="004C10CE">
        <w:rPr>
          <w:rFonts w:ascii="Sakkal Majalla" w:eastAsiaTheme="minorHAnsi" w:hAnsi="Sakkal Majalla" w:cs="Sakkal Majalla"/>
          <w:sz w:val="28"/>
          <w:szCs w:val="28"/>
          <w:rtl/>
          <w:lang w:bidi="ar-DZ"/>
        </w:rPr>
        <w:t>بيروت</w:t>
      </w:r>
      <w:r w:rsidRPr="004C10CE">
        <w:rPr>
          <w:rFonts w:ascii="Sakkal Majalla" w:eastAsiaTheme="minorHAnsi" w:hAnsi="Sakkal Majalla" w:cs="Sakkal Majalla"/>
          <w:sz w:val="28"/>
          <w:szCs w:val="28"/>
          <w:rtl/>
        </w:rPr>
        <w:t>،2005.</w:t>
      </w:r>
    </w:p>
    <w:p w:rsidR="00FF5466" w:rsidRPr="004C10CE" w:rsidRDefault="00BC2263" w:rsidP="004C10CE">
      <w:pPr>
        <w:autoSpaceDE w:val="0"/>
        <w:autoSpaceDN w:val="0"/>
        <w:bidi/>
        <w:adjustRightInd w:val="0"/>
        <w:spacing w:line="276" w:lineRule="auto"/>
        <w:ind w:left="0"/>
        <w:jc w:val="both"/>
        <w:rPr>
          <w:rFonts w:ascii="Sakkal Majalla" w:eastAsiaTheme="minorHAnsi" w:hAnsi="Sakkal Majalla" w:cs="Sakkal Majalla"/>
          <w:sz w:val="28"/>
          <w:szCs w:val="28"/>
          <w:rtl/>
        </w:rPr>
      </w:pPr>
      <w:r w:rsidRPr="004C10CE">
        <w:rPr>
          <w:rFonts w:ascii="Sakkal Majalla" w:hAnsi="Sakkal Majalla" w:cs="Sakkal Majalla"/>
          <w:b/>
          <w:bCs/>
          <w:sz w:val="28"/>
          <w:szCs w:val="28"/>
          <w:rtl/>
        </w:rPr>
        <w:lastRenderedPageBreak/>
        <w:t xml:space="preserve">- </w:t>
      </w:r>
      <w:r w:rsidRPr="004C10CE">
        <w:rPr>
          <w:rFonts w:ascii="Sakkal Majalla" w:eastAsiaTheme="minorHAnsi" w:hAnsi="Sakkal Majalla" w:cs="Sakkal Majalla"/>
          <w:sz w:val="28"/>
          <w:szCs w:val="28"/>
          <w:rtl/>
        </w:rPr>
        <w:t>محمود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عاطف</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البنا،</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الوسيط</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في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القانون</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دار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الفكر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العربي،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القاهرة،الطبعة الثانية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1992.</w:t>
      </w:r>
    </w:p>
    <w:p w:rsidR="00FF5466" w:rsidRPr="004C10CE" w:rsidRDefault="009D26B4"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eastAsiaTheme="minorHAnsi" w:hAnsi="Sakkal Majalla" w:cs="Sakkal Majalla"/>
          <w:sz w:val="28"/>
          <w:szCs w:val="28"/>
          <w:rtl/>
        </w:rPr>
        <w:t>- محمد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عبد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الفتاح</w:t>
      </w:r>
      <w:r w:rsidRPr="004C10CE">
        <w:rPr>
          <w:rFonts w:ascii="Sakkal Majalla" w:eastAsiaTheme="minorHAnsi" w:hAnsi="Sakkal Majalla" w:cs="Sakkal Majalla"/>
          <w:sz w:val="28"/>
          <w:szCs w:val="28"/>
        </w:rPr>
        <w:t xml:space="preserve"> </w:t>
      </w:r>
      <w:r w:rsidR="004C10CE" w:rsidRPr="004C10CE">
        <w:rPr>
          <w:rFonts w:ascii="Sakkal Majalla" w:eastAsiaTheme="minorHAnsi" w:hAnsi="Sakkal Majalla" w:cs="Sakkal Majalla" w:hint="cs"/>
          <w:sz w:val="28"/>
          <w:szCs w:val="28"/>
          <w:rtl/>
        </w:rPr>
        <w:t>حافظ</w:t>
      </w:r>
      <w:r w:rsidR="004C10CE"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الإدارة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الالكترونية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للموارد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الإسكندرية</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دار</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الفتح</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للتجليد</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الفني</w:t>
      </w:r>
      <w:r w:rsidRPr="004C10CE">
        <w:rPr>
          <w:rFonts w:ascii="Sakkal Majalla" w:eastAsiaTheme="minorHAnsi" w:hAnsi="Sakkal Majalla" w:cs="Sakkal Majalla"/>
          <w:sz w:val="28"/>
          <w:szCs w:val="28"/>
        </w:rPr>
        <w:t xml:space="preserve"> </w:t>
      </w:r>
      <w:r w:rsidRPr="004C10CE">
        <w:rPr>
          <w:rFonts w:ascii="Sakkal Majalla" w:eastAsiaTheme="minorHAnsi" w:hAnsi="Sakkal Majalla" w:cs="Sakkal Majalla"/>
          <w:sz w:val="28"/>
          <w:szCs w:val="28"/>
          <w:rtl/>
        </w:rPr>
        <w:t>،</w:t>
      </w:r>
      <w:r w:rsidRPr="004C10CE">
        <w:rPr>
          <w:rFonts w:ascii="Sakkal Majalla" w:eastAsiaTheme="minorHAnsi" w:hAnsi="Sakkal Majalla" w:cs="Sakkal Majalla"/>
          <w:sz w:val="28"/>
          <w:szCs w:val="28"/>
        </w:rPr>
        <w:t xml:space="preserve"> 2008</w:t>
      </w:r>
      <w:r w:rsidRPr="004C10CE">
        <w:rPr>
          <w:rFonts w:ascii="Sakkal Majalla" w:eastAsiaTheme="minorHAnsi" w:hAnsi="Sakkal Majalla" w:cs="Sakkal Majalla"/>
          <w:sz w:val="28"/>
          <w:szCs w:val="28"/>
          <w:rtl/>
        </w:rPr>
        <w:t>.</w:t>
      </w:r>
    </w:p>
    <w:p w:rsidR="008F378A" w:rsidRPr="004C10CE" w:rsidRDefault="008F378A"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ثانيا- المقالات:</w:t>
      </w:r>
    </w:p>
    <w:p w:rsidR="008F378A" w:rsidRPr="004C10CE" w:rsidRDefault="00391DAA"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 xml:space="preserve">1- </w:t>
      </w:r>
      <w:r w:rsidR="008F378A" w:rsidRPr="004C10CE">
        <w:rPr>
          <w:rFonts w:ascii="Sakkal Majalla" w:hAnsi="Sakkal Majalla" w:cs="Sakkal Majalla"/>
          <w:b/>
          <w:bCs/>
          <w:sz w:val="28"/>
          <w:szCs w:val="28"/>
          <w:rtl/>
        </w:rPr>
        <w:t>مقالات باللغة العربية:</w:t>
      </w:r>
    </w:p>
    <w:p w:rsidR="00391DAA" w:rsidRPr="004C10CE" w:rsidRDefault="00391DAA" w:rsidP="004C10CE">
      <w:pPr>
        <w:bidi/>
        <w:spacing w:line="276" w:lineRule="auto"/>
        <w:ind w:left="0"/>
        <w:jc w:val="both"/>
        <w:rPr>
          <w:rFonts w:ascii="Sakkal Majalla" w:hAnsi="Sakkal Majalla" w:cs="Sakkal Majalla"/>
          <w:sz w:val="28"/>
          <w:szCs w:val="28"/>
          <w:rtl/>
        </w:rPr>
      </w:pPr>
      <w:r w:rsidRPr="004C10CE">
        <w:rPr>
          <w:rFonts w:ascii="Sakkal Majalla" w:hAnsi="Sakkal Majalla" w:cs="Sakkal Majalla"/>
          <w:sz w:val="28"/>
          <w:szCs w:val="28"/>
          <w:rtl/>
        </w:rPr>
        <w:t>- أحمد نور بدر ، تكنولوجيا المعلومات ( دراسة تكامل المصادر الإلكترونية وحل المشكلات وتنمية الإبداع )، مجلة المكتبات والمعلومات العربية، العدد 02، أفريل 2000</w:t>
      </w:r>
      <w:r w:rsidR="004C10CE">
        <w:rPr>
          <w:rFonts w:ascii="Sakkal Majalla" w:hAnsi="Sakkal Majalla" w:cs="Sakkal Majalla" w:hint="cs"/>
          <w:sz w:val="28"/>
          <w:szCs w:val="28"/>
          <w:rtl/>
        </w:rPr>
        <w:t>.</w:t>
      </w:r>
    </w:p>
    <w:p w:rsidR="00417858" w:rsidRPr="004C10CE" w:rsidRDefault="00417858"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 xml:space="preserve">- </w:t>
      </w:r>
      <w:r w:rsidRPr="004C10CE">
        <w:rPr>
          <w:rFonts w:ascii="Sakkal Majalla" w:hAnsi="Sakkal Majalla" w:cs="Sakkal Majalla"/>
          <w:sz w:val="28"/>
          <w:szCs w:val="28"/>
          <w:rtl/>
        </w:rPr>
        <w:t>هيلة بنت عبد الله سليمان الفايز، سيناريوهات مستقبلية بديلة للتحول للإدارة الإلكترونية بالجامعات السعودية، المجلة الدولية  التربوية المتخصصة، المجلد 06، العدد 02، فيفري 2017.</w:t>
      </w:r>
    </w:p>
    <w:p w:rsidR="008F378A" w:rsidRDefault="008F378A" w:rsidP="004C10CE">
      <w:pPr>
        <w:autoSpaceDE w:val="0"/>
        <w:autoSpaceDN w:val="0"/>
        <w:bidi/>
        <w:adjustRightInd w:val="0"/>
        <w:spacing w:line="276" w:lineRule="auto"/>
        <w:ind w:left="0"/>
        <w:jc w:val="both"/>
        <w:rPr>
          <w:rFonts w:ascii="Sakkal Majalla" w:hAnsi="Sakkal Majalla" w:cs="Sakkal Majalla"/>
          <w:b/>
          <w:bCs/>
          <w:sz w:val="28"/>
          <w:szCs w:val="28"/>
        </w:rPr>
      </w:pPr>
      <w:r w:rsidRPr="004C10CE">
        <w:rPr>
          <w:rFonts w:ascii="Sakkal Majalla" w:hAnsi="Sakkal Majalla" w:cs="Sakkal Majalla"/>
          <w:b/>
          <w:bCs/>
          <w:sz w:val="28"/>
          <w:szCs w:val="28"/>
          <w:rtl/>
        </w:rPr>
        <w:t>2- مقالات باللغة الأجنبية</w:t>
      </w:r>
      <w:r>
        <w:rPr>
          <w:rFonts w:ascii="Sakkal Majalla" w:hAnsi="Sakkal Majalla" w:cs="Sakkal Majalla" w:hint="cs"/>
          <w:b/>
          <w:bCs/>
          <w:sz w:val="28"/>
          <w:szCs w:val="28"/>
          <w:rtl/>
        </w:rPr>
        <w:t>:</w:t>
      </w:r>
    </w:p>
    <w:p w:rsidR="00D855FD" w:rsidRPr="00272F84" w:rsidRDefault="00D855FD" w:rsidP="00272F84">
      <w:pPr>
        <w:autoSpaceDE w:val="0"/>
        <w:autoSpaceDN w:val="0"/>
        <w:adjustRightInd w:val="0"/>
        <w:spacing w:line="276" w:lineRule="auto"/>
        <w:ind w:left="0"/>
        <w:jc w:val="both"/>
        <w:rPr>
          <w:rFonts w:ascii="Sakkal Majalla" w:hAnsi="Sakkal Majalla" w:cs="Sakkal Majalla"/>
          <w:b/>
          <w:bCs/>
          <w:sz w:val="28"/>
          <w:szCs w:val="28"/>
        </w:rPr>
      </w:pPr>
      <w:r w:rsidRPr="00272F84">
        <w:rPr>
          <w:rFonts w:ascii="Sakkal Majalla" w:hAnsi="Sakkal Majalla" w:cs="Sakkal Majalla"/>
          <w:b/>
          <w:bCs/>
          <w:sz w:val="28"/>
          <w:szCs w:val="28"/>
        </w:rPr>
        <w:t xml:space="preserve">- </w:t>
      </w:r>
      <w:r w:rsidRPr="00272F84">
        <w:rPr>
          <w:rFonts w:ascii="Sakkal Majalla" w:eastAsiaTheme="minorHAnsi" w:hAnsi="Sakkal Majalla" w:cs="Sakkal Majalla"/>
          <w:sz w:val="28"/>
          <w:szCs w:val="28"/>
        </w:rPr>
        <w:t xml:space="preserve">Edwin LAU, Principaux enjeux de l’administration électronique, revue française d’administration </w:t>
      </w:r>
      <w:r w:rsidR="00E852F5" w:rsidRPr="00272F84">
        <w:rPr>
          <w:rFonts w:ascii="Sakkal Majalla" w:eastAsiaTheme="minorHAnsi" w:hAnsi="Sakkal Majalla" w:cs="Sakkal Majalla"/>
          <w:sz w:val="28"/>
          <w:szCs w:val="28"/>
        </w:rPr>
        <w:t>public</w:t>
      </w:r>
      <w:r w:rsidR="00E852F5" w:rsidRPr="00272F84">
        <w:rPr>
          <w:rFonts w:ascii="Sakkal Majalla" w:eastAsiaTheme="minorHAnsi" w:hAnsi="Sakkal Majalla" w:cs="Sakkal Majalla" w:hint="cs"/>
          <w:sz w:val="28"/>
          <w:szCs w:val="28"/>
          <w:rtl/>
        </w:rPr>
        <w:t xml:space="preserve"> ,</w:t>
      </w:r>
      <w:r w:rsidR="004C10CE" w:rsidRPr="00272F84">
        <w:rPr>
          <w:rFonts w:ascii="Sakkal Majalla" w:eastAsiaTheme="minorHAnsi" w:hAnsi="Sakkal Majalla" w:cs="Sakkal Majalla"/>
          <w:sz w:val="28"/>
          <w:szCs w:val="28"/>
        </w:rPr>
        <w:t xml:space="preserve"> école</w:t>
      </w:r>
      <w:r w:rsidRPr="00272F84">
        <w:rPr>
          <w:rFonts w:ascii="Sakkal Majalla" w:eastAsiaTheme="minorHAnsi" w:hAnsi="Sakkal Majalla" w:cs="Sakkal Majalla"/>
          <w:sz w:val="28"/>
          <w:szCs w:val="28"/>
        </w:rPr>
        <w:t xml:space="preserve"> national d’administration, Paris, N°110.</w:t>
      </w:r>
    </w:p>
    <w:p w:rsidR="00417858" w:rsidRPr="004C10CE" w:rsidRDefault="00417858" w:rsidP="00272F84">
      <w:pPr>
        <w:autoSpaceDE w:val="0"/>
        <w:autoSpaceDN w:val="0"/>
        <w:adjustRightInd w:val="0"/>
        <w:spacing w:line="276" w:lineRule="auto"/>
        <w:ind w:left="0"/>
        <w:jc w:val="both"/>
        <w:rPr>
          <w:rFonts w:ascii="Sakkal Majalla" w:hAnsi="Sakkal Majalla" w:cs="Sakkal Majalla"/>
          <w:b/>
          <w:bCs/>
          <w:szCs w:val="24"/>
          <w:rtl/>
        </w:rPr>
      </w:pPr>
      <w:r w:rsidRPr="00272F84">
        <w:rPr>
          <w:rFonts w:ascii="Sakkal Majalla" w:hAnsi="Sakkal Majalla" w:cs="Sakkal Majalla"/>
          <w:b/>
          <w:bCs/>
          <w:sz w:val="28"/>
          <w:szCs w:val="28"/>
        </w:rPr>
        <w:t xml:space="preserve">- </w:t>
      </w:r>
      <w:r w:rsidRPr="00272F84">
        <w:rPr>
          <w:rFonts w:ascii="Sakkal Majalla" w:eastAsiaTheme="minorHAnsi" w:hAnsi="Sakkal Majalla" w:cs="Sakkal Majalla"/>
          <w:sz w:val="28"/>
          <w:szCs w:val="28"/>
        </w:rPr>
        <w:t xml:space="preserve">Jacques, Sauret, "efficacité de L'Administration et Service à L'Administratre" </w:t>
      </w:r>
      <w:r w:rsidR="004C10CE" w:rsidRPr="00272F84">
        <w:rPr>
          <w:rFonts w:ascii="Sakkal Majalla" w:eastAsiaTheme="minorHAnsi" w:hAnsi="Sakkal Majalla" w:cs="Sakkal Majalla"/>
          <w:sz w:val="28"/>
          <w:szCs w:val="28"/>
        </w:rPr>
        <w:t>,</w:t>
      </w:r>
      <w:r w:rsidRPr="00272F84">
        <w:rPr>
          <w:rFonts w:ascii="Sakkal Majalla" w:eastAsiaTheme="minorHAnsi" w:hAnsi="Sakkal Majalla" w:cs="Sakkal Majalla"/>
          <w:sz w:val="28"/>
          <w:szCs w:val="28"/>
        </w:rPr>
        <w:t xml:space="preserve"> Les Enjeux de L’Administration Electronique</w:t>
      </w:r>
      <w:r w:rsidR="00272F84">
        <w:rPr>
          <w:rFonts w:ascii="Sakkal Majalla" w:eastAsiaTheme="minorHAnsi" w:hAnsi="Sakkal Majalla" w:cs="Sakkal Majalla"/>
          <w:sz w:val="28"/>
          <w:szCs w:val="28"/>
        </w:rPr>
        <w:t>,</w:t>
      </w:r>
      <w:r w:rsidR="00BC7655">
        <w:rPr>
          <w:rFonts w:ascii="Sakkal Majalla" w:eastAsiaTheme="minorHAnsi" w:hAnsi="Sakkal Majalla" w:cs="Sakkal Majalla" w:hint="cs"/>
          <w:sz w:val="28"/>
          <w:szCs w:val="28"/>
          <w:rtl/>
        </w:rPr>
        <w:t xml:space="preserve"> </w:t>
      </w:r>
      <w:r w:rsidRPr="00272F84">
        <w:rPr>
          <w:rFonts w:ascii="Sakkal Majalla" w:eastAsiaTheme="minorHAnsi" w:hAnsi="Sakkal Majalla" w:cs="Sakkal Majalla"/>
          <w:sz w:val="28"/>
          <w:szCs w:val="28"/>
        </w:rPr>
        <w:t>Revue Française d'administration publique , école nationale d'administrative, N° 110 , 2004</w:t>
      </w:r>
      <w:r w:rsidRPr="004C10CE">
        <w:rPr>
          <w:rFonts w:ascii="Sakkal Majalla" w:eastAsiaTheme="minorHAnsi" w:hAnsi="Sakkal Majalla" w:cs="Sakkal Majalla"/>
          <w:szCs w:val="24"/>
        </w:rPr>
        <w:t>.</w:t>
      </w:r>
    </w:p>
    <w:p w:rsidR="00391DAA" w:rsidRPr="004C10CE" w:rsidRDefault="008F378A" w:rsidP="004C10CE">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ثالثا-المداخلات:</w:t>
      </w:r>
    </w:p>
    <w:p w:rsidR="00D855FD" w:rsidRPr="004C10CE" w:rsidRDefault="00D855FD" w:rsidP="004C10CE">
      <w:pPr>
        <w:autoSpaceDE w:val="0"/>
        <w:autoSpaceDN w:val="0"/>
        <w:bidi/>
        <w:adjustRightInd w:val="0"/>
        <w:spacing w:line="276" w:lineRule="auto"/>
        <w:ind w:left="0"/>
        <w:jc w:val="both"/>
        <w:rPr>
          <w:rFonts w:ascii="Sakkal Majalla" w:hAnsi="Sakkal Majalla" w:cs="Sakkal Majalla"/>
          <w:sz w:val="28"/>
          <w:szCs w:val="28"/>
          <w:rtl/>
        </w:rPr>
      </w:pPr>
      <w:r w:rsidRPr="004C10CE">
        <w:rPr>
          <w:rFonts w:ascii="Sakkal Majalla" w:hAnsi="Sakkal Majalla" w:cs="Sakkal Majalla"/>
          <w:b/>
          <w:bCs/>
          <w:sz w:val="28"/>
          <w:szCs w:val="28"/>
          <w:rtl/>
        </w:rPr>
        <w:t xml:space="preserve">- </w:t>
      </w:r>
      <w:r w:rsidRPr="004C10CE">
        <w:rPr>
          <w:rFonts w:ascii="Sakkal Majalla" w:hAnsi="Sakkal Majalla" w:cs="Sakkal Majalla"/>
          <w:sz w:val="28"/>
          <w:szCs w:val="28"/>
          <w:rtl/>
        </w:rPr>
        <w:t>أجناسي سنيليس، الإدارة الإلكترونية مدلولها للمواطن و السياسيين و موظفي الخدمة العمومية، مداخلة مقدمة ضمن مؤتمر المعهد الدولي  للعلوم القانونية، أثينا،اليونان، جويلية 2002.</w:t>
      </w:r>
    </w:p>
    <w:p w:rsidR="00391DAA" w:rsidRPr="004C10CE" w:rsidRDefault="00391DAA" w:rsidP="004C10CE">
      <w:pPr>
        <w:autoSpaceDE w:val="0"/>
        <w:autoSpaceDN w:val="0"/>
        <w:bidi/>
        <w:adjustRightInd w:val="0"/>
        <w:spacing w:line="276" w:lineRule="auto"/>
        <w:ind w:left="0"/>
        <w:jc w:val="both"/>
        <w:rPr>
          <w:rFonts w:ascii="Sakkal Majalla" w:hAnsi="Sakkal Majalla" w:cs="Sakkal Majalla"/>
          <w:b/>
          <w:bCs/>
          <w:sz w:val="28"/>
          <w:szCs w:val="28"/>
        </w:rPr>
      </w:pPr>
      <w:r w:rsidRPr="004C10CE">
        <w:rPr>
          <w:rFonts w:ascii="Sakkal Majalla" w:hAnsi="Sakkal Majalla" w:cs="Sakkal Majalla"/>
          <w:sz w:val="28"/>
          <w:szCs w:val="28"/>
          <w:rtl/>
        </w:rPr>
        <w:t>- عبد الله عبد الرحيم الكندي، الحكومة الإلكترونية ( تحديات و متطلبات التطبيق)، المؤتمر الدولي الأول حول المعلوماتية القانونية في البلاد العربية، بيروت، ديسمبر 2005.</w:t>
      </w:r>
    </w:p>
    <w:p w:rsidR="00625DAF" w:rsidRPr="004C10CE" w:rsidRDefault="00625DAF" w:rsidP="00E852F5">
      <w:pPr>
        <w:autoSpaceDE w:val="0"/>
        <w:autoSpaceDN w:val="0"/>
        <w:bidi/>
        <w:adjustRightInd w:val="0"/>
        <w:spacing w:line="276" w:lineRule="auto"/>
        <w:ind w:left="0"/>
        <w:jc w:val="both"/>
        <w:rPr>
          <w:rFonts w:ascii="Sakkal Majalla" w:hAnsi="Sakkal Majalla" w:cs="Sakkal Majalla"/>
          <w:b/>
          <w:bCs/>
          <w:sz w:val="28"/>
          <w:szCs w:val="28"/>
          <w:rtl/>
        </w:rPr>
      </w:pPr>
      <w:r w:rsidRPr="004C10CE">
        <w:rPr>
          <w:rFonts w:ascii="Sakkal Majalla" w:hAnsi="Sakkal Majalla" w:cs="Sakkal Majalla"/>
          <w:b/>
          <w:bCs/>
          <w:sz w:val="28"/>
          <w:szCs w:val="28"/>
          <w:rtl/>
        </w:rPr>
        <w:t xml:space="preserve">- </w:t>
      </w:r>
      <w:r w:rsidRPr="004C10CE">
        <w:rPr>
          <w:rFonts w:ascii="Sakkal Majalla" w:hAnsi="Sakkal Majalla" w:cs="Sakkal Majalla"/>
          <w:sz w:val="28"/>
          <w:szCs w:val="28"/>
          <w:rtl/>
        </w:rPr>
        <w:t xml:space="preserve">ماجد راغب الحلو، الحكومة الإلكترونية و المرافق العامة، مداخلة مقدمة في الملتقى العلمي الأول، حول الجوانب القانونية </w:t>
      </w:r>
      <w:r w:rsidR="00E852F5">
        <w:rPr>
          <w:rFonts w:ascii="Sakkal Majalla" w:hAnsi="Sakkal Majalla" w:cs="Sakkal Majalla"/>
          <w:sz w:val="28"/>
          <w:szCs w:val="28"/>
          <w:rtl/>
        </w:rPr>
        <w:t xml:space="preserve">و الأمنية للعمليات الإلكترونية </w:t>
      </w:r>
      <w:r w:rsidR="00E852F5">
        <w:rPr>
          <w:rFonts w:ascii="Sakkal Majalla" w:hAnsi="Sakkal Majalla" w:cs="Sakkal Majalla" w:hint="cs"/>
          <w:sz w:val="28"/>
          <w:szCs w:val="28"/>
          <w:rtl/>
        </w:rPr>
        <w:t>،</w:t>
      </w:r>
      <w:r w:rsidR="00E852F5" w:rsidRPr="004C10CE">
        <w:rPr>
          <w:rFonts w:ascii="Sakkal Majalla" w:hAnsi="Sakkal Majalla" w:cs="Sakkal Majalla" w:hint="cs"/>
          <w:sz w:val="28"/>
          <w:szCs w:val="28"/>
          <w:rtl/>
        </w:rPr>
        <w:t>أكاديمية</w:t>
      </w:r>
      <w:r w:rsidRPr="004C10CE">
        <w:rPr>
          <w:rFonts w:ascii="Sakkal Majalla" w:hAnsi="Sakkal Majalla" w:cs="Sakkal Majalla"/>
          <w:sz w:val="28"/>
          <w:szCs w:val="28"/>
          <w:rtl/>
        </w:rPr>
        <w:t xml:space="preserve"> الشرطة، دبي، 26  أفريل 2003.</w:t>
      </w:r>
    </w:p>
    <w:p w:rsidR="00092A8F" w:rsidRDefault="00092A8F" w:rsidP="00092A8F">
      <w:pPr>
        <w:autoSpaceDE w:val="0"/>
        <w:autoSpaceDN w:val="0"/>
        <w:bidi/>
        <w:adjustRightInd w:val="0"/>
        <w:spacing w:line="240" w:lineRule="auto"/>
        <w:ind w:left="0"/>
        <w:jc w:val="left"/>
        <w:rPr>
          <w:rFonts w:ascii="Sakkal Majalla" w:eastAsiaTheme="minorHAnsi" w:hAnsi="Sakkal Majalla" w:cs="Sakkal Majalla" w:hint="cs"/>
          <w:sz w:val="28"/>
          <w:szCs w:val="28"/>
          <w:rtl/>
        </w:rPr>
      </w:pPr>
    </w:p>
    <w:p w:rsidR="00C429ED" w:rsidRPr="00255D66" w:rsidRDefault="00092A8F" w:rsidP="00092A8F">
      <w:pPr>
        <w:bidi/>
        <w:spacing w:line="276" w:lineRule="auto"/>
        <w:ind w:left="0"/>
        <w:jc w:val="both"/>
        <w:rPr>
          <w:rFonts w:ascii="Sakkal Majalla" w:hAnsi="Sakkal Majalla" w:cs="Sakkal Majalla"/>
          <w:sz w:val="28"/>
          <w:szCs w:val="28"/>
          <w:rtl/>
          <w:lang w:bidi="ar-DZ"/>
        </w:rPr>
      </w:pPr>
      <w:r>
        <w:rPr>
          <w:rFonts w:ascii="Sakkal Majalla" w:eastAsiaTheme="minorHAnsi" w:hAnsi="Sakkal Majalla" w:cs="Sakkal Majalla" w:hint="cs"/>
          <w:sz w:val="28"/>
          <w:szCs w:val="28"/>
          <w:rtl/>
        </w:rPr>
        <w:t>.</w:t>
      </w:r>
    </w:p>
    <w:sectPr w:rsidR="00C429ED" w:rsidRPr="00255D66" w:rsidSect="002F2201">
      <w:footerReference w:type="default" r:id="rId8"/>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15F" w:rsidRDefault="004A215F" w:rsidP="00D7312E">
      <w:pPr>
        <w:spacing w:line="240" w:lineRule="auto"/>
      </w:pPr>
      <w:r>
        <w:separator/>
      </w:r>
    </w:p>
  </w:endnote>
  <w:endnote w:type="continuationSeparator" w:id="1">
    <w:p w:rsidR="004A215F" w:rsidRDefault="004A215F" w:rsidP="00D7312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MingLiU_HKSCS">
    <w:panose1 w:val="02020500000000000000"/>
    <w:charset w:val="88"/>
    <w:family w:val="roman"/>
    <w:pitch w:val="variable"/>
    <w:sig w:usb0="A00002FF" w:usb1="3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20076"/>
      <w:docPartObj>
        <w:docPartGallery w:val="Page Numbers (Bottom of Page)"/>
        <w:docPartUnique/>
      </w:docPartObj>
    </w:sdtPr>
    <w:sdtContent>
      <w:p w:rsidR="00BC7655" w:rsidRDefault="00BC7655">
        <w:pPr>
          <w:pStyle w:val="Pieddepage"/>
          <w:jc w:val="center"/>
        </w:pPr>
        <w:fldSimple w:instr=" PAGE   \* MERGEFORMAT ">
          <w:r>
            <w:rPr>
              <w:noProof/>
            </w:rPr>
            <w:t>13</w:t>
          </w:r>
        </w:fldSimple>
      </w:p>
    </w:sdtContent>
  </w:sdt>
  <w:p w:rsidR="00BC7655" w:rsidRDefault="00BC7655">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15F" w:rsidRDefault="004A215F" w:rsidP="00D7312E">
      <w:pPr>
        <w:spacing w:line="240" w:lineRule="auto"/>
      </w:pPr>
      <w:r>
        <w:separator/>
      </w:r>
    </w:p>
  </w:footnote>
  <w:footnote w:type="continuationSeparator" w:id="1">
    <w:p w:rsidR="004A215F" w:rsidRDefault="004A215F" w:rsidP="00D7312E">
      <w:pPr>
        <w:spacing w:line="240" w:lineRule="auto"/>
      </w:pPr>
      <w:r>
        <w:continuationSeparator/>
      </w:r>
    </w:p>
  </w:footnote>
  <w:footnote w:id="2">
    <w:p w:rsidR="000710E6" w:rsidRPr="004C10CE" w:rsidRDefault="000710E6" w:rsidP="004C10CE">
      <w:pPr>
        <w:autoSpaceDE w:val="0"/>
        <w:autoSpaceDN w:val="0"/>
        <w:bidi/>
        <w:adjustRightInd w:val="0"/>
        <w:spacing w:line="240" w:lineRule="auto"/>
        <w:ind w:left="0"/>
        <w:jc w:val="both"/>
        <w:rPr>
          <w:rFonts w:ascii="Sakkal Majalla" w:eastAsiaTheme="minorHAnsi" w:hAnsi="Sakkal Majalla" w:cs="Sakkal Majalla"/>
          <w:szCs w:val="24"/>
          <w:lang w:bidi="ar-DZ"/>
        </w:rPr>
      </w:pPr>
      <w:r w:rsidRPr="004C10CE">
        <w:rPr>
          <w:rStyle w:val="Appelnotedebasdep"/>
          <w:rFonts w:ascii="Sakkal Majalla" w:hAnsi="Sakkal Majalla" w:cs="Sakkal Majalla"/>
          <w:b/>
          <w:bCs/>
          <w:szCs w:val="24"/>
        </w:rPr>
        <w:footnoteRef/>
      </w:r>
      <w:r w:rsidRPr="004C10CE">
        <w:rPr>
          <w:rFonts w:ascii="Sakkal Majalla" w:hAnsi="Sakkal Majalla" w:cs="Sakkal Majalla"/>
          <w:b/>
          <w:bCs/>
          <w:szCs w:val="24"/>
          <w:rtl/>
        </w:rPr>
        <w:t xml:space="preserve"> </w:t>
      </w:r>
      <w:r w:rsidRPr="004C10CE">
        <w:rPr>
          <w:rFonts w:ascii="Sakkal Majalla" w:eastAsiaTheme="minorHAnsi" w:hAnsi="Sakkal Majalla" w:cs="Sakkal Majalla"/>
          <w:szCs w:val="24"/>
          <w:rtl/>
        </w:rPr>
        <w:t>علي</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محمد</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رحومة،</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الإنترنت</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والمنظومة</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التكنو</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اجتماعية،مركز</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دراسات</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الوحدة</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العربية،</w:t>
      </w:r>
      <w:r w:rsidRPr="004C10CE">
        <w:rPr>
          <w:rFonts w:ascii="Sakkal Majalla" w:eastAsiaTheme="minorHAnsi" w:hAnsi="Sakkal Majalla" w:cs="Sakkal Majalla"/>
          <w:szCs w:val="24"/>
          <w:rtl/>
          <w:lang w:bidi="ar-DZ"/>
        </w:rPr>
        <w:t>بيروت</w:t>
      </w:r>
      <w:r w:rsidRPr="004C10CE">
        <w:rPr>
          <w:rFonts w:ascii="Sakkal Majalla" w:eastAsiaTheme="minorHAnsi" w:hAnsi="Sakkal Majalla" w:cs="Sakkal Majalla"/>
          <w:szCs w:val="24"/>
          <w:rtl/>
        </w:rPr>
        <w:t>،2005،</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ص</w:t>
      </w:r>
      <w:r w:rsidRPr="004C10CE">
        <w:rPr>
          <w:rFonts w:ascii="Sakkal Majalla" w:eastAsiaTheme="minorHAnsi" w:hAnsi="Sakkal Majalla" w:cs="Sakkal Majalla"/>
          <w:szCs w:val="24"/>
        </w:rPr>
        <w:t xml:space="preserve"> 93</w:t>
      </w:r>
      <w:r w:rsidRPr="004C10CE">
        <w:rPr>
          <w:rFonts w:ascii="Sakkal Majalla" w:eastAsiaTheme="minorHAnsi" w:hAnsi="Sakkal Majalla" w:cs="Sakkal Majalla"/>
          <w:szCs w:val="24"/>
          <w:rtl/>
        </w:rPr>
        <w:t>.</w:t>
      </w:r>
    </w:p>
  </w:footnote>
  <w:footnote w:id="3">
    <w:p w:rsidR="000710E6" w:rsidRPr="004C10CE" w:rsidRDefault="000710E6" w:rsidP="004C10CE">
      <w:pPr>
        <w:autoSpaceDE w:val="0"/>
        <w:autoSpaceDN w:val="0"/>
        <w:bidi/>
        <w:adjustRightInd w:val="0"/>
        <w:spacing w:line="240" w:lineRule="auto"/>
        <w:ind w:left="0"/>
        <w:jc w:val="both"/>
        <w:rPr>
          <w:rFonts w:ascii="Sakkal Majalla" w:hAnsi="Sakkal Majalla" w:cs="Sakkal Majalla"/>
          <w:b/>
          <w:bCs/>
          <w:szCs w:val="24"/>
          <w:rtl/>
        </w:rPr>
      </w:pPr>
      <w:r w:rsidRPr="004C10CE">
        <w:rPr>
          <w:rStyle w:val="Appelnotedebasdep"/>
          <w:rFonts w:ascii="Sakkal Majalla" w:hAnsi="Sakkal Majalla" w:cs="Sakkal Majalla"/>
          <w:b/>
          <w:bCs/>
          <w:szCs w:val="24"/>
        </w:rPr>
        <w:footnoteRef/>
      </w:r>
      <w:r w:rsidRPr="004C10CE">
        <w:rPr>
          <w:rFonts w:ascii="Sakkal Majalla" w:hAnsi="Sakkal Majalla" w:cs="Sakkal Majalla"/>
          <w:szCs w:val="24"/>
          <w:rtl/>
        </w:rPr>
        <w:t xml:space="preserve"> </w:t>
      </w:r>
      <w:r w:rsidRPr="004C10CE">
        <w:rPr>
          <w:rFonts w:ascii="Sakkal Majalla" w:eastAsiaTheme="minorHAnsi" w:hAnsi="Sakkal Majalla" w:cs="Sakkal Majalla"/>
          <w:szCs w:val="24"/>
          <w:rtl/>
        </w:rPr>
        <w:t>عبد</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الفتاح</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بيومي</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حجازي،</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النظام</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القانوني</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لحماية</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الحكومة</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الإلكترونية،</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دار</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الفكر</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الجامعي،</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الإسكندرية، الجزء الأول، 2003، ص 54.</w:t>
      </w:r>
    </w:p>
  </w:footnote>
  <w:footnote w:id="4">
    <w:p w:rsidR="000710E6" w:rsidRPr="004C10CE" w:rsidRDefault="000710E6" w:rsidP="004C10CE">
      <w:pPr>
        <w:autoSpaceDE w:val="0"/>
        <w:autoSpaceDN w:val="0"/>
        <w:bidi/>
        <w:adjustRightInd w:val="0"/>
        <w:spacing w:line="240" w:lineRule="auto"/>
        <w:ind w:left="0"/>
        <w:jc w:val="both"/>
        <w:rPr>
          <w:rFonts w:ascii="Sakkal Majalla" w:eastAsiaTheme="minorHAnsi" w:hAnsi="Sakkal Majalla" w:cs="Sakkal Majalla"/>
          <w:szCs w:val="24"/>
          <w:rtl/>
        </w:rPr>
      </w:pPr>
      <w:r w:rsidRPr="004C10CE">
        <w:rPr>
          <w:rStyle w:val="Appelnotedebasdep"/>
          <w:rFonts w:ascii="Sakkal Majalla" w:hAnsi="Sakkal Majalla" w:cs="Sakkal Majalla"/>
          <w:b/>
          <w:bCs/>
          <w:szCs w:val="24"/>
        </w:rPr>
        <w:footnoteRef/>
      </w:r>
      <w:r w:rsidRPr="004C10CE">
        <w:rPr>
          <w:rFonts w:ascii="Sakkal Majalla" w:hAnsi="Sakkal Majalla" w:cs="Sakkal Majalla"/>
          <w:szCs w:val="24"/>
          <w:rtl/>
        </w:rPr>
        <w:t xml:space="preserve"> </w:t>
      </w:r>
      <w:r w:rsidRPr="004C10CE">
        <w:rPr>
          <w:rFonts w:ascii="Sakkal Majalla" w:eastAsiaTheme="minorHAnsi" w:hAnsi="Sakkal Majalla" w:cs="Sakkal Majalla"/>
          <w:szCs w:val="24"/>
          <w:rtl/>
        </w:rPr>
        <w:t>بشير</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عباس</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العلاق،الإدارة</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الرقمية</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المجالات</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والتطبيقات،</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مركز</w:t>
      </w:r>
      <w:r w:rsidRPr="004C10CE">
        <w:rPr>
          <w:rFonts w:ascii="Sakkal Majalla" w:eastAsiaTheme="minorHAnsi" w:hAnsi="Sakkal Majalla" w:cs="Sakkal Majalla"/>
          <w:szCs w:val="24"/>
        </w:rPr>
        <w:t xml:space="preserve"> </w:t>
      </w:r>
      <w:r w:rsidR="004C10CE" w:rsidRPr="004C10CE">
        <w:rPr>
          <w:rFonts w:ascii="Sakkal Majalla" w:eastAsiaTheme="minorHAnsi" w:hAnsi="Sakkal Majalla" w:cs="Sakkal Majalla" w:hint="cs"/>
          <w:szCs w:val="24"/>
          <w:rtl/>
        </w:rPr>
        <w:t>الإمارات</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للدراسات</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والبحوث</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الاستشارية،</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أبو</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ظبي،2005،</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ص217.</w:t>
      </w:r>
    </w:p>
  </w:footnote>
  <w:footnote w:id="5">
    <w:p w:rsidR="000710E6" w:rsidRPr="004C10CE" w:rsidRDefault="000710E6" w:rsidP="004C10CE">
      <w:pPr>
        <w:pStyle w:val="Notedebasdepage"/>
        <w:ind w:left="0"/>
        <w:rPr>
          <w:rFonts w:ascii="Sakkal Majalla" w:hAnsi="Sakkal Majalla" w:cs="Sakkal Majalla"/>
          <w:sz w:val="24"/>
          <w:szCs w:val="24"/>
          <w:rtl/>
          <w:lang w:bidi="ar-DZ"/>
        </w:rPr>
      </w:pPr>
      <w:r w:rsidRPr="004C10CE">
        <w:rPr>
          <w:rFonts w:ascii="Sakkal Majalla" w:hAnsi="Sakkal Majalla" w:cs="Sakkal Majalla"/>
          <w:sz w:val="24"/>
          <w:szCs w:val="24"/>
          <w:rtl/>
        </w:rPr>
        <w:t xml:space="preserve"> علي محمد رحومة، المرجع السابق، ص 95.</w:t>
      </w:r>
      <w:r w:rsidRPr="004C10CE">
        <w:rPr>
          <w:rStyle w:val="Appelnotedebasdep"/>
          <w:rFonts w:ascii="Sakkal Majalla" w:hAnsi="Sakkal Majalla" w:cs="Sakkal Majalla"/>
          <w:b/>
          <w:bCs/>
          <w:sz w:val="24"/>
          <w:szCs w:val="24"/>
        </w:rPr>
        <w:footnoteRef/>
      </w:r>
      <w:r w:rsidRPr="004C10CE">
        <w:rPr>
          <w:rFonts w:ascii="Sakkal Majalla" w:hAnsi="Sakkal Majalla" w:cs="Sakkal Majalla"/>
          <w:b/>
          <w:bCs/>
          <w:sz w:val="24"/>
          <w:szCs w:val="24"/>
        </w:rPr>
        <w:t xml:space="preserve"> </w:t>
      </w:r>
    </w:p>
  </w:footnote>
  <w:footnote w:id="6">
    <w:p w:rsidR="000710E6" w:rsidRPr="004C10CE" w:rsidRDefault="000710E6" w:rsidP="004C10CE">
      <w:pPr>
        <w:pStyle w:val="Notedebasdepage"/>
        <w:bidi/>
        <w:ind w:left="0"/>
        <w:jc w:val="both"/>
        <w:rPr>
          <w:rFonts w:ascii="Sakkal Majalla" w:hAnsi="Sakkal Majalla" w:cs="Sakkal Majalla"/>
          <w:sz w:val="24"/>
          <w:szCs w:val="24"/>
          <w:rtl/>
        </w:rPr>
      </w:pPr>
      <w:r w:rsidRPr="004C10CE">
        <w:rPr>
          <w:rStyle w:val="Appelnotedebasdep"/>
          <w:rFonts w:ascii="Sakkal Majalla" w:hAnsi="Sakkal Majalla" w:cs="Sakkal Majalla"/>
          <w:b/>
          <w:bCs/>
          <w:sz w:val="24"/>
          <w:szCs w:val="24"/>
        </w:rPr>
        <w:footnoteRef/>
      </w:r>
      <w:r w:rsidRPr="004C10CE">
        <w:rPr>
          <w:rFonts w:ascii="Sakkal Majalla" w:hAnsi="Sakkal Majalla" w:cs="Sakkal Majalla"/>
          <w:sz w:val="24"/>
          <w:szCs w:val="24"/>
          <w:rtl/>
        </w:rPr>
        <w:t xml:space="preserve"> هيلة بنت عبد الله سليمان الفايز، سيناريوهات مستقبلية بديلة للتحول للإدارة الإلكترونية بالجامعات السعودية، المجلة الدولية  التربوية المتخصصة، المجلد 06، العدد 02، فيفري 2017، ص 146.</w:t>
      </w:r>
    </w:p>
  </w:footnote>
  <w:footnote w:id="7">
    <w:p w:rsidR="000710E6" w:rsidRPr="009F7F01" w:rsidRDefault="000710E6" w:rsidP="009F7F01">
      <w:pPr>
        <w:autoSpaceDE w:val="0"/>
        <w:autoSpaceDN w:val="0"/>
        <w:adjustRightInd w:val="0"/>
        <w:spacing w:line="240" w:lineRule="auto"/>
        <w:ind w:left="0"/>
        <w:jc w:val="both"/>
        <w:rPr>
          <w:rFonts w:ascii="Sakkal Majalla" w:eastAsiaTheme="minorHAnsi" w:hAnsi="Sakkal Majalla" w:cs="Sakkal Majalla"/>
          <w:sz w:val="20"/>
          <w:szCs w:val="20"/>
          <w:rtl/>
          <w:lang w:bidi="ar-DZ"/>
        </w:rPr>
      </w:pPr>
      <w:r w:rsidRPr="009F7F01">
        <w:rPr>
          <w:rStyle w:val="Appelnotedebasdep"/>
          <w:rFonts w:ascii="Sakkal Majalla" w:hAnsi="Sakkal Majalla" w:cs="Sakkal Majalla"/>
          <w:b/>
          <w:bCs/>
          <w:sz w:val="20"/>
          <w:szCs w:val="20"/>
        </w:rPr>
        <w:footnoteRef/>
      </w:r>
      <w:r w:rsidRPr="009F7F01">
        <w:rPr>
          <w:rFonts w:ascii="Sakkal Majalla" w:hAnsi="Sakkal Majalla" w:cs="Sakkal Majalla"/>
          <w:sz w:val="20"/>
          <w:szCs w:val="20"/>
        </w:rPr>
        <w:t xml:space="preserve"> </w:t>
      </w:r>
      <w:r w:rsidRPr="009F7F01">
        <w:rPr>
          <w:rFonts w:ascii="Sakkal Majalla" w:eastAsiaTheme="minorHAnsi" w:hAnsi="Sakkal Majalla" w:cs="Sakkal Majalla"/>
          <w:sz w:val="20"/>
          <w:szCs w:val="20"/>
        </w:rPr>
        <w:t xml:space="preserve">Jacques, </w:t>
      </w:r>
      <w:r w:rsidR="009F7F01" w:rsidRPr="009F7F01">
        <w:rPr>
          <w:rFonts w:ascii="Sakkal Majalla" w:eastAsiaTheme="minorHAnsi" w:hAnsi="Sakkal Majalla" w:cs="Sakkal Majalla"/>
          <w:sz w:val="20"/>
          <w:szCs w:val="20"/>
        </w:rPr>
        <w:t>Sauret,</w:t>
      </w:r>
      <w:r w:rsidR="0030014F">
        <w:rPr>
          <w:rFonts w:ascii="Sakkal Majalla" w:eastAsiaTheme="minorHAnsi" w:hAnsi="Sakkal Majalla" w:cs="Sakkal Majalla" w:hint="cs"/>
          <w:sz w:val="20"/>
          <w:szCs w:val="20"/>
          <w:rtl/>
        </w:rPr>
        <w:t xml:space="preserve"> </w:t>
      </w:r>
      <w:r w:rsidRPr="009F7F01">
        <w:rPr>
          <w:rFonts w:ascii="Sakkal Majalla" w:eastAsiaTheme="minorHAnsi" w:hAnsi="Sakkal Majalla" w:cs="Sakkal Majalla"/>
          <w:sz w:val="20"/>
          <w:szCs w:val="20"/>
        </w:rPr>
        <w:t xml:space="preserve">"efficacité de L'Administration et Service à L'Administratre" : Les Enjeux de L’Administration </w:t>
      </w:r>
      <w:r w:rsidR="0030014F" w:rsidRPr="009F7F01">
        <w:rPr>
          <w:rFonts w:ascii="Sakkal Majalla" w:eastAsiaTheme="minorHAnsi" w:hAnsi="Sakkal Majalla" w:cs="Sakkal Majalla"/>
          <w:sz w:val="20"/>
          <w:szCs w:val="20"/>
        </w:rPr>
        <w:t>Electronique,</w:t>
      </w:r>
      <w:r w:rsidRPr="009F7F01">
        <w:rPr>
          <w:rFonts w:ascii="Sakkal Majalla" w:eastAsiaTheme="minorHAnsi" w:hAnsi="Sakkal Majalla" w:cs="Sakkal Majalla"/>
          <w:sz w:val="20"/>
          <w:szCs w:val="20"/>
        </w:rPr>
        <w:t xml:space="preserve"> Revue Française d'administration publique , école nationale d'administrative, N° 110 , 2004 , p 289.</w:t>
      </w:r>
    </w:p>
  </w:footnote>
  <w:footnote w:id="8">
    <w:p w:rsidR="000710E6" w:rsidRPr="004C10CE" w:rsidRDefault="000710E6" w:rsidP="004C10CE">
      <w:pPr>
        <w:pStyle w:val="Notedebasdepage"/>
        <w:bidi/>
        <w:ind w:left="0"/>
        <w:jc w:val="both"/>
        <w:rPr>
          <w:rFonts w:ascii="Sakkal Majalla" w:hAnsi="Sakkal Majalla" w:cs="Sakkal Majalla"/>
          <w:sz w:val="24"/>
          <w:szCs w:val="24"/>
          <w:rtl/>
          <w:lang w:bidi="ar-DZ"/>
        </w:rPr>
      </w:pPr>
      <w:r w:rsidRPr="004C10CE">
        <w:rPr>
          <w:rStyle w:val="Appelnotedebasdep"/>
          <w:rFonts w:ascii="Sakkal Majalla" w:hAnsi="Sakkal Majalla" w:cs="Sakkal Majalla"/>
          <w:b/>
          <w:bCs/>
          <w:sz w:val="24"/>
          <w:szCs w:val="24"/>
        </w:rPr>
        <w:footnoteRef/>
      </w:r>
      <w:r w:rsidRPr="004C10CE">
        <w:rPr>
          <w:rFonts w:ascii="Sakkal Majalla" w:hAnsi="Sakkal Majalla" w:cs="Sakkal Majalla"/>
          <w:b/>
          <w:bCs/>
          <w:sz w:val="24"/>
          <w:szCs w:val="24"/>
          <w:rtl/>
          <w:lang w:bidi="ar-DZ"/>
        </w:rPr>
        <w:t xml:space="preserve"> </w:t>
      </w:r>
      <w:r w:rsidRPr="004C10CE">
        <w:rPr>
          <w:rFonts w:ascii="Sakkal Majalla" w:hAnsi="Sakkal Majalla" w:cs="Sakkal Majalla"/>
          <w:sz w:val="24"/>
          <w:szCs w:val="24"/>
          <w:rtl/>
          <w:lang w:bidi="ar-DZ"/>
        </w:rPr>
        <w:t xml:space="preserve">تقوم الإدارة على فلسفة مفادها أن الإدارة العمومية مصدر الخدمات و المواطن والمؤسسات هم عملاء يرغبون في الاستفادة من هذه الخدمات </w:t>
      </w:r>
      <w:r w:rsidR="00F40E36">
        <w:rPr>
          <w:rFonts w:ascii="Sakkal Majalla" w:hAnsi="Sakkal Majalla" w:cs="Sakkal Majalla" w:hint="cs"/>
          <w:sz w:val="24"/>
          <w:szCs w:val="24"/>
          <w:rtl/>
          <w:lang w:bidi="ar-DZ"/>
        </w:rPr>
        <w:t>.</w:t>
      </w:r>
    </w:p>
  </w:footnote>
  <w:footnote w:id="9">
    <w:p w:rsidR="000710E6" w:rsidRPr="009F7F01" w:rsidRDefault="000710E6" w:rsidP="00BC7655">
      <w:pPr>
        <w:autoSpaceDE w:val="0"/>
        <w:autoSpaceDN w:val="0"/>
        <w:bidi/>
        <w:adjustRightInd w:val="0"/>
        <w:spacing w:line="240" w:lineRule="auto"/>
        <w:ind w:left="0"/>
        <w:jc w:val="both"/>
        <w:rPr>
          <w:rFonts w:ascii="Sakkal Majalla" w:hAnsi="Sakkal Majalla" w:cs="Sakkal Majalla"/>
          <w:b/>
          <w:bCs/>
          <w:szCs w:val="24"/>
          <w:rtl/>
        </w:rPr>
      </w:pPr>
      <w:r w:rsidRPr="004C10CE">
        <w:rPr>
          <w:rStyle w:val="Appelnotedebasdep"/>
          <w:rFonts w:ascii="Sakkal Majalla" w:hAnsi="Sakkal Majalla" w:cs="Sakkal Majalla"/>
          <w:b/>
          <w:bCs/>
          <w:szCs w:val="24"/>
        </w:rPr>
        <w:footnoteRef/>
      </w:r>
      <w:r w:rsidRPr="004C10CE">
        <w:rPr>
          <w:rFonts w:ascii="Sakkal Majalla" w:hAnsi="Sakkal Majalla" w:cs="Sakkal Majalla"/>
          <w:b/>
          <w:bCs/>
          <w:szCs w:val="24"/>
          <w:rtl/>
        </w:rPr>
        <w:t xml:space="preserve"> </w:t>
      </w:r>
      <w:r w:rsidRPr="004C10CE">
        <w:rPr>
          <w:rFonts w:ascii="Sakkal Majalla" w:eastAsiaTheme="minorHAnsi" w:hAnsi="Sakkal Majalla" w:cs="Sakkal Majalla"/>
          <w:szCs w:val="24"/>
          <w:rtl/>
        </w:rPr>
        <w:t>محمود</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عاطف</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البنا،</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الوسيط</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في</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القانون</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الإداري</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دار</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الفكر</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العربي،</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القاهرة،</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الطبعة الثانية</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w:t>
      </w:r>
      <w:r w:rsidRPr="004C10CE">
        <w:rPr>
          <w:rFonts w:ascii="Sakkal Majalla" w:eastAsiaTheme="minorHAnsi" w:hAnsi="Sakkal Majalla" w:cs="Sakkal Majalla"/>
          <w:szCs w:val="24"/>
        </w:rPr>
        <w:t xml:space="preserve"> </w:t>
      </w:r>
      <w:r w:rsidR="00BC7655">
        <w:rPr>
          <w:rFonts w:ascii="Sakkal Majalla" w:eastAsiaTheme="minorHAnsi" w:hAnsi="Sakkal Majalla" w:cs="Sakkal Majalla" w:hint="cs"/>
          <w:szCs w:val="24"/>
          <w:rtl/>
        </w:rPr>
        <w:t>1992،</w:t>
      </w:r>
      <w:r w:rsidRPr="004C10CE">
        <w:rPr>
          <w:rFonts w:ascii="Sakkal Majalla" w:eastAsiaTheme="minorHAnsi" w:hAnsi="Sakkal Majalla" w:cs="Sakkal Majalla"/>
          <w:szCs w:val="24"/>
          <w:rtl/>
        </w:rPr>
        <w:t>ص</w:t>
      </w:r>
      <w:r w:rsidRPr="004C10CE">
        <w:rPr>
          <w:rFonts w:ascii="Sakkal Majalla" w:eastAsiaTheme="minorHAnsi" w:hAnsi="Sakkal Majalla" w:cs="Sakkal Majalla"/>
          <w:szCs w:val="24"/>
        </w:rPr>
        <w:t xml:space="preserve"> 481</w:t>
      </w:r>
      <w:r w:rsidRPr="004C10CE">
        <w:rPr>
          <w:rFonts w:ascii="Sakkal Majalla" w:eastAsiaTheme="minorHAnsi" w:hAnsi="Sakkal Majalla" w:cs="Sakkal Majalla"/>
          <w:szCs w:val="24"/>
          <w:rtl/>
        </w:rPr>
        <w:t>.</w:t>
      </w:r>
    </w:p>
  </w:footnote>
  <w:footnote w:id="10">
    <w:p w:rsidR="000710E6" w:rsidRPr="004C10CE" w:rsidRDefault="000710E6" w:rsidP="004C10CE">
      <w:pPr>
        <w:pStyle w:val="Notedebasdepage"/>
        <w:bidi/>
        <w:ind w:left="0"/>
        <w:jc w:val="both"/>
        <w:rPr>
          <w:rFonts w:ascii="Sakkal Majalla" w:hAnsi="Sakkal Majalla" w:cs="Sakkal Majalla"/>
          <w:sz w:val="24"/>
          <w:szCs w:val="24"/>
          <w:rtl/>
          <w:lang w:bidi="ar-DZ"/>
        </w:rPr>
      </w:pPr>
      <w:r w:rsidRPr="004C10CE">
        <w:rPr>
          <w:rStyle w:val="Appelnotedebasdep"/>
          <w:rFonts w:ascii="Sakkal Majalla" w:hAnsi="Sakkal Majalla" w:cs="Sakkal Majalla"/>
          <w:b/>
          <w:bCs/>
          <w:sz w:val="24"/>
          <w:szCs w:val="24"/>
        </w:rPr>
        <w:footnoteRef/>
      </w:r>
      <w:r w:rsidRPr="004C10CE">
        <w:rPr>
          <w:rFonts w:ascii="Sakkal Majalla" w:hAnsi="Sakkal Majalla" w:cs="Sakkal Majalla"/>
          <w:sz w:val="24"/>
          <w:szCs w:val="24"/>
          <w:rtl/>
        </w:rPr>
        <w:t xml:space="preserve"> </w:t>
      </w:r>
      <w:r w:rsidRPr="004C10CE">
        <w:rPr>
          <w:rFonts w:ascii="Sakkal Majalla" w:eastAsiaTheme="minorHAnsi" w:hAnsi="Sakkal Majalla" w:cs="Sakkal Majalla"/>
          <w:sz w:val="24"/>
          <w:szCs w:val="24"/>
          <w:rtl/>
        </w:rPr>
        <w:t>عبد</w:t>
      </w:r>
      <w:r w:rsidRPr="004C10CE">
        <w:rPr>
          <w:rFonts w:ascii="Sakkal Majalla" w:eastAsiaTheme="minorHAnsi" w:hAnsi="Sakkal Majalla" w:cs="Sakkal Majalla"/>
          <w:sz w:val="24"/>
          <w:szCs w:val="24"/>
        </w:rPr>
        <w:t xml:space="preserve"> </w:t>
      </w:r>
      <w:r w:rsidRPr="004C10CE">
        <w:rPr>
          <w:rFonts w:ascii="Sakkal Majalla" w:eastAsiaTheme="minorHAnsi" w:hAnsi="Sakkal Majalla" w:cs="Sakkal Majalla"/>
          <w:sz w:val="24"/>
          <w:szCs w:val="24"/>
          <w:rtl/>
        </w:rPr>
        <w:t>الفتاح</w:t>
      </w:r>
      <w:r w:rsidRPr="004C10CE">
        <w:rPr>
          <w:rFonts w:ascii="Sakkal Majalla" w:eastAsiaTheme="minorHAnsi" w:hAnsi="Sakkal Majalla" w:cs="Sakkal Majalla"/>
          <w:sz w:val="24"/>
          <w:szCs w:val="24"/>
        </w:rPr>
        <w:t xml:space="preserve"> </w:t>
      </w:r>
      <w:r w:rsidRPr="004C10CE">
        <w:rPr>
          <w:rFonts w:ascii="Sakkal Majalla" w:eastAsiaTheme="minorHAnsi" w:hAnsi="Sakkal Majalla" w:cs="Sakkal Majalla"/>
          <w:sz w:val="24"/>
          <w:szCs w:val="24"/>
          <w:rtl/>
        </w:rPr>
        <w:t>بيومي</w:t>
      </w:r>
      <w:r w:rsidRPr="004C10CE">
        <w:rPr>
          <w:rFonts w:ascii="Sakkal Majalla" w:eastAsiaTheme="minorHAnsi" w:hAnsi="Sakkal Majalla" w:cs="Sakkal Majalla"/>
          <w:sz w:val="24"/>
          <w:szCs w:val="24"/>
        </w:rPr>
        <w:t xml:space="preserve"> </w:t>
      </w:r>
      <w:r w:rsidRPr="004C10CE">
        <w:rPr>
          <w:rFonts w:ascii="Sakkal Majalla" w:eastAsiaTheme="minorHAnsi" w:hAnsi="Sakkal Majalla" w:cs="Sakkal Majalla"/>
          <w:sz w:val="24"/>
          <w:szCs w:val="24"/>
          <w:rtl/>
        </w:rPr>
        <w:t>حجازي،</w:t>
      </w:r>
      <w:r w:rsidR="00BC7655">
        <w:rPr>
          <w:rFonts w:ascii="Sakkal Majalla" w:eastAsiaTheme="minorHAnsi" w:hAnsi="Sakkal Majalla" w:cs="Sakkal Majalla" w:hint="cs"/>
          <w:sz w:val="24"/>
          <w:szCs w:val="24"/>
          <w:rtl/>
        </w:rPr>
        <w:t xml:space="preserve"> </w:t>
      </w:r>
      <w:r w:rsidRPr="004C10CE">
        <w:rPr>
          <w:rFonts w:ascii="Sakkal Majalla" w:eastAsiaTheme="minorHAnsi" w:hAnsi="Sakkal Majalla" w:cs="Sakkal Majalla"/>
          <w:sz w:val="24"/>
          <w:szCs w:val="24"/>
          <w:rtl/>
        </w:rPr>
        <w:t>المرجع السابق، ص 242.</w:t>
      </w:r>
      <w:r w:rsidRPr="004C10CE">
        <w:rPr>
          <w:rFonts w:ascii="Sakkal Majalla" w:eastAsiaTheme="minorHAnsi" w:hAnsi="Sakkal Majalla" w:cs="Sakkal Majalla"/>
          <w:sz w:val="24"/>
          <w:szCs w:val="24"/>
        </w:rPr>
        <w:t xml:space="preserve"> </w:t>
      </w:r>
    </w:p>
  </w:footnote>
  <w:footnote w:id="11">
    <w:p w:rsidR="000710E6" w:rsidRPr="004C10CE" w:rsidRDefault="000710E6" w:rsidP="004C10CE">
      <w:pPr>
        <w:pStyle w:val="Notedebasdepage"/>
        <w:bidi/>
        <w:ind w:left="0"/>
        <w:jc w:val="both"/>
        <w:rPr>
          <w:rFonts w:ascii="Sakkal Majalla" w:hAnsi="Sakkal Majalla" w:cs="Sakkal Majalla"/>
          <w:sz w:val="24"/>
          <w:szCs w:val="24"/>
          <w:rtl/>
          <w:lang w:bidi="ar-DZ"/>
        </w:rPr>
      </w:pPr>
      <w:r w:rsidRPr="004C10CE">
        <w:rPr>
          <w:rStyle w:val="Appelnotedebasdep"/>
          <w:rFonts w:ascii="Sakkal Majalla" w:hAnsi="Sakkal Majalla" w:cs="Sakkal Majalla"/>
          <w:b/>
          <w:bCs/>
          <w:sz w:val="24"/>
          <w:szCs w:val="24"/>
        </w:rPr>
        <w:footnoteRef/>
      </w:r>
      <w:r w:rsidRPr="004C10CE">
        <w:rPr>
          <w:rFonts w:ascii="Sakkal Majalla" w:hAnsi="Sakkal Majalla" w:cs="Sakkal Majalla"/>
          <w:b/>
          <w:bCs/>
          <w:sz w:val="24"/>
          <w:szCs w:val="24"/>
          <w:rtl/>
        </w:rPr>
        <w:t xml:space="preserve"> </w:t>
      </w:r>
      <w:r w:rsidRPr="004C10CE">
        <w:rPr>
          <w:rFonts w:ascii="Sakkal Majalla" w:hAnsi="Sakkal Majalla" w:cs="Sakkal Majalla"/>
          <w:sz w:val="24"/>
          <w:szCs w:val="24"/>
          <w:rtl/>
        </w:rPr>
        <w:t>صفوان لمبيض، الحكومة الإلكترونية ( النماذج و التطبيقات و التجارب الدولية)، دار اليازوري العلمية للنشر و التوزيع، عمان، الطبعة الأولى، 2011، ص 38.</w:t>
      </w:r>
      <w:r w:rsidRPr="004C10CE">
        <w:rPr>
          <w:rFonts w:ascii="Sakkal Majalla" w:hAnsi="Sakkal Majalla" w:cs="Sakkal Majalla"/>
          <w:sz w:val="24"/>
          <w:szCs w:val="24"/>
        </w:rPr>
        <w:t xml:space="preserve"> </w:t>
      </w:r>
    </w:p>
  </w:footnote>
  <w:footnote w:id="12">
    <w:p w:rsidR="000710E6" w:rsidRPr="004C10CE" w:rsidRDefault="000710E6" w:rsidP="009F7F01">
      <w:pPr>
        <w:pStyle w:val="Notedebasdepage"/>
        <w:bidi/>
        <w:ind w:left="0"/>
        <w:jc w:val="both"/>
        <w:rPr>
          <w:rFonts w:ascii="Sakkal Majalla" w:hAnsi="Sakkal Majalla" w:cs="Sakkal Majalla"/>
          <w:sz w:val="24"/>
          <w:szCs w:val="24"/>
          <w:rtl/>
          <w:lang w:bidi="ar-DZ"/>
        </w:rPr>
      </w:pPr>
      <w:r w:rsidRPr="004C10CE">
        <w:rPr>
          <w:rStyle w:val="Appelnotedebasdep"/>
          <w:rFonts w:ascii="Sakkal Majalla" w:hAnsi="Sakkal Majalla" w:cs="Sakkal Majalla"/>
          <w:b/>
          <w:bCs/>
          <w:sz w:val="24"/>
          <w:szCs w:val="24"/>
        </w:rPr>
        <w:footnoteRef/>
      </w:r>
      <w:r w:rsidRPr="004C10CE">
        <w:rPr>
          <w:rFonts w:ascii="Sakkal Majalla" w:hAnsi="Sakkal Majalla" w:cs="Sakkal Majalla"/>
          <w:b/>
          <w:bCs/>
          <w:sz w:val="24"/>
          <w:szCs w:val="24"/>
          <w:rtl/>
        </w:rPr>
        <w:t xml:space="preserve"> </w:t>
      </w:r>
      <w:r w:rsidRPr="004C10CE">
        <w:rPr>
          <w:rFonts w:ascii="Sakkal Majalla" w:hAnsi="Sakkal Majalla" w:cs="Sakkal Majalla"/>
          <w:sz w:val="24"/>
          <w:szCs w:val="24"/>
          <w:rtl/>
        </w:rPr>
        <w:t>ماجد راغب الحلو، الحكومة الإلكترونية و المرافق العامة، مداخلة مقدمة في الملتقى العلمي الأول، حول الجوانب القانونية و الأمنية للعمليات الإلكترونية</w:t>
      </w:r>
      <w:r w:rsidR="009F7F01">
        <w:rPr>
          <w:rFonts w:ascii="Sakkal Majalla" w:hAnsi="Sakkal Majalla" w:cs="Sakkal Majalla" w:hint="cs"/>
          <w:sz w:val="24"/>
          <w:szCs w:val="24"/>
          <w:rtl/>
        </w:rPr>
        <w:t>،</w:t>
      </w:r>
      <w:r w:rsidRPr="004C10CE">
        <w:rPr>
          <w:rFonts w:ascii="Sakkal Majalla" w:hAnsi="Sakkal Majalla" w:cs="Sakkal Majalla"/>
          <w:sz w:val="24"/>
          <w:szCs w:val="24"/>
          <w:rtl/>
        </w:rPr>
        <w:t xml:space="preserve"> </w:t>
      </w:r>
      <w:r w:rsidR="009F7F01" w:rsidRPr="004C10CE">
        <w:rPr>
          <w:rFonts w:ascii="Sakkal Majalla" w:hAnsi="Sakkal Majalla" w:cs="Sakkal Majalla" w:hint="cs"/>
          <w:sz w:val="24"/>
          <w:szCs w:val="24"/>
          <w:rtl/>
        </w:rPr>
        <w:t>أكاديمية</w:t>
      </w:r>
      <w:r w:rsidRPr="004C10CE">
        <w:rPr>
          <w:rFonts w:ascii="Sakkal Majalla" w:hAnsi="Sakkal Majalla" w:cs="Sakkal Majalla"/>
          <w:sz w:val="24"/>
          <w:szCs w:val="24"/>
          <w:rtl/>
        </w:rPr>
        <w:t xml:space="preserve"> الشرطة، دبي، 26  أفريل 2003.</w:t>
      </w:r>
      <w:r w:rsidRPr="004C10CE">
        <w:rPr>
          <w:rFonts w:ascii="Sakkal Majalla" w:hAnsi="Sakkal Majalla" w:cs="Sakkal Majalla"/>
          <w:sz w:val="24"/>
          <w:szCs w:val="24"/>
        </w:rPr>
        <w:t xml:space="preserve"> </w:t>
      </w:r>
    </w:p>
  </w:footnote>
  <w:footnote w:id="13">
    <w:p w:rsidR="000710E6" w:rsidRPr="004C10CE" w:rsidRDefault="000710E6" w:rsidP="004C10CE">
      <w:pPr>
        <w:autoSpaceDE w:val="0"/>
        <w:autoSpaceDN w:val="0"/>
        <w:bidi/>
        <w:adjustRightInd w:val="0"/>
        <w:spacing w:line="240" w:lineRule="auto"/>
        <w:ind w:left="0"/>
        <w:jc w:val="both"/>
        <w:rPr>
          <w:rFonts w:ascii="Sakkal Majalla" w:eastAsiaTheme="minorHAnsi" w:hAnsi="Sakkal Majalla" w:cs="Sakkal Majalla"/>
          <w:szCs w:val="24"/>
          <w:rtl/>
        </w:rPr>
      </w:pPr>
      <w:r w:rsidRPr="004C10CE">
        <w:rPr>
          <w:rStyle w:val="Appelnotedebasdep"/>
          <w:rFonts w:ascii="Sakkal Majalla" w:hAnsi="Sakkal Majalla" w:cs="Sakkal Majalla"/>
          <w:b/>
          <w:bCs/>
          <w:szCs w:val="24"/>
        </w:rPr>
        <w:footnoteRef/>
      </w:r>
      <w:r w:rsidRPr="004C10CE">
        <w:rPr>
          <w:rFonts w:ascii="Sakkal Majalla" w:hAnsi="Sakkal Majalla" w:cs="Sakkal Majalla"/>
          <w:szCs w:val="24"/>
          <w:rtl/>
        </w:rPr>
        <w:t xml:space="preserve"> </w:t>
      </w:r>
      <w:r w:rsidRPr="004C10CE">
        <w:rPr>
          <w:rFonts w:ascii="Sakkal Majalla" w:eastAsiaTheme="minorHAnsi" w:hAnsi="Sakkal Majalla" w:cs="Sakkal Majalla"/>
          <w:szCs w:val="24"/>
          <w:rtl/>
        </w:rPr>
        <w:t>محمد</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عبد</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الفتاح</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حافظ</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الإدارة</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الالكترونية</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للموارد</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الإسكندرية</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دار</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الفتح</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للتجليد</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الفني</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w:t>
      </w:r>
      <w:r w:rsidRPr="004C10CE">
        <w:rPr>
          <w:rFonts w:ascii="Sakkal Majalla" w:eastAsiaTheme="minorHAnsi" w:hAnsi="Sakkal Majalla" w:cs="Sakkal Majalla"/>
          <w:szCs w:val="24"/>
        </w:rPr>
        <w:t xml:space="preserve"> 2008 </w:t>
      </w:r>
      <w:r w:rsidRPr="004C10CE">
        <w:rPr>
          <w:rFonts w:ascii="Sakkal Majalla" w:eastAsiaTheme="minorHAnsi" w:hAnsi="Sakkal Majalla" w:cs="Sakkal Majalla"/>
          <w:szCs w:val="24"/>
          <w:rtl/>
        </w:rPr>
        <w:t>،</w:t>
      </w:r>
      <w:r w:rsidRPr="004C10CE">
        <w:rPr>
          <w:rFonts w:ascii="Sakkal Majalla" w:eastAsiaTheme="minorHAnsi" w:hAnsi="Sakkal Majalla" w:cs="Sakkal Majalla"/>
          <w:szCs w:val="24"/>
        </w:rPr>
        <w:t xml:space="preserve"> </w:t>
      </w:r>
      <w:r w:rsidRPr="004C10CE">
        <w:rPr>
          <w:rFonts w:ascii="Sakkal Majalla" w:eastAsiaTheme="minorHAnsi" w:hAnsi="Sakkal Majalla" w:cs="Sakkal Majalla"/>
          <w:szCs w:val="24"/>
          <w:rtl/>
        </w:rPr>
        <w:t>ص 287.</w:t>
      </w:r>
    </w:p>
  </w:footnote>
  <w:footnote w:id="14">
    <w:p w:rsidR="000710E6" w:rsidRPr="004C10CE" w:rsidRDefault="000710E6" w:rsidP="004C10CE">
      <w:pPr>
        <w:pStyle w:val="Notedebasdepage"/>
        <w:bidi/>
        <w:ind w:left="0"/>
        <w:jc w:val="both"/>
        <w:rPr>
          <w:rFonts w:ascii="Sakkal Majalla" w:hAnsi="Sakkal Majalla" w:cs="Sakkal Majalla"/>
          <w:sz w:val="24"/>
          <w:szCs w:val="24"/>
          <w:rtl/>
          <w:lang w:bidi="ar-DZ"/>
        </w:rPr>
      </w:pPr>
      <w:r w:rsidRPr="004C10CE">
        <w:rPr>
          <w:rStyle w:val="Appelnotedebasdep"/>
          <w:rFonts w:ascii="Sakkal Majalla" w:hAnsi="Sakkal Majalla" w:cs="Sakkal Majalla"/>
          <w:b/>
          <w:bCs/>
          <w:sz w:val="24"/>
          <w:szCs w:val="24"/>
        </w:rPr>
        <w:footnoteRef/>
      </w:r>
      <w:r w:rsidRPr="004C10CE">
        <w:rPr>
          <w:rFonts w:ascii="Sakkal Majalla" w:hAnsi="Sakkal Majalla" w:cs="Sakkal Majalla"/>
          <w:sz w:val="24"/>
          <w:szCs w:val="24"/>
          <w:rtl/>
        </w:rPr>
        <w:t xml:space="preserve"> أجناسي سنيليس، الإدارة الإلكترونية مدلولها للمواطن و السياسيين و موظفي الخدمة العمومية، مداخلة مقدمة ضمن مؤتمر المعهد الدولي  للعلوم القانونية، أثينا،اليونان، جويلية 2002، ص 37.</w:t>
      </w:r>
      <w:r w:rsidRPr="004C10CE">
        <w:rPr>
          <w:rFonts w:ascii="Sakkal Majalla" w:hAnsi="Sakkal Majalla" w:cs="Sakkal Majalla"/>
          <w:sz w:val="24"/>
          <w:szCs w:val="24"/>
        </w:rPr>
        <w:t xml:space="preserve"> </w:t>
      </w:r>
    </w:p>
  </w:footnote>
  <w:footnote w:id="15">
    <w:p w:rsidR="000710E6" w:rsidRPr="009F7F01" w:rsidRDefault="000710E6" w:rsidP="004C10CE">
      <w:pPr>
        <w:autoSpaceDE w:val="0"/>
        <w:autoSpaceDN w:val="0"/>
        <w:adjustRightInd w:val="0"/>
        <w:spacing w:line="240" w:lineRule="auto"/>
        <w:ind w:left="0"/>
        <w:jc w:val="both"/>
        <w:rPr>
          <w:rFonts w:ascii="Sakkal Majalla" w:eastAsiaTheme="minorHAnsi" w:hAnsi="Sakkal Majalla" w:cs="Sakkal Majalla"/>
          <w:sz w:val="20"/>
          <w:szCs w:val="20"/>
        </w:rPr>
      </w:pPr>
      <w:r w:rsidRPr="009F7F01">
        <w:rPr>
          <w:rStyle w:val="Appelnotedebasdep"/>
          <w:rFonts w:ascii="Sakkal Majalla" w:hAnsi="Sakkal Majalla" w:cs="Sakkal Majalla"/>
          <w:sz w:val="20"/>
          <w:szCs w:val="20"/>
        </w:rPr>
        <w:footnoteRef/>
      </w:r>
      <w:r w:rsidRPr="009F7F01">
        <w:rPr>
          <w:rFonts w:ascii="Sakkal Majalla" w:hAnsi="Sakkal Majalla" w:cs="Sakkal Majalla"/>
          <w:sz w:val="20"/>
          <w:szCs w:val="20"/>
        </w:rPr>
        <w:t xml:space="preserve"> </w:t>
      </w:r>
      <w:r w:rsidRPr="009F7F01">
        <w:rPr>
          <w:rFonts w:ascii="Sakkal Majalla" w:eastAsiaTheme="minorHAnsi" w:hAnsi="Sakkal Majalla" w:cs="Sakkal Majalla"/>
          <w:sz w:val="20"/>
          <w:szCs w:val="20"/>
        </w:rPr>
        <w:t xml:space="preserve">Edwin LAU, Principaux enjeux de l’administration électronique, revue française d’administration </w:t>
      </w:r>
      <w:r w:rsidR="00367AA0" w:rsidRPr="009F7F01">
        <w:rPr>
          <w:rFonts w:ascii="Sakkal Majalla" w:eastAsiaTheme="minorHAnsi" w:hAnsi="Sakkal Majalla" w:cs="Sakkal Majalla"/>
          <w:sz w:val="20"/>
          <w:szCs w:val="20"/>
        </w:rPr>
        <w:t>public, école</w:t>
      </w:r>
      <w:r w:rsidRPr="009F7F01">
        <w:rPr>
          <w:rFonts w:ascii="Sakkal Majalla" w:eastAsiaTheme="minorHAnsi" w:hAnsi="Sakkal Majalla" w:cs="Sakkal Majalla"/>
          <w:sz w:val="20"/>
          <w:szCs w:val="20"/>
        </w:rPr>
        <w:t xml:space="preserve"> national d’administration, Paris, N°110,p  228.</w:t>
      </w:r>
    </w:p>
  </w:footnote>
  <w:footnote w:id="16">
    <w:p w:rsidR="000710E6" w:rsidRPr="004C10CE" w:rsidRDefault="000710E6" w:rsidP="004C10CE">
      <w:pPr>
        <w:pStyle w:val="Notedebasdepage"/>
        <w:bidi/>
        <w:ind w:left="0"/>
        <w:jc w:val="both"/>
        <w:rPr>
          <w:rFonts w:ascii="Sakkal Majalla" w:hAnsi="Sakkal Majalla" w:cs="Sakkal Majalla"/>
          <w:sz w:val="24"/>
          <w:szCs w:val="24"/>
          <w:rtl/>
          <w:lang w:bidi="ar-DZ"/>
        </w:rPr>
      </w:pPr>
      <w:r w:rsidRPr="004C10CE">
        <w:rPr>
          <w:rStyle w:val="Appelnotedebasdep"/>
          <w:rFonts w:ascii="Sakkal Majalla" w:hAnsi="Sakkal Majalla" w:cs="Sakkal Majalla"/>
          <w:b/>
          <w:bCs/>
          <w:sz w:val="24"/>
          <w:szCs w:val="24"/>
        </w:rPr>
        <w:footnoteRef/>
      </w:r>
      <w:r w:rsidRPr="004C10CE">
        <w:rPr>
          <w:rFonts w:ascii="Sakkal Majalla" w:hAnsi="Sakkal Majalla" w:cs="Sakkal Majalla"/>
          <w:sz w:val="24"/>
          <w:szCs w:val="24"/>
          <w:rtl/>
        </w:rPr>
        <w:t xml:space="preserve"> عبد الله عبد الرحيم الكندي، الحكومة الإلكترونية ( تحديات و متطلبات التطبيق)، المؤتمر الدولي الأول حول المعلوماتية القانونية في البلاد العربية، بيروت، ديسمبر 2005. </w:t>
      </w:r>
    </w:p>
  </w:footnote>
  <w:footnote w:id="17">
    <w:p w:rsidR="000710E6" w:rsidRPr="004C10CE" w:rsidRDefault="000710E6" w:rsidP="004C10CE">
      <w:pPr>
        <w:bidi/>
        <w:spacing w:line="240" w:lineRule="auto"/>
        <w:ind w:left="0"/>
        <w:jc w:val="both"/>
        <w:rPr>
          <w:rFonts w:ascii="Sakkal Majalla" w:hAnsi="Sakkal Majalla" w:cs="Sakkal Majalla"/>
          <w:szCs w:val="24"/>
          <w:rtl/>
        </w:rPr>
      </w:pPr>
      <w:r w:rsidRPr="004C10CE">
        <w:rPr>
          <w:rStyle w:val="Appelnotedebasdep"/>
          <w:rFonts w:ascii="Sakkal Majalla" w:hAnsi="Sakkal Majalla" w:cs="Sakkal Majalla"/>
          <w:b/>
          <w:bCs/>
          <w:szCs w:val="24"/>
        </w:rPr>
        <w:footnoteRef/>
      </w:r>
      <w:r w:rsidRPr="004C10CE">
        <w:rPr>
          <w:rFonts w:ascii="Sakkal Majalla" w:hAnsi="Sakkal Majalla" w:cs="Sakkal Majalla"/>
          <w:szCs w:val="24"/>
          <w:rtl/>
        </w:rPr>
        <w:t xml:space="preserve"> أحمد نور بدر ، تكنولوجيا المعلومات ( دراسة تكامل المصادر الإلكترونية وحل المشكلات وتنمية الإبداع )، مجلة المكتبات والمعلومات العربية، العدد 02، أفريل 2000 ، ص 18.</w:t>
      </w:r>
    </w:p>
  </w:footnote>
  <w:footnote w:id="18">
    <w:p w:rsidR="000710E6" w:rsidRPr="004C10CE" w:rsidRDefault="000710E6" w:rsidP="00BC7655">
      <w:pPr>
        <w:pStyle w:val="Notedebasdepage"/>
        <w:rPr>
          <w:rFonts w:ascii="Sakkal Majalla" w:hAnsi="Sakkal Majalla" w:cs="Sakkal Majalla"/>
          <w:sz w:val="24"/>
          <w:szCs w:val="24"/>
          <w:rtl/>
          <w:lang w:bidi="ar-DZ"/>
        </w:rPr>
      </w:pPr>
      <w:r w:rsidRPr="004C10CE">
        <w:rPr>
          <w:rFonts w:ascii="Sakkal Majalla" w:hAnsi="Sakkal Majalla" w:cs="Sakkal Majalla"/>
          <w:sz w:val="24"/>
          <w:szCs w:val="24"/>
          <w:rtl/>
        </w:rPr>
        <w:t xml:space="preserve"> </w:t>
      </w:r>
      <w:r w:rsidRPr="004C10CE">
        <w:rPr>
          <w:rFonts w:ascii="Sakkal Majalla" w:eastAsiaTheme="minorHAnsi" w:hAnsi="Sakkal Majalla" w:cs="Sakkal Majalla"/>
          <w:sz w:val="24"/>
          <w:szCs w:val="24"/>
          <w:rtl/>
        </w:rPr>
        <w:t>ماجد راغب الحلو، المرجع السابق</w:t>
      </w:r>
      <w:r w:rsidR="00BC7655">
        <w:rPr>
          <w:rFonts w:ascii="Sakkal Majalla" w:eastAsiaTheme="minorHAnsi" w:hAnsi="Sakkal Majalla" w:cs="Sakkal Majalla" w:hint="cs"/>
          <w:sz w:val="24"/>
          <w:szCs w:val="24"/>
          <w:rtl/>
        </w:rPr>
        <w:t>.</w:t>
      </w:r>
      <w:r w:rsidRPr="004C10CE">
        <w:rPr>
          <w:rStyle w:val="Appelnotedebasdep"/>
          <w:rFonts w:ascii="Sakkal Majalla" w:hAnsi="Sakkal Majalla" w:cs="Sakkal Majalla"/>
          <w:sz w:val="24"/>
          <w:szCs w:val="24"/>
        </w:rPr>
        <w:footnoteRef/>
      </w:r>
      <w:r w:rsidRPr="004C10CE">
        <w:rPr>
          <w:rFonts w:ascii="Sakkal Majalla" w:hAnsi="Sakkal Majalla" w:cs="Sakkal Majalla"/>
          <w:sz w:val="24"/>
          <w:szCs w:val="24"/>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263F9"/>
    <w:multiLevelType w:val="hybridMultilevel"/>
    <w:tmpl w:val="AD1EF73A"/>
    <w:lvl w:ilvl="0" w:tplc="220813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E9C2C4E"/>
    <w:multiLevelType w:val="hybridMultilevel"/>
    <w:tmpl w:val="0B3A055A"/>
    <w:lvl w:ilvl="0" w:tplc="3258BDC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77063C4"/>
    <w:multiLevelType w:val="hybridMultilevel"/>
    <w:tmpl w:val="54A497EA"/>
    <w:lvl w:ilvl="0" w:tplc="E73A64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518C41A0"/>
    <w:multiLevelType w:val="hybridMultilevel"/>
    <w:tmpl w:val="FEE07EDA"/>
    <w:lvl w:ilvl="0" w:tplc="8904E1C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52C21299"/>
    <w:multiLevelType w:val="hybridMultilevel"/>
    <w:tmpl w:val="C0369294"/>
    <w:lvl w:ilvl="0" w:tplc="F1CEF3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57A06C00"/>
    <w:multiLevelType w:val="hybridMultilevel"/>
    <w:tmpl w:val="7D769492"/>
    <w:lvl w:ilvl="0" w:tplc="403EFD9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97B1B14"/>
    <w:multiLevelType w:val="hybridMultilevel"/>
    <w:tmpl w:val="8C94711E"/>
    <w:lvl w:ilvl="0" w:tplc="6DB6701E">
      <w:start w:val="1"/>
      <w:numFmt w:val="decimal"/>
      <w:lvlText w:val="%1."/>
      <w:lvlJc w:val="left"/>
      <w:pPr>
        <w:tabs>
          <w:tab w:val="num" w:pos="310"/>
        </w:tabs>
        <w:ind w:left="310" w:hanging="420"/>
      </w:pPr>
      <w:rPr>
        <w:rFonts w:hint="default"/>
      </w:rPr>
    </w:lvl>
    <w:lvl w:ilvl="1" w:tplc="04090019" w:tentative="1">
      <w:start w:val="1"/>
      <w:numFmt w:val="lowerLetter"/>
      <w:lvlText w:val="%2."/>
      <w:lvlJc w:val="left"/>
      <w:pPr>
        <w:tabs>
          <w:tab w:val="num" w:pos="970"/>
        </w:tabs>
        <w:ind w:left="970" w:hanging="360"/>
      </w:pPr>
    </w:lvl>
    <w:lvl w:ilvl="2" w:tplc="0409001B" w:tentative="1">
      <w:start w:val="1"/>
      <w:numFmt w:val="lowerRoman"/>
      <w:lvlText w:val="%3."/>
      <w:lvlJc w:val="right"/>
      <w:pPr>
        <w:tabs>
          <w:tab w:val="num" w:pos="1690"/>
        </w:tabs>
        <w:ind w:left="1690" w:hanging="180"/>
      </w:pPr>
    </w:lvl>
    <w:lvl w:ilvl="3" w:tplc="0409000F" w:tentative="1">
      <w:start w:val="1"/>
      <w:numFmt w:val="decimal"/>
      <w:lvlText w:val="%4."/>
      <w:lvlJc w:val="left"/>
      <w:pPr>
        <w:tabs>
          <w:tab w:val="num" w:pos="2410"/>
        </w:tabs>
        <w:ind w:left="2410" w:hanging="360"/>
      </w:pPr>
    </w:lvl>
    <w:lvl w:ilvl="4" w:tplc="04090019" w:tentative="1">
      <w:start w:val="1"/>
      <w:numFmt w:val="lowerLetter"/>
      <w:lvlText w:val="%5."/>
      <w:lvlJc w:val="left"/>
      <w:pPr>
        <w:tabs>
          <w:tab w:val="num" w:pos="3130"/>
        </w:tabs>
        <w:ind w:left="3130" w:hanging="360"/>
      </w:pPr>
    </w:lvl>
    <w:lvl w:ilvl="5" w:tplc="0409001B" w:tentative="1">
      <w:start w:val="1"/>
      <w:numFmt w:val="lowerRoman"/>
      <w:lvlText w:val="%6."/>
      <w:lvlJc w:val="right"/>
      <w:pPr>
        <w:tabs>
          <w:tab w:val="num" w:pos="3850"/>
        </w:tabs>
        <w:ind w:left="3850" w:hanging="180"/>
      </w:pPr>
    </w:lvl>
    <w:lvl w:ilvl="6" w:tplc="0409000F" w:tentative="1">
      <w:start w:val="1"/>
      <w:numFmt w:val="decimal"/>
      <w:lvlText w:val="%7."/>
      <w:lvlJc w:val="left"/>
      <w:pPr>
        <w:tabs>
          <w:tab w:val="num" w:pos="4570"/>
        </w:tabs>
        <w:ind w:left="4570" w:hanging="360"/>
      </w:pPr>
    </w:lvl>
    <w:lvl w:ilvl="7" w:tplc="04090019" w:tentative="1">
      <w:start w:val="1"/>
      <w:numFmt w:val="lowerLetter"/>
      <w:lvlText w:val="%8."/>
      <w:lvlJc w:val="left"/>
      <w:pPr>
        <w:tabs>
          <w:tab w:val="num" w:pos="5290"/>
        </w:tabs>
        <w:ind w:left="5290" w:hanging="360"/>
      </w:pPr>
    </w:lvl>
    <w:lvl w:ilvl="8" w:tplc="0409001B" w:tentative="1">
      <w:start w:val="1"/>
      <w:numFmt w:val="lowerRoman"/>
      <w:lvlText w:val="%9."/>
      <w:lvlJc w:val="right"/>
      <w:pPr>
        <w:tabs>
          <w:tab w:val="num" w:pos="6010"/>
        </w:tabs>
        <w:ind w:left="6010" w:hanging="180"/>
      </w:pPr>
    </w:lvl>
  </w:abstractNum>
  <w:num w:numId="1">
    <w:abstractNumId w:val="4"/>
  </w:num>
  <w:num w:numId="2">
    <w:abstractNumId w:val="6"/>
  </w:num>
  <w:num w:numId="3">
    <w:abstractNumId w:val="3"/>
  </w:num>
  <w:num w:numId="4">
    <w:abstractNumId w:val="5"/>
  </w:num>
  <w:num w:numId="5">
    <w:abstractNumId w:val="2"/>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hyphenationZone w:val="425"/>
  <w:characterSpacingControl w:val="doNotCompress"/>
  <w:footnotePr>
    <w:numRestart w:val="eachPage"/>
    <w:footnote w:id="0"/>
    <w:footnote w:id="1"/>
  </w:footnotePr>
  <w:endnotePr>
    <w:endnote w:id="0"/>
    <w:endnote w:id="1"/>
  </w:endnotePr>
  <w:compat/>
  <w:rsids>
    <w:rsidRoot w:val="00D7312E"/>
    <w:rsid w:val="000024D4"/>
    <w:rsid w:val="00043B5F"/>
    <w:rsid w:val="000710E6"/>
    <w:rsid w:val="00072732"/>
    <w:rsid w:val="00087AAE"/>
    <w:rsid w:val="00092A8F"/>
    <w:rsid w:val="000C4357"/>
    <w:rsid w:val="000D07D9"/>
    <w:rsid w:val="000D7792"/>
    <w:rsid w:val="000F558C"/>
    <w:rsid w:val="00102F69"/>
    <w:rsid w:val="00120853"/>
    <w:rsid w:val="001351E3"/>
    <w:rsid w:val="0013649C"/>
    <w:rsid w:val="001367BD"/>
    <w:rsid w:val="00142B1A"/>
    <w:rsid w:val="001517D4"/>
    <w:rsid w:val="00154145"/>
    <w:rsid w:val="00156043"/>
    <w:rsid w:val="00171B1C"/>
    <w:rsid w:val="0018242B"/>
    <w:rsid w:val="00182F23"/>
    <w:rsid w:val="001A66A2"/>
    <w:rsid w:val="001B2A64"/>
    <w:rsid w:val="001B5275"/>
    <w:rsid w:val="001B6831"/>
    <w:rsid w:val="001D0EA5"/>
    <w:rsid w:val="001D100F"/>
    <w:rsid w:val="001E2ABB"/>
    <w:rsid w:val="001E7C6F"/>
    <w:rsid w:val="002077D6"/>
    <w:rsid w:val="00207C7F"/>
    <w:rsid w:val="0021084B"/>
    <w:rsid w:val="00225802"/>
    <w:rsid w:val="00234D6F"/>
    <w:rsid w:val="00241358"/>
    <w:rsid w:val="00251959"/>
    <w:rsid w:val="00255613"/>
    <w:rsid w:val="00255D66"/>
    <w:rsid w:val="00264C9F"/>
    <w:rsid w:val="00272F84"/>
    <w:rsid w:val="00287380"/>
    <w:rsid w:val="00290E50"/>
    <w:rsid w:val="002A0E17"/>
    <w:rsid w:val="002A4866"/>
    <w:rsid w:val="002B2091"/>
    <w:rsid w:val="002C0070"/>
    <w:rsid w:val="002D4AEB"/>
    <w:rsid w:val="002F2201"/>
    <w:rsid w:val="002F4ACD"/>
    <w:rsid w:val="002F6705"/>
    <w:rsid w:val="0030014F"/>
    <w:rsid w:val="00307BDB"/>
    <w:rsid w:val="0031209F"/>
    <w:rsid w:val="00327C2E"/>
    <w:rsid w:val="00331016"/>
    <w:rsid w:val="00362E6E"/>
    <w:rsid w:val="00367172"/>
    <w:rsid w:val="00367AA0"/>
    <w:rsid w:val="0038241C"/>
    <w:rsid w:val="00391DAA"/>
    <w:rsid w:val="00396D8C"/>
    <w:rsid w:val="003A6A77"/>
    <w:rsid w:val="003C0A54"/>
    <w:rsid w:val="003E30C2"/>
    <w:rsid w:val="003E5A8A"/>
    <w:rsid w:val="00414E7D"/>
    <w:rsid w:val="004162DE"/>
    <w:rsid w:val="00417858"/>
    <w:rsid w:val="00422A50"/>
    <w:rsid w:val="00432740"/>
    <w:rsid w:val="00434345"/>
    <w:rsid w:val="004410C3"/>
    <w:rsid w:val="004460F1"/>
    <w:rsid w:val="00451343"/>
    <w:rsid w:val="00472BBE"/>
    <w:rsid w:val="00494F00"/>
    <w:rsid w:val="004A1D06"/>
    <w:rsid w:val="004A215F"/>
    <w:rsid w:val="004A76B7"/>
    <w:rsid w:val="004C10CE"/>
    <w:rsid w:val="004C5AAB"/>
    <w:rsid w:val="004E0153"/>
    <w:rsid w:val="004E25F9"/>
    <w:rsid w:val="0050398C"/>
    <w:rsid w:val="00526F37"/>
    <w:rsid w:val="005303C2"/>
    <w:rsid w:val="0053352E"/>
    <w:rsid w:val="00563530"/>
    <w:rsid w:val="00564CBB"/>
    <w:rsid w:val="00577650"/>
    <w:rsid w:val="0058206C"/>
    <w:rsid w:val="00583ECC"/>
    <w:rsid w:val="0059557C"/>
    <w:rsid w:val="0059717A"/>
    <w:rsid w:val="005C556E"/>
    <w:rsid w:val="005E4793"/>
    <w:rsid w:val="00622136"/>
    <w:rsid w:val="00625DAF"/>
    <w:rsid w:val="00644904"/>
    <w:rsid w:val="00665C9B"/>
    <w:rsid w:val="0066696F"/>
    <w:rsid w:val="00666A93"/>
    <w:rsid w:val="006748AE"/>
    <w:rsid w:val="00675269"/>
    <w:rsid w:val="006A23A9"/>
    <w:rsid w:val="006B3E94"/>
    <w:rsid w:val="006C2511"/>
    <w:rsid w:val="006E3DC1"/>
    <w:rsid w:val="006F0187"/>
    <w:rsid w:val="006F37BB"/>
    <w:rsid w:val="007045FC"/>
    <w:rsid w:val="00717272"/>
    <w:rsid w:val="007244B5"/>
    <w:rsid w:val="0072774E"/>
    <w:rsid w:val="007416B3"/>
    <w:rsid w:val="00784908"/>
    <w:rsid w:val="0079454B"/>
    <w:rsid w:val="007B5301"/>
    <w:rsid w:val="007B764E"/>
    <w:rsid w:val="007C7B85"/>
    <w:rsid w:val="007D2360"/>
    <w:rsid w:val="008007F2"/>
    <w:rsid w:val="00820E3D"/>
    <w:rsid w:val="0082757C"/>
    <w:rsid w:val="0083322D"/>
    <w:rsid w:val="008546EC"/>
    <w:rsid w:val="00855ABA"/>
    <w:rsid w:val="00861C4E"/>
    <w:rsid w:val="00874BC5"/>
    <w:rsid w:val="008922C7"/>
    <w:rsid w:val="00892FA1"/>
    <w:rsid w:val="008A2690"/>
    <w:rsid w:val="008B366D"/>
    <w:rsid w:val="008C42B4"/>
    <w:rsid w:val="008D4849"/>
    <w:rsid w:val="008F09BA"/>
    <w:rsid w:val="008F378A"/>
    <w:rsid w:val="00904728"/>
    <w:rsid w:val="009118B4"/>
    <w:rsid w:val="00915A48"/>
    <w:rsid w:val="0091702B"/>
    <w:rsid w:val="009174D2"/>
    <w:rsid w:val="00917C36"/>
    <w:rsid w:val="00931C97"/>
    <w:rsid w:val="0095488C"/>
    <w:rsid w:val="009572B5"/>
    <w:rsid w:val="00964EB1"/>
    <w:rsid w:val="00965FC2"/>
    <w:rsid w:val="009709E1"/>
    <w:rsid w:val="00985B98"/>
    <w:rsid w:val="009C5DCD"/>
    <w:rsid w:val="009D21D0"/>
    <w:rsid w:val="009D26B4"/>
    <w:rsid w:val="009D4D00"/>
    <w:rsid w:val="009F7F01"/>
    <w:rsid w:val="00A11605"/>
    <w:rsid w:val="00A20911"/>
    <w:rsid w:val="00A36049"/>
    <w:rsid w:val="00A374D5"/>
    <w:rsid w:val="00A53100"/>
    <w:rsid w:val="00A546B3"/>
    <w:rsid w:val="00A61B08"/>
    <w:rsid w:val="00A842CD"/>
    <w:rsid w:val="00A8708C"/>
    <w:rsid w:val="00A9473E"/>
    <w:rsid w:val="00AD1C2D"/>
    <w:rsid w:val="00AD211D"/>
    <w:rsid w:val="00AD665D"/>
    <w:rsid w:val="00AE7CC0"/>
    <w:rsid w:val="00AF62C2"/>
    <w:rsid w:val="00B02C4B"/>
    <w:rsid w:val="00B035F1"/>
    <w:rsid w:val="00B216D2"/>
    <w:rsid w:val="00B254C3"/>
    <w:rsid w:val="00B266CB"/>
    <w:rsid w:val="00B30269"/>
    <w:rsid w:val="00B33E4F"/>
    <w:rsid w:val="00B417B4"/>
    <w:rsid w:val="00B45157"/>
    <w:rsid w:val="00B53B2A"/>
    <w:rsid w:val="00B613A3"/>
    <w:rsid w:val="00B76D46"/>
    <w:rsid w:val="00B83593"/>
    <w:rsid w:val="00BB0B0F"/>
    <w:rsid w:val="00BB13D8"/>
    <w:rsid w:val="00BB51EF"/>
    <w:rsid w:val="00BC056F"/>
    <w:rsid w:val="00BC2263"/>
    <w:rsid w:val="00BC2CC5"/>
    <w:rsid w:val="00BC7655"/>
    <w:rsid w:val="00BD5D8F"/>
    <w:rsid w:val="00BF3460"/>
    <w:rsid w:val="00C03C78"/>
    <w:rsid w:val="00C10A64"/>
    <w:rsid w:val="00C10B96"/>
    <w:rsid w:val="00C40EEB"/>
    <w:rsid w:val="00C429ED"/>
    <w:rsid w:val="00C441B5"/>
    <w:rsid w:val="00C51DDF"/>
    <w:rsid w:val="00C67DA4"/>
    <w:rsid w:val="00C83E1D"/>
    <w:rsid w:val="00C86DCE"/>
    <w:rsid w:val="00CA58A2"/>
    <w:rsid w:val="00CC28C8"/>
    <w:rsid w:val="00CD327F"/>
    <w:rsid w:val="00CD4404"/>
    <w:rsid w:val="00CD73DF"/>
    <w:rsid w:val="00D30A5F"/>
    <w:rsid w:val="00D30F8E"/>
    <w:rsid w:val="00D417D4"/>
    <w:rsid w:val="00D60E24"/>
    <w:rsid w:val="00D647A6"/>
    <w:rsid w:val="00D724FE"/>
    <w:rsid w:val="00D72883"/>
    <w:rsid w:val="00D7312E"/>
    <w:rsid w:val="00D74460"/>
    <w:rsid w:val="00D855FD"/>
    <w:rsid w:val="00D87D2C"/>
    <w:rsid w:val="00D975E9"/>
    <w:rsid w:val="00DA10E5"/>
    <w:rsid w:val="00DA6789"/>
    <w:rsid w:val="00DB7DE1"/>
    <w:rsid w:val="00DC0F48"/>
    <w:rsid w:val="00DC12D2"/>
    <w:rsid w:val="00DC585A"/>
    <w:rsid w:val="00DD1A9E"/>
    <w:rsid w:val="00DD4437"/>
    <w:rsid w:val="00DD5768"/>
    <w:rsid w:val="00DE6C42"/>
    <w:rsid w:val="00DF0498"/>
    <w:rsid w:val="00DF1138"/>
    <w:rsid w:val="00DF62B0"/>
    <w:rsid w:val="00E122F1"/>
    <w:rsid w:val="00E52AA0"/>
    <w:rsid w:val="00E6153A"/>
    <w:rsid w:val="00E7507B"/>
    <w:rsid w:val="00E804B8"/>
    <w:rsid w:val="00E83A9A"/>
    <w:rsid w:val="00E852F5"/>
    <w:rsid w:val="00EB261B"/>
    <w:rsid w:val="00EB27DF"/>
    <w:rsid w:val="00EC22BE"/>
    <w:rsid w:val="00EC395D"/>
    <w:rsid w:val="00ED37DA"/>
    <w:rsid w:val="00EF72BA"/>
    <w:rsid w:val="00F04378"/>
    <w:rsid w:val="00F07F3C"/>
    <w:rsid w:val="00F2741F"/>
    <w:rsid w:val="00F40E36"/>
    <w:rsid w:val="00F42155"/>
    <w:rsid w:val="00F67987"/>
    <w:rsid w:val="00F813AF"/>
    <w:rsid w:val="00F83176"/>
    <w:rsid w:val="00F87F9D"/>
    <w:rsid w:val="00F90C2F"/>
    <w:rsid w:val="00FB0403"/>
    <w:rsid w:val="00FE4A96"/>
    <w:rsid w:val="00FE5AD0"/>
    <w:rsid w:val="00FF546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12E"/>
    <w:pPr>
      <w:spacing w:after="0" w:line="480" w:lineRule="auto"/>
      <w:ind w:left="708"/>
      <w:jc w:val="right"/>
    </w:pPr>
    <w:rPr>
      <w:rFonts w:ascii="Calibri" w:eastAsia="Calibri" w:hAnsi="Calibri" w:cs="Arial"/>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نص حاشية سفلية Char Char"/>
    <w:basedOn w:val="Normal"/>
    <w:link w:val="NotedebasdepageCar"/>
    <w:unhideWhenUsed/>
    <w:rsid w:val="00D7312E"/>
    <w:pPr>
      <w:spacing w:line="240" w:lineRule="auto"/>
    </w:pPr>
    <w:rPr>
      <w:sz w:val="20"/>
      <w:szCs w:val="20"/>
    </w:rPr>
  </w:style>
  <w:style w:type="character" w:customStyle="1" w:styleId="NotedebasdepageCar">
    <w:name w:val="Note de bas de page Car"/>
    <w:aliases w:val="نص حاشية سفلية Char Char Car"/>
    <w:basedOn w:val="Policepardfaut"/>
    <w:link w:val="Notedebasdepage"/>
    <w:rsid w:val="00D7312E"/>
    <w:rPr>
      <w:rFonts w:ascii="Calibri" w:eastAsia="Calibri" w:hAnsi="Calibri" w:cs="Arial"/>
      <w:sz w:val="20"/>
      <w:szCs w:val="20"/>
    </w:rPr>
  </w:style>
  <w:style w:type="character" w:styleId="Appelnotedebasdep">
    <w:name w:val="footnote reference"/>
    <w:basedOn w:val="Policepardfaut"/>
    <w:unhideWhenUsed/>
    <w:rsid w:val="00D7312E"/>
    <w:rPr>
      <w:vertAlign w:val="superscript"/>
    </w:rPr>
  </w:style>
  <w:style w:type="character" w:styleId="Lienhypertexte">
    <w:name w:val="Hyperlink"/>
    <w:basedOn w:val="Policepardfaut"/>
    <w:uiPriority w:val="99"/>
    <w:semiHidden/>
    <w:unhideWhenUsed/>
    <w:rsid w:val="00D7312E"/>
    <w:rPr>
      <w:color w:val="0000FF"/>
      <w:u w:val="single"/>
    </w:rPr>
  </w:style>
  <w:style w:type="character" w:customStyle="1" w:styleId="apple-converted-space">
    <w:name w:val="apple-converted-space"/>
    <w:basedOn w:val="Policepardfaut"/>
    <w:rsid w:val="00D7312E"/>
  </w:style>
  <w:style w:type="character" w:customStyle="1" w:styleId="documentyear">
    <w:name w:val="documentyear"/>
    <w:basedOn w:val="Policepardfaut"/>
    <w:rsid w:val="00D7312E"/>
  </w:style>
  <w:style w:type="character" w:customStyle="1" w:styleId="documentvolume">
    <w:name w:val="documentvolume"/>
    <w:basedOn w:val="Policepardfaut"/>
    <w:rsid w:val="00D7312E"/>
  </w:style>
  <w:style w:type="character" w:customStyle="1" w:styleId="documentissuename">
    <w:name w:val="documentissuename"/>
    <w:basedOn w:val="Policepardfaut"/>
    <w:rsid w:val="00D7312E"/>
  </w:style>
  <w:style w:type="paragraph" w:styleId="Paragraphedeliste">
    <w:name w:val="List Paragraph"/>
    <w:basedOn w:val="Normal"/>
    <w:uiPriority w:val="34"/>
    <w:qFormat/>
    <w:rsid w:val="00665C9B"/>
    <w:pPr>
      <w:ind w:left="720"/>
      <w:contextualSpacing/>
    </w:pPr>
  </w:style>
  <w:style w:type="character" w:customStyle="1" w:styleId="gt-baf-word-clickable">
    <w:name w:val="gt-baf-word-clickable"/>
    <w:basedOn w:val="Policepardfaut"/>
    <w:rsid w:val="00092A8F"/>
  </w:style>
  <w:style w:type="character" w:customStyle="1" w:styleId="gt-baf-back">
    <w:name w:val="gt-baf-back"/>
    <w:basedOn w:val="Policepardfaut"/>
    <w:rsid w:val="00092A8F"/>
  </w:style>
  <w:style w:type="paragraph" w:styleId="En-tte">
    <w:name w:val="header"/>
    <w:basedOn w:val="Normal"/>
    <w:link w:val="En-tteCar"/>
    <w:uiPriority w:val="99"/>
    <w:semiHidden/>
    <w:unhideWhenUsed/>
    <w:rsid w:val="00BC7655"/>
    <w:pPr>
      <w:tabs>
        <w:tab w:val="center" w:pos="4536"/>
        <w:tab w:val="right" w:pos="9072"/>
      </w:tabs>
      <w:spacing w:line="240" w:lineRule="auto"/>
    </w:pPr>
  </w:style>
  <w:style w:type="character" w:customStyle="1" w:styleId="En-tteCar">
    <w:name w:val="En-tête Car"/>
    <w:basedOn w:val="Policepardfaut"/>
    <w:link w:val="En-tte"/>
    <w:uiPriority w:val="99"/>
    <w:semiHidden/>
    <w:rsid w:val="00BC7655"/>
    <w:rPr>
      <w:rFonts w:ascii="Calibri" w:eastAsia="Calibri" w:hAnsi="Calibri" w:cs="Arial"/>
      <w:sz w:val="24"/>
    </w:rPr>
  </w:style>
  <w:style w:type="paragraph" w:styleId="Pieddepage">
    <w:name w:val="footer"/>
    <w:basedOn w:val="Normal"/>
    <w:link w:val="PieddepageCar"/>
    <w:uiPriority w:val="99"/>
    <w:unhideWhenUsed/>
    <w:rsid w:val="00BC7655"/>
    <w:pPr>
      <w:tabs>
        <w:tab w:val="center" w:pos="4536"/>
        <w:tab w:val="right" w:pos="9072"/>
      </w:tabs>
      <w:spacing w:line="240" w:lineRule="auto"/>
    </w:pPr>
  </w:style>
  <w:style w:type="character" w:customStyle="1" w:styleId="PieddepageCar">
    <w:name w:val="Pied de page Car"/>
    <w:basedOn w:val="Policepardfaut"/>
    <w:link w:val="Pieddepage"/>
    <w:uiPriority w:val="99"/>
    <w:rsid w:val="00BC7655"/>
    <w:rPr>
      <w:rFonts w:ascii="Calibri" w:eastAsia="Calibri" w:hAnsi="Calibri" w:cs="Arial"/>
      <w:sz w:val="24"/>
    </w:rPr>
  </w:style>
</w:styles>
</file>

<file path=word/webSettings.xml><?xml version="1.0" encoding="utf-8"?>
<w:webSettings xmlns:r="http://schemas.openxmlformats.org/officeDocument/2006/relationships" xmlns:w="http://schemas.openxmlformats.org/wordprocessingml/2006/main">
  <w:divs>
    <w:div w:id="783233932">
      <w:bodyDiv w:val="1"/>
      <w:marLeft w:val="0"/>
      <w:marRight w:val="0"/>
      <w:marTop w:val="0"/>
      <w:marBottom w:val="0"/>
      <w:divBdr>
        <w:top w:val="none" w:sz="0" w:space="0" w:color="auto"/>
        <w:left w:val="none" w:sz="0" w:space="0" w:color="auto"/>
        <w:bottom w:val="none" w:sz="0" w:space="0" w:color="auto"/>
        <w:right w:val="none" w:sz="0" w:space="0" w:color="auto"/>
      </w:divBdr>
      <w:divsChild>
        <w:div w:id="265428834">
          <w:marLeft w:val="0"/>
          <w:marRight w:val="0"/>
          <w:marTop w:val="0"/>
          <w:marBottom w:val="0"/>
          <w:divBdr>
            <w:top w:val="none" w:sz="0" w:space="0" w:color="auto"/>
            <w:left w:val="none" w:sz="0" w:space="0" w:color="auto"/>
            <w:bottom w:val="none" w:sz="0" w:space="0" w:color="auto"/>
            <w:right w:val="none" w:sz="0" w:space="0" w:color="auto"/>
          </w:divBdr>
        </w:div>
        <w:div w:id="278148504">
          <w:marLeft w:val="37"/>
          <w:marRight w:val="0"/>
          <w:marTop w:val="9"/>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C3C21-E8B4-4731-BAB9-F6CBD046D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2375</TotalTime>
  <Pages>14</Pages>
  <Words>5356</Words>
  <Characters>29463</Characters>
  <Application>Microsoft Office Word</Application>
  <DocSecurity>0</DocSecurity>
  <Lines>245</Lines>
  <Paragraphs>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seddiki</dc:creator>
  <cp:lastModifiedBy>seddiki</cp:lastModifiedBy>
  <cp:revision>115</cp:revision>
  <dcterms:created xsi:type="dcterms:W3CDTF">2016-09-29T11:14:00Z</dcterms:created>
  <dcterms:modified xsi:type="dcterms:W3CDTF">2018-11-01T10:43:00Z</dcterms:modified>
</cp:coreProperties>
</file>