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55348" w:rsidRDefault="00555348" w:rsidP="003802E8">
      <w:pPr>
        <w:jc w:val="left"/>
        <w:rPr>
          <w:b/>
          <w:bCs/>
          <w:lang w:bidi="ar-DZ"/>
        </w:rPr>
      </w:pPr>
    </w:p>
    <w:p w:rsidR="00555348" w:rsidRDefault="00555348" w:rsidP="003802E8">
      <w:pPr>
        <w:jc w:val="left"/>
        <w:rPr>
          <w:b/>
          <w:bCs/>
          <w:lang w:bidi="ar-DZ"/>
        </w:rPr>
      </w:pPr>
    </w:p>
    <w:p w:rsidR="00555348" w:rsidRDefault="00555348" w:rsidP="003802E8">
      <w:pPr>
        <w:jc w:val="left"/>
        <w:rPr>
          <w:b/>
          <w:bCs/>
          <w:lang w:bidi="ar-DZ"/>
        </w:rPr>
      </w:pPr>
    </w:p>
    <w:p w:rsidR="00555348" w:rsidRDefault="00555348" w:rsidP="003802E8">
      <w:pPr>
        <w:jc w:val="left"/>
        <w:rPr>
          <w:b/>
          <w:bCs/>
          <w:lang w:bidi="ar-DZ"/>
        </w:rPr>
      </w:pPr>
    </w:p>
    <w:p w:rsidR="00555348" w:rsidRDefault="00555348" w:rsidP="003802E8">
      <w:pPr>
        <w:jc w:val="left"/>
        <w:rPr>
          <w:b/>
          <w:bCs/>
          <w:lang w:bidi="ar-DZ"/>
        </w:rPr>
      </w:pPr>
    </w:p>
    <w:p w:rsidR="00555348" w:rsidRDefault="00555348" w:rsidP="00555348"/>
    <w:p w:rsidR="00555348" w:rsidRPr="00555348" w:rsidRDefault="00555348" w:rsidP="00555348">
      <w:pPr>
        <w:spacing w:after="0"/>
        <w:ind w:firstLine="282"/>
        <w:jc w:val="center"/>
        <w:rPr>
          <w:rFonts w:cs="DecoType Naskh Variants"/>
          <w:b/>
          <w:bCs/>
          <w:sz w:val="340"/>
          <w:szCs w:val="340"/>
          <w:lang w:bidi="ar-DZ"/>
        </w:rPr>
      </w:pPr>
      <w:r>
        <w:rPr>
          <w:rFonts w:cs="DecoType Naskh Variants" w:hint="cs"/>
          <w:b/>
          <w:bCs/>
          <w:sz w:val="340"/>
          <w:szCs w:val="340"/>
          <w:rtl/>
          <w:lang w:bidi="ar-DZ"/>
        </w:rPr>
        <w:t>الملاحق</w:t>
      </w:r>
    </w:p>
    <w:p w:rsidR="00555348" w:rsidRDefault="00555348" w:rsidP="003802E8">
      <w:pPr>
        <w:jc w:val="left"/>
        <w:rPr>
          <w:b/>
          <w:bCs/>
          <w:lang w:bidi="ar-DZ"/>
        </w:rPr>
      </w:pPr>
    </w:p>
    <w:p w:rsidR="00555348" w:rsidRDefault="00555348" w:rsidP="003802E8">
      <w:pPr>
        <w:jc w:val="left"/>
        <w:rPr>
          <w:b/>
          <w:bCs/>
          <w:lang w:bidi="ar-DZ"/>
        </w:rPr>
      </w:pPr>
    </w:p>
    <w:p w:rsidR="00555348" w:rsidRDefault="00555348" w:rsidP="003802E8">
      <w:pPr>
        <w:jc w:val="left"/>
        <w:rPr>
          <w:b/>
          <w:bCs/>
          <w:lang w:bidi="ar-DZ"/>
        </w:rPr>
      </w:pPr>
    </w:p>
    <w:p w:rsidR="00555348" w:rsidRDefault="00555348" w:rsidP="003802E8">
      <w:pPr>
        <w:jc w:val="left"/>
        <w:rPr>
          <w:b/>
          <w:bCs/>
          <w:lang w:bidi="ar-DZ"/>
        </w:rPr>
      </w:pPr>
    </w:p>
    <w:p w:rsidR="00555348" w:rsidRDefault="00555348" w:rsidP="003802E8">
      <w:pPr>
        <w:jc w:val="left"/>
        <w:rPr>
          <w:b/>
          <w:bCs/>
          <w:rtl/>
          <w:lang w:bidi="ar-DZ"/>
        </w:rPr>
        <w:sectPr w:rsidR="00555348" w:rsidSect="004049A3">
          <w:pgSz w:w="11906" w:h="16838"/>
          <w:pgMar w:top="1134" w:right="1701" w:bottom="1134" w:left="1134" w:header="283" w:footer="709" w:gutter="0"/>
          <w:pgBorders w:display="firstPage" w:offsetFrom="page">
            <w:top w:val="thinThickSmallGap" w:sz="24" w:space="24" w:color="auto"/>
            <w:left w:val="thinThickSmallGap" w:sz="24" w:space="24" w:color="auto"/>
            <w:bottom w:val="thickThinSmallGap" w:sz="24" w:space="24" w:color="auto"/>
            <w:right w:val="thickThinSmallGap" w:sz="24" w:space="24" w:color="auto"/>
          </w:pgBorders>
          <w:cols w:space="708"/>
          <w:rtlGutter/>
          <w:docGrid w:linePitch="435"/>
        </w:sectPr>
      </w:pPr>
    </w:p>
    <w:p w:rsidR="001F5653" w:rsidRPr="002E0BA4" w:rsidRDefault="001F5653" w:rsidP="003802E8">
      <w:pPr>
        <w:jc w:val="left"/>
        <w:rPr>
          <w:rtl/>
          <w:lang w:bidi="ar-DZ"/>
        </w:rPr>
      </w:pPr>
      <w:r w:rsidRPr="008D66DA">
        <w:rPr>
          <w:b/>
          <w:bCs/>
          <w:noProof/>
          <w:rtl/>
          <w:lang w:eastAsia="fr-FR"/>
        </w:rPr>
        <w:lastRenderedPageBreak/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480378</wp:posOffset>
            </wp:positionH>
            <wp:positionV relativeFrom="paragraph">
              <wp:posOffset>2857</wp:posOffset>
            </wp:positionV>
            <wp:extent cx="4794504" cy="5772912"/>
            <wp:effectExtent l="120332" t="127318" r="107633" b="126682"/>
            <wp:wrapNone/>
            <wp:docPr id="3" name="صورة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خريطة 22222 001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553402">
                      <a:off x="0" y="0"/>
                      <a:ext cx="4794504" cy="577291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8D66DA">
        <w:rPr>
          <w:rFonts w:hint="cs"/>
          <w:b/>
          <w:bCs/>
          <w:rtl/>
          <w:lang w:bidi="ar-DZ"/>
        </w:rPr>
        <w:t>الملحق رقم (01): خريطة تبين مسيرة مظاهرات 17 أكتوبر 1961م.</w:t>
      </w:r>
      <w:r w:rsidR="002E0BA4">
        <w:rPr>
          <w:rFonts w:hint="cs"/>
          <w:rtl/>
          <w:lang w:bidi="ar-DZ"/>
        </w:rPr>
        <w:t xml:space="preserve"> </w:t>
      </w:r>
      <w:r w:rsidR="002E0BA4" w:rsidRPr="002E0BA4">
        <w:rPr>
          <w:rFonts w:hint="cs"/>
          <w:vertAlign w:val="superscript"/>
          <w:rtl/>
          <w:lang w:bidi="ar-DZ"/>
        </w:rPr>
        <w:t>(</w:t>
      </w:r>
      <w:r w:rsidR="002E0BA4" w:rsidRPr="002C2440">
        <w:rPr>
          <w:rStyle w:val="a6"/>
          <w:rtl/>
          <w:lang w:bidi="ar-DZ"/>
        </w:rPr>
        <w:footnoteReference w:id="1"/>
      </w:r>
      <w:r w:rsidR="002E0BA4" w:rsidRPr="002E0BA4">
        <w:rPr>
          <w:rFonts w:hint="cs"/>
          <w:vertAlign w:val="superscript"/>
          <w:rtl/>
          <w:lang w:bidi="ar-DZ"/>
        </w:rPr>
        <w:t>)</w:t>
      </w:r>
      <w:r w:rsidR="002E0BA4">
        <w:rPr>
          <w:rFonts w:hint="cs"/>
          <w:rtl/>
          <w:lang w:bidi="ar-DZ"/>
        </w:rPr>
        <w:t xml:space="preserve"> </w:t>
      </w:r>
    </w:p>
    <w:p w:rsidR="001F5653" w:rsidRDefault="001F5653">
      <w:pPr>
        <w:rPr>
          <w:rtl/>
          <w:lang w:bidi="ar-DZ"/>
        </w:rPr>
      </w:pPr>
      <w:r>
        <w:rPr>
          <w:rtl/>
          <w:lang w:bidi="ar-DZ"/>
        </w:rPr>
        <w:br w:type="page"/>
      </w:r>
    </w:p>
    <w:p w:rsidR="008D66DA" w:rsidRDefault="003802E8" w:rsidP="003802E8">
      <w:pPr>
        <w:jc w:val="left"/>
        <w:rPr>
          <w:b/>
          <w:bCs/>
          <w:rtl/>
          <w:lang w:bidi="ar-DZ"/>
        </w:rPr>
      </w:pPr>
      <w:r>
        <w:rPr>
          <w:rFonts w:hint="cs"/>
          <w:b/>
          <w:bCs/>
          <w:rtl/>
          <w:lang w:bidi="ar-DZ"/>
        </w:rPr>
        <w:lastRenderedPageBreak/>
        <w:t>الملحق رقم (02): مخطط</w:t>
      </w:r>
      <w:r w:rsidRPr="003802E8">
        <w:rPr>
          <w:rFonts w:hint="cs"/>
          <w:b/>
          <w:bCs/>
          <w:rtl/>
          <w:lang w:bidi="ar-DZ"/>
        </w:rPr>
        <w:t xml:space="preserve"> </w:t>
      </w:r>
      <w:r>
        <w:rPr>
          <w:rFonts w:hint="cs"/>
          <w:b/>
          <w:bCs/>
          <w:rtl/>
          <w:lang w:bidi="ar-DZ"/>
        </w:rPr>
        <w:t xml:space="preserve">يبين ترتيب المؤتمرون في قاعة مجلس الشيوخ بطرابلس </w:t>
      </w:r>
    </w:p>
    <w:p w:rsidR="003802E8" w:rsidRPr="003802E8" w:rsidRDefault="003802E8" w:rsidP="003802E8">
      <w:pPr>
        <w:jc w:val="left"/>
        <w:rPr>
          <w:rtl/>
          <w:lang w:bidi="ar-DZ"/>
        </w:rPr>
      </w:pPr>
      <w:r>
        <w:rPr>
          <w:rFonts w:hint="cs"/>
          <w:b/>
          <w:bCs/>
          <w:rtl/>
          <w:lang w:bidi="ar-DZ"/>
        </w:rPr>
        <w:t xml:space="preserve">دورة جوان 1962م: </w:t>
      </w:r>
      <w:r w:rsidRPr="003802E8">
        <w:rPr>
          <w:rFonts w:hint="cs"/>
          <w:vertAlign w:val="superscript"/>
          <w:rtl/>
          <w:lang w:bidi="ar-DZ"/>
        </w:rPr>
        <w:t>(</w:t>
      </w:r>
      <w:r w:rsidRPr="002C2440">
        <w:rPr>
          <w:rStyle w:val="a6"/>
          <w:rtl/>
          <w:lang w:bidi="ar-DZ"/>
        </w:rPr>
        <w:footnoteReference w:id="2"/>
      </w:r>
      <w:r w:rsidRPr="003802E8">
        <w:rPr>
          <w:rFonts w:hint="cs"/>
          <w:vertAlign w:val="superscript"/>
          <w:rtl/>
          <w:lang w:bidi="ar-DZ"/>
        </w:rPr>
        <w:t>)</w:t>
      </w:r>
      <w:r>
        <w:rPr>
          <w:rFonts w:hint="cs"/>
          <w:rtl/>
          <w:lang w:bidi="ar-DZ"/>
        </w:rPr>
        <w:t xml:space="preserve"> </w:t>
      </w:r>
    </w:p>
    <w:p w:rsidR="008D66DA" w:rsidRDefault="003802E8" w:rsidP="00BB122E">
      <w:pPr>
        <w:jc w:val="center"/>
        <w:rPr>
          <w:b/>
          <w:bCs/>
          <w:rtl/>
          <w:lang w:bidi="ar-DZ"/>
        </w:rPr>
      </w:pPr>
      <w:r>
        <w:rPr>
          <w:noProof/>
          <w:lang w:eastAsia="fr-FR"/>
        </w:rPr>
        <w:drawing>
          <wp:anchor distT="0" distB="0" distL="114300" distR="114300" simplePos="0" relativeHeight="251662336" behindDoc="1" locked="0" layoutInCell="1" allowOverlap="1" wp14:anchorId="74F61AF6" wp14:editId="20754D66">
            <wp:simplePos x="0" y="0"/>
            <wp:positionH relativeFrom="column">
              <wp:posOffset>741787</wp:posOffset>
            </wp:positionH>
            <wp:positionV relativeFrom="paragraph">
              <wp:posOffset>231833</wp:posOffset>
            </wp:positionV>
            <wp:extent cx="4642104" cy="6303264"/>
            <wp:effectExtent l="0" t="0" r="6350" b="2540"/>
            <wp:wrapNone/>
            <wp:docPr id="4" name="صورة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مخطط 001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42104" cy="6303264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802E8" w:rsidRDefault="003802E8" w:rsidP="00BB122E">
      <w:pPr>
        <w:jc w:val="center"/>
        <w:rPr>
          <w:b/>
          <w:bCs/>
          <w:rtl/>
          <w:lang w:bidi="ar-DZ"/>
        </w:rPr>
      </w:pPr>
    </w:p>
    <w:p w:rsidR="003802E8" w:rsidRDefault="003802E8" w:rsidP="00BB122E">
      <w:pPr>
        <w:jc w:val="center"/>
        <w:rPr>
          <w:b/>
          <w:bCs/>
          <w:rtl/>
          <w:lang w:bidi="ar-DZ"/>
        </w:rPr>
      </w:pPr>
    </w:p>
    <w:p w:rsidR="003802E8" w:rsidRDefault="003802E8" w:rsidP="00BB122E">
      <w:pPr>
        <w:jc w:val="center"/>
        <w:rPr>
          <w:b/>
          <w:bCs/>
          <w:rtl/>
          <w:lang w:bidi="ar-DZ"/>
        </w:rPr>
      </w:pPr>
    </w:p>
    <w:p w:rsidR="003802E8" w:rsidRDefault="003802E8" w:rsidP="00BB122E">
      <w:pPr>
        <w:jc w:val="center"/>
        <w:rPr>
          <w:b/>
          <w:bCs/>
          <w:rtl/>
          <w:lang w:bidi="ar-DZ"/>
        </w:rPr>
      </w:pPr>
    </w:p>
    <w:p w:rsidR="003802E8" w:rsidRDefault="003802E8" w:rsidP="00BB122E">
      <w:pPr>
        <w:jc w:val="center"/>
        <w:rPr>
          <w:b/>
          <w:bCs/>
          <w:rtl/>
          <w:lang w:bidi="ar-DZ"/>
        </w:rPr>
      </w:pPr>
    </w:p>
    <w:p w:rsidR="003802E8" w:rsidRDefault="003802E8" w:rsidP="00BB122E">
      <w:pPr>
        <w:jc w:val="center"/>
        <w:rPr>
          <w:b/>
          <w:bCs/>
          <w:rtl/>
          <w:lang w:bidi="ar-DZ"/>
        </w:rPr>
      </w:pPr>
    </w:p>
    <w:p w:rsidR="003802E8" w:rsidRDefault="003802E8" w:rsidP="00BB122E">
      <w:pPr>
        <w:jc w:val="center"/>
        <w:rPr>
          <w:b/>
          <w:bCs/>
          <w:rtl/>
          <w:lang w:bidi="ar-DZ"/>
        </w:rPr>
      </w:pPr>
    </w:p>
    <w:p w:rsidR="003802E8" w:rsidRDefault="003802E8" w:rsidP="00BB122E">
      <w:pPr>
        <w:jc w:val="center"/>
        <w:rPr>
          <w:b/>
          <w:bCs/>
          <w:rtl/>
          <w:lang w:bidi="ar-DZ"/>
        </w:rPr>
      </w:pPr>
    </w:p>
    <w:p w:rsidR="003802E8" w:rsidRDefault="003802E8" w:rsidP="00BB122E">
      <w:pPr>
        <w:jc w:val="center"/>
        <w:rPr>
          <w:b/>
          <w:bCs/>
          <w:rtl/>
          <w:lang w:bidi="ar-DZ"/>
        </w:rPr>
      </w:pPr>
    </w:p>
    <w:p w:rsidR="003802E8" w:rsidRDefault="003802E8" w:rsidP="00BB122E">
      <w:pPr>
        <w:jc w:val="center"/>
        <w:rPr>
          <w:b/>
          <w:bCs/>
          <w:rtl/>
          <w:lang w:bidi="ar-DZ"/>
        </w:rPr>
      </w:pPr>
    </w:p>
    <w:p w:rsidR="003802E8" w:rsidRDefault="003802E8" w:rsidP="00BB122E">
      <w:pPr>
        <w:jc w:val="center"/>
        <w:rPr>
          <w:b/>
          <w:bCs/>
          <w:rtl/>
          <w:lang w:bidi="ar-DZ"/>
        </w:rPr>
      </w:pPr>
    </w:p>
    <w:p w:rsidR="003802E8" w:rsidRDefault="003802E8" w:rsidP="00BB122E">
      <w:pPr>
        <w:jc w:val="center"/>
        <w:rPr>
          <w:b/>
          <w:bCs/>
          <w:rtl/>
          <w:lang w:bidi="ar-DZ"/>
        </w:rPr>
      </w:pPr>
    </w:p>
    <w:p w:rsidR="003802E8" w:rsidRDefault="003802E8" w:rsidP="00BB122E">
      <w:pPr>
        <w:jc w:val="center"/>
        <w:rPr>
          <w:b/>
          <w:bCs/>
          <w:rtl/>
          <w:lang w:bidi="ar-DZ"/>
        </w:rPr>
      </w:pPr>
    </w:p>
    <w:p w:rsidR="003802E8" w:rsidRDefault="003802E8" w:rsidP="00BB122E">
      <w:pPr>
        <w:jc w:val="center"/>
        <w:rPr>
          <w:b/>
          <w:bCs/>
          <w:rtl/>
          <w:lang w:bidi="ar-DZ"/>
        </w:rPr>
      </w:pPr>
    </w:p>
    <w:p w:rsidR="003802E8" w:rsidRDefault="003802E8" w:rsidP="00BB122E">
      <w:pPr>
        <w:jc w:val="center"/>
        <w:rPr>
          <w:b/>
          <w:bCs/>
          <w:rtl/>
          <w:lang w:bidi="ar-DZ"/>
        </w:rPr>
      </w:pPr>
    </w:p>
    <w:p w:rsidR="003802E8" w:rsidRDefault="003802E8" w:rsidP="00BB122E">
      <w:pPr>
        <w:jc w:val="center"/>
        <w:rPr>
          <w:b/>
          <w:bCs/>
          <w:rtl/>
          <w:lang w:bidi="ar-DZ"/>
        </w:rPr>
      </w:pPr>
    </w:p>
    <w:p w:rsidR="003F1F49" w:rsidRPr="006569B8" w:rsidRDefault="005A3385" w:rsidP="003802E8">
      <w:pPr>
        <w:jc w:val="left"/>
        <w:rPr>
          <w:rtl/>
          <w:lang w:bidi="ar-DZ"/>
        </w:rPr>
      </w:pPr>
      <w:r w:rsidRPr="001F5653">
        <w:rPr>
          <w:rFonts w:hint="cs"/>
          <w:b/>
          <w:bCs/>
          <w:rtl/>
          <w:lang w:bidi="ar-DZ"/>
        </w:rPr>
        <w:lastRenderedPageBreak/>
        <w:t>الملحق رقم (0</w:t>
      </w:r>
      <w:r w:rsidR="006569B8" w:rsidRPr="001F5653">
        <w:rPr>
          <w:rFonts w:hint="cs"/>
          <w:b/>
          <w:bCs/>
          <w:rtl/>
          <w:lang w:bidi="ar-DZ"/>
        </w:rPr>
        <w:t>3</w:t>
      </w:r>
      <w:r w:rsidRPr="001F5653">
        <w:rPr>
          <w:rFonts w:hint="cs"/>
          <w:b/>
          <w:bCs/>
          <w:rtl/>
          <w:lang w:bidi="ar-DZ"/>
        </w:rPr>
        <w:t xml:space="preserve">): </w:t>
      </w:r>
      <w:r w:rsidR="006569B8" w:rsidRPr="001F5653">
        <w:rPr>
          <w:rFonts w:hint="cs"/>
          <w:b/>
          <w:bCs/>
          <w:rtl/>
          <w:lang w:bidi="ar-DZ"/>
        </w:rPr>
        <w:t>وثيقة مرسلة إلى تلمسان تبين الهدف الحقيقي الذي انضم اليه بعض المناضلين الجزائريين في فرنسا إلى المكتب السياسي</w:t>
      </w:r>
      <w:r w:rsidR="006569B8">
        <w:rPr>
          <w:rFonts w:hint="cs"/>
          <w:rtl/>
          <w:lang w:bidi="ar-DZ"/>
        </w:rPr>
        <w:t xml:space="preserve"> </w:t>
      </w:r>
      <w:r w:rsidR="006569B8" w:rsidRPr="006569B8">
        <w:rPr>
          <w:rFonts w:hint="cs"/>
          <w:vertAlign w:val="superscript"/>
          <w:rtl/>
          <w:lang w:bidi="ar-DZ"/>
        </w:rPr>
        <w:t>(</w:t>
      </w:r>
      <w:r w:rsidR="006569B8" w:rsidRPr="002C2440">
        <w:rPr>
          <w:rStyle w:val="a6"/>
          <w:rtl/>
          <w:lang w:bidi="ar-DZ"/>
        </w:rPr>
        <w:footnoteReference w:id="3"/>
      </w:r>
      <w:r w:rsidR="006569B8" w:rsidRPr="006569B8">
        <w:rPr>
          <w:rFonts w:hint="cs"/>
          <w:vertAlign w:val="superscript"/>
          <w:rtl/>
          <w:lang w:bidi="ar-DZ"/>
        </w:rPr>
        <w:t>)</w:t>
      </w:r>
      <w:r w:rsidR="006569B8">
        <w:rPr>
          <w:rFonts w:hint="cs"/>
          <w:rtl/>
          <w:lang w:bidi="ar-DZ"/>
        </w:rPr>
        <w:t>.</w:t>
      </w:r>
    </w:p>
    <w:p w:rsidR="00772A2E" w:rsidRDefault="003802E8" w:rsidP="00EE1494">
      <w:pPr>
        <w:rPr>
          <w:rtl/>
          <w:lang w:bidi="ar-DZ"/>
        </w:rPr>
      </w:pPr>
      <w:r w:rsidRPr="006569B8">
        <w:rPr>
          <w:noProof/>
          <w:lang w:eastAsia="fr-FR"/>
        </w:rPr>
        <w:drawing>
          <wp:anchor distT="0" distB="0" distL="114300" distR="114300" simplePos="0" relativeHeight="251658240" behindDoc="1" locked="0" layoutInCell="1" allowOverlap="1" wp14:anchorId="2B4E18FE" wp14:editId="6E2188A2">
            <wp:simplePos x="0" y="0"/>
            <wp:positionH relativeFrom="margin">
              <wp:posOffset>380365</wp:posOffset>
            </wp:positionH>
            <wp:positionV relativeFrom="margin">
              <wp:posOffset>781347</wp:posOffset>
            </wp:positionV>
            <wp:extent cx="5095875" cy="6455410"/>
            <wp:effectExtent l="0" t="0" r="9525" b="2540"/>
            <wp:wrapNone/>
            <wp:docPr id="1" name="صورة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ملحق فيدرالية فرنسا 1 001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95875" cy="64554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EE1494" w:rsidRDefault="00EE1494" w:rsidP="00EE1494">
      <w:pPr>
        <w:rPr>
          <w:rtl/>
          <w:lang w:bidi="ar-DZ"/>
        </w:rPr>
      </w:pPr>
    </w:p>
    <w:p w:rsidR="00772A2E" w:rsidRDefault="00772A2E">
      <w:pPr>
        <w:rPr>
          <w:rtl/>
          <w:lang w:bidi="ar-DZ"/>
        </w:rPr>
      </w:pPr>
    </w:p>
    <w:p w:rsidR="00772A2E" w:rsidRDefault="00772A2E">
      <w:pPr>
        <w:rPr>
          <w:rtl/>
          <w:lang w:bidi="ar-DZ"/>
        </w:rPr>
      </w:pPr>
    </w:p>
    <w:p w:rsidR="00772A2E" w:rsidRDefault="00772A2E">
      <w:pPr>
        <w:rPr>
          <w:rtl/>
          <w:lang w:bidi="ar-DZ"/>
        </w:rPr>
      </w:pPr>
    </w:p>
    <w:p w:rsidR="00772A2E" w:rsidRDefault="00772A2E">
      <w:pPr>
        <w:rPr>
          <w:rtl/>
        </w:rPr>
      </w:pPr>
    </w:p>
    <w:p w:rsidR="008D66DA" w:rsidRDefault="008D66DA">
      <w:pPr>
        <w:rPr>
          <w:rtl/>
        </w:rPr>
      </w:pPr>
    </w:p>
    <w:p w:rsidR="008D66DA" w:rsidRDefault="008D66DA">
      <w:pPr>
        <w:rPr>
          <w:rtl/>
        </w:rPr>
      </w:pPr>
    </w:p>
    <w:p w:rsidR="008D66DA" w:rsidRDefault="008D66DA">
      <w:pPr>
        <w:rPr>
          <w:rtl/>
        </w:rPr>
      </w:pPr>
    </w:p>
    <w:p w:rsidR="008D66DA" w:rsidRDefault="008D66DA" w:rsidP="003802E8">
      <w:pPr>
        <w:jc w:val="center"/>
        <w:rPr>
          <w:rtl/>
        </w:rPr>
      </w:pPr>
    </w:p>
    <w:p w:rsidR="008D66DA" w:rsidRDefault="008D66DA">
      <w:pPr>
        <w:rPr>
          <w:rtl/>
        </w:rPr>
      </w:pPr>
    </w:p>
    <w:p w:rsidR="008D66DA" w:rsidRDefault="008D66DA">
      <w:pPr>
        <w:rPr>
          <w:rtl/>
        </w:rPr>
      </w:pPr>
    </w:p>
    <w:p w:rsidR="008D66DA" w:rsidRDefault="008D66DA" w:rsidP="003802E8">
      <w:pPr>
        <w:jc w:val="center"/>
        <w:rPr>
          <w:rtl/>
        </w:rPr>
      </w:pPr>
    </w:p>
    <w:p w:rsidR="008D66DA" w:rsidRDefault="008D66DA">
      <w:pPr>
        <w:rPr>
          <w:rtl/>
        </w:rPr>
      </w:pPr>
    </w:p>
    <w:p w:rsidR="008D66DA" w:rsidRDefault="008D66DA">
      <w:pPr>
        <w:rPr>
          <w:rtl/>
        </w:rPr>
      </w:pPr>
    </w:p>
    <w:p w:rsidR="008D66DA" w:rsidRDefault="008D66DA">
      <w:pPr>
        <w:rPr>
          <w:rtl/>
        </w:rPr>
      </w:pPr>
    </w:p>
    <w:p w:rsidR="008D66DA" w:rsidRDefault="008D66DA">
      <w:pPr>
        <w:rPr>
          <w:rtl/>
        </w:rPr>
      </w:pPr>
    </w:p>
    <w:p w:rsidR="008D66DA" w:rsidRDefault="008D66DA">
      <w:pPr>
        <w:rPr>
          <w:rtl/>
        </w:rPr>
      </w:pPr>
    </w:p>
    <w:p w:rsidR="008D66DA" w:rsidRDefault="003802E8">
      <w:pPr>
        <w:rPr>
          <w:rtl/>
        </w:rPr>
      </w:pPr>
      <w:r>
        <w:rPr>
          <w:noProof/>
          <w:lang w:eastAsia="fr-FR"/>
        </w:rPr>
        <w:drawing>
          <wp:anchor distT="0" distB="0" distL="114300" distR="114300" simplePos="0" relativeHeight="251659264" behindDoc="1" locked="0" layoutInCell="1" allowOverlap="1" wp14:anchorId="5C9F7D7A" wp14:editId="6D9DA47C">
            <wp:simplePos x="0" y="0"/>
            <wp:positionH relativeFrom="margin">
              <wp:posOffset>296009</wp:posOffset>
            </wp:positionH>
            <wp:positionV relativeFrom="margin">
              <wp:posOffset>169743</wp:posOffset>
            </wp:positionV>
            <wp:extent cx="5349240" cy="6858000"/>
            <wp:effectExtent l="0" t="0" r="3810" b="0"/>
            <wp:wrapNone/>
            <wp:docPr id="2" name="صورة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الفيدرالية 2 001.jp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49240" cy="6858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8D66DA" w:rsidRDefault="008D66DA">
      <w:pPr>
        <w:rPr>
          <w:rtl/>
        </w:rPr>
      </w:pPr>
    </w:p>
    <w:p w:rsidR="008D66DA" w:rsidRDefault="008D66DA">
      <w:pPr>
        <w:rPr>
          <w:rtl/>
        </w:rPr>
      </w:pPr>
    </w:p>
    <w:p w:rsidR="008D66DA" w:rsidRDefault="008D66DA">
      <w:pPr>
        <w:rPr>
          <w:rtl/>
        </w:rPr>
      </w:pPr>
    </w:p>
    <w:p w:rsidR="008D66DA" w:rsidRDefault="008D66DA">
      <w:pPr>
        <w:rPr>
          <w:rtl/>
        </w:rPr>
      </w:pPr>
    </w:p>
    <w:p w:rsidR="004049A3" w:rsidRDefault="004049A3">
      <w:pPr>
        <w:rPr>
          <w:rtl/>
        </w:rPr>
      </w:pPr>
    </w:p>
    <w:p w:rsidR="004049A3" w:rsidRDefault="004049A3">
      <w:pPr>
        <w:rPr>
          <w:rtl/>
        </w:rPr>
      </w:pPr>
    </w:p>
    <w:p w:rsidR="004049A3" w:rsidRDefault="004049A3">
      <w:pPr>
        <w:rPr>
          <w:rtl/>
        </w:rPr>
      </w:pPr>
    </w:p>
    <w:p w:rsidR="004049A3" w:rsidRDefault="004049A3">
      <w:pPr>
        <w:rPr>
          <w:rtl/>
        </w:rPr>
      </w:pPr>
    </w:p>
    <w:p w:rsidR="004049A3" w:rsidRDefault="004049A3">
      <w:pPr>
        <w:rPr>
          <w:rtl/>
        </w:rPr>
      </w:pPr>
    </w:p>
    <w:p w:rsidR="004049A3" w:rsidRDefault="004049A3">
      <w:pPr>
        <w:rPr>
          <w:rtl/>
        </w:rPr>
      </w:pPr>
    </w:p>
    <w:p w:rsidR="004049A3" w:rsidRDefault="004049A3">
      <w:pPr>
        <w:rPr>
          <w:rtl/>
        </w:rPr>
      </w:pPr>
    </w:p>
    <w:p w:rsidR="004049A3" w:rsidRDefault="004049A3">
      <w:pPr>
        <w:rPr>
          <w:rtl/>
        </w:rPr>
      </w:pPr>
    </w:p>
    <w:p w:rsidR="004049A3" w:rsidRDefault="004049A3">
      <w:pPr>
        <w:rPr>
          <w:rtl/>
        </w:rPr>
      </w:pPr>
    </w:p>
    <w:p w:rsidR="004049A3" w:rsidRPr="004049A3" w:rsidRDefault="004049A3" w:rsidP="004049A3">
      <w:pPr>
        <w:rPr>
          <w:vertAlign w:val="superscript"/>
          <w:rtl/>
        </w:rPr>
      </w:pPr>
      <w:r>
        <w:rPr>
          <w:rFonts w:hint="cs"/>
          <w:rtl/>
        </w:rPr>
        <w:t xml:space="preserve">                                                                       </w:t>
      </w:r>
      <w:r w:rsidRPr="004049A3">
        <w:rPr>
          <w:rFonts w:hint="cs"/>
          <w:vertAlign w:val="superscript"/>
          <w:rtl/>
        </w:rPr>
        <w:t>(</w:t>
      </w:r>
      <w:r w:rsidRPr="004049A3">
        <w:rPr>
          <w:rStyle w:val="a6"/>
          <w:rtl/>
        </w:rPr>
        <w:footnoteReference w:id="4"/>
      </w:r>
      <w:r w:rsidRPr="004049A3">
        <w:rPr>
          <w:rFonts w:hint="cs"/>
          <w:vertAlign w:val="superscript"/>
          <w:rtl/>
        </w:rPr>
        <w:t>)</w:t>
      </w:r>
    </w:p>
    <w:p w:rsidR="004049A3" w:rsidRDefault="004049A3" w:rsidP="004049A3">
      <w:pPr>
        <w:jc w:val="right"/>
      </w:pPr>
    </w:p>
    <w:sectPr w:rsidR="004049A3" w:rsidSect="005202F9">
      <w:headerReference w:type="default" r:id="rId12"/>
      <w:footerReference w:type="default" r:id="rId13"/>
      <w:footnotePr>
        <w:numRestart w:val="eachPage"/>
      </w:footnotePr>
      <w:pgSz w:w="11906" w:h="16838"/>
      <w:pgMar w:top="1418" w:right="1701" w:bottom="1418" w:left="1418" w:header="283" w:footer="170" w:gutter="0"/>
      <w:pgNumType w:start="63"/>
      <w:cols w:space="708"/>
      <w:rtlGutter/>
      <w:docGrid w:linePitch="43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038EF" w:rsidRDefault="004038EF" w:rsidP="005A3385">
      <w:pPr>
        <w:spacing w:after="0"/>
      </w:pPr>
      <w:r>
        <w:separator/>
      </w:r>
    </w:p>
  </w:endnote>
  <w:endnote w:type="continuationSeparator" w:id="0">
    <w:p w:rsidR="004038EF" w:rsidRDefault="004038EF" w:rsidP="005A3385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DecoType Naskh Variants">
    <w:panose1 w:val="02010400000000000000"/>
    <w:charset w:val="B2"/>
    <w:family w:val="auto"/>
    <w:pitch w:val="variable"/>
    <w:sig w:usb0="00002001" w:usb1="80000000" w:usb2="00000008" w:usb3="00000000" w:csb0="0000004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tl/>
      </w:rPr>
      <w:id w:val="347688125"/>
      <w:docPartObj>
        <w:docPartGallery w:val="Page Numbers (Bottom of Page)"/>
        <w:docPartUnique/>
      </w:docPartObj>
    </w:sdtPr>
    <w:sdtEndPr>
      <w:rPr>
        <w:rFonts w:asciiTheme="majorBidi" w:hAnsiTheme="majorBidi" w:cstheme="majorBidi"/>
        <w:b/>
        <w:bCs/>
      </w:rPr>
    </w:sdtEndPr>
    <w:sdtContent>
      <w:p w:rsidR="00F51AC5" w:rsidRPr="00F51AC5" w:rsidRDefault="00F51AC5">
        <w:pPr>
          <w:pStyle w:val="a8"/>
          <w:jc w:val="center"/>
          <w:rPr>
            <w:rFonts w:asciiTheme="majorBidi" w:hAnsiTheme="majorBidi" w:cstheme="majorBidi"/>
            <w:b/>
            <w:bCs/>
          </w:rPr>
        </w:pPr>
        <w:r w:rsidRPr="00F51AC5">
          <w:rPr>
            <w:rFonts w:asciiTheme="majorBidi" w:hAnsiTheme="majorBidi" w:cstheme="majorBidi"/>
            <w:b/>
            <w:bCs/>
          </w:rPr>
          <w:fldChar w:fldCharType="begin"/>
        </w:r>
        <w:r w:rsidRPr="00F51AC5">
          <w:rPr>
            <w:rFonts w:asciiTheme="majorBidi" w:hAnsiTheme="majorBidi" w:cstheme="majorBidi"/>
            <w:b/>
            <w:bCs/>
          </w:rPr>
          <w:instrText>PAGE   \* MERGEFORMAT</w:instrText>
        </w:r>
        <w:r w:rsidRPr="00F51AC5">
          <w:rPr>
            <w:rFonts w:asciiTheme="majorBidi" w:hAnsiTheme="majorBidi" w:cstheme="majorBidi"/>
            <w:b/>
            <w:bCs/>
          </w:rPr>
          <w:fldChar w:fldCharType="separate"/>
        </w:r>
        <w:r w:rsidR="005202F9" w:rsidRPr="005202F9">
          <w:rPr>
            <w:rFonts w:asciiTheme="majorBidi" w:hAnsiTheme="majorBidi" w:cstheme="majorBidi"/>
            <w:b/>
            <w:bCs/>
            <w:noProof/>
            <w:rtl/>
            <w:lang w:val="ar-SA"/>
          </w:rPr>
          <w:t>66</w:t>
        </w:r>
        <w:r w:rsidRPr="00F51AC5">
          <w:rPr>
            <w:rFonts w:asciiTheme="majorBidi" w:hAnsiTheme="majorBidi" w:cstheme="majorBidi"/>
            <w:b/>
            <w:bCs/>
          </w:rPr>
          <w:fldChar w:fldCharType="end"/>
        </w:r>
      </w:p>
    </w:sdtContent>
  </w:sdt>
  <w:p w:rsidR="00555348" w:rsidRDefault="00555348">
    <w:pPr>
      <w:pStyle w:val="a8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038EF" w:rsidRDefault="004038EF" w:rsidP="005A3385">
      <w:pPr>
        <w:spacing w:after="0"/>
      </w:pPr>
      <w:r>
        <w:separator/>
      </w:r>
    </w:p>
  </w:footnote>
  <w:footnote w:type="continuationSeparator" w:id="0">
    <w:p w:rsidR="004038EF" w:rsidRDefault="004038EF" w:rsidP="005A3385">
      <w:pPr>
        <w:spacing w:after="0"/>
      </w:pPr>
      <w:r>
        <w:continuationSeparator/>
      </w:r>
    </w:p>
  </w:footnote>
  <w:footnote w:id="1">
    <w:p w:rsidR="002E0BA4" w:rsidRPr="004049A3" w:rsidRDefault="004C3113" w:rsidP="002C2440">
      <w:pPr>
        <w:pStyle w:val="a3"/>
        <w:rPr>
          <w:lang w:bidi="ar-DZ"/>
        </w:rPr>
      </w:pPr>
      <w:r w:rsidRPr="004049A3">
        <w:rPr>
          <w:rStyle w:val="a6"/>
          <w:vertAlign w:val="baseline"/>
          <w:rtl/>
        </w:rPr>
        <w:t>(</w:t>
      </w:r>
      <w:r w:rsidRPr="004049A3">
        <w:rPr>
          <w:rStyle w:val="a6"/>
          <w:vertAlign w:val="baseline"/>
          <w:rtl/>
        </w:rPr>
        <w:footnoteRef/>
      </w:r>
      <w:r w:rsidRPr="004049A3">
        <w:rPr>
          <w:rStyle w:val="a6"/>
          <w:vertAlign w:val="baseline"/>
          <w:rtl/>
        </w:rPr>
        <w:t>)</w:t>
      </w:r>
      <w:r w:rsidR="002E0BA4" w:rsidRPr="004049A3">
        <w:rPr>
          <w:rtl/>
        </w:rPr>
        <w:t xml:space="preserve"> </w:t>
      </w:r>
      <w:r w:rsidR="002E0BA4" w:rsidRPr="004049A3">
        <w:rPr>
          <w:rFonts w:hint="cs"/>
          <w:rtl/>
        </w:rPr>
        <w:t>عمر بوداود: المصدر السابق، ص 257.</w:t>
      </w:r>
    </w:p>
  </w:footnote>
  <w:footnote w:id="2">
    <w:p w:rsidR="003802E8" w:rsidRPr="004049A3" w:rsidRDefault="004C3113" w:rsidP="002C2440">
      <w:pPr>
        <w:pStyle w:val="a3"/>
        <w:rPr>
          <w:lang w:bidi="ar-DZ"/>
        </w:rPr>
      </w:pPr>
      <w:r w:rsidRPr="004049A3">
        <w:rPr>
          <w:rStyle w:val="a6"/>
          <w:vertAlign w:val="baseline"/>
          <w:rtl/>
        </w:rPr>
        <w:t>(</w:t>
      </w:r>
      <w:r w:rsidRPr="004049A3">
        <w:rPr>
          <w:rStyle w:val="a6"/>
          <w:vertAlign w:val="baseline"/>
          <w:rtl/>
        </w:rPr>
        <w:footnoteRef/>
      </w:r>
      <w:r w:rsidRPr="004049A3">
        <w:rPr>
          <w:rStyle w:val="a6"/>
          <w:vertAlign w:val="baseline"/>
          <w:rtl/>
        </w:rPr>
        <w:t>)</w:t>
      </w:r>
      <w:r w:rsidR="003802E8" w:rsidRPr="004049A3">
        <w:rPr>
          <w:rtl/>
        </w:rPr>
        <w:t xml:space="preserve"> </w:t>
      </w:r>
      <w:r w:rsidR="003802E8" w:rsidRPr="004049A3">
        <w:rPr>
          <w:rFonts w:hint="cs"/>
          <w:rtl/>
        </w:rPr>
        <w:t xml:space="preserve">علي هارون: </w:t>
      </w:r>
      <w:r w:rsidR="003802E8" w:rsidRPr="004049A3">
        <w:rPr>
          <w:rFonts w:hint="cs"/>
          <w:b/>
          <w:bCs/>
          <w:rtl/>
        </w:rPr>
        <w:t>خيبة الانطلاق وفتنة صيف 1962م</w:t>
      </w:r>
      <w:r w:rsidR="003802E8" w:rsidRPr="004049A3">
        <w:rPr>
          <w:rFonts w:hint="cs"/>
          <w:rtl/>
        </w:rPr>
        <w:t xml:space="preserve">، المصدر </w:t>
      </w:r>
      <w:r w:rsidR="002E0BA4" w:rsidRPr="004049A3">
        <w:rPr>
          <w:rFonts w:hint="cs"/>
          <w:rtl/>
        </w:rPr>
        <w:t>ال</w:t>
      </w:r>
      <w:r w:rsidRPr="004049A3">
        <w:rPr>
          <w:rFonts w:hint="cs"/>
          <w:rtl/>
        </w:rPr>
        <w:t>سابق، ص 18.</w:t>
      </w:r>
    </w:p>
  </w:footnote>
  <w:footnote w:id="3">
    <w:p w:rsidR="006569B8" w:rsidRPr="004049A3" w:rsidRDefault="004C3113" w:rsidP="004049A3">
      <w:pPr>
        <w:pStyle w:val="a3"/>
        <w:rPr>
          <w:lang w:bidi="ar-DZ"/>
        </w:rPr>
      </w:pPr>
      <w:r w:rsidRPr="004049A3">
        <w:rPr>
          <w:rStyle w:val="a6"/>
          <w:vertAlign w:val="baseline"/>
          <w:rtl/>
        </w:rPr>
        <w:t>(</w:t>
      </w:r>
      <w:r w:rsidRPr="004049A3">
        <w:rPr>
          <w:rStyle w:val="a6"/>
          <w:vertAlign w:val="baseline"/>
          <w:rtl/>
        </w:rPr>
        <w:footnoteRef/>
      </w:r>
      <w:r w:rsidRPr="004049A3">
        <w:rPr>
          <w:rStyle w:val="a6"/>
          <w:vertAlign w:val="baseline"/>
          <w:rtl/>
        </w:rPr>
        <w:t>)</w:t>
      </w:r>
      <w:r w:rsidR="004049A3" w:rsidRPr="004049A3">
        <w:t xml:space="preserve"> </w:t>
      </w:r>
      <w:r w:rsidR="004049A3" w:rsidRPr="004049A3">
        <w:rPr>
          <w:rFonts w:hint="cs"/>
          <w:rtl/>
        </w:rPr>
        <w:t>عل</w:t>
      </w:r>
      <w:r w:rsidR="004049A3" w:rsidRPr="004049A3">
        <w:rPr>
          <w:rFonts w:hint="cs"/>
          <w:rtl/>
          <w:lang w:bidi="ar-DZ"/>
        </w:rPr>
        <w:t>ي</w:t>
      </w:r>
      <w:r w:rsidR="004049A3" w:rsidRPr="004049A3">
        <w:rPr>
          <w:rFonts w:hint="cs"/>
          <w:rtl/>
        </w:rPr>
        <w:t xml:space="preserve"> هارون: المصدر نفسه، </w:t>
      </w:r>
      <w:r w:rsidR="006569B8" w:rsidRPr="004049A3">
        <w:rPr>
          <w:rFonts w:hint="cs"/>
          <w:rtl/>
        </w:rPr>
        <w:t>ص 125</w:t>
      </w:r>
      <w:r w:rsidR="004049A3" w:rsidRPr="004049A3">
        <w:rPr>
          <w:rFonts w:hint="cs"/>
          <w:rtl/>
        </w:rPr>
        <w:t>.</w:t>
      </w:r>
    </w:p>
  </w:footnote>
  <w:footnote w:id="4">
    <w:p w:rsidR="004049A3" w:rsidRPr="004049A3" w:rsidRDefault="004049A3" w:rsidP="004049A3">
      <w:pPr>
        <w:pStyle w:val="a3"/>
        <w:rPr>
          <w:lang w:bidi="ar-DZ"/>
        </w:rPr>
      </w:pPr>
      <w:r>
        <w:rPr>
          <w:rFonts w:hint="cs"/>
          <w:rtl/>
        </w:rPr>
        <w:t>(</w:t>
      </w:r>
      <w:r w:rsidRPr="004049A3">
        <w:rPr>
          <w:rStyle w:val="a6"/>
          <w:vertAlign w:val="baseline"/>
        </w:rPr>
        <w:footnoteRef/>
      </w:r>
      <w:r>
        <w:rPr>
          <w:rFonts w:hint="cs"/>
          <w:rtl/>
        </w:rPr>
        <w:t>)</w:t>
      </w:r>
      <w:r w:rsidRPr="004049A3">
        <w:rPr>
          <w:rtl/>
        </w:rPr>
        <w:t xml:space="preserve"> </w:t>
      </w:r>
      <w:r w:rsidRPr="004049A3">
        <w:rPr>
          <w:rFonts w:hint="cs"/>
          <w:rtl/>
        </w:rPr>
        <w:t>عل</w:t>
      </w:r>
      <w:r w:rsidRPr="004049A3">
        <w:rPr>
          <w:rFonts w:hint="cs"/>
          <w:rtl/>
          <w:lang w:bidi="ar-DZ"/>
        </w:rPr>
        <w:t>ي</w:t>
      </w:r>
      <w:r w:rsidRPr="004049A3">
        <w:rPr>
          <w:rFonts w:hint="cs"/>
          <w:rtl/>
        </w:rPr>
        <w:t xml:space="preserve"> هارون: نفسه، ص 126.</w:t>
      </w:r>
      <w:bookmarkStart w:id="0" w:name="_GoBack"/>
      <w:bookmarkEnd w:id="0"/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5348" w:rsidRPr="00407F45" w:rsidRDefault="00555348" w:rsidP="00407F45">
    <w:pPr>
      <w:pStyle w:val="a7"/>
      <w:pBdr>
        <w:bottom w:val="thickThinSmallGap" w:sz="24" w:space="1" w:color="622423"/>
      </w:pBdr>
      <w:tabs>
        <w:tab w:val="left" w:pos="3071"/>
      </w:tabs>
      <w:rPr>
        <w:rFonts w:ascii="Simplified Arabic" w:hAnsi="Simplified Arabic"/>
        <w:b/>
        <w:bCs/>
        <w:sz w:val="28"/>
        <w:szCs w:val="28"/>
        <w:lang w:bidi="ar-DZ"/>
      </w:rPr>
    </w:pPr>
    <w:r>
      <w:rPr>
        <w:rFonts w:ascii="Simplified Arabic" w:hAnsi="Simplified Arabic" w:hint="cs"/>
        <w:b/>
        <w:bCs/>
        <w:sz w:val="28"/>
        <w:szCs w:val="28"/>
        <w:rtl/>
        <w:lang w:bidi="ar-DZ"/>
      </w:rPr>
      <w:t xml:space="preserve">الملاحق </w:t>
    </w:r>
    <w:r w:rsidR="00782CE9">
      <w:rPr>
        <w:rFonts w:ascii="Simplified Arabic" w:hAnsi="Simplified Arabic"/>
        <w:b/>
        <w:bCs/>
        <w:sz w:val="28"/>
        <w:szCs w:val="28"/>
        <w:rtl/>
        <w:lang w:bidi="ar-DZ"/>
      </w:rPr>
      <w:t>...............</w:t>
    </w:r>
    <w:r>
      <w:rPr>
        <w:rFonts w:ascii="Simplified Arabic" w:hAnsi="Simplified Arabic"/>
        <w:b/>
        <w:bCs/>
        <w:sz w:val="28"/>
        <w:szCs w:val="28"/>
        <w:rtl/>
        <w:lang w:bidi="ar-DZ"/>
      </w:rPr>
      <w:t>..........................................................................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C854C90"/>
    <w:multiLevelType w:val="hybridMultilevel"/>
    <w:tmpl w:val="D592CD0C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21D7"/>
    <w:rsid w:val="00140648"/>
    <w:rsid w:val="001F5653"/>
    <w:rsid w:val="00210F7C"/>
    <w:rsid w:val="002367F8"/>
    <w:rsid w:val="002716DA"/>
    <w:rsid w:val="0029396E"/>
    <w:rsid w:val="002A3796"/>
    <w:rsid w:val="002E0BA4"/>
    <w:rsid w:val="00342171"/>
    <w:rsid w:val="003802E8"/>
    <w:rsid w:val="003A61A2"/>
    <w:rsid w:val="003F1F49"/>
    <w:rsid w:val="004038EF"/>
    <w:rsid w:val="004049A3"/>
    <w:rsid w:val="00407F45"/>
    <w:rsid w:val="00450D30"/>
    <w:rsid w:val="004C3113"/>
    <w:rsid w:val="005202F9"/>
    <w:rsid w:val="0052399A"/>
    <w:rsid w:val="00555348"/>
    <w:rsid w:val="0058798A"/>
    <w:rsid w:val="005A3385"/>
    <w:rsid w:val="005F0F56"/>
    <w:rsid w:val="006569B8"/>
    <w:rsid w:val="00666DB0"/>
    <w:rsid w:val="00772A2E"/>
    <w:rsid w:val="00782CE9"/>
    <w:rsid w:val="008D66DA"/>
    <w:rsid w:val="008F3AD9"/>
    <w:rsid w:val="009D6339"/>
    <w:rsid w:val="00A021D7"/>
    <w:rsid w:val="00A523B4"/>
    <w:rsid w:val="00B249B0"/>
    <w:rsid w:val="00B34D19"/>
    <w:rsid w:val="00B50BD5"/>
    <w:rsid w:val="00BB122E"/>
    <w:rsid w:val="00BF044C"/>
    <w:rsid w:val="00C003BC"/>
    <w:rsid w:val="00E91A91"/>
    <w:rsid w:val="00EB7127"/>
    <w:rsid w:val="00EE1494"/>
    <w:rsid w:val="00F51A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959BB886-E911-41AC-AE47-8E94FC4022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HAnsi" w:hAnsi="Times New Roman" w:cs="Simplified Arabic"/>
        <w:sz w:val="32"/>
        <w:szCs w:val="32"/>
        <w:lang w:val="fr-FR" w:eastAsia="en-US" w:bidi="ar-SA"/>
      </w:rPr>
    </w:rPrDefault>
    <w:pPrDefault>
      <w:pPr>
        <w:bidi/>
        <w:spacing w:after="160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Char"/>
    <w:uiPriority w:val="99"/>
    <w:unhideWhenUsed/>
    <w:rsid w:val="00BF044C"/>
    <w:pPr>
      <w:spacing w:after="0"/>
    </w:pPr>
    <w:rPr>
      <w:rFonts w:ascii="Simplified Arabic" w:eastAsia="Simplified Arabic" w:hAnsi="Simplified Arabic"/>
      <w:sz w:val="24"/>
      <w:szCs w:val="24"/>
    </w:rPr>
  </w:style>
  <w:style w:type="character" w:customStyle="1" w:styleId="Char">
    <w:name w:val="نص حاشية سفلية Char"/>
    <w:basedOn w:val="a0"/>
    <w:link w:val="a3"/>
    <w:uiPriority w:val="99"/>
    <w:rsid w:val="00BF044C"/>
    <w:rPr>
      <w:rFonts w:ascii="Simplified Arabic" w:eastAsia="Simplified Arabic" w:hAnsi="Simplified Arabic"/>
      <w:sz w:val="24"/>
      <w:szCs w:val="24"/>
    </w:rPr>
  </w:style>
  <w:style w:type="character" w:styleId="a4">
    <w:name w:val="endnote reference"/>
    <w:basedOn w:val="a0"/>
    <w:uiPriority w:val="99"/>
    <w:unhideWhenUsed/>
    <w:rsid w:val="002367F8"/>
    <w:rPr>
      <w:rFonts w:ascii="Simplified Arabic" w:eastAsia="Simplified Arabic" w:hAnsi="Simplified Arabic" w:cs="Simplified Arabic"/>
      <w:sz w:val="32"/>
      <w:szCs w:val="32"/>
      <w:vertAlign w:val="superscript"/>
    </w:rPr>
  </w:style>
  <w:style w:type="paragraph" w:styleId="a5">
    <w:name w:val="List Paragraph"/>
    <w:basedOn w:val="a"/>
    <w:uiPriority w:val="34"/>
    <w:qFormat/>
    <w:rsid w:val="005A3385"/>
    <w:pPr>
      <w:spacing w:line="256" w:lineRule="auto"/>
      <w:ind w:left="720"/>
      <w:contextualSpacing/>
    </w:pPr>
  </w:style>
  <w:style w:type="character" w:styleId="a6">
    <w:name w:val="footnote reference"/>
    <w:basedOn w:val="a0"/>
    <w:uiPriority w:val="99"/>
    <w:semiHidden/>
    <w:unhideWhenUsed/>
    <w:rsid w:val="005A3385"/>
    <w:rPr>
      <w:vertAlign w:val="superscript"/>
    </w:rPr>
  </w:style>
  <w:style w:type="paragraph" w:styleId="a7">
    <w:name w:val="header"/>
    <w:basedOn w:val="a"/>
    <w:link w:val="Char0"/>
    <w:uiPriority w:val="99"/>
    <w:unhideWhenUsed/>
    <w:rsid w:val="00407F45"/>
    <w:pPr>
      <w:tabs>
        <w:tab w:val="center" w:pos="4536"/>
        <w:tab w:val="right" w:pos="9072"/>
      </w:tabs>
      <w:spacing w:after="0"/>
    </w:pPr>
  </w:style>
  <w:style w:type="character" w:customStyle="1" w:styleId="Char0">
    <w:name w:val="رأس الصفحة Char"/>
    <w:basedOn w:val="a0"/>
    <w:link w:val="a7"/>
    <w:uiPriority w:val="99"/>
    <w:rsid w:val="00407F45"/>
  </w:style>
  <w:style w:type="paragraph" w:styleId="a8">
    <w:name w:val="footer"/>
    <w:basedOn w:val="a"/>
    <w:link w:val="Char1"/>
    <w:uiPriority w:val="99"/>
    <w:unhideWhenUsed/>
    <w:rsid w:val="00407F45"/>
    <w:pPr>
      <w:tabs>
        <w:tab w:val="center" w:pos="4536"/>
        <w:tab w:val="right" w:pos="9072"/>
      </w:tabs>
      <w:spacing w:after="0"/>
    </w:pPr>
  </w:style>
  <w:style w:type="character" w:customStyle="1" w:styleId="Char1">
    <w:name w:val="تذييل الصفحة Char"/>
    <w:basedOn w:val="a0"/>
    <w:link w:val="a8"/>
    <w:uiPriority w:val="99"/>
    <w:rsid w:val="00407F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0195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331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669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3.jpg"/><Relationship Id="rId4" Type="http://schemas.openxmlformats.org/officeDocument/2006/relationships/settings" Target="settings.xml"/><Relationship Id="rId9" Type="http://schemas.openxmlformats.org/officeDocument/2006/relationships/image" Target="media/image2.jp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B90D40-40C6-43F0-80F0-8BC635BF2B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67</Words>
  <Characters>373</Characters>
  <Application>Microsoft Office Word</Application>
  <DocSecurity>0</DocSecurity>
  <Lines>3</Lines>
  <Paragraphs>1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Radouane</dc:creator>
  <cp:keywords/>
  <dc:description/>
  <cp:lastModifiedBy>Radouane</cp:lastModifiedBy>
  <cp:revision>24</cp:revision>
  <dcterms:created xsi:type="dcterms:W3CDTF">2018-05-08T09:57:00Z</dcterms:created>
  <dcterms:modified xsi:type="dcterms:W3CDTF">2018-06-25T09:27:00Z</dcterms:modified>
</cp:coreProperties>
</file>