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4FC" w:rsidRPr="002D3539" w:rsidRDefault="003D4CF9" w:rsidP="003D4CF9">
      <w:pPr>
        <w:jc w:val="right"/>
        <w:rPr>
          <w:rFonts w:cs="Traditional Arabic"/>
          <w:b/>
          <w:bCs/>
          <w:sz w:val="32"/>
          <w:szCs w:val="32"/>
          <w:rtl/>
          <w:lang w:val="en-US"/>
        </w:rPr>
      </w:pPr>
      <w:proofErr w:type="gramStart"/>
      <w:r w:rsidRPr="002D3539">
        <w:rPr>
          <w:rFonts w:cs="Traditional Arabic" w:hint="cs"/>
          <w:b/>
          <w:bCs/>
          <w:sz w:val="32"/>
          <w:szCs w:val="32"/>
          <w:rtl/>
          <w:lang w:val="en-US"/>
        </w:rPr>
        <w:t>ملخص</w:t>
      </w:r>
      <w:proofErr w:type="gramEnd"/>
      <w:r w:rsidRPr="002D3539">
        <w:rPr>
          <w:rFonts w:cs="Traditional Arabic" w:hint="cs"/>
          <w:b/>
          <w:bCs/>
          <w:sz w:val="32"/>
          <w:szCs w:val="32"/>
          <w:rtl/>
          <w:lang w:val="en-US"/>
        </w:rPr>
        <w:t>:</w:t>
      </w:r>
    </w:p>
    <w:p w:rsidR="003D4CF9" w:rsidRPr="002D3539" w:rsidRDefault="003D4CF9" w:rsidP="00531597">
      <w:pPr>
        <w:jc w:val="right"/>
        <w:rPr>
          <w:rFonts w:cs="Traditional Arabic"/>
          <w:sz w:val="32"/>
          <w:szCs w:val="32"/>
          <w:rtl/>
          <w:lang w:val="en-US"/>
        </w:rPr>
      </w:pPr>
      <w:r w:rsidRPr="002D3539">
        <w:rPr>
          <w:rFonts w:cs="Traditional Arabic" w:hint="cs"/>
          <w:sz w:val="32"/>
          <w:szCs w:val="32"/>
          <w:rtl/>
          <w:lang w:val="en-US"/>
        </w:rPr>
        <w:t xml:space="preserve">تواجه المؤسسة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الإقتصادية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تحديات أساسية :                                                                      التغيير والتطور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التكنلوجي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والعولمة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وإشتداد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المنافسة والتغيرات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الإقتصادية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،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والإتجاهات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الحديثة ال</w:t>
      </w:r>
      <w:r w:rsidR="00531597" w:rsidRPr="002D3539">
        <w:rPr>
          <w:rFonts w:cs="Traditional Arabic" w:hint="cs"/>
          <w:sz w:val="32"/>
          <w:szCs w:val="32"/>
          <w:rtl/>
          <w:lang w:val="en-US"/>
        </w:rPr>
        <w:t>ث</w:t>
      </w:r>
      <w:r w:rsidRPr="002D3539">
        <w:rPr>
          <w:rFonts w:cs="Traditional Arabic" w:hint="cs"/>
          <w:sz w:val="32"/>
          <w:szCs w:val="32"/>
          <w:rtl/>
          <w:lang w:val="en-US"/>
        </w:rPr>
        <w:t xml:space="preserve">قافية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والإجتماعية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......</w:t>
      </w:r>
      <w:proofErr w:type="gramStart"/>
      <w:r w:rsidRPr="002D3539">
        <w:rPr>
          <w:rFonts w:cs="Traditional Arabic" w:hint="cs"/>
          <w:sz w:val="32"/>
          <w:szCs w:val="32"/>
          <w:rtl/>
          <w:lang w:val="en-US"/>
        </w:rPr>
        <w:t>الخ</w:t>
      </w:r>
      <w:proofErr w:type="gram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.                                                                                            لذا من الواجب عليها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الإعتماد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على التكنولوجيات الجديدة في تسيير الإدارة الإنتاجية معتمد على التخطيط العلمي، والقرارات البناءة، وكذا </w:t>
      </w:r>
      <w:proofErr w:type="spellStart"/>
      <w:r w:rsidRPr="002D3539">
        <w:rPr>
          <w:rFonts w:cs="Traditional Arabic" w:hint="cs"/>
          <w:sz w:val="32"/>
          <w:szCs w:val="32"/>
          <w:rtl/>
          <w:lang w:val="en-US"/>
        </w:rPr>
        <w:t>الإبتكار</w:t>
      </w:r>
      <w:proofErr w:type="spellEnd"/>
      <w:r w:rsidRPr="002D3539">
        <w:rPr>
          <w:rFonts w:cs="Traditional Arabic" w:hint="cs"/>
          <w:sz w:val="32"/>
          <w:szCs w:val="32"/>
          <w:rtl/>
          <w:lang w:val="en-US"/>
        </w:rPr>
        <w:t xml:space="preserve"> والتجديد ، وإعطاء أهمية للكوادر المؤهلة عن طريق التحفيز من أجل بلوغ الأهداف المسطرة والزيادة في الإنتاجية</w:t>
      </w:r>
    </w:p>
    <w:p w:rsidR="00893687" w:rsidRPr="002D3539" w:rsidRDefault="003D4CF9" w:rsidP="00531597">
      <w:pPr>
        <w:rPr>
          <w:rFonts w:cs="Traditional Arabic"/>
          <w:sz w:val="28"/>
          <w:szCs w:val="28"/>
          <w:rtl/>
        </w:rPr>
      </w:pPr>
      <w:r w:rsidRPr="002D3539">
        <w:rPr>
          <w:rFonts w:cs="Traditional Arabic"/>
          <w:b/>
          <w:bCs/>
          <w:sz w:val="32"/>
          <w:szCs w:val="32"/>
        </w:rPr>
        <w:t>Résumé</w:t>
      </w:r>
      <w:r w:rsidR="00531597" w:rsidRPr="002D3539">
        <w:rPr>
          <w:rFonts w:cs="Traditional Arabic" w:hint="cs"/>
          <w:b/>
          <w:bCs/>
          <w:sz w:val="28"/>
          <w:szCs w:val="28"/>
          <w:rtl/>
        </w:rPr>
        <w:t xml:space="preserve">                                                                                                           :</w:t>
      </w:r>
      <w:r w:rsidR="00531597" w:rsidRPr="002D3539">
        <w:rPr>
          <w:rFonts w:cs="Traditional Arabic" w:hint="cs"/>
          <w:sz w:val="28"/>
          <w:szCs w:val="28"/>
          <w:rtl/>
        </w:rPr>
        <w:t xml:space="preserve"> </w:t>
      </w:r>
      <w:r w:rsidRPr="002D3539">
        <w:rPr>
          <w:rFonts w:cs="Traditional Arabic"/>
          <w:sz w:val="28"/>
          <w:szCs w:val="28"/>
          <w:lang w:bidi="ar-DZ"/>
        </w:rPr>
        <w:t xml:space="preserve">L’entreprise économique </w:t>
      </w:r>
      <w:r w:rsidR="00B05979" w:rsidRPr="002D3539">
        <w:rPr>
          <w:rFonts w:cs="Traditional Arabic"/>
          <w:sz w:val="28"/>
          <w:szCs w:val="28"/>
          <w:lang w:bidi="ar-DZ"/>
        </w:rPr>
        <w:t>fait face a’ des défis  fondamentaux</w:t>
      </w:r>
      <w:r w:rsidR="00B05979" w:rsidRPr="002D3539">
        <w:rPr>
          <w:rFonts w:cs="Traditional Arabic" w:hint="cs"/>
          <w:sz w:val="28"/>
          <w:szCs w:val="28"/>
          <w:rtl/>
          <w:lang w:bidi="ar-DZ"/>
        </w:rPr>
        <w:t xml:space="preserve">       </w:t>
      </w:r>
      <w:r w:rsidR="00EE3D8D" w:rsidRPr="002D3539">
        <w:rPr>
          <w:rFonts w:cs="Traditional Arabic"/>
          <w:sz w:val="28"/>
          <w:szCs w:val="28"/>
          <w:lang w:bidi="ar-DZ"/>
        </w:rPr>
        <w:t xml:space="preserve">            </w:t>
      </w:r>
      <w:r w:rsidR="00B05979" w:rsidRPr="002D3539">
        <w:rPr>
          <w:rFonts w:cs="Traditional Arabic" w:hint="cs"/>
          <w:sz w:val="28"/>
          <w:szCs w:val="28"/>
          <w:rtl/>
          <w:lang w:bidi="ar-DZ"/>
        </w:rPr>
        <w:t xml:space="preserve">    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      le changement</w:t>
      </w:r>
      <w:r w:rsidR="00EE3D8D" w:rsidRPr="002D3539">
        <w:rPr>
          <w:rFonts w:cs="Traditional Arabic" w:hint="cs"/>
          <w:sz w:val="28"/>
          <w:szCs w:val="28"/>
          <w:rtl/>
        </w:rPr>
        <w:t>,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le développement technologique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la mondialisation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le surcroit de la compétition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les ch</w:t>
      </w:r>
      <w:r w:rsidR="00893687" w:rsidRPr="002D3539">
        <w:rPr>
          <w:rFonts w:cs="Traditional Arabic"/>
          <w:sz w:val="28"/>
          <w:szCs w:val="28"/>
          <w:lang w:bidi="ar-DZ"/>
        </w:rPr>
        <w:t>a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ngements économiques et les tendances socioculturels </w:t>
      </w:r>
      <w:proofErr w:type="gramStart"/>
      <w:r w:rsidR="00AB1E70" w:rsidRPr="002D3539">
        <w:rPr>
          <w:rFonts w:cs="Traditional Arabic"/>
          <w:sz w:val="28"/>
          <w:szCs w:val="28"/>
          <w:lang w:bidi="ar-DZ"/>
        </w:rPr>
        <w:t>modernes 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>,</w:t>
      </w:r>
      <w:proofErr w:type="gramEnd"/>
      <w:r w:rsidR="00AB1E70" w:rsidRPr="002D3539">
        <w:rPr>
          <w:rFonts w:cs="Traditional Arabic"/>
          <w:sz w:val="28"/>
          <w:szCs w:val="28"/>
          <w:lang w:bidi="ar-DZ"/>
        </w:rPr>
        <w:t xml:space="preserve"> </w:t>
      </w:r>
      <w:proofErr w:type="spellStart"/>
      <w:r w:rsidR="00AB1E70" w:rsidRPr="002D3539">
        <w:rPr>
          <w:rFonts w:cs="Traditional Arabic"/>
          <w:sz w:val="28"/>
          <w:szCs w:val="28"/>
          <w:lang w:bidi="ar-DZ"/>
        </w:rPr>
        <w:t>ets</w:t>
      </w:r>
      <w:proofErr w:type="spellEnd"/>
      <w:r w:rsidR="00AB1E70" w:rsidRPr="002D3539">
        <w:rPr>
          <w:rFonts w:cs="Traditional Arabic"/>
          <w:sz w:val="28"/>
          <w:szCs w:val="28"/>
          <w:lang w:bidi="ar-DZ"/>
        </w:rPr>
        <w:t xml:space="preserve">. 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 xml:space="preserve">                      </w:t>
      </w:r>
      <w:r w:rsidR="00AB1E70" w:rsidRPr="002D3539">
        <w:rPr>
          <w:rFonts w:cs="Traditional Arabic"/>
          <w:sz w:val="28"/>
          <w:szCs w:val="28"/>
          <w:lang w:bidi="ar-DZ"/>
        </w:rPr>
        <w:t xml:space="preserve">                                                          </w:t>
      </w:r>
      <w:r w:rsidR="006D3C52" w:rsidRPr="002D3539">
        <w:rPr>
          <w:rFonts w:cs="Traditional Arabic"/>
          <w:sz w:val="28"/>
          <w:szCs w:val="28"/>
          <w:lang w:bidi="ar-DZ"/>
        </w:rPr>
        <w:t>Ainsi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6D3C52" w:rsidRPr="002D3539">
        <w:rPr>
          <w:rFonts w:cs="Traditional Arabic"/>
          <w:sz w:val="28"/>
          <w:szCs w:val="28"/>
          <w:lang w:bidi="ar-DZ"/>
        </w:rPr>
        <w:t xml:space="preserve"> nous devons adopter les nouvelles technologies pour la gestion de </w:t>
      </w:r>
      <w:r w:rsidR="00EE3D8D" w:rsidRPr="002D3539">
        <w:rPr>
          <w:rFonts w:cs="Traditional Arabic" w:hint="cs"/>
          <w:sz w:val="28"/>
          <w:szCs w:val="28"/>
          <w:rtl/>
          <w:lang w:bidi="ar-DZ"/>
        </w:rPr>
        <w:t xml:space="preserve">           </w:t>
      </w:r>
      <w:proofErr w:type="gramStart"/>
      <w:r w:rsidR="006D3C52" w:rsidRPr="002D3539">
        <w:rPr>
          <w:rFonts w:cs="Traditional Arabic"/>
          <w:sz w:val="28"/>
          <w:szCs w:val="28"/>
          <w:lang w:bidi="ar-DZ"/>
        </w:rPr>
        <w:t>l’ administration</w:t>
      </w:r>
      <w:proofErr w:type="gramEnd"/>
      <w:r w:rsidR="006D3C52" w:rsidRPr="002D3539">
        <w:rPr>
          <w:rFonts w:cs="Traditional Arabic"/>
          <w:sz w:val="28"/>
          <w:szCs w:val="28"/>
          <w:lang w:bidi="ar-DZ"/>
        </w:rPr>
        <w:t xml:space="preserve"> productive en s’ appuyant sur la planification sci</w:t>
      </w:r>
      <w:r w:rsidR="00531597" w:rsidRPr="002D3539">
        <w:rPr>
          <w:rFonts w:cs="Traditional Arabic"/>
          <w:sz w:val="28"/>
          <w:szCs w:val="28"/>
          <w:lang w:bidi="ar-DZ"/>
        </w:rPr>
        <w:t>e</w:t>
      </w:r>
      <w:r w:rsidR="006D3C52" w:rsidRPr="002D3539">
        <w:rPr>
          <w:rFonts w:cs="Traditional Arabic"/>
          <w:sz w:val="28"/>
          <w:szCs w:val="28"/>
          <w:lang w:bidi="ar-DZ"/>
        </w:rPr>
        <w:t>ntifique</w:t>
      </w:r>
      <w:r w:rsidR="00531597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6D3C52" w:rsidRPr="002D3539">
        <w:rPr>
          <w:rFonts w:cs="Traditional Arabic"/>
          <w:sz w:val="28"/>
          <w:szCs w:val="28"/>
          <w:lang w:bidi="ar-DZ"/>
        </w:rPr>
        <w:t xml:space="preserve"> les décisions constructives et la création et l’ innovation</w:t>
      </w:r>
      <w:r w:rsidR="00531597" w:rsidRPr="002D3539">
        <w:rPr>
          <w:rFonts w:cs="Traditional Arabic" w:hint="cs"/>
          <w:sz w:val="28"/>
          <w:szCs w:val="28"/>
          <w:rtl/>
          <w:lang w:bidi="ar-DZ"/>
        </w:rPr>
        <w:t>,</w:t>
      </w:r>
      <w:r w:rsidR="006D3C52" w:rsidRPr="002D3539">
        <w:rPr>
          <w:rFonts w:cs="Traditional Arabic"/>
          <w:sz w:val="28"/>
          <w:szCs w:val="28"/>
          <w:lang w:bidi="ar-DZ"/>
        </w:rPr>
        <w:t xml:space="preserve"> et donner une importance aux cadres administratifs qualifiés par la motivation pour atteindre les o</w:t>
      </w:r>
      <w:r w:rsidR="00893687" w:rsidRPr="002D3539">
        <w:rPr>
          <w:rFonts w:cs="Traditional Arabic"/>
          <w:sz w:val="28"/>
          <w:szCs w:val="28"/>
          <w:lang w:bidi="ar-DZ"/>
        </w:rPr>
        <w:t>bjectifs</w:t>
      </w:r>
      <w:r w:rsidR="006D3C52" w:rsidRPr="002D3539">
        <w:rPr>
          <w:rFonts w:cs="Traditional Arabic"/>
          <w:sz w:val="28"/>
          <w:szCs w:val="28"/>
          <w:lang w:bidi="ar-DZ"/>
        </w:rPr>
        <w:t xml:space="preserve"> </w:t>
      </w:r>
      <w:r w:rsidR="00893687" w:rsidRPr="002D3539">
        <w:rPr>
          <w:rFonts w:cs="Traditional Arabic"/>
          <w:sz w:val="28"/>
          <w:szCs w:val="28"/>
          <w:lang w:bidi="ar-DZ"/>
        </w:rPr>
        <w:t>visés et augmenter la productivité.</w:t>
      </w:r>
      <w:r w:rsidR="006D3C52" w:rsidRPr="002D3539">
        <w:rPr>
          <w:rFonts w:cs="Traditional Arabic"/>
          <w:sz w:val="28"/>
          <w:szCs w:val="28"/>
          <w:lang w:bidi="ar-DZ"/>
        </w:rPr>
        <w:t xml:space="preserve"> </w:t>
      </w:r>
      <w:r w:rsidR="00B05979" w:rsidRPr="002D3539">
        <w:rPr>
          <w:rFonts w:cs="Traditional Arabic" w:hint="cs"/>
          <w:sz w:val="28"/>
          <w:szCs w:val="28"/>
          <w:rtl/>
          <w:lang w:bidi="ar-DZ"/>
        </w:rPr>
        <w:t xml:space="preserve"> </w:t>
      </w:r>
    </w:p>
    <w:p w:rsidR="00893687" w:rsidRPr="002D3539" w:rsidRDefault="00893687" w:rsidP="00531597">
      <w:pPr>
        <w:rPr>
          <w:rFonts w:cs="Traditional Arabic"/>
          <w:sz w:val="28"/>
          <w:szCs w:val="28"/>
          <w:rtl/>
          <w:lang w:val="en-US" w:bidi="ar-DZ"/>
        </w:rPr>
      </w:pPr>
      <w:r w:rsidRPr="002D3539">
        <w:rPr>
          <w:rFonts w:cs="Traditional Arabic"/>
          <w:b/>
          <w:bCs/>
          <w:sz w:val="28"/>
          <w:szCs w:val="28"/>
          <w:lang w:val="en-US" w:bidi="ar-DZ"/>
        </w:rPr>
        <w:t>Summary</w:t>
      </w:r>
      <w:r w:rsidR="00531597" w:rsidRPr="002D3539">
        <w:rPr>
          <w:rFonts w:cs="Traditional Arabic" w:hint="cs"/>
          <w:b/>
          <w:bCs/>
          <w:sz w:val="28"/>
          <w:szCs w:val="28"/>
          <w:rtl/>
          <w:lang w:val="en-US" w:bidi="ar-DZ"/>
        </w:rPr>
        <w:t xml:space="preserve">                                                                                                                  :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 xml:space="preserve"> </w:t>
      </w:r>
      <w:r w:rsidRPr="002D3539">
        <w:rPr>
          <w:rFonts w:cs="Traditional Arabic"/>
          <w:sz w:val="28"/>
          <w:szCs w:val="28"/>
          <w:lang w:val="en-US" w:bidi="ar-DZ"/>
        </w:rPr>
        <w:t xml:space="preserve">The economic </w:t>
      </w:r>
      <w:r w:rsidR="00531597" w:rsidRPr="002D3539">
        <w:rPr>
          <w:rFonts w:cs="Traditional Arabic"/>
          <w:sz w:val="28"/>
          <w:szCs w:val="28"/>
          <w:lang w:val="en-US" w:bidi="ar-DZ"/>
        </w:rPr>
        <w:t>E</w:t>
      </w:r>
      <w:r w:rsidRPr="002D3539">
        <w:rPr>
          <w:rFonts w:cs="Traditional Arabic"/>
          <w:sz w:val="28"/>
          <w:szCs w:val="28"/>
          <w:lang w:val="en-US" w:bidi="ar-DZ"/>
        </w:rPr>
        <w:t>nterp</w:t>
      </w:r>
      <w:r w:rsidR="00531597" w:rsidRPr="002D3539">
        <w:rPr>
          <w:rFonts w:cs="Traditional Arabic"/>
          <w:sz w:val="28"/>
          <w:szCs w:val="28"/>
          <w:lang w:val="en-US" w:bidi="ar-DZ"/>
        </w:rPr>
        <w:t>r</w:t>
      </w:r>
      <w:r w:rsidRPr="002D3539">
        <w:rPr>
          <w:rFonts w:cs="Traditional Arabic"/>
          <w:sz w:val="28"/>
          <w:szCs w:val="28"/>
          <w:lang w:val="en-US" w:bidi="ar-DZ"/>
        </w:rPr>
        <w:t>is</w:t>
      </w:r>
      <w:r w:rsidR="00531597" w:rsidRPr="002D3539">
        <w:rPr>
          <w:rFonts w:cs="Traditional Arabic"/>
          <w:sz w:val="28"/>
          <w:szCs w:val="28"/>
          <w:lang w:val="en-US" w:bidi="ar-DZ"/>
        </w:rPr>
        <w:t>e</w:t>
      </w:r>
      <w:r w:rsidRPr="002D3539">
        <w:rPr>
          <w:rFonts w:cs="Traditional Arabic"/>
          <w:sz w:val="28"/>
          <w:szCs w:val="28"/>
          <w:lang w:val="en-US" w:bidi="ar-DZ"/>
        </w:rPr>
        <w:t xml:space="preserve"> faces fundamental challenges</w:t>
      </w:r>
      <w:r w:rsidR="00531597" w:rsidRPr="002D3539">
        <w:rPr>
          <w:rFonts w:cs="Traditional Arabic" w:hint="cs"/>
          <w:sz w:val="28"/>
          <w:szCs w:val="28"/>
          <w:rtl/>
          <w:lang w:val="en-US"/>
        </w:rPr>
        <w:t>:</w:t>
      </w:r>
      <w:r w:rsidRPr="002D3539">
        <w:rPr>
          <w:rFonts w:cs="Traditional Arabic"/>
          <w:sz w:val="28"/>
          <w:szCs w:val="28"/>
          <w:lang w:val="en-US" w:bidi="ar-DZ"/>
        </w:rPr>
        <w:t xml:space="preserve">                                                   </w:t>
      </w:r>
      <w:proofErr w:type="gramStart"/>
      <w:r w:rsidRPr="002D3539">
        <w:rPr>
          <w:rFonts w:cs="Traditional Arabic"/>
          <w:sz w:val="28"/>
          <w:szCs w:val="28"/>
          <w:lang w:val="en-US" w:bidi="ar-DZ"/>
        </w:rPr>
        <w:t xml:space="preserve">the </w:t>
      </w:r>
      <w:r w:rsidR="00F01631" w:rsidRPr="002D3539">
        <w:rPr>
          <w:rFonts w:cs="Traditional Arabic"/>
          <w:sz w:val="28"/>
          <w:szCs w:val="28"/>
          <w:lang w:val="en-US" w:bidi="ar-DZ"/>
        </w:rPr>
        <w:t xml:space="preserve"> cha</w:t>
      </w:r>
      <w:r w:rsidRPr="002D3539">
        <w:rPr>
          <w:rFonts w:cs="Traditional Arabic"/>
          <w:sz w:val="28"/>
          <w:szCs w:val="28"/>
          <w:lang w:val="en-US" w:bidi="ar-DZ"/>
        </w:rPr>
        <w:t>nges</w:t>
      </w:r>
      <w:proofErr w:type="gramEnd"/>
      <w:r w:rsidRPr="002D3539">
        <w:rPr>
          <w:rFonts w:cs="Traditional Arabic"/>
          <w:sz w:val="28"/>
          <w:szCs w:val="28"/>
          <w:lang w:val="en-US" w:bidi="ar-DZ"/>
        </w:rPr>
        <w:t xml:space="preserve"> 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,</w:t>
      </w:r>
      <w:r w:rsidR="00F01631" w:rsidRPr="002D3539">
        <w:rPr>
          <w:rFonts w:cs="Traditional Arabic"/>
          <w:sz w:val="28"/>
          <w:szCs w:val="28"/>
          <w:lang w:val="en-US" w:bidi="ar-DZ"/>
        </w:rPr>
        <w:t>the  technological development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,</w:t>
      </w:r>
      <w:r w:rsidRPr="002D3539">
        <w:rPr>
          <w:rFonts w:cs="Traditional Arabic"/>
          <w:sz w:val="28"/>
          <w:szCs w:val="28"/>
          <w:lang w:val="en-US" w:bidi="ar-DZ"/>
        </w:rPr>
        <w:t xml:space="preserve"> </w:t>
      </w:r>
      <w:r w:rsidR="00F01631" w:rsidRPr="002D3539">
        <w:rPr>
          <w:rFonts w:cs="Traditional Arabic"/>
          <w:sz w:val="28"/>
          <w:szCs w:val="28"/>
          <w:lang w:val="en-US" w:bidi="ar-DZ"/>
        </w:rPr>
        <w:t>the globalization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,</w:t>
      </w:r>
      <w:r w:rsidR="00F01631" w:rsidRPr="002D3539">
        <w:rPr>
          <w:rFonts w:cs="Traditional Arabic"/>
          <w:sz w:val="28"/>
          <w:szCs w:val="28"/>
          <w:lang w:val="en-US" w:bidi="ar-DZ"/>
        </w:rPr>
        <w:t xml:space="preserve"> the </w:t>
      </w:r>
      <w:r w:rsidR="00531597" w:rsidRPr="002D3539">
        <w:rPr>
          <w:rFonts w:cs="Traditional Arabic"/>
          <w:sz w:val="28"/>
          <w:szCs w:val="28"/>
          <w:lang w:val="en-US" w:bidi="ar-DZ"/>
        </w:rPr>
        <w:t>C</w:t>
      </w:r>
      <w:r w:rsidR="00F01631" w:rsidRPr="002D3539">
        <w:rPr>
          <w:rFonts w:cs="Traditional Arabic"/>
          <w:sz w:val="28"/>
          <w:szCs w:val="28"/>
          <w:lang w:val="en-US" w:bidi="ar-DZ"/>
        </w:rPr>
        <w:t>ompetition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 xml:space="preserve"> </w:t>
      </w:r>
      <w:r w:rsidR="00F01631" w:rsidRPr="002D3539">
        <w:rPr>
          <w:rFonts w:cs="Traditional Arabic"/>
          <w:sz w:val="28"/>
          <w:szCs w:val="28"/>
          <w:lang w:val="en-US" w:bidi="ar-DZ"/>
        </w:rPr>
        <w:t>s</w:t>
      </w:r>
      <w:r w:rsidR="00531597" w:rsidRPr="002D3539">
        <w:rPr>
          <w:rFonts w:cs="Traditional Arabic"/>
          <w:sz w:val="28"/>
          <w:szCs w:val="28"/>
          <w:lang w:val="en-US" w:bidi="ar-DZ"/>
        </w:rPr>
        <w:t>’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 xml:space="preserve"> </w:t>
      </w:r>
      <w:r w:rsidR="00F01631" w:rsidRPr="002D3539">
        <w:rPr>
          <w:rFonts w:cs="Traditional Arabic"/>
          <w:sz w:val="28"/>
          <w:szCs w:val="28"/>
          <w:lang w:val="en-US" w:bidi="ar-DZ"/>
        </w:rPr>
        <w:t>incr</w:t>
      </w:r>
      <w:r w:rsidR="00531597" w:rsidRPr="002D3539">
        <w:rPr>
          <w:rFonts w:cs="Traditional Arabic"/>
          <w:sz w:val="28"/>
          <w:szCs w:val="28"/>
          <w:lang w:val="en-US" w:bidi="ar-DZ"/>
        </w:rPr>
        <w:t>e</w:t>
      </w:r>
      <w:r w:rsidR="00F01631" w:rsidRPr="002D3539">
        <w:rPr>
          <w:rFonts w:cs="Traditional Arabic"/>
          <w:sz w:val="28"/>
          <w:szCs w:val="28"/>
          <w:lang w:val="en-US" w:bidi="ar-DZ"/>
        </w:rPr>
        <w:t>a</w:t>
      </w:r>
      <w:r w:rsidR="00531597" w:rsidRPr="002D3539">
        <w:rPr>
          <w:rFonts w:cs="Traditional Arabic"/>
          <w:sz w:val="28"/>
          <w:szCs w:val="28"/>
          <w:lang w:val="en-US" w:bidi="ar-DZ"/>
        </w:rPr>
        <w:t>s</w:t>
      </w:r>
      <w:r w:rsidR="00F01631" w:rsidRPr="002D3539">
        <w:rPr>
          <w:rFonts w:cs="Traditional Arabic"/>
          <w:sz w:val="28"/>
          <w:szCs w:val="28"/>
          <w:lang w:val="en-US" w:bidi="ar-DZ"/>
        </w:rPr>
        <w:t>e</w:t>
      </w:r>
      <w:r w:rsidR="00531597" w:rsidRPr="002D3539">
        <w:rPr>
          <w:rFonts w:cs="Traditional Arabic" w:hint="cs"/>
          <w:sz w:val="28"/>
          <w:szCs w:val="28"/>
          <w:rtl/>
          <w:lang w:val="en-US"/>
        </w:rPr>
        <w:t>,</w:t>
      </w:r>
      <w:r w:rsidR="00F01631" w:rsidRPr="002D3539">
        <w:rPr>
          <w:rFonts w:cs="Traditional Arabic"/>
          <w:sz w:val="28"/>
          <w:szCs w:val="28"/>
          <w:lang w:val="en-US" w:bidi="ar-DZ"/>
        </w:rPr>
        <w:t xml:space="preserve"> the </w:t>
      </w:r>
      <w:r w:rsidR="00EA47C1" w:rsidRPr="002D3539">
        <w:rPr>
          <w:rFonts w:cs="Traditional Arabic"/>
          <w:sz w:val="28"/>
          <w:szCs w:val="28"/>
          <w:lang w:val="en-US" w:bidi="ar-DZ"/>
        </w:rPr>
        <w:t>econo</w:t>
      </w:r>
      <w:r w:rsidR="00531597" w:rsidRPr="002D3539">
        <w:rPr>
          <w:rFonts w:cs="Traditional Arabic"/>
          <w:sz w:val="28"/>
          <w:szCs w:val="28"/>
          <w:lang w:val="en-US" w:bidi="ar-DZ"/>
        </w:rPr>
        <w:t>m</w:t>
      </w:r>
      <w:r w:rsidR="00EA47C1" w:rsidRPr="002D3539">
        <w:rPr>
          <w:rFonts w:cs="Traditional Arabic"/>
          <w:sz w:val="28"/>
          <w:szCs w:val="28"/>
          <w:lang w:val="en-US" w:bidi="ar-DZ"/>
        </w:rPr>
        <w:t>ic modifications and the ne</w:t>
      </w:r>
      <w:r w:rsidR="00531597" w:rsidRPr="002D3539">
        <w:rPr>
          <w:rFonts w:cs="Traditional Arabic"/>
          <w:sz w:val="28"/>
          <w:szCs w:val="28"/>
          <w:lang w:val="en-US" w:bidi="ar-DZ"/>
        </w:rPr>
        <w:t>w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 cultural soci</w:t>
      </w:r>
      <w:r w:rsidR="00531597" w:rsidRPr="002D3539">
        <w:rPr>
          <w:rFonts w:cs="Traditional Arabic"/>
          <w:sz w:val="28"/>
          <w:szCs w:val="28"/>
          <w:lang w:val="en-US" w:bidi="ar-DZ"/>
        </w:rPr>
        <w:t>a</w:t>
      </w:r>
      <w:r w:rsidR="00EA47C1" w:rsidRPr="002D3539">
        <w:rPr>
          <w:rFonts w:cs="Traditional Arabic"/>
          <w:sz w:val="28"/>
          <w:szCs w:val="28"/>
          <w:lang w:val="en-US" w:bidi="ar-DZ"/>
        </w:rPr>
        <w:t>l tendencies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.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                                                                                                           </w:t>
      </w:r>
      <w:r w:rsidR="00531597" w:rsidRPr="002D3539">
        <w:rPr>
          <w:rFonts w:cs="Traditional Arabic"/>
          <w:sz w:val="28"/>
          <w:szCs w:val="28"/>
          <w:lang w:val="en-US" w:bidi="ar-DZ"/>
        </w:rPr>
        <w:t>T</w:t>
      </w:r>
      <w:r w:rsidR="00EA47C1" w:rsidRPr="002D3539">
        <w:rPr>
          <w:rFonts w:cs="Traditional Arabic"/>
          <w:sz w:val="28"/>
          <w:szCs w:val="28"/>
          <w:lang w:val="en-US" w:bidi="ar-DZ"/>
        </w:rPr>
        <w:t>herefore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,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 </w:t>
      </w:r>
      <w:r w:rsidR="00531597" w:rsidRPr="002D3539">
        <w:rPr>
          <w:rFonts w:cs="Traditional Arabic"/>
          <w:sz w:val="28"/>
          <w:szCs w:val="28"/>
          <w:lang w:val="en-US" w:bidi="ar-DZ"/>
        </w:rPr>
        <w:t>w</w:t>
      </w:r>
      <w:r w:rsidR="00EA47C1" w:rsidRPr="002D3539">
        <w:rPr>
          <w:rFonts w:cs="Traditional Arabic"/>
          <w:sz w:val="28"/>
          <w:szCs w:val="28"/>
          <w:lang w:val="en-US" w:bidi="ar-DZ"/>
        </w:rPr>
        <w:t>e had to count on no</w:t>
      </w:r>
      <w:r w:rsidR="00531597" w:rsidRPr="002D3539">
        <w:rPr>
          <w:rFonts w:cs="Traditional Arabic"/>
          <w:sz w:val="28"/>
          <w:szCs w:val="28"/>
          <w:lang w:val="en-US" w:bidi="ar-DZ"/>
        </w:rPr>
        <w:t>w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 technologies in </w:t>
      </w:r>
      <w:r w:rsidR="00531597" w:rsidRPr="002D3539">
        <w:rPr>
          <w:rFonts w:cs="Traditional Arabic"/>
          <w:sz w:val="28"/>
          <w:szCs w:val="28"/>
          <w:lang w:val="en-US" w:bidi="ar-DZ"/>
        </w:rPr>
        <w:t>m</w:t>
      </w:r>
      <w:r w:rsidR="00EA47C1" w:rsidRPr="002D3539">
        <w:rPr>
          <w:rFonts w:cs="Traditional Arabic"/>
          <w:sz w:val="28"/>
          <w:szCs w:val="28"/>
          <w:lang w:val="en-US" w:bidi="ar-DZ"/>
        </w:rPr>
        <w:t>anagi</w:t>
      </w:r>
      <w:r w:rsidR="00531597" w:rsidRPr="002D3539">
        <w:rPr>
          <w:rFonts w:cs="Traditional Arabic"/>
          <w:sz w:val="28"/>
          <w:szCs w:val="28"/>
          <w:lang w:val="en-US" w:bidi="ar-DZ"/>
        </w:rPr>
        <w:t>n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g the productive </w:t>
      </w:r>
      <w:proofErr w:type="spellStart"/>
      <w:r w:rsidR="00531597" w:rsidRPr="002D3539">
        <w:rPr>
          <w:rFonts w:cs="Traditional Arabic"/>
          <w:sz w:val="28"/>
          <w:szCs w:val="28"/>
          <w:lang w:val="en-US" w:bidi="ar-DZ"/>
        </w:rPr>
        <w:t>administer</w:t>
      </w:r>
      <w:r w:rsidR="00EA47C1" w:rsidRPr="002D3539">
        <w:rPr>
          <w:rFonts w:cs="Traditional Arabic"/>
          <w:sz w:val="28"/>
          <w:szCs w:val="28"/>
          <w:lang w:val="en-US" w:bidi="ar-DZ"/>
        </w:rPr>
        <w:t>ation</w:t>
      </w:r>
      <w:proofErr w:type="spellEnd"/>
      <w:r w:rsidR="00EA47C1" w:rsidRPr="002D3539">
        <w:rPr>
          <w:rFonts w:cs="Traditional Arabic"/>
          <w:sz w:val="28"/>
          <w:szCs w:val="28"/>
          <w:lang w:val="en-US" w:bidi="ar-DZ"/>
        </w:rPr>
        <w:t xml:space="preserve"> based on scientific planning and constructive decisions</w:t>
      </w:r>
      <w:r w:rsidR="00531597" w:rsidRPr="002D3539">
        <w:rPr>
          <w:rFonts w:cs="Traditional Arabic" w:hint="cs"/>
          <w:sz w:val="28"/>
          <w:szCs w:val="28"/>
          <w:rtl/>
          <w:lang w:val="en-US" w:bidi="ar-DZ"/>
        </w:rPr>
        <w:t>,</w:t>
      </w:r>
      <w:r w:rsidR="00EA47C1" w:rsidRPr="002D3539">
        <w:rPr>
          <w:rFonts w:cs="Traditional Arabic"/>
          <w:sz w:val="28"/>
          <w:szCs w:val="28"/>
          <w:lang w:val="en-US" w:bidi="ar-DZ"/>
        </w:rPr>
        <w:t xml:space="preserve"> as well as the c</w:t>
      </w:r>
      <w:r w:rsidR="00EE3D8D" w:rsidRPr="002D3539">
        <w:rPr>
          <w:rFonts w:cs="Traditional Arabic"/>
          <w:sz w:val="28"/>
          <w:szCs w:val="28"/>
          <w:lang w:val="en-US" w:bidi="ar-DZ"/>
        </w:rPr>
        <w:t>reation and the renewal</w:t>
      </w:r>
      <w:r w:rsidR="00531597" w:rsidRPr="002D3539">
        <w:rPr>
          <w:rFonts w:cs="Traditional Arabic" w:hint="cs"/>
          <w:sz w:val="28"/>
          <w:szCs w:val="28"/>
          <w:rtl/>
          <w:lang w:val="en-US"/>
        </w:rPr>
        <w:t>,</w:t>
      </w:r>
      <w:r w:rsidR="00EE3D8D" w:rsidRPr="002D3539">
        <w:rPr>
          <w:rFonts w:cs="Traditional Arabic"/>
          <w:sz w:val="28"/>
          <w:szCs w:val="28"/>
          <w:lang w:val="en-US" w:bidi="ar-DZ"/>
        </w:rPr>
        <w:t xml:space="preserve"> giving Importance to the qualified </w:t>
      </w:r>
      <w:r w:rsidR="00531597" w:rsidRPr="002D3539">
        <w:rPr>
          <w:rFonts w:cs="Traditional Arabic"/>
          <w:sz w:val="28"/>
          <w:szCs w:val="28"/>
          <w:lang w:val="en-US" w:bidi="ar-DZ"/>
        </w:rPr>
        <w:t>m</w:t>
      </w:r>
      <w:r w:rsidR="00EE3D8D" w:rsidRPr="002D3539">
        <w:rPr>
          <w:rFonts w:cs="Traditional Arabic"/>
          <w:sz w:val="28"/>
          <w:szCs w:val="28"/>
          <w:lang w:val="en-US" w:bidi="ar-DZ"/>
        </w:rPr>
        <w:t>anagerial Stuff by motivation in order to achieve the aimed objects a</w:t>
      </w:r>
      <w:r w:rsidR="00531597" w:rsidRPr="002D3539">
        <w:rPr>
          <w:rFonts w:cs="Traditional Arabic"/>
          <w:sz w:val="28"/>
          <w:szCs w:val="28"/>
          <w:lang w:val="en-US" w:bidi="ar-DZ"/>
        </w:rPr>
        <w:t>n</w:t>
      </w:r>
      <w:r w:rsidR="00EE3D8D" w:rsidRPr="002D3539">
        <w:rPr>
          <w:rFonts w:cs="Traditional Arabic"/>
          <w:sz w:val="28"/>
          <w:szCs w:val="28"/>
          <w:lang w:val="en-US" w:bidi="ar-DZ"/>
        </w:rPr>
        <w:t>d increase the production</w:t>
      </w:r>
      <w:r w:rsidR="00F01631" w:rsidRPr="002D3539">
        <w:rPr>
          <w:rFonts w:cs="Traditional Arabic"/>
          <w:sz w:val="28"/>
          <w:szCs w:val="28"/>
          <w:lang w:val="en-US" w:bidi="ar-DZ"/>
        </w:rPr>
        <w:t xml:space="preserve">    </w:t>
      </w:r>
      <w:r w:rsidRPr="002D3539">
        <w:rPr>
          <w:rFonts w:cs="Traditional Arabic"/>
          <w:sz w:val="28"/>
          <w:szCs w:val="28"/>
          <w:lang w:val="en-US" w:bidi="ar-DZ"/>
        </w:rPr>
        <w:t xml:space="preserve"> </w:t>
      </w:r>
    </w:p>
    <w:sectPr w:rsidR="00893687" w:rsidRPr="002D3539" w:rsidSect="00EE2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D4CF9"/>
    <w:rsid w:val="002D3539"/>
    <w:rsid w:val="003D4CF9"/>
    <w:rsid w:val="00492086"/>
    <w:rsid w:val="00531597"/>
    <w:rsid w:val="00636842"/>
    <w:rsid w:val="006D3C52"/>
    <w:rsid w:val="008548E1"/>
    <w:rsid w:val="00893687"/>
    <w:rsid w:val="009D45D3"/>
    <w:rsid w:val="00AB1E70"/>
    <w:rsid w:val="00B05979"/>
    <w:rsid w:val="00D006AB"/>
    <w:rsid w:val="00EA47C1"/>
    <w:rsid w:val="00EE24FC"/>
    <w:rsid w:val="00EE3D8D"/>
    <w:rsid w:val="00F016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24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abledesillustrations">
    <w:name w:val="table of figures"/>
    <w:basedOn w:val="Normal"/>
    <w:next w:val="Normal"/>
    <w:autoRedefine/>
    <w:rsid w:val="008548E1"/>
    <w:pPr>
      <w:spacing w:after="0"/>
    </w:pPr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342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djaber</dc:creator>
  <cp:keywords/>
  <dc:description/>
  <cp:lastModifiedBy>djaber</cp:lastModifiedBy>
  <cp:revision>3</cp:revision>
  <cp:lastPrinted>2012-05-31T04:05:00Z</cp:lastPrinted>
  <dcterms:created xsi:type="dcterms:W3CDTF">2012-05-30T17:33:00Z</dcterms:created>
  <dcterms:modified xsi:type="dcterms:W3CDTF">2012-05-31T04:30:00Z</dcterms:modified>
</cp:coreProperties>
</file>