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6BE" w:rsidRPr="005536BE" w:rsidRDefault="005536BE" w:rsidP="005536BE">
      <w:pPr>
        <w:rPr>
          <w:rFonts w:ascii="Simplified Arabic" w:hAnsi="Simplified Arabic" w:cs="Simplified Arabic" w:hint="cs"/>
          <w:color w:val="FF0000"/>
          <w:sz w:val="32"/>
          <w:szCs w:val="32"/>
          <w:rtl/>
          <w:lang w:bidi="ar-DZ"/>
        </w:rPr>
      </w:pPr>
    </w:p>
    <w:p w:rsidR="005536BE" w:rsidRPr="00820567" w:rsidRDefault="005536BE" w:rsidP="00EF4F8B">
      <w:pPr>
        <w:rPr>
          <w:rFonts w:ascii="Simplified Arabic" w:hAnsi="Simplified Arabic" w:cs="Simplified Arabic"/>
          <w:b/>
          <w:bCs/>
          <w:color w:val="FF0000"/>
          <w:sz w:val="32"/>
          <w:szCs w:val="32"/>
          <w:rtl/>
          <w:lang w:bidi="ar-DZ"/>
        </w:rPr>
      </w:pPr>
      <w:r w:rsidRPr="00820567">
        <w:rPr>
          <w:rFonts w:ascii="Simplified Arabic" w:hAnsi="Simplified Arabic" w:cs="Simplified Arabic"/>
          <w:b/>
          <w:bCs/>
          <w:color w:val="FF0000"/>
          <w:sz w:val="32"/>
          <w:szCs w:val="32"/>
          <w:rtl/>
          <w:lang w:bidi="ar-DZ"/>
        </w:rPr>
        <w:t>مقدمة:</w:t>
      </w:r>
    </w:p>
    <w:p w:rsidR="0005725E" w:rsidRPr="00414083" w:rsidRDefault="00CF4B1B" w:rsidP="006F7B20">
      <w:pPr>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FF0000"/>
          <w:sz w:val="32"/>
          <w:szCs w:val="32"/>
          <w:rtl/>
          <w:lang w:bidi="ar-DZ"/>
        </w:rPr>
        <w:t xml:space="preserve">    </w:t>
      </w:r>
      <w:r w:rsidR="00414083" w:rsidRPr="00414083">
        <w:rPr>
          <w:rFonts w:ascii="Simplified Arabic" w:hAnsi="Simplified Arabic" w:cs="Simplified Arabic" w:hint="cs"/>
          <w:color w:val="000000" w:themeColor="text1"/>
          <w:sz w:val="32"/>
          <w:szCs w:val="32"/>
          <w:rtl/>
          <w:lang w:bidi="ar-DZ"/>
        </w:rPr>
        <w:t>خلق</w:t>
      </w:r>
      <w:r w:rsidR="00414083">
        <w:rPr>
          <w:rFonts w:ascii="Simplified Arabic" w:hAnsi="Simplified Arabic" w:cs="Simplified Arabic" w:hint="cs"/>
          <w:color w:val="000000" w:themeColor="text1"/>
          <w:sz w:val="32"/>
          <w:szCs w:val="32"/>
          <w:rtl/>
          <w:lang w:bidi="ar-DZ"/>
        </w:rPr>
        <w:t xml:space="preserve"> الله الإنسان ليجعله خلي</w:t>
      </w:r>
      <w:r w:rsidR="000B6CBF">
        <w:rPr>
          <w:rFonts w:ascii="Simplified Arabic" w:hAnsi="Simplified Arabic" w:cs="Simplified Arabic" w:hint="cs"/>
          <w:color w:val="000000" w:themeColor="text1"/>
          <w:sz w:val="32"/>
          <w:szCs w:val="32"/>
          <w:rtl/>
          <w:lang w:bidi="ar-DZ"/>
        </w:rPr>
        <w:t>ــــــــــــــ</w:t>
      </w:r>
      <w:r w:rsidR="00414083">
        <w:rPr>
          <w:rFonts w:ascii="Simplified Arabic" w:hAnsi="Simplified Arabic" w:cs="Simplified Arabic" w:hint="cs"/>
          <w:color w:val="000000" w:themeColor="text1"/>
          <w:sz w:val="32"/>
          <w:szCs w:val="32"/>
          <w:rtl/>
          <w:lang w:bidi="ar-DZ"/>
        </w:rPr>
        <w:t xml:space="preserve">فة له في الأرض وليعمرها فجعل من كوكب الأرض مستقرا له ، فالإنسان يعمر الأرض بتكوينه لأسرة عن طريق التكاثر والتناسل ومن خلال الأسرة تتكون المجتمعات وهكذا ، فالفرد هو اللبنة الأولى لبناء الأسرة وهو نواة المجتمع لأنها سبب وجود التنشئة والتي تتولد لها جملة من الحقوق أقرها الله سبحانه وتعالى لقوله تعالى " </w:t>
      </w:r>
      <w:r>
        <w:rPr>
          <w:rFonts w:ascii="Simplified Arabic" w:hAnsi="Simplified Arabic" w:cs="Simplified Arabic" w:hint="cs"/>
          <w:color w:val="000000" w:themeColor="text1"/>
          <w:sz w:val="32"/>
          <w:szCs w:val="32"/>
          <w:rtl/>
          <w:lang w:bidi="ar-DZ"/>
        </w:rPr>
        <w:t xml:space="preserve">وإذ </w:t>
      </w:r>
      <w:r w:rsidR="003E595A">
        <w:rPr>
          <w:rFonts w:ascii="Simplified Arabic" w:hAnsi="Simplified Arabic" w:cs="Simplified Arabic" w:hint="cs"/>
          <w:color w:val="000000" w:themeColor="text1"/>
          <w:sz w:val="32"/>
          <w:szCs w:val="32"/>
          <w:rtl/>
          <w:lang w:bidi="ar-DZ"/>
        </w:rPr>
        <w:t>قال ربك للملائكة إني جاعل في الأرض خليفة "</w:t>
      </w:r>
      <w:r w:rsidR="00D37DC8">
        <w:rPr>
          <w:rStyle w:val="a5"/>
          <w:rFonts w:ascii="Simplified Arabic" w:hAnsi="Simplified Arabic" w:cs="Simplified Arabic"/>
          <w:color w:val="000000" w:themeColor="text1"/>
          <w:sz w:val="32"/>
          <w:szCs w:val="32"/>
          <w:rtl/>
          <w:lang w:bidi="ar-DZ"/>
        </w:rPr>
        <w:footnoteReference w:id="2"/>
      </w:r>
      <w:r w:rsidR="00414083">
        <w:rPr>
          <w:rFonts w:ascii="Simplified Arabic" w:hAnsi="Simplified Arabic" w:cs="Simplified Arabic" w:hint="cs"/>
          <w:color w:val="000000" w:themeColor="text1"/>
          <w:sz w:val="32"/>
          <w:szCs w:val="32"/>
          <w:rtl/>
          <w:lang w:bidi="ar-DZ"/>
        </w:rPr>
        <w:t xml:space="preserve"> </w:t>
      </w:r>
      <w:r w:rsidR="00414083" w:rsidRPr="00414083">
        <w:rPr>
          <w:rFonts w:ascii="Simplified Arabic" w:hAnsi="Simplified Arabic" w:cs="Simplified Arabic" w:hint="cs"/>
          <w:color w:val="000000" w:themeColor="text1"/>
          <w:sz w:val="32"/>
          <w:szCs w:val="32"/>
          <w:rtl/>
          <w:lang w:bidi="ar-DZ"/>
        </w:rPr>
        <w:t xml:space="preserve"> </w:t>
      </w:r>
    </w:p>
    <w:p w:rsidR="005536BE" w:rsidRPr="005536BE" w:rsidRDefault="00CF4B1B" w:rsidP="006F7B20">
      <w:pPr>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FF0000"/>
          <w:sz w:val="32"/>
          <w:szCs w:val="32"/>
          <w:rtl/>
          <w:lang w:bidi="ar-DZ"/>
        </w:rPr>
        <w:t xml:space="preserve">    </w:t>
      </w:r>
      <w:r w:rsidR="005536BE" w:rsidRPr="005536BE">
        <w:rPr>
          <w:rFonts w:ascii="Simplified Arabic" w:hAnsi="Simplified Arabic" w:cs="Simplified Arabic"/>
          <w:color w:val="000000" w:themeColor="text1"/>
          <w:sz w:val="32"/>
          <w:szCs w:val="32"/>
          <w:rtl/>
          <w:lang w:bidi="ar-DZ"/>
        </w:rPr>
        <w:t xml:space="preserve">حرصت الشريعة الإسلامية على حماية الأسرة من خلال حماية الرابطة الزوجية عن طريق الترغيب في الزواج </w:t>
      </w:r>
      <w:r w:rsidR="00DF45E4">
        <w:rPr>
          <w:rFonts w:ascii="Simplified Arabic" w:hAnsi="Simplified Arabic" w:cs="Simplified Arabic" w:hint="cs"/>
          <w:color w:val="000000" w:themeColor="text1"/>
          <w:sz w:val="32"/>
          <w:szCs w:val="32"/>
          <w:rtl/>
          <w:lang w:bidi="ar-DZ"/>
        </w:rPr>
        <w:t xml:space="preserve"> قال تعالى " ومن ءايته أن خلق لكم من أنفسكم أزواجا لتسكنوا إليها وجعل بينكم مودة ورحمة إن في ذلك لآيات لقوم يتفكرون " </w:t>
      </w:r>
      <w:r w:rsidR="00DF45E4">
        <w:rPr>
          <w:rStyle w:val="a5"/>
          <w:rFonts w:ascii="Simplified Arabic" w:hAnsi="Simplified Arabic" w:cs="Simplified Arabic"/>
          <w:color w:val="000000" w:themeColor="text1"/>
          <w:sz w:val="32"/>
          <w:szCs w:val="32"/>
          <w:rtl/>
          <w:lang w:bidi="ar-DZ"/>
        </w:rPr>
        <w:footnoteReference w:id="3"/>
      </w:r>
      <w:r w:rsidR="00DF45E4">
        <w:rPr>
          <w:rFonts w:ascii="Simplified Arabic" w:hAnsi="Simplified Arabic" w:cs="Simplified Arabic" w:hint="cs"/>
          <w:color w:val="000000" w:themeColor="text1"/>
          <w:sz w:val="32"/>
          <w:szCs w:val="32"/>
          <w:rtl/>
          <w:lang w:bidi="ar-DZ"/>
        </w:rPr>
        <w:t xml:space="preserve"> </w:t>
      </w:r>
      <w:r w:rsidR="00181677">
        <w:rPr>
          <w:rFonts w:ascii="Simplified Arabic" w:hAnsi="Simplified Arabic" w:cs="Simplified Arabic" w:hint="cs"/>
          <w:color w:val="000000" w:themeColor="text1"/>
          <w:sz w:val="32"/>
          <w:szCs w:val="32"/>
          <w:rtl/>
          <w:lang w:bidi="ar-DZ"/>
        </w:rPr>
        <w:t>،</w:t>
      </w:r>
      <w:r w:rsidR="00181677">
        <w:rPr>
          <w:rFonts w:ascii="Simplified Arabic" w:hAnsi="Simplified Arabic" w:cs="Simplified Arabic"/>
          <w:color w:val="000000" w:themeColor="text1"/>
          <w:sz w:val="32"/>
          <w:szCs w:val="32"/>
          <w:rtl/>
          <w:lang w:bidi="ar-DZ"/>
        </w:rPr>
        <w:t xml:space="preserve"> اجتناب المحرمات من النساء </w:t>
      </w:r>
      <w:r w:rsidR="005536BE" w:rsidRPr="005536BE">
        <w:rPr>
          <w:rFonts w:ascii="Simplified Arabic" w:hAnsi="Simplified Arabic" w:cs="Simplified Arabic"/>
          <w:color w:val="000000" w:themeColor="text1"/>
          <w:sz w:val="32"/>
          <w:szCs w:val="32"/>
          <w:rtl/>
          <w:lang w:bidi="ar-DZ"/>
        </w:rPr>
        <w:t>وحسن اختيار شريك ا</w:t>
      </w:r>
      <w:r w:rsidR="00181677">
        <w:rPr>
          <w:rFonts w:ascii="Simplified Arabic" w:hAnsi="Simplified Arabic" w:cs="Simplified Arabic"/>
          <w:color w:val="000000" w:themeColor="text1"/>
          <w:sz w:val="32"/>
          <w:szCs w:val="32"/>
          <w:rtl/>
          <w:lang w:bidi="ar-DZ"/>
        </w:rPr>
        <w:t xml:space="preserve">لحياة </w:t>
      </w:r>
      <w:r w:rsidR="005536BE" w:rsidRPr="005536BE">
        <w:rPr>
          <w:rFonts w:ascii="Simplified Arabic" w:hAnsi="Simplified Arabic" w:cs="Simplified Arabic"/>
          <w:color w:val="000000" w:themeColor="text1"/>
          <w:sz w:val="32"/>
          <w:szCs w:val="32"/>
          <w:rtl/>
          <w:lang w:bidi="ar-DZ"/>
        </w:rPr>
        <w:t xml:space="preserve"> والتشديد في عقد الزواج والاشتراط عند العقد، وبيان حقوق ووجبات الزوجين كالمحافظة على الروابط الزوجية ووجبات الحياة المشتركة والمعاشرة بالمعروف والتعاون على مصلحة الأسرة ورعاية الأولاد وحسن تربيتهم ، والمحافظة على روابط القرابة والتعامل مع الوالدين والأقربين بالمعروف والحسنى وجعل القوامة بيد الرجل ومنع القذف بين الزوجين بدون وجه حق .</w:t>
      </w:r>
    </w:p>
    <w:p w:rsidR="00AD73E2" w:rsidRDefault="00AB4913" w:rsidP="00AD73E2">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536BE" w:rsidRPr="005536BE">
        <w:rPr>
          <w:rFonts w:ascii="Simplified Arabic" w:hAnsi="Simplified Arabic" w:cs="Simplified Arabic"/>
          <w:color w:val="000000" w:themeColor="text1"/>
          <w:sz w:val="32"/>
          <w:szCs w:val="32"/>
          <w:rtl/>
          <w:lang w:bidi="ar-DZ"/>
        </w:rPr>
        <w:t xml:space="preserve">كما أولت الشريعة الإسلامية الرعاية للطفل من خلال حسن </w:t>
      </w:r>
      <w:r w:rsidR="00BA42B0" w:rsidRPr="005536BE">
        <w:rPr>
          <w:rFonts w:ascii="Simplified Arabic" w:hAnsi="Simplified Arabic" w:cs="Simplified Arabic" w:hint="cs"/>
          <w:color w:val="000000" w:themeColor="text1"/>
          <w:sz w:val="32"/>
          <w:szCs w:val="32"/>
          <w:rtl/>
          <w:lang w:bidi="ar-DZ"/>
        </w:rPr>
        <w:t>اختيار</w:t>
      </w:r>
      <w:r w:rsidR="005536BE" w:rsidRPr="005536BE">
        <w:rPr>
          <w:rFonts w:ascii="Simplified Arabic" w:hAnsi="Simplified Arabic" w:cs="Simplified Arabic"/>
          <w:color w:val="000000" w:themeColor="text1"/>
          <w:sz w:val="32"/>
          <w:szCs w:val="32"/>
          <w:rtl/>
          <w:lang w:bidi="ar-DZ"/>
        </w:rPr>
        <w:t xml:space="preserve"> أمه ، والعناية بالأم الحامل لمصلحة جنينها وحسن </w:t>
      </w:r>
      <w:r w:rsidR="00BA42B0" w:rsidRPr="005536BE">
        <w:rPr>
          <w:rFonts w:ascii="Simplified Arabic" w:hAnsi="Simplified Arabic" w:cs="Simplified Arabic" w:hint="cs"/>
          <w:color w:val="000000" w:themeColor="text1"/>
          <w:sz w:val="32"/>
          <w:szCs w:val="32"/>
          <w:rtl/>
          <w:lang w:bidi="ar-DZ"/>
        </w:rPr>
        <w:t>اختيار</w:t>
      </w:r>
      <w:r w:rsidR="005536BE" w:rsidRPr="005536BE">
        <w:rPr>
          <w:rFonts w:ascii="Simplified Arabic" w:hAnsi="Simplified Arabic" w:cs="Simplified Arabic"/>
          <w:color w:val="000000" w:themeColor="text1"/>
          <w:sz w:val="32"/>
          <w:szCs w:val="32"/>
          <w:rtl/>
          <w:lang w:bidi="ar-DZ"/>
        </w:rPr>
        <w:t xml:space="preserve"> </w:t>
      </w:r>
      <w:r w:rsidR="00BA42B0" w:rsidRPr="005536BE">
        <w:rPr>
          <w:rFonts w:ascii="Simplified Arabic" w:hAnsi="Simplified Arabic" w:cs="Simplified Arabic" w:hint="cs"/>
          <w:color w:val="000000" w:themeColor="text1"/>
          <w:sz w:val="32"/>
          <w:szCs w:val="32"/>
          <w:rtl/>
          <w:lang w:bidi="ar-DZ"/>
        </w:rPr>
        <w:t>اسم</w:t>
      </w:r>
      <w:r w:rsidR="005536BE" w:rsidRPr="005536BE">
        <w:rPr>
          <w:rFonts w:ascii="Simplified Arabic" w:hAnsi="Simplified Arabic" w:cs="Simplified Arabic"/>
          <w:color w:val="000000" w:themeColor="text1"/>
          <w:sz w:val="32"/>
          <w:szCs w:val="32"/>
          <w:rtl/>
          <w:lang w:bidi="ar-DZ"/>
        </w:rPr>
        <w:t xml:space="preserve"> المولود وحقه بالرضاعة والنفقة والحضانة والميراث والتربية والتعليم والعدل بينهم .</w:t>
      </w:r>
      <w:r w:rsidR="00AD73E2">
        <w:rPr>
          <w:rFonts w:ascii="Simplified Arabic" w:hAnsi="Simplified Arabic" w:cs="Simplified Arabic" w:hint="cs"/>
          <w:color w:val="000000" w:themeColor="text1"/>
          <w:sz w:val="32"/>
          <w:szCs w:val="32"/>
          <w:rtl/>
          <w:lang w:bidi="ar-DZ"/>
        </w:rPr>
        <w:t xml:space="preserve"> </w:t>
      </w:r>
    </w:p>
    <w:p w:rsidR="008C2F4B" w:rsidRDefault="00DB2025" w:rsidP="00AD73E2">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5536BE" w:rsidRPr="005536BE">
        <w:rPr>
          <w:rFonts w:ascii="Simplified Arabic" w:hAnsi="Simplified Arabic" w:cs="Simplified Arabic"/>
          <w:color w:val="000000" w:themeColor="text1"/>
          <w:sz w:val="32"/>
          <w:szCs w:val="32"/>
          <w:rtl/>
          <w:lang w:bidi="ar-DZ"/>
        </w:rPr>
        <w:t xml:space="preserve">كما حرصت الشريعة الإسلامية على درأ كل فساد قد يعكر صفو العلاقة الزوجية من ذلك معالجة نشوز الزوجة عن طريق وعضها وإرشادها وهجرها في المضجع والضرب غير المبرح </w:t>
      </w:r>
      <w:r w:rsidR="008C2F4B">
        <w:rPr>
          <w:rFonts w:ascii="Simplified Arabic" w:hAnsi="Simplified Arabic" w:cs="Simplified Arabic"/>
          <w:color w:val="000000" w:themeColor="text1"/>
          <w:sz w:val="32"/>
          <w:szCs w:val="32"/>
          <w:rtl/>
          <w:lang w:bidi="ar-DZ"/>
        </w:rPr>
        <w:t xml:space="preserve">ثم الصلح والتحكيم بين الزوجين </w:t>
      </w:r>
      <w:r w:rsidR="008C2F4B">
        <w:rPr>
          <w:rFonts w:ascii="Simplified Arabic" w:hAnsi="Simplified Arabic" w:cs="Simplified Arabic" w:hint="cs"/>
          <w:color w:val="000000" w:themeColor="text1"/>
          <w:sz w:val="32"/>
          <w:szCs w:val="32"/>
          <w:rtl/>
          <w:lang w:bidi="ar-DZ"/>
        </w:rPr>
        <w:t>.</w:t>
      </w:r>
      <w:r w:rsidR="005E3765">
        <w:rPr>
          <w:rStyle w:val="a5"/>
          <w:rFonts w:ascii="Simplified Arabic" w:hAnsi="Simplified Arabic" w:cs="Simplified Arabic"/>
          <w:color w:val="000000" w:themeColor="text1"/>
          <w:sz w:val="32"/>
          <w:szCs w:val="32"/>
          <w:rtl/>
          <w:lang w:bidi="ar-DZ"/>
        </w:rPr>
        <w:footnoteReference w:id="4"/>
      </w:r>
    </w:p>
    <w:p w:rsidR="008C2F4B" w:rsidRDefault="00DB2025"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8C2F4B">
        <w:rPr>
          <w:rFonts w:ascii="Simplified Arabic" w:hAnsi="Simplified Arabic" w:cs="Simplified Arabic" w:hint="cs"/>
          <w:color w:val="000000" w:themeColor="text1"/>
          <w:sz w:val="32"/>
          <w:szCs w:val="32"/>
          <w:rtl/>
          <w:lang w:bidi="ar-DZ"/>
        </w:rPr>
        <w:t xml:space="preserve">فحتى لا تصبح الحياة مستحيلة وحتى لا يهضم حق طرف على حساب آخر أباح الإسلام الطلاق مع أنه أبغض الحلال إلى الله </w:t>
      </w:r>
      <w:r w:rsidR="000B18A3">
        <w:rPr>
          <w:rFonts w:ascii="Simplified Arabic" w:hAnsi="Simplified Arabic" w:cs="Simplified Arabic" w:hint="cs"/>
          <w:color w:val="000000" w:themeColor="text1"/>
          <w:sz w:val="32"/>
          <w:szCs w:val="32"/>
          <w:rtl/>
          <w:lang w:bidi="ar-DZ"/>
        </w:rPr>
        <w:t>وأخر</w:t>
      </w:r>
      <w:r w:rsidR="008C2F4B">
        <w:rPr>
          <w:rFonts w:ascii="Simplified Arabic" w:hAnsi="Simplified Arabic" w:cs="Simplified Arabic" w:hint="cs"/>
          <w:color w:val="000000" w:themeColor="text1"/>
          <w:sz w:val="32"/>
          <w:szCs w:val="32"/>
          <w:rtl/>
          <w:lang w:bidi="ar-DZ"/>
        </w:rPr>
        <w:t xml:space="preserve"> الحلول ولما كانت من نتائج الطلاق هدم الحياة الأسرية وتباعد الزوجين وفراقهما لبعضهما ، وجب المحافظة على أشخاص هم بحاجة لمن يقوم بشؤونهم لقصر حالهم وضعفهم ، لذا شرع المولى عزوجل الحضانة لهؤلاء الأطفال ، ولا يختلف اثنين في القول بأن دقة الشريعة الإسلامية شملت كل صغيرة أو كبيرة حتى ينشأ مجتم</w:t>
      </w:r>
      <w:r w:rsidR="007A175F">
        <w:rPr>
          <w:rFonts w:ascii="Simplified Arabic" w:hAnsi="Simplified Arabic" w:cs="Simplified Arabic" w:hint="cs"/>
          <w:color w:val="000000" w:themeColor="text1"/>
          <w:sz w:val="32"/>
          <w:szCs w:val="32"/>
          <w:rtl/>
          <w:lang w:bidi="ar-DZ"/>
        </w:rPr>
        <w:t xml:space="preserve">ع إسلامي سليم </w:t>
      </w:r>
      <w:r w:rsidR="008C2F4B">
        <w:rPr>
          <w:rFonts w:ascii="Simplified Arabic" w:hAnsi="Simplified Arabic" w:cs="Simplified Arabic" w:hint="cs"/>
          <w:color w:val="000000" w:themeColor="text1"/>
          <w:sz w:val="32"/>
          <w:szCs w:val="32"/>
          <w:rtl/>
          <w:lang w:bidi="ar-DZ"/>
        </w:rPr>
        <w:t>.</w:t>
      </w:r>
    </w:p>
    <w:p w:rsidR="005536BE" w:rsidRPr="005536BE" w:rsidRDefault="00DB2025" w:rsidP="006F7B20">
      <w:pPr>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5536BE" w:rsidRPr="005536BE">
        <w:rPr>
          <w:rFonts w:ascii="Simplified Arabic" w:hAnsi="Simplified Arabic" w:cs="Simplified Arabic"/>
          <w:color w:val="000000" w:themeColor="text1"/>
          <w:sz w:val="32"/>
          <w:szCs w:val="32"/>
          <w:rtl/>
          <w:lang w:bidi="ar-DZ"/>
        </w:rPr>
        <w:t>وقانون الأسرة الجزائري صدر للأول مرة في 09 جوان 1984 وجاء مكملا للقانون المدني وقانون العقوبات وهو ي</w:t>
      </w:r>
      <w:r w:rsidR="00BA42B0">
        <w:rPr>
          <w:rFonts w:ascii="Simplified Arabic" w:hAnsi="Simplified Arabic" w:cs="Simplified Arabic" w:hint="cs"/>
          <w:color w:val="000000" w:themeColor="text1"/>
          <w:sz w:val="32"/>
          <w:szCs w:val="32"/>
          <w:rtl/>
          <w:lang w:bidi="ar-DZ"/>
        </w:rPr>
        <w:t>م</w:t>
      </w:r>
      <w:r w:rsidR="00BA42B0">
        <w:rPr>
          <w:rFonts w:ascii="Simplified Arabic" w:hAnsi="Simplified Arabic" w:cs="Simplified Arabic"/>
          <w:color w:val="000000" w:themeColor="text1"/>
          <w:sz w:val="32"/>
          <w:szCs w:val="32"/>
          <w:rtl/>
          <w:lang w:bidi="ar-DZ"/>
        </w:rPr>
        <w:t>ت</w:t>
      </w:r>
      <w:r w:rsidR="005536BE" w:rsidRPr="005536BE">
        <w:rPr>
          <w:rFonts w:ascii="Simplified Arabic" w:hAnsi="Simplified Arabic" w:cs="Simplified Arabic"/>
          <w:color w:val="000000" w:themeColor="text1"/>
          <w:sz w:val="32"/>
          <w:szCs w:val="32"/>
          <w:rtl/>
          <w:lang w:bidi="ar-DZ"/>
        </w:rPr>
        <w:t>د معظم أحكامه من أحكام الشريعة الإسلامية وقد أعتبر هذا القانون  أن الأسرة هي الخلية الأساسية في المجتمع تقوم على أساس الترابط والتراحم . فقد نصت المادة 02 من قانون الأسرة الجزائري على أن الأسرة هي الخلية الأساسية للمجتمع وتتكون من أشخاص تجمع بينهم صلة الزوجية وصلة القرابة وقد تم تعديل هذا القانون تحت الأمر رقم 05/02  المؤرخ 04/05/2005</w:t>
      </w:r>
      <w:r w:rsidR="000B18A3">
        <w:rPr>
          <w:rFonts w:ascii="Simplified Arabic" w:hAnsi="Simplified Arabic" w:cs="Simplified Arabic" w:hint="cs"/>
          <w:color w:val="000000" w:themeColor="text1"/>
          <w:sz w:val="32"/>
          <w:szCs w:val="32"/>
          <w:rtl/>
          <w:lang w:bidi="ar-DZ"/>
        </w:rPr>
        <w:t>.</w:t>
      </w:r>
    </w:p>
    <w:p w:rsidR="005536BE" w:rsidRPr="005536BE" w:rsidRDefault="00DB2025" w:rsidP="006F7B20">
      <w:pPr>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DD4F85">
        <w:rPr>
          <w:rFonts w:ascii="Simplified Arabic" w:hAnsi="Simplified Arabic" w:cs="Simplified Arabic" w:hint="cs"/>
          <w:color w:val="000000" w:themeColor="text1"/>
          <w:sz w:val="32"/>
          <w:szCs w:val="32"/>
          <w:rtl/>
          <w:lang w:bidi="ar-DZ"/>
        </w:rPr>
        <w:t xml:space="preserve">  </w:t>
      </w:r>
      <w:r w:rsidR="005536BE" w:rsidRPr="005536BE">
        <w:rPr>
          <w:rFonts w:ascii="Simplified Arabic" w:hAnsi="Simplified Arabic" w:cs="Simplified Arabic"/>
          <w:color w:val="000000" w:themeColor="text1"/>
          <w:sz w:val="32"/>
          <w:szCs w:val="32"/>
          <w:rtl/>
          <w:lang w:bidi="ar-DZ"/>
        </w:rPr>
        <w:t>لقد حدد المشرع الج</w:t>
      </w:r>
      <w:r w:rsidR="00E50A41">
        <w:rPr>
          <w:rFonts w:ascii="Simplified Arabic" w:hAnsi="Simplified Arabic" w:cs="Simplified Arabic" w:hint="cs"/>
          <w:color w:val="000000" w:themeColor="text1"/>
          <w:sz w:val="32"/>
          <w:szCs w:val="32"/>
          <w:rtl/>
          <w:lang w:bidi="ar-DZ"/>
        </w:rPr>
        <w:t>ــــــــ</w:t>
      </w:r>
      <w:r w:rsidR="005536BE" w:rsidRPr="005536BE">
        <w:rPr>
          <w:rFonts w:ascii="Simplified Arabic" w:hAnsi="Simplified Arabic" w:cs="Simplified Arabic"/>
          <w:color w:val="000000" w:themeColor="text1"/>
          <w:sz w:val="32"/>
          <w:szCs w:val="32"/>
          <w:rtl/>
          <w:lang w:bidi="ar-DZ"/>
        </w:rPr>
        <w:t>زائري الهدف من الزواج من خلال نص المادة 04 من قانون الأسرة ( تكوين أسرة أساسها الم</w:t>
      </w:r>
      <w:r w:rsidR="00E50A41">
        <w:rPr>
          <w:rFonts w:ascii="Simplified Arabic" w:hAnsi="Simplified Arabic" w:cs="Simplified Arabic" w:hint="cs"/>
          <w:color w:val="000000" w:themeColor="text1"/>
          <w:sz w:val="32"/>
          <w:szCs w:val="32"/>
          <w:rtl/>
          <w:lang w:bidi="ar-DZ"/>
        </w:rPr>
        <w:t>ــــــــــــــــــــ</w:t>
      </w:r>
      <w:r w:rsidR="005536BE" w:rsidRPr="005536BE">
        <w:rPr>
          <w:rFonts w:ascii="Simplified Arabic" w:hAnsi="Simplified Arabic" w:cs="Simplified Arabic"/>
          <w:color w:val="000000" w:themeColor="text1"/>
          <w:sz w:val="32"/>
          <w:szCs w:val="32"/>
          <w:rtl/>
          <w:lang w:bidi="ar-DZ"/>
        </w:rPr>
        <w:t>ودة والرحمة والتعاون وإحصان الزوجين والمحافظة على الأنساب ) ، كما حرص المشرع الجزائري على حماية نسب الأولاد وإلحاقهم بأبيهم قانونا وشرعا وهذا حتى تقوم الأسرة على وحدة الدم الذي يعتبر من أقوى الروابط بين أفرادها حسب المواد 40 إلى 46 من قانون الأسرة الجزائري وبمجرد ثبوت نسب الولد لأبيه يترتب عليه واجبات نحو المولود من</w:t>
      </w:r>
      <w:r w:rsidR="001C18F3">
        <w:rPr>
          <w:rFonts w:ascii="Simplified Arabic" w:hAnsi="Simplified Arabic" w:cs="Simplified Arabic" w:hint="cs"/>
          <w:color w:val="000000" w:themeColor="text1"/>
          <w:sz w:val="32"/>
          <w:szCs w:val="32"/>
          <w:rtl/>
          <w:lang w:bidi="ar-DZ"/>
        </w:rPr>
        <w:t xml:space="preserve"> </w:t>
      </w:r>
      <w:r w:rsidR="005536BE" w:rsidRPr="005536BE">
        <w:rPr>
          <w:rFonts w:ascii="Simplified Arabic" w:hAnsi="Simplified Arabic" w:cs="Simplified Arabic"/>
          <w:color w:val="000000" w:themeColor="text1"/>
          <w:sz w:val="32"/>
          <w:szCs w:val="32"/>
          <w:rtl/>
          <w:lang w:bidi="ar-DZ"/>
        </w:rPr>
        <w:t>تسمية وحضانة ونفقة ورضاعة ورعاية وتربية وتعليم وميراث وغيرها من الحقوق الثابتة في أح</w:t>
      </w:r>
      <w:r w:rsidR="008C2F4B">
        <w:rPr>
          <w:rFonts w:ascii="Simplified Arabic" w:hAnsi="Simplified Arabic" w:cs="Simplified Arabic"/>
          <w:color w:val="000000" w:themeColor="text1"/>
          <w:sz w:val="32"/>
          <w:szCs w:val="32"/>
          <w:rtl/>
          <w:lang w:bidi="ar-DZ"/>
        </w:rPr>
        <w:t xml:space="preserve">كام قانون الأسرة </w:t>
      </w:r>
      <w:r w:rsidR="005536BE" w:rsidRPr="005536BE">
        <w:rPr>
          <w:rFonts w:ascii="Simplified Arabic" w:hAnsi="Simplified Arabic" w:cs="Simplified Arabic"/>
          <w:color w:val="000000" w:themeColor="text1"/>
          <w:sz w:val="32"/>
          <w:szCs w:val="32"/>
          <w:rtl/>
          <w:lang w:bidi="ar-DZ"/>
        </w:rPr>
        <w:t xml:space="preserve"> والملاحظ أن قانون الأسرة الجزائري </w:t>
      </w:r>
      <w:r w:rsidR="002317F3">
        <w:rPr>
          <w:rFonts w:ascii="Simplified Arabic" w:hAnsi="Simplified Arabic" w:cs="Simplified Arabic"/>
          <w:color w:val="000000" w:themeColor="text1"/>
          <w:sz w:val="32"/>
          <w:szCs w:val="32"/>
          <w:rtl/>
          <w:lang w:bidi="ar-DZ"/>
        </w:rPr>
        <w:t xml:space="preserve">في إطار حماية الأسرة تضمن أقسام رئيسية </w:t>
      </w:r>
      <w:r w:rsidR="002317F3">
        <w:rPr>
          <w:rFonts w:ascii="Simplified Arabic" w:hAnsi="Simplified Arabic" w:cs="Simplified Arabic" w:hint="cs"/>
          <w:color w:val="000000" w:themeColor="text1"/>
          <w:sz w:val="32"/>
          <w:szCs w:val="32"/>
          <w:rtl/>
          <w:lang w:bidi="ar-DZ"/>
        </w:rPr>
        <w:t>منها</w:t>
      </w:r>
      <w:r w:rsidR="005536BE" w:rsidRPr="005536BE">
        <w:rPr>
          <w:rFonts w:ascii="Simplified Arabic" w:hAnsi="Simplified Arabic" w:cs="Simplified Arabic"/>
          <w:color w:val="000000" w:themeColor="text1"/>
          <w:sz w:val="32"/>
          <w:szCs w:val="32"/>
          <w:rtl/>
          <w:lang w:bidi="ar-DZ"/>
        </w:rPr>
        <w:t xml:space="preserve"> .</w:t>
      </w:r>
    </w:p>
    <w:p w:rsidR="008524BA" w:rsidRPr="008524BA" w:rsidRDefault="005536BE" w:rsidP="006F7B20">
      <w:pPr>
        <w:pStyle w:val="a3"/>
        <w:numPr>
          <w:ilvl w:val="0"/>
          <w:numId w:val="13"/>
        </w:numPr>
        <w:bidi/>
        <w:spacing w:line="240" w:lineRule="auto"/>
        <w:ind w:left="707"/>
        <w:jc w:val="both"/>
        <w:rPr>
          <w:rFonts w:ascii="Simplified Arabic" w:hAnsi="Simplified Arabic" w:cs="Simplified Arabic"/>
          <w:color w:val="000000" w:themeColor="text1"/>
          <w:sz w:val="32"/>
          <w:szCs w:val="32"/>
          <w:rtl/>
          <w:lang w:bidi="ar-DZ"/>
        </w:rPr>
      </w:pPr>
      <w:r w:rsidRPr="008524BA">
        <w:rPr>
          <w:rFonts w:ascii="Simplified Arabic" w:hAnsi="Simplified Arabic" w:cs="Simplified Arabic"/>
          <w:color w:val="000000" w:themeColor="text1"/>
          <w:sz w:val="32"/>
          <w:szCs w:val="32"/>
          <w:rtl/>
          <w:lang w:bidi="ar-DZ"/>
        </w:rPr>
        <w:lastRenderedPageBreak/>
        <w:t xml:space="preserve">– أحكام الزواج وما يترتب عليه </w:t>
      </w:r>
      <w:r w:rsidR="008C2F4B" w:rsidRPr="008524BA">
        <w:rPr>
          <w:rFonts w:ascii="Simplified Arabic" w:hAnsi="Simplified Arabic" w:cs="Simplified Arabic"/>
          <w:color w:val="000000" w:themeColor="text1"/>
          <w:sz w:val="32"/>
          <w:szCs w:val="32"/>
          <w:rtl/>
          <w:lang w:bidi="ar-DZ"/>
        </w:rPr>
        <w:t>من صداق ونفقة وطلاق وعدة وغيره</w:t>
      </w:r>
    </w:p>
    <w:p w:rsidR="003F3972" w:rsidRDefault="003F3972" w:rsidP="006F7B20">
      <w:pPr>
        <w:pStyle w:val="a3"/>
        <w:bidi/>
        <w:spacing w:line="240" w:lineRule="auto"/>
        <w:ind w:left="-2"/>
        <w:jc w:val="both"/>
        <w:rPr>
          <w:rFonts w:ascii="Simplified Arabic" w:hAnsi="Simplified Arabic" w:cs="Simplified Arabic"/>
          <w:color w:val="FF0000"/>
          <w:sz w:val="32"/>
          <w:szCs w:val="32"/>
          <w:rtl/>
          <w:lang w:bidi="ar-DZ"/>
        </w:rPr>
      </w:pPr>
      <w:r>
        <w:rPr>
          <w:rFonts w:ascii="Simplified Arabic" w:hAnsi="Simplified Arabic" w:cs="Simplified Arabic" w:hint="cs"/>
          <w:b/>
          <w:bCs/>
          <w:color w:val="000000" w:themeColor="text1"/>
          <w:sz w:val="32"/>
          <w:szCs w:val="32"/>
          <w:rtl/>
          <w:lang w:bidi="ar-DZ"/>
        </w:rPr>
        <w:t xml:space="preserve">    </w:t>
      </w:r>
      <w:r w:rsidR="001B1D5F" w:rsidRPr="008524BA">
        <w:rPr>
          <w:rFonts w:ascii="Simplified Arabic" w:hAnsi="Simplified Arabic" w:cs="Simplified Arabic" w:hint="cs"/>
          <w:b/>
          <w:bCs/>
          <w:color w:val="000000" w:themeColor="text1"/>
          <w:sz w:val="32"/>
          <w:szCs w:val="32"/>
          <w:rtl/>
          <w:lang w:bidi="ar-DZ"/>
        </w:rPr>
        <w:t xml:space="preserve"> </w:t>
      </w:r>
      <w:r w:rsidR="001B1D5F" w:rsidRPr="003F3972">
        <w:rPr>
          <w:rFonts w:ascii="Simplified Arabic" w:hAnsi="Simplified Arabic" w:cs="Simplified Arabic" w:hint="cs"/>
          <w:b/>
          <w:bCs/>
          <w:color w:val="FF0000"/>
          <w:sz w:val="32"/>
          <w:szCs w:val="32"/>
          <w:rtl/>
          <w:lang w:bidi="ar-DZ"/>
        </w:rPr>
        <w:t xml:space="preserve">أسباب </w:t>
      </w:r>
      <w:r w:rsidR="00AA6EE5" w:rsidRPr="003F3972">
        <w:rPr>
          <w:rFonts w:ascii="Simplified Arabic" w:hAnsi="Simplified Arabic" w:cs="Simplified Arabic" w:hint="cs"/>
          <w:b/>
          <w:bCs/>
          <w:color w:val="FF0000"/>
          <w:sz w:val="32"/>
          <w:szCs w:val="32"/>
          <w:rtl/>
          <w:lang w:bidi="ar-DZ"/>
        </w:rPr>
        <w:t>اختيار</w:t>
      </w:r>
      <w:r w:rsidR="001B1D5F" w:rsidRPr="003F3972">
        <w:rPr>
          <w:rFonts w:ascii="Simplified Arabic" w:hAnsi="Simplified Arabic" w:cs="Simplified Arabic" w:hint="cs"/>
          <w:b/>
          <w:bCs/>
          <w:color w:val="FF0000"/>
          <w:sz w:val="32"/>
          <w:szCs w:val="32"/>
          <w:rtl/>
          <w:lang w:bidi="ar-DZ"/>
        </w:rPr>
        <w:t xml:space="preserve"> الموضوع</w:t>
      </w:r>
      <w:r w:rsidR="001B1D5F" w:rsidRPr="008524BA">
        <w:rPr>
          <w:rFonts w:ascii="Simplified Arabic" w:hAnsi="Simplified Arabic" w:cs="Simplified Arabic" w:hint="cs"/>
          <w:color w:val="FF0000"/>
          <w:sz w:val="32"/>
          <w:szCs w:val="32"/>
          <w:rtl/>
          <w:lang w:bidi="ar-DZ"/>
        </w:rPr>
        <w:t xml:space="preserve"> </w:t>
      </w:r>
    </w:p>
    <w:p w:rsidR="00760BDB" w:rsidRPr="00EF746B" w:rsidRDefault="00760BDB" w:rsidP="006F7B20">
      <w:pPr>
        <w:pStyle w:val="a3"/>
        <w:bidi/>
        <w:spacing w:line="240" w:lineRule="auto"/>
        <w:ind w:left="-2"/>
        <w:jc w:val="both"/>
        <w:rPr>
          <w:rFonts w:ascii="Simplified Arabic" w:hAnsi="Simplified Arabic" w:cs="Simplified Arabic"/>
          <w:color w:val="000000" w:themeColor="text1"/>
          <w:sz w:val="32"/>
          <w:szCs w:val="32"/>
          <w:rtl/>
          <w:lang w:bidi="ar-DZ"/>
        </w:rPr>
      </w:pPr>
      <w:r w:rsidRPr="00EF746B">
        <w:rPr>
          <w:rFonts w:ascii="Simplified Arabic" w:hAnsi="Simplified Arabic" w:cs="Simplified Arabic" w:hint="cs"/>
          <w:color w:val="000000" w:themeColor="text1"/>
          <w:sz w:val="32"/>
          <w:szCs w:val="32"/>
          <w:rtl/>
          <w:lang w:bidi="ar-DZ"/>
        </w:rPr>
        <w:t xml:space="preserve">ولعل من بين أسباب اختيارنا لهذا الموضوع منها ماهو موضوعي وماهو ذاتي : </w:t>
      </w:r>
    </w:p>
    <w:p w:rsidR="00760BDB" w:rsidRPr="00EF746B" w:rsidRDefault="00760BDB" w:rsidP="006F7B20">
      <w:pPr>
        <w:pStyle w:val="a3"/>
        <w:bidi/>
        <w:spacing w:line="240" w:lineRule="auto"/>
        <w:ind w:left="-2"/>
        <w:jc w:val="both"/>
        <w:rPr>
          <w:rFonts w:ascii="Simplified Arabic" w:hAnsi="Simplified Arabic" w:cs="Simplified Arabic"/>
          <w:color w:val="000000" w:themeColor="text1"/>
          <w:sz w:val="32"/>
          <w:szCs w:val="32"/>
          <w:rtl/>
          <w:lang w:bidi="ar-DZ"/>
        </w:rPr>
      </w:pPr>
      <w:r w:rsidRPr="00EF746B">
        <w:rPr>
          <w:rFonts w:ascii="Baskerville Old Face" w:hAnsi="Baskerville Old Face" w:cs="Simplified Arabic" w:hint="cs"/>
          <w:color w:val="000000" w:themeColor="text1"/>
          <w:sz w:val="30"/>
          <w:szCs w:val="30"/>
          <w:rtl/>
          <w:lang w:bidi="ar-DZ"/>
        </w:rPr>
        <w:t xml:space="preserve">       فأما الأسباب الموضوعية، فتتعلق بأهمية موضوع حق الطفل في الحضانة في قانون الأسرة الجزائري مقارنة مع أحكام الشريعة الإسلامية وما يطرحه من فائدة عملية للطفل من خلال التعريف بحقوقه ، والوقوف على عناصر القوة فيها ومواطن الضعف والخلل ومحاولة إصلاحها ، و الدراسة المقارنة في حد ذاتها وما لها من ميزات تجعل من البحث ذا قيمة وفائدة علمية.</w:t>
      </w:r>
    </w:p>
    <w:p w:rsidR="001B1D5F" w:rsidRPr="008524BA" w:rsidRDefault="003F3972" w:rsidP="006F7B20">
      <w:pPr>
        <w:pStyle w:val="a3"/>
        <w:bidi/>
        <w:spacing w:line="240" w:lineRule="auto"/>
        <w:ind w:left="-2"/>
        <w:jc w:val="both"/>
        <w:rPr>
          <w:rFonts w:ascii="Simplified Arabic" w:hAnsi="Simplified Arabic" w:cs="Simplified Arabic"/>
          <w:color w:val="000000" w:themeColor="text1"/>
          <w:sz w:val="32"/>
          <w:szCs w:val="32"/>
          <w:rtl/>
          <w:lang w:bidi="ar-DZ"/>
        </w:rPr>
      </w:pPr>
      <w:r w:rsidRPr="00EF746B">
        <w:rPr>
          <w:rFonts w:ascii="Simplified Arabic" w:hAnsi="Simplified Arabic" w:cs="Simplified Arabic" w:hint="cs"/>
          <w:b/>
          <w:bCs/>
          <w:color w:val="000000" w:themeColor="text1"/>
          <w:sz w:val="32"/>
          <w:szCs w:val="32"/>
          <w:rtl/>
          <w:lang w:bidi="ar-DZ"/>
        </w:rPr>
        <w:t xml:space="preserve">    </w:t>
      </w:r>
      <w:r w:rsidR="00760BDB" w:rsidRPr="00EF746B">
        <w:rPr>
          <w:rFonts w:ascii="Simplified Arabic" w:hAnsi="Simplified Arabic" w:cs="Simplified Arabic" w:hint="cs"/>
          <w:color w:val="000000" w:themeColor="text1"/>
          <w:sz w:val="32"/>
          <w:szCs w:val="32"/>
          <w:rtl/>
          <w:lang w:bidi="ar-DZ"/>
        </w:rPr>
        <w:t xml:space="preserve"> </w:t>
      </w:r>
      <w:r w:rsidR="001B1D5F" w:rsidRPr="00EF746B">
        <w:rPr>
          <w:rFonts w:ascii="Simplified Arabic" w:hAnsi="Simplified Arabic" w:cs="Simplified Arabic" w:hint="cs"/>
          <w:color w:val="000000" w:themeColor="text1"/>
          <w:sz w:val="32"/>
          <w:szCs w:val="32"/>
          <w:rtl/>
          <w:lang w:bidi="ar-DZ"/>
        </w:rPr>
        <w:t xml:space="preserve">  </w:t>
      </w:r>
      <w:r w:rsidR="001E3033" w:rsidRPr="00EF746B">
        <w:rPr>
          <w:rFonts w:ascii="Simplified Arabic" w:hAnsi="Simplified Arabic" w:cs="Simplified Arabic" w:hint="cs"/>
          <w:color w:val="000000" w:themeColor="text1"/>
          <w:sz w:val="32"/>
          <w:szCs w:val="32"/>
          <w:rtl/>
          <w:lang w:bidi="ar-DZ"/>
        </w:rPr>
        <w:t xml:space="preserve">أما </w:t>
      </w:r>
      <w:r w:rsidR="001B1D5F" w:rsidRPr="00EF746B">
        <w:rPr>
          <w:rFonts w:ascii="Simplified Arabic" w:hAnsi="Simplified Arabic" w:cs="Simplified Arabic" w:hint="cs"/>
          <w:color w:val="000000" w:themeColor="text1"/>
          <w:sz w:val="32"/>
          <w:szCs w:val="32"/>
          <w:rtl/>
          <w:lang w:bidi="ar-DZ"/>
        </w:rPr>
        <w:t>ذاتيا</w:t>
      </w:r>
      <w:r w:rsidR="00AA6EE5" w:rsidRPr="00EF746B">
        <w:rPr>
          <w:rFonts w:ascii="Simplified Arabic" w:hAnsi="Simplified Arabic" w:cs="Simplified Arabic" w:hint="cs"/>
          <w:color w:val="000000" w:themeColor="text1"/>
          <w:sz w:val="32"/>
          <w:szCs w:val="32"/>
          <w:rtl/>
          <w:lang w:bidi="ar-DZ"/>
        </w:rPr>
        <w:t xml:space="preserve"> </w:t>
      </w:r>
      <w:r w:rsidR="001B1D5F" w:rsidRPr="00EF746B">
        <w:rPr>
          <w:rFonts w:ascii="Simplified Arabic" w:hAnsi="Simplified Arabic" w:cs="Simplified Arabic" w:hint="cs"/>
          <w:color w:val="000000" w:themeColor="text1"/>
          <w:sz w:val="32"/>
          <w:szCs w:val="32"/>
          <w:rtl/>
          <w:lang w:bidi="ar-DZ"/>
        </w:rPr>
        <w:t xml:space="preserve">فهي الرغبة </w:t>
      </w:r>
      <w:r w:rsidR="00AA6EE5" w:rsidRPr="00EF746B">
        <w:rPr>
          <w:rFonts w:ascii="Simplified Arabic" w:hAnsi="Simplified Arabic" w:cs="Simplified Arabic" w:hint="cs"/>
          <w:color w:val="000000" w:themeColor="text1"/>
          <w:sz w:val="32"/>
          <w:szCs w:val="32"/>
          <w:rtl/>
          <w:lang w:bidi="ar-DZ"/>
        </w:rPr>
        <w:t>والاهتمام</w:t>
      </w:r>
      <w:r w:rsidR="001B1D5F" w:rsidRPr="00EF746B">
        <w:rPr>
          <w:rFonts w:ascii="Simplified Arabic" w:hAnsi="Simplified Arabic" w:cs="Simplified Arabic" w:hint="cs"/>
          <w:color w:val="000000" w:themeColor="text1"/>
          <w:sz w:val="32"/>
          <w:szCs w:val="32"/>
          <w:rtl/>
          <w:lang w:bidi="ar-DZ"/>
        </w:rPr>
        <w:t xml:space="preserve"> الشخصي بالدراسات المت</w:t>
      </w:r>
      <w:r w:rsidR="00F7211D">
        <w:rPr>
          <w:rFonts w:ascii="Simplified Arabic" w:hAnsi="Simplified Arabic" w:cs="Simplified Arabic" w:hint="cs"/>
          <w:color w:val="000000" w:themeColor="text1"/>
          <w:sz w:val="32"/>
          <w:szCs w:val="32"/>
          <w:rtl/>
          <w:lang w:bidi="ar-DZ"/>
        </w:rPr>
        <w:t>ــــــــــــــ</w:t>
      </w:r>
      <w:r w:rsidR="001B1D5F" w:rsidRPr="00EF746B">
        <w:rPr>
          <w:rFonts w:ascii="Simplified Arabic" w:hAnsi="Simplified Arabic" w:cs="Simplified Arabic" w:hint="cs"/>
          <w:color w:val="000000" w:themeColor="text1"/>
          <w:sz w:val="32"/>
          <w:szCs w:val="32"/>
          <w:rtl/>
          <w:lang w:bidi="ar-DZ"/>
        </w:rPr>
        <w:t>علقة بحق</w:t>
      </w:r>
      <w:r w:rsidR="001B1D5F" w:rsidRPr="008524BA">
        <w:rPr>
          <w:rFonts w:ascii="Simplified Arabic" w:hAnsi="Simplified Arabic" w:cs="Simplified Arabic" w:hint="cs"/>
          <w:color w:val="000000" w:themeColor="text1"/>
          <w:sz w:val="32"/>
          <w:szCs w:val="32"/>
          <w:rtl/>
          <w:lang w:bidi="ar-DZ"/>
        </w:rPr>
        <w:t xml:space="preserve"> الطفل في الحضانة ، و</w:t>
      </w:r>
      <w:r w:rsidR="009564A3">
        <w:rPr>
          <w:rFonts w:ascii="Simplified Arabic" w:hAnsi="Simplified Arabic" w:cs="Simplified Arabic" w:hint="cs"/>
          <w:color w:val="000000" w:themeColor="text1"/>
          <w:sz w:val="32"/>
          <w:szCs w:val="32"/>
          <w:rtl/>
          <w:lang w:bidi="ar-DZ"/>
        </w:rPr>
        <w:t xml:space="preserve">البحث والوقوف </w:t>
      </w:r>
      <w:r w:rsidR="00AA6EE5" w:rsidRPr="008524BA">
        <w:rPr>
          <w:rFonts w:ascii="Simplified Arabic" w:hAnsi="Simplified Arabic" w:cs="Simplified Arabic" w:hint="cs"/>
          <w:color w:val="000000" w:themeColor="text1"/>
          <w:sz w:val="32"/>
          <w:szCs w:val="32"/>
          <w:rtl/>
          <w:lang w:bidi="ar-DZ"/>
        </w:rPr>
        <w:t xml:space="preserve"> وتقديم وجهة نظر حول</w:t>
      </w:r>
      <w:r w:rsidR="001B1D5F" w:rsidRPr="008524BA">
        <w:rPr>
          <w:rFonts w:ascii="Simplified Arabic" w:hAnsi="Simplified Arabic" w:cs="Simplified Arabic" w:hint="cs"/>
          <w:color w:val="000000" w:themeColor="text1"/>
          <w:sz w:val="32"/>
          <w:szCs w:val="32"/>
          <w:rtl/>
          <w:lang w:bidi="ar-DZ"/>
        </w:rPr>
        <w:t xml:space="preserve"> موقع ومكانة حق الطفل في الحضانة في الشريعة الإسلامية وقانون الأسرة الجزائري .</w:t>
      </w:r>
    </w:p>
    <w:p w:rsidR="003F3972" w:rsidRDefault="003F3972"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AA6EE5">
        <w:rPr>
          <w:rFonts w:ascii="Simplified Arabic" w:hAnsi="Simplified Arabic" w:cs="Simplified Arabic" w:hint="cs"/>
          <w:color w:val="000000" w:themeColor="text1"/>
          <w:sz w:val="32"/>
          <w:szCs w:val="32"/>
          <w:rtl/>
          <w:lang w:bidi="ar-DZ"/>
        </w:rPr>
        <w:t>وخاصة بعد صدور الأمر 05/02 المتعلق بتعديل قانون الأسرة أصبحنا نعيش في مجتمع كثر فيه الطلاق بسرعة رهيبة ، ارتأينا أن نفيد القارئ الكريم في هذا البحث المتواضع بمجموعة من الحلول الشرعية والقانونية ، وكذا ل</w:t>
      </w:r>
      <w:r w:rsidR="00B12C46">
        <w:rPr>
          <w:rFonts w:ascii="Simplified Arabic" w:hAnsi="Simplified Arabic" w:cs="Simplified Arabic" w:hint="cs"/>
          <w:color w:val="000000" w:themeColor="text1"/>
          <w:sz w:val="32"/>
          <w:szCs w:val="32"/>
          <w:rtl/>
          <w:lang w:bidi="ar-DZ"/>
        </w:rPr>
        <w:t>ن</w:t>
      </w:r>
      <w:r w:rsidR="00AA6EE5">
        <w:rPr>
          <w:rFonts w:ascii="Simplified Arabic" w:hAnsi="Simplified Arabic" w:cs="Simplified Arabic" w:hint="cs"/>
          <w:color w:val="000000" w:themeColor="text1"/>
          <w:sz w:val="32"/>
          <w:szCs w:val="32"/>
          <w:rtl/>
          <w:lang w:bidi="ar-DZ"/>
        </w:rPr>
        <w:t>بين للأسرة المسلمة أهمية الحضانة ودورها في سلامة الطفل.</w:t>
      </w:r>
    </w:p>
    <w:p w:rsidR="00ED30A8" w:rsidRPr="003F3972" w:rsidRDefault="003F3972"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ED30A8">
        <w:rPr>
          <w:rFonts w:ascii="Simplified Arabic" w:hAnsi="Simplified Arabic" w:cs="Simplified Arabic" w:hint="cs"/>
          <w:color w:val="000000" w:themeColor="text1"/>
          <w:sz w:val="32"/>
          <w:szCs w:val="32"/>
          <w:rtl/>
          <w:lang w:bidi="ar-DZ"/>
        </w:rPr>
        <w:t xml:space="preserve"> </w:t>
      </w:r>
      <w:r w:rsidR="00ED30A8" w:rsidRPr="00820567">
        <w:rPr>
          <w:rFonts w:ascii="Simplified Arabic" w:hAnsi="Simplified Arabic" w:cs="Simplified Arabic" w:hint="cs"/>
          <w:b/>
          <w:bCs/>
          <w:color w:val="FF0000"/>
          <w:sz w:val="32"/>
          <w:szCs w:val="32"/>
          <w:rtl/>
          <w:lang w:bidi="ar-DZ"/>
        </w:rPr>
        <w:t>أما</w:t>
      </w:r>
      <w:r w:rsidR="00E52825" w:rsidRPr="00820567">
        <w:rPr>
          <w:rFonts w:ascii="Simplified Arabic" w:hAnsi="Simplified Arabic" w:cs="Simplified Arabic" w:hint="cs"/>
          <w:b/>
          <w:bCs/>
          <w:color w:val="FF0000"/>
          <w:sz w:val="32"/>
          <w:szCs w:val="32"/>
          <w:rtl/>
          <w:lang w:bidi="ar-DZ"/>
        </w:rPr>
        <w:t xml:space="preserve"> الأهمية و</w:t>
      </w:r>
      <w:r w:rsidR="00ED30A8" w:rsidRPr="00820567">
        <w:rPr>
          <w:rFonts w:ascii="Simplified Arabic" w:hAnsi="Simplified Arabic" w:cs="Simplified Arabic" w:hint="cs"/>
          <w:b/>
          <w:bCs/>
          <w:color w:val="FF0000"/>
          <w:sz w:val="32"/>
          <w:szCs w:val="32"/>
          <w:rtl/>
          <w:lang w:bidi="ar-DZ"/>
        </w:rPr>
        <w:t>الهدف من الدراسة</w:t>
      </w:r>
    </w:p>
    <w:p w:rsidR="00E52825" w:rsidRDefault="00B9502B"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8862A7">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00E52825" w:rsidRPr="00E52825">
        <w:rPr>
          <w:rFonts w:ascii="Simplified Arabic" w:hAnsi="Simplified Arabic" w:cs="Simplified Arabic" w:hint="cs"/>
          <w:color w:val="000000" w:themeColor="text1"/>
          <w:sz w:val="32"/>
          <w:szCs w:val="32"/>
          <w:rtl/>
          <w:lang w:bidi="ar-DZ"/>
        </w:rPr>
        <w:t>أهمية الحضانة</w:t>
      </w:r>
      <w:r w:rsidR="00E52825">
        <w:rPr>
          <w:rFonts w:ascii="Simplified Arabic" w:hAnsi="Simplified Arabic" w:cs="Simplified Arabic" w:hint="cs"/>
          <w:color w:val="000000" w:themeColor="text1"/>
          <w:sz w:val="32"/>
          <w:szCs w:val="32"/>
          <w:rtl/>
          <w:lang w:bidi="ar-DZ"/>
        </w:rPr>
        <w:t xml:space="preserve"> بالنسبة للطفل ، سواء فيما يتعلق بضمان تعليمه أو السهر على حمايته وحفظه ص</w:t>
      </w:r>
      <w:r w:rsidR="00F836AF">
        <w:rPr>
          <w:rFonts w:ascii="Simplified Arabic" w:hAnsi="Simplified Arabic" w:cs="Simplified Arabic" w:hint="cs"/>
          <w:color w:val="000000" w:themeColor="text1"/>
          <w:sz w:val="32"/>
          <w:szCs w:val="32"/>
          <w:rtl/>
          <w:lang w:bidi="ar-DZ"/>
        </w:rPr>
        <w:t>ـــــــــــ</w:t>
      </w:r>
      <w:r w:rsidR="00E52825">
        <w:rPr>
          <w:rFonts w:ascii="Simplified Arabic" w:hAnsi="Simplified Arabic" w:cs="Simplified Arabic" w:hint="cs"/>
          <w:color w:val="000000" w:themeColor="text1"/>
          <w:sz w:val="32"/>
          <w:szCs w:val="32"/>
          <w:rtl/>
          <w:lang w:bidi="ar-DZ"/>
        </w:rPr>
        <w:t>حيا وخل</w:t>
      </w:r>
      <w:r w:rsidR="00F836AF">
        <w:rPr>
          <w:rFonts w:ascii="Simplified Arabic" w:hAnsi="Simplified Arabic" w:cs="Simplified Arabic" w:hint="cs"/>
          <w:color w:val="000000" w:themeColor="text1"/>
          <w:sz w:val="32"/>
          <w:szCs w:val="32"/>
          <w:rtl/>
          <w:lang w:bidi="ar-DZ"/>
        </w:rPr>
        <w:t>ـــــــــــــــ</w:t>
      </w:r>
      <w:r w:rsidR="00E52825">
        <w:rPr>
          <w:rFonts w:ascii="Simplified Arabic" w:hAnsi="Simplified Arabic" w:cs="Simplified Arabic" w:hint="cs"/>
          <w:color w:val="000000" w:themeColor="text1"/>
          <w:sz w:val="32"/>
          <w:szCs w:val="32"/>
          <w:rtl/>
          <w:lang w:bidi="ar-DZ"/>
        </w:rPr>
        <w:t>قيا ودينيا وتربويا ، والق</w:t>
      </w:r>
      <w:r w:rsidR="00F836AF">
        <w:rPr>
          <w:rFonts w:ascii="Simplified Arabic" w:hAnsi="Simplified Arabic" w:cs="Simplified Arabic" w:hint="cs"/>
          <w:color w:val="000000" w:themeColor="text1"/>
          <w:sz w:val="32"/>
          <w:szCs w:val="32"/>
          <w:rtl/>
          <w:lang w:bidi="ar-DZ"/>
        </w:rPr>
        <w:t>ــــــــــــــــــــــ</w:t>
      </w:r>
      <w:r w:rsidR="00E52825">
        <w:rPr>
          <w:rFonts w:ascii="Simplified Arabic" w:hAnsi="Simplified Arabic" w:cs="Simplified Arabic" w:hint="cs"/>
          <w:color w:val="000000" w:themeColor="text1"/>
          <w:sz w:val="32"/>
          <w:szCs w:val="32"/>
          <w:rtl/>
          <w:lang w:bidi="ar-DZ"/>
        </w:rPr>
        <w:t>يام بكل شؤونه وحاجياته عن طريق الحضانة ، ولإظهار الأصلح للطفل في الشؤون التي تخص الحضانة ، والأحكام القانونية والشرعية المتعلقة بموضوع الحضانة ، وتبيان إرادة المشرع الجزائري اتجاه الحضانة والقيود التي أقرها والحماية التي ضمنها ومنحها للطفل.</w:t>
      </w:r>
      <w:r w:rsidR="00E52825" w:rsidRPr="00E52825">
        <w:rPr>
          <w:rFonts w:ascii="Simplified Arabic" w:hAnsi="Simplified Arabic" w:cs="Simplified Arabic" w:hint="cs"/>
          <w:color w:val="000000" w:themeColor="text1"/>
          <w:sz w:val="32"/>
          <w:szCs w:val="32"/>
          <w:rtl/>
          <w:lang w:bidi="ar-DZ"/>
        </w:rPr>
        <w:t xml:space="preserve"> </w:t>
      </w:r>
    </w:p>
    <w:p w:rsidR="0056500E" w:rsidRDefault="008862A7" w:rsidP="00145A39">
      <w:pPr>
        <w:spacing w:line="240" w:lineRule="auto"/>
        <w:jc w:val="both"/>
        <w:rPr>
          <w:rFonts w:ascii="Simplified Arabic" w:hAnsi="Simplified Arabic" w:cs="Simplified Arabic" w:hint="cs"/>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185492">
        <w:rPr>
          <w:rFonts w:ascii="Simplified Arabic" w:hAnsi="Simplified Arabic" w:cs="Simplified Arabic" w:hint="cs"/>
          <w:color w:val="000000" w:themeColor="text1"/>
          <w:sz w:val="32"/>
          <w:szCs w:val="32"/>
          <w:rtl/>
          <w:lang w:bidi="ar-DZ"/>
        </w:rPr>
        <w:t>والمتفحص لأحكام الحضانة في الشريعة يدرك جيدا أن المولى عزوجل اهتم بالطفل ، فهو هدية الله عزوجل للإنسان وجب المحافظة على هذا الكنز ، يقول الله تعالى " المال والبنون زينة الح</w:t>
      </w:r>
      <w:r w:rsidR="00CF5503">
        <w:rPr>
          <w:rFonts w:ascii="Simplified Arabic" w:hAnsi="Simplified Arabic" w:cs="Simplified Arabic" w:hint="cs"/>
          <w:color w:val="000000" w:themeColor="text1"/>
          <w:sz w:val="32"/>
          <w:szCs w:val="32"/>
          <w:rtl/>
          <w:lang w:bidi="ar-DZ"/>
        </w:rPr>
        <w:t>ــــــــــــــ</w:t>
      </w:r>
      <w:r w:rsidR="00185492">
        <w:rPr>
          <w:rFonts w:ascii="Simplified Arabic" w:hAnsi="Simplified Arabic" w:cs="Simplified Arabic" w:hint="cs"/>
          <w:color w:val="000000" w:themeColor="text1"/>
          <w:sz w:val="32"/>
          <w:szCs w:val="32"/>
          <w:rtl/>
          <w:lang w:bidi="ar-DZ"/>
        </w:rPr>
        <w:t>ياة الدنيا " ويقول تعالى أيضا " إنما أموالكم وأولادك</w:t>
      </w:r>
      <w:r w:rsidR="00145A39">
        <w:rPr>
          <w:rFonts w:ascii="Simplified Arabic" w:hAnsi="Simplified Arabic" w:cs="Simplified Arabic" w:hint="cs"/>
          <w:color w:val="000000" w:themeColor="text1"/>
          <w:sz w:val="32"/>
          <w:szCs w:val="32"/>
          <w:rtl/>
          <w:lang w:bidi="ar-DZ"/>
        </w:rPr>
        <w:t xml:space="preserve">م فتنة " </w:t>
      </w:r>
      <w:r w:rsidR="00185492">
        <w:rPr>
          <w:rFonts w:ascii="Simplified Arabic" w:hAnsi="Simplified Arabic" w:cs="Simplified Arabic" w:hint="cs"/>
          <w:color w:val="000000" w:themeColor="text1"/>
          <w:sz w:val="32"/>
          <w:szCs w:val="32"/>
          <w:rtl/>
          <w:lang w:bidi="ar-DZ"/>
        </w:rPr>
        <w:t>لأن الطفل جزء من</w:t>
      </w:r>
    </w:p>
    <w:p w:rsidR="00185492" w:rsidRDefault="0056500E" w:rsidP="00145A39">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185492">
        <w:rPr>
          <w:rFonts w:ascii="Simplified Arabic" w:hAnsi="Simplified Arabic" w:cs="Simplified Arabic" w:hint="cs"/>
          <w:color w:val="000000" w:themeColor="text1"/>
          <w:sz w:val="32"/>
          <w:szCs w:val="32"/>
          <w:rtl/>
          <w:lang w:bidi="ar-DZ"/>
        </w:rPr>
        <w:t xml:space="preserve"> مجتمع صلاحه نور يضيء المجتمع المسلم إلى الطريق الصواب ، وحضانة الطفل حماية المجتمع من كل الشوائب.</w:t>
      </w:r>
    </w:p>
    <w:p w:rsidR="008862A7" w:rsidRDefault="008862A7"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F3972">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والجدير بالذكر أن موضوع حق الطفل في الحضانة قد سبق تناوله العديد من الباحثين سواء بطريقة مباشرة أو غير مباشرة نذكر منها:</w:t>
      </w:r>
    </w:p>
    <w:p w:rsidR="0064217D" w:rsidRDefault="0064217D" w:rsidP="0064217D">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Pr>
          <w:rFonts w:ascii="Simplified Arabic" w:hAnsi="Simplified Arabic" w:cs="Simplified Arabic" w:hint="cs"/>
          <w:sz w:val="32"/>
          <w:szCs w:val="32"/>
          <w:rtl/>
          <w:lang w:bidi="ar-DZ"/>
        </w:rPr>
        <w:t>الأستاذ "</w:t>
      </w:r>
      <w:r w:rsidRPr="00451233">
        <w:rPr>
          <w:rFonts w:ascii="Simplified Arabic" w:hAnsi="Simplified Arabic" w:cs="Simplified Arabic"/>
          <w:sz w:val="32"/>
          <w:szCs w:val="32"/>
          <w:rtl/>
          <w:lang w:bidi="ar-DZ"/>
        </w:rPr>
        <w:t xml:space="preserve">فضيل العيش </w:t>
      </w:r>
      <w:r>
        <w:rPr>
          <w:rFonts w:ascii="Simplified Arabic" w:hAnsi="Simplified Arabic" w:cs="Simplified Arabic" w:hint="cs"/>
          <w:sz w:val="32"/>
          <w:szCs w:val="32"/>
          <w:rtl/>
          <w:lang w:bidi="ar-DZ"/>
        </w:rPr>
        <w:t>"</w:t>
      </w:r>
      <w:r w:rsidRPr="00451233">
        <w:rPr>
          <w:rFonts w:ascii="Simplified Arabic" w:hAnsi="Simplified Arabic" w:cs="Simplified Arabic"/>
          <w:sz w:val="32"/>
          <w:szCs w:val="32"/>
          <w:rtl/>
          <w:lang w:bidi="ar-DZ"/>
        </w:rPr>
        <w:t>: شرح وجيز لقانون الأسرة الجديد</w:t>
      </w:r>
      <w:r>
        <w:rPr>
          <w:rFonts w:ascii="Simplified Arabic" w:hAnsi="Simplified Arabic" w:cs="Simplified Arabic" w:hint="cs"/>
          <w:color w:val="000000" w:themeColor="text1"/>
          <w:sz w:val="32"/>
          <w:szCs w:val="32"/>
          <w:rtl/>
          <w:lang w:bidi="ar-DZ"/>
        </w:rPr>
        <w:t>.</w:t>
      </w:r>
    </w:p>
    <w:p w:rsidR="0064217D" w:rsidRDefault="0064217D" w:rsidP="0064217D">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sidRPr="009603F8">
        <w:rPr>
          <w:rFonts w:ascii="Simplified Arabic" w:hAnsi="Simplified Arabic" w:cs="Simplified Arabic" w:hint="cs"/>
          <w:sz w:val="32"/>
          <w:szCs w:val="32"/>
          <w:rtl/>
          <w:lang w:bidi="ar-DZ"/>
        </w:rPr>
        <w:t>الدكتور "</w:t>
      </w:r>
      <w:r w:rsidRPr="009603F8">
        <w:rPr>
          <w:rFonts w:ascii="Simplified Arabic" w:hAnsi="Simplified Arabic" w:cs="Simplified Arabic"/>
          <w:sz w:val="32"/>
          <w:szCs w:val="32"/>
          <w:rtl/>
          <w:lang w:bidi="ar-DZ"/>
        </w:rPr>
        <w:t>محمد عليوي ناصر</w:t>
      </w:r>
      <w:r w:rsidRPr="009603F8">
        <w:rPr>
          <w:rFonts w:ascii="Simplified Arabic" w:hAnsi="Simplified Arabic" w:cs="Simplified Arabic" w:hint="cs"/>
          <w:sz w:val="32"/>
          <w:szCs w:val="32"/>
          <w:rtl/>
          <w:lang w:bidi="ar-DZ"/>
        </w:rPr>
        <w:t>"</w:t>
      </w:r>
      <w:r w:rsidRPr="009603F8">
        <w:rPr>
          <w:rFonts w:ascii="Simplified Arabic" w:hAnsi="Simplified Arabic" w:cs="Simplified Arabic"/>
          <w:sz w:val="32"/>
          <w:szCs w:val="32"/>
          <w:rtl/>
          <w:lang w:bidi="ar-DZ"/>
        </w:rPr>
        <w:t>: الحضانة بين الشريعة والقانون</w:t>
      </w:r>
      <w:r>
        <w:rPr>
          <w:rFonts w:ascii="Simplified Arabic" w:hAnsi="Simplified Arabic" w:cs="Simplified Arabic" w:hint="cs"/>
          <w:color w:val="000000" w:themeColor="text1"/>
          <w:sz w:val="32"/>
          <w:szCs w:val="32"/>
          <w:rtl/>
          <w:lang w:bidi="ar-DZ"/>
        </w:rPr>
        <w:t>.</w:t>
      </w:r>
    </w:p>
    <w:p w:rsidR="0064217D" w:rsidRDefault="0064217D" w:rsidP="0064217D">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أحمد الشامي"</w:t>
      </w:r>
      <w:r w:rsidRPr="007855DD">
        <w:rPr>
          <w:rFonts w:ascii="Simplified Arabic" w:hAnsi="Simplified Arabic" w:cs="Simplified Arabic"/>
          <w:sz w:val="24"/>
          <w:szCs w:val="24"/>
          <w:rtl/>
        </w:rPr>
        <w:t xml:space="preserve"> </w:t>
      </w:r>
      <w:r w:rsidRPr="007855DD">
        <w:rPr>
          <w:rFonts w:ascii="Simplified Arabic" w:hAnsi="Simplified Arabic" w:cs="Simplified Arabic"/>
          <w:sz w:val="32"/>
          <w:szCs w:val="32"/>
          <w:rtl/>
        </w:rPr>
        <w:t>قانون الأسرة الجزائري طبقا لأحدث التعديلات دراسة فقهية ونقدية مقارنة</w:t>
      </w:r>
      <w:r>
        <w:rPr>
          <w:rFonts w:ascii="Simplified Arabic" w:hAnsi="Simplified Arabic" w:cs="Simplified Arabic" w:hint="cs"/>
          <w:color w:val="000000" w:themeColor="text1"/>
          <w:sz w:val="32"/>
          <w:szCs w:val="32"/>
          <w:rtl/>
          <w:lang w:bidi="ar-DZ"/>
        </w:rPr>
        <w:t>.</w:t>
      </w:r>
    </w:p>
    <w:p w:rsidR="0064217D" w:rsidRPr="00D61E3E" w:rsidRDefault="0071757C" w:rsidP="00D61E3E">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sidRPr="009603F8">
        <w:rPr>
          <w:rFonts w:ascii="Simplified Arabic" w:hAnsi="Simplified Arabic" w:cs="Simplified Arabic" w:hint="cs"/>
          <w:sz w:val="32"/>
          <w:szCs w:val="32"/>
          <w:rtl/>
          <w:lang w:bidi="ar-DZ"/>
        </w:rPr>
        <w:t>الدكتور "</w:t>
      </w:r>
      <w:r w:rsidRPr="009603F8">
        <w:rPr>
          <w:rFonts w:ascii="Simplified Arabic" w:hAnsi="Simplified Arabic" w:cs="Simplified Arabic"/>
          <w:sz w:val="32"/>
          <w:szCs w:val="32"/>
          <w:rtl/>
          <w:lang w:bidi="ar-DZ"/>
        </w:rPr>
        <w:t xml:space="preserve">رشدي شحاتة أبو زيد </w:t>
      </w:r>
      <w:r w:rsidRPr="009603F8">
        <w:rPr>
          <w:rFonts w:ascii="Simplified Arabic" w:hAnsi="Simplified Arabic" w:cs="Simplified Arabic" w:hint="cs"/>
          <w:sz w:val="32"/>
          <w:szCs w:val="32"/>
          <w:rtl/>
          <w:lang w:bidi="ar-DZ"/>
        </w:rPr>
        <w:t>"</w:t>
      </w:r>
      <w:r w:rsidRPr="009603F8">
        <w:rPr>
          <w:rFonts w:ascii="Simplified Arabic" w:hAnsi="Simplified Arabic" w:cs="Simplified Arabic"/>
          <w:sz w:val="32"/>
          <w:szCs w:val="32"/>
          <w:rtl/>
          <w:lang w:bidi="ar-DZ"/>
        </w:rPr>
        <w:t>: رؤية المحضون في الفقه الإسلامي وقانون الأحوال الشخصية دراسة مقارنة</w:t>
      </w:r>
    </w:p>
    <w:p w:rsidR="000E2EDB" w:rsidRDefault="000E2EDB" w:rsidP="006F7B20">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الدكتور "محفوظ بن صغير " قضايا الطلاق في الاجتهاد الفقهي وقانون الأسرة الجزائري المعدل بالأمر 02-05</w:t>
      </w:r>
      <w:r w:rsidR="009603F8">
        <w:rPr>
          <w:rFonts w:ascii="Simplified Arabic" w:hAnsi="Simplified Arabic" w:cs="Simplified Arabic" w:hint="cs"/>
          <w:color w:val="000000" w:themeColor="text1"/>
          <w:sz w:val="32"/>
          <w:szCs w:val="32"/>
          <w:rtl/>
          <w:lang w:bidi="ar-DZ"/>
        </w:rPr>
        <w:t>.</w:t>
      </w:r>
    </w:p>
    <w:p w:rsidR="009603F8" w:rsidRDefault="007855DD" w:rsidP="006F7B20">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sidRPr="0064217D">
        <w:rPr>
          <w:rFonts w:ascii="Simplified Arabic" w:hAnsi="Simplified Arabic" w:cs="Simplified Arabic" w:hint="cs"/>
          <w:color w:val="000000" w:themeColor="text1"/>
          <w:sz w:val="32"/>
          <w:szCs w:val="32"/>
          <w:rtl/>
          <w:lang w:bidi="ar-DZ"/>
        </w:rPr>
        <w:t xml:space="preserve"> "</w:t>
      </w:r>
      <w:r w:rsidR="0064217D" w:rsidRPr="0064217D">
        <w:rPr>
          <w:rFonts w:ascii="Simplified Arabic" w:hAnsi="Simplified Arabic" w:cs="Simplified Arabic" w:hint="cs"/>
          <w:sz w:val="32"/>
          <w:szCs w:val="32"/>
          <w:rtl/>
          <w:lang w:bidi="ar-DZ"/>
        </w:rPr>
        <w:t xml:space="preserve"> </w:t>
      </w:r>
      <w:r w:rsidR="009603F8" w:rsidRPr="0064217D">
        <w:rPr>
          <w:rFonts w:ascii="Simplified Arabic" w:hAnsi="Simplified Arabic" w:cs="Simplified Arabic" w:hint="cs"/>
          <w:sz w:val="32"/>
          <w:szCs w:val="32"/>
          <w:rtl/>
          <w:lang w:bidi="ar-DZ"/>
        </w:rPr>
        <w:t>الدكتور "</w:t>
      </w:r>
      <w:r w:rsidR="009603F8" w:rsidRPr="0064217D">
        <w:rPr>
          <w:rFonts w:ascii="Simplified Arabic" w:hAnsi="Simplified Arabic" w:cs="Simplified Arabic"/>
          <w:sz w:val="32"/>
          <w:szCs w:val="32"/>
          <w:rtl/>
          <w:lang w:bidi="ar-DZ"/>
        </w:rPr>
        <w:t xml:space="preserve">العربي بلحاج </w:t>
      </w:r>
      <w:r w:rsidR="009603F8" w:rsidRPr="0064217D">
        <w:rPr>
          <w:rFonts w:ascii="Simplified Arabic" w:hAnsi="Simplified Arabic" w:cs="Simplified Arabic" w:hint="cs"/>
          <w:sz w:val="32"/>
          <w:szCs w:val="32"/>
          <w:rtl/>
          <w:lang w:bidi="ar-DZ"/>
        </w:rPr>
        <w:t>"</w:t>
      </w:r>
      <w:r w:rsidR="009603F8" w:rsidRPr="0064217D">
        <w:rPr>
          <w:rFonts w:ascii="Simplified Arabic" w:hAnsi="Simplified Arabic" w:cs="Simplified Arabic"/>
          <w:sz w:val="32"/>
          <w:szCs w:val="32"/>
          <w:rtl/>
          <w:lang w:bidi="ar-DZ"/>
        </w:rPr>
        <w:t xml:space="preserve">: الوجيز في </w:t>
      </w:r>
      <w:r w:rsidR="009603F8" w:rsidRPr="0064217D">
        <w:rPr>
          <w:rFonts w:ascii="Simplified Arabic" w:hAnsi="Simplified Arabic" w:cs="Simplified Arabic" w:hint="cs"/>
          <w:sz w:val="32"/>
          <w:szCs w:val="32"/>
          <w:rtl/>
          <w:lang w:bidi="ar-DZ"/>
        </w:rPr>
        <w:t>ش</w:t>
      </w:r>
      <w:r w:rsidR="009603F8" w:rsidRPr="0064217D">
        <w:rPr>
          <w:rFonts w:ascii="Simplified Arabic" w:hAnsi="Simplified Arabic" w:cs="Simplified Arabic"/>
          <w:sz w:val="32"/>
          <w:szCs w:val="32"/>
          <w:rtl/>
          <w:lang w:bidi="ar-DZ"/>
        </w:rPr>
        <w:t>رح قانون الأسرة الجزائر</w:t>
      </w:r>
      <w:r w:rsidR="009603F8" w:rsidRPr="0064217D">
        <w:rPr>
          <w:rFonts w:ascii="Simplified Arabic" w:hAnsi="Simplified Arabic" w:cs="Simplified Arabic"/>
          <w:color w:val="000000" w:themeColor="text1"/>
          <w:sz w:val="32"/>
          <w:szCs w:val="32"/>
          <w:rtl/>
          <w:lang w:bidi="ar-DZ"/>
        </w:rPr>
        <w:t>ي</w:t>
      </w:r>
      <w:r w:rsidR="009603F8" w:rsidRPr="0064217D">
        <w:rPr>
          <w:rFonts w:ascii="Simplified Arabic" w:hAnsi="Simplified Arabic" w:cs="Simplified Arabic" w:hint="cs"/>
          <w:color w:val="000000" w:themeColor="text1"/>
          <w:sz w:val="32"/>
          <w:szCs w:val="32"/>
          <w:rtl/>
          <w:lang w:bidi="ar-DZ"/>
        </w:rPr>
        <w:t>.</w:t>
      </w:r>
    </w:p>
    <w:p w:rsidR="00CE75DB" w:rsidRDefault="00CE75DB" w:rsidP="0064217D">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sidRPr="00CE75DB">
        <w:rPr>
          <w:rFonts w:ascii="Simplified Arabic" w:hAnsi="Simplified Arabic" w:cs="Simplified Arabic" w:hint="cs"/>
          <w:sz w:val="32"/>
          <w:szCs w:val="32"/>
          <w:rtl/>
          <w:lang w:bidi="ar-DZ"/>
        </w:rPr>
        <w:t>الدكتور "</w:t>
      </w:r>
      <w:r w:rsidRPr="00CE75DB">
        <w:rPr>
          <w:rFonts w:ascii="Simplified Arabic" w:hAnsi="Simplified Arabic" w:cs="Simplified Arabic"/>
          <w:sz w:val="32"/>
          <w:szCs w:val="32"/>
          <w:rtl/>
          <w:lang w:bidi="ar-DZ"/>
        </w:rPr>
        <w:t>عبد العزيز سعد</w:t>
      </w:r>
      <w:r w:rsidRPr="00CE75DB">
        <w:rPr>
          <w:rFonts w:ascii="Simplified Arabic" w:hAnsi="Simplified Arabic" w:cs="Simplified Arabic" w:hint="cs"/>
          <w:sz w:val="32"/>
          <w:szCs w:val="32"/>
          <w:rtl/>
          <w:lang w:bidi="ar-DZ"/>
        </w:rPr>
        <w:t>"</w:t>
      </w:r>
      <w:r w:rsidRPr="00CE75DB">
        <w:rPr>
          <w:rFonts w:ascii="Simplified Arabic" w:hAnsi="Simplified Arabic" w:cs="Simplified Arabic"/>
          <w:sz w:val="32"/>
          <w:szCs w:val="32"/>
          <w:rtl/>
          <w:lang w:bidi="ar-DZ"/>
        </w:rPr>
        <w:t>: إجراءات ممارسة دعاوى شؤون الأسرة أمام أقسام المحاكم الابتدائية</w:t>
      </w:r>
      <w:r>
        <w:rPr>
          <w:rFonts w:ascii="Simplified Arabic" w:hAnsi="Simplified Arabic" w:cs="Simplified Arabic" w:hint="cs"/>
          <w:color w:val="000000" w:themeColor="text1"/>
          <w:sz w:val="32"/>
          <w:szCs w:val="32"/>
          <w:rtl/>
          <w:lang w:bidi="ar-DZ"/>
        </w:rPr>
        <w:t>.</w:t>
      </w:r>
    </w:p>
    <w:p w:rsidR="00D61E3E" w:rsidRPr="00D61E3E" w:rsidRDefault="00D61E3E" w:rsidP="00D61E3E">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الدكتور " عبد اللطيف والي " </w:t>
      </w:r>
      <w:r w:rsidRPr="000E2EDB">
        <w:rPr>
          <w:rFonts w:ascii="Simplified Arabic" w:hAnsi="Simplified Arabic" w:cs="Simplified Arabic"/>
          <w:sz w:val="32"/>
          <w:szCs w:val="32"/>
          <w:rtl/>
          <w:lang w:bidi="ar-DZ"/>
        </w:rPr>
        <w:t>الحماية القانونية لحقوق الطفل دراسة مقارنة الجزائر –تونس – المغرب</w:t>
      </w:r>
      <w:r>
        <w:rPr>
          <w:rFonts w:ascii="Simplified Arabic" w:hAnsi="Simplified Arabic" w:cs="Simplified Arabic" w:hint="cs"/>
          <w:color w:val="000000" w:themeColor="text1"/>
          <w:sz w:val="32"/>
          <w:szCs w:val="32"/>
          <w:rtl/>
          <w:lang w:bidi="ar-DZ"/>
        </w:rPr>
        <w:t>.</w:t>
      </w:r>
    </w:p>
    <w:p w:rsidR="009E08FB" w:rsidRDefault="00C636AE" w:rsidP="006F7B20">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sz w:val="32"/>
          <w:szCs w:val="32"/>
          <w:rtl/>
          <w:lang w:bidi="ar-DZ"/>
        </w:rPr>
        <w:t xml:space="preserve">        </w:t>
      </w:r>
      <w:r w:rsidR="009E08FB">
        <w:rPr>
          <w:rFonts w:ascii="Simplified Arabic" w:hAnsi="Simplified Arabic" w:cs="Simplified Arabic" w:hint="cs"/>
          <w:sz w:val="32"/>
          <w:szCs w:val="32"/>
          <w:rtl/>
          <w:lang w:bidi="ar-DZ"/>
        </w:rPr>
        <w:t>وعلى هذا الأساس فإن</w:t>
      </w:r>
      <w:r w:rsidR="009E08FB" w:rsidRPr="00C636AE">
        <w:rPr>
          <w:rFonts w:ascii="Simplified Arabic" w:hAnsi="Simplified Arabic" w:cs="Simplified Arabic" w:hint="cs"/>
          <w:color w:val="FF0000"/>
          <w:sz w:val="32"/>
          <w:szCs w:val="32"/>
          <w:rtl/>
          <w:lang w:bidi="ar-DZ"/>
        </w:rPr>
        <w:t xml:space="preserve"> إشكالية</w:t>
      </w:r>
      <w:r w:rsidR="009E08FB">
        <w:rPr>
          <w:rFonts w:ascii="Simplified Arabic" w:hAnsi="Simplified Arabic" w:cs="Simplified Arabic" w:hint="cs"/>
          <w:sz w:val="32"/>
          <w:szCs w:val="32"/>
          <w:rtl/>
          <w:lang w:bidi="ar-DZ"/>
        </w:rPr>
        <w:t xml:space="preserve"> الموضوع تتحدد كمايلي </w:t>
      </w:r>
      <w:r w:rsidR="009E08FB" w:rsidRPr="009E08FB">
        <w:rPr>
          <w:rFonts w:ascii="Simplified Arabic" w:hAnsi="Simplified Arabic" w:cs="Simplified Arabic" w:hint="cs"/>
          <w:color w:val="000000" w:themeColor="text1"/>
          <w:sz w:val="32"/>
          <w:szCs w:val="32"/>
          <w:rtl/>
          <w:lang w:bidi="ar-DZ"/>
        </w:rPr>
        <w:t>:</w:t>
      </w:r>
    </w:p>
    <w:p w:rsidR="00871E39" w:rsidRPr="00871E39" w:rsidRDefault="000B18A3" w:rsidP="006F7B20">
      <w:pPr>
        <w:pStyle w:val="a3"/>
        <w:numPr>
          <w:ilvl w:val="0"/>
          <w:numId w:val="12"/>
        </w:numPr>
        <w:bidi/>
        <w:spacing w:line="240" w:lineRule="auto"/>
        <w:ind w:left="0" w:hanging="2"/>
        <w:jc w:val="both"/>
        <w:rPr>
          <w:rFonts w:ascii="Simplified Arabic" w:hAnsi="Simplified Arabic" w:cs="Simplified Arabic"/>
          <w:color w:val="000000" w:themeColor="text1"/>
          <w:sz w:val="32"/>
          <w:szCs w:val="32"/>
          <w:lang w:bidi="ar-DZ"/>
        </w:rPr>
      </w:pPr>
      <w:r w:rsidRPr="000B18A3">
        <w:rPr>
          <w:rFonts w:ascii="Simplified Arabic" w:hAnsi="Simplified Arabic" w:cs="Simplified Arabic" w:hint="cs"/>
          <w:color w:val="FF0000"/>
          <w:sz w:val="32"/>
          <w:szCs w:val="32"/>
          <w:rtl/>
          <w:lang w:bidi="ar-DZ"/>
        </w:rPr>
        <w:t>ما</w:t>
      </w:r>
      <w:r>
        <w:rPr>
          <w:rFonts w:ascii="Simplified Arabic" w:hAnsi="Simplified Arabic" w:cs="Simplified Arabic" w:hint="cs"/>
          <w:sz w:val="32"/>
          <w:szCs w:val="32"/>
          <w:rtl/>
          <w:lang w:bidi="ar-DZ"/>
        </w:rPr>
        <w:t xml:space="preserve"> </w:t>
      </w:r>
      <w:r w:rsidR="00692ADF">
        <w:rPr>
          <w:rFonts w:ascii="Simplified Arabic" w:hAnsi="Simplified Arabic" w:cs="Simplified Arabic" w:hint="cs"/>
          <w:sz w:val="32"/>
          <w:szCs w:val="32"/>
          <w:rtl/>
          <w:lang w:bidi="ar-DZ"/>
        </w:rPr>
        <w:t>أثر تر</w:t>
      </w:r>
      <w:r w:rsidR="00871E39">
        <w:rPr>
          <w:rFonts w:ascii="Simplified Arabic" w:hAnsi="Simplified Arabic" w:cs="Simplified Arabic" w:hint="cs"/>
          <w:sz w:val="32"/>
          <w:szCs w:val="32"/>
          <w:rtl/>
          <w:lang w:bidi="ar-DZ"/>
        </w:rPr>
        <w:t>ت</w:t>
      </w:r>
      <w:r w:rsidR="00692ADF">
        <w:rPr>
          <w:rFonts w:ascii="Simplified Arabic" w:hAnsi="Simplified Arabic" w:cs="Simplified Arabic" w:hint="cs"/>
          <w:sz w:val="32"/>
          <w:szCs w:val="32"/>
          <w:rtl/>
          <w:lang w:bidi="ar-DZ"/>
        </w:rPr>
        <w:t>ي</w:t>
      </w:r>
      <w:r w:rsidR="00871E39">
        <w:rPr>
          <w:rFonts w:ascii="Simplified Arabic" w:hAnsi="Simplified Arabic" w:cs="Simplified Arabic" w:hint="cs"/>
          <w:sz w:val="32"/>
          <w:szCs w:val="32"/>
          <w:rtl/>
          <w:lang w:bidi="ar-DZ"/>
        </w:rPr>
        <w:t xml:space="preserve">ب </w:t>
      </w:r>
      <w:r w:rsidR="00692ADF">
        <w:rPr>
          <w:rFonts w:ascii="Simplified Arabic" w:hAnsi="Simplified Arabic" w:cs="Simplified Arabic" w:hint="cs"/>
          <w:sz w:val="32"/>
          <w:szCs w:val="32"/>
          <w:rtl/>
          <w:lang w:bidi="ar-DZ"/>
        </w:rPr>
        <w:t xml:space="preserve">مستحقي </w:t>
      </w:r>
      <w:r w:rsidR="00871E39">
        <w:rPr>
          <w:rFonts w:ascii="Simplified Arabic" w:hAnsi="Simplified Arabic" w:cs="Simplified Arabic" w:hint="cs"/>
          <w:sz w:val="32"/>
          <w:szCs w:val="32"/>
          <w:rtl/>
          <w:lang w:bidi="ar-DZ"/>
        </w:rPr>
        <w:t>الحضانة على مصلحة المحضون؟</w:t>
      </w:r>
    </w:p>
    <w:p w:rsidR="00871E39" w:rsidRDefault="00871E39" w:rsidP="006F7B20">
      <w:pPr>
        <w:pStyle w:val="a3"/>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وتندرج تحت هذه الإشكالية عدة تساؤلات فرعية يمكن إجمالها فيما يلي :</w:t>
      </w:r>
    </w:p>
    <w:p w:rsidR="00B63078" w:rsidRPr="00B63078" w:rsidRDefault="00781A96" w:rsidP="006F7B20">
      <w:pPr>
        <w:pStyle w:val="a3"/>
        <w:numPr>
          <w:ilvl w:val="0"/>
          <w:numId w:val="12"/>
        </w:numPr>
        <w:bidi/>
        <w:spacing w:line="240" w:lineRule="auto"/>
        <w:ind w:left="0" w:hanging="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ما مفهوم </w:t>
      </w:r>
      <w:r w:rsidR="00B63078">
        <w:rPr>
          <w:rFonts w:ascii="Simplified Arabic" w:hAnsi="Simplified Arabic" w:cs="Simplified Arabic" w:hint="cs"/>
          <w:sz w:val="32"/>
          <w:szCs w:val="32"/>
          <w:rtl/>
          <w:lang w:bidi="ar-DZ"/>
        </w:rPr>
        <w:t>الحضانة في التشريع الجزائري مقارنة بأحكام الشريعة ؟</w:t>
      </w:r>
    </w:p>
    <w:p w:rsidR="00871E39" w:rsidRDefault="00871E39" w:rsidP="006F7B20">
      <w:pPr>
        <w:pStyle w:val="a3"/>
        <w:numPr>
          <w:ilvl w:val="0"/>
          <w:numId w:val="12"/>
        </w:numPr>
        <w:bidi/>
        <w:spacing w:line="240" w:lineRule="auto"/>
        <w:ind w:left="0" w:hanging="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مدى تأثير الحاضنين في مصلحة المحضون ؟</w:t>
      </w:r>
    </w:p>
    <w:p w:rsidR="00871E39" w:rsidRDefault="00871E39" w:rsidP="006F7B20">
      <w:pPr>
        <w:pStyle w:val="a3"/>
        <w:numPr>
          <w:ilvl w:val="0"/>
          <w:numId w:val="12"/>
        </w:numPr>
        <w:bidi/>
        <w:spacing w:line="240" w:lineRule="auto"/>
        <w:ind w:left="0" w:hanging="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هل حقق المشرع الجزائري</w:t>
      </w:r>
      <w:r w:rsidR="00746DDE" w:rsidRPr="00746DDE">
        <w:rPr>
          <w:rFonts w:ascii="Simplified Arabic" w:hAnsi="Simplified Arabic" w:cs="Simplified Arabic" w:hint="cs"/>
          <w:sz w:val="32"/>
          <w:szCs w:val="32"/>
          <w:rtl/>
          <w:lang w:bidi="ar-DZ"/>
        </w:rPr>
        <w:t xml:space="preserve"> </w:t>
      </w:r>
      <w:r w:rsidR="00746DDE">
        <w:rPr>
          <w:rFonts w:ascii="Simplified Arabic" w:hAnsi="Simplified Arabic" w:cs="Simplified Arabic" w:hint="cs"/>
          <w:sz w:val="32"/>
          <w:szCs w:val="32"/>
          <w:rtl/>
          <w:lang w:bidi="ar-DZ"/>
        </w:rPr>
        <w:t>مصلحة المحضون من خلال النصوص المقررة لها</w:t>
      </w:r>
      <w:r>
        <w:rPr>
          <w:rFonts w:ascii="Simplified Arabic" w:hAnsi="Simplified Arabic" w:cs="Simplified Arabic" w:hint="cs"/>
          <w:sz w:val="32"/>
          <w:szCs w:val="32"/>
          <w:rtl/>
          <w:lang w:bidi="ar-DZ"/>
        </w:rPr>
        <w:t>؟</w:t>
      </w:r>
    </w:p>
    <w:p w:rsidR="009E08FB" w:rsidRDefault="00746DDE" w:rsidP="006F7B20">
      <w:pPr>
        <w:pStyle w:val="a3"/>
        <w:numPr>
          <w:ilvl w:val="0"/>
          <w:numId w:val="12"/>
        </w:numPr>
        <w:bidi/>
        <w:spacing w:line="240" w:lineRule="auto"/>
        <w:ind w:left="0" w:hanging="2"/>
        <w:jc w:val="both"/>
        <w:rPr>
          <w:rFonts w:ascii="Simplified Arabic" w:hAnsi="Simplified Arabic" w:cs="Simplified Arabic" w:hint="cs"/>
          <w:sz w:val="32"/>
          <w:szCs w:val="32"/>
          <w:lang w:bidi="ar-DZ"/>
        </w:rPr>
      </w:pPr>
      <w:r>
        <w:rPr>
          <w:rFonts w:ascii="Simplified Arabic" w:hAnsi="Simplified Arabic" w:cs="Simplified Arabic" w:hint="cs"/>
          <w:sz w:val="32"/>
          <w:szCs w:val="32"/>
          <w:rtl/>
          <w:lang w:bidi="ar-DZ"/>
        </w:rPr>
        <w:t>ماهي الحلول القانونية ل</w:t>
      </w:r>
      <w:r w:rsidR="0040478F">
        <w:rPr>
          <w:rFonts w:ascii="Simplified Arabic" w:hAnsi="Simplified Arabic" w:cs="Simplified Arabic" w:hint="cs"/>
          <w:sz w:val="32"/>
          <w:szCs w:val="32"/>
          <w:rtl/>
          <w:lang w:bidi="ar-DZ"/>
        </w:rPr>
        <w:t>إشكا</w:t>
      </w:r>
      <w:r>
        <w:rPr>
          <w:rFonts w:ascii="Simplified Arabic" w:hAnsi="Simplified Arabic" w:cs="Simplified Arabic" w:hint="cs"/>
          <w:sz w:val="32"/>
          <w:szCs w:val="32"/>
          <w:rtl/>
          <w:lang w:bidi="ar-DZ"/>
        </w:rPr>
        <w:t xml:space="preserve">لات </w:t>
      </w:r>
      <w:r w:rsidR="0040478F">
        <w:rPr>
          <w:rFonts w:ascii="Simplified Arabic" w:hAnsi="Simplified Arabic" w:cs="Simplified Arabic" w:hint="cs"/>
          <w:sz w:val="32"/>
          <w:szCs w:val="32"/>
          <w:rtl/>
          <w:lang w:bidi="ar-DZ"/>
        </w:rPr>
        <w:t xml:space="preserve"> الحضانة ؟</w:t>
      </w:r>
    </w:p>
    <w:p w:rsidR="000D0399" w:rsidRPr="000D0399" w:rsidRDefault="000D0399" w:rsidP="000D0399">
      <w:pPr>
        <w:spacing w:line="240" w:lineRule="auto"/>
        <w:jc w:val="both"/>
        <w:rPr>
          <w:rFonts w:ascii="Simplified Arabic" w:hAnsi="Simplified Arabic" w:cs="Simplified Arabic"/>
          <w:sz w:val="32"/>
          <w:szCs w:val="32"/>
          <w:rtl/>
          <w:lang w:bidi="ar-DZ"/>
        </w:rPr>
      </w:pPr>
    </w:p>
    <w:p w:rsidR="00AA6EE5" w:rsidRPr="00820567" w:rsidRDefault="00366378" w:rsidP="006F7B20">
      <w:pPr>
        <w:spacing w:line="240" w:lineRule="auto"/>
        <w:jc w:val="both"/>
        <w:rPr>
          <w:rFonts w:ascii="Simplified Arabic" w:hAnsi="Simplified Arabic" w:cs="Simplified Arabic"/>
          <w:b/>
          <w:bCs/>
          <w:color w:val="FF0000"/>
          <w:sz w:val="32"/>
          <w:szCs w:val="32"/>
          <w:rtl/>
          <w:lang w:bidi="ar-DZ"/>
        </w:rPr>
      </w:pPr>
      <w:r>
        <w:rPr>
          <w:rFonts w:ascii="Simplified Arabic" w:hAnsi="Simplified Arabic" w:cs="Simplified Arabic" w:hint="cs"/>
          <w:b/>
          <w:bCs/>
          <w:color w:val="FF0000"/>
          <w:sz w:val="32"/>
          <w:szCs w:val="32"/>
          <w:rtl/>
          <w:lang w:bidi="ar-DZ"/>
        </w:rPr>
        <w:lastRenderedPageBreak/>
        <w:t xml:space="preserve">    </w:t>
      </w:r>
      <w:r w:rsidR="00AA6EE5" w:rsidRPr="00820567">
        <w:rPr>
          <w:rFonts w:ascii="Simplified Arabic" w:hAnsi="Simplified Arabic" w:cs="Simplified Arabic" w:hint="cs"/>
          <w:b/>
          <w:bCs/>
          <w:color w:val="FF0000"/>
          <w:sz w:val="32"/>
          <w:szCs w:val="32"/>
          <w:rtl/>
          <w:lang w:bidi="ar-DZ"/>
        </w:rPr>
        <w:t xml:space="preserve">منهج البحث </w:t>
      </w:r>
    </w:p>
    <w:p w:rsidR="00060788" w:rsidRDefault="00366378"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092344">
        <w:rPr>
          <w:rFonts w:ascii="Simplified Arabic" w:hAnsi="Simplified Arabic" w:cs="Simplified Arabic" w:hint="cs"/>
          <w:color w:val="000000" w:themeColor="text1"/>
          <w:sz w:val="32"/>
          <w:szCs w:val="32"/>
          <w:rtl/>
          <w:lang w:bidi="ar-DZ"/>
        </w:rPr>
        <w:t xml:space="preserve"> </w:t>
      </w:r>
      <w:r w:rsidR="00060788">
        <w:rPr>
          <w:rFonts w:ascii="Simplified Arabic" w:hAnsi="Simplified Arabic" w:cs="Simplified Arabic" w:hint="cs"/>
          <w:color w:val="000000" w:themeColor="text1"/>
          <w:sz w:val="32"/>
          <w:szCs w:val="32"/>
          <w:rtl/>
          <w:lang w:bidi="ar-DZ"/>
        </w:rPr>
        <w:t>وقد اعتمدنا في معالجة هذا البحث على المناهج التالية :ّ</w:t>
      </w:r>
    </w:p>
    <w:p w:rsidR="00060788" w:rsidRDefault="00060788"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المنهج</w:t>
      </w:r>
      <w:r w:rsidR="00C26662">
        <w:rPr>
          <w:rFonts w:ascii="Simplified Arabic" w:hAnsi="Simplified Arabic" w:cs="Simplified Arabic" w:hint="cs"/>
          <w:color w:val="000000" w:themeColor="text1"/>
          <w:sz w:val="32"/>
          <w:szCs w:val="32"/>
          <w:rtl/>
          <w:lang w:bidi="ar-DZ"/>
        </w:rPr>
        <w:t xml:space="preserve"> المقارن بين أحكام الفقه وأحكام قانون الأسرة الجزائري وكبار المذاهب الفقهية المشهورة.</w:t>
      </w:r>
    </w:p>
    <w:p w:rsidR="00C26662" w:rsidRDefault="00647467"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092344">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كما اعتمدنا المنهج الوصفي التحليلي الذي ينطلق من استنطاق النصوص القانونية وتفسيرها بشكل دقيق من خلال استخدام الوثائق القانونية المتعلقة بالموضوع ولأنه يناسب </w:t>
      </w:r>
      <w:r w:rsidR="00092344">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وطبيعة الموضوع لا سيما في جانبه التطبيقي ، وكذا في تحديد الجانب القانوني وهذا العمل </w:t>
      </w:r>
      <w:r w:rsidR="001B5B1C">
        <w:rPr>
          <w:rFonts w:ascii="Simplified Arabic" w:hAnsi="Simplified Arabic" w:cs="Simplified Arabic" w:hint="cs"/>
          <w:color w:val="000000" w:themeColor="text1"/>
          <w:sz w:val="32"/>
          <w:szCs w:val="32"/>
          <w:rtl/>
          <w:lang w:bidi="ar-DZ"/>
        </w:rPr>
        <w:t>اعتمدنا فيه على مجموعة من المراجع .</w:t>
      </w:r>
    </w:p>
    <w:p w:rsidR="001B5B1C" w:rsidRDefault="001B5B1C" w:rsidP="006F7B20">
      <w:pPr>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717666">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وقد واجهتنا في سبي</w:t>
      </w:r>
      <w:r w:rsidR="008E5D47">
        <w:rPr>
          <w:rFonts w:ascii="Simplified Arabic" w:hAnsi="Simplified Arabic" w:cs="Simplified Arabic" w:hint="cs"/>
          <w:color w:val="000000" w:themeColor="text1"/>
          <w:sz w:val="32"/>
          <w:szCs w:val="32"/>
          <w:rtl/>
          <w:lang w:bidi="ar-DZ"/>
        </w:rPr>
        <w:t xml:space="preserve">ل إعداد هذه الدراسة العديد من </w:t>
      </w:r>
      <w:r>
        <w:rPr>
          <w:rFonts w:ascii="Simplified Arabic" w:hAnsi="Simplified Arabic" w:cs="Simplified Arabic" w:hint="cs"/>
          <w:color w:val="000000" w:themeColor="text1"/>
          <w:sz w:val="32"/>
          <w:szCs w:val="32"/>
          <w:rtl/>
          <w:lang w:bidi="ar-DZ"/>
        </w:rPr>
        <w:t xml:space="preserve"> الصعوبات أهمها : </w:t>
      </w:r>
    </w:p>
    <w:p w:rsidR="001B5B1C" w:rsidRPr="00783906" w:rsidRDefault="00783906" w:rsidP="006F7B20">
      <w:pPr>
        <w:pStyle w:val="a3"/>
        <w:numPr>
          <w:ilvl w:val="0"/>
          <w:numId w:val="12"/>
        </w:numPr>
        <w:bidi/>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1B5B1C" w:rsidRPr="00783906">
        <w:rPr>
          <w:rFonts w:ascii="Simplified Arabic" w:hAnsi="Simplified Arabic" w:cs="Simplified Arabic" w:hint="cs"/>
          <w:color w:val="000000" w:themeColor="text1"/>
          <w:sz w:val="32"/>
          <w:szCs w:val="32"/>
          <w:rtl/>
          <w:lang w:bidi="ar-DZ"/>
        </w:rPr>
        <w:t>الفترة الوجيزة التي تم فيها إعداد هذا البحث .</w:t>
      </w:r>
    </w:p>
    <w:p w:rsidR="001B5B1C" w:rsidRDefault="008F4EEE" w:rsidP="006F7B20">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1B5B1C">
        <w:rPr>
          <w:rFonts w:ascii="Simplified Arabic" w:hAnsi="Simplified Arabic" w:cs="Simplified Arabic" w:hint="cs"/>
          <w:color w:val="000000" w:themeColor="text1"/>
          <w:sz w:val="32"/>
          <w:szCs w:val="32"/>
          <w:rtl/>
          <w:lang w:bidi="ar-DZ"/>
        </w:rPr>
        <w:t>وعليه فإن دراسة حق الطفل في الحضانة اقتضى منا وضع خطة بارزة المعالم وهذا بهدف الطرح بشكل جيد ومفيد ، ولذلك قامت دراستنا على فصلين رئيسين مسبوقين بمقدمة .</w:t>
      </w:r>
    </w:p>
    <w:p w:rsidR="001B5B1C" w:rsidRDefault="00F33DCD" w:rsidP="006F7B20">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1B5B1C">
        <w:rPr>
          <w:rFonts w:ascii="Simplified Arabic" w:hAnsi="Simplified Arabic" w:cs="Simplified Arabic" w:hint="cs"/>
          <w:color w:val="000000" w:themeColor="text1"/>
          <w:sz w:val="32"/>
          <w:szCs w:val="32"/>
          <w:rtl/>
          <w:lang w:bidi="ar-DZ"/>
        </w:rPr>
        <w:t xml:space="preserve">تطرقنا في الفصل الأول </w:t>
      </w:r>
      <w:r w:rsidR="00C56385">
        <w:rPr>
          <w:rFonts w:ascii="Simplified Arabic" w:hAnsi="Simplified Arabic" w:cs="Simplified Arabic" w:hint="cs"/>
          <w:color w:val="000000" w:themeColor="text1"/>
          <w:sz w:val="32"/>
          <w:szCs w:val="32"/>
          <w:rtl/>
          <w:lang w:bidi="ar-DZ"/>
        </w:rPr>
        <w:t>لماهية الحضانة والذي تضمن بدوره مبحثين ، وتطرقنا في الأول منه إلى مفهوم الحضانة ، أما المبحث الثاني مكان الحضانة مدتها وسقوطها .</w:t>
      </w:r>
    </w:p>
    <w:p w:rsidR="00506572" w:rsidRDefault="00F33DCD" w:rsidP="006F7B20">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C56385">
        <w:rPr>
          <w:rFonts w:ascii="Simplified Arabic" w:hAnsi="Simplified Arabic" w:cs="Simplified Arabic" w:hint="cs"/>
          <w:color w:val="000000" w:themeColor="text1"/>
          <w:sz w:val="32"/>
          <w:szCs w:val="32"/>
          <w:rtl/>
          <w:lang w:bidi="ar-DZ"/>
        </w:rPr>
        <w:t xml:space="preserve">أما الفصل الثاني فقد عالج التطبيقات القضائية للحضانة وإشكالاتها، وقد قسمناه بدوره </w:t>
      </w:r>
      <w:r w:rsidR="00E2006C">
        <w:rPr>
          <w:rFonts w:ascii="Simplified Arabic" w:hAnsi="Simplified Arabic" w:cs="Simplified Arabic" w:hint="cs"/>
          <w:color w:val="000000" w:themeColor="text1"/>
          <w:sz w:val="32"/>
          <w:szCs w:val="32"/>
          <w:rtl/>
          <w:lang w:bidi="ar-DZ"/>
        </w:rPr>
        <w:t xml:space="preserve">إلى مبحثين </w:t>
      </w:r>
      <w:r w:rsidR="00C56385">
        <w:rPr>
          <w:rFonts w:ascii="Simplified Arabic" w:hAnsi="Simplified Arabic" w:cs="Simplified Arabic" w:hint="cs"/>
          <w:color w:val="000000" w:themeColor="text1"/>
          <w:sz w:val="32"/>
          <w:szCs w:val="32"/>
          <w:rtl/>
          <w:lang w:bidi="ar-DZ"/>
        </w:rPr>
        <w:t xml:space="preserve">إذ تناول الأول منه </w:t>
      </w:r>
      <w:r w:rsidR="00506572">
        <w:rPr>
          <w:rFonts w:ascii="Simplified Arabic" w:hAnsi="Simplified Arabic" w:cs="Simplified Arabic" w:hint="cs"/>
          <w:color w:val="000000" w:themeColor="text1"/>
          <w:sz w:val="32"/>
          <w:szCs w:val="32"/>
          <w:rtl/>
          <w:lang w:bidi="ar-DZ"/>
        </w:rPr>
        <w:t>دعاوى الحضانة في حين تطرق المبحث الثاني لأبرز الإشكالات المطروحة في مجال الحضانة .</w:t>
      </w:r>
    </w:p>
    <w:p w:rsidR="00C56385" w:rsidRPr="001B5B1C" w:rsidRDefault="008F4EEE" w:rsidP="006F7B20">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06572">
        <w:rPr>
          <w:rFonts w:ascii="Simplified Arabic" w:hAnsi="Simplified Arabic" w:cs="Simplified Arabic" w:hint="cs"/>
          <w:color w:val="000000" w:themeColor="text1"/>
          <w:sz w:val="32"/>
          <w:szCs w:val="32"/>
          <w:rtl/>
          <w:lang w:bidi="ar-DZ"/>
        </w:rPr>
        <w:t xml:space="preserve">وأنهينا دراسة الموضوع بخاتمة من خلالها خلصنا إلى النتائج المتوصل إليها والتوصيات التي </w:t>
      </w:r>
      <w:r w:rsidR="007C719B">
        <w:rPr>
          <w:rFonts w:ascii="Simplified Arabic" w:hAnsi="Simplified Arabic" w:cs="Simplified Arabic" w:hint="cs"/>
          <w:color w:val="000000" w:themeColor="text1"/>
          <w:sz w:val="32"/>
          <w:szCs w:val="32"/>
          <w:rtl/>
          <w:lang w:bidi="ar-DZ"/>
        </w:rPr>
        <w:t>اقترحنا ها</w:t>
      </w:r>
      <w:r w:rsidR="00506572">
        <w:rPr>
          <w:rFonts w:ascii="Simplified Arabic" w:hAnsi="Simplified Arabic" w:cs="Simplified Arabic" w:hint="cs"/>
          <w:color w:val="000000" w:themeColor="text1"/>
          <w:sz w:val="32"/>
          <w:szCs w:val="32"/>
          <w:rtl/>
          <w:lang w:bidi="ar-DZ"/>
        </w:rPr>
        <w:t>.</w:t>
      </w:r>
      <w:r w:rsidR="00C56385">
        <w:rPr>
          <w:rFonts w:ascii="Simplified Arabic" w:hAnsi="Simplified Arabic" w:cs="Simplified Arabic" w:hint="cs"/>
          <w:color w:val="000000" w:themeColor="text1"/>
          <w:sz w:val="32"/>
          <w:szCs w:val="32"/>
          <w:rtl/>
          <w:lang w:bidi="ar-DZ"/>
        </w:rPr>
        <w:t xml:space="preserve"> </w:t>
      </w:r>
    </w:p>
    <w:p w:rsidR="005536BE" w:rsidRPr="005536BE" w:rsidRDefault="005536BE" w:rsidP="006F7B20">
      <w:pPr>
        <w:spacing w:line="240" w:lineRule="auto"/>
        <w:jc w:val="both"/>
        <w:rPr>
          <w:rFonts w:ascii="Simplified Arabic" w:hAnsi="Simplified Arabic" w:cs="Simplified Arabic"/>
          <w:color w:val="000000" w:themeColor="text1"/>
          <w:sz w:val="32"/>
          <w:szCs w:val="32"/>
          <w:lang w:bidi="ar-DZ"/>
        </w:rPr>
      </w:pPr>
    </w:p>
    <w:sectPr w:rsidR="005536BE" w:rsidRPr="005536BE" w:rsidSect="005C40F2">
      <w:headerReference w:type="default" r:id="rId8"/>
      <w:footerReference w:type="default" r:id="rId9"/>
      <w:footnotePr>
        <w:numRestart w:val="eachPage"/>
      </w:footnotePr>
      <w:pgSz w:w="11906" w:h="16838"/>
      <w:pgMar w:top="1134" w:right="1701" w:bottom="1134" w:left="85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4A5" w:rsidRDefault="00D644A5" w:rsidP="004703C8">
      <w:pPr>
        <w:spacing w:after="0" w:line="240" w:lineRule="auto"/>
      </w:pPr>
      <w:r>
        <w:separator/>
      </w:r>
    </w:p>
  </w:endnote>
  <w:endnote w:type="continuationSeparator" w:id="1">
    <w:p w:rsidR="00D644A5" w:rsidRDefault="00D644A5" w:rsidP="004703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KFGQPC Uthmanic Script HAFS">
    <w:panose1 w:val="00000000000000000000"/>
    <w:charset w:val="B2"/>
    <w:family w:val="auto"/>
    <w:notTrueType/>
    <w:pitch w:val="default"/>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36003"/>
      <w:docPartObj>
        <w:docPartGallery w:val="Page Numbers (Bottom of Page)"/>
        <w:docPartUnique/>
      </w:docPartObj>
    </w:sdtPr>
    <w:sdtContent>
      <w:p w:rsidR="008C2F4B" w:rsidRDefault="006A712A">
        <w:pPr>
          <w:pStyle w:val="a9"/>
          <w:jc w:val="center"/>
        </w:pPr>
        <w:fldSimple w:instr=" PAGE   \* MERGEFORMAT ">
          <w:r w:rsidR="000D0399" w:rsidRPr="000D0399">
            <w:rPr>
              <w:rFonts w:ascii="Arial" w:hAnsi="Arial" w:cs="Arial"/>
              <w:noProof/>
              <w:rtl/>
              <w:lang w:val="ar-SA"/>
            </w:rPr>
            <w:t>6</w:t>
          </w:r>
        </w:fldSimple>
      </w:p>
    </w:sdtContent>
  </w:sdt>
  <w:p w:rsidR="008C2F4B" w:rsidRDefault="008C2F4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4A5" w:rsidRDefault="00D644A5" w:rsidP="004703C8">
      <w:pPr>
        <w:spacing w:after="0" w:line="240" w:lineRule="auto"/>
      </w:pPr>
      <w:r>
        <w:separator/>
      </w:r>
    </w:p>
  </w:footnote>
  <w:footnote w:type="continuationSeparator" w:id="1">
    <w:p w:rsidR="00D644A5" w:rsidRDefault="00D644A5" w:rsidP="004703C8">
      <w:pPr>
        <w:spacing w:after="0" w:line="240" w:lineRule="auto"/>
      </w:pPr>
      <w:r>
        <w:continuationSeparator/>
      </w:r>
    </w:p>
  </w:footnote>
  <w:footnote w:id="2">
    <w:p w:rsidR="008C2F4B" w:rsidRPr="00CF4B1B" w:rsidRDefault="008C2F4B" w:rsidP="00D37DC8">
      <w:pPr>
        <w:pStyle w:val="a4"/>
        <w:bidi/>
        <w:rPr>
          <w:rFonts w:ascii="Simplified Arabic" w:hAnsi="Simplified Arabic" w:cs="Simplified Arabic"/>
          <w:sz w:val="24"/>
          <w:szCs w:val="24"/>
          <w:rtl/>
          <w:lang w:bidi="ar-DZ"/>
        </w:rPr>
      </w:pPr>
      <w:r w:rsidRPr="00CF4B1B">
        <w:rPr>
          <w:rStyle w:val="a5"/>
          <w:rFonts w:ascii="Simplified Arabic" w:hAnsi="Simplified Arabic" w:cs="Simplified Arabic"/>
          <w:sz w:val="24"/>
          <w:szCs w:val="24"/>
        </w:rPr>
        <w:footnoteRef/>
      </w:r>
      <w:r w:rsidRPr="00CF4B1B">
        <w:rPr>
          <w:rFonts w:ascii="Simplified Arabic" w:hAnsi="Simplified Arabic" w:cs="Simplified Arabic"/>
          <w:sz w:val="24"/>
          <w:szCs w:val="24"/>
        </w:rPr>
        <w:t xml:space="preserve"> </w:t>
      </w:r>
      <w:r w:rsidRPr="00CF4B1B">
        <w:rPr>
          <w:rFonts w:ascii="Simplified Arabic" w:hAnsi="Simplified Arabic" w:cs="Simplified Arabic"/>
          <w:sz w:val="24"/>
          <w:szCs w:val="24"/>
          <w:rtl/>
          <w:lang w:bidi="ar-DZ"/>
        </w:rPr>
        <w:t>-</w:t>
      </w:r>
      <w:r w:rsidR="00AE1EFE">
        <w:rPr>
          <w:rFonts w:ascii="Simplified Arabic" w:hAnsi="Simplified Arabic" w:cs="Simplified Arabic" w:hint="cs"/>
          <w:sz w:val="24"/>
          <w:szCs w:val="24"/>
          <w:rtl/>
          <w:lang w:bidi="ar-DZ"/>
        </w:rPr>
        <w:t xml:space="preserve"> </w:t>
      </w:r>
      <w:r w:rsidR="00CF4B1B" w:rsidRPr="00CF4B1B">
        <w:rPr>
          <w:rFonts w:ascii="Simplified Arabic" w:hAnsi="Simplified Arabic" w:cs="Simplified Arabic"/>
          <w:sz w:val="24"/>
          <w:szCs w:val="24"/>
          <w:rtl/>
          <w:lang w:bidi="ar-DZ"/>
        </w:rPr>
        <w:t>سورة البقرة : الآية 30.</w:t>
      </w:r>
    </w:p>
  </w:footnote>
  <w:footnote w:id="3">
    <w:p w:rsidR="008C2F4B" w:rsidRPr="00CF4B1B" w:rsidRDefault="008C2F4B" w:rsidP="00DF45E4">
      <w:pPr>
        <w:pStyle w:val="a4"/>
        <w:bidi/>
        <w:rPr>
          <w:rFonts w:ascii="Simplified Arabic" w:hAnsi="Simplified Arabic" w:cs="Simplified Arabic"/>
          <w:sz w:val="24"/>
          <w:szCs w:val="24"/>
          <w:rtl/>
          <w:lang w:bidi="ar-DZ"/>
        </w:rPr>
      </w:pPr>
      <w:r w:rsidRPr="00CF4B1B">
        <w:rPr>
          <w:rStyle w:val="a5"/>
          <w:rFonts w:ascii="Simplified Arabic" w:hAnsi="Simplified Arabic" w:cs="Simplified Arabic"/>
          <w:sz w:val="24"/>
          <w:szCs w:val="24"/>
        </w:rPr>
        <w:footnoteRef/>
      </w:r>
      <w:r w:rsidRPr="00CF4B1B">
        <w:rPr>
          <w:rFonts w:ascii="Simplified Arabic" w:hAnsi="Simplified Arabic" w:cs="Simplified Arabic"/>
          <w:sz w:val="24"/>
          <w:szCs w:val="24"/>
        </w:rPr>
        <w:t xml:space="preserve"> </w:t>
      </w:r>
      <w:r w:rsidRPr="00CF4B1B">
        <w:rPr>
          <w:rFonts w:ascii="Simplified Arabic" w:hAnsi="Simplified Arabic" w:cs="Simplified Arabic"/>
          <w:sz w:val="24"/>
          <w:szCs w:val="24"/>
          <w:rtl/>
          <w:lang w:bidi="ar-DZ"/>
        </w:rPr>
        <w:t>- سورة الروم : الآية 21.</w:t>
      </w:r>
    </w:p>
  </w:footnote>
  <w:footnote w:id="4">
    <w:p w:rsidR="005E3765" w:rsidRPr="005E3765" w:rsidRDefault="005E3765" w:rsidP="00DB2025">
      <w:pPr>
        <w:pStyle w:val="a4"/>
        <w:bidi/>
        <w:rPr>
          <w:rFonts w:ascii="Simplified Arabic" w:hAnsi="Simplified Arabic" w:cs="Simplified Arabic"/>
          <w:sz w:val="24"/>
          <w:szCs w:val="24"/>
          <w:rtl/>
          <w:lang w:bidi="ar-DZ"/>
        </w:rPr>
      </w:pPr>
      <w:r w:rsidRPr="005E3765">
        <w:rPr>
          <w:rStyle w:val="a5"/>
          <w:rFonts w:ascii="Simplified Arabic" w:hAnsi="Simplified Arabic" w:cs="Simplified Arabic"/>
          <w:sz w:val="24"/>
          <w:szCs w:val="24"/>
        </w:rPr>
        <w:footnoteRef/>
      </w:r>
      <w:r w:rsidRPr="005E3765">
        <w:rPr>
          <w:rFonts w:ascii="Simplified Arabic" w:hAnsi="Simplified Arabic" w:cs="Simplified Arabic"/>
          <w:sz w:val="24"/>
          <w:szCs w:val="24"/>
        </w:rPr>
        <w:t xml:space="preserve"> </w:t>
      </w:r>
      <w:r w:rsidRPr="005E376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00E428EC">
        <w:rPr>
          <w:rFonts w:ascii="Simplified Arabic" w:hAnsi="Simplified Arabic" w:cs="Simplified Arabic"/>
          <w:sz w:val="24"/>
          <w:szCs w:val="24"/>
          <w:rtl/>
          <w:lang w:bidi="ar-DZ"/>
        </w:rPr>
        <w:t xml:space="preserve"> يحياوي لعلى</w:t>
      </w:r>
      <w:r w:rsidR="00DB2025">
        <w:rPr>
          <w:rFonts w:ascii="Simplified Arabic" w:hAnsi="Simplified Arabic" w:cs="Simplified Arabic" w:hint="cs"/>
          <w:sz w:val="24"/>
          <w:szCs w:val="24"/>
          <w:rtl/>
          <w:lang w:bidi="ar-DZ"/>
        </w:rPr>
        <w:t xml:space="preserve">: </w:t>
      </w:r>
      <w:r w:rsidR="00E428EC">
        <w:rPr>
          <w:rFonts w:ascii="Simplified Arabic" w:hAnsi="Simplified Arabic" w:cs="Simplified Arabic" w:hint="cs"/>
          <w:sz w:val="24"/>
          <w:szCs w:val="24"/>
          <w:rtl/>
          <w:lang w:bidi="ar-DZ"/>
        </w:rPr>
        <w:t>محا</w:t>
      </w:r>
      <w:r w:rsidRPr="005E3765">
        <w:rPr>
          <w:rFonts w:ascii="Simplified Arabic" w:hAnsi="Simplified Arabic" w:cs="Simplified Arabic"/>
          <w:sz w:val="24"/>
          <w:szCs w:val="24"/>
          <w:rtl/>
          <w:lang w:bidi="ar-DZ"/>
        </w:rPr>
        <w:t xml:space="preserve">ضرات </w:t>
      </w:r>
      <w:r w:rsidR="00714A76">
        <w:rPr>
          <w:rFonts w:ascii="Simplified Arabic" w:hAnsi="Simplified Arabic" w:cs="Simplified Arabic" w:hint="cs"/>
          <w:sz w:val="24"/>
          <w:szCs w:val="24"/>
          <w:rtl/>
          <w:lang w:bidi="ar-DZ"/>
        </w:rPr>
        <w:t>في حماية الأ</w:t>
      </w:r>
      <w:r w:rsidR="00E428EC">
        <w:rPr>
          <w:rFonts w:ascii="Simplified Arabic" w:hAnsi="Simplified Arabic" w:cs="Simplified Arabic" w:hint="cs"/>
          <w:sz w:val="24"/>
          <w:szCs w:val="24"/>
          <w:rtl/>
          <w:lang w:bidi="ar-DZ"/>
        </w:rPr>
        <w:t xml:space="preserve">سرة </w:t>
      </w:r>
      <w:r w:rsidR="00714A76">
        <w:rPr>
          <w:rFonts w:ascii="Simplified Arabic" w:hAnsi="Simplified Arabic" w:cs="Simplified Arabic" w:hint="cs"/>
          <w:sz w:val="24"/>
          <w:szCs w:val="24"/>
          <w:rtl/>
          <w:lang w:bidi="ar-DZ"/>
        </w:rPr>
        <w:t>بين الشريعة والقانون</w:t>
      </w:r>
      <w:r w:rsidR="00E428EC">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lang w:bidi="ar-DZ"/>
        </w:rPr>
        <w:t>ا</w:t>
      </w:r>
      <w:r w:rsidRPr="005E3765">
        <w:rPr>
          <w:rFonts w:ascii="Simplified Arabic" w:hAnsi="Simplified Arabic" w:cs="Simplified Arabic" w:hint="cs"/>
          <w:sz w:val="24"/>
          <w:szCs w:val="24"/>
          <w:rtl/>
          <w:lang w:bidi="ar-DZ"/>
        </w:rPr>
        <w:t>لقيت</w:t>
      </w:r>
      <w:r w:rsidRPr="005E3765">
        <w:rPr>
          <w:rFonts w:ascii="Simplified Arabic" w:hAnsi="Simplified Arabic" w:cs="Simplified Arabic"/>
          <w:sz w:val="24"/>
          <w:szCs w:val="24"/>
          <w:rtl/>
          <w:lang w:bidi="ar-DZ"/>
        </w:rPr>
        <w:t xml:space="preserve"> على طلبة السنة الأولى ماستر : ت</w:t>
      </w:r>
      <w:r w:rsidR="00E428EC">
        <w:rPr>
          <w:rFonts w:ascii="Simplified Arabic" w:hAnsi="Simplified Arabic" w:cs="Simplified Arabic"/>
          <w:sz w:val="24"/>
          <w:szCs w:val="24"/>
          <w:rtl/>
          <w:lang w:bidi="ar-DZ"/>
        </w:rPr>
        <w:t xml:space="preserve">خصص أحوال شخصية ، </w:t>
      </w:r>
      <w:r w:rsidR="00E428EC">
        <w:rPr>
          <w:rFonts w:ascii="Simplified Arabic" w:hAnsi="Simplified Arabic" w:cs="Simplified Arabic" w:hint="cs"/>
          <w:sz w:val="24"/>
          <w:szCs w:val="24"/>
          <w:rtl/>
          <w:lang w:bidi="ar-DZ"/>
        </w:rPr>
        <w:t xml:space="preserve">جامعة المسيلة ، كلية الحقوق </w:t>
      </w:r>
      <w:r w:rsidRPr="005E3765">
        <w:rPr>
          <w:rFonts w:ascii="Simplified Arabic" w:hAnsi="Simplified Arabic" w:cs="Simplified Arabic"/>
          <w:sz w:val="24"/>
          <w:szCs w:val="24"/>
          <w:rtl/>
          <w:lang w:bidi="ar-DZ"/>
        </w:rPr>
        <w:t xml:space="preserve"> ، 2014/2015.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4B" w:rsidRDefault="008C2F4B" w:rsidP="001C1E8F">
    <w:pPr>
      <w:pStyle w:val="a7"/>
      <w:jc w:val="center"/>
      <w:rPr>
        <w:b/>
        <w:bCs/>
        <w:sz w:val="32"/>
        <w:szCs w:val="32"/>
        <w:rtl/>
      </w:rPr>
    </w:pPr>
    <w:r>
      <w:rPr>
        <w:rFonts w:hint="cs"/>
        <w:b/>
        <w:bCs/>
        <w:sz w:val="32"/>
        <w:szCs w:val="32"/>
        <w:rtl/>
      </w:rPr>
      <w:t>مــقدمــــــــــــــــة</w:t>
    </w:r>
  </w:p>
  <w:p w:rsidR="00DD4F85" w:rsidRPr="001C1E8F" w:rsidRDefault="00DD4F85" w:rsidP="001C1E8F">
    <w:pPr>
      <w:pStyle w:val="a7"/>
      <w:jc w:val="center"/>
      <w:rPr>
        <w:b/>
        <w:bCs/>
        <w:sz w:val="32"/>
        <w:szCs w:val="32"/>
      </w:rPr>
    </w:pPr>
    <w:r>
      <w:rPr>
        <w:rFonts w:hint="cs"/>
        <w:b/>
        <w:bCs/>
        <w:sz w:val="32"/>
        <w:szCs w:val="32"/>
        <w:rtl/>
      </w:rPr>
      <w:t>---------------------------------------------------------------------------------------</w:t>
    </w:r>
  </w:p>
  <w:p w:rsidR="008C2F4B" w:rsidRDefault="008C2F4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63AE"/>
    <w:multiLevelType w:val="hybridMultilevel"/>
    <w:tmpl w:val="8B8E6344"/>
    <w:lvl w:ilvl="0" w:tplc="3C7013DE">
      <w:start w:val="1"/>
      <w:numFmt w:val="decimal"/>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CC724B"/>
    <w:multiLevelType w:val="hybridMultilevel"/>
    <w:tmpl w:val="60566038"/>
    <w:lvl w:ilvl="0" w:tplc="65A01030">
      <w:start w:val="1"/>
      <w:numFmt w:val="bullet"/>
      <w:lvlText w:val="-"/>
      <w:lvlJc w:val="left"/>
      <w:pPr>
        <w:ind w:left="9575" w:hanging="360"/>
      </w:pPr>
      <w:rPr>
        <w:rFonts w:ascii="Arial" w:eastAsiaTheme="minorHAnsi" w:hAnsi="Arial" w:cs="Arial" w:hint="default"/>
        <w:color w:val="00B050"/>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
    <w:nsid w:val="0B0F6A13"/>
    <w:multiLevelType w:val="hybridMultilevel"/>
    <w:tmpl w:val="62D87378"/>
    <w:lvl w:ilvl="0" w:tplc="5EAC5736">
      <w:start w:val="1"/>
      <w:numFmt w:val="bullet"/>
      <w:lvlText w:val=""/>
      <w:lvlJc w:val="left"/>
      <w:pPr>
        <w:ind w:left="360" w:hanging="360"/>
      </w:pPr>
      <w:rPr>
        <w:rFonts w:ascii="Symbol" w:hAnsi="Symbol" w:hint="default"/>
        <w:color w:val="FF0000"/>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0B6945"/>
    <w:multiLevelType w:val="hybridMultilevel"/>
    <w:tmpl w:val="7E921256"/>
    <w:lvl w:ilvl="0" w:tplc="336881F8">
      <w:start w:val="1"/>
      <w:numFmt w:val="arabicAlpha"/>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
    <w:nsid w:val="14332576"/>
    <w:multiLevelType w:val="hybridMultilevel"/>
    <w:tmpl w:val="04BAB120"/>
    <w:lvl w:ilvl="0" w:tplc="4600E620">
      <w:start w:val="3"/>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C57878"/>
    <w:multiLevelType w:val="hybridMultilevel"/>
    <w:tmpl w:val="63FAEF64"/>
    <w:lvl w:ilvl="0" w:tplc="37621CD4">
      <w:start w:val="1"/>
      <w:numFmt w:val="decimalZero"/>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nsid w:val="28BA229C"/>
    <w:multiLevelType w:val="hybridMultilevel"/>
    <w:tmpl w:val="3086FFA8"/>
    <w:lvl w:ilvl="0" w:tplc="8E8C0222">
      <w:start w:val="2"/>
      <w:numFmt w:val="bullet"/>
      <w:lvlText w:val="-"/>
      <w:lvlJc w:val="left"/>
      <w:pPr>
        <w:ind w:left="720" w:hanging="360"/>
      </w:pPr>
      <w:rPr>
        <w:rFonts w:ascii="KFGQPC Uthmanic Script HAFS" w:eastAsiaTheme="minorEastAsia" w:hAnsi="Simplified Arabic" w:cs="KFGQPC Uthmanic Script HAF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E251E4"/>
    <w:multiLevelType w:val="hybridMultilevel"/>
    <w:tmpl w:val="452AE1C2"/>
    <w:lvl w:ilvl="0" w:tplc="6614755A">
      <w:start w:val="1"/>
      <w:numFmt w:val="bullet"/>
      <w:lvlText w:val=""/>
      <w:lvlJc w:val="left"/>
      <w:pPr>
        <w:ind w:left="360" w:hanging="360"/>
      </w:pPr>
      <w:rPr>
        <w:rFonts w:ascii="Symbol" w:hAnsi="Symbol" w:hint="default"/>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FA8405D"/>
    <w:multiLevelType w:val="hybridMultilevel"/>
    <w:tmpl w:val="C5F291D8"/>
    <w:lvl w:ilvl="0" w:tplc="4C2217DC">
      <w:start w:val="3"/>
      <w:numFmt w:val="bullet"/>
      <w:lvlText w:val="-"/>
      <w:lvlJc w:val="left"/>
      <w:pPr>
        <w:ind w:left="360" w:hanging="360"/>
      </w:pPr>
      <w:rPr>
        <w:rFonts w:ascii="Simplified Arabic" w:eastAsiaTheme="minorEastAsia"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41320E3"/>
    <w:multiLevelType w:val="hybridMultilevel"/>
    <w:tmpl w:val="737854CC"/>
    <w:lvl w:ilvl="0" w:tplc="923ED7E8">
      <w:start w:val="1"/>
      <w:numFmt w:val="decimalZero"/>
      <w:lvlText w:val="%1-"/>
      <w:lvlJc w:val="left"/>
      <w:pPr>
        <w:ind w:left="2152" w:hanging="375"/>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10">
    <w:nsid w:val="56745975"/>
    <w:multiLevelType w:val="hybridMultilevel"/>
    <w:tmpl w:val="AFF03586"/>
    <w:lvl w:ilvl="0" w:tplc="73D420D4">
      <w:start w:val="3"/>
      <w:numFmt w:val="bullet"/>
      <w:lvlText w:val="-"/>
      <w:lvlJc w:val="left"/>
      <w:pPr>
        <w:ind w:left="1363" w:hanging="360"/>
      </w:pPr>
      <w:rPr>
        <w:rFonts w:ascii="Simplified Arabic" w:eastAsiaTheme="minorHAnsi" w:hAnsi="Simplified Arabic" w:cs="Simplified Arabic"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1">
    <w:nsid w:val="6B1972BA"/>
    <w:multiLevelType w:val="hybridMultilevel"/>
    <w:tmpl w:val="99109B94"/>
    <w:lvl w:ilvl="0" w:tplc="1916D9D6">
      <w:start w:val="1"/>
      <w:numFmt w:val="arabicAlpha"/>
      <w:lvlText w:val="%1-"/>
      <w:lvlJc w:val="left"/>
      <w:pPr>
        <w:ind w:left="675" w:hanging="360"/>
      </w:pPr>
      <w:rPr>
        <w:rFonts w:hint="default"/>
        <w:b/>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2">
    <w:nsid w:val="7381637E"/>
    <w:multiLevelType w:val="hybridMultilevel"/>
    <w:tmpl w:val="DFC6629A"/>
    <w:lvl w:ilvl="0" w:tplc="7088869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0"/>
  </w:num>
  <w:num w:numId="3">
    <w:abstractNumId w:val="6"/>
  </w:num>
  <w:num w:numId="4">
    <w:abstractNumId w:val="9"/>
  </w:num>
  <w:num w:numId="5">
    <w:abstractNumId w:val="12"/>
  </w:num>
  <w:num w:numId="6">
    <w:abstractNumId w:val="2"/>
  </w:num>
  <w:num w:numId="7">
    <w:abstractNumId w:val="7"/>
  </w:num>
  <w:num w:numId="8">
    <w:abstractNumId w:val="0"/>
  </w:num>
  <w:num w:numId="9">
    <w:abstractNumId w:val="11"/>
  </w:num>
  <w:num w:numId="10">
    <w:abstractNumId w:val="3"/>
  </w:num>
  <w:num w:numId="11">
    <w:abstractNumId w:val="4"/>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79202"/>
  </w:hdrShapeDefaults>
  <w:footnotePr>
    <w:numRestart w:val="eachPage"/>
    <w:footnote w:id="0"/>
    <w:footnote w:id="1"/>
  </w:footnotePr>
  <w:endnotePr>
    <w:endnote w:id="0"/>
    <w:endnote w:id="1"/>
  </w:endnotePr>
  <w:compat>
    <w:useFELayout/>
  </w:compat>
  <w:rsids>
    <w:rsidRoot w:val="004703C8"/>
    <w:rsid w:val="00002680"/>
    <w:rsid w:val="00003458"/>
    <w:rsid w:val="00003527"/>
    <w:rsid w:val="00004B78"/>
    <w:rsid w:val="000051F4"/>
    <w:rsid w:val="0000648E"/>
    <w:rsid w:val="00007EE6"/>
    <w:rsid w:val="000112C8"/>
    <w:rsid w:val="0001176C"/>
    <w:rsid w:val="00011B78"/>
    <w:rsid w:val="000132FD"/>
    <w:rsid w:val="000148CA"/>
    <w:rsid w:val="00015338"/>
    <w:rsid w:val="00015430"/>
    <w:rsid w:val="00015754"/>
    <w:rsid w:val="00015A5E"/>
    <w:rsid w:val="000173AA"/>
    <w:rsid w:val="00017982"/>
    <w:rsid w:val="00017F00"/>
    <w:rsid w:val="000201ED"/>
    <w:rsid w:val="00020327"/>
    <w:rsid w:val="00020911"/>
    <w:rsid w:val="00020B74"/>
    <w:rsid w:val="000228F6"/>
    <w:rsid w:val="00023413"/>
    <w:rsid w:val="00023909"/>
    <w:rsid w:val="000257D5"/>
    <w:rsid w:val="00025F5F"/>
    <w:rsid w:val="00026F5D"/>
    <w:rsid w:val="000321D1"/>
    <w:rsid w:val="0003256E"/>
    <w:rsid w:val="00035924"/>
    <w:rsid w:val="00035F65"/>
    <w:rsid w:val="00036BD7"/>
    <w:rsid w:val="000370F8"/>
    <w:rsid w:val="000412B0"/>
    <w:rsid w:val="00042B4D"/>
    <w:rsid w:val="00045110"/>
    <w:rsid w:val="00046D2D"/>
    <w:rsid w:val="00051C53"/>
    <w:rsid w:val="0005379D"/>
    <w:rsid w:val="0005468E"/>
    <w:rsid w:val="000546DD"/>
    <w:rsid w:val="00054A93"/>
    <w:rsid w:val="0005545F"/>
    <w:rsid w:val="000555B8"/>
    <w:rsid w:val="00056878"/>
    <w:rsid w:val="00056F51"/>
    <w:rsid w:val="0005725E"/>
    <w:rsid w:val="00057A8B"/>
    <w:rsid w:val="00057E94"/>
    <w:rsid w:val="00060788"/>
    <w:rsid w:val="00061795"/>
    <w:rsid w:val="00061ACF"/>
    <w:rsid w:val="00063202"/>
    <w:rsid w:val="00064892"/>
    <w:rsid w:val="0006513C"/>
    <w:rsid w:val="00065A9A"/>
    <w:rsid w:val="00066A8E"/>
    <w:rsid w:val="00067C45"/>
    <w:rsid w:val="00067C5B"/>
    <w:rsid w:val="00067E9C"/>
    <w:rsid w:val="000706D2"/>
    <w:rsid w:val="00070E36"/>
    <w:rsid w:val="00071866"/>
    <w:rsid w:val="00071D38"/>
    <w:rsid w:val="000732C2"/>
    <w:rsid w:val="00075E01"/>
    <w:rsid w:val="000768F0"/>
    <w:rsid w:val="00076A5C"/>
    <w:rsid w:val="0008074F"/>
    <w:rsid w:val="00080CA8"/>
    <w:rsid w:val="000819C1"/>
    <w:rsid w:val="00082566"/>
    <w:rsid w:val="000832B1"/>
    <w:rsid w:val="00083C9D"/>
    <w:rsid w:val="00084000"/>
    <w:rsid w:val="0008463F"/>
    <w:rsid w:val="00086CF5"/>
    <w:rsid w:val="00090ECF"/>
    <w:rsid w:val="00092344"/>
    <w:rsid w:val="00092BE7"/>
    <w:rsid w:val="000938B7"/>
    <w:rsid w:val="00093ADF"/>
    <w:rsid w:val="0009416C"/>
    <w:rsid w:val="00094219"/>
    <w:rsid w:val="00094F15"/>
    <w:rsid w:val="000962B4"/>
    <w:rsid w:val="000A0D60"/>
    <w:rsid w:val="000A12BB"/>
    <w:rsid w:val="000A1FE3"/>
    <w:rsid w:val="000A2198"/>
    <w:rsid w:val="000A23E8"/>
    <w:rsid w:val="000A3B05"/>
    <w:rsid w:val="000A5436"/>
    <w:rsid w:val="000A7BF2"/>
    <w:rsid w:val="000B017B"/>
    <w:rsid w:val="000B13E4"/>
    <w:rsid w:val="000B18A3"/>
    <w:rsid w:val="000B3606"/>
    <w:rsid w:val="000B529A"/>
    <w:rsid w:val="000B6CBF"/>
    <w:rsid w:val="000B7214"/>
    <w:rsid w:val="000B7C86"/>
    <w:rsid w:val="000C45E4"/>
    <w:rsid w:val="000C55AE"/>
    <w:rsid w:val="000C62D2"/>
    <w:rsid w:val="000C6EF5"/>
    <w:rsid w:val="000C786A"/>
    <w:rsid w:val="000D0399"/>
    <w:rsid w:val="000D1A29"/>
    <w:rsid w:val="000D2528"/>
    <w:rsid w:val="000D4B33"/>
    <w:rsid w:val="000D4EB2"/>
    <w:rsid w:val="000D50D2"/>
    <w:rsid w:val="000D77D5"/>
    <w:rsid w:val="000E2A62"/>
    <w:rsid w:val="000E2EDB"/>
    <w:rsid w:val="000E3337"/>
    <w:rsid w:val="000E43F8"/>
    <w:rsid w:val="000E4FA4"/>
    <w:rsid w:val="000E6128"/>
    <w:rsid w:val="000E6A4D"/>
    <w:rsid w:val="000E6D09"/>
    <w:rsid w:val="000F04BC"/>
    <w:rsid w:val="000F2D41"/>
    <w:rsid w:val="000F3379"/>
    <w:rsid w:val="000F4BC6"/>
    <w:rsid w:val="000F521C"/>
    <w:rsid w:val="000F570C"/>
    <w:rsid w:val="000F7837"/>
    <w:rsid w:val="000F79D9"/>
    <w:rsid w:val="0010045E"/>
    <w:rsid w:val="00101A71"/>
    <w:rsid w:val="00102E17"/>
    <w:rsid w:val="00103A99"/>
    <w:rsid w:val="00103D29"/>
    <w:rsid w:val="00107326"/>
    <w:rsid w:val="00107408"/>
    <w:rsid w:val="00107776"/>
    <w:rsid w:val="0011144F"/>
    <w:rsid w:val="0011176F"/>
    <w:rsid w:val="00111FD7"/>
    <w:rsid w:val="001129F3"/>
    <w:rsid w:val="00115D38"/>
    <w:rsid w:val="00116426"/>
    <w:rsid w:val="001203D2"/>
    <w:rsid w:val="00120AB6"/>
    <w:rsid w:val="00121115"/>
    <w:rsid w:val="001213D9"/>
    <w:rsid w:val="001228EB"/>
    <w:rsid w:val="001255C5"/>
    <w:rsid w:val="001255D6"/>
    <w:rsid w:val="00125EDC"/>
    <w:rsid w:val="00126067"/>
    <w:rsid w:val="00127EC5"/>
    <w:rsid w:val="00127F06"/>
    <w:rsid w:val="00127F56"/>
    <w:rsid w:val="001332DB"/>
    <w:rsid w:val="0013408A"/>
    <w:rsid w:val="0013672C"/>
    <w:rsid w:val="00136C99"/>
    <w:rsid w:val="0013710E"/>
    <w:rsid w:val="0014038A"/>
    <w:rsid w:val="00143D16"/>
    <w:rsid w:val="00144043"/>
    <w:rsid w:val="00145A39"/>
    <w:rsid w:val="00147E45"/>
    <w:rsid w:val="001513BE"/>
    <w:rsid w:val="001519F8"/>
    <w:rsid w:val="00152530"/>
    <w:rsid w:val="0015452A"/>
    <w:rsid w:val="00163AEE"/>
    <w:rsid w:val="001714A1"/>
    <w:rsid w:val="00171934"/>
    <w:rsid w:val="00172210"/>
    <w:rsid w:val="001728D5"/>
    <w:rsid w:val="001748AE"/>
    <w:rsid w:val="00175385"/>
    <w:rsid w:val="0017589C"/>
    <w:rsid w:val="00175D13"/>
    <w:rsid w:val="00177156"/>
    <w:rsid w:val="00177DE4"/>
    <w:rsid w:val="001808EA"/>
    <w:rsid w:val="00181677"/>
    <w:rsid w:val="001818A8"/>
    <w:rsid w:val="00181AF9"/>
    <w:rsid w:val="0018240B"/>
    <w:rsid w:val="00182BAB"/>
    <w:rsid w:val="00185492"/>
    <w:rsid w:val="00185590"/>
    <w:rsid w:val="00185F2F"/>
    <w:rsid w:val="001864B4"/>
    <w:rsid w:val="001871D1"/>
    <w:rsid w:val="001872B5"/>
    <w:rsid w:val="00190D16"/>
    <w:rsid w:val="00193522"/>
    <w:rsid w:val="00195139"/>
    <w:rsid w:val="00195B02"/>
    <w:rsid w:val="001975FD"/>
    <w:rsid w:val="001978F0"/>
    <w:rsid w:val="001A0082"/>
    <w:rsid w:val="001A2E2D"/>
    <w:rsid w:val="001A33CE"/>
    <w:rsid w:val="001A396D"/>
    <w:rsid w:val="001A6627"/>
    <w:rsid w:val="001B00C1"/>
    <w:rsid w:val="001B0973"/>
    <w:rsid w:val="001B12B1"/>
    <w:rsid w:val="001B1D5F"/>
    <w:rsid w:val="001B2C99"/>
    <w:rsid w:val="001B3AD3"/>
    <w:rsid w:val="001B49B6"/>
    <w:rsid w:val="001B5B1C"/>
    <w:rsid w:val="001B6ED9"/>
    <w:rsid w:val="001C18F3"/>
    <w:rsid w:val="001C1E8F"/>
    <w:rsid w:val="001C4791"/>
    <w:rsid w:val="001C4811"/>
    <w:rsid w:val="001C5358"/>
    <w:rsid w:val="001C5FE2"/>
    <w:rsid w:val="001C69E1"/>
    <w:rsid w:val="001C772D"/>
    <w:rsid w:val="001D2689"/>
    <w:rsid w:val="001D2851"/>
    <w:rsid w:val="001D4D45"/>
    <w:rsid w:val="001D4F56"/>
    <w:rsid w:val="001D5570"/>
    <w:rsid w:val="001D676F"/>
    <w:rsid w:val="001E06F7"/>
    <w:rsid w:val="001E0B01"/>
    <w:rsid w:val="001E11B3"/>
    <w:rsid w:val="001E2203"/>
    <w:rsid w:val="001E26E1"/>
    <w:rsid w:val="001E2906"/>
    <w:rsid w:val="001E3033"/>
    <w:rsid w:val="001E3F4A"/>
    <w:rsid w:val="001E4CA9"/>
    <w:rsid w:val="001E546C"/>
    <w:rsid w:val="001E6275"/>
    <w:rsid w:val="001E69EF"/>
    <w:rsid w:val="001E6B25"/>
    <w:rsid w:val="001E73BE"/>
    <w:rsid w:val="001E7B11"/>
    <w:rsid w:val="001F01A8"/>
    <w:rsid w:val="001F01BD"/>
    <w:rsid w:val="001F2234"/>
    <w:rsid w:val="001F2538"/>
    <w:rsid w:val="001F2607"/>
    <w:rsid w:val="001F3025"/>
    <w:rsid w:val="001F5FD9"/>
    <w:rsid w:val="001F70B2"/>
    <w:rsid w:val="001F74A9"/>
    <w:rsid w:val="00200EA6"/>
    <w:rsid w:val="0020265D"/>
    <w:rsid w:val="002106AA"/>
    <w:rsid w:val="00211763"/>
    <w:rsid w:val="00211DE9"/>
    <w:rsid w:val="002131D9"/>
    <w:rsid w:val="00213838"/>
    <w:rsid w:val="00213A77"/>
    <w:rsid w:val="00216714"/>
    <w:rsid w:val="00217517"/>
    <w:rsid w:val="00217F1F"/>
    <w:rsid w:val="00221D0B"/>
    <w:rsid w:val="002233AD"/>
    <w:rsid w:val="0022373E"/>
    <w:rsid w:val="0022391A"/>
    <w:rsid w:val="00223E65"/>
    <w:rsid w:val="00224CB0"/>
    <w:rsid w:val="00230C93"/>
    <w:rsid w:val="002317F3"/>
    <w:rsid w:val="00231908"/>
    <w:rsid w:val="0023490F"/>
    <w:rsid w:val="0023505B"/>
    <w:rsid w:val="002355DB"/>
    <w:rsid w:val="00237516"/>
    <w:rsid w:val="002401CE"/>
    <w:rsid w:val="002416FD"/>
    <w:rsid w:val="002442C6"/>
    <w:rsid w:val="00247318"/>
    <w:rsid w:val="0025071C"/>
    <w:rsid w:val="00250A80"/>
    <w:rsid w:val="002521BF"/>
    <w:rsid w:val="00252611"/>
    <w:rsid w:val="00253E83"/>
    <w:rsid w:val="0025433C"/>
    <w:rsid w:val="00254915"/>
    <w:rsid w:val="0025500A"/>
    <w:rsid w:val="00256BB3"/>
    <w:rsid w:val="00256F61"/>
    <w:rsid w:val="002601EA"/>
    <w:rsid w:val="002602D8"/>
    <w:rsid w:val="002620DE"/>
    <w:rsid w:val="00262B3A"/>
    <w:rsid w:val="00262B73"/>
    <w:rsid w:val="00262DB5"/>
    <w:rsid w:val="002642B7"/>
    <w:rsid w:val="00264858"/>
    <w:rsid w:val="00265ACC"/>
    <w:rsid w:val="00265D8F"/>
    <w:rsid w:val="00265D93"/>
    <w:rsid w:val="002660B8"/>
    <w:rsid w:val="00270FB3"/>
    <w:rsid w:val="002754D1"/>
    <w:rsid w:val="00277798"/>
    <w:rsid w:val="00277E48"/>
    <w:rsid w:val="002825A9"/>
    <w:rsid w:val="002841A3"/>
    <w:rsid w:val="002857A7"/>
    <w:rsid w:val="0028772E"/>
    <w:rsid w:val="00287938"/>
    <w:rsid w:val="0029096A"/>
    <w:rsid w:val="002929B5"/>
    <w:rsid w:val="002966A7"/>
    <w:rsid w:val="00296F66"/>
    <w:rsid w:val="002A0CBD"/>
    <w:rsid w:val="002A0E39"/>
    <w:rsid w:val="002A1DFB"/>
    <w:rsid w:val="002A2819"/>
    <w:rsid w:val="002A3ADA"/>
    <w:rsid w:val="002A5AA9"/>
    <w:rsid w:val="002A68D0"/>
    <w:rsid w:val="002B136B"/>
    <w:rsid w:val="002B15D6"/>
    <w:rsid w:val="002B1D80"/>
    <w:rsid w:val="002B3865"/>
    <w:rsid w:val="002B4734"/>
    <w:rsid w:val="002B60A8"/>
    <w:rsid w:val="002B6C45"/>
    <w:rsid w:val="002B7E94"/>
    <w:rsid w:val="002B7F4E"/>
    <w:rsid w:val="002C1655"/>
    <w:rsid w:val="002C17E5"/>
    <w:rsid w:val="002C1C7B"/>
    <w:rsid w:val="002C2F6E"/>
    <w:rsid w:val="002C3534"/>
    <w:rsid w:val="002C4296"/>
    <w:rsid w:val="002C46AC"/>
    <w:rsid w:val="002C47F3"/>
    <w:rsid w:val="002C4E89"/>
    <w:rsid w:val="002C59BD"/>
    <w:rsid w:val="002C5B54"/>
    <w:rsid w:val="002C72DE"/>
    <w:rsid w:val="002C7FB3"/>
    <w:rsid w:val="002D0355"/>
    <w:rsid w:val="002D051E"/>
    <w:rsid w:val="002D110F"/>
    <w:rsid w:val="002D202A"/>
    <w:rsid w:val="002D4872"/>
    <w:rsid w:val="002D48D0"/>
    <w:rsid w:val="002D7DEF"/>
    <w:rsid w:val="002D7E89"/>
    <w:rsid w:val="002E22DD"/>
    <w:rsid w:val="002E269F"/>
    <w:rsid w:val="002E2A43"/>
    <w:rsid w:val="002E46F0"/>
    <w:rsid w:val="002E5D08"/>
    <w:rsid w:val="002E683D"/>
    <w:rsid w:val="002E6AA4"/>
    <w:rsid w:val="002E6BEF"/>
    <w:rsid w:val="002F320E"/>
    <w:rsid w:val="002F4729"/>
    <w:rsid w:val="002F4CAF"/>
    <w:rsid w:val="002F5749"/>
    <w:rsid w:val="002F5D93"/>
    <w:rsid w:val="002F6904"/>
    <w:rsid w:val="002F712D"/>
    <w:rsid w:val="002F730F"/>
    <w:rsid w:val="00300AFC"/>
    <w:rsid w:val="003039E4"/>
    <w:rsid w:val="003046F5"/>
    <w:rsid w:val="00305E67"/>
    <w:rsid w:val="003072FB"/>
    <w:rsid w:val="003074CC"/>
    <w:rsid w:val="00307DCB"/>
    <w:rsid w:val="003116FB"/>
    <w:rsid w:val="003133EB"/>
    <w:rsid w:val="00313489"/>
    <w:rsid w:val="00317209"/>
    <w:rsid w:val="0031728A"/>
    <w:rsid w:val="003201BB"/>
    <w:rsid w:val="00321B4D"/>
    <w:rsid w:val="00322574"/>
    <w:rsid w:val="00323FBA"/>
    <w:rsid w:val="0032492D"/>
    <w:rsid w:val="003249AF"/>
    <w:rsid w:val="003251D1"/>
    <w:rsid w:val="0032668A"/>
    <w:rsid w:val="0032671B"/>
    <w:rsid w:val="00327446"/>
    <w:rsid w:val="00327A23"/>
    <w:rsid w:val="00327D8D"/>
    <w:rsid w:val="00327F7F"/>
    <w:rsid w:val="00331277"/>
    <w:rsid w:val="003312A4"/>
    <w:rsid w:val="00331773"/>
    <w:rsid w:val="00331AC9"/>
    <w:rsid w:val="0033225F"/>
    <w:rsid w:val="00332921"/>
    <w:rsid w:val="003329B7"/>
    <w:rsid w:val="00333028"/>
    <w:rsid w:val="003342BB"/>
    <w:rsid w:val="00336230"/>
    <w:rsid w:val="0034005D"/>
    <w:rsid w:val="00340B64"/>
    <w:rsid w:val="0034107B"/>
    <w:rsid w:val="003413B8"/>
    <w:rsid w:val="00341584"/>
    <w:rsid w:val="00343613"/>
    <w:rsid w:val="00344166"/>
    <w:rsid w:val="003458F6"/>
    <w:rsid w:val="00345A52"/>
    <w:rsid w:val="00345EA1"/>
    <w:rsid w:val="00347854"/>
    <w:rsid w:val="0034788D"/>
    <w:rsid w:val="003479BB"/>
    <w:rsid w:val="00351584"/>
    <w:rsid w:val="0035390B"/>
    <w:rsid w:val="00353CA7"/>
    <w:rsid w:val="00353CC0"/>
    <w:rsid w:val="003546E9"/>
    <w:rsid w:val="00354A15"/>
    <w:rsid w:val="0035742B"/>
    <w:rsid w:val="0035746F"/>
    <w:rsid w:val="003607BE"/>
    <w:rsid w:val="00360DDC"/>
    <w:rsid w:val="00362730"/>
    <w:rsid w:val="00362B38"/>
    <w:rsid w:val="00363636"/>
    <w:rsid w:val="00366378"/>
    <w:rsid w:val="00367069"/>
    <w:rsid w:val="003703BF"/>
    <w:rsid w:val="00370A82"/>
    <w:rsid w:val="00370AD7"/>
    <w:rsid w:val="00370C1A"/>
    <w:rsid w:val="003728C8"/>
    <w:rsid w:val="00373066"/>
    <w:rsid w:val="00373315"/>
    <w:rsid w:val="00373AB6"/>
    <w:rsid w:val="00373DFF"/>
    <w:rsid w:val="00375CB2"/>
    <w:rsid w:val="00376614"/>
    <w:rsid w:val="00377090"/>
    <w:rsid w:val="003778DF"/>
    <w:rsid w:val="00377B93"/>
    <w:rsid w:val="00377DC9"/>
    <w:rsid w:val="0038022D"/>
    <w:rsid w:val="003803B8"/>
    <w:rsid w:val="00380721"/>
    <w:rsid w:val="003827E5"/>
    <w:rsid w:val="00382A97"/>
    <w:rsid w:val="00384000"/>
    <w:rsid w:val="003856AB"/>
    <w:rsid w:val="00386F4D"/>
    <w:rsid w:val="0038753E"/>
    <w:rsid w:val="00387A0F"/>
    <w:rsid w:val="00390530"/>
    <w:rsid w:val="00391ACF"/>
    <w:rsid w:val="00395CCB"/>
    <w:rsid w:val="00395D1B"/>
    <w:rsid w:val="00396274"/>
    <w:rsid w:val="0039748B"/>
    <w:rsid w:val="003A0C51"/>
    <w:rsid w:val="003A2B31"/>
    <w:rsid w:val="003A5C19"/>
    <w:rsid w:val="003A5E23"/>
    <w:rsid w:val="003A62AC"/>
    <w:rsid w:val="003A65DB"/>
    <w:rsid w:val="003A6F21"/>
    <w:rsid w:val="003A70E8"/>
    <w:rsid w:val="003A7A59"/>
    <w:rsid w:val="003B09FB"/>
    <w:rsid w:val="003B0E64"/>
    <w:rsid w:val="003B0E7F"/>
    <w:rsid w:val="003B23E2"/>
    <w:rsid w:val="003B2963"/>
    <w:rsid w:val="003B4CDD"/>
    <w:rsid w:val="003B53EE"/>
    <w:rsid w:val="003B65A2"/>
    <w:rsid w:val="003C1FC5"/>
    <w:rsid w:val="003C320F"/>
    <w:rsid w:val="003C582D"/>
    <w:rsid w:val="003C690E"/>
    <w:rsid w:val="003D1FEB"/>
    <w:rsid w:val="003D2D54"/>
    <w:rsid w:val="003D4641"/>
    <w:rsid w:val="003D4A1C"/>
    <w:rsid w:val="003D5082"/>
    <w:rsid w:val="003D7B2B"/>
    <w:rsid w:val="003D7CCE"/>
    <w:rsid w:val="003E0669"/>
    <w:rsid w:val="003E06FB"/>
    <w:rsid w:val="003E0D5B"/>
    <w:rsid w:val="003E17FD"/>
    <w:rsid w:val="003E192B"/>
    <w:rsid w:val="003E1C41"/>
    <w:rsid w:val="003E4519"/>
    <w:rsid w:val="003E4682"/>
    <w:rsid w:val="003E4B4F"/>
    <w:rsid w:val="003E50F6"/>
    <w:rsid w:val="003E595A"/>
    <w:rsid w:val="003E6D87"/>
    <w:rsid w:val="003E7888"/>
    <w:rsid w:val="003F0D5B"/>
    <w:rsid w:val="003F0DE9"/>
    <w:rsid w:val="003F3972"/>
    <w:rsid w:val="003F7521"/>
    <w:rsid w:val="00401226"/>
    <w:rsid w:val="00403B39"/>
    <w:rsid w:val="0040478F"/>
    <w:rsid w:val="00405458"/>
    <w:rsid w:val="004074BD"/>
    <w:rsid w:val="00412368"/>
    <w:rsid w:val="00412F24"/>
    <w:rsid w:val="00414041"/>
    <w:rsid w:val="00414083"/>
    <w:rsid w:val="00414A42"/>
    <w:rsid w:val="00414E52"/>
    <w:rsid w:val="00415118"/>
    <w:rsid w:val="004177B7"/>
    <w:rsid w:val="00417CFA"/>
    <w:rsid w:val="00417D6B"/>
    <w:rsid w:val="00417DDD"/>
    <w:rsid w:val="00417EAD"/>
    <w:rsid w:val="00420C82"/>
    <w:rsid w:val="0042114A"/>
    <w:rsid w:val="00421322"/>
    <w:rsid w:val="00421449"/>
    <w:rsid w:val="00421D25"/>
    <w:rsid w:val="00423487"/>
    <w:rsid w:val="00423ADB"/>
    <w:rsid w:val="00423FE8"/>
    <w:rsid w:val="00425643"/>
    <w:rsid w:val="00425943"/>
    <w:rsid w:val="0042734C"/>
    <w:rsid w:val="0043016A"/>
    <w:rsid w:val="0043088E"/>
    <w:rsid w:val="00432F7F"/>
    <w:rsid w:val="0043366F"/>
    <w:rsid w:val="004337B2"/>
    <w:rsid w:val="00434EA7"/>
    <w:rsid w:val="00434FAC"/>
    <w:rsid w:val="00436C2A"/>
    <w:rsid w:val="0043777A"/>
    <w:rsid w:val="00442B37"/>
    <w:rsid w:val="0044306B"/>
    <w:rsid w:val="004432C3"/>
    <w:rsid w:val="00443A13"/>
    <w:rsid w:val="00444947"/>
    <w:rsid w:val="00446D61"/>
    <w:rsid w:val="00446EF0"/>
    <w:rsid w:val="00447A79"/>
    <w:rsid w:val="00447D32"/>
    <w:rsid w:val="00451233"/>
    <w:rsid w:val="00451462"/>
    <w:rsid w:val="00451D50"/>
    <w:rsid w:val="00451EEC"/>
    <w:rsid w:val="004531D3"/>
    <w:rsid w:val="0045497B"/>
    <w:rsid w:val="00454AEA"/>
    <w:rsid w:val="0045662F"/>
    <w:rsid w:val="00457565"/>
    <w:rsid w:val="004577E0"/>
    <w:rsid w:val="004620D2"/>
    <w:rsid w:val="00462A60"/>
    <w:rsid w:val="0046460A"/>
    <w:rsid w:val="0046522A"/>
    <w:rsid w:val="00465771"/>
    <w:rsid w:val="0046595F"/>
    <w:rsid w:val="00466E98"/>
    <w:rsid w:val="004703C8"/>
    <w:rsid w:val="004721CF"/>
    <w:rsid w:val="0047352A"/>
    <w:rsid w:val="004747BB"/>
    <w:rsid w:val="00474B8A"/>
    <w:rsid w:val="004758FE"/>
    <w:rsid w:val="004773F4"/>
    <w:rsid w:val="00477CF9"/>
    <w:rsid w:val="00481E59"/>
    <w:rsid w:val="004820D5"/>
    <w:rsid w:val="004824C7"/>
    <w:rsid w:val="00482F8B"/>
    <w:rsid w:val="004854C4"/>
    <w:rsid w:val="00491362"/>
    <w:rsid w:val="00491B82"/>
    <w:rsid w:val="00493D1D"/>
    <w:rsid w:val="00494672"/>
    <w:rsid w:val="00494F6F"/>
    <w:rsid w:val="004A0BDF"/>
    <w:rsid w:val="004A235F"/>
    <w:rsid w:val="004A2D36"/>
    <w:rsid w:val="004A36D6"/>
    <w:rsid w:val="004A3770"/>
    <w:rsid w:val="004A47E3"/>
    <w:rsid w:val="004A53B8"/>
    <w:rsid w:val="004A595F"/>
    <w:rsid w:val="004A67AE"/>
    <w:rsid w:val="004B08A0"/>
    <w:rsid w:val="004B3C64"/>
    <w:rsid w:val="004B433B"/>
    <w:rsid w:val="004C1028"/>
    <w:rsid w:val="004C2214"/>
    <w:rsid w:val="004C2995"/>
    <w:rsid w:val="004C29DC"/>
    <w:rsid w:val="004C4892"/>
    <w:rsid w:val="004C517F"/>
    <w:rsid w:val="004C5CE6"/>
    <w:rsid w:val="004C6D33"/>
    <w:rsid w:val="004C7AD6"/>
    <w:rsid w:val="004C7D55"/>
    <w:rsid w:val="004D3092"/>
    <w:rsid w:val="004D3557"/>
    <w:rsid w:val="004D3DFB"/>
    <w:rsid w:val="004D6E5C"/>
    <w:rsid w:val="004D7FD8"/>
    <w:rsid w:val="004E16E2"/>
    <w:rsid w:val="004E243E"/>
    <w:rsid w:val="004E3464"/>
    <w:rsid w:val="004E3E5D"/>
    <w:rsid w:val="004E54AB"/>
    <w:rsid w:val="004E59FD"/>
    <w:rsid w:val="004E71CF"/>
    <w:rsid w:val="004E736F"/>
    <w:rsid w:val="004E7927"/>
    <w:rsid w:val="004E7B46"/>
    <w:rsid w:val="004F1399"/>
    <w:rsid w:val="004F5476"/>
    <w:rsid w:val="004F7068"/>
    <w:rsid w:val="004F7D4A"/>
    <w:rsid w:val="005018BB"/>
    <w:rsid w:val="00501FDF"/>
    <w:rsid w:val="00503A97"/>
    <w:rsid w:val="005040FC"/>
    <w:rsid w:val="00504E14"/>
    <w:rsid w:val="005061BE"/>
    <w:rsid w:val="00506572"/>
    <w:rsid w:val="00510BD7"/>
    <w:rsid w:val="00511FC6"/>
    <w:rsid w:val="00513594"/>
    <w:rsid w:val="00515BDF"/>
    <w:rsid w:val="00515C36"/>
    <w:rsid w:val="00515EB0"/>
    <w:rsid w:val="00521F19"/>
    <w:rsid w:val="0052374F"/>
    <w:rsid w:val="00523CA8"/>
    <w:rsid w:val="005268C7"/>
    <w:rsid w:val="00526EBC"/>
    <w:rsid w:val="00527237"/>
    <w:rsid w:val="00527C0A"/>
    <w:rsid w:val="00530755"/>
    <w:rsid w:val="00532B07"/>
    <w:rsid w:val="00532CE5"/>
    <w:rsid w:val="0053397D"/>
    <w:rsid w:val="00533BF3"/>
    <w:rsid w:val="005344EA"/>
    <w:rsid w:val="00534C24"/>
    <w:rsid w:val="00534FA8"/>
    <w:rsid w:val="00535B4A"/>
    <w:rsid w:val="0053644E"/>
    <w:rsid w:val="00536C0A"/>
    <w:rsid w:val="005372C0"/>
    <w:rsid w:val="00537AC4"/>
    <w:rsid w:val="00543FFE"/>
    <w:rsid w:val="00544B7D"/>
    <w:rsid w:val="00545709"/>
    <w:rsid w:val="00547DB2"/>
    <w:rsid w:val="00547EAD"/>
    <w:rsid w:val="0055180B"/>
    <w:rsid w:val="00552751"/>
    <w:rsid w:val="00552CAC"/>
    <w:rsid w:val="005536BE"/>
    <w:rsid w:val="005537F6"/>
    <w:rsid w:val="00555B88"/>
    <w:rsid w:val="00557CF7"/>
    <w:rsid w:val="00560AEC"/>
    <w:rsid w:val="00561AE2"/>
    <w:rsid w:val="00561F1C"/>
    <w:rsid w:val="00562ECF"/>
    <w:rsid w:val="00563102"/>
    <w:rsid w:val="0056500E"/>
    <w:rsid w:val="0056513A"/>
    <w:rsid w:val="0056685E"/>
    <w:rsid w:val="00566DEC"/>
    <w:rsid w:val="00567210"/>
    <w:rsid w:val="0057011B"/>
    <w:rsid w:val="0057070C"/>
    <w:rsid w:val="00571B68"/>
    <w:rsid w:val="005724D8"/>
    <w:rsid w:val="0057329E"/>
    <w:rsid w:val="00574093"/>
    <w:rsid w:val="00574843"/>
    <w:rsid w:val="00574D03"/>
    <w:rsid w:val="00576132"/>
    <w:rsid w:val="005764EE"/>
    <w:rsid w:val="005772F8"/>
    <w:rsid w:val="00577A3E"/>
    <w:rsid w:val="00577ADB"/>
    <w:rsid w:val="00580466"/>
    <w:rsid w:val="005811E3"/>
    <w:rsid w:val="00584B0F"/>
    <w:rsid w:val="00584B25"/>
    <w:rsid w:val="00585F0D"/>
    <w:rsid w:val="00587E40"/>
    <w:rsid w:val="0059161B"/>
    <w:rsid w:val="00593606"/>
    <w:rsid w:val="0059433E"/>
    <w:rsid w:val="00595312"/>
    <w:rsid w:val="005958EE"/>
    <w:rsid w:val="005966AE"/>
    <w:rsid w:val="005A15D1"/>
    <w:rsid w:val="005A195D"/>
    <w:rsid w:val="005A1F5C"/>
    <w:rsid w:val="005A1FAB"/>
    <w:rsid w:val="005A4BA6"/>
    <w:rsid w:val="005A64DE"/>
    <w:rsid w:val="005A78A5"/>
    <w:rsid w:val="005B0E71"/>
    <w:rsid w:val="005B2D70"/>
    <w:rsid w:val="005B39B4"/>
    <w:rsid w:val="005B4AA9"/>
    <w:rsid w:val="005B7725"/>
    <w:rsid w:val="005C00B1"/>
    <w:rsid w:val="005C3746"/>
    <w:rsid w:val="005C40F2"/>
    <w:rsid w:val="005C5C49"/>
    <w:rsid w:val="005C68BC"/>
    <w:rsid w:val="005C71EB"/>
    <w:rsid w:val="005D0081"/>
    <w:rsid w:val="005D0A63"/>
    <w:rsid w:val="005D1DC2"/>
    <w:rsid w:val="005D2DBD"/>
    <w:rsid w:val="005D3B0E"/>
    <w:rsid w:val="005D43C8"/>
    <w:rsid w:val="005D5212"/>
    <w:rsid w:val="005D5CA3"/>
    <w:rsid w:val="005D7BF6"/>
    <w:rsid w:val="005E27C9"/>
    <w:rsid w:val="005E3187"/>
    <w:rsid w:val="005E3765"/>
    <w:rsid w:val="005E677A"/>
    <w:rsid w:val="005E6933"/>
    <w:rsid w:val="005E6C4B"/>
    <w:rsid w:val="005E70E0"/>
    <w:rsid w:val="005E7681"/>
    <w:rsid w:val="005F03B5"/>
    <w:rsid w:val="005F04F9"/>
    <w:rsid w:val="005F09AC"/>
    <w:rsid w:val="005F1F8F"/>
    <w:rsid w:val="005F4AE7"/>
    <w:rsid w:val="005F74C2"/>
    <w:rsid w:val="006002F8"/>
    <w:rsid w:val="006007DF"/>
    <w:rsid w:val="00601347"/>
    <w:rsid w:val="0060285A"/>
    <w:rsid w:val="00604305"/>
    <w:rsid w:val="00605132"/>
    <w:rsid w:val="00605B7B"/>
    <w:rsid w:val="006068F9"/>
    <w:rsid w:val="00606953"/>
    <w:rsid w:val="006078E3"/>
    <w:rsid w:val="00607FFD"/>
    <w:rsid w:val="00612D51"/>
    <w:rsid w:val="00614DD4"/>
    <w:rsid w:val="006151EB"/>
    <w:rsid w:val="00616F6B"/>
    <w:rsid w:val="006208AB"/>
    <w:rsid w:val="00620A14"/>
    <w:rsid w:val="00621055"/>
    <w:rsid w:val="006222F2"/>
    <w:rsid w:val="00622488"/>
    <w:rsid w:val="00622577"/>
    <w:rsid w:val="00623508"/>
    <w:rsid w:val="00623D8F"/>
    <w:rsid w:val="0063103E"/>
    <w:rsid w:val="006311EF"/>
    <w:rsid w:val="00631C3D"/>
    <w:rsid w:val="00632093"/>
    <w:rsid w:val="00634129"/>
    <w:rsid w:val="0063472C"/>
    <w:rsid w:val="0063551F"/>
    <w:rsid w:val="00637A4C"/>
    <w:rsid w:val="00640054"/>
    <w:rsid w:val="00641BCD"/>
    <w:rsid w:val="0064217D"/>
    <w:rsid w:val="00645281"/>
    <w:rsid w:val="00646024"/>
    <w:rsid w:val="00647467"/>
    <w:rsid w:val="00650D46"/>
    <w:rsid w:val="006518E7"/>
    <w:rsid w:val="006539ED"/>
    <w:rsid w:val="00656167"/>
    <w:rsid w:val="00657150"/>
    <w:rsid w:val="0066087F"/>
    <w:rsid w:val="00661339"/>
    <w:rsid w:val="00662E95"/>
    <w:rsid w:val="006635BC"/>
    <w:rsid w:val="00664B54"/>
    <w:rsid w:val="006661B9"/>
    <w:rsid w:val="00666438"/>
    <w:rsid w:val="006665A7"/>
    <w:rsid w:val="00666F5D"/>
    <w:rsid w:val="00667C02"/>
    <w:rsid w:val="006709FB"/>
    <w:rsid w:val="0067115E"/>
    <w:rsid w:val="00671C4A"/>
    <w:rsid w:val="00671F48"/>
    <w:rsid w:val="00673BC0"/>
    <w:rsid w:val="00673CA5"/>
    <w:rsid w:val="006767F9"/>
    <w:rsid w:val="00677685"/>
    <w:rsid w:val="006803BC"/>
    <w:rsid w:val="00680D73"/>
    <w:rsid w:val="0068153E"/>
    <w:rsid w:val="00681BF4"/>
    <w:rsid w:val="00681C74"/>
    <w:rsid w:val="00684DF1"/>
    <w:rsid w:val="00684E3B"/>
    <w:rsid w:val="00692ADF"/>
    <w:rsid w:val="00693674"/>
    <w:rsid w:val="006970B3"/>
    <w:rsid w:val="00697717"/>
    <w:rsid w:val="00697B7A"/>
    <w:rsid w:val="006A0969"/>
    <w:rsid w:val="006A0C3A"/>
    <w:rsid w:val="006A0F8F"/>
    <w:rsid w:val="006A1BE8"/>
    <w:rsid w:val="006A268E"/>
    <w:rsid w:val="006A31B0"/>
    <w:rsid w:val="006A3631"/>
    <w:rsid w:val="006A36A3"/>
    <w:rsid w:val="006A4344"/>
    <w:rsid w:val="006A4D26"/>
    <w:rsid w:val="006A664D"/>
    <w:rsid w:val="006A698C"/>
    <w:rsid w:val="006A712A"/>
    <w:rsid w:val="006A7DD6"/>
    <w:rsid w:val="006B1481"/>
    <w:rsid w:val="006B14C4"/>
    <w:rsid w:val="006B1CB6"/>
    <w:rsid w:val="006B25D1"/>
    <w:rsid w:val="006B2E59"/>
    <w:rsid w:val="006B3B39"/>
    <w:rsid w:val="006B3C6C"/>
    <w:rsid w:val="006B3D40"/>
    <w:rsid w:val="006B46B4"/>
    <w:rsid w:val="006B4D84"/>
    <w:rsid w:val="006B5968"/>
    <w:rsid w:val="006C054C"/>
    <w:rsid w:val="006C1C5F"/>
    <w:rsid w:val="006C356C"/>
    <w:rsid w:val="006C486E"/>
    <w:rsid w:val="006C5C62"/>
    <w:rsid w:val="006C7D7B"/>
    <w:rsid w:val="006C7E70"/>
    <w:rsid w:val="006C7FA6"/>
    <w:rsid w:val="006D2504"/>
    <w:rsid w:val="006D26BF"/>
    <w:rsid w:val="006D2F2F"/>
    <w:rsid w:val="006D2F97"/>
    <w:rsid w:val="006D3730"/>
    <w:rsid w:val="006D44A3"/>
    <w:rsid w:val="006D53F7"/>
    <w:rsid w:val="006D547E"/>
    <w:rsid w:val="006D7C4F"/>
    <w:rsid w:val="006E0216"/>
    <w:rsid w:val="006E0325"/>
    <w:rsid w:val="006E055B"/>
    <w:rsid w:val="006E1531"/>
    <w:rsid w:val="006E1FEE"/>
    <w:rsid w:val="006E24D0"/>
    <w:rsid w:val="006E3135"/>
    <w:rsid w:val="006E3869"/>
    <w:rsid w:val="006E3C43"/>
    <w:rsid w:val="006E4743"/>
    <w:rsid w:val="006E716E"/>
    <w:rsid w:val="006F059E"/>
    <w:rsid w:val="006F06FB"/>
    <w:rsid w:val="006F0F43"/>
    <w:rsid w:val="006F2165"/>
    <w:rsid w:val="006F635E"/>
    <w:rsid w:val="006F6F2B"/>
    <w:rsid w:val="006F7394"/>
    <w:rsid w:val="006F7B20"/>
    <w:rsid w:val="006F7BEB"/>
    <w:rsid w:val="006F7E37"/>
    <w:rsid w:val="0070124B"/>
    <w:rsid w:val="0070224D"/>
    <w:rsid w:val="00702593"/>
    <w:rsid w:val="00702882"/>
    <w:rsid w:val="0070321D"/>
    <w:rsid w:val="00703B2E"/>
    <w:rsid w:val="007043B6"/>
    <w:rsid w:val="007047A3"/>
    <w:rsid w:val="007058F2"/>
    <w:rsid w:val="00705908"/>
    <w:rsid w:val="00706EF8"/>
    <w:rsid w:val="00707575"/>
    <w:rsid w:val="00707D67"/>
    <w:rsid w:val="0071095E"/>
    <w:rsid w:val="00711248"/>
    <w:rsid w:val="00711F69"/>
    <w:rsid w:val="00712319"/>
    <w:rsid w:val="00712CD6"/>
    <w:rsid w:val="00713B93"/>
    <w:rsid w:val="00714A76"/>
    <w:rsid w:val="00715446"/>
    <w:rsid w:val="007170D9"/>
    <w:rsid w:val="0071757C"/>
    <w:rsid w:val="00717666"/>
    <w:rsid w:val="00717D4D"/>
    <w:rsid w:val="00717F9C"/>
    <w:rsid w:val="0072261C"/>
    <w:rsid w:val="00722B9B"/>
    <w:rsid w:val="0072308C"/>
    <w:rsid w:val="0072382C"/>
    <w:rsid w:val="00723A45"/>
    <w:rsid w:val="0072437E"/>
    <w:rsid w:val="007251DD"/>
    <w:rsid w:val="00725A2A"/>
    <w:rsid w:val="00726FBF"/>
    <w:rsid w:val="0073044B"/>
    <w:rsid w:val="007327BE"/>
    <w:rsid w:val="00732B12"/>
    <w:rsid w:val="00734961"/>
    <w:rsid w:val="00734F65"/>
    <w:rsid w:val="00736C5C"/>
    <w:rsid w:val="00741911"/>
    <w:rsid w:val="00743132"/>
    <w:rsid w:val="0074331F"/>
    <w:rsid w:val="00744497"/>
    <w:rsid w:val="00744E31"/>
    <w:rsid w:val="00745340"/>
    <w:rsid w:val="0074541D"/>
    <w:rsid w:val="00746DDE"/>
    <w:rsid w:val="00751ACD"/>
    <w:rsid w:val="007526D7"/>
    <w:rsid w:val="007529AC"/>
    <w:rsid w:val="00752BE1"/>
    <w:rsid w:val="00753047"/>
    <w:rsid w:val="00753587"/>
    <w:rsid w:val="00754D38"/>
    <w:rsid w:val="00755A66"/>
    <w:rsid w:val="00757955"/>
    <w:rsid w:val="00757B2F"/>
    <w:rsid w:val="00760AAF"/>
    <w:rsid w:val="00760BDB"/>
    <w:rsid w:val="00761669"/>
    <w:rsid w:val="00761A14"/>
    <w:rsid w:val="007631D6"/>
    <w:rsid w:val="0076446E"/>
    <w:rsid w:val="00764BD9"/>
    <w:rsid w:val="00764E1D"/>
    <w:rsid w:val="00765996"/>
    <w:rsid w:val="00765FD3"/>
    <w:rsid w:val="00767B95"/>
    <w:rsid w:val="00770747"/>
    <w:rsid w:val="007709BC"/>
    <w:rsid w:val="007717C3"/>
    <w:rsid w:val="00772F87"/>
    <w:rsid w:val="007738F4"/>
    <w:rsid w:val="00774829"/>
    <w:rsid w:val="007751B6"/>
    <w:rsid w:val="0077604B"/>
    <w:rsid w:val="007764FF"/>
    <w:rsid w:val="007767B7"/>
    <w:rsid w:val="00776B47"/>
    <w:rsid w:val="00781232"/>
    <w:rsid w:val="007814F6"/>
    <w:rsid w:val="00781A96"/>
    <w:rsid w:val="00781FA2"/>
    <w:rsid w:val="00783906"/>
    <w:rsid w:val="00783F7A"/>
    <w:rsid w:val="007840C6"/>
    <w:rsid w:val="00784359"/>
    <w:rsid w:val="007855DD"/>
    <w:rsid w:val="00786D99"/>
    <w:rsid w:val="00787384"/>
    <w:rsid w:val="007905F1"/>
    <w:rsid w:val="0079199E"/>
    <w:rsid w:val="00791B2A"/>
    <w:rsid w:val="00791FA3"/>
    <w:rsid w:val="00793DA5"/>
    <w:rsid w:val="007948DD"/>
    <w:rsid w:val="0079770C"/>
    <w:rsid w:val="0079787D"/>
    <w:rsid w:val="007A1288"/>
    <w:rsid w:val="007A175F"/>
    <w:rsid w:val="007A1FB0"/>
    <w:rsid w:val="007A24CF"/>
    <w:rsid w:val="007A3F59"/>
    <w:rsid w:val="007A4C89"/>
    <w:rsid w:val="007A4CC8"/>
    <w:rsid w:val="007A6645"/>
    <w:rsid w:val="007A71EA"/>
    <w:rsid w:val="007B07FD"/>
    <w:rsid w:val="007B0B4F"/>
    <w:rsid w:val="007B0CFC"/>
    <w:rsid w:val="007B157D"/>
    <w:rsid w:val="007B1AF4"/>
    <w:rsid w:val="007B30CB"/>
    <w:rsid w:val="007B4236"/>
    <w:rsid w:val="007B50F1"/>
    <w:rsid w:val="007B60F3"/>
    <w:rsid w:val="007B6CD3"/>
    <w:rsid w:val="007B76FE"/>
    <w:rsid w:val="007C16C8"/>
    <w:rsid w:val="007C1D6F"/>
    <w:rsid w:val="007C1F3A"/>
    <w:rsid w:val="007C24D7"/>
    <w:rsid w:val="007C4BDF"/>
    <w:rsid w:val="007C51FF"/>
    <w:rsid w:val="007C544E"/>
    <w:rsid w:val="007C60D1"/>
    <w:rsid w:val="007C6D28"/>
    <w:rsid w:val="007C719B"/>
    <w:rsid w:val="007C7A6B"/>
    <w:rsid w:val="007D1970"/>
    <w:rsid w:val="007D438E"/>
    <w:rsid w:val="007D4C8F"/>
    <w:rsid w:val="007D4E8B"/>
    <w:rsid w:val="007D6062"/>
    <w:rsid w:val="007D614E"/>
    <w:rsid w:val="007D61E6"/>
    <w:rsid w:val="007D6241"/>
    <w:rsid w:val="007E033B"/>
    <w:rsid w:val="007E0AF9"/>
    <w:rsid w:val="007E1741"/>
    <w:rsid w:val="007E4685"/>
    <w:rsid w:val="007E4E7D"/>
    <w:rsid w:val="007E729C"/>
    <w:rsid w:val="007F1696"/>
    <w:rsid w:val="007F3842"/>
    <w:rsid w:val="007F4368"/>
    <w:rsid w:val="007F4C51"/>
    <w:rsid w:val="007F78A5"/>
    <w:rsid w:val="00801514"/>
    <w:rsid w:val="00803F73"/>
    <w:rsid w:val="0080709D"/>
    <w:rsid w:val="00811E85"/>
    <w:rsid w:val="008126CA"/>
    <w:rsid w:val="00813B90"/>
    <w:rsid w:val="00815F94"/>
    <w:rsid w:val="00817455"/>
    <w:rsid w:val="00817C33"/>
    <w:rsid w:val="00820319"/>
    <w:rsid w:val="00820567"/>
    <w:rsid w:val="00820978"/>
    <w:rsid w:val="00820EBA"/>
    <w:rsid w:val="008213B5"/>
    <w:rsid w:val="008251E3"/>
    <w:rsid w:val="00825FBA"/>
    <w:rsid w:val="008265AF"/>
    <w:rsid w:val="00826EFD"/>
    <w:rsid w:val="00830E13"/>
    <w:rsid w:val="00832DBF"/>
    <w:rsid w:val="00834C23"/>
    <w:rsid w:val="00836D5E"/>
    <w:rsid w:val="0084044C"/>
    <w:rsid w:val="0084298B"/>
    <w:rsid w:val="00843005"/>
    <w:rsid w:val="00843C8C"/>
    <w:rsid w:val="00843E16"/>
    <w:rsid w:val="0084585D"/>
    <w:rsid w:val="00847208"/>
    <w:rsid w:val="008504F5"/>
    <w:rsid w:val="00851372"/>
    <w:rsid w:val="0085176F"/>
    <w:rsid w:val="00851BF1"/>
    <w:rsid w:val="00851D01"/>
    <w:rsid w:val="00851FFB"/>
    <w:rsid w:val="008524BA"/>
    <w:rsid w:val="0085253B"/>
    <w:rsid w:val="008528FD"/>
    <w:rsid w:val="00852D42"/>
    <w:rsid w:val="00853C37"/>
    <w:rsid w:val="00854C3B"/>
    <w:rsid w:val="00855169"/>
    <w:rsid w:val="008552CD"/>
    <w:rsid w:val="00856486"/>
    <w:rsid w:val="00860AAC"/>
    <w:rsid w:val="00862896"/>
    <w:rsid w:val="00862A3D"/>
    <w:rsid w:val="008642DB"/>
    <w:rsid w:val="00867738"/>
    <w:rsid w:val="0087018D"/>
    <w:rsid w:val="00871822"/>
    <w:rsid w:val="00871942"/>
    <w:rsid w:val="00871E39"/>
    <w:rsid w:val="008721FA"/>
    <w:rsid w:val="008722EC"/>
    <w:rsid w:val="00872420"/>
    <w:rsid w:val="008726CC"/>
    <w:rsid w:val="00874CB9"/>
    <w:rsid w:val="00875AFD"/>
    <w:rsid w:val="00876586"/>
    <w:rsid w:val="0087690B"/>
    <w:rsid w:val="008800ED"/>
    <w:rsid w:val="008803DC"/>
    <w:rsid w:val="00880648"/>
    <w:rsid w:val="008826F1"/>
    <w:rsid w:val="00885C55"/>
    <w:rsid w:val="00885D59"/>
    <w:rsid w:val="008862A7"/>
    <w:rsid w:val="008869B2"/>
    <w:rsid w:val="008874AB"/>
    <w:rsid w:val="00887F8B"/>
    <w:rsid w:val="008928B0"/>
    <w:rsid w:val="00892D7C"/>
    <w:rsid w:val="00893505"/>
    <w:rsid w:val="008944D9"/>
    <w:rsid w:val="00895CB0"/>
    <w:rsid w:val="00897C7D"/>
    <w:rsid w:val="008A001B"/>
    <w:rsid w:val="008A2EFD"/>
    <w:rsid w:val="008A3666"/>
    <w:rsid w:val="008A400D"/>
    <w:rsid w:val="008A4D2E"/>
    <w:rsid w:val="008A52D3"/>
    <w:rsid w:val="008A5316"/>
    <w:rsid w:val="008A53F4"/>
    <w:rsid w:val="008A64D0"/>
    <w:rsid w:val="008A65E2"/>
    <w:rsid w:val="008A6E99"/>
    <w:rsid w:val="008B0FAE"/>
    <w:rsid w:val="008B108D"/>
    <w:rsid w:val="008B1CA5"/>
    <w:rsid w:val="008B40B0"/>
    <w:rsid w:val="008B4209"/>
    <w:rsid w:val="008B4417"/>
    <w:rsid w:val="008B4B6F"/>
    <w:rsid w:val="008B4E68"/>
    <w:rsid w:val="008B56A8"/>
    <w:rsid w:val="008B65F2"/>
    <w:rsid w:val="008B7E09"/>
    <w:rsid w:val="008C0D7C"/>
    <w:rsid w:val="008C10CE"/>
    <w:rsid w:val="008C126D"/>
    <w:rsid w:val="008C165E"/>
    <w:rsid w:val="008C2E6B"/>
    <w:rsid w:val="008C2F4B"/>
    <w:rsid w:val="008C362D"/>
    <w:rsid w:val="008C4047"/>
    <w:rsid w:val="008C514B"/>
    <w:rsid w:val="008C6350"/>
    <w:rsid w:val="008C6787"/>
    <w:rsid w:val="008D01A6"/>
    <w:rsid w:val="008D10AF"/>
    <w:rsid w:val="008D181F"/>
    <w:rsid w:val="008D282D"/>
    <w:rsid w:val="008D563E"/>
    <w:rsid w:val="008D5A91"/>
    <w:rsid w:val="008D68D4"/>
    <w:rsid w:val="008D6DFB"/>
    <w:rsid w:val="008E29FD"/>
    <w:rsid w:val="008E2C60"/>
    <w:rsid w:val="008E46DA"/>
    <w:rsid w:val="008E5D1F"/>
    <w:rsid w:val="008E5D47"/>
    <w:rsid w:val="008E6457"/>
    <w:rsid w:val="008F06B5"/>
    <w:rsid w:val="008F0C6D"/>
    <w:rsid w:val="008F11A0"/>
    <w:rsid w:val="008F3C75"/>
    <w:rsid w:val="008F3E68"/>
    <w:rsid w:val="008F3F74"/>
    <w:rsid w:val="008F4676"/>
    <w:rsid w:val="008F4EEE"/>
    <w:rsid w:val="008F736B"/>
    <w:rsid w:val="008F74FD"/>
    <w:rsid w:val="008F7973"/>
    <w:rsid w:val="00900155"/>
    <w:rsid w:val="00901E7B"/>
    <w:rsid w:val="009028E8"/>
    <w:rsid w:val="00903B41"/>
    <w:rsid w:val="00904501"/>
    <w:rsid w:val="0090589F"/>
    <w:rsid w:val="00907B1D"/>
    <w:rsid w:val="00907B73"/>
    <w:rsid w:val="00911113"/>
    <w:rsid w:val="00915663"/>
    <w:rsid w:val="00915C8A"/>
    <w:rsid w:val="00916A7C"/>
    <w:rsid w:val="00916B6E"/>
    <w:rsid w:val="00920416"/>
    <w:rsid w:val="00920D33"/>
    <w:rsid w:val="00923271"/>
    <w:rsid w:val="00924499"/>
    <w:rsid w:val="00924634"/>
    <w:rsid w:val="009249F2"/>
    <w:rsid w:val="00925251"/>
    <w:rsid w:val="00930047"/>
    <w:rsid w:val="009312E4"/>
    <w:rsid w:val="0093141E"/>
    <w:rsid w:val="00932122"/>
    <w:rsid w:val="00932F4F"/>
    <w:rsid w:val="0093315E"/>
    <w:rsid w:val="00933D4F"/>
    <w:rsid w:val="00934326"/>
    <w:rsid w:val="00934AF8"/>
    <w:rsid w:val="0093530C"/>
    <w:rsid w:val="00935DAD"/>
    <w:rsid w:val="00937345"/>
    <w:rsid w:val="009373E9"/>
    <w:rsid w:val="00942200"/>
    <w:rsid w:val="009422A3"/>
    <w:rsid w:val="00943A1F"/>
    <w:rsid w:val="00943C7E"/>
    <w:rsid w:val="009451D6"/>
    <w:rsid w:val="00945605"/>
    <w:rsid w:val="00945F6B"/>
    <w:rsid w:val="0094647A"/>
    <w:rsid w:val="00946BD3"/>
    <w:rsid w:val="00947326"/>
    <w:rsid w:val="00952882"/>
    <w:rsid w:val="0095426A"/>
    <w:rsid w:val="0095475D"/>
    <w:rsid w:val="0095487C"/>
    <w:rsid w:val="00954956"/>
    <w:rsid w:val="009564A3"/>
    <w:rsid w:val="00956F2D"/>
    <w:rsid w:val="009603F8"/>
    <w:rsid w:val="00960E2F"/>
    <w:rsid w:val="0096143D"/>
    <w:rsid w:val="00961FD8"/>
    <w:rsid w:val="009636CF"/>
    <w:rsid w:val="0096561D"/>
    <w:rsid w:val="00967F28"/>
    <w:rsid w:val="00970120"/>
    <w:rsid w:val="00970A9D"/>
    <w:rsid w:val="00970D7D"/>
    <w:rsid w:val="00971C6D"/>
    <w:rsid w:val="00971D4A"/>
    <w:rsid w:val="009734F6"/>
    <w:rsid w:val="00973CDF"/>
    <w:rsid w:val="009746FE"/>
    <w:rsid w:val="00976317"/>
    <w:rsid w:val="00977283"/>
    <w:rsid w:val="009779D1"/>
    <w:rsid w:val="009823E8"/>
    <w:rsid w:val="00983382"/>
    <w:rsid w:val="00983BD6"/>
    <w:rsid w:val="00983F14"/>
    <w:rsid w:val="009850E3"/>
    <w:rsid w:val="0098766B"/>
    <w:rsid w:val="00987EA8"/>
    <w:rsid w:val="00990D7E"/>
    <w:rsid w:val="009911BD"/>
    <w:rsid w:val="00991649"/>
    <w:rsid w:val="009920BC"/>
    <w:rsid w:val="00992C92"/>
    <w:rsid w:val="00993E3E"/>
    <w:rsid w:val="00995D56"/>
    <w:rsid w:val="009A2DA2"/>
    <w:rsid w:val="009A37A9"/>
    <w:rsid w:val="009A3C08"/>
    <w:rsid w:val="009A4112"/>
    <w:rsid w:val="009A60E6"/>
    <w:rsid w:val="009A67F3"/>
    <w:rsid w:val="009A7539"/>
    <w:rsid w:val="009A7EBE"/>
    <w:rsid w:val="009B067C"/>
    <w:rsid w:val="009B449E"/>
    <w:rsid w:val="009B48D4"/>
    <w:rsid w:val="009B52E3"/>
    <w:rsid w:val="009B6474"/>
    <w:rsid w:val="009B6773"/>
    <w:rsid w:val="009B6AE0"/>
    <w:rsid w:val="009B787F"/>
    <w:rsid w:val="009B7E17"/>
    <w:rsid w:val="009C01A5"/>
    <w:rsid w:val="009C2078"/>
    <w:rsid w:val="009C2177"/>
    <w:rsid w:val="009C4BD3"/>
    <w:rsid w:val="009C540A"/>
    <w:rsid w:val="009C57BE"/>
    <w:rsid w:val="009C693D"/>
    <w:rsid w:val="009C6B5B"/>
    <w:rsid w:val="009C73E1"/>
    <w:rsid w:val="009C7840"/>
    <w:rsid w:val="009C7D50"/>
    <w:rsid w:val="009D043C"/>
    <w:rsid w:val="009D105C"/>
    <w:rsid w:val="009D187B"/>
    <w:rsid w:val="009D1EEB"/>
    <w:rsid w:val="009D21E1"/>
    <w:rsid w:val="009D339A"/>
    <w:rsid w:val="009D4234"/>
    <w:rsid w:val="009D483E"/>
    <w:rsid w:val="009D4DE0"/>
    <w:rsid w:val="009D5880"/>
    <w:rsid w:val="009D58B8"/>
    <w:rsid w:val="009D5D77"/>
    <w:rsid w:val="009D6D6D"/>
    <w:rsid w:val="009D6DBB"/>
    <w:rsid w:val="009D6E0C"/>
    <w:rsid w:val="009D6F9B"/>
    <w:rsid w:val="009E08FB"/>
    <w:rsid w:val="009E209F"/>
    <w:rsid w:val="009E23AB"/>
    <w:rsid w:val="009E2BFE"/>
    <w:rsid w:val="009E460A"/>
    <w:rsid w:val="009E56AC"/>
    <w:rsid w:val="009E60AD"/>
    <w:rsid w:val="009E6745"/>
    <w:rsid w:val="009E73C0"/>
    <w:rsid w:val="009E7D7C"/>
    <w:rsid w:val="009F093B"/>
    <w:rsid w:val="009F1627"/>
    <w:rsid w:val="009F1677"/>
    <w:rsid w:val="009F1687"/>
    <w:rsid w:val="009F206D"/>
    <w:rsid w:val="009F2111"/>
    <w:rsid w:val="009F5161"/>
    <w:rsid w:val="009F5ECA"/>
    <w:rsid w:val="009F68CD"/>
    <w:rsid w:val="009F6B06"/>
    <w:rsid w:val="009F724B"/>
    <w:rsid w:val="00A00F35"/>
    <w:rsid w:val="00A01659"/>
    <w:rsid w:val="00A02D1B"/>
    <w:rsid w:val="00A0362B"/>
    <w:rsid w:val="00A047C6"/>
    <w:rsid w:val="00A0578F"/>
    <w:rsid w:val="00A066E8"/>
    <w:rsid w:val="00A07624"/>
    <w:rsid w:val="00A07630"/>
    <w:rsid w:val="00A07C42"/>
    <w:rsid w:val="00A1093E"/>
    <w:rsid w:val="00A13ADE"/>
    <w:rsid w:val="00A1467F"/>
    <w:rsid w:val="00A15F0F"/>
    <w:rsid w:val="00A2082B"/>
    <w:rsid w:val="00A211F9"/>
    <w:rsid w:val="00A21267"/>
    <w:rsid w:val="00A21DEA"/>
    <w:rsid w:val="00A22BF1"/>
    <w:rsid w:val="00A23A56"/>
    <w:rsid w:val="00A24482"/>
    <w:rsid w:val="00A2594A"/>
    <w:rsid w:val="00A26DDE"/>
    <w:rsid w:val="00A279F2"/>
    <w:rsid w:val="00A309E2"/>
    <w:rsid w:val="00A30CDC"/>
    <w:rsid w:val="00A3324F"/>
    <w:rsid w:val="00A333A9"/>
    <w:rsid w:val="00A33FC2"/>
    <w:rsid w:val="00A34341"/>
    <w:rsid w:val="00A348F0"/>
    <w:rsid w:val="00A359BF"/>
    <w:rsid w:val="00A36DDE"/>
    <w:rsid w:val="00A376DB"/>
    <w:rsid w:val="00A40359"/>
    <w:rsid w:val="00A41270"/>
    <w:rsid w:val="00A4164D"/>
    <w:rsid w:val="00A422EA"/>
    <w:rsid w:val="00A42760"/>
    <w:rsid w:val="00A43120"/>
    <w:rsid w:val="00A4320D"/>
    <w:rsid w:val="00A44B99"/>
    <w:rsid w:val="00A463EE"/>
    <w:rsid w:val="00A46C72"/>
    <w:rsid w:val="00A477ED"/>
    <w:rsid w:val="00A5296A"/>
    <w:rsid w:val="00A52A34"/>
    <w:rsid w:val="00A52D28"/>
    <w:rsid w:val="00A5657A"/>
    <w:rsid w:val="00A5771D"/>
    <w:rsid w:val="00A60258"/>
    <w:rsid w:val="00A61794"/>
    <w:rsid w:val="00A621A4"/>
    <w:rsid w:val="00A647B0"/>
    <w:rsid w:val="00A64B8F"/>
    <w:rsid w:val="00A662DC"/>
    <w:rsid w:val="00A673B8"/>
    <w:rsid w:val="00A70FB7"/>
    <w:rsid w:val="00A71A98"/>
    <w:rsid w:val="00A73808"/>
    <w:rsid w:val="00A755E2"/>
    <w:rsid w:val="00A767A7"/>
    <w:rsid w:val="00A77E09"/>
    <w:rsid w:val="00A77EE9"/>
    <w:rsid w:val="00A8046F"/>
    <w:rsid w:val="00A80645"/>
    <w:rsid w:val="00A82466"/>
    <w:rsid w:val="00A83631"/>
    <w:rsid w:val="00A837A0"/>
    <w:rsid w:val="00A837BE"/>
    <w:rsid w:val="00A8764A"/>
    <w:rsid w:val="00A90544"/>
    <w:rsid w:val="00A90EDD"/>
    <w:rsid w:val="00A922DF"/>
    <w:rsid w:val="00A92308"/>
    <w:rsid w:val="00A93F30"/>
    <w:rsid w:val="00A95C1A"/>
    <w:rsid w:val="00A960B0"/>
    <w:rsid w:val="00A97DF3"/>
    <w:rsid w:val="00AA000E"/>
    <w:rsid w:val="00AA0DAF"/>
    <w:rsid w:val="00AA23C7"/>
    <w:rsid w:val="00AA3FC9"/>
    <w:rsid w:val="00AA404C"/>
    <w:rsid w:val="00AA44DF"/>
    <w:rsid w:val="00AA4F92"/>
    <w:rsid w:val="00AA58CD"/>
    <w:rsid w:val="00AA5D90"/>
    <w:rsid w:val="00AA6702"/>
    <w:rsid w:val="00AA69C4"/>
    <w:rsid w:val="00AA6EE5"/>
    <w:rsid w:val="00AA7C34"/>
    <w:rsid w:val="00AB0339"/>
    <w:rsid w:val="00AB2FBD"/>
    <w:rsid w:val="00AB3712"/>
    <w:rsid w:val="00AB46B5"/>
    <w:rsid w:val="00AB46FE"/>
    <w:rsid w:val="00AB4913"/>
    <w:rsid w:val="00AB709E"/>
    <w:rsid w:val="00AC0E28"/>
    <w:rsid w:val="00AC192B"/>
    <w:rsid w:val="00AC21BD"/>
    <w:rsid w:val="00AC27F9"/>
    <w:rsid w:val="00AC495C"/>
    <w:rsid w:val="00AD0562"/>
    <w:rsid w:val="00AD0E36"/>
    <w:rsid w:val="00AD2385"/>
    <w:rsid w:val="00AD327B"/>
    <w:rsid w:val="00AD5896"/>
    <w:rsid w:val="00AD58ED"/>
    <w:rsid w:val="00AD73E2"/>
    <w:rsid w:val="00AD7866"/>
    <w:rsid w:val="00AE013F"/>
    <w:rsid w:val="00AE0C5D"/>
    <w:rsid w:val="00AE1364"/>
    <w:rsid w:val="00AE1EFE"/>
    <w:rsid w:val="00AE2BC8"/>
    <w:rsid w:val="00AE50AB"/>
    <w:rsid w:val="00AE7A5B"/>
    <w:rsid w:val="00AE7EE9"/>
    <w:rsid w:val="00AF073B"/>
    <w:rsid w:val="00AF1A99"/>
    <w:rsid w:val="00AF1E68"/>
    <w:rsid w:val="00AF3973"/>
    <w:rsid w:val="00AF422D"/>
    <w:rsid w:val="00AF49F9"/>
    <w:rsid w:val="00AF529F"/>
    <w:rsid w:val="00AF6C2F"/>
    <w:rsid w:val="00AF7333"/>
    <w:rsid w:val="00AF73A2"/>
    <w:rsid w:val="00AF797C"/>
    <w:rsid w:val="00AF7E8F"/>
    <w:rsid w:val="00B025EA"/>
    <w:rsid w:val="00B0274E"/>
    <w:rsid w:val="00B04056"/>
    <w:rsid w:val="00B04881"/>
    <w:rsid w:val="00B05DD6"/>
    <w:rsid w:val="00B062DE"/>
    <w:rsid w:val="00B07005"/>
    <w:rsid w:val="00B10749"/>
    <w:rsid w:val="00B111D0"/>
    <w:rsid w:val="00B11AE8"/>
    <w:rsid w:val="00B126D2"/>
    <w:rsid w:val="00B12C46"/>
    <w:rsid w:val="00B13641"/>
    <w:rsid w:val="00B14AF2"/>
    <w:rsid w:val="00B15565"/>
    <w:rsid w:val="00B17DAB"/>
    <w:rsid w:val="00B20C50"/>
    <w:rsid w:val="00B213C0"/>
    <w:rsid w:val="00B219F7"/>
    <w:rsid w:val="00B231B1"/>
    <w:rsid w:val="00B232E5"/>
    <w:rsid w:val="00B2435E"/>
    <w:rsid w:val="00B24A65"/>
    <w:rsid w:val="00B30386"/>
    <w:rsid w:val="00B30528"/>
    <w:rsid w:val="00B30F40"/>
    <w:rsid w:val="00B31408"/>
    <w:rsid w:val="00B31534"/>
    <w:rsid w:val="00B31A74"/>
    <w:rsid w:val="00B32787"/>
    <w:rsid w:val="00B334AD"/>
    <w:rsid w:val="00B42104"/>
    <w:rsid w:val="00B425CA"/>
    <w:rsid w:val="00B434ED"/>
    <w:rsid w:val="00B44786"/>
    <w:rsid w:val="00B4614E"/>
    <w:rsid w:val="00B465EC"/>
    <w:rsid w:val="00B46D23"/>
    <w:rsid w:val="00B477F6"/>
    <w:rsid w:val="00B47E46"/>
    <w:rsid w:val="00B508ED"/>
    <w:rsid w:val="00B515C6"/>
    <w:rsid w:val="00B51988"/>
    <w:rsid w:val="00B52EEB"/>
    <w:rsid w:val="00B53796"/>
    <w:rsid w:val="00B53AB1"/>
    <w:rsid w:val="00B57C62"/>
    <w:rsid w:val="00B63078"/>
    <w:rsid w:val="00B6339F"/>
    <w:rsid w:val="00B63DB7"/>
    <w:rsid w:val="00B64174"/>
    <w:rsid w:val="00B65232"/>
    <w:rsid w:val="00B67438"/>
    <w:rsid w:val="00B7128B"/>
    <w:rsid w:val="00B73DE7"/>
    <w:rsid w:val="00B74121"/>
    <w:rsid w:val="00B74BAC"/>
    <w:rsid w:val="00B76032"/>
    <w:rsid w:val="00B82599"/>
    <w:rsid w:val="00B826B4"/>
    <w:rsid w:val="00B83D41"/>
    <w:rsid w:val="00B84BBB"/>
    <w:rsid w:val="00B86698"/>
    <w:rsid w:val="00B86E10"/>
    <w:rsid w:val="00B870D3"/>
    <w:rsid w:val="00B87DE0"/>
    <w:rsid w:val="00B90337"/>
    <w:rsid w:val="00B93135"/>
    <w:rsid w:val="00B93C11"/>
    <w:rsid w:val="00B949A4"/>
    <w:rsid w:val="00B9502B"/>
    <w:rsid w:val="00B956D2"/>
    <w:rsid w:val="00B95A5C"/>
    <w:rsid w:val="00B966EC"/>
    <w:rsid w:val="00B97728"/>
    <w:rsid w:val="00BA013C"/>
    <w:rsid w:val="00BA058C"/>
    <w:rsid w:val="00BA0613"/>
    <w:rsid w:val="00BA097E"/>
    <w:rsid w:val="00BA174E"/>
    <w:rsid w:val="00BA1D6C"/>
    <w:rsid w:val="00BA31DB"/>
    <w:rsid w:val="00BA42B0"/>
    <w:rsid w:val="00BA4A23"/>
    <w:rsid w:val="00BA4BB1"/>
    <w:rsid w:val="00BA547E"/>
    <w:rsid w:val="00BA61D4"/>
    <w:rsid w:val="00BA7C43"/>
    <w:rsid w:val="00BA7D67"/>
    <w:rsid w:val="00BB0321"/>
    <w:rsid w:val="00BB49C4"/>
    <w:rsid w:val="00BB4E43"/>
    <w:rsid w:val="00BB6D5B"/>
    <w:rsid w:val="00BB76BE"/>
    <w:rsid w:val="00BC0DBB"/>
    <w:rsid w:val="00BC2FBF"/>
    <w:rsid w:val="00BC3C49"/>
    <w:rsid w:val="00BC496F"/>
    <w:rsid w:val="00BC4AF0"/>
    <w:rsid w:val="00BC6202"/>
    <w:rsid w:val="00BD1157"/>
    <w:rsid w:val="00BD20F8"/>
    <w:rsid w:val="00BD2552"/>
    <w:rsid w:val="00BD32CA"/>
    <w:rsid w:val="00BD5A4F"/>
    <w:rsid w:val="00BD5E1C"/>
    <w:rsid w:val="00BD643C"/>
    <w:rsid w:val="00BD72EE"/>
    <w:rsid w:val="00BE00DA"/>
    <w:rsid w:val="00BE0299"/>
    <w:rsid w:val="00BE0A3B"/>
    <w:rsid w:val="00BE0DF5"/>
    <w:rsid w:val="00BE1319"/>
    <w:rsid w:val="00BE2A29"/>
    <w:rsid w:val="00BE7FBE"/>
    <w:rsid w:val="00BF05B8"/>
    <w:rsid w:val="00BF0606"/>
    <w:rsid w:val="00BF1096"/>
    <w:rsid w:val="00BF259E"/>
    <w:rsid w:val="00BF287A"/>
    <w:rsid w:val="00BF3768"/>
    <w:rsid w:val="00BF3EF8"/>
    <w:rsid w:val="00BF5180"/>
    <w:rsid w:val="00BF5921"/>
    <w:rsid w:val="00BF7602"/>
    <w:rsid w:val="00BF7CCD"/>
    <w:rsid w:val="00BF7D67"/>
    <w:rsid w:val="00C00C62"/>
    <w:rsid w:val="00C0113E"/>
    <w:rsid w:val="00C01AE6"/>
    <w:rsid w:val="00C03525"/>
    <w:rsid w:val="00C0577F"/>
    <w:rsid w:val="00C058C2"/>
    <w:rsid w:val="00C05972"/>
    <w:rsid w:val="00C068B5"/>
    <w:rsid w:val="00C07F4B"/>
    <w:rsid w:val="00C11A4A"/>
    <w:rsid w:val="00C12516"/>
    <w:rsid w:val="00C13994"/>
    <w:rsid w:val="00C14BAA"/>
    <w:rsid w:val="00C159A7"/>
    <w:rsid w:val="00C160B5"/>
    <w:rsid w:val="00C16C88"/>
    <w:rsid w:val="00C16F8A"/>
    <w:rsid w:val="00C21D90"/>
    <w:rsid w:val="00C22DDD"/>
    <w:rsid w:val="00C23076"/>
    <w:rsid w:val="00C26289"/>
    <w:rsid w:val="00C26662"/>
    <w:rsid w:val="00C27034"/>
    <w:rsid w:val="00C31210"/>
    <w:rsid w:val="00C32444"/>
    <w:rsid w:val="00C3288F"/>
    <w:rsid w:val="00C33FF4"/>
    <w:rsid w:val="00C35184"/>
    <w:rsid w:val="00C35977"/>
    <w:rsid w:val="00C36672"/>
    <w:rsid w:val="00C36BEE"/>
    <w:rsid w:val="00C37835"/>
    <w:rsid w:val="00C40FCB"/>
    <w:rsid w:val="00C413C0"/>
    <w:rsid w:val="00C41632"/>
    <w:rsid w:val="00C41916"/>
    <w:rsid w:val="00C42AC3"/>
    <w:rsid w:val="00C42C2E"/>
    <w:rsid w:val="00C44796"/>
    <w:rsid w:val="00C46184"/>
    <w:rsid w:val="00C4656A"/>
    <w:rsid w:val="00C47B96"/>
    <w:rsid w:val="00C50298"/>
    <w:rsid w:val="00C50461"/>
    <w:rsid w:val="00C518CF"/>
    <w:rsid w:val="00C5246F"/>
    <w:rsid w:val="00C5382E"/>
    <w:rsid w:val="00C53A44"/>
    <w:rsid w:val="00C53B44"/>
    <w:rsid w:val="00C54993"/>
    <w:rsid w:val="00C55821"/>
    <w:rsid w:val="00C560C9"/>
    <w:rsid w:val="00C56385"/>
    <w:rsid w:val="00C565A3"/>
    <w:rsid w:val="00C56D33"/>
    <w:rsid w:val="00C60A78"/>
    <w:rsid w:val="00C60E2F"/>
    <w:rsid w:val="00C6116E"/>
    <w:rsid w:val="00C636AE"/>
    <w:rsid w:val="00C64A47"/>
    <w:rsid w:val="00C66E33"/>
    <w:rsid w:val="00C672DC"/>
    <w:rsid w:val="00C72C6A"/>
    <w:rsid w:val="00C72F92"/>
    <w:rsid w:val="00C752DC"/>
    <w:rsid w:val="00C76547"/>
    <w:rsid w:val="00C81156"/>
    <w:rsid w:val="00C81984"/>
    <w:rsid w:val="00C821C6"/>
    <w:rsid w:val="00C82F0B"/>
    <w:rsid w:val="00C847E2"/>
    <w:rsid w:val="00C8497A"/>
    <w:rsid w:val="00C86A13"/>
    <w:rsid w:val="00C87873"/>
    <w:rsid w:val="00C92396"/>
    <w:rsid w:val="00C9609F"/>
    <w:rsid w:val="00C96B62"/>
    <w:rsid w:val="00C96DBB"/>
    <w:rsid w:val="00C97679"/>
    <w:rsid w:val="00C97E06"/>
    <w:rsid w:val="00CA0579"/>
    <w:rsid w:val="00CA0FFC"/>
    <w:rsid w:val="00CA164B"/>
    <w:rsid w:val="00CA16BD"/>
    <w:rsid w:val="00CA4BD3"/>
    <w:rsid w:val="00CA61FD"/>
    <w:rsid w:val="00CA7098"/>
    <w:rsid w:val="00CA7BAB"/>
    <w:rsid w:val="00CB06BA"/>
    <w:rsid w:val="00CB0883"/>
    <w:rsid w:val="00CB3569"/>
    <w:rsid w:val="00CB386F"/>
    <w:rsid w:val="00CB48D0"/>
    <w:rsid w:val="00CB4907"/>
    <w:rsid w:val="00CB4D24"/>
    <w:rsid w:val="00CB536F"/>
    <w:rsid w:val="00CB55EF"/>
    <w:rsid w:val="00CB6F83"/>
    <w:rsid w:val="00CC2809"/>
    <w:rsid w:val="00CC2B18"/>
    <w:rsid w:val="00CC3801"/>
    <w:rsid w:val="00CC40D3"/>
    <w:rsid w:val="00CC46C8"/>
    <w:rsid w:val="00CC49A7"/>
    <w:rsid w:val="00CC52FF"/>
    <w:rsid w:val="00CC62A1"/>
    <w:rsid w:val="00CC64C5"/>
    <w:rsid w:val="00CC7CE7"/>
    <w:rsid w:val="00CC7E1E"/>
    <w:rsid w:val="00CD0436"/>
    <w:rsid w:val="00CD057A"/>
    <w:rsid w:val="00CD130D"/>
    <w:rsid w:val="00CD2D90"/>
    <w:rsid w:val="00CD2E8F"/>
    <w:rsid w:val="00CD3874"/>
    <w:rsid w:val="00CD432B"/>
    <w:rsid w:val="00CD4E11"/>
    <w:rsid w:val="00CD4F88"/>
    <w:rsid w:val="00CD6C5F"/>
    <w:rsid w:val="00CD7753"/>
    <w:rsid w:val="00CD7B42"/>
    <w:rsid w:val="00CE0827"/>
    <w:rsid w:val="00CE18F7"/>
    <w:rsid w:val="00CE24B5"/>
    <w:rsid w:val="00CE4701"/>
    <w:rsid w:val="00CE75DB"/>
    <w:rsid w:val="00CF12E1"/>
    <w:rsid w:val="00CF1CD3"/>
    <w:rsid w:val="00CF254E"/>
    <w:rsid w:val="00CF2BDE"/>
    <w:rsid w:val="00CF4245"/>
    <w:rsid w:val="00CF4781"/>
    <w:rsid w:val="00CF48E9"/>
    <w:rsid w:val="00CF4B1B"/>
    <w:rsid w:val="00CF5503"/>
    <w:rsid w:val="00CF5709"/>
    <w:rsid w:val="00CF64B8"/>
    <w:rsid w:val="00CF6BAD"/>
    <w:rsid w:val="00CF6DAE"/>
    <w:rsid w:val="00CF790E"/>
    <w:rsid w:val="00D01B76"/>
    <w:rsid w:val="00D03E23"/>
    <w:rsid w:val="00D04E27"/>
    <w:rsid w:val="00D04EFC"/>
    <w:rsid w:val="00D05956"/>
    <w:rsid w:val="00D06BEE"/>
    <w:rsid w:val="00D07139"/>
    <w:rsid w:val="00D0719E"/>
    <w:rsid w:val="00D10499"/>
    <w:rsid w:val="00D10F1A"/>
    <w:rsid w:val="00D1108F"/>
    <w:rsid w:val="00D127C6"/>
    <w:rsid w:val="00D12D74"/>
    <w:rsid w:val="00D13A8A"/>
    <w:rsid w:val="00D140CB"/>
    <w:rsid w:val="00D145D0"/>
    <w:rsid w:val="00D15913"/>
    <w:rsid w:val="00D1607B"/>
    <w:rsid w:val="00D16987"/>
    <w:rsid w:val="00D21937"/>
    <w:rsid w:val="00D250BC"/>
    <w:rsid w:val="00D27F9A"/>
    <w:rsid w:val="00D32124"/>
    <w:rsid w:val="00D33FDA"/>
    <w:rsid w:val="00D359EC"/>
    <w:rsid w:val="00D36342"/>
    <w:rsid w:val="00D36B3F"/>
    <w:rsid w:val="00D36F45"/>
    <w:rsid w:val="00D3795C"/>
    <w:rsid w:val="00D37989"/>
    <w:rsid w:val="00D37DC8"/>
    <w:rsid w:val="00D4136B"/>
    <w:rsid w:val="00D413AE"/>
    <w:rsid w:val="00D41ED1"/>
    <w:rsid w:val="00D4336F"/>
    <w:rsid w:val="00D44ECE"/>
    <w:rsid w:val="00D454B5"/>
    <w:rsid w:val="00D457B8"/>
    <w:rsid w:val="00D4689D"/>
    <w:rsid w:val="00D51136"/>
    <w:rsid w:val="00D513DB"/>
    <w:rsid w:val="00D51B6D"/>
    <w:rsid w:val="00D530F0"/>
    <w:rsid w:val="00D5401F"/>
    <w:rsid w:val="00D541F3"/>
    <w:rsid w:val="00D5425E"/>
    <w:rsid w:val="00D556DB"/>
    <w:rsid w:val="00D557F0"/>
    <w:rsid w:val="00D565BD"/>
    <w:rsid w:val="00D56965"/>
    <w:rsid w:val="00D57C23"/>
    <w:rsid w:val="00D57F66"/>
    <w:rsid w:val="00D60DEB"/>
    <w:rsid w:val="00D61214"/>
    <w:rsid w:val="00D61234"/>
    <w:rsid w:val="00D61E3E"/>
    <w:rsid w:val="00D61F8D"/>
    <w:rsid w:val="00D62AC1"/>
    <w:rsid w:val="00D62B87"/>
    <w:rsid w:val="00D644A5"/>
    <w:rsid w:val="00D65585"/>
    <w:rsid w:val="00D6591D"/>
    <w:rsid w:val="00D6661A"/>
    <w:rsid w:val="00D672B3"/>
    <w:rsid w:val="00D7062D"/>
    <w:rsid w:val="00D713A4"/>
    <w:rsid w:val="00D7199F"/>
    <w:rsid w:val="00D7222B"/>
    <w:rsid w:val="00D723D6"/>
    <w:rsid w:val="00D73E02"/>
    <w:rsid w:val="00D74331"/>
    <w:rsid w:val="00D769F6"/>
    <w:rsid w:val="00D77BE4"/>
    <w:rsid w:val="00D8017F"/>
    <w:rsid w:val="00D80BEF"/>
    <w:rsid w:val="00D81143"/>
    <w:rsid w:val="00D816D8"/>
    <w:rsid w:val="00D81D8D"/>
    <w:rsid w:val="00D82ADF"/>
    <w:rsid w:val="00D83515"/>
    <w:rsid w:val="00D85205"/>
    <w:rsid w:val="00D85F50"/>
    <w:rsid w:val="00D86E84"/>
    <w:rsid w:val="00D903D9"/>
    <w:rsid w:val="00D918E6"/>
    <w:rsid w:val="00D92D65"/>
    <w:rsid w:val="00D94CC6"/>
    <w:rsid w:val="00D9564A"/>
    <w:rsid w:val="00D97EC7"/>
    <w:rsid w:val="00DA0143"/>
    <w:rsid w:val="00DA037F"/>
    <w:rsid w:val="00DA0AF5"/>
    <w:rsid w:val="00DA26B7"/>
    <w:rsid w:val="00DA682E"/>
    <w:rsid w:val="00DA70A3"/>
    <w:rsid w:val="00DA75DA"/>
    <w:rsid w:val="00DB0C94"/>
    <w:rsid w:val="00DB2025"/>
    <w:rsid w:val="00DB2504"/>
    <w:rsid w:val="00DB2F3D"/>
    <w:rsid w:val="00DB3C9D"/>
    <w:rsid w:val="00DB3E3E"/>
    <w:rsid w:val="00DB4790"/>
    <w:rsid w:val="00DB4C3B"/>
    <w:rsid w:val="00DB6130"/>
    <w:rsid w:val="00DB6299"/>
    <w:rsid w:val="00DB7229"/>
    <w:rsid w:val="00DC01F6"/>
    <w:rsid w:val="00DC0277"/>
    <w:rsid w:val="00DC092B"/>
    <w:rsid w:val="00DC19BC"/>
    <w:rsid w:val="00DC1C63"/>
    <w:rsid w:val="00DC3DB6"/>
    <w:rsid w:val="00DC426B"/>
    <w:rsid w:val="00DC4482"/>
    <w:rsid w:val="00DC6906"/>
    <w:rsid w:val="00DC6BC1"/>
    <w:rsid w:val="00DD04E8"/>
    <w:rsid w:val="00DD16E7"/>
    <w:rsid w:val="00DD1AEB"/>
    <w:rsid w:val="00DD1CAB"/>
    <w:rsid w:val="00DD4F85"/>
    <w:rsid w:val="00DD7A79"/>
    <w:rsid w:val="00DE13CB"/>
    <w:rsid w:val="00DE2525"/>
    <w:rsid w:val="00DE4770"/>
    <w:rsid w:val="00DF0090"/>
    <w:rsid w:val="00DF1C09"/>
    <w:rsid w:val="00DF1DC4"/>
    <w:rsid w:val="00DF2711"/>
    <w:rsid w:val="00DF45E4"/>
    <w:rsid w:val="00DF5474"/>
    <w:rsid w:val="00DF6F55"/>
    <w:rsid w:val="00DF746A"/>
    <w:rsid w:val="00DF77F2"/>
    <w:rsid w:val="00DF7967"/>
    <w:rsid w:val="00DF7DCC"/>
    <w:rsid w:val="00E00041"/>
    <w:rsid w:val="00E00ABD"/>
    <w:rsid w:val="00E03E68"/>
    <w:rsid w:val="00E041E3"/>
    <w:rsid w:val="00E05D9D"/>
    <w:rsid w:val="00E05F21"/>
    <w:rsid w:val="00E074FB"/>
    <w:rsid w:val="00E102BE"/>
    <w:rsid w:val="00E11CD3"/>
    <w:rsid w:val="00E120D9"/>
    <w:rsid w:val="00E131F6"/>
    <w:rsid w:val="00E132B5"/>
    <w:rsid w:val="00E136A9"/>
    <w:rsid w:val="00E1475D"/>
    <w:rsid w:val="00E1486F"/>
    <w:rsid w:val="00E14D51"/>
    <w:rsid w:val="00E14FCB"/>
    <w:rsid w:val="00E15C87"/>
    <w:rsid w:val="00E15D2B"/>
    <w:rsid w:val="00E1640A"/>
    <w:rsid w:val="00E2006C"/>
    <w:rsid w:val="00E208B8"/>
    <w:rsid w:val="00E21648"/>
    <w:rsid w:val="00E22126"/>
    <w:rsid w:val="00E22586"/>
    <w:rsid w:val="00E22818"/>
    <w:rsid w:val="00E23BA8"/>
    <w:rsid w:val="00E23D05"/>
    <w:rsid w:val="00E255DC"/>
    <w:rsid w:val="00E262F4"/>
    <w:rsid w:val="00E26757"/>
    <w:rsid w:val="00E3071C"/>
    <w:rsid w:val="00E30ECE"/>
    <w:rsid w:val="00E32D2E"/>
    <w:rsid w:val="00E33D85"/>
    <w:rsid w:val="00E33D87"/>
    <w:rsid w:val="00E34A48"/>
    <w:rsid w:val="00E356A9"/>
    <w:rsid w:val="00E3643A"/>
    <w:rsid w:val="00E36D7E"/>
    <w:rsid w:val="00E37CC2"/>
    <w:rsid w:val="00E40EAB"/>
    <w:rsid w:val="00E4120D"/>
    <w:rsid w:val="00E42481"/>
    <w:rsid w:val="00E428EC"/>
    <w:rsid w:val="00E46095"/>
    <w:rsid w:val="00E5054E"/>
    <w:rsid w:val="00E50A41"/>
    <w:rsid w:val="00E51C74"/>
    <w:rsid w:val="00E51D94"/>
    <w:rsid w:val="00E52825"/>
    <w:rsid w:val="00E534A9"/>
    <w:rsid w:val="00E5371C"/>
    <w:rsid w:val="00E53C8C"/>
    <w:rsid w:val="00E5461D"/>
    <w:rsid w:val="00E54B67"/>
    <w:rsid w:val="00E55459"/>
    <w:rsid w:val="00E55892"/>
    <w:rsid w:val="00E558A0"/>
    <w:rsid w:val="00E57A34"/>
    <w:rsid w:val="00E57D02"/>
    <w:rsid w:val="00E62311"/>
    <w:rsid w:val="00E62C99"/>
    <w:rsid w:val="00E63778"/>
    <w:rsid w:val="00E644FA"/>
    <w:rsid w:val="00E6701A"/>
    <w:rsid w:val="00E672F0"/>
    <w:rsid w:val="00E67FF2"/>
    <w:rsid w:val="00E710DD"/>
    <w:rsid w:val="00E71CFE"/>
    <w:rsid w:val="00E71DD2"/>
    <w:rsid w:val="00E7278D"/>
    <w:rsid w:val="00E729CC"/>
    <w:rsid w:val="00E72F6B"/>
    <w:rsid w:val="00E75BD6"/>
    <w:rsid w:val="00E80238"/>
    <w:rsid w:val="00E80C4A"/>
    <w:rsid w:val="00E81F9C"/>
    <w:rsid w:val="00E82642"/>
    <w:rsid w:val="00E83FE4"/>
    <w:rsid w:val="00E846F1"/>
    <w:rsid w:val="00E8560E"/>
    <w:rsid w:val="00E85A5F"/>
    <w:rsid w:val="00E8628E"/>
    <w:rsid w:val="00E86369"/>
    <w:rsid w:val="00E86733"/>
    <w:rsid w:val="00E87AF9"/>
    <w:rsid w:val="00E93732"/>
    <w:rsid w:val="00E93CB5"/>
    <w:rsid w:val="00E954DA"/>
    <w:rsid w:val="00E95E7C"/>
    <w:rsid w:val="00E96DFD"/>
    <w:rsid w:val="00E976AD"/>
    <w:rsid w:val="00E978D9"/>
    <w:rsid w:val="00EA004B"/>
    <w:rsid w:val="00EA06E8"/>
    <w:rsid w:val="00EA1794"/>
    <w:rsid w:val="00EA382B"/>
    <w:rsid w:val="00EA5146"/>
    <w:rsid w:val="00EA6CD9"/>
    <w:rsid w:val="00EB013C"/>
    <w:rsid w:val="00EB2958"/>
    <w:rsid w:val="00EB31B4"/>
    <w:rsid w:val="00EB457F"/>
    <w:rsid w:val="00EB553E"/>
    <w:rsid w:val="00EB5CBC"/>
    <w:rsid w:val="00EC154B"/>
    <w:rsid w:val="00EC3C37"/>
    <w:rsid w:val="00EC4635"/>
    <w:rsid w:val="00ED0DE5"/>
    <w:rsid w:val="00ED30A8"/>
    <w:rsid w:val="00ED365C"/>
    <w:rsid w:val="00ED4EB2"/>
    <w:rsid w:val="00EE22C1"/>
    <w:rsid w:val="00EE2ACA"/>
    <w:rsid w:val="00EE4051"/>
    <w:rsid w:val="00EE45E4"/>
    <w:rsid w:val="00EE59DE"/>
    <w:rsid w:val="00EE7090"/>
    <w:rsid w:val="00EE73A8"/>
    <w:rsid w:val="00EE7867"/>
    <w:rsid w:val="00EF053C"/>
    <w:rsid w:val="00EF0594"/>
    <w:rsid w:val="00EF2446"/>
    <w:rsid w:val="00EF41AA"/>
    <w:rsid w:val="00EF4517"/>
    <w:rsid w:val="00EF4F8B"/>
    <w:rsid w:val="00EF51D6"/>
    <w:rsid w:val="00EF5249"/>
    <w:rsid w:val="00EF6CB7"/>
    <w:rsid w:val="00EF746B"/>
    <w:rsid w:val="00F00C9B"/>
    <w:rsid w:val="00F03C32"/>
    <w:rsid w:val="00F05EF6"/>
    <w:rsid w:val="00F069FB"/>
    <w:rsid w:val="00F10888"/>
    <w:rsid w:val="00F11E3A"/>
    <w:rsid w:val="00F12468"/>
    <w:rsid w:val="00F15962"/>
    <w:rsid w:val="00F16858"/>
    <w:rsid w:val="00F17090"/>
    <w:rsid w:val="00F176E1"/>
    <w:rsid w:val="00F17DB3"/>
    <w:rsid w:val="00F21FA6"/>
    <w:rsid w:val="00F22C53"/>
    <w:rsid w:val="00F22CE8"/>
    <w:rsid w:val="00F235EF"/>
    <w:rsid w:val="00F236BB"/>
    <w:rsid w:val="00F261AF"/>
    <w:rsid w:val="00F27E70"/>
    <w:rsid w:val="00F303CC"/>
    <w:rsid w:val="00F31671"/>
    <w:rsid w:val="00F31D4A"/>
    <w:rsid w:val="00F33D78"/>
    <w:rsid w:val="00F33DCD"/>
    <w:rsid w:val="00F34063"/>
    <w:rsid w:val="00F347C6"/>
    <w:rsid w:val="00F34E62"/>
    <w:rsid w:val="00F350BD"/>
    <w:rsid w:val="00F35F8E"/>
    <w:rsid w:val="00F37303"/>
    <w:rsid w:val="00F3731E"/>
    <w:rsid w:val="00F37DAD"/>
    <w:rsid w:val="00F404B5"/>
    <w:rsid w:val="00F41143"/>
    <w:rsid w:val="00F41FBA"/>
    <w:rsid w:val="00F420EC"/>
    <w:rsid w:val="00F42242"/>
    <w:rsid w:val="00F42B32"/>
    <w:rsid w:val="00F42FBF"/>
    <w:rsid w:val="00F43504"/>
    <w:rsid w:val="00F4548D"/>
    <w:rsid w:val="00F47447"/>
    <w:rsid w:val="00F512D3"/>
    <w:rsid w:val="00F53165"/>
    <w:rsid w:val="00F53275"/>
    <w:rsid w:val="00F53877"/>
    <w:rsid w:val="00F54D58"/>
    <w:rsid w:val="00F5526B"/>
    <w:rsid w:val="00F55DAE"/>
    <w:rsid w:val="00F5685B"/>
    <w:rsid w:val="00F56C55"/>
    <w:rsid w:val="00F606E2"/>
    <w:rsid w:val="00F6091A"/>
    <w:rsid w:val="00F61197"/>
    <w:rsid w:val="00F61514"/>
    <w:rsid w:val="00F65FF1"/>
    <w:rsid w:val="00F6718A"/>
    <w:rsid w:val="00F677E9"/>
    <w:rsid w:val="00F71934"/>
    <w:rsid w:val="00F71FEE"/>
    <w:rsid w:val="00F7211D"/>
    <w:rsid w:val="00F721B0"/>
    <w:rsid w:val="00F7459D"/>
    <w:rsid w:val="00F759C4"/>
    <w:rsid w:val="00F76198"/>
    <w:rsid w:val="00F765DF"/>
    <w:rsid w:val="00F80300"/>
    <w:rsid w:val="00F81125"/>
    <w:rsid w:val="00F81D3D"/>
    <w:rsid w:val="00F8240F"/>
    <w:rsid w:val="00F836AF"/>
    <w:rsid w:val="00F84751"/>
    <w:rsid w:val="00F847ED"/>
    <w:rsid w:val="00F849B0"/>
    <w:rsid w:val="00F84A57"/>
    <w:rsid w:val="00F85167"/>
    <w:rsid w:val="00F86228"/>
    <w:rsid w:val="00F87352"/>
    <w:rsid w:val="00F87655"/>
    <w:rsid w:val="00F90ED3"/>
    <w:rsid w:val="00F91D08"/>
    <w:rsid w:val="00F92F40"/>
    <w:rsid w:val="00F93ACB"/>
    <w:rsid w:val="00F94F43"/>
    <w:rsid w:val="00FA0B1A"/>
    <w:rsid w:val="00FA1839"/>
    <w:rsid w:val="00FA45A3"/>
    <w:rsid w:val="00FA45B2"/>
    <w:rsid w:val="00FA4A29"/>
    <w:rsid w:val="00FA54E1"/>
    <w:rsid w:val="00FA5D3B"/>
    <w:rsid w:val="00FB2CBD"/>
    <w:rsid w:val="00FB46AC"/>
    <w:rsid w:val="00FC01A2"/>
    <w:rsid w:val="00FC0879"/>
    <w:rsid w:val="00FC1169"/>
    <w:rsid w:val="00FC3189"/>
    <w:rsid w:val="00FC477C"/>
    <w:rsid w:val="00FC48F5"/>
    <w:rsid w:val="00FC4AC9"/>
    <w:rsid w:val="00FC4D4C"/>
    <w:rsid w:val="00FC7A66"/>
    <w:rsid w:val="00FC7DE2"/>
    <w:rsid w:val="00FD08AF"/>
    <w:rsid w:val="00FD0BA6"/>
    <w:rsid w:val="00FD0E9F"/>
    <w:rsid w:val="00FD0EFA"/>
    <w:rsid w:val="00FD17C5"/>
    <w:rsid w:val="00FD273F"/>
    <w:rsid w:val="00FD318A"/>
    <w:rsid w:val="00FD3DF8"/>
    <w:rsid w:val="00FD4CFF"/>
    <w:rsid w:val="00FE081D"/>
    <w:rsid w:val="00FF0AED"/>
    <w:rsid w:val="00FF2FC7"/>
    <w:rsid w:val="00FF3180"/>
    <w:rsid w:val="00FF3809"/>
    <w:rsid w:val="00FF3E51"/>
    <w:rsid w:val="00FF448C"/>
    <w:rsid w:val="00FF53E6"/>
    <w:rsid w:val="00FF54D4"/>
    <w:rsid w:val="00FF55AD"/>
    <w:rsid w:val="00FF5867"/>
    <w:rsid w:val="00FF58DF"/>
    <w:rsid w:val="00FF76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46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3C8"/>
    <w:pPr>
      <w:bidi w:val="0"/>
      <w:ind w:left="720"/>
      <w:contextualSpacing/>
    </w:pPr>
    <w:rPr>
      <w:rFonts w:eastAsiaTheme="minorHAnsi"/>
      <w:lang w:val="fr-FR"/>
    </w:rPr>
  </w:style>
  <w:style w:type="paragraph" w:styleId="a4">
    <w:name w:val="footnote text"/>
    <w:basedOn w:val="a"/>
    <w:link w:val="Char"/>
    <w:uiPriority w:val="99"/>
    <w:semiHidden/>
    <w:unhideWhenUsed/>
    <w:rsid w:val="004703C8"/>
    <w:pPr>
      <w:bidi w:val="0"/>
      <w:spacing w:after="0" w:line="240" w:lineRule="auto"/>
    </w:pPr>
    <w:rPr>
      <w:rFonts w:eastAsiaTheme="minorHAnsi"/>
      <w:sz w:val="20"/>
      <w:szCs w:val="20"/>
      <w:lang w:val="fr-FR"/>
    </w:rPr>
  </w:style>
  <w:style w:type="character" w:customStyle="1" w:styleId="Char">
    <w:name w:val="نص حاشية سفلية Char"/>
    <w:basedOn w:val="a0"/>
    <w:link w:val="a4"/>
    <w:uiPriority w:val="99"/>
    <w:semiHidden/>
    <w:rsid w:val="004703C8"/>
    <w:rPr>
      <w:rFonts w:eastAsiaTheme="minorHAnsi"/>
      <w:sz w:val="20"/>
      <w:szCs w:val="20"/>
      <w:lang w:val="fr-FR"/>
    </w:rPr>
  </w:style>
  <w:style w:type="character" w:styleId="a5">
    <w:name w:val="footnote reference"/>
    <w:basedOn w:val="a0"/>
    <w:uiPriority w:val="99"/>
    <w:semiHidden/>
    <w:unhideWhenUsed/>
    <w:rsid w:val="004703C8"/>
    <w:rPr>
      <w:vertAlign w:val="superscript"/>
    </w:rPr>
  </w:style>
  <w:style w:type="paragraph" w:customStyle="1" w:styleId="a6">
    <w:name w:val="تعديل"/>
    <w:basedOn w:val="a4"/>
    <w:link w:val="Char0"/>
    <w:qFormat/>
    <w:rsid w:val="004703C8"/>
  </w:style>
  <w:style w:type="character" w:customStyle="1" w:styleId="Char0">
    <w:name w:val="تعديل Char"/>
    <w:basedOn w:val="Char"/>
    <w:link w:val="a6"/>
    <w:rsid w:val="004703C8"/>
  </w:style>
  <w:style w:type="paragraph" w:styleId="a7">
    <w:name w:val="header"/>
    <w:basedOn w:val="a"/>
    <w:link w:val="Char1"/>
    <w:uiPriority w:val="99"/>
    <w:unhideWhenUsed/>
    <w:rsid w:val="007B50F1"/>
    <w:pPr>
      <w:tabs>
        <w:tab w:val="center" w:pos="4153"/>
        <w:tab w:val="right" w:pos="8306"/>
      </w:tabs>
      <w:bidi w:val="0"/>
      <w:spacing w:after="0" w:line="240" w:lineRule="auto"/>
    </w:pPr>
    <w:rPr>
      <w:rFonts w:eastAsiaTheme="minorHAnsi"/>
      <w:lang w:val="fr-FR"/>
    </w:rPr>
  </w:style>
  <w:style w:type="character" w:customStyle="1" w:styleId="Char1">
    <w:name w:val="رأس صفحة Char"/>
    <w:basedOn w:val="a0"/>
    <w:link w:val="a7"/>
    <w:uiPriority w:val="99"/>
    <w:rsid w:val="007B50F1"/>
    <w:rPr>
      <w:rFonts w:eastAsiaTheme="minorHAnsi"/>
      <w:lang w:val="fr-FR"/>
    </w:rPr>
  </w:style>
  <w:style w:type="paragraph" w:styleId="a8">
    <w:name w:val="Balloon Text"/>
    <w:basedOn w:val="a"/>
    <w:link w:val="Char2"/>
    <w:uiPriority w:val="99"/>
    <w:semiHidden/>
    <w:unhideWhenUsed/>
    <w:rsid w:val="0011176F"/>
    <w:pPr>
      <w:bidi w:val="0"/>
      <w:spacing w:after="0" w:line="240" w:lineRule="auto"/>
    </w:pPr>
    <w:rPr>
      <w:rFonts w:ascii="Tahoma" w:hAnsi="Tahoma" w:cs="Tahoma"/>
      <w:sz w:val="16"/>
      <w:szCs w:val="16"/>
      <w:lang w:val="fr-FR" w:eastAsia="fr-FR"/>
    </w:rPr>
  </w:style>
  <w:style w:type="character" w:customStyle="1" w:styleId="Char2">
    <w:name w:val="نص في بالون Char"/>
    <w:basedOn w:val="a0"/>
    <w:link w:val="a8"/>
    <w:uiPriority w:val="99"/>
    <w:semiHidden/>
    <w:rsid w:val="0011176F"/>
    <w:rPr>
      <w:rFonts w:ascii="Tahoma" w:hAnsi="Tahoma" w:cs="Tahoma"/>
      <w:sz w:val="16"/>
      <w:szCs w:val="16"/>
      <w:lang w:val="fr-FR" w:eastAsia="fr-FR"/>
    </w:rPr>
  </w:style>
  <w:style w:type="paragraph" w:styleId="a9">
    <w:name w:val="footer"/>
    <w:basedOn w:val="a"/>
    <w:link w:val="Char3"/>
    <w:uiPriority w:val="99"/>
    <w:unhideWhenUsed/>
    <w:rsid w:val="00915663"/>
    <w:pPr>
      <w:tabs>
        <w:tab w:val="center" w:pos="4153"/>
        <w:tab w:val="right" w:pos="8306"/>
      </w:tabs>
      <w:spacing w:after="0" w:line="240" w:lineRule="auto"/>
    </w:pPr>
  </w:style>
  <w:style w:type="character" w:customStyle="1" w:styleId="Char3">
    <w:name w:val="تذييل صفحة Char"/>
    <w:basedOn w:val="a0"/>
    <w:link w:val="a9"/>
    <w:uiPriority w:val="99"/>
    <w:rsid w:val="00915663"/>
  </w:style>
</w:styles>
</file>

<file path=word/webSettings.xml><?xml version="1.0" encoding="utf-8"?>
<w:webSettings xmlns:r="http://schemas.openxmlformats.org/officeDocument/2006/relationships" xmlns:w="http://schemas.openxmlformats.org/wordprocessingml/2006/main">
  <w:divs>
    <w:div w:id="100355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4A149-29BA-4713-8DD6-F4B9E083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6644</TotalTime>
  <Pages>5</Pages>
  <Words>1052</Words>
  <Characters>5997</Characters>
  <Application>Microsoft Office Word</Application>
  <DocSecurity>0</DocSecurity>
  <Lines>49</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p</cp:lastModifiedBy>
  <cp:revision>1859</cp:revision>
  <cp:lastPrinted>2016-05-18T16:43:00Z</cp:lastPrinted>
  <dcterms:created xsi:type="dcterms:W3CDTF">2016-03-18T17:21:00Z</dcterms:created>
  <dcterms:modified xsi:type="dcterms:W3CDTF">2016-06-13T16:50:00Z</dcterms:modified>
</cp:coreProperties>
</file>