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573" w:rsidRPr="00791952" w:rsidRDefault="00894573" w:rsidP="00B10B6F">
      <w:pPr>
        <w:tabs>
          <w:tab w:val="right" w:pos="7088"/>
        </w:tabs>
        <w:bidi/>
        <w:jc w:val="center"/>
        <w:rPr>
          <w:rFonts w:ascii="Simplified Arabic" w:hAnsi="Simplified Arabic" w:cs="Simplified Arabic"/>
          <w:b/>
          <w:bCs/>
          <w:rtl/>
        </w:rPr>
      </w:pPr>
      <w:r w:rsidRPr="00894573">
        <w:rPr>
          <w:rFonts w:ascii="Simplified Arabic" w:hAnsi="Simplified Arabic" w:cs="Simplified Arabic"/>
          <w:b/>
          <w:bCs/>
          <w:rtl/>
        </w:rPr>
        <w:t xml:space="preserve"> </w:t>
      </w:r>
      <w:r w:rsidRPr="00791952">
        <w:rPr>
          <w:rFonts w:ascii="Simplified Arabic" w:hAnsi="Simplified Arabic" w:cs="Simplified Arabic"/>
          <w:b/>
          <w:bCs/>
          <w:rtl/>
        </w:rPr>
        <w:t xml:space="preserve">أثر جودة معلومات نظام تخطيط الموارد المؤتمت </w:t>
      </w:r>
      <w:r w:rsidR="00954164" w:rsidRPr="00954164">
        <w:rPr>
          <w:rFonts w:asciiTheme="majorBidi" w:hAnsiTheme="majorBidi" w:cstheme="majorBidi"/>
          <w:b/>
          <w:bCs/>
          <w:sz w:val="24"/>
          <w:szCs w:val="24"/>
          <w:rtl/>
        </w:rPr>
        <w:t>(</w:t>
      </w:r>
      <w:r w:rsidR="00954164" w:rsidRPr="00954164">
        <w:rPr>
          <w:rFonts w:asciiTheme="majorBidi" w:hAnsiTheme="majorBidi" w:cstheme="majorBidi"/>
          <w:b/>
          <w:bCs/>
          <w:sz w:val="24"/>
          <w:szCs w:val="24"/>
        </w:rPr>
        <w:t>ERP</w:t>
      </w:r>
      <w:r w:rsidR="00954164" w:rsidRPr="00954164">
        <w:rPr>
          <w:rFonts w:asciiTheme="majorBidi" w:hAnsiTheme="majorBidi" w:cstheme="majorBidi"/>
          <w:b/>
          <w:bCs/>
          <w:sz w:val="24"/>
          <w:szCs w:val="24"/>
          <w:rtl/>
        </w:rPr>
        <w:t>)</w:t>
      </w:r>
      <w:r w:rsidR="00954164">
        <w:rPr>
          <w:rFonts w:ascii="Simplified Arabic" w:hAnsi="Simplified Arabic" w:cs="Simplified Arabic" w:hint="cs"/>
          <w:b/>
          <w:bCs/>
          <w:rtl/>
        </w:rPr>
        <w:t xml:space="preserve"> </w:t>
      </w:r>
      <w:r w:rsidRPr="00791952">
        <w:rPr>
          <w:rFonts w:ascii="Simplified Arabic" w:hAnsi="Simplified Arabic" w:cs="Simplified Arabic"/>
          <w:b/>
          <w:bCs/>
          <w:rtl/>
        </w:rPr>
        <w:t xml:space="preserve">على إبداعية الأداء: </w:t>
      </w:r>
    </w:p>
    <w:p w:rsidR="00CC709B" w:rsidRPr="00507F6E" w:rsidRDefault="00894573" w:rsidP="0024168C">
      <w:pPr>
        <w:bidi/>
        <w:spacing w:line="276" w:lineRule="auto"/>
        <w:jc w:val="center"/>
        <w:rPr>
          <w:rFonts w:ascii="Traditional Arabic" w:hAnsi="Traditional Arabic"/>
          <w:b/>
          <w:bCs/>
          <w:color w:val="000066"/>
          <w:sz w:val="30"/>
          <w:szCs w:val="30"/>
          <w:rtl/>
          <w:lang w:bidi="ar-DZ"/>
        </w:rPr>
      </w:pPr>
      <w:r w:rsidRPr="00791952">
        <w:rPr>
          <w:rFonts w:ascii="Simplified Arabic" w:hAnsi="Simplified Arabic" w:cs="Simplified Arabic"/>
          <w:b/>
          <w:bCs/>
          <w:rtl/>
        </w:rPr>
        <w:t xml:space="preserve">دراسة </w:t>
      </w:r>
      <w:r>
        <w:rPr>
          <w:rFonts w:ascii="Simplified Arabic" w:hAnsi="Simplified Arabic" w:cs="Simplified Arabic" w:hint="cs"/>
          <w:b/>
          <w:bCs/>
          <w:rtl/>
        </w:rPr>
        <w:t>عينة</w:t>
      </w:r>
      <w:r w:rsidRPr="00791952">
        <w:rPr>
          <w:rFonts w:ascii="Simplified Arabic" w:hAnsi="Simplified Arabic" w:cs="Simplified Arabic"/>
          <w:b/>
          <w:bCs/>
          <w:rtl/>
        </w:rPr>
        <w:t xml:space="preserve"> </w:t>
      </w:r>
      <w:r>
        <w:rPr>
          <w:rFonts w:ascii="Simplified Arabic" w:hAnsi="Simplified Arabic" w:cs="Simplified Arabic" w:hint="cs"/>
          <w:b/>
          <w:bCs/>
          <w:rtl/>
        </w:rPr>
        <w:t xml:space="preserve">من </w:t>
      </w:r>
      <w:r w:rsidRPr="00791952">
        <w:rPr>
          <w:rFonts w:ascii="Simplified Arabic" w:hAnsi="Simplified Arabic" w:cs="Simplified Arabic"/>
          <w:b/>
          <w:bCs/>
          <w:rtl/>
        </w:rPr>
        <w:t xml:space="preserve">المؤسسات </w:t>
      </w:r>
      <w:r w:rsidR="0024168C">
        <w:rPr>
          <w:rFonts w:ascii="Simplified Arabic" w:hAnsi="Simplified Arabic" w:cs="Simplified Arabic" w:hint="cs"/>
          <w:b/>
          <w:bCs/>
          <w:rtl/>
        </w:rPr>
        <w:t xml:space="preserve">الصناعية </w:t>
      </w:r>
      <w:r w:rsidRPr="00791952">
        <w:rPr>
          <w:rFonts w:ascii="Simplified Arabic" w:hAnsi="Simplified Arabic" w:cs="Simplified Arabic"/>
          <w:b/>
          <w:bCs/>
          <w:rtl/>
        </w:rPr>
        <w:t>الناشطة في منطقتي سطيف وبرج بوعريريج</w:t>
      </w:r>
    </w:p>
    <w:p w:rsidR="007F71B7" w:rsidRPr="00327B66" w:rsidRDefault="007F71B7" w:rsidP="0024168C">
      <w:pPr>
        <w:spacing w:line="276" w:lineRule="auto"/>
        <w:jc w:val="center"/>
        <w:rPr>
          <w:rFonts w:asciiTheme="majorBidi" w:hAnsiTheme="majorBidi" w:cstheme="majorBidi"/>
          <w:b/>
          <w:bCs/>
          <w:sz w:val="24"/>
          <w:szCs w:val="24"/>
        </w:rPr>
      </w:pPr>
      <w:r w:rsidRPr="00327B66">
        <w:rPr>
          <w:rStyle w:val="tlid-translation"/>
          <w:rFonts w:asciiTheme="majorBidi" w:hAnsiTheme="majorBidi" w:cstheme="majorBidi"/>
          <w:b/>
          <w:bCs/>
          <w:sz w:val="24"/>
          <w:szCs w:val="24"/>
        </w:rPr>
        <w:t>The impact of ERP information quality on performance creativity:</w:t>
      </w:r>
      <w:r w:rsidRPr="00327B66">
        <w:rPr>
          <w:rFonts w:asciiTheme="majorBidi" w:hAnsiTheme="majorBidi" w:cstheme="majorBidi"/>
          <w:b/>
          <w:bCs/>
          <w:sz w:val="24"/>
          <w:szCs w:val="24"/>
        </w:rPr>
        <w:br/>
      </w:r>
      <w:r w:rsidRPr="00327B66">
        <w:rPr>
          <w:rStyle w:val="tlid-translation"/>
          <w:rFonts w:asciiTheme="majorBidi" w:hAnsiTheme="majorBidi" w:cstheme="majorBidi"/>
          <w:b/>
          <w:bCs/>
          <w:sz w:val="24"/>
          <w:szCs w:val="24"/>
        </w:rPr>
        <w:t>Study a sample of companies operating in the regions of Setif and Bordj Bou Arreridj</w:t>
      </w:r>
    </w:p>
    <w:p w:rsidR="0040560C" w:rsidRPr="007F71B7" w:rsidRDefault="0040560C" w:rsidP="0040560C">
      <w:pPr>
        <w:bidi/>
        <w:jc w:val="center"/>
        <w:rPr>
          <w:rFonts w:cs="Times New Roman"/>
          <w:b/>
          <w:bCs/>
          <w:color w:val="000066"/>
          <w:sz w:val="10"/>
          <w:szCs w:val="10"/>
          <w:rtl/>
          <w:lang w:bidi="ar-DZ"/>
        </w:rPr>
      </w:pPr>
    </w:p>
    <w:p w:rsidR="000E32AA" w:rsidRPr="000E32AA" w:rsidRDefault="00894573" w:rsidP="00B74CBD">
      <w:pPr>
        <w:bidi/>
        <w:spacing w:line="276" w:lineRule="auto"/>
        <w:jc w:val="center"/>
        <w:rPr>
          <w:rFonts w:ascii="Traditional Arabic" w:hAnsi="Traditional Arabic"/>
          <w:b/>
          <w:bCs/>
          <w:sz w:val="26"/>
          <w:szCs w:val="26"/>
          <w:rtl/>
          <w:lang w:bidi="ar-DZ"/>
        </w:rPr>
      </w:pPr>
      <w:r>
        <w:rPr>
          <w:rFonts w:ascii="Traditional Arabic" w:hAnsi="Traditional Arabic" w:hint="cs"/>
          <w:b/>
          <w:bCs/>
          <w:sz w:val="26"/>
          <w:szCs w:val="26"/>
          <w:rtl/>
          <w:lang w:bidi="ar-DZ"/>
        </w:rPr>
        <w:t>أ.رابح مرواني</w:t>
      </w:r>
      <w:r w:rsidR="000E32AA" w:rsidRPr="000E32AA">
        <w:rPr>
          <w:rFonts w:ascii="Traditional Arabic" w:hAnsi="Traditional Arabic" w:hint="cs"/>
          <w:b/>
          <w:bCs/>
          <w:sz w:val="26"/>
          <w:szCs w:val="26"/>
          <w:vertAlign w:val="superscript"/>
          <w:rtl/>
          <w:lang w:bidi="ar-DZ"/>
        </w:rPr>
        <w:t>1</w:t>
      </w:r>
      <w:r w:rsidR="000E32AA" w:rsidRPr="000E32AA">
        <w:rPr>
          <w:rFonts w:ascii="Traditional Arabic" w:hAnsi="Traditional Arabic" w:hint="cs"/>
          <w:b/>
          <w:bCs/>
          <w:sz w:val="26"/>
          <w:szCs w:val="26"/>
          <w:rtl/>
          <w:lang w:bidi="ar-DZ"/>
        </w:rPr>
        <w:t xml:space="preserve">، </w:t>
      </w:r>
      <w:r>
        <w:rPr>
          <w:rFonts w:ascii="Traditional Arabic" w:hAnsi="Traditional Arabic" w:hint="cs"/>
          <w:b/>
          <w:bCs/>
          <w:sz w:val="26"/>
          <w:szCs w:val="26"/>
          <w:rtl/>
          <w:lang w:bidi="ar-DZ"/>
        </w:rPr>
        <w:t>د.بلقاسم سعودي</w:t>
      </w:r>
      <w:r w:rsidR="000E32AA" w:rsidRPr="000E32AA">
        <w:rPr>
          <w:rFonts w:ascii="Traditional Arabic" w:hAnsi="Traditional Arabic" w:hint="cs"/>
          <w:b/>
          <w:bCs/>
          <w:sz w:val="26"/>
          <w:szCs w:val="26"/>
          <w:vertAlign w:val="superscript"/>
          <w:rtl/>
          <w:lang w:bidi="ar-DZ"/>
        </w:rPr>
        <w:t>2</w:t>
      </w:r>
    </w:p>
    <w:p w:rsidR="00D840E2" w:rsidRPr="000E32AA" w:rsidRDefault="000E32AA" w:rsidP="00B74CBD">
      <w:pPr>
        <w:bidi/>
        <w:spacing w:line="276" w:lineRule="auto"/>
        <w:jc w:val="center"/>
        <w:rPr>
          <w:rFonts w:ascii="Traditional Arabic" w:hAnsi="Traditional Arabic"/>
          <w:sz w:val="26"/>
          <w:szCs w:val="26"/>
          <w:rtl/>
          <w:lang w:bidi="ar-DZ"/>
        </w:rPr>
      </w:pPr>
      <w:r w:rsidRPr="000E32AA">
        <w:rPr>
          <w:rFonts w:ascii="Traditional Arabic" w:hAnsi="Traditional Arabic" w:hint="cs"/>
          <w:sz w:val="26"/>
          <w:szCs w:val="26"/>
          <w:vertAlign w:val="superscript"/>
          <w:rtl/>
          <w:lang w:bidi="ar-DZ"/>
        </w:rPr>
        <w:t>1</w:t>
      </w:r>
      <w:r w:rsidRPr="000E32AA">
        <w:rPr>
          <w:rFonts w:ascii="Traditional Arabic" w:hAnsi="Traditional Arabic" w:hint="cs"/>
          <w:sz w:val="26"/>
          <w:szCs w:val="26"/>
          <w:rtl/>
          <w:lang w:bidi="ar-DZ"/>
        </w:rPr>
        <w:t xml:space="preserve"> </w:t>
      </w:r>
      <w:r w:rsidR="00894573">
        <w:rPr>
          <w:rFonts w:ascii="Traditional Arabic" w:hAnsi="Traditional Arabic" w:hint="cs"/>
          <w:sz w:val="26"/>
          <w:szCs w:val="26"/>
          <w:rtl/>
          <w:lang w:bidi="ar-DZ"/>
        </w:rPr>
        <w:t>جامعة "محمد بوضياف" المسيلة</w:t>
      </w:r>
      <w:r w:rsidRPr="000E32AA">
        <w:rPr>
          <w:rFonts w:ascii="Traditional Arabic" w:hAnsi="Traditional Arabic" w:hint="cs"/>
          <w:sz w:val="26"/>
          <w:szCs w:val="26"/>
          <w:rtl/>
          <w:lang w:bidi="ar-DZ"/>
        </w:rPr>
        <w:t xml:space="preserve">، </w:t>
      </w:r>
      <w:r w:rsidR="00EF3D81" w:rsidRPr="007D04CA">
        <w:rPr>
          <w:rFonts w:asciiTheme="majorBidi" w:hAnsiTheme="majorBidi" w:cstheme="majorBidi"/>
          <w:sz w:val="22"/>
          <w:szCs w:val="22"/>
          <w:lang w:bidi="ar-DZ"/>
        </w:rPr>
        <w:t>rabeh.merouani@univ-msila.dz</w:t>
      </w:r>
    </w:p>
    <w:p w:rsidR="000E32AA" w:rsidRPr="000E32AA" w:rsidRDefault="000E32AA" w:rsidP="00707047">
      <w:pPr>
        <w:bidi/>
        <w:spacing w:line="276" w:lineRule="auto"/>
        <w:jc w:val="center"/>
        <w:rPr>
          <w:rFonts w:ascii="Traditional Arabic" w:hAnsi="Traditional Arabic"/>
          <w:sz w:val="26"/>
          <w:szCs w:val="26"/>
          <w:rtl/>
          <w:lang w:bidi="ar-DZ"/>
        </w:rPr>
      </w:pPr>
      <w:r w:rsidRPr="000E32AA">
        <w:rPr>
          <w:rFonts w:ascii="Traditional Arabic" w:hAnsi="Traditional Arabic" w:hint="cs"/>
          <w:sz w:val="26"/>
          <w:szCs w:val="26"/>
          <w:vertAlign w:val="superscript"/>
          <w:rtl/>
          <w:lang w:bidi="ar-DZ"/>
        </w:rPr>
        <w:t>2</w:t>
      </w:r>
      <w:r w:rsidR="00894573" w:rsidRPr="00894573">
        <w:rPr>
          <w:rFonts w:ascii="Traditional Arabic" w:hAnsi="Traditional Arabic" w:hint="cs"/>
          <w:sz w:val="26"/>
          <w:szCs w:val="26"/>
          <w:rtl/>
          <w:lang w:bidi="ar-DZ"/>
        </w:rPr>
        <w:t xml:space="preserve"> </w:t>
      </w:r>
      <w:r w:rsidR="00894573">
        <w:rPr>
          <w:rFonts w:ascii="Traditional Arabic" w:hAnsi="Traditional Arabic" w:hint="cs"/>
          <w:sz w:val="26"/>
          <w:szCs w:val="26"/>
          <w:rtl/>
          <w:lang w:bidi="ar-DZ"/>
        </w:rPr>
        <w:t>جامعة "محمد بوضياف" المسيلة</w:t>
      </w:r>
      <w:r w:rsidR="00303044">
        <w:rPr>
          <w:rFonts w:ascii="Traditional Arabic" w:hAnsi="Traditional Arabic" w:hint="cs"/>
          <w:sz w:val="26"/>
          <w:szCs w:val="26"/>
          <w:rtl/>
          <w:lang w:bidi="ar-DZ"/>
        </w:rPr>
        <w:t xml:space="preserve">، </w:t>
      </w:r>
      <w:r w:rsidR="005C194D" w:rsidRPr="005C194D">
        <w:rPr>
          <w:rFonts w:asciiTheme="majorBidi" w:hAnsiTheme="majorBidi" w:cstheme="majorBidi"/>
          <w:sz w:val="22"/>
          <w:szCs w:val="22"/>
          <w:lang w:bidi="ar-DZ"/>
        </w:rPr>
        <w:t>saoudib111</w:t>
      </w:r>
      <w:r w:rsidR="006E70B4" w:rsidRPr="005C194D">
        <w:rPr>
          <w:rFonts w:asciiTheme="majorBidi" w:hAnsiTheme="majorBidi" w:cstheme="majorBidi"/>
          <w:sz w:val="22"/>
          <w:szCs w:val="22"/>
          <w:lang w:bidi="ar-DZ"/>
        </w:rPr>
        <w:t>@</w:t>
      </w:r>
      <w:r w:rsidR="005C194D" w:rsidRPr="005C194D">
        <w:rPr>
          <w:rFonts w:asciiTheme="majorBidi" w:hAnsiTheme="majorBidi" w:cstheme="majorBidi"/>
          <w:sz w:val="22"/>
          <w:szCs w:val="22"/>
          <w:lang w:bidi="ar-DZ"/>
        </w:rPr>
        <w:t>hotmail.fr</w:t>
      </w:r>
    </w:p>
    <w:p w:rsidR="00A6734E" w:rsidRPr="001E5B3E" w:rsidRDefault="00507F6E" w:rsidP="001C1DB3">
      <w:pPr>
        <w:pBdr>
          <w:bottom w:val="dashDotStroked" w:sz="24" w:space="1" w:color="auto"/>
        </w:pBdr>
        <w:bidi/>
        <w:spacing w:after="200"/>
        <w:jc w:val="center"/>
        <w:rPr>
          <w:rFonts w:ascii="Traditional Arabic" w:hAnsi="Traditional Arabic"/>
          <w:b/>
          <w:bCs/>
          <w:sz w:val="24"/>
          <w:szCs w:val="24"/>
          <w:lang w:bidi="ar-DZ"/>
        </w:rPr>
      </w:pPr>
      <w:r w:rsidRPr="001E5B3E">
        <w:rPr>
          <w:rFonts w:ascii="Traditional Arabic" w:eastAsia="Calibri" w:hAnsi="Traditional Arabic"/>
          <w:sz w:val="24"/>
          <w:szCs w:val="24"/>
          <w:rtl/>
          <w:lang w:val="en-US" w:eastAsia="en-US" w:bidi="ar-DZ"/>
        </w:rPr>
        <w:t>تاريخ الاستلام:</w:t>
      </w:r>
      <w:r w:rsidRPr="001E5B3E">
        <w:rPr>
          <w:rFonts w:ascii="Traditional Arabic" w:eastAsia="Calibri" w:hAnsi="Traditional Arabic" w:hint="cs"/>
          <w:sz w:val="24"/>
          <w:szCs w:val="24"/>
          <w:rtl/>
          <w:lang w:val="en-US" w:eastAsia="en-US" w:bidi="ar-DZ"/>
        </w:rPr>
        <w:t xml:space="preserve"> اليوم /الشهر/السنة </w:t>
      </w:r>
      <w:r w:rsidR="001C1DB3">
        <w:rPr>
          <w:rFonts w:ascii="Traditional Arabic" w:eastAsia="Calibri" w:hAnsi="Traditional Arabic" w:hint="cs"/>
          <w:sz w:val="24"/>
          <w:szCs w:val="24"/>
          <w:rtl/>
          <w:lang w:val="en-US" w:eastAsia="en-US" w:bidi="ar-DZ"/>
        </w:rPr>
        <w:tab/>
      </w:r>
      <w:r w:rsidRPr="001E5B3E">
        <w:rPr>
          <w:rFonts w:ascii="Traditional Arabic" w:eastAsia="Calibri" w:hAnsi="Traditional Arabic"/>
          <w:sz w:val="24"/>
          <w:szCs w:val="24"/>
          <w:rtl/>
          <w:lang w:val="en-US" w:eastAsia="en-US" w:bidi="ar-DZ"/>
        </w:rPr>
        <w:t xml:space="preserve">   تاريخ القبول</w:t>
      </w:r>
      <w:r w:rsidRPr="001E5B3E">
        <w:rPr>
          <w:rFonts w:ascii="Traditional Arabic" w:eastAsia="Calibri" w:hAnsi="Traditional Arabic" w:hint="cs"/>
          <w:sz w:val="24"/>
          <w:szCs w:val="24"/>
          <w:rtl/>
          <w:lang w:val="en-US" w:eastAsia="en-US" w:bidi="ar-DZ"/>
        </w:rPr>
        <w:t>:اليوم /الشهر/السنة</w:t>
      </w:r>
      <w:r w:rsidR="001C1DB3">
        <w:rPr>
          <w:rFonts w:ascii="Traditional Arabic" w:hAnsi="Traditional Arabic" w:hint="cs"/>
          <w:b/>
          <w:bCs/>
          <w:sz w:val="24"/>
          <w:szCs w:val="24"/>
          <w:rtl/>
          <w:lang w:bidi="ar-DZ"/>
        </w:rPr>
        <w:tab/>
      </w:r>
      <w:r w:rsidR="001C1DB3">
        <w:rPr>
          <w:rFonts w:ascii="Traditional Arabic" w:hAnsi="Traditional Arabic" w:hint="cs"/>
          <w:b/>
          <w:bCs/>
          <w:sz w:val="24"/>
          <w:szCs w:val="24"/>
          <w:rtl/>
          <w:lang w:bidi="ar-DZ"/>
        </w:rPr>
        <w:tab/>
      </w:r>
      <w:r w:rsidR="001C1DB3">
        <w:rPr>
          <w:rFonts w:ascii="Traditional Arabic" w:hAnsi="Traditional Arabic" w:hint="cs"/>
          <w:b/>
          <w:bCs/>
          <w:sz w:val="24"/>
          <w:szCs w:val="24"/>
          <w:rtl/>
          <w:lang w:bidi="ar-DZ"/>
        </w:rPr>
        <w:tab/>
        <w:t xml:space="preserve"> تاريخ النشر: </w:t>
      </w:r>
      <w:r w:rsidR="001C1DB3" w:rsidRPr="001E5B3E">
        <w:rPr>
          <w:rFonts w:ascii="Traditional Arabic" w:eastAsia="Calibri" w:hAnsi="Traditional Arabic" w:hint="cs"/>
          <w:sz w:val="24"/>
          <w:szCs w:val="24"/>
          <w:rtl/>
          <w:lang w:val="en-US" w:eastAsia="en-US" w:bidi="ar-DZ"/>
        </w:rPr>
        <w:t>اليوم /الشهر/السنة</w:t>
      </w:r>
    </w:p>
    <w:p w:rsidR="00D87E69" w:rsidRPr="002E060C" w:rsidRDefault="00940160" w:rsidP="00CE6103">
      <w:pPr>
        <w:pBdr>
          <w:top w:val="single" w:sz="4" w:space="0" w:color="auto"/>
          <w:left w:val="single" w:sz="4" w:space="0" w:color="auto"/>
          <w:bottom w:val="single" w:sz="4" w:space="0" w:color="auto"/>
          <w:right w:val="single" w:sz="4" w:space="4" w:color="auto"/>
        </w:pBdr>
        <w:bidi/>
        <w:jc w:val="both"/>
        <w:rPr>
          <w:rFonts w:ascii="Traditional Arabic" w:hAnsi="Traditional Arabic"/>
          <w:rtl/>
          <w:lang w:bidi="ar-DZ"/>
        </w:rPr>
      </w:pPr>
      <w:r w:rsidRPr="000E32AA">
        <w:rPr>
          <w:rFonts w:ascii="Traditional Arabic" w:hAnsi="Traditional Arabic"/>
          <w:b/>
          <w:bCs/>
          <w:sz w:val="30"/>
          <w:szCs w:val="30"/>
          <w:rtl/>
          <w:lang w:bidi="ar-DZ"/>
        </w:rPr>
        <w:t>ملخص</w:t>
      </w:r>
      <w:r w:rsidRPr="000E32AA">
        <w:rPr>
          <w:rFonts w:ascii="Traditional Arabic" w:hAnsi="Traditional Arabic"/>
          <w:b/>
          <w:bCs/>
          <w:color w:val="000066"/>
          <w:sz w:val="30"/>
          <w:szCs w:val="30"/>
          <w:rtl/>
          <w:lang w:bidi="ar-DZ"/>
        </w:rPr>
        <w:t xml:space="preserve">: </w:t>
      </w:r>
      <w:r w:rsidR="00D1494F" w:rsidRPr="002E060C">
        <w:rPr>
          <w:rFonts w:ascii="Traditional Arabic" w:eastAsia="Arial Unicode MS" w:hAnsi="Traditional Arabic"/>
          <w:rtl/>
        </w:rPr>
        <w:t>تلعب</w:t>
      </w:r>
      <w:r w:rsidR="00D1494F" w:rsidRPr="002E060C">
        <w:rPr>
          <w:rFonts w:ascii="Traditional Arabic" w:hAnsi="Traditional Arabic"/>
          <w:rtl/>
        </w:rPr>
        <w:t xml:space="preserve"> أتمتة نظام تخطيط الموارد ببرمجيات </w:t>
      </w:r>
      <w:r w:rsidR="00D1494F" w:rsidRPr="002E060C">
        <w:rPr>
          <w:rFonts w:cs="Times New Roman"/>
          <w:sz w:val="24"/>
          <w:szCs w:val="24"/>
          <w:rtl/>
          <w:lang w:bidi="ar-DZ"/>
        </w:rPr>
        <w:t>(</w:t>
      </w:r>
      <w:r w:rsidR="00D1494F" w:rsidRPr="002E060C">
        <w:rPr>
          <w:rFonts w:cs="Times New Roman"/>
          <w:sz w:val="24"/>
          <w:szCs w:val="24"/>
          <w:lang w:bidi="ar-DZ"/>
        </w:rPr>
        <w:t>ERP</w:t>
      </w:r>
      <w:r w:rsidR="00D1494F" w:rsidRPr="002E060C">
        <w:rPr>
          <w:rFonts w:cs="Times New Roman"/>
          <w:sz w:val="24"/>
          <w:szCs w:val="24"/>
          <w:rtl/>
          <w:lang w:bidi="ar-DZ"/>
        </w:rPr>
        <w:t>)</w:t>
      </w:r>
      <w:r w:rsidR="00D1494F" w:rsidRPr="002E060C">
        <w:rPr>
          <w:rFonts w:ascii="Traditional Arabic" w:hAnsi="Traditional Arabic"/>
          <w:rtl/>
        </w:rPr>
        <w:t xml:space="preserve"> دورا هاما في إنتاج معلومات ذات جودة عالية، تستخدم في تخطيط وتوظيف الموارد الموجهة لتنفيذ برامج </w:t>
      </w:r>
      <w:r w:rsidR="001D5A7C">
        <w:rPr>
          <w:rFonts w:ascii="Traditional Arabic" w:hAnsi="Traditional Arabic" w:hint="cs"/>
          <w:rtl/>
        </w:rPr>
        <w:t>أعمال</w:t>
      </w:r>
      <w:r w:rsidR="00D1494F" w:rsidRPr="002E060C">
        <w:rPr>
          <w:rFonts w:ascii="Traditional Arabic" w:hAnsi="Traditional Arabic"/>
          <w:rtl/>
        </w:rPr>
        <w:t xml:space="preserve"> </w:t>
      </w:r>
      <w:r w:rsidR="001D5A7C">
        <w:rPr>
          <w:rFonts w:ascii="Traditional Arabic" w:hAnsi="Traditional Arabic" w:hint="cs"/>
          <w:rtl/>
        </w:rPr>
        <w:t>ا</w:t>
      </w:r>
      <w:r w:rsidR="00D1494F" w:rsidRPr="002E060C">
        <w:rPr>
          <w:rFonts w:ascii="Traditional Arabic" w:hAnsi="Traditional Arabic"/>
          <w:rtl/>
        </w:rPr>
        <w:t xml:space="preserve">لمؤسسة، </w:t>
      </w:r>
      <w:r w:rsidR="001D5A7C">
        <w:rPr>
          <w:rFonts w:ascii="Traditional Arabic" w:hAnsi="Traditional Arabic" w:hint="cs"/>
          <w:rtl/>
        </w:rPr>
        <w:t>وهذا</w:t>
      </w:r>
      <w:r w:rsidR="00BE6D0D" w:rsidRPr="002E060C">
        <w:rPr>
          <w:rFonts w:ascii="Traditional Arabic" w:hAnsi="Traditional Arabic"/>
          <w:rtl/>
        </w:rPr>
        <w:t xml:space="preserve"> </w:t>
      </w:r>
      <w:r w:rsidR="001D5A7C">
        <w:rPr>
          <w:rFonts w:ascii="Traditional Arabic" w:hAnsi="Traditional Arabic" w:hint="cs"/>
          <w:rtl/>
        </w:rPr>
        <w:t xml:space="preserve">ما </w:t>
      </w:r>
      <w:r w:rsidR="00BE6D0D" w:rsidRPr="002E060C">
        <w:rPr>
          <w:rFonts w:ascii="Traditional Arabic" w:hAnsi="Traditional Arabic"/>
          <w:rtl/>
        </w:rPr>
        <w:t>س</w:t>
      </w:r>
      <w:r w:rsidR="001D5A7C">
        <w:rPr>
          <w:rFonts w:ascii="Traditional Arabic" w:hAnsi="Traditional Arabic" w:hint="cs"/>
          <w:rtl/>
        </w:rPr>
        <w:t>يس</w:t>
      </w:r>
      <w:r w:rsidR="00BE6D0D" w:rsidRPr="002E060C">
        <w:rPr>
          <w:rFonts w:ascii="Traditional Arabic" w:hAnsi="Traditional Arabic"/>
          <w:rtl/>
        </w:rPr>
        <w:t>اعدها بطريقة ما على تحقيق أداء عمليات</w:t>
      </w:r>
      <w:r w:rsidR="001D5A7C">
        <w:rPr>
          <w:rFonts w:ascii="Traditional Arabic" w:hAnsi="Traditional Arabic" w:hint="cs"/>
          <w:rtl/>
        </w:rPr>
        <w:t>ي</w:t>
      </w:r>
      <w:r w:rsidR="00BE6D0D" w:rsidRPr="002E060C">
        <w:rPr>
          <w:rFonts w:ascii="Traditional Arabic" w:hAnsi="Traditional Arabic"/>
          <w:rtl/>
        </w:rPr>
        <w:t xml:space="preserve"> </w:t>
      </w:r>
      <w:r w:rsidR="001D5A7C">
        <w:rPr>
          <w:rFonts w:ascii="Traditional Arabic" w:hAnsi="Traditional Arabic" w:hint="cs"/>
          <w:rtl/>
        </w:rPr>
        <w:t xml:space="preserve">فائق </w:t>
      </w:r>
      <w:r w:rsidR="00BE6D0D" w:rsidRPr="002E060C">
        <w:rPr>
          <w:rFonts w:ascii="Traditional Arabic" w:hAnsi="Traditional Arabic"/>
          <w:rtl/>
        </w:rPr>
        <w:t>(</w:t>
      </w:r>
      <w:r w:rsidR="001D5A7C">
        <w:rPr>
          <w:rFonts w:ascii="Traditional Arabic" w:hAnsi="Traditional Arabic" w:hint="cs"/>
          <w:rtl/>
        </w:rPr>
        <w:t>ال</w:t>
      </w:r>
      <w:r w:rsidR="00BE6D0D" w:rsidRPr="002E060C">
        <w:rPr>
          <w:rFonts w:ascii="Traditional Arabic" w:hAnsi="Traditional Arabic"/>
          <w:rtl/>
        </w:rPr>
        <w:t xml:space="preserve">إبداعية </w:t>
      </w:r>
      <w:r w:rsidR="001D5A7C">
        <w:rPr>
          <w:rFonts w:ascii="Traditional Arabic" w:hAnsi="Traditional Arabic" w:hint="cs"/>
          <w:rtl/>
        </w:rPr>
        <w:t xml:space="preserve">في </w:t>
      </w:r>
      <w:r w:rsidR="00BE6D0D" w:rsidRPr="002E060C">
        <w:rPr>
          <w:rFonts w:ascii="Traditional Arabic" w:hAnsi="Traditional Arabic"/>
          <w:rtl/>
        </w:rPr>
        <w:t>الأداء). وعليه</w:t>
      </w:r>
      <w:r w:rsidR="00BE6D0D" w:rsidRPr="002E060C">
        <w:rPr>
          <w:rFonts w:ascii="Traditional Arabic" w:hAnsi="Traditional Arabic"/>
          <w:rtl/>
          <w:lang w:bidi="ar-DZ"/>
        </w:rPr>
        <w:t xml:space="preserve"> تم إجراء بحث ميداني على عدد من المؤسسات الصناعية في منطقتي: سطيف وبرج بوعريريج. ولتحقيق هدف هذا البحث تم الاعتماد على </w:t>
      </w:r>
      <w:r w:rsidR="002F3ED0">
        <w:rPr>
          <w:rFonts w:ascii="Traditional Arabic" w:hAnsi="Traditional Arabic" w:hint="cs"/>
          <w:rtl/>
          <w:lang w:bidi="ar-DZ"/>
        </w:rPr>
        <w:t>ال</w:t>
      </w:r>
      <w:r w:rsidR="00BE6D0D" w:rsidRPr="002E060C">
        <w:rPr>
          <w:rFonts w:ascii="Traditional Arabic" w:hAnsi="Traditional Arabic"/>
          <w:rtl/>
          <w:lang w:bidi="ar-DZ"/>
        </w:rPr>
        <w:t>استبيان</w:t>
      </w:r>
      <w:r w:rsidR="002F3ED0">
        <w:rPr>
          <w:rFonts w:ascii="Traditional Arabic" w:hAnsi="Traditional Arabic" w:hint="cs"/>
          <w:rtl/>
          <w:lang w:bidi="ar-DZ"/>
        </w:rPr>
        <w:t>،</w:t>
      </w:r>
      <w:r w:rsidR="00BE6D0D" w:rsidRPr="002E060C">
        <w:rPr>
          <w:rFonts w:ascii="Traditional Arabic" w:hAnsi="Traditional Arabic"/>
          <w:rtl/>
          <w:lang w:bidi="ar-DZ"/>
        </w:rPr>
        <w:t xml:space="preserve"> لجمع البيانات وتحليلها إحصائي</w:t>
      </w:r>
      <w:r w:rsidR="002F3ED0">
        <w:rPr>
          <w:rFonts w:ascii="Traditional Arabic" w:hAnsi="Traditional Arabic" w:hint="cs"/>
          <w:rtl/>
          <w:lang w:bidi="ar-DZ"/>
        </w:rPr>
        <w:t>ا</w:t>
      </w:r>
      <w:r w:rsidR="00BE6D0D" w:rsidRPr="002E060C">
        <w:rPr>
          <w:rFonts w:ascii="Traditional Arabic" w:hAnsi="Traditional Arabic"/>
          <w:rtl/>
          <w:lang w:bidi="ar-DZ"/>
        </w:rPr>
        <w:t xml:space="preserve"> بواسطة </w:t>
      </w:r>
      <w:r w:rsidR="00BE6D0D" w:rsidRPr="00D72EA4">
        <w:rPr>
          <w:rFonts w:asciiTheme="majorBidi" w:hAnsiTheme="majorBidi" w:cstheme="majorBidi"/>
          <w:sz w:val="24"/>
          <w:szCs w:val="24"/>
          <w:rtl/>
          <w:lang w:bidi="ar-DZ"/>
        </w:rPr>
        <w:t>(</w:t>
      </w:r>
      <w:r w:rsidR="00BE6D0D" w:rsidRPr="00D72EA4">
        <w:rPr>
          <w:rFonts w:asciiTheme="majorBidi" w:hAnsiTheme="majorBidi" w:cstheme="majorBidi"/>
          <w:sz w:val="24"/>
          <w:szCs w:val="24"/>
          <w:lang w:bidi="ar-DZ"/>
        </w:rPr>
        <w:t>SPSS</w:t>
      </w:r>
      <w:r w:rsidR="00BE6D0D" w:rsidRPr="00D72EA4">
        <w:rPr>
          <w:rFonts w:asciiTheme="majorBidi" w:hAnsiTheme="majorBidi" w:cstheme="majorBidi"/>
          <w:sz w:val="24"/>
          <w:szCs w:val="24"/>
          <w:rtl/>
          <w:lang w:bidi="ar-DZ"/>
        </w:rPr>
        <w:t>)</w:t>
      </w:r>
      <w:r w:rsidR="00BE6D0D" w:rsidRPr="002E060C">
        <w:rPr>
          <w:rFonts w:ascii="Traditional Arabic" w:hAnsi="Traditional Arabic"/>
          <w:rtl/>
          <w:lang w:bidi="ar-DZ"/>
        </w:rPr>
        <w:t xml:space="preserve">، ليتم التوصل إلى عدة نتائج، منها: أن جودة معلومات نظام </w:t>
      </w:r>
      <w:r w:rsidR="002E060C" w:rsidRPr="002E060C">
        <w:rPr>
          <w:rFonts w:cs="Times New Roman"/>
          <w:sz w:val="24"/>
          <w:szCs w:val="24"/>
          <w:rtl/>
          <w:lang w:bidi="ar-DZ"/>
        </w:rPr>
        <w:t>(</w:t>
      </w:r>
      <w:r w:rsidR="002E060C" w:rsidRPr="002E060C">
        <w:rPr>
          <w:rFonts w:cs="Times New Roman"/>
          <w:sz w:val="24"/>
          <w:szCs w:val="24"/>
          <w:lang w:bidi="ar-DZ"/>
        </w:rPr>
        <w:t>ERP</w:t>
      </w:r>
      <w:r w:rsidR="002E060C" w:rsidRPr="002E060C">
        <w:rPr>
          <w:rFonts w:cs="Times New Roman"/>
          <w:sz w:val="24"/>
          <w:szCs w:val="24"/>
          <w:rtl/>
          <w:lang w:bidi="ar-DZ"/>
        </w:rPr>
        <w:t>)</w:t>
      </w:r>
      <w:r w:rsidR="00BE6D0D" w:rsidRPr="002E060C">
        <w:rPr>
          <w:rFonts w:ascii="Traditional Arabic" w:hAnsi="Traditional Arabic"/>
          <w:rtl/>
          <w:lang w:bidi="ar-DZ"/>
        </w:rPr>
        <w:t xml:space="preserve"> للمؤسسات المبحوثة، كانت مقبولة، وكان لها أثر نسبي في حدوث </w:t>
      </w:r>
      <w:r w:rsidR="005156CC">
        <w:rPr>
          <w:rFonts w:ascii="Traditional Arabic" w:hAnsi="Traditional Arabic" w:hint="cs"/>
          <w:rtl/>
          <w:lang w:bidi="ar-DZ"/>
        </w:rPr>
        <w:t>زيادة</w:t>
      </w:r>
      <w:r w:rsidR="00BE6D0D" w:rsidRPr="002E060C">
        <w:rPr>
          <w:rFonts w:ascii="Traditional Arabic" w:hAnsi="Traditional Arabic"/>
          <w:rtl/>
          <w:lang w:bidi="ar-DZ"/>
        </w:rPr>
        <w:t xml:space="preserve"> فائق</w:t>
      </w:r>
      <w:r w:rsidR="005156CC">
        <w:rPr>
          <w:rFonts w:ascii="Traditional Arabic" w:hAnsi="Traditional Arabic" w:hint="cs"/>
          <w:rtl/>
          <w:lang w:bidi="ar-DZ"/>
        </w:rPr>
        <w:t>ة</w:t>
      </w:r>
      <w:r w:rsidR="00BE6D0D" w:rsidRPr="002E060C">
        <w:rPr>
          <w:rFonts w:ascii="Traditional Arabic" w:hAnsi="Traditional Arabic"/>
          <w:rtl/>
          <w:lang w:bidi="ar-DZ"/>
        </w:rPr>
        <w:t xml:space="preserve"> في </w:t>
      </w:r>
      <w:r w:rsidR="00737C4F">
        <w:rPr>
          <w:rFonts w:ascii="Traditional Arabic" w:hAnsi="Traditional Arabic" w:hint="cs"/>
          <w:rtl/>
          <w:lang w:bidi="ar-DZ"/>
        </w:rPr>
        <w:t xml:space="preserve">فعالية وكفاءة </w:t>
      </w:r>
      <w:r w:rsidR="00CE6103">
        <w:rPr>
          <w:rFonts w:ascii="Traditional Arabic" w:hAnsi="Traditional Arabic" w:hint="cs"/>
          <w:rtl/>
          <w:lang w:bidi="ar-DZ"/>
        </w:rPr>
        <w:t>ت</w:t>
      </w:r>
      <w:r w:rsidR="00BE6D0D" w:rsidRPr="002E060C">
        <w:rPr>
          <w:rFonts w:ascii="Traditional Arabic" w:hAnsi="Traditional Arabic"/>
          <w:rtl/>
          <w:lang w:bidi="ar-DZ"/>
        </w:rPr>
        <w:t>خط</w:t>
      </w:r>
      <w:r w:rsidR="00CE6103">
        <w:rPr>
          <w:rFonts w:ascii="Traditional Arabic" w:hAnsi="Traditional Arabic" w:hint="cs"/>
          <w:rtl/>
          <w:lang w:bidi="ar-DZ"/>
        </w:rPr>
        <w:t>ي</w:t>
      </w:r>
      <w:r w:rsidR="00BE6D0D" w:rsidRPr="002E060C">
        <w:rPr>
          <w:rFonts w:ascii="Traditional Arabic" w:hAnsi="Traditional Arabic"/>
          <w:rtl/>
          <w:lang w:bidi="ar-DZ"/>
        </w:rPr>
        <w:t xml:space="preserve">ط </w:t>
      </w:r>
      <w:r w:rsidR="002F3ED0">
        <w:rPr>
          <w:rFonts w:ascii="Traditional Arabic" w:hAnsi="Traditional Arabic" w:hint="cs"/>
          <w:rtl/>
          <w:lang w:bidi="ar-DZ"/>
        </w:rPr>
        <w:t>الموارد</w:t>
      </w:r>
      <w:r w:rsidR="008A7432">
        <w:rPr>
          <w:rFonts w:ascii="Traditional Arabic" w:hAnsi="Traditional Arabic" w:hint="cs"/>
          <w:rtl/>
          <w:lang w:bidi="ar-DZ"/>
        </w:rPr>
        <w:t xml:space="preserve"> </w:t>
      </w:r>
      <w:r w:rsidR="00251016">
        <w:rPr>
          <w:rFonts w:ascii="Traditional Arabic" w:hAnsi="Traditional Arabic" w:hint="cs"/>
          <w:rtl/>
          <w:lang w:bidi="ar-DZ"/>
        </w:rPr>
        <w:t xml:space="preserve">وتنفيذها </w:t>
      </w:r>
      <w:r w:rsidR="008A7432">
        <w:rPr>
          <w:rFonts w:ascii="Traditional Arabic" w:hAnsi="Traditional Arabic" w:hint="cs"/>
          <w:rtl/>
          <w:lang w:bidi="ar-DZ"/>
        </w:rPr>
        <w:t xml:space="preserve">(خاصة </w:t>
      </w:r>
      <w:r w:rsidR="00214872">
        <w:rPr>
          <w:rFonts w:ascii="Traditional Arabic" w:hAnsi="Traditional Arabic" w:hint="cs"/>
          <w:rtl/>
          <w:lang w:bidi="ar-DZ"/>
        </w:rPr>
        <w:t>ال</w:t>
      </w:r>
      <w:r w:rsidR="008A7432">
        <w:rPr>
          <w:rFonts w:ascii="Traditional Arabic" w:hAnsi="Traditional Arabic" w:hint="cs"/>
          <w:rtl/>
          <w:lang w:bidi="ar-DZ"/>
        </w:rPr>
        <w:t>نتائج)</w:t>
      </w:r>
      <w:r w:rsidR="00BE6D0D" w:rsidRPr="002E060C">
        <w:rPr>
          <w:rFonts w:ascii="Traditional Arabic" w:hAnsi="Traditional Arabic"/>
          <w:rtl/>
          <w:lang w:bidi="ar-DZ"/>
        </w:rPr>
        <w:t>.</w:t>
      </w:r>
      <w:r w:rsidR="00D87E69" w:rsidRPr="002E060C">
        <w:rPr>
          <w:rFonts w:ascii="Traditional Arabic" w:hAnsi="Traditional Arabic"/>
          <w:rtl/>
          <w:lang w:bidi="ar-DZ"/>
        </w:rPr>
        <w:t xml:space="preserve"> </w:t>
      </w:r>
    </w:p>
    <w:p w:rsidR="00D1494F" w:rsidRPr="002E060C" w:rsidRDefault="00D87E69" w:rsidP="003A5617">
      <w:pPr>
        <w:pBdr>
          <w:top w:val="single" w:sz="4" w:space="0" w:color="auto"/>
          <w:left w:val="single" w:sz="4" w:space="0" w:color="auto"/>
          <w:bottom w:val="single" w:sz="4" w:space="0" w:color="auto"/>
          <w:right w:val="single" w:sz="4" w:space="4" w:color="auto"/>
        </w:pBdr>
        <w:bidi/>
        <w:jc w:val="both"/>
        <w:rPr>
          <w:rFonts w:ascii="Traditional Arabic" w:hAnsi="Traditional Arabic"/>
          <w:b/>
          <w:bCs/>
          <w:rtl/>
          <w:lang w:bidi="ar-DZ"/>
        </w:rPr>
      </w:pPr>
      <w:r w:rsidRPr="002E060C">
        <w:rPr>
          <w:rFonts w:ascii="Traditional Arabic" w:hAnsi="Traditional Arabic"/>
          <w:b/>
          <w:bCs/>
          <w:rtl/>
          <w:lang w:bidi="ar-DZ"/>
        </w:rPr>
        <w:t>كلمات مفتاحية:</w:t>
      </w:r>
      <w:r w:rsidR="000914B4" w:rsidRPr="002E060C">
        <w:rPr>
          <w:rFonts w:ascii="Traditional Arabic" w:hAnsi="Traditional Arabic"/>
          <w:b/>
          <w:bCs/>
          <w:rtl/>
          <w:lang w:bidi="ar-DZ"/>
        </w:rPr>
        <w:t xml:space="preserve"> </w:t>
      </w:r>
      <w:r w:rsidR="000914B4" w:rsidRPr="002E060C">
        <w:rPr>
          <w:rFonts w:ascii="Traditional Arabic" w:hAnsi="Traditional Arabic"/>
          <w:rtl/>
        </w:rPr>
        <w:t xml:space="preserve">جودة المعلومات، نظم تخطيط الموارد </w:t>
      </w:r>
      <w:r w:rsidR="002E060C" w:rsidRPr="002E060C">
        <w:rPr>
          <w:rFonts w:cs="Times New Roman"/>
          <w:sz w:val="24"/>
          <w:szCs w:val="24"/>
          <w:rtl/>
          <w:lang w:bidi="ar-DZ"/>
        </w:rPr>
        <w:t>(</w:t>
      </w:r>
      <w:r w:rsidR="002E060C" w:rsidRPr="002E060C">
        <w:rPr>
          <w:rFonts w:cs="Times New Roman"/>
          <w:sz w:val="24"/>
          <w:szCs w:val="24"/>
          <w:lang w:bidi="ar-DZ"/>
        </w:rPr>
        <w:t>ERP</w:t>
      </w:r>
      <w:r w:rsidR="002E060C" w:rsidRPr="002E060C">
        <w:rPr>
          <w:rFonts w:cs="Times New Roman"/>
          <w:sz w:val="24"/>
          <w:szCs w:val="24"/>
          <w:rtl/>
          <w:lang w:bidi="ar-DZ"/>
        </w:rPr>
        <w:t>)</w:t>
      </w:r>
      <w:r w:rsidR="000914B4" w:rsidRPr="002E060C">
        <w:rPr>
          <w:rFonts w:ascii="Traditional Arabic" w:hAnsi="Traditional Arabic"/>
          <w:rtl/>
        </w:rPr>
        <w:t>، أتمتة، إبداعية الأداء.</w:t>
      </w:r>
    </w:p>
    <w:p w:rsidR="00190B0F" w:rsidRPr="0030722C" w:rsidRDefault="008131D3" w:rsidP="000D3962">
      <w:pPr>
        <w:pBdr>
          <w:top w:val="single" w:sz="4" w:space="0" w:color="auto"/>
          <w:left w:val="single" w:sz="4" w:space="0" w:color="auto"/>
          <w:bottom w:val="single" w:sz="4" w:space="0" w:color="auto"/>
          <w:right w:val="single" w:sz="4" w:space="4" w:color="auto"/>
        </w:pBdr>
        <w:bidi/>
        <w:spacing w:line="276" w:lineRule="auto"/>
        <w:jc w:val="lowKashida"/>
        <w:rPr>
          <w:rFonts w:ascii="Traditional Arabic" w:hAnsi="Traditional Arabic"/>
          <w:sz w:val="22"/>
          <w:szCs w:val="22"/>
          <w:rtl/>
        </w:rPr>
      </w:pPr>
      <w:r w:rsidRPr="0030722C">
        <w:rPr>
          <w:rFonts w:ascii="Traditional Arabic" w:hAnsi="Traditional Arabic"/>
          <w:b/>
          <w:bCs/>
          <w:sz w:val="24"/>
          <w:szCs w:val="24"/>
          <w:rtl/>
          <w:lang w:bidi="ar-DZ"/>
        </w:rPr>
        <w:t xml:space="preserve">تصنيف </w:t>
      </w:r>
      <w:r w:rsidRPr="0030722C">
        <w:rPr>
          <w:rFonts w:ascii="Traditional Arabic" w:hAnsi="Traditional Arabic"/>
          <w:b/>
          <w:bCs/>
          <w:sz w:val="24"/>
          <w:szCs w:val="24"/>
          <w:lang w:bidi="ar-DZ"/>
        </w:rPr>
        <w:t>JEL</w:t>
      </w:r>
      <w:r w:rsidRPr="0030722C">
        <w:rPr>
          <w:rFonts w:ascii="Traditional Arabic" w:hAnsi="Traditional Arabic"/>
          <w:b/>
          <w:bCs/>
          <w:sz w:val="24"/>
          <w:szCs w:val="24"/>
          <w:rtl/>
          <w:lang w:bidi="ar-DZ"/>
        </w:rPr>
        <w:t xml:space="preserve"> :</w:t>
      </w:r>
      <w:r w:rsidR="00A57048">
        <w:rPr>
          <w:rFonts w:cs="Times New Roman"/>
          <w:sz w:val="26"/>
          <w:szCs w:val="26"/>
        </w:rPr>
        <w:t>D8</w:t>
      </w:r>
      <w:r w:rsidR="00A57048">
        <w:rPr>
          <w:rFonts w:cs="Times New Roman" w:hint="cs"/>
          <w:sz w:val="26"/>
          <w:szCs w:val="26"/>
          <w:rtl/>
        </w:rPr>
        <w:t>،</w:t>
      </w:r>
      <w:r w:rsidR="00A57048">
        <w:rPr>
          <w:rFonts w:cs="Times New Roman"/>
          <w:sz w:val="26"/>
          <w:szCs w:val="26"/>
        </w:rPr>
        <w:t>L15</w:t>
      </w:r>
      <w:r w:rsidR="00A57048">
        <w:rPr>
          <w:rFonts w:cs="Times New Roman" w:hint="cs"/>
          <w:sz w:val="26"/>
          <w:szCs w:val="26"/>
          <w:rtl/>
        </w:rPr>
        <w:t>،</w:t>
      </w:r>
      <w:r w:rsidR="00A57048">
        <w:rPr>
          <w:rFonts w:cs="Times New Roman"/>
          <w:sz w:val="26"/>
          <w:szCs w:val="26"/>
        </w:rPr>
        <w:t>L25</w:t>
      </w:r>
      <w:r w:rsidR="00A57048">
        <w:rPr>
          <w:rFonts w:cs="Times New Roman" w:hint="cs"/>
          <w:sz w:val="26"/>
          <w:szCs w:val="26"/>
          <w:rtl/>
        </w:rPr>
        <w:t>،</w:t>
      </w:r>
      <w:r w:rsidR="00A57048">
        <w:rPr>
          <w:rFonts w:cs="Times New Roman"/>
          <w:sz w:val="26"/>
          <w:szCs w:val="26"/>
        </w:rPr>
        <w:t>L86</w:t>
      </w:r>
      <w:r w:rsidR="00A57048">
        <w:rPr>
          <w:rFonts w:cs="Times New Roman" w:hint="cs"/>
          <w:sz w:val="26"/>
          <w:szCs w:val="26"/>
          <w:rtl/>
        </w:rPr>
        <w:t>،</w:t>
      </w:r>
      <w:r w:rsidR="00A57048">
        <w:rPr>
          <w:rFonts w:cs="Times New Roman"/>
          <w:sz w:val="26"/>
          <w:szCs w:val="26"/>
        </w:rPr>
        <w:t>O31</w:t>
      </w:r>
      <w:r w:rsidR="00A57048">
        <w:rPr>
          <w:rFonts w:cs="Times New Roman" w:hint="cs"/>
          <w:sz w:val="26"/>
          <w:szCs w:val="26"/>
          <w:rtl/>
        </w:rPr>
        <w:t>،</w:t>
      </w:r>
      <w:r w:rsidR="00A57048">
        <w:rPr>
          <w:rFonts w:cs="Times New Roman"/>
          <w:sz w:val="26"/>
          <w:szCs w:val="26"/>
        </w:rPr>
        <w:t>P47</w:t>
      </w:r>
      <w:r w:rsidR="00A57048">
        <w:rPr>
          <w:rFonts w:cs="Times New Roman" w:hint="cs"/>
          <w:sz w:val="26"/>
          <w:szCs w:val="26"/>
          <w:rtl/>
        </w:rPr>
        <w:t>.</w:t>
      </w:r>
      <w:r w:rsidR="00A57048">
        <w:rPr>
          <w:rFonts w:cs="Times New Roman"/>
          <w:sz w:val="26"/>
          <w:szCs w:val="26"/>
        </w:rPr>
        <w:t xml:space="preserve"> </w:t>
      </w:r>
      <w:r w:rsidR="00A57048">
        <w:rPr>
          <w:rFonts w:cs="Times New Roman" w:hint="cs"/>
          <w:sz w:val="26"/>
          <w:szCs w:val="26"/>
          <w:rtl/>
        </w:rPr>
        <w:t xml:space="preserve"> </w:t>
      </w:r>
    </w:p>
    <w:p w:rsidR="00940160" w:rsidRPr="000E32AA" w:rsidRDefault="002C1FEC" w:rsidP="000B7EAD">
      <w:pPr>
        <w:pBdr>
          <w:top w:val="single" w:sz="4" w:space="0" w:color="auto"/>
          <w:left w:val="single" w:sz="4" w:space="0" w:color="auto"/>
          <w:bottom w:val="single" w:sz="4" w:space="0" w:color="auto"/>
          <w:right w:val="single" w:sz="4" w:space="4" w:color="auto"/>
        </w:pBdr>
        <w:tabs>
          <w:tab w:val="right" w:pos="1276"/>
        </w:tabs>
        <w:spacing w:line="276" w:lineRule="auto"/>
        <w:jc w:val="lowKashida"/>
        <w:rPr>
          <w:rFonts w:cs="Times New Roman"/>
          <w:sz w:val="26"/>
          <w:szCs w:val="26"/>
          <w:lang w:bidi="ar-DZ"/>
        </w:rPr>
      </w:pPr>
      <w:r w:rsidRPr="000E32AA">
        <w:rPr>
          <w:rFonts w:cs="Times New Roman"/>
          <w:b/>
          <w:bCs/>
          <w:sz w:val="26"/>
          <w:szCs w:val="26"/>
          <w:lang w:val="en-US" w:bidi="ar-DZ"/>
        </w:rPr>
        <w:t>Abstract</w:t>
      </w:r>
      <w:r w:rsidR="00E57CCF" w:rsidRPr="000E32AA">
        <w:rPr>
          <w:rFonts w:cs="Times New Roman"/>
          <w:b/>
          <w:bCs/>
          <w:color w:val="000066"/>
          <w:sz w:val="26"/>
          <w:szCs w:val="26"/>
          <w:lang w:val="en-US" w:bidi="ar-DZ"/>
        </w:rPr>
        <w:t>:</w:t>
      </w:r>
      <w:r w:rsidR="002B0E0D">
        <w:rPr>
          <w:rFonts w:cs="Times New Roman"/>
          <w:b/>
          <w:bCs/>
          <w:color w:val="000066"/>
          <w:sz w:val="26"/>
          <w:szCs w:val="26"/>
        </w:rPr>
        <w:t xml:space="preserve"> </w:t>
      </w:r>
      <w:r w:rsidR="002B0E0D" w:rsidRPr="00FC71C4">
        <w:rPr>
          <w:rStyle w:val="tlid-translation"/>
          <w:rFonts w:asciiTheme="majorBidi" w:hAnsiTheme="majorBidi" w:cstheme="majorBidi"/>
          <w:sz w:val="24"/>
          <w:szCs w:val="24"/>
        </w:rPr>
        <w:t xml:space="preserve">The ERP system has an important role in producing information, which is used to plan resources directed to </w:t>
      </w:r>
      <w:r w:rsidR="002B0E0D">
        <w:rPr>
          <w:rStyle w:val="tlid-translation"/>
          <w:rFonts w:asciiTheme="majorBidi" w:hAnsiTheme="majorBidi" w:cstheme="majorBidi"/>
          <w:sz w:val="24"/>
          <w:szCs w:val="24"/>
        </w:rPr>
        <w:t>Executing</w:t>
      </w:r>
      <w:r w:rsidR="002B0E0D" w:rsidRPr="00FC71C4">
        <w:rPr>
          <w:rStyle w:val="tlid-translation"/>
          <w:rFonts w:asciiTheme="majorBidi" w:hAnsiTheme="majorBidi" w:cstheme="majorBidi"/>
          <w:sz w:val="24"/>
          <w:szCs w:val="24"/>
        </w:rPr>
        <w:t xml:space="preserve"> company business programs. This helps to achieve creative performance. Accordingly, a field research was conducted on a number of industrial companies in the two region</w:t>
      </w:r>
      <w:r w:rsidR="00455CDC">
        <w:rPr>
          <w:rStyle w:val="tlid-translation"/>
          <w:rFonts w:asciiTheme="majorBidi" w:hAnsiTheme="majorBidi" w:cstheme="majorBidi"/>
          <w:sz w:val="24"/>
          <w:szCs w:val="24"/>
        </w:rPr>
        <w:t>s: Setif and Bordj Bou Arreridj.</w:t>
      </w:r>
      <w:r w:rsidR="002B0E0D" w:rsidRPr="00FC71C4">
        <w:rPr>
          <w:rStyle w:val="tlid-translation"/>
          <w:rFonts w:asciiTheme="majorBidi" w:hAnsiTheme="majorBidi" w:cstheme="majorBidi"/>
          <w:sz w:val="24"/>
          <w:szCs w:val="24"/>
        </w:rPr>
        <w:t xml:space="preserve"> The questionnaire was used to collect data and statistically analyze it by (SPSS), to reach several results, including: that the quality of the ERP system information for the researched companies was acceptable, and had a relative impact on the occurrence of the increase in the effectiveness and efficiency of </w:t>
      </w:r>
      <w:r w:rsidR="000C2BFB">
        <w:rPr>
          <w:rStyle w:val="tlid-translation"/>
          <w:rFonts w:asciiTheme="majorBidi" w:hAnsiTheme="majorBidi" w:cstheme="majorBidi"/>
          <w:sz w:val="24"/>
          <w:szCs w:val="24"/>
        </w:rPr>
        <w:t>Plan</w:t>
      </w:r>
      <w:r w:rsidR="00170460">
        <w:rPr>
          <w:rStyle w:val="tlid-translation"/>
          <w:rFonts w:asciiTheme="majorBidi" w:hAnsiTheme="majorBidi" w:cstheme="majorBidi"/>
          <w:sz w:val="24"/>
          <w:szCs w:val="24"/>
        </w:rPr>
        <w:t>n</w:t>
      </w:r>
      <w:r w:rsidR="000C2BFB">
        <w:rPr>
          <w:rStyle w:val="tlid-translation"/>
          <w:rFonts w:asciiTheme="majorBidi" w:hAnsiTheme="majorBidi" w:cstheme="majorBidi"/>
          <w:sz w:val="24"/>
          <w:szCs w:val="24"/>
        </w:rPr>
        <w:t xml:space="preserve">ing and </w:t>
      </w:r>
      <w:r w:rsidR="002B0E0D">
        <w:rPr>
          <w:rStyle w:val="tlid-translation"/>
          <w:rFonts w:asciiTheme="majorBidi" w:hAnsiTheme="majorBidi" w:cstheme="majorBidi"/>
          <w:sz w:val="24"/>
          <w:szCs w:val="24"/>
        </w:rPr>
        <w:t>Executing</w:t>
      </w:r>
      <w:r w:rsidR="002B0E0D" w:rsidRPr="00FC71C4">
        <w:rPr>
          <w:rStyle w:val="tlid-translation"/>
          <w:rFonts w:asciiTheme="majorBidi" w:hAnsiTheme="majorBidi" w:cstheme="majorBidi"/>
          <w:sz w:val="24"/>
          <w:szCs w:val="24"/>
        </w:rPr>
        <w:t xml:space="preserve"> the </w:t>
      </w:r>
      <w:r w:rsidR="000C2BFB">
        <w:rPr>
          <w:rStyle w:val="tlid-translation"/>
          <w:rFonts w:asciiTheme="majorBidi" w:hAnsiTheme="majorBidi" w:cstheme="majorBidi"/>
          <w:sz w:val="24"/>
          <w:szCs w:val="24"/>
        </w:rPr>
        <w:t xml:space="preserve">entreprise </w:t>
      </w:r>
      <w:r w:rsidR="002B0E0D" w:rsidRPr="00FC71C4">
        <w:rPr>
          <w:rStyle w:val="tlid-translation"/>
          <w:rFonts w:asciiTheme="majorBidi" w:hAnsiTheme="majorBidi" w:cstheme="majorBidi"/>
          <w:sz w:val="24"/>
          <w:szCs w:val="24"/>
        </w:rPr>
        <w:t>resource plans</w:t>
      </w:r>
      <w:r w:rsidR="000B7EAD" w:rsidRPr="000B7EAD">
        <w:rPr>
          <w:rStyle w:val="Titre1Car"/>
          <w:rFonts w:asciiTheme="majorBidi" w:eastAsia="SimSun" w:hAnsiTheme="majorBidi" w:cstheme="majorBidi"/>
          <w:sz w:val="24"/>
          <w:szCs w:val="24"/>
        </w:rPr>
        <w:t xml:space="preserve"> </w:t>
      </w:r>
      <w:r w:rsidR="000B7EAD">
        <w:rPr>
          <w:rStyle w:val="Titre1Car"/>
          <w:rFonts w:asciiTheme="majorBidi" w:eastAsia="SimSun" w:hAnsiTheme="majorBidi" w:cstheme="majorBidi"/>
          <w:sz w:val="24"/>
          <w:szCs w:val="24"/>
        </w:rPr>
        <w:t>(</w:t>
      </w:r>
      <w:r w:rsidR="000B7EAD">
        <w:rPr>
          <w:rStyle w:val="tlid-translation"/>
          <w:rFonts w:asciiTheme="majorBidi" w:hAnsiTheme="majorBidi" w:cstheme="majorBidi"/>
          <w:sz w:val="24"/>
          <w:szCs w:val="24"/>
        </w:rPr>
        <w:t>e</w:t>
      </w:r>
      <w:r w:rsidR="000B7EAD" w:rsidRPr="00C52875">
        <w:rPr>
          <w:rStyle w:val="tlid-translation"/>
          <w:rFonts w:asciiTheme="majorBidi" w:hAnsiTheme="majorBidi" w:cstheme="majorBidi"/>
          <w:sz w:val="24"/>
          <w:szCs w:val="24"/>
        </w:rPr>
        <w:t>specially results</w:t>
      </w:r>
      <w:r w:rsidR="000B7EAD">
        <w:rPr>
          <w:rStyle w:val="tlid-translation"/>
          <w:rFonts w:asciiTheme="majorBidi" w:hAnsiTheme="majorBidi" w:cstheme="majorBidi"/>
          <w:sz w:val="24"/>
          <w:szCs w:val="24"/>
        </w:rPr>
        <w:t>)</w:t>
      </w:r>
      <w:r w:rsidR="002B0E0D" w:rsidRPr="00FC71C4">
        <w:rPr>
          <w:rStyle w:val="tlid-translation"/>
          <w:rFonts w:asciiTheme="majorBidi" w:hAnsiTheme="majorBidi" w:cstheme="majorBidi"/>
          <w:sz w:val="24"/>
          <w:szCs w:val="24"/>
        </w:rPr>
        <w:t>.</w:t>
      </w:r>
    </w:p>
    <w:p w:rsidR="005771AA" w:rsidRPr="000E32AA" w:rsidRDefault="005771AA" w:rsidP="003A5617">
      <w:pPr>
        <w:pBdr>
          <w:top w:val="single" w:sz="4" w:space="0" w:color="auto"/>
          <w:left w:val="single" w:sz="4" w:space="0" w:color="auto"/>
          <w:bottom w:val="single" w:sz="4" w:space="0" w:color="auto"/>
          <w:right w:val="single" w:sz="4" w:space="4" w:color="auto"/>
        </w:pBdr>
        <w:spacing w:line="276" w:lineRule="auto"/>
        <w:jc w:val="lowKashida"/>
        <w:rPr>
          <w:rFonts w:cs="Times New Roman"/>
          <w:b/>
          <w:sz w:val="26"/>
          <w:szCs w:val="26"/>
          <w:lang w:val="en-US"/>
        </w:rPr>
      </w:pPr>
      <w:r w:rsidRPr="000E32AA">
        <w:rPr>
          <w:rFonts w:cs="Times New Roman"/>
          <w:b/>
          <w:sz w:val="26"/>
          <w:szCs w:val="26"/>
          <w:lang w:val="en-US" w:bidi="ar-DZ"/>
        </w:rPr>
        <w:t xml:space="preserve">Keywords: </w:t>
      </w:r>
      <w:r w:rsidR="00A946BD" w:rsidRPr="00DF00E1">
        <w:rPr>
          <w:rStyle w:val="tlid-translation"/>
          <w:rFonts w:asciiTheme="majorBidi" w:hAnsiTheme="majorBidi" w:cstheme="majorBidi"/>
          <w:sz w:val="24"/>
          <w:szCs w:val="24"/>
        </w:rPr>
        <w:t>Quality of information, ERP systems, automation, creative performance.</w:t>
      </w:r>
    </w:p>
    <w:p w:rsidR="00E57CCF" w:rsidRPr="000D3962" w:rsidRDefault="00C54CAF" w:rsidP="00715476">
      <w:pPr>
        <w:pBdr>
          <w:top w:val="single" w:sz="4" w:space="0" w:color="auto"/>
          <w:left w:val="single" w:sz="4" w:space="0" w:color="auto"/>
          <w:bottom w:val="single" w:sz="4" w:space="0" w:color="auto"/>
          <w:right w:val="single" w:sz="4" w:space="4" w:color="auto"/>
        </w:pBdr>
        <w:spacing w:before="240" w:line="276" w:lineRule="auto"/>
        <w:jc w:val="lowKashida"/>
        <w:rPr>
          <w:rFonts w:cs="Times New Roman"/>
          <w:sz w:val="26"/>
          <w:szCs w:val="26"/>
          <w:lang w:val="en-US" w:bidi="ar-DZ"/>
        </w:rPr>
      </w:pPr>
      <w:r w:rsidRPr="000D3962">
        <w:rPr>
          <w:rFonts w:cs="Times New Roman"/>
          <w:b/>
          <w:bCs/>
          <w:sz w:val="26"/>
          <w:szCs w:val="26"/>
          <w:lang w:val="en-US" w:bidi="ar-DZ"/>
        </w:rPr>
        <w:t xml:space="preserve">Jel Classification </w:t>
      </w:r>
      <w:r w:rsidR="00E85F58" w:rsidRPr="000D3962">
        <w:rPr>
          <w:rFonts w:cs="Times New Roman"/>
          <w:b/>
          <w:bCs/>
          <w:sz w:val="26"/>
          <w:szCs w:val="26"/>
          <w:lang w:val="en-US" w:bidi="ar-DZ"/>
        </w:rPr>
        <w:t>Codes:</w:t>
      </w:r>
      <w:r w:rsidR="000D3962" w:rsidRPr="005156CC">
        <w:rPr>
          <w:rFonts w:cs="Times New Roman"/>
          <w:sz w:val="26"/>
          <w:szCs w:val="26"/>
          <w:lang w:val="en-US"/>
        </w:rPr>
        <w:t xml:space="preserve"> D8</w:t>
      </w:r>
      <w:r w:rsidR="000D3962">
        <w:rPr>
          <w:rFonts w:cs="Times New Roman" w:hint="cs"/>
          <w:sz w:val="26"/>
          <w:szCs w:val="26"/>
          <w:rtl/>
        </w:rPr>
        <w:t>،</w:t>
      </w:r>
      <w:r w:rsidR="000D3962" w:rsidRPr="005156CC">
        <w:rPr>
          <w:rFonts w:cs="Times New Roman"/>
          <w:sz w:val="26"/>
          <w:szCs w:val="26"/>
          <w:lang w:val="en-US"/>
        </w:rPr>
        <w:t>L15</w:t>
      </w:r>
      <w:r w:rsidR="000D3962">
        <w:rPr>
          <w:rFonts w:cs="Times New Roman" w:hint="cs"/>
          <w:sz w:val="26"/>
          <w:szCs w:val="26"/>
          <w:rtl/>
        </w:rPr>
        <w:t>،</w:t>
      </w:r>
      <w:r w:rsidR="000D3962" w:rsidRPr="005156CC">
        <w:rPr>
          <w:rFonts w:cs="Times New Roman"/>
          <w:sz w:val="26"/>
          <w:szCs w:val="26"/>
          <w:lang w:val="en-US"/>
        </w:rPr>
        <w:t>L25</w:t>
      </w:r>
      <w:r w:rsidR="000D3962">
        <w:rPr>
          <w:rFonts w:cs="Times New Roman" w:hint="cs"/>
          <w:sz w:val="26"/>
          <w:szCs w:val="26"/>
          <w:rtl/>
        </w:rPr>
        <w:t>،</w:t>
      </w:r>
      <w:r w:rsidR="000D3962" w:rsidRPr="005156CC">
        <w:rPr>
          <w:rFonts w:cs="Times New Roman"/>
          <w:sz w:val="26"/>
          <w:szCs w:val="26"/>
          <w:lang w:val="en-US"/>
        </w:rPr>
        <w:t>L86</w:t>
      </w:r>
      <w:r w:rsidR="000D3962">
        <w:rPr>
          <w:rFonts w:cs="Times New Roman" w:hint="cs"/>
          <w:sz w:val="26"/>
          <w:szCs w:val="26"/>
          <w:rtl/>
        </w:rPr>
        <w:t>،</w:t>
      </w:r>
      <w:r w:rsidR="000D3962" w:rsidRPr="005156CC">
        <w:rPr>
          <w:rFonts w:cs="Times New Roman"/>
          <w:sz w:val="26"/>
          <w:szCs w:val="26"/>
          <w:lang w:val="en-US"/>
        </w:rPr>
        <w:t>O31</w:t>
      </w:r>
      <w:r w:rsidR="000D3962">
        <w:rPr>
          <w:rFonts w:cs="Times New Roman" w:hint="cs"/>
          <w:sz w:val="26"/>
          <w:szCs w:val="26"/>
          <w:rtl/>
        </w:rPr>
        <w:t>،</w:t>
      </w:r>
      <w:r w:rsidR="000D3962" w:rsidRPr="005156CC">
        <w:rPr>
          <w:rFonts w:cs="Times New Roman"/>
          <w:sz w:val="26"/>
          <w:szCs w:val="26"/>
          <w:lang w:val="en-US"/>
        </w:rPr>
        <w:t>P47</w:t>
      </w:r>
      <w:r w:rsidR="000D3962">
        <w:rPr>
          <w:rFonts w:cs="Times New Roman" w:hint="cs"/>
          <w:sz w:val="26"/>
          <w:szCs w:val="26"/>
          <w:rtl/>
        </w:rPr>
        <w:t>.</w:t>
      </w:r>
      <w:r w:rsidR="00CA4A3A" w:rsidRPr="000D3962">
        <w:rPr>
          <w:rFonts w:cs="Times New Roman"/>
          <w:sz w:val="26"/>
          <w:szCs w:val="26"/>
          <w:lang w:val="en-US"/>
        </w:rPr>
        <w:t xml:space="preserve"> </w:t>
      </w:r>
    </w:p>
    <w:p w:rsidR="00980761" w:rsidRPr="000D3962" w:rsidRDefault="00980761" w:rsidP="000B7EAD">
      <w:pPr>
        <w:pBdr>
          <w:top w:val="single" w:sz="4" w:space="0" w:color="auto"/>
          <w:left w:val="single" w:sz="4" w:space="0" w:color="auto"/>
          <w:bottom w:val="single" w:sz="4" w:space="0" w:color="auto"/>
          <w:right w:val="single" w:sz="4" w:space="4" w:color="auto"/>
        </w:pBdr>
        <w:spacing w:line="276" w:lineRule="auto"/>
        <w:jc w:val="lowKashida"/>
        <w:rPr>
          <w:rFonts w:cs="Times New Roman"/>
          <w:sz w:val="26"/>
          <w:szCs w:val="26"/>
          <w:lang w:val="en-US" w:bidi="ar-DZ"/>
        </w:rPr>
      </w:pPr>
      <w:r w:rsidRPr="000D3962">
        <w:rPr>
          <w:rFonts w:cs="Times New Roman"/>
          <w:b/>
          <w:bCs/>
          <w:sz w:val="26"/>
          <w:szCs w:val="26"/>
          <w:lang w:val="en-US" w:bidi="ar-DZ"/>
        </w:rPr>
        <w:t>Résumé:</w:t>
      </w:r>
      <w:r w:rsidRPr="000D3962">
        <w:rPr>
          <w:rFonts w:cs="Times New Roman"/>
          <w:sz w:val="26"/>
          <w:szCs w:val="26"/>
          <w:lang w:val="en-US" w:bidi="ar-DZ"/>
        </w:rPr>
        <w:t xml:space="preserve"> </w:t>
      </w:r>
      <w:r w:rsidR="00CD54D9" w:rsidRPr="00A946BD">
        <w:rPr>
          <w:rStyle w:val="tlid-translation"/>
          <w:rFonts w:asciiTheme="majorBidi" w:hAnsiTheme="majorBidi" w:cstheme="majorBidi"/>
          <w:sz w:val="24"/>
          <w:szCs w:val="24"/>
          <w:lang w:val="en-US"/>
        </w:rPr>
        <w:t xml:space="preserve">ERP joue un rôle important </w:t>
      </w:r>
      <w:r w:rsidR="00AC25DB" w:rsidRPr="00A946BD">
        <w:rPr>
          <w:rStyle w:val="tlid-translation"/>
          <w:rFonts w:asciiTheme="majorBidi" w:hAnsiTheme="majorBidi" w:cstheme="majorBidi"/>
          <w:sz w:val="24"/>
          <w:szCs w:val="24"/>
          <w:lang w:val="en-US"/>
        </w:rPr>
        <w:t>pour</w:t>
      </w:r>
      <w:r w:rsidR="00CD54D9" w:rsidRPr="00A946BD">
        <w:rPr>
          <w:rStyle w:val="tlid-translation"/>
          <w:rFonts w:asciiTheme="majorBidi" w:hAnsiTheme="majorBidi" w:cstheme="majorBidi"/>
          <w:sz w:val="24"/>
          <w:szCs w:val="24"/>
          <w:lang w:val="en-US"/>
        </w:rPr>
        <w:t xml:space="preserve"> la diffusion d'informations, utilisées dans la planification de ressources de programmes d'entreprises industrielles, ce qui l'aidera en à créer de la créativité dans la performance. </w:t>
      </w:r>
      <w:r w:rsidR="00CD54D9" w:rsidRPr="00933BDD">
        <w:rPr>
          <w:rStyle w:val="tlid-translation"/>
          <w:rFonts w:asciiTheme="majorBidi" w:hAnsiTheme="majorBidi" w:cstheme="majorBidi"/>
          <w:sz w:val="24"/>
          <w:szCs w:val="24"/>
        </w:rPr>
        <w:t xml:space="preserve">En conséquence, une étude a été menée sur un certain nombre d'entreprises dans les deux régions: Sétif et Bordj Bou Arreridj. Pour </w:t>
      </w:r>
      <w:r w:rsidR="00962032">
        <w:rPr>
          <w:rStyle w:val="tlid-translation"/>
          <w:rFonts w:asciiTheme="majorBidi" w:hAnsiTheme="majorBidi" w:cstheme="majorBidi"/>
          <w:sz w:val="24"/>
          <w:szCs w:val="24"/>
        </w:rPr>
        <w:t>c</w:t>
      </w:r>
      <w:r w:rsidR="00CD54D9" w:rsidRPr="00933BDD">
        <w:rPr>
          <w:rStyle w:val="tlid-translation"/>
          <w:rFonts w:asciiTheme="majorBidi" w:hAnsiTheme="majorBidi" w:cstheme="majorBidi"/>
          <w:sz w:val="24"/>
          <w:szCs w:val="24"/>
        </w:rPr>
        <w:t>e</w:t>
      </w:r>
      <w:r w:rsidR="00962032">
        <w:rPr>
          <w:rStyle w:val="tlid-translation"/>
          <w:rFonts w:asciiTheme="majorBidi" w:hAnsiTheme="majorBidi" w:cstheme="majorBidi"/>
          <w:sz w:val="24"/>
          <w:szCs w:val="24"/>
        </w:rPr>
        <w:t xml:space="preserve"> la</w:t>
      </w:r>
      <w:r w:rsidR="00CD54D9" w:rsidRPr="00933BDD">
        <w:rPr>
          <w:rStyle w:val="tlid-translation"/>
          <w:rFonts w:asciiTheme="majorBidi" w:hAnsiTheme="majorBidi" w:cstheme="majorBidi"/>
          <w:sz w:val="24"/>
          <w:szCs w:val="24"/>
        </w:rPr>
        <w:t xml:space="preserve">, un questionnaire a été développé </w:t>
      </w:r>
      <w:r w:rsidR="00962032">
        <w:rPr>
          <w:rStyle w:val="tlid-translation"/>
          <w:rFonts w:asciiTheme="majorBidi" w:hAnsiTheme="majorBidi" w:cstheme="majorBidi"/>
          <w:sz w:val="24"/>
          <w:szCs w:val="24"/>
        </w:rPr>
        <w:t>avec</w:t>
      </w:r>
      <w:r w:rsidR="00CD54D9" w:rsidRPr="00933BDD">
        <w:rPr>
          <w:rStyle w:val="tlid-translation"/>
          <w:rFonts w:asciiTheme="majorBidi" w:hAnsiTheme="majorBidi" w:cstheme="majorBidi"/>
          <w:sz w:val="24"/>
          <w:szCs w:val="24"/>
        </w:rPr>
        <w:t xml:space="preserve"> </w:t>
      </w:r>
      <w:r w:rsidR="00962032">
        <w:rPr>
          <w:rStyle w:val="tlid-translation"/>
          <w:rFonts w:asciiTheme="majorBidi" w:hAnsiTheme="majorBidi" w:cstheme="majorBidi"/>
          <w:sz w:val="24"/>
          <w:szCs w:val="24"/>
        </w:rPr>
        <w:t>une analyse</w:t>
      </w:r>
      <w:r w:rsidR="00CD54D9" w:rsidRPr="00933BDD">
        <w:rPr>
          <w:rStyle w:val="tlid-translation"/>
          <w:rFonts w:asciiTheme="majorBidi" w:hAnsiTheme="majorBidi" w:cstheme="majorBidi"/>
          <w:sz w:val="24"/>
          <w:szCs w:val="24"/>
        </w:rPr>
        <w:t xml:space="preserve"> statistique par SPSS. Cette étude a obtenu plusieurs résultats, notamment: La qualité des informations du ERP </w:t>
      </w:r>
      <w:r w:rsidR="00E90006">
        <w:rPr>
          <w:rStyle w:val="tlid-translation"/>
          <w:rFonts w:asciiTheme="majorBidi" w:hAnsiTheme="majorBidi" w:cstheme="majorBidi"/>
          <w:sz w:val="24"/>
          <w:szCs w:val="24"/>
        </w:rPr>
        <w:t>des</w:t>
      </w:r>
      <w:r w:rsidR="00CD54D9" w:rsidRPr="00933BDD">
        <w:rPr>
          <w:rStyle w:val="tlid-translation"/>
          <w:rFonts w:asciiTheme="majorBidi" w:hAnsiTheme="majorBidi" w:cstheme="majorBidi"/>
          <w:sz w:val="24"/>
          <w:szCs w:val="24"/>
        </w:rPr>
        <w:t xml:space="preserve"> entreprises étudiées était acceptable, et elle a un impact sur une augmentation de l'efficacité et de l'efficience de la planification</w:t>
      </w:r>
      <w:r w:rsidR="000564DC">
        <w:rPr>
          <w:rStyle w:val="tlid-translation"/>
          <w:rFonts w:asciiTheme="majorBidi" w:hAnsiTheme="majorBidi" w:cstheme="majorBidi"/>
          <w:sz w:val="24"/>
          <w:szCs w:val="24"/>
        </w:rPr>
        <w:t xml:space="preserve"> et l’exécution</w:t>
      </w:r>
      <w:r w:rsidR="00CD54D9" w:rsidRPr="00933BDD">
        <w:rPr>
          <w:rStyle w:val="tlid-translation"/>
          <w:rFonts w:asciiTheme="majorBidi" w:hAnsiTheme="majorBidi" w:cstheme="majorBidi"/>
          <w:sz w:val="24"/>
          <w:szCs w:val="24"/>
        </w:rPr>
        <w:t xml:space="preserve"> des ressources</w:t>
      </w:r>
      <w:r w:rsidR="00D507FF">
        <w:rPr>
          <w:rStyle w:val="tlid-translation"/>
          <w:rFonts w:asciiTheme="majorBidi" w:hAnsiTheme="majorBidi" w:cstheme="majorBidi"/>
          <w:sz w:val="24"/>
          <w:szCs w:val="24"/>
        </w:rPr>
        <w:t xml:space="preserve"> d’entreprise</w:t>
      </w:r>
      <w:r w:rsidR="000B7EAD">
        <w:rPr>
          <w:rStyle w:val="tlid-translation"/>
          <w:rFonts w:asciiTheme="majorBidi" w:hAnsiTheme="majorBidi" w:cstheme="majorBidi"/>
          <w:sz w:val="24"/>
          <w:szCs w:val="24"/>
        </w:rPr>
        <w:t xml:space="preserve"> (surtout les résultats)</w:t>
      </w:r>
      <w:r w:rsidR="00CD54D9">
        <w:rPr>
          <w:rStyle w:val="tlid-translation"/>
        </w:rPr>
        <w:t>.</w:t>
      </w:r>
    </w:p>
    <w:p w:rsidR="00980761" w:rsidRPr="00980761" w:rsidRDefault="00980761" w:rsidP="00D87A30">
      <w:pPr>
        <w:pBdr>
          <w:top w:val="single" w:sz="4" w:space="0" w:color="auto"/>
          <w:left w:val="single" w:sz="4" w:space="0" w:color="auto"/>
          <w:bottom w:val="single" w:sz="4" w:space="0" w:color="auto"/>
          <w:right w:val="single" w:sz="4" w:space="4" w:color="auto"/>
        </w:pBdr>
        <w:spacing w:line="276" w:lineRule="auto"/>
        <w:jc w:val="lowKashida"/>
        <w:rPr>
          <w:rFonts w:cs="Times New Roman"/>
          <w:sz w:val="26"/>
          <w:szCs w:val="26"/>
        </w:rPr>
      </w:pPr>
      <w:r w:rsidRPr="00980761">
        <w:rPr>
          <w:rFonts w:cs="Times New Roman"/>
          <w:b/>
          <w:bCs/>
          <w:sz w:val="26"/>
          <w:szCs w:val="26"/>
          <w:lang w:bidi="ar-DZ"/>
        </w:rPr>
        <w:t>Mots-clés:</w:t>
      </w:r>
      <w:r w:rsidRPr="00980761">
        <w:rPr>
          <w:rFonts w:cs="Times New Roman"/>
          <w:sz w:val="26"/>
          <w:szCs w:val="26"/>
          <w:lang w:bidi="ar-DZ"/>
        </w:rPr>
        <w:t xml:space="preserve"> </w:t>
      </w:r>
      <w:r w:rsidR="00D87A30" w:rsidRPr="00DF00E1">
        <w:rPr>
          <w:rStyle w:val="tlid-translation"/>
          <w:rFonts w:asciiTheme="majorBidi" w:hAnsiTheme="majorBidi" w:cstheme="majorBidi"/>
          <w:sz w:val="24"/>
          <w:szCs w:val="24"/>
        </w:rPr>
        <w:t>Qualité de l'information, systèmes ERP, automatisation, performance créative.</w:t>
      </w:r>
    </w:p>
    <w:p w:rsidR="006546FB" w:rsidRDefault="00980761" w:rsidP="00715476">
      <w:pPr>
        <w:pBdr>
          <w:top w:val="single" w:sz="4" w:space="0" w:color="auto"/>
          <w:left w:val="single" w:sz="4" w:space="0" w:color="auto"/>
          <w:bottom w:val="single" w:sz="4" w:space="0" w:color="auto"/>
          <w:right w:val="single" w:sz="4" w:space="4" w:color="auto"/>
        </w:pBdr>
        <w:spacing w:line="276" w:lineRule="auto"/>
        <w:jc w:val="lowKashida"/>
        <w:rPr>
          <w:rFonts w:cs="Times New Roman"/>
          <w:sz w:val="26"/>
          <w:szCs w:val="26"/>
          <w:lang w:bidi="ar-DZ"/>
        </w:rPr>
      </w:pPr>
      <w:r w:rsidRPr="00980761">
        <w:rPr>
          <w:rFonts w:cs="Times New Roman"/>
          <w:b/>
          <w:bCs/>
          <w:sz w:val="26"/>
          <w:szCs w:val="26"/>
          <w:lang w:bidi="ar-DZ"/>
        </w:rPr>
        <w:t>Codes de classification de Jel</w:t>
      </w:r>
      <w:r w:rsidRPr="00980761">
        <w:rPr>
          <w:rFonts w:cs="Times New Roman"/>
          <w:sz w:val="26"/>
          <w:szCs w:val="26"/>
          <w:lang w:bidi="ar-DZ"/>
        </w:rPr>
        <w:t xml:space="preserve">: </w:t>
      </w:r>
      <w:r w:rsidR="000D3962">
        <w:rPr>
          <w:rFonts w:cs="Times New Roman"/>
          <w:sz w:val="26"/>
          <w:szCs w:val="26"/>
        </w:rPr>
        <w:t>D8</w:t>
      </w:r>
      <w:r w:rsidR="000D3962">
        <w:rPr>
          <w:rFonts w:cs="Times New Roman" w:hint="cs"/>
          <w:sz w:val="26"/>
          <w:szCs w:val="26"/>
          <w:rtl/>
        </w:rPr>
        <w:t>،</w:t>
      </w:r>
      <w:r w:rsidR="000D3962">
        <w:rPr>
          <w:rFonts w:cs="Times New Roman"/>
          <w:sz w:val="26"/>
          <w:szCs w:val="26"/>
        </w:rPr>
        <w:t>L15</w:t>
      </w:r>
      <w:r w:rsidR="000D3962">
        <w:rPr>
          <w:rFonts w:cs="Times New Roman" w:hint="cs"/>
          <w:sz w:val="26"/>
          <w:szCs w:val="26"/>
          <w:rtl/>
        </w:rPr>
        <w:t>،</w:t>
      </w:r>
      <w:r w:rsidR="000D3962">
        <w:rPr>
          <w:rFonts w:cs="Times New Roman"/>
          <w:sz w:val="26"/>
          <w:szCs w:val="26"/>
        </w:rPr>
        <w:t>L25</w:t>
      </w:r>
      <w:r w:rsidR="000D3962">
        <w:rPr>
          <w:rFonts w:cs="Times New Roman" w:hint="cs"/>
          <w:sz w:val="26"/>
          <w:szCs w:val="26"/>
          <w:rtl/>
        </w:rPr>
        <w:t>،</w:t>
      </w:r>
      <w:r w:rsidR="000D3962">
        <w:rPr>
          <w:rFonts w:cs="Times New Roman"/>
          <w:sz w:val="26"/>
          <w:szCs w:val="26"/>
        </w:rPr>
        <w:t>L86</w:t>
      </w:r>
      <w:r w:rsidR="000D3962">
        <w:rPr>
          <w:rFonts w:cs="Times New Roman" w:hint="cs"/>
          <w:sz w:val="26"/>
          <w:szCs w:val="26"/>
          <w:rtl/>
        </w:rPr>
        <w:t>،</w:t>
      </w:r>
      <w:r w:rsidR="000D3962">
        <w:rPr>
          <w:rFonts w:cs="Times New Roman"/>
          <w:sz w:val="26"/>
          <w:szCs w:val="26"/>
        </w:rPr>
        <w:t>O31</w:t>
      </w:r>
      <w:r w:rsidR="000D3962">
        <w:rPr>
          <w:rFonts w:cs="Times New Roman" w:hint="cs"/>
          <w:sz w:val="26"/>
          <w:szCs w:val="26"/>
          <w:rtl/>
        </w:rPr>
        <w:t>،</w:t>
      </w:r>
      <w:r w:rsidR="000D3962">
        <w:rPr>
          <w:rFonts w:cs="Times New Roman"/>
          <w:sz w:val="26"/>
          <w:szCs w:val="26"/>
        </w:rPr>
        <w:t>P47</w:t>
      </w:r>
      <w:r w:rsidR="000D3962">
        <w:rPr>
          <w:rFonts w:cs="Times New Roman" w:hint="cs"/>
          <w:sz w:val="26"/>
          <w:szCs w:val="26"/>
          <w:rtl/>
        </w:rPr>
        <w:t>.</w:t>
      </w:r>
    </w:p>
    <w:p w:rsidR="009457C0" w:rsidRPr="009457C0" w:rsidRDefault="009457C0" w:rsidP="005771AA">
      <w:pPr>
        <w:jc w:val="right"/>
        <w:rPr>
          <w:rFonts w:cs="Times New Roman"/>
          <w:b/>
          <w:bCs/>
          <w:sz w:val="18"/>
          <w:szCs w:val="18"/>
          <w:rtl/>
        </w:rPr>
      </w:pPr>
      <w:r w:rsidRPr="007A4BDC">
        <w:rPr>
          <w:rFonts w:cs="Times New Roman"/>
          <w:b/>
          <w:bCs/>
          <w:sz w:val="18"/>
          <w:szCs w:val="18"/>
          <w:lang w:bidi="ar-DZ"/>
        </w:rPr>
        <w:t>______________________</w:t>
      </w:r>
      <w:r w:rsidRPr="009457C0">
        <w:rPr>
          <w:rFonts w:cs="Times New Roman"/>
          <w:b/>
          <w:bCs/>
          <w:sz w:val="18"/>
          <w:szCs w:val="18"/>
          <w:rtl/>
        </w:rPr>
        <w:t>_</w:t>
      </w:r>
      <w:r w:rsidRPr="007A4BDC">
        <w:rPr>
          <w:rFonts w:cs="Times New Roman"/>
          <w:b/>
          <w:bCs/>
          <w:sz w:val="18"/>
          <w:szCs w:val="18"/>
          <w:lang w:bidi="ar-DZ"/>
        </w:rPr>
        <w:t>____</w:t>
      </w:r>
      <w:r w:rsidRPr="009457C0">
        <w:rPr>
          <w:rFonts w:cs="Times New Roman"/>
          <w:b/>
          <w:bCs/>
          <w:sz w:val="18"/>
          <w:szCs w:val="18"/>
          <w:rtl/>
        </w:rPr>
        <w:t>_______________</w:t>
      </w:r>
    </w:p>
    <w:p w:rsidR="005771AA" w:rsidRPr="005771AA" w:rsidRDefault="005771AA" w:rsidP="00B97731">
      <w:pPr>
        <w:bidi/>
        <w:ind w:firstLine="282"/>
        <w:jc w:val="both"/>
        <w:rPr>
          <w:rFonts w:ascii="Traditional Arabic" w:hAnsi="Traditional Arabic"/>
          <w:b/>
          <w:bCs/>
          <w:sz w:val="30"/>
          <w:szCs w:val="30"/>
          <w:u w:val="single"/>
          <w:rtl/>
        </w:rPr>
      </w:pPr>
      <w:r w:rsidRPr="00DD3437">
        <w:rPr>
          <w:rFonts w:ascii="Traditional Arabic" w:hAnsi="Traditional Arabic"/>
          <w:b/>
          <w:bCs/>
          <w:sz w:val="26"/>
          <w:szCs w:val="26"/>
          <w:vertAlign w:val="superscript"/>
          <w:rtl/>
          <w:lang w:val="en-GB"/>
        </w:rPr>
        <w:t>المؤلف المرسل</w:t>
      </w:r>
      <w:r w:rsidR="00303044">
        <w:rPr>
          <w:rFonts w:ascii="Traditional Arabic" w:hAnsi="Traditional Arabic" w:hint="cs"/>
          <w:b/>
          <w:bCs/>
          <w:sz w:val="26"/>
          <w:szCs w:val="26"/>
          <w:vertAlign w:val="superscript"/>
          <w:rtl/>
          <w:lang w:val="en-GB"/>
        </w:rPr>
        <w:t xml:space="preserve">: </w:t>
      </w:r>
      <w:r w:rsidR="00B97731">
        <w:rPr>
          <w:rFonts w:ascii="Traditional Arabic" w:hAnsi="Traditional Arabic" w:hint="cs"/>
          <w:b/>
          <w:bCs/>
          <w:sz w:val="26"/>
          <w:szCs w:val="26"/>
          <w:vertAlign w:val="superscript"/>
          <w:rtl/>
          <w:lang w:val="en-GB"/>
        </w:rPr>
        <w:t>رابح مرواني</w:t>
      </w:r>
      <w:r w:rsidRPr="00DD3437">
        <w:rPr>
          <w:rFonts w:ascii="Traditional Arabic" w:hAnsi="Traditional Arabic"/>
          <w:b/>
          <w:bCs/>
          <w:sz w:val="26"/>
          <w:szCs w:val="26"/>
          <w:vertAlign w:val="superscript"/>
          <w:rtl/>
          <w:lang w:val="en-GB"/>
        </w:rPr>
        <w:t>، ال</w:t>
      </w:r>
      <w:r w:rsidRPr="00DD3437">
        <w:rPr>
          <w:rFonts w:ascii="Traditional Arabic" w:hAnsi="Traditional Arabic"/>
          <w:b/>
          <w:bCs/>
          <w:sz w:val="26"/>
          <w:szCs w:val="26"/>
          <w:vertAlign w:val="superscript"/>
          <w:rtl/>
          <w:lang w:val="en-GB" w:bidi="ar-DZ"/>
        </w:rPr>
        <w:t>إ</w:t>
      </w:r>
      <w:r w:rsidRPr="00DD3437">
        <w:rPr>
          <w:rFonts w:ascii="Traditional Arabic" w:hAnsi="Traditional Arabic"/>
          <w:b/>
          <w:bCs/>
          <w:sz w:val="26"/>
          <w:szCs w:val="26"/>
          <w:vertAlign w:val="superscript"/>
          <w:rtl/>
          <w:lang w:val="en-GB"/>
        </w:rPr>
        <w:t xml:space="preserve">يميل: </w:t>
      </w:r>
      <w:hyperlink r:id="rId8" w:history="1">
        <w:r w:rsidR="007D04CA" w:rsidRPr="00A26B81">
          <w:rPr>
            <w:rStyle w:val="Lienhypertexte"/>
            <w:rFonts w:cs="Times New Roman"/>
            <w:b/>
            <w:bCs/>
            <w:sz w:val="24"/>
            <w:szCs w:val="24"/>
            <w:vertAlign w:val="superscript"/>
            <w:lang w:bidi="ar-DZ"/>
          </w:rPr>
          <w:t>rabeh.merouani@univ-msila.dz</w:t>
        </w:r>
      </w:hyperlink>
    </w:p>
    <w:p w:rsidR="00AF16DF" w:rsidRDefault="000E32AA" w:rsidP="007B0DAF">
      <w:pPr>
        <w:bidi/>
        <w:jc w:val="both"/>
        <w:rPr>
          <w:rFonts w:ascii="Sakkal Majalla" w:hAnsi="Sakkal Majalla" w:cs="Sakkal Majalla"/>
          <w:b/>
          <w:bCs/>
          <w:rtl/>
        </w:rPr>
      </w:pPr>
      <w:r w:rsidRPr="001C06FF">
        <w:rPr>
          <w:rFonts w:ascii="Sakkal Majalla" w:hAnsi="Sakkal Majalla" w:cs="Sakkal Majalla"/>
          <w:b/>
          <w:bCs/>
        </w:rPr>
        <w:lastRenderedPageBreak/>
        <w:t>1</w:t>
      </w:r>
      <w:r w:rsidR="007B0DAF" w:rsidRPr="001C06FF">
        <w:rPr>
          <w:rFonts w:ascii="Sakkal Majalla" w:hAnsi="Sakkal Majalla" w:cs="Sakkal Majalla"/>
          <w:b/>
          <w:bCs/>
          <w:rtl/>
        </w:rPr>
        <w:t>.</w:t>
      </w:r>
      <w:r w:rsidR="00A1132F" w:rsidRPr="001C06FF">
        <w:rPr>
          <w:rFonts w:ascii="Sakkal Majalla" w:hAnsi="Sakkal Majalla" w:cs="Sakkal Majalla"/>
          <w:b/>
          <w:bCs/>
          <w:rtl/>
        </w:rPr>
        <w:t>مقدمة</w:t>
      </w:r>
    </w:p>
    <w:p w:rsidR="00B411F2" w:rsidRPr="001C06FF" w:rsidRDefault="002004A0" w:rsidP="00052CCD">
      <w:pPr>
        <w:bidi/>
        <w:jc w:val="both"/>
        <w:rPr>
          <w:rFonts w:ascii="Sakkal Majalla" w:hAnsi="Sakkal Majalla" w:cs="Sakkal Majalla"/>
          <w:b/>
          <w:bCs/>
          <w:rtl/>
          <w:lang w:bidi="ar-DZ"/>
        </w:rPr>
      </w:pPr>
      <w:r>
        <w:rPr>
          <w:rFonts w:ascii="Sakkal Majalla" w:hAnsi="Sakkal Majalla" w:cs="Sakkal Majalla" w:hint="cs"/>
          <w:b/>
          <w:bCs/>
          <w:rtl/>
        </w:rPr>
        <w:t>1.1</w:t>
      </w:r>
      <w:r w:rsidR="00052CCD">
        <w:rPr>
          <w:rFonts w:ascii="Sakkal Majalla" w:hAnsi="Sakkal Majalla" w:cs="Sakkal Majalla" w:hint="cs"/>
          <w:b/>
          <w:bCs/>
          <w:rtl/>
        </w:rPr>
        <w:t>.</w:t>
      </w:r>
      <w:r w:rsidR="00B411F2">
        <w:rPr>
          <w:rFonts w:ascii="Sakkal Majalla" w:hAnsi="Sakkal Majalla" w:cs="Sakkal Majalla" w:hint="cs"/>
          <w:b/>
          <w:bCs/>
          <w:rtl/>
        </w:rPr>
        <w:t>تمهيد</w:t>
      </w:r>
    </w:p>
    <w:p w:rsidR="00401473" w:rsidRDefault="00B411F2" w:rsidP="00B411F2">
      <w:pPr>
        <w:pStyle w:val="Corpsdetexte"/>
        <w:ind w:firstLine="566"/>
        <w:jc w:val="both"/>
        <w:rPr>
          <w:rFonts w:ascii="Sakkal Majalla" w:hAnsi="Sakkal Majalla" w:cs="Sakkal Majalla"/>
          <w:sz w:val="28"/>
          <w:szCs w:val="28"/>
          <w:rtl/>
          <w:lang w:bidi="ar-DZ"/>
        </w:rPr>
      </w:pPr>
      <w:r w:rsidRPr="000A666C">
        <w:rPr>
          <w:rFonts w:ascii="Sakkal Majalla" w:hAnsi="Sakkal Majalla" w:cs="Sakkal Majalla"/>
          <w:sz w:val="28"/>
          <w:szCs w:val="28"/>
          <w:rtl/>
          <w:lang w:bidi="ar-DZ"/>
        </w:rPr>
        <w:t>لقد استدعت التطورات في المشروعات والمنافسة وشروط المسؤوليات وغيرها من العوامل تحول المؤسسة إلى اعتماد أشكال زاد فيها التفاعل بين النشاطات المادية وغير المادية لتنفيذ عمليات: الشراء، التصنيع، التمويل، الخدمات والمبيعات المتعلقة بتعاملاتها المخططة. حيث سيفرض هذا الوضع ضرورة تنسيق وتخطيط المؤسسة لجهودها ومواردها الموجهة للعمليات والتحويلات والتبادلات مع المتعاملين معها لضمان تحقيق نتائج بأداء إبداعي متميز وفائق. ولعل ما سيساهم في حدوث هذه النتائج هو الاستعانة بنظام معلومات فعّال يعتمد على الأتمتة في معالجة وتبادل المعلومات المساعدة على تخطيط موارد المؤسسة الموجهة لتنفيذ عمليات المشاريع والتعاملات المبرمجة.</w:t>
      </w:r>
    </w:p>
    <w:p w:rsidR="00461A02" w:rsidRPr="000A666C" w:rsidRDefault="00052CCD" w:rsidP="00F6266E">
      <w:pPr>
        <w:bidi/>
        <w:jc w:val="both"/>
        <w:rPr>
          <w:rFonts w:ascii="Sakkal Majalla" w:eastAsia="Arial Unicode MS" w:hAnsi="Sakkal Majalla" w:cs="Sakkal Majalla"/>
          <w:rtl/>
        </w:rPr>
      </w:pPr>
      <w:r>
        <w:rPr>
          <w:rFonts w:ascii="Sakkal Majalla" w:hAnsi="Sakkal Majalla" w:cs="Sakkal Majalla" w:hint="cs"/>
          <w:b/>
          <w:bCs/>
          <w:rtl/>
        </w:rPr>
        <w:t>2.1.</w:t>
      </w:r>
      <w:r w:rsidR="00461A02">
        <w:rPr>
          <w:rFonts w:ascii="Sakkal Majalla" w:eastAsia="Arial Unicode MS" w:hAnsi="Sakkal Majalla" w:cs="Sakkal Majalla" w:hint="cs"/>
          <w:b/>
          <w:bCs/>
          <w:rtl/>
        </w:rPr>
        <w:t>إشكالية</w:t>
      </w:r>
      <w:r w:rsidR="00461A02" w:rsidRPr="000A666C">
        <w:rPr>
          <w:rFonts w:ascii="Sakkal Majalla" w:eastAsia="Arial Unicode MS" w:hAnsi="Sakkal Majalla" w:cs="Sakkal Majalla"/>
          <w:b/>
          <w:bCs/>
          <w:rtl/>
        </w:rPr>
        <w:t xml:space="preserve"> </w:t>
      </w:r>
      <w:r w:rsidR="00F6266E">
        <w:rPr>
          <w:rFonts w:ascii="Sakkal Majalla" w:eastAsia="Arial Unicode MS" w:hAnsi="Sakkal Majalla" w:cs="Sakkal Majalla" w:hint="cs"/>
          <w:b/>
          <w:bCs/>
          <w:rtl/>
        </w:rPr>
        <w:t>البحث</w:t>
      </w:r>
      <w:r w:rsidR="00461A02" w:rsidRPr="000A666C">
        <w:rPr>
          <w:rFonts w:ascii="Sakkal Majalla" w:eastAsia="Arial Unicode MS" w:hAnsi="Sakkal Majalla" w:cs="Sakkal Majalla"/>
          <w:rtl/>
        </w:rPr>
        <w:t xml:space="preserve"> </w:t>
      </w:r>
    </w:p>
    <w:p w:rsidR="00461A02" w:rsidRPr="000A666C" w:rsidRDefault="00461A02" w:rsidP="00B15648">
      <w:pPr>
        <w:bidi/>
        <w:jc w:val="both"/>
        <w:rPr>
          <w:rFonts w:ascii="Sakkal Majalla" w:eastAsia="Arial Unicode MS" w:hAnsi="Sakkal Majalla" w:cs="Sakkal Majalla"/>
          <w:rtl/>
        </w:rPr>
      </w:pPr>
      <w:r w:rsidRPr="000A666C">
        <w:rPr>
          <w:rFonts w:ascii="Sakkal Majalla" w:eastAsia="Arial Unicode MS" w:hAnsi="Sakkal Majalla" w:cs="Sakkal Majalla"/>
          <w:rtl/>
        </w:rPr>
        <w:t xml:space="preserve">      </w:t>
      </w:r>
      <w:r>
        <w:rPr>
          <w:rFonts w:ascii="Sakkal Majalla" w:eastAsia="Arial Unicode MS" w:hAnsi="Sakkal Majalla" w:cs="Sakkal Majalla" w:hint="cs"/>
          <w:rtl/>
        </w:rPr>
        <w:t xml:space="preserve">      </w:t>
      </w:r>
      <w:r w:rsidRPr="000A666C">
        <w:rPr>
          <w:rFonts w:ascii="Sakkal Majalla" w:eastAsia="Arial Unicode MS" w:hAnsi="Sakkal Majalla" w:cs="Sakkal Majalla"/>
          <w:rtl/>
        </w:rPr>
        <w:t xml:space="preserve">عند إسقاط التصورات المتعلقة بمسألة أتمتة نظام تخطيط الموارد </w:t>
      </w:r>
      <w:r w:rsidR="00B15648" w:rsidRPr="00366BE5">
        <w:rPr>
          <w:rFonts w:ascii="Sakkal Majalla" w:eastAsia="Arial Unicode MS" w:hAnsi="Sakkal Majalla" w:cs="Sakkal Majalla" w:hint="cs"/>
          <w:rtl/>
        </w:rPr>
        <w:t>(</w:t>
      </w:r>
      <w:r w:rsidR="00B15648" w:rsidRPr="00366BE5">
        <w:rPr>
          <w:rFonts w:ascii="Sakkal Majalla" w:eastAsia="Arial Unicode MS" w:hAnsi="Sakkal Majalla" w:cs="Sakkal Majalla"/>
        </w:rPr>
        <w:t>ERP</w:t>
      </w:r>
      <w:r w:rsidR="00B15648" w:rsidRPr="00366BE5">
        <w:rPr>
          <w:rFonts w:ascii="Sakkal Majalla" w:eastAsia="Arial Unicode MS" w:hAnsi="Sakkal Majalla" w:cs="Sakkal Majalla" w:hint="cs"/>
          <w:rtl/>
        </w:rPr>
        <w:t>)</w:t>
      </w:r>
      <w:r w:rsidR="00B15648">
        <w:rPr>
          <w:rFonts w:ascii="Sakkal Majalla" w:eastAsia="Arial Unicode MS" w:hAnsi="Sakkal Majalla" w:cs="Sakkal Majalla" w:hint="cs"/>
          <w:rtl/>
        </w:rPr>
        <w:t xml:space="preserve"> </w:t>
      </w:r>
      <w:r w:rsidRPr="000A666C">
        <w:rPr>
          <w:rFonts w:ascii="Sakkal Majalla" w:eastAsia="Arial Unicode MS" w:hAnsi="Sakkal Majalla" w:cs="Sakkal Majalla"/>
          <w:rtl/>
        </w:rPr>
        <w:t xml:space="preserve">وإمكانيته التأثيرية على </w:t>
      </w:r>
      <w:r w:rsidR="00163174">
        <w:rPr>
          <w:rFonts w:ascii="Sakkal Majalla" w:eastAsia="Arial Unicode MS" w:hAnsi="Sakkal Majalla" w:cs="Sakkal Majalla" w:hint="cs"/>
          <w:rtl/>
        </w:rPr>
        <w:t xml:space="preserve">إبداعية </w:t>
      </w:r>
      <w:r w:rsidRPr="000A666C">
        <w:rPr>
          <w:rFonts w:ascii="Sakkal Majalla" w:eastAsia="Arial Unicode MS" w:hAnsi="Sakkal Majalla" w:cs="Sakkal Majalla"/>
          <w:rtl/>
        </w:rPr>
        <w:t xml:space="preserve">أداء </w:t>
      </w:r>
      <w:r w:rsidR="00B15648">
        <w:rPr>
          <w:rFonts w:ascii="Sakkal Majalla" w:eastAsia="Arial Unicode MS" w:hAnsi="Sakkal Majalla" w:cs="Sakkal Majalla" w:hint="cs"/>
          <w:rtl/>
        </w:rPr>
        <w:t xml:space="preserve">في </w:t>
      </w:r>
      <w:r w:rsidRPr="000A666C">
        <w:rPr>
          <w:rFonts w:ascii="Sakkal Majalla" w:eastAsia="Arial Unicode MS" w:hAnsi="Sakkal Majalla" w:cs="Sakkal Majalla"/>
          <w:rtl/>
        </w:rPr>
        <w:t>المؤسس</w:t>
      </w:r>
      <w:r w:rsidR="00C85323">
        <w:rPr>
          <w:rFonts w:ascii="Sakkal Majalla" w:eastAsia="Arial Unicode MS" w:hAnsi="Sakkal Majalla" w:cs="Sakkal Majalla" w:hint="cs"/>
          <w:rtl/>
        </w:rPr>
        <w:t>ات</w:t>
      </w:r>
      <w:r w:rsidRPr="000A666C">
        <w:rPr>
          <w:rFonts w:ascii="Sakkal Majalla" w:eastAsia="Arial Unicode MS" w:hAnsi="Sakkal Majalla" w:cs="Sakkal Majalla"/>
          <w:rtl/>
        </w:rPr>
        <w:t xml:space="preserve"> </w:t>
      </w:r>
      <w:r w:rsidR="00C85323">
        <w:rPr>
          <w:rFonts w:ascii="Sakkal Majalla" w:eastAsia="Arial Unicode MS" w:hAnsi="Sakkal Majalla" w:cs="Sakkal Majalla" w:hint="cs"/>
          <w:rtl/>
        </w:rPr>
        <w:t xml:space="preserve">محل </w:t>
      </w:r>
      <w:r w:rsidRPr="000A666C">
        <w:rPr>
          <w:rFonts w:ascii="Sakkal Majalla" w:eastAsia="Arial Unicode MS" w:hAnsi="Sakkal Majalla" w:cs="Sakkal Majalla"/>
          <w:rtl/>
        </w:rPr>
        <w:t>الدراسة الميدانية، فإن الإشكالية تكون كما يلي:</w:t>
      </w:r>
    </w:p>
    <w:p w:rsidR="00461A02" w:rsidRPr="00526530" w:rsidRDefault="0032222C" w:rsidP="0032222C">
      <w:pPr>
        <w:bidi/>
        <w:jc w:val="both"/>
        <w:rPr>
          <w:rFonts w:ascii="Sakkal Majalla" w:eastAsia="Arial Unicode MS" w:hAnsi="Sakkal Majalla" w:cs="Sakkal Majalla"/>
          <w:rtl/>
        </w:rPr>
      </w:pPr>
      <w:r>
        <w:rPr>
          <w:rFonts w:ascii="Sakkal Majalla" w:eastAsia="Arial Unicode MS" w:hAnsi="Sakkal Majalla" w:cs="Sakkal Majalla" w:hint="cs"/>
          <w:rtl/>
        </w:rPr>
        <w:t xml:space="preserve">ـــــ </w:t>
      </w:r>
      <w:r w:rsidR="00461A02" w:rsidRPr="00526530">
        <w:rPr>
          <w:rFonts w:ascii="Sakkal Majalla" w:eastAsia="Arial Unicode MS" w:hAnsi="Sakkal Majalla" w:cs="Sakkal Majalla"/>
          <w:rtl/>
        </w:rPr>
        <w:t>هل لجودة معلومات نظام تخطيط الموارد المؤتمت</w:t>
      </w:r>
      <w:r w:rsidR="00954164" w:rsidRPr="00526530">
        <w:rPr>
          <w:rFonts w:ascii="Sakkal Majalla" w:eastAsia="Arial Unicode MS" w:hAnsi="Sakkal Majalla" w:cs="Sakkal Majalla" w:hint="cs"/>
          <w:rtl/>
        </w:rPr>
        <w:t xml:space="preserve"> </w:t>
      </w:r>
      <w:r w:rsidR="00954164" w:rsidRPr="00526530">
        <w:rPr>
          <w:rFonts w:ascii="Sakkal Majalla" w:eastAsia="Arial Unicode MS" w:hAnsi="Sakkal Majalla" w:cs="Sakkal Majalla"/>
          <w:rtl/>
        </w:rPr>
        <w:t>(</w:t>
      </w:r>
      <w:r w:rsidR="00954164" w:rsidRPr="00526530">
        <w:rPr>
          <w:rFonts w:ascii="Sakkal Majalla" w:eastAsia="Arial Unicode MS" w:hAnsi="Sakkal Majalla" w:cs="Sakkal Majalla"/>
        </w:rPr>
        <w:t>ERP</w:t>
      </w:r>
      <w:r w:rsidR="00954164" w:rsidRPr="00526530">
        <w:rPr>
          <w:rFonts w:ascii="Sakkal Majalla" w:eastAsia="Arial Unicode MS" w:hAnsi="Sakkal Majalla" w:cs="Sakkal Majalla"/>
          <w:rtl/>
        </w:rPr>
        <w:t>)</w:t>
      </w:r>
      <w:r w:rsidR="00461A02" w:rsidRPr="00526530">
        <w:rPr>
          <w:rFonts w:ascii="Sakkal Majalla" w:eastAsia="Arial Unicode MS" w:hAnsi="Sakkal Majalla" w:cs="Sakkal Majalla"/>
          <w:rtl/>
        </w:rPr>
        <w:t xml:space="preserve"> أثر </w:t>
      </w:r>
      <w:r w:rsidR="00682E47">
        <w:rPr>
          <w:rFonts w:ascii="Sakkal Majalla" w:eastAsia="Arial Unicode MS" w:hAnsi="Sakkal Majalla" w:cs="Sakkal Majalla" w:hint="cs"/>
          <w:rtl/>
        </w:rPr>
        <w:t xml:space="preserve"> </w:t>
      </w:r>
      <w:r w:rsidR="00461A02" w:rsidRPr="00526530">
        <w:rPr>
          <w:rFonts w:ascii="Sakkal Majalla" w:eastAsia="Arial Unicode MS" w:hAnsi="Sakkal Majalla" w:cs="Sakkal Majalla"/>
          <w:rtl/>
        </w:rPr>
        <w:t>في توليد إبداعية الأداء لدى المؤسسات محل الدراسة</w:t>
      </w:r>
      <w:r>
        <w:rPr>
          <w:rFonts w:ascii="Sakkal Majalla" w:eastAsia="Arial Unicode MS" w:hAnsi="Sakkal Majalla" w:cs="Sakkal Majalla" w:hint="cs"/>
          <w:rtl/>
        </w:rPr>
        <w:t>،</w:t>
      </w:r>
      <w:r w:rsidR="00461A02" w:rsidRPr="00526530">
        <w:rPr>
          <w:rFonts w:ascii="Sakkal Majalla" w:eastAsia="Arial Unicode MS" w:hAnsi="Sakkal Majalla" w:cs="Sakkal Majalla"/>
          <w:rtl/>
        </w:rPr>
        <w:t xml:space="preserve"> في منطقتي</w:t>
      </w:r>
      <w:r>
        <w:rPr>
          <w:rFonts w:ascii="Sakkal Majalla" w:eastAsia="Arial Unicode MS" w:hAnsi="Sakkal Majalla" w:cs="Sakkal Majalla" w:hint="cs"/>
          <w:rtl/>
        </w:rPr>
        <w:t>:</w:t>
      </w:r>
      <w:r w:rsidR="00461A02" w:rsidRPr="00526530">
        <w:rPr>
          <w:rFonts w:ascii="Sakkal Majalla" w:eastAsia="Arial Unicode MS" w:hAnsi="Sakkal Majalla" w:cs="Sakkal Majalla"/>
          <w:rtl/>
        </w:rPr>
        <w:t xml:space="preserve"> سطيف وبرج بوعريريج؟  </w:t>
      </w:r>
    </w:p>
    <w:p w:rsidR="00461A02" w:rsidRPr="000A666C" w:rsidRDefault="00052CCD" w:rsidP="00F6266E">
      <w:pPr>
        <w:bidi/>
        <w:jc w:val="both"/>
        <w:rPr>
          <w:rFonts w:ascii="Sakkal Majalla" w:eastAsia="Arial Unicode MS" w:hAnsi="Sakkal Majalla" w:cs="Sakkal Majalla"/>
          <w:b/>
          <w:bCs/>
          <w:rtl/>
        </w:rPr>
      </w:pPr>
      <w:r>
        <w:rPr>
          <w:rFonts w:ascii="Sakkal Majalla" w:hAnsi="Sakkal Majalla" w:cs="Sakkal Majalla" w:hint="cs"/>
          <w:b/>
          <w:bCs/>
          <w:rtl/>
        </w:rPr>
        <w:t>3.1.</w:t>
      </w:r>
      <w:r w:rsidR="00461A02" w:rsidRPr="000A666C">
        <w:rPr>
          <w:rFonts w:ascii="Sakkal Majalla" w:eastAsia="Arial Unicode MS" w:hAnsi="Sakkal Majalla" w:cs="Sakkal Majalla"/>
          <w:b/>
          <w:bCs/>
          <w:rtl/>
        </w:rPr>
        <w:t xml:space="preserve">فرضيات </w:t>
      </w:r>
      <w:r w:rsidR="00F6266E">
        <w:rPr>
          <w:rFonts w:ascii="Sakkal Majalla" w:eastAsia="Arial Unicode MS" w:hAnsi="Sakkal Majalla" w:cs="Sakkal Majalla" w:hint="cs"/>
          <w:b/>
          <w:bCs/>
          <w:rtl/>
        </w:rPr>
        <w:t>البحث</w:t>
      </w:r>
    </w:p>
    <w:p w:rsidR="00461A02" w:rsidRDefault="00461A02" w:rsidP="009179CB">
      <w:pPr>
        <w:bidi/>
        <w:jc w:val="both"/>
        <w:rPr>
          <w:rFonts w:ascii="Sakkal Majalla" w:eastAsia="Arial Unicode MS" w:hAnsi="Sakkal Majalla" w:cs="Sakkal Majalla"/>
          <w:rtl/>
        </w:rPr>
      </w:pPr>
      <w:r w:rsidRPr="000A666C">
        <w:rPr>
          <w:rFonts w:ascii="Sakkal Majalla" w:eastAsia="Arial Unicode MS" w:hAnsi="Sakkal Majalla" w:cs="Sakkal Majalla"/>
          <w:b/>
          <w:bCs/>
          <w:rtl/>
        </w:rPr>
        <w:t xml:space="preserve">      </w:t>
      </w:r>
      <w:r w:rsidR="00FA76BD">
        <w:rPr>
          <w:rFonts w:ascii="Sakkal Majalla" w:eastAsia="Arial Unicode MS" w:hAnsi="Sakkal Majalla" w:cs="Sakkal Majalla" w:hint="cs"/>
          <w:b/>
          <w:bCs/>
          <w:rtl/>
        </w:rPr>
        <w:t xml:space="preserve">      </w:t>
      </w:r>
      <w:r w:rsidRPr="000A666C">
        <w:rPr>
          <w:rFonts w:ascii="Sakkal Majalla" w:eastAsia="Arial Unicode MS" w:hAnsi="Sakkal Majalla" w:cs="Sakkal Majalla"/>
          <w:rtl/>
        </w:rPr>
        <w:t xml:space="preserve">من أجل </w:t>
      </w:r>
      <w:r w:rsidRPr="000A666C">
        <w:rPr>
          <w:rFonts w:ascii="Sakkal Majalla" w:eastAsia="Arial Unicode MS" w:hAnsi="Sakkal Majalla" w:cs="Sakkal Majalla"/>
          <w:b/>
          <w:bCs/>
          <w:rtl/>
        </w:rPr>
        <w:t>ا</w:t>
      </w:r>
      <w:r w:rsidRPr="000A666C">
        <w:rPr>
          <w:rFonts w:ascii="Sakkal Majalla" w:eastAsia="Arial Unicode MS" w:hAnsi="Sakkal Majalla" w:cs="Sakkal Majalla"/>
          <w:rtl/>
        </w:rPr>
        <w:t>لإجابة المبدئية على إشكالية هذ</w:t>
      </w:r>
      <w:r w:rsidR="00797338">
        <w:rPr>
          <w:rFonts w:ascii="Sakkal Majalla" w:eastAsia="Arial Unicode MS" w:hAnsi="Sakkal Majalla" w:cs="Sakkal Majalla" w:hint="cs"/>
          <w:rtl/>
        </w:rPr>
        <w:t>ا</w:t>
      </w:r>
      <w:r w:rsidRPr="000A666C">
        <w:rPr>
          <w:rFonts w:ascii="Sakkal Majalla" w:eastAsia="Arial Unicode MS" w:hAnsi="Sakkal Majalla" w:cs="Sakkal Majalla"/>
          <w:rtl/>
        </w:rPr>
        <w:t xml:space="preserve"> </w:t>
      </w:r>
      <w:r w:rsidR="00797338">
        <w:rPr>
          <w:rFonts w:ascii="Sakkal Majalla" w:eastAsia="Arial Unicode MS" w:hAnsi="Sakkal Majalla" w:cs="Sakkal Majalla" w:hint="cs"/>
          <w:rtl/>
        </w:rPr>
        <w:t>البحث</w:t>
      </w:r>
      <w:r w:rsidRPr="000A666C">
        <w:rPr>
          <w:rFonts w:ascii="Sakkal Majalla" w:eastAsia="Arial Unicode MS" w:hAnsi="Sakkal Majalla" w:cs="Sakkal Majalla"/>
          <w:rtl/>
        </w:rPr>
        <w:t xml:space="preserve"> الميداني، تم صياغة </w:t>
      </w:r>
      <w:r w:rsidR="009179CB">
        <w:rPr>
          <w:rFonts w:ascii="Sakkal Majalla" w:eastAsia="Arial Unicode MS" w:hAnsi="Sakkal Majalla" w:cs="Sakkal Majalla" w:hint="cs"/>
          <w:rtl/>
        </w:rPr>
        <w:t xml:space="preserve">عدة </w:t>
      </w:r>
      <w:r w:rsidRPr="000A666C">
        <w:rPr>
          <w:rFonts w:ascii="Sakkal Majalla" w:eastAsia="Arial Unicode MS" w:hAnsi="Sakkal Majalla" w:cs="Sakkal Majalla"/>
          <w:rtl/>
        </w:rPr>
        <w:t>فرضي</w:t>
      </w:r>
      <w:r w:rsidR="009179CB">
        <w:rPr>
          <w:rFonts w:ascii="Sakkal Majalla" w:eastAsia="Arial Unicode MS" w:hAnsi="Sakkal Majalla" w:cs="Sakkal Majalla" w:hint="cs"/>
          <w:rtl/>
        </w:rPr>
        <w:t>ات</w:t>
      </w:r>
      <w:r w:rsidRPr="000A666C">
        <w:rPr>
          <w:rFonts w:ascii="Sakkal Majalla" w:eastAsia="Arial Unicode MS" w:hAnsi="Sakkal Majalla" w:cs="Sakkal Majalla"/>
          <w:rtl/>
        </w:rPr>
        <w:t xml:space="preserve"> </w:t>
      </w:r>
      <w:r w:rsidR="00593BE3">
        <w:rPr>
          <w:rFonts w:ascii="Sakkal Majalla" w:eastAsia="Arial Unicode MS" w:hAnsi="Sakkal Majalla" w:cs="Sakkal Majalla" w:hint="cs"/>
          <w:rtl/>
        </w:rPr>
        <w:t xml:space="preserve">أساسية </w:t>
      </w:r>
      <w:r w:rsidRPr="000A666C">
        <w:rPr>
          <w:rFonts w:ascii="Sakkal Majalla" w:eastAsia="Arial Unicode MS" w:hAnsi="Sakkal Majalla" w:cs="Sakkal Majalla"/>
          <w:rtl/>
        </w:rPr>
        <w:t>بالشكل الآتي:</w:t>
      </w:r>
    </w:p>
    <w:p w:rsidR="006E768C" w:rsidRPr="000A666C" w:rsidRDefault="006E768C" w:rsidP="006E768C">
      <w:pPr>
        <w:bidi/>
        <w:jc w:val="both"/>
        <w:rPr>
          <w:rFonts w:ascii="Sakkal Majalla" w:eastAsia="Arial Unicode MS" w:hAnsi="Sakkal Majalla" w:cs="Sakkal Majalla"/>
          <w:rtl/>
        </w:rPr>
      </w:pPr>
      <w:r>
        <w:rPr>
          <w:rFonts w:ascii="Sakkal Majalla" w:eastAsia="Arial Unicode MS" w:hAnsi="Sakkal Majalla" w:cs="Sakkal Majalla" w:hint="cs"/>
          <w:b/>
          <w:bCs/>
          <w:rtl/>
        </w:rPr>
        <w:t>ف1</w:t>
      </w:r>
      <w:r w:rsidRPr="000A666C">
        <w:rPr>
          <w:rFonts w:ascii="Sakkal Majalla" w:eastAsia="Arial Unicode MS" w:hAnsi="Sakkal Majalla" w:cs="Sakkal Majalla"/>
          <w:b/>
          <w:bCs/>
          <w:rtl/>
        </w:rPr>
        <w:t xml:space="preserve">: </w:t>
      </w:r>
      <w:r>
        <w:rPr>
          <w:rFonts w:ascii="Sakkal Majalla" w:hAnsi="Sakkal Majalla" w:cs="Sakkal Majalla" w:hint="cs"/>
          <w:rtl/>
          <w:lang w:bidi="ar-DZ"/>
        </w:rPr>
        <w:t>تعرف</w:t>
      </w:r>
      <w:r w:rsidRPr="000A666C">
        <w:rPr>
          <w:rFonts w:ascii="Sakkal Majalla" w:hAnsi="Sakkal Majalla" w:cs="Sakkal Majalla"/>
          <w:rtl/>
          <w:lang w:bidi="ar-DZ"/>
        </w:rPr>
        <w:t xml:space="preserve"> المؤسسات المدروسة في منطقتي</w:t>
      </w:r>
      <w:r>
        <w:rPr>
          <w:rFonts w:ascii="Sakkal Majalla" w:hAnsi="Sakkal Majalla" w:cs="Sakkal Majalla" w:hint="cs"/>
          <w:rtl/>
          <w:lang w:bidi="ar-DZ"/>
        </w:rPr>
        <w:t>:</w:t>
      </w:r>
      <w:r w:rsidRPr="000A666C">
        <w:rPr>
          <w:rFonts w:ascii="Sakkal Majalla" w:hAnsi="Sakkal Majalla" w:cs="Sakkal Majalla"/>
          <w:rtl/>
          <w:lang w:bidi="ar-DZ"/>
        </w:rPr>
        <w:t xml:space="preserve"> سطيف وبرج بوعريريج</w:t>
      </w:r>
      <w:r>
        <w:rPr>
          <w:rFonts w:ascii="Sakkal Majalla" w:hAnsi="Sakkal Majalla" w:cs="Sakkal Majalla" w:hint="cs"/>
          <w:rtl/>
          <w:lang w:bidi="ar-DZ"/>
        </w:rPr>
        <w:t xml:space="preserve">، مستوى مقبول من </w:t>
      </w:r>
      <w:r w:rsidRPr="00526530">
        <w:rPr>
          <w:rFonts w:ascii="Sakkal Majalla" w:eastAsia="Arial Unicode MS" w:hAnsi="Sakkal Majalla" w:cs="Sakkal Majalla"/>
          <w:rtl/>
        </w:rPr>
        <w:t>إبداعية الأداء</w:t>
      </w:r>
      <w:r>
        <w:rPr>
          <w:rFonts w:ascii="Sakkal Majalla" w:eastAsia="Arial Unicode MS" w:hAnsi="Sakkal Majalla" w:cs="Sakkal Majalla" w:hint="cs"/>
          <w:rtl/>
        </w:rPr>
        <w:t>.</w:t>
      </w:r>
    </w:p>
    <w:p w:rsidR="00955C0C" w:rsidRPr="000A666C" w:rsidRDefault="00955C0C" w:rsidP="006E768C">
      <w:pPr>
        <w:bidi/>
        <w:jc w:val="both"/>
        <w:rPr>
          <w:rFonts w:ascii="Sakkal Majalla" w:eastAsia="Arial Unicode MS" w:hAnsi="Sakkal Majalla" w:cs="Sakkal Majalla"/>
          <w:rtl/>
        </w:rPr>
      </w:pPr>
      <w:r>
        <w:rPr>
          <w:rFonts w:ascii="Sakkal Majalla" w:eastAsia="Arial Unicode MS" w:hAnsi="Sakkal Majalla" w:cs="Sakkal Majalla" w:hint="cs"/>
          <w:b/>
          <w:bCs/>
          <w:rtl/>
        </w:rPr>
        <w:t>ف</w:t>
      </w:r>
      <w:r w:rsidR="006E768C">
        <w:rPr>
          <w:rFonts w:ascii="Sakkal Majalla" w:eastAsia="Arial Unicode MS" w:hAnsi="Sakkal Majalla" w:cs="Sakkal Majalla" w:hint="cs"/>
          <w:b/>
          <w:bCs/>
          <w:rtl/>
        </w:rPr>
        <w:t>2</w:t>
      </w:r>
      <w:r w:rsidRPr="000A666C">
        <w:rPr>
          <w:rFonts w:ascii="Sakkal Majalla" w:eastAsia="Arial Unicode MS" w:hAnsi="Sakkal Majalla" w:cs="Sakkal Majalla"/>
          <w:b/>
          <w:bCs/>
          <w:rtl/>
        </w:rPr>
        <w:t xml:space="preserve">: </w:t>
      </w:r>
      <w:r w:rsidRPr="000A666C">
        <w:rPr>
          <w:rFonts w:ascii="Sakkal Majalla" w:hAnsi="Sakkal Majalla" w:cs="Sakkal Majalla"/>
          <w:rtl/>
          <w:lang w:bidi="ar-DZ"/>
        </w:rPr>
        <w:t>هناك علاقة ذات دلالة إحصائية بين جودة معلومات نظم (</w:t>
      </w:r>
      <w:r w:rsidRPr="000A666C">
        <w:rPr>
          <w:rFonts w:ascii="Sakkal Majalla" w:hAnsi="Sakkal Majalla" w:cs="Sakkal Majalla"/>
          <w:lang w:bidi="ar-DZ"/>
        </w:rPr>
        <w:t>ERP</w:t>
      </w:r>
      <w:r w:rsidRPr="000A666C">
        <w:rPr>
          <w:rFonts w:ascii="Sakkal Majalla" w:hAnsi="Sakkal Majalla" w:cs="Sakkal Majalla"/>
          <w:rtl/>
          <w:lang w:bidi="ar-DZ"/>
        </w:rPr>
        <w:t>)</w:t>
      </w:r>
      <w:r w:rsidRPr="000A666C">
        <w:rPr>
          <w:rFonts w:ascii="Sakkal Majalla" w:hAnsi="Sakkal Majalla" w:cs="Sakkal Majalla"/>
          <w:lang w:bidi="ar-DZ"/>
        </w:rPr>
        <w:t xml:space="preserve"> </w:t>
      </w:r>
      <w:r w:rsidRPr="000A666C">
        <w:rPr>
          <w:rFonts w:ascii="Sakkal Majalla" w:hAnsi="Sakkal Majalla" w:cs="Sakkal Majalla"/>
          <w:rtl/>
          <w:lang w:bidi="ar-DZ"/>
        </w:rPr>
        <w:t>و</w:t>
      </w:r>
      <w:r>
        <w:rPr>
          <w:rFonts w:ascii="Sakkal Majalla" w:hAnsi="Sakkal Majalla" w:cs="Sakkal Majalla" w:hint="cs"/>
          <w:rtl/>
          <w:lang w:bidi="ar-DZ"/>
        </w:rPr>
        <w:t>الزيادة</w:t>
      </w:r>
      <w:r w:rsidRPr="000A666C">
        <w:rPr>
          <w:rFonts w:ascii="Sakkal Majalla" w:hAnsi="Sakkal Majalla" w:cs="Sakkal Majalla"/>
          <w:rtl/>
          <w:lang w:bidi="ar-DZ"/>
        </w:rPr>
        <w:t xml:space="preserve"> </w:t>
      </w:r>
      <w:r>
        <w:rPr>
          <w:rFonts w:ascii="Sakkal Majalla" w:hAnsi="Sakkal Majalla" w:cs="Sakkal Majalla" w:hint="cs"/>
          <w:rtl/>
          <w:lang w:bidi="ar-DZ"/>
        </w:rPr>
        <w:t xml:space="preserve">الفائقة </w:t>
      </w:r>
      <w:r w:rsidRPr="000A666C">
        <w:rPr>
          <w:rFonts w:ascii="Sakkal Majalla" w:hAnsi="Sakkal Majalla" w:cs="Sakkal Majalla"/>
          <w:rtl/>
          <w:lang w:bidi="ar-DZ"/>
        </w:rPr>
        <w:t xml:space="preserve">في </w:t>
      </w:r>
      <w:r w:rsidRPr="0015312D">
        <w:rPr>
          <w:rFonts w:ascii="Sakkal Majalla" w:hAnsi="Sakkal Majalla" w:cs="Sakkal Majalla"/>
          <w:rtl/>
        </w:rPr>
        <w:t>فعالية وكفاءة تخطيط احتياجات الموارد</w:t>
      </w:r>
      <w:r>
        <w:rPr>
          <w:rFonts w:ascii="Sakkal Majalla" w:hAnsi="Sakkal Majalla" w:cs="Sakkal Majalla" w:hint="cs"/>
          <w:rtl/>
        </w:rPr>
        <w:t>،</w:t>
      </w:r>
      <w:r w:rsidRPr="000A666C">
        <w:rPr>
          <w:rFonts w:ascii="Sakkal Majalla" w:hAnsi="Sakkal Majalla" w:cs="Sakkal Majalla"/>
          <w:rtl/>
          <w:lang w:bidi="ar-DZ"/>
        </w:rPr>
        <w:t xml:space="preserve"> لدى المؤسسات المدروسة في منطقتي</w:t>
      </w:r>
      <w:r>
        <w:rPr>
          <w:rFonts w:ascii="Sakkal Majalla" w:hAnsi="Sakkal Majalla" w:cs="Sakkal Majalla" w:hint="cs"/>
          <w:rtl/>
          <w:lang w:bidi="ar-DZ"/>
        </w:rPr>
        <w:t>:</w:t>
      </w:r>
      <w:r w:rsidRPr="000A666C">
        <w:rPr>
          <w:rFonts w:ascii="Sakkal Majalla" w:hAnsi="Sakkal Majalla" w:cs="Sakkal Majalla"/>
          <w:rtl/>
          <w:lang w:bidi="ar-DZ"/>
        </w:rPr>
        <w:t xml:space="preserve"> سطيف وبرج بوعريريج.</w:t>
      </w:r>
    </w:p>
    <w:p w:rsidR="00461A02" w:rsidRDefault="00955C0C" w:rsidP="006E768C">
      <w:pPr>
        <w:bidi/>
        <w:jc w:val="both"/>
        <w:rPr>
          <w:rFonts w:ascii="Sakkal Majalla" w:hAnsi="Sakkal Majalla" w:cs="Sakkal Majalla"/>
          <w:rtl/>
          <w:lang w:bidi="ar-DZ"/>
        </w:rPr>
      </w:pPr>
      <w:r>
        <w:rPr>
          <w:rFonts w:ascii="Sakkal Majalla" w:eastAsia="Arial Unicode MS" w:hAnsi="Sakkal Majalla" w:cs="Sakkal Majalla" w:hint="cs"/>
          <w:b/>
          <w:bCs/>
          <w:rtl/>
        </w:rPr>
        <w:t>ف</w:t>
      </w:r>
      <w:r w:rsidR="006E768C">
        <w:rPr>
          <w:rFonts w:ascii="Sakkal Majalla" w:eastAsia="Arial Unicode MS" w:hAnsi="Sakkal Majalla" w:cs="Sakkal Majalla" w:hint="cs"/>
          <w:b/>
          <w:bCs/>
          <w:rtl/>
        </w:rPr>
        <w:t>3</w:t>
      </w:r>
      <w:r w:rsidRPr="000A666C">
        <w:rPr>
          <w:rFonts w:ascii="Sakkal Majalla" w:eastAsia="Arial Unicode MS" w:hAnsi="Sakkal Majalla" w:cs="Sakkal Majalla"/>
          <w:b/>
          <w:bCs/>
          <w:rtl/>
        </w:rPr>
        <w:t xml:space="preserve">: </w:t>
      </w:r>
      <w:r w:rsidRPr="000A666C">
        <w:rPr>
          <w:rFonts w:ascii="Sakkal Majalla" w:hAnsi="Sakkal Majalla" w:cs="Sakkal Majalla"/>
          <w:rtl/>
          <w:lang w:bidi="ar-DZ"/>
        </w:rPr>
        <w:t>هناك علاقة ذات دلالة إحصائية بين جودة معلومات نظم (</w:t>
      </w:r>
      <w:r w:rsidRPr="000A666C">
        <w:rPr>
          <w:rFonts w:ascii="Sakkal Majalla" w:hAnsi="Sakkal Majalla" w:cs="Sakkal Majalla"/>
          <w:lang w:bidi="ar-DZ"/>
        </w:rPr>
        <w:t>ERP</w:t>
      </w:r>
      <w:r w:rsidRPr="000A666C">
        <w:rPr>
          <w:rFonts w:ascii="Sakkal Majalla" w:hAnsi="Sakkal Majalla" w:cs="Sakkal Majalla"/>
          <w:rtl/>
          <w:lang w:bidi="ar-DZ"/>
        </w:rPr>
        <w:t>)</w:t>
      </w:r>
      <w:r w:rsidRPr="000A666C">
        <w:rPr>
          <w:rFonts w:ascii="Sakkal Majalla" w:hAnsi="Sakkal Majalla" w:cs="Sakkal Majalla"/>
          <w:lang w:bidi="ar-DZ"/>
        </w:rPr>
        <w:t xml:space="preserve"> </w:t>
      </w:r>
      <w:r w:rsidRPr="000A666C">
        <w:rPr>
          <w:rFonts w:ascii="Sakkal Majalla" w:hAnsi="Sakkal Majalla" w:cs="Sakkal Majalla"/>
          <w:rtl/>
          <w:lang w:bidi="ar-DZ"/>
        </w:rPr>
        <w:t>و</w:t>
      </w:r>
      <w:r>
        <w:rPr>
          <w:rFonts w:ascii="Sakkal Majalla" w:hAnsi="Sakkal Majalla" w:cs="Sakkal Majalla" w:hint="cs"/>
          <w:rtl/>
          <w:lang w:bidi="ar-DZ"/>
        </w:rPr>
        <w:t>الزيادة</w:t>
      </w:r>
      <w:r w:rsidRPr="000A666C">
        <w:rPr>
          <w:rFonts w:ascii="Sakkal Majalla" w:hAnsi="Sakkal Majalla" w:cs="Sakkal Majalla"/>
          <w:rtl/>
          <w:lang w:bidi="ar-DZ"/>
        </w:rPr>
        <w:t xml:space="preserve"> </w:t>
      </w:r>
      <w:r>
        <w:rPr>
          <w:rFonts w:ascii="Sakkal Majalla" w:hAnsi="Sakkal Majalla" w:cs="Sakkal Majalla" w:hint="cs"/>
          <w:rtl/>
          <w:lang w:bidi="ar-DZ"/>
        </w:rPr>
        <w:t>ال</w:t>
      </w:r>
      <w:r w:rsidRPr="000A666C">
        <w:rPr>
          <w:rFonts w:ascii="Sakkal Majalla" w:hAnsi="Sakkal Majalla" w:cs="Sakkal Majalla"/>
          <w:rtl/>
          <w:lang w:bidi="ar-DZ"/>
        </w:rPr>
        <w:t xml:space="preserve">فائقة </w:t>
      </w:r>
      <w:r w:rsidRPr="000A666C">
        <w:rPr>
          <w:rFonts w:ascii="Sakkal Majalla" w:hAnsi="Sakkal Majalla" w:cs="Sakkal Majalla"/>
          <w:rtl/>
        </w:rPr>
        <w:t xml:space="preserve">في القيم المضافة المتولدة عن تنسيق </w:t>
      </w:r>
      <w:r w:rsidR="00030DE0">
        <w:rPr>
          <w:rFonts w:ascii="Sakkal Majalla" w:hAnsi="Sakkal Majalla" w:cs="Sakkal Majalla" w:hint="cs"/>
          <w:rtl/>
        </w:rPr>
        <w:t>الأعمال</w:t>
      </w:r>
      <w:r w:rsidRPr="000A666C">
        <w:rPr>
          <w:rFonts w:ascii="Sakkal Majalla" w:hAnsi="Sakkal Majalla" w:cs="Sakkal Majalla"/>
          <w:rtl/>
        </w:rPr>
        <w:t xml:space="preserve"> بين </w:t>
      </w:r>
      <w:r>
        <w:rPr>
          <w:rFonts w:ascii="Sakkal Majalla" w:hAnsi="Sakkal Majalla" w:cs="Sakkal Majalla" w:hint="cs"/>
          <w:rtl/>
        </w:rPr>
        <w:t>الفروع</w:t>
      </w:r>
      <w:r w:rsidRPr="000A666C">
        <w:rPr>
          <w:rFonts w:ascii="Sakkal Majalla" w:hAnsi="Sakkal Majalla" w:cs="Sakkal Majalla"/>
          <w:rtl/>
        </w:rPr>
        <w:t xml:space="preserve"> المتباعدة</w:t>
      </w:r>
      <w:r w:rsidR="00CE3851">
        <w:rPr>
          <w:rFonts w:ascii="Sakkal Majalla" w:hAnsi="Sakkal Majalla" w:cs="Sakkal Majalla" w:hint="cs"/>
          <w:rtl/>
        </w:rPr>
        <w:t>،</w:t>
      </w:r>
      <w:r w:rsidRPr="000A666C">
        <w:rPr>
          <w:rFonts w:ascii="Sakkal Majalla" w:hAnsi="Sakkal Majalla" w:cs="Sakkal Majalla"/>
          <w:rtl/>
          <w:lang w:bidi="ar-DZ"/>
        </w:rPr>
        <w:t xml:space="preserve"> لدى المؤسسات المدروسة في منطقتي</w:t>
      </w:r>
      <w:r>
        <w:rPr>
          <w:rFonts w:ascii="Sakkal Majalla" w:hAnsi="Sakkal Majalla" w:cs="Sakkal Majalla" w:hint="cs"/>
          <w:rtl/>
          <w:lang w:bidi="ar-DZ"/>
        </w:rPr>
        <w:t>:</w:t>
      </w:r>
      <w:r w:rsidRPr="000A666C">
        <w:rPr>
          <w:rFonts w:ascii="Sakkal Majalla" w:hAnsi="Sakkal Majalla" w:cs="Sakkal Majalla"/>
          <w:rtl/>
          <w:lang w:bidi="ar-DZ"/>
        </w:rPr>
        <w:t xml:space="preserve"> سطيف وبرج بوعريريج.</w:t>
      </w:r>
      <w:r w:rsidR="00461A02" w:rsidRPr="000A666C">
        <w:rPr>
          <w:rFonts w:ascii="Sakkal Majalla" w:hAnsi="Sakkal Majalla" w:cs="Sakkal Majalla"/>
          <w:rtl/>
          <w:lang w:bidi="ar-DZ"/>
        </w:rPr>
        <w:t xml:space="preserve"> </w:t>
      </w:r>
    </w:p>
    <w:p w:rsidR="00FA76BD" w:rsidRPr="000A666C" w:rsidRDefault="00052CCD" w:rsidP="00816B72">
      <w:pPr>
        <w:bidi/>
        <w:jc w:val="both"/>
        <w:rPr>
          <w:rFonts w:ascii="Sakkal Majalla" w:eastAsia="Arial Unicode MS" w:hAnsi="Sakkal Majalla" w:cs="Sakkal Majalla"/>
          <w:rtl/>
        </w:rPr>
      </w:pPr>
      <w:r>
        <w:rPr>
          <w:rFonts w:ascii="Sakkal Majalla" w:hAnsi="Sakkal Majalla" w:cs="Sakkal Majalla" w:hint="cs"/>
          <w:b/>
          <w:bCs/>
          <w:rtl/>
        </w:rPr>
        <w:t>4.1.</w:t>
      </w:r>
      <w:r w:rsidR="00FA76BD" w:rsidRPr="000A666C">
        <w:rPr>
          <w:rFonts w:ascii="Sakkal Majalla" w:eastAsia="Arial Unicode MS" w:hAnsi="Sakkal Majalla" w:cs="Sakkal Majalla"/>
          <w:b/>
          <w:bCs/>
          <w:rtl/>
        </w:rPr>
        <w:t xml:space="preserve">أهمية </w:t>
      </w:r>
      <w:r w:rsidR="00816B72">
        <w:rPr>
          <w:rFonts w:ascii="Sakkal Majalla" w:eastAsia="Arial Unicode MS" w:hAnsi="Sakkal Majalla" w:cs="Sakkal Majalla" w:hint="cs"/>
          <w:b/>
          <w:bCs/>
          <w:rtl/>
        </w:rPr>
        <w:t>البحث</w:t>
      </w:r>
      <w:r w:rsidR="00FA76BD" w:rsidRPr="000A666C">
        <w:rPr>
          <w:rFonts w:ascii="Sakkal Majalla" w:hAnsi="Sakkal Majalla" w:cs="Sakkal Majalla"/>
          <w:b/>
          <w:bCs/>
          <w:rtl/>
          <w:lang w:bidi="ar-DZ"/>
        </w:rPr>
        <w:t xml:space="preserve">    </w:t>
      </w:r>
    </w:p>
    <w:p w:rsidR="00FA76BD" w:rsidRPr="000A666C" w:rsidRDefault="00FA76BD" w:rsidP="00FA76BD">
      <w:pPr>
        <w:bidi/>
        <w:jc w:val="both"/>
        <w:rPr>
          <w:rFonts w:ascii="Sakkal Majalla" w:hAnsi="Sakkal Majalla" w:cs="Sakkal Majalla"/>
          <w:rtl/>
          <w:lang w:bidi="ar-DZ"/>
        </w:rPr>
      </w:pPr>
      <w:r w:rsidRPr="000A666C">
        <w:rPr>
          <w:rFonts w:ascii="Sakkal Majalla" w:hAnsi="Sakkal Majalla" w:cs="Sakkal Majalla"/>
          <w:rtl/>
          <w:lang w:bidi="ar-DZ"/>
        </w:rPr>
        <w:t xml:space="preserve">      </w:t>
      </w:r>
      <w:r w:rsidR="000A30D8">
        <w:rPr>
          <w:rFonts w:ascii="Sakkal Majalla" w:hAnsi="Sakkal Majalla" w:cs="Sakkal Majalla" w:hint="cs"/>
          <w:rtl/>
          <w:lang w:bidi="ar-DZ"/>
        </w:rPr>
        <w:t xml:space="preserve">      </w:t>
      </w:r>
      <w:r w:rsidRPr="000A666C">
        <w:rPr>
          <w:rFonts w:ascii="Sakkal Majalla" w:hAnsi="Sakkal Majalla" w:cs="Sakkal Majalla"/>
          <w:rtl/>
          <w:lang w:bidi="ar-DZ"/>
        </w:rPr>
        <w:t xml:space="preserve">تتجلىّ أهمية هذه الدراسة في توجه المؤسسة المعاصرة (خاصة الإبداعية منها) نحو استئثار تغيرات إبداعية عميقة في أدائها، وذلك عبر اهتمامها الجلي بالنقاط الآتية: </w:t>
      </w:r>
    </w:p>
    <w:p w:rsidR="006511F4" w:rsidRDefault="00FA76BD" w:rsidP="00122A9B">
      <w:pPr>
        <w:pStyle w:val="Paragraphedeliste"/>
        <w:numPr>
          <w:ilvl w:val="0"/>
          <w:numId w:val="4"/>
        </w:numPr>
        <w:bidi/>
        <w:jc w:val="both"/>
        <w:rPr>
          <w:rFonts w:ascii="Sakkal Majalla" w:hAnsi="Sakkal Majalla" w:cs="Sakkal Majalla"/>
          <w:lang w:bidi="ar-DZ"/>
        </w:rPr>
      </w:pPr>
      <w:r w:rsidRPr="006511F4">
        <w:rPr>
          <w:rFonts w:ascii="Sakkal Majalla" w:hAnsi="Sakkal Majalla" w:cs="Sakkal Majalla"/>
          <w:rtl/>
          <w:lang w:bidi="ar-DZ"/>
        </w:rPr>
        <w:t xml:space="preserve">السعي المستمر إلى تطوير نظام القرارات والعمل في إدارة الموارد، من أجل إحداث تغيرات إيجابية جديدة متميزة في نتائج عمليات الموارد وفائقة في قيمها المضافة؛ </w:t>
      </w:r>
    </w:p>
    <w:p w:rsidR="006511F4" w:rsidRDefault="00FA76BD" w:rsidP="00122A9B">
      <w:pPr>
        <w:pStyle w:val="Paragraphedeliste"/>
        <w:numPr>
          <w:ilvl w:val="0"/>
          <w:numId w:val="4"/>
        </w:numPr>
        <w:bidi/>
        <w:jc w:val="both"/>
        <w:rPr>
          <w:rFonts w:ascii="Sakkal Majalla" w:hAnsi="Sakkal Majalla" w:cs="Sakkal Majalla"/>
          <w:lang w:bidi="ar-DZ"/>
        </w:rPr>
      </w:pPr>
      <w:r w:rsidRPr="006511F4">
        <w:rPr>
          <w:rFonts w:ascii="Sakkal Majalla" w:hAnsi="Sakkal Majalla" w:cs="Sakkal Majalla"/>
          <w:rtl/>
          <w:lang w:bidi="ar-DZ"/>
        </w:rPr>
        <w:t xml:space="preserve">الزيادة في مستويات رضا: الشركاء، الفاعلين والعملاء؛ </w:t>
      </w:r>
    </w:p>
    <w:p w:rsidR="006511F4" w:rsidRDefault="00FA76BD" w:rsidP="00122A9B">
      <w:pPr>
        <w:pStyle w:val="Paragraphedeliste"/>
        <w:numPr>
          <w:ilvl w:val="0"/>
          <w:numId w:val="4"/>
        </w:numPr>
        <w:bidi/>
        <w:jc w:val="both"/>
        <w:rPr>
          <w:rFonts w:ascii="Sakkal Majalla" w:hAnsi="Sakkal Majalla" w:cs="Sakkal Majalla"/>
          <w:lang w:bidi="ar-DZ"/>
        </w:rPr>
      </w:pPr>
      <w:r w:rsidRPr="006511F4">
        <w:rPr>
          <w:rFonts w:ascii="Sakkal Majalla" w:hAnsi="Sakkal Majalla" w:cs="Sakkal Majalla"/>
          <w:rtl/>
          <w:lang w:bidi="ar-DZ"/>
        </w:rPr>
        <w:t>الانتقال من تحقيق البقاء عبر فعالية الموارد إلى التفوق عبر التجديد في العمل الإداري الذي يحقق زيادة متميزة وفائقة في: فعالية/ كفاءة الموارد والجودة الناتجة عنها.</w:t>
      </w:r>
    </w:p>
    <w:p w:rsidR="00FA76BD" w:rsidRPr="006511F4" w:rsidRDefault="00FA76BD" w:rsidP="00122A9B">
      <w:pPr>
        <w:pStyle w:val="Paragraphedeliste"/>
        <w:numPr>
          <w:ilvl w:val="0"/>
          <w:numId w:val="4"/>
        </w:numPr>
        <w:bidi/>
        <w:jc w:val="both"/>
        <w:rPr>
          <w:rFonts w:ascii="Sakkal Majalla" w:hAnsi="Sakkal Majalla" w:cs="Sakkal Majalla"/>
          <w:rtl/>
          <w:lang w:bidi="ar-DZ"/>
        </w:rPr>
      </w:pPr>
      <w:r w:rsidRPr="006511F4">
        <w:rPr>
          <w:rFonts w:ascii="Sakkal Majalla" w:hAnsi="Sakkal Majalla" w:cs="Sakkal Majalla"/>
          <w:rtl/>
          <w:lang w:bidi="ar-DZ"/>
        </w:rPr>
        <w:t>زيادة التركيز على تحسين أمثلية قرارات الموارد وفق مدخل تكنولوجيا المعلومات، بالاستفادة من مزايا تفعيل برمجيات وشبكات تخطيط الموارد (جودة المعلومات خاصة).</w:t>
      </w:r>
    </w:p>
    <w:p w:rsidR="00F6266E" w:rsidRPr="000A666C" w:rsidRDefault="007E5482" w:rsidP="00F6266E">
      <w:pPr>
        <w:bidi/>
        <w:ind w:left="-1"/>
        <w:jc w:val="both"/>
        <w:rPr>
          <w:rFonts w:ascii="Sakkal Majalla" w:eastAsia="Arial Unicode MS" w:hAnsi="Sakkal Majalla" w:cs="Sakkal Majalla"/>
          <w:rtl/>
        </w:rPr>
      </w:pPr>
      <w:r>
        <w:rPr>
          <w:rFonts w:ascii="Sakkal Majalla" w:hAnsi="Sakkal Majalla" w:cs="Sakkal Majalla" w:hint="cs"/>
          <w:b/>
          <w:bCs/>
          <w:rtl/>
        </w:rPr>
        <w:t>5.1.</w:t>
      </w:r>
      <w:r w:rsidR="00F6266E" w:rsidRPr="000A666C">
        <w:rPr>
          <w:rFonts w:ascii="Sakkal Majalla" w:eastAsia="Arial Unicode MS" w:hAnsi="Sakkal Majalla" w:cs="Sakkal Majalla"/>
          <w:b/>
          <w:bCs/>
          <w:rtl/>
        </w:rPr>
        <w:t xml:space="preserve">أهداف </w:t>
      </w:r>
      <w:r w:rsidR="00F6266E">
        <w:rPr>
          <w:rFonts w:ascii="Sakkal Majalla" w:eastAsia="Arial Unicode MS" w:hAnsi="Sakkal Majalla" w:cs="Sakkal Majalla" w:hint="cs"/>
          <w:b/>
          <w:bCs/>
          <w:rtl/>
        </w:rPr>
        <w:t>البحث</w:t>
      </w:r>
    </w:p>
    <w:p w:rsidR="00F6266E" w:rsidRPr="00DE0B45" w:rsidRDefault="00F6266E" w:rsidP="00122A9B">
      <w:pPr>
        <w:pStyle w:val="Paragraphedeliste"/>
        <w:numPr>
          <w:ilvl w:val="0"/>
          <w:numId w:val="2"/>
        </w:numPr>
        <w:bidi/>
        <w:jc w:val="both"/>
        <w:rPr>
          <w:rFonts w:ascii="Sakkal Majalla" w:hAnsi="Sakkal Majalla" w:cs="Sakkal Majalla"/>
          <w:rtl/>
          <w:lang w:bidi="ar-DZ"/>
        </w:rPr>
      </w:pPr>
      <w:r w:rsidRPr="00DE0B45">
        <w:rPr>
          <w:rFonts w:ascii="Sakkal Majalla" w:hAnsi="Sakkal Majalla" w:cs="Sakkal Majalla"/>
          <w:rtl/>
          <w:lang w:bidi="ar-DZ"/>
        </w:rPr>
        <w:t xml:space="preserve">بيان فيما إذا كانت المؤسسات المبحوثة في منطقتي سطيف وبرج بوعريريج: </w:t>
      </w:r>
    </w:p>
    <w:p w:rsidR="00F6266E" w:rsidRPr="000A666C" w:rsidRDefault="00F6266E" w:rsidP="00122A9B">
      <w:pPr>
        <w:pStyle w:val="Paragraphedeliste"/>
        <w:numPr>
          <w:ilvl w:val="0"/>
          <w:numId w:val="3"/>
        </w:numPr>
        <w:bidi/>
        <w:jc w:val="both"/>
        <w:rPr>
          <w:rFonts w:ascii="Sakkal Majalla" w:hAnsi="Sakkal Majalla" w:cs="Sakkal Majalla"/>
          <w:b/>
          <w:bCs/>
          <w:lang w:bidi="ar-DZ"/>
        </w:rPr>
      </w:pPr>
      <w:r w:rsidRPr="000A666C">
        <w:rPr>
          <w:rFonts w:ascii="Sakkal Majalla" w:hAnsi="Sakkal Majalla" w:cs="Sakkal Majalla"/>
          <w:rtl/>
          <w:lang w:bidi="ar-DZ"/>
        </w:rPr>
        <w:t>تتبنى أتمتة نظام تخطيط الموارد ببرمجيات (</w:t>
      </w:r>
      <w:r w:rsidRPr="000A666C">
        <w:rPr>
          <w:rFonts w:ascii="Sakkal Majalla" w:hAnsi="Sakkal Majalla" w:cs="Sakkal Majalla"/>
          <w:lang w:bidi="ar-DZ"/>
        </w:rPr>
        <w:t>ERP</w:t>
      </w:r>
      <w:r w:rsidRPr="000A666C">
        <w:rPr>
          <w:rFonts w:ascii="Sakkal Majalla" w:hAnsi="Sakkal Majalla" w:cs="Sakkal Majalla"/>
          <w:rtl/>
          <w:lang w:bidi="ar-DZ"/>
        </w:rPr>
        <w:t>) وتشبيكاتها</w:t>
      </w:r>
      <w:r w:rsidRPr="000A666C">
        <w:rPr>
          <w:rFonts w:ascii="Sakkal Majalla" w:hAnsi="Sakkal Majalla" w:cs="Sakkal Majalla"/>
          <w:rtl/>
        </w:rPr>
        <w:t xml:space="preserve"> </w:t>
      </w:r>
      <w:r w:rsidRPr="000A666C">
        <w:rPr>
          <w:rFonts w:ascii="Sakkal Majalla" w:hAnsi="Sakkal Majalla" w:cs="Sakkal Majalla"/>
          <w:rtl/>
          <w:lang w:bidi="ar-DZ"/>
        </w:rPr>
        <w:t>لتضمن جودة معتبرة في المعلومات المدعمة لقرارات ضبط الموارد الأساسية لتنفيذ الأعمال؛</w:t>
      </w:r>
    </w:p>
    <w:p w:rsidR="00F6266E" w:rsidRPr="000A666C" w:rsidRDefault="00F6266E" w:rsidP="00122A9B">
      <w:pPr>
        <w:pStyle w:val="Paragraphedeliste"/>
        <w:numPr>
          <w:ilvl w:val="0"/>
          <w:numId w:val="3"/>
        </w:numPr>
        <w:bidi/>
        <w:jc w:val="both"/>
        <w:rPr>
          <w:rFonts w:ascii="Sakkal Majalla" w:hAnsi="Sakkal Majalla" w:cs="Sakkal Majalla"/>
          <w:b/>
          <w:bCs/>
          <w:rtl/>
          <w:lang w:bidi="ar-DZ"/>
        </w:rPr>
      </w:pPr>
      <w:r w:rsidRPr="000A666C">
        <w:rPr>
          <w:rFonts w:ascii="Sakkal Majalla" w:hAnsi="Sakkal Majalla" w:cs="Sakkal Majalla"/>
          <w:rtl/>
          <w:lang w:bidi="ar-DZ"/>
        </w:rPr>
        <w:t xml:space="preserve">تسعى إلى إحداث تغيرات مبدعة في أدائها بصفة: نتائج متميزة وقيم إضافية فائقة. </w:t>
      </w:r>
    </w:p>
    <w:p w:rsidR="00F6266E" w:rsidRPr="00DE0B45" w:rsidRDefault="00F6266E" w:rsidP="00122A9B">
      <w:pPr>
        <w:pStyle w:val="Paragraphedeliste"/>
        <w:numPr>
          <w:ilvl w:val="0"/>
          <w:numId w:val="2"/>
        </w:numPr>
        <w:bidi/>
        <w:jc w:val="both"/>
        <w:rPr>
          <w:rFonts w:ascii="Sakkal Majalla" w:eastAsia="Arial Unicode MS" w:hAnsi="Sakkal Majalla" w:cs="Sakkal Majalla"/>
          <w:rtl/>
        </w:rPr>
      </w:pPr>
      <w:r w:rsidRPr="00DE0B45">
        <w:rPr>
          <w:rFonts w:ascii="Sakkal Majalla" w:hAnsi="Sakkal Majalla" w:cs="Sakkal Majalla"/>
          <w:rtl/>
          <w:lang w:bidi="ar-DZ"/>
        </w:rPr>
        <w:lastRenderedPageBreak/>
        <w:t>إثبات فيما إذا كان التغيرات الإيجابية الجديدة المتميزة والفائقة في الأداء (إبداعية الأداء) يمكن ردها إلى جودة معلومات نظم تخطيط الموارد المؤتمتة ببرمجيات (</w:t>
      </w:r>
      <w:r w:rsidRPr="00DE0B45">
        <w:rPr>
          <w:rFonts w:ascii="Sakkal Majalla" w:hAnsi="Sakkal Majalla" w:cs="Sakkal Majalla"/>
          <w:lang w:bidi="ar-DZ"/>
        </w:rPr>
        <w:t>ERP</w:t>
      </w:r>
      <w:r w:rsidRPr="00DE0B45">
        <w:rPr>
          <w:rFonts w:ascii="Sakkal Majalla" w:hAnsi="Sakkal Majalla" w:cs="Sakkal Majalla"/>
          <w:rtl/>
          <w:lang w:bidi="ar-DZ"/>
        </w:rPr>
        <w:t>) وشبكيتها، في المؤسسات المدروسة ب منطقتي سطيف وبرج بوعريريج.</w:t>
      </w:r>
    </w:p>
    <w:p w:rsidR="0089406B" w:rsidRPr="0089406B" w:rsidRDefault="00443E85" w:rsidP="0089406B">
      <w:pPr>
        <w:bidi/>
        <w:jc w:val="both"/>
        <w:rPr>
          <w:rFonts w:ascii="Sakkal Majalla" w:hAnsi="Sakkal Majalla" w:cs="Sakkal Majalla"/>
          <w:b/>
          <w:bCs/>
          <w:rtl/>
          <w:lang w:bidi="ar-DZ"/>
        </w:rPr>
      </w:pPr>
      <w:r>
        <w:rPr>
          <w:rFonts w:ascii="Sakkal Majalla" w:hAnsi="Sakkal Majalla" w:cs="Sakkal Majalla" w:hint="cs"/>
          <w:b/>
          <w:bCs/>
          <w:rtl/>
        </w:rPr>
        <w:t>6.1.</w:t>
      </w:r>
      <w:r w:rsidR="0089406B">
        <w:rPr>
          <w:rFonts w:ascii="Sakkal Majalla" w:hAnsi="Sakkal Majalla" w:cs="Sakkal Majalla" w:hint="cs"/>
          <w:b/>
          <w:bCs/>
          <w:rtl/>
        </w:rPr>
        <w:t>منهجية البحث</w:t>
      </w:r>
    </w:p>
    <w:p w:rsidR="003F0DEF" w:rsidRPr="00352062" w:rsidRDefault="0089406B" w:rsidP="003F0DEF">
      <w:pPr>
        <w:autoSpaceDE w:val="0"/>
        <w:autoSpaceDN w:val="0"/>
        <w:bidi/>
        <w:adjustRightInd w:val="0"/>
        <w:jc w:val="both"/>
        <w:rPr>
          <w:rFonts w:ascii="Sakkal Majalla" w:hAnsi="Sakkal Majalla" w:cs="Sakkal Majalla"/>
        </w:rPr>
      </w:pPr>
      <w:r>
        <w:rPr>
          <w:rFonts w:ascii="Sakkal Majalla" w:hAnsi="Sakkal Majalla" w:cs="Sakkal Majalla" w:hint="cs"/>
          <w:rtl/>
          <w:lang w:bidi="ar-DZ"/>
        </w:rPr>
        <w:t xml:space="preserve">            </w:t>
      </w:r>
      <w:r w:rsidR="003F0DEF" w:rsidRPr="00352062">
        <w:rPr>
          <w:rFonts w:ascii="Sakkal Majalla" w:hAnsi="Sakkal Majalla" w:cs="Sakkal Majalla"/>
          <w:rtl/>
        </w:rPr>
        <w:t>من أجل تحقيق أهداف البحث في معرفة</w:t>
      </w:r>
      <w:r w:rsidR="003F0DEF">
        <w:rPr>
          <w:rFonts w:ascii="Sakkal Majalla" w:hAnsi="Sakkal Majalla" w:cs="Sakkal Majalla" w:hint="cs"/>
          <w:rtl/>
        </w:rPr>
        <w:t xml:space="preserve"> </w:t>
      </w:r>
      <w:r w:rsidR="003F0DEF" w:rsidRPr="00352062">
        <w:rPr>
          <w:rFonts w:ascii="Sakkal Majalla" w:hAnsi="Sakkal Majalla" w:cs="Sakkal Majalla"/>
          <w:rtl/>
        </w:rPr>
        <w:t>العلاقة</w:t>
      </w:r>
      <w:r w:rsidR="003F0DEF">
        <w:rPr>
          <w:rFonts w:ascii="Sakkal Majalla" w:hAnsi="Sakkal Majalla" w:cs="Sakkal Majalla" w:hint="cs"/>
          <w:rtl/>
        </w:rPr>
        <w:t xml:space="preserve"> </w:t>
      </w:r>
      <w:r w:rsidR="003F0DEF" w:rsidRPr="00352062">
        <w:rPr>
          <w:rFonts w:ascii="Sakkal Majalla" w:hAnsi="Sakkal Majalla" w:cs="Sakkal Majalla"/>
          <w:rtl/>
        </w:rPr>
        <w:t>السببية</w:t>
      </w:r>
      <w:r w:rsidR="003F0DEF">
        <w:rPr>
          <w:rFonts w:ascii="Sakkal Majalla" w:hAnsi="Sakkal Majalla" w:cs="Sakkal Majalla" w:hint="cs"/>
          <w:rtl/>
        </w:rPr>
        <w:t xml:space="preserve"> </w:t>
      </w:r>
      <w:r w:rsidR="003F0DEF" w:rsidRPr="00352062">
        <w:rPr>
          <w:rFonts w:ascii="Sakkal Majalla" w:hAnsi="Sakkal Majalla" w:cs="Sakkal Majalla"/>
          <w:rtl/>
        </w:rPr>
        <w:t>بين جودة معلومات نظام تخطيط الموارد المؤتمت (</w:t>
      </w:r>
      <w:r w:rsidR="003F0DEF" w:rsidRPr="00352062">
        <w:rPr>
          <w:rFonts w:ascii="Sakkal Majalla" w:hAnsi="Sakkal Majalla" w:cs="Sakkal Majalla"/>
        </w:rPr>
        <w:t>ERP</w:t>
      </w:r>
      <w:r w:rsidR="003F0DEF" w:rsidRPr="00352062">
        <w:rPr>
          <w:rFonts w:ascii="Sakkal Majalla" w:hAnsi="Sakkal Majalla" w:cs="Sakkal Majalla"/>
          <w:rtl/>
        </w:rPr>
        <w:t xml:space="preserve">) المدركة لدى العاملين وحصول مستويات مقبولة من إبداعية الأداء </w:t>
      </w:r>
      <w:r w:rsidR="003F0DEF">
        <w:rPr>
          <w:rFonts w:ascii="Sakkal Majalla" w:hAnsi="Sakkal Majalla" w:cs="Sakkal Majalla" w:hint="cs"/>
          <w:rtl/>
        </w:rPr>
        <w:t>في</w:t>
      </w:r>
      <w:r w:rsidR="003F0DEF" w:rsidRPr="00352062">
        <w:rPr>
          <w:rFonts w:ascii="Sakkal Majalla" w:hAnsi="Sakkal Majalla" w:cs="Sakkal Majalla"/>
          <w:rtl/>
        </w:rPr>
        <w:t xml:space="preserve"> عينة </w:t>
      </w:r>
      <w:r w:rsidR="003F0DEF">
        <w:rPr>
          <w:rFonts w:ascii="Sakkal Majalla" w:hAnsi="Sakkal Majalla" w:cs="Sakkal Majalla" w:hint="cs"/>
          <w:rtl/>
        </w:rPr>
        <w:t>ا</w:t>
      </w:r>
      <w:r w:rsidR="003F0DEF" w:rsidRPr="00352062">
        <w:rPr>
          <w:rFonts w:ascii="Sakkal Majalla" w:hAnsi="Sakkal Majalla" w:cs="Sakkal Majalla"/>
          <w:rtl/>
        </w:rPr>
        <w:t xml:space="preserve">لمؤسسات </w:t>
      </w:r>
      <w:r w:rsidR="003F0DEF">
        <w:rPr>
          <w:rFonts w:ascii="Sakkal Majalla" w:hAnsi="Sakkal Majalla" w:cs="Sakkal Majalla" w:hint="cs"/>
          <w:rtl/>
        </w:rPr>
        <w:t xml:space="preserve">المدروسة </w:t>
      </w:r>
      <w:r w:rsidR="003F0DEF" w:rsidRPr="00352062">
        <w:rPr>
          <w:rFonts w:ascii="Sakkal Majalla" w:hAnsi="Sakkal Majalla" w:cs="Sakkal Majalla"/>
          <w:rtl/>
        </w:rPr>
        <w:t>الناشطة في منطقتي سطيف وبرج بوعريريج،</w:t>
      </w:r>
      <w:r w:rsidR="003F0DEF" w:rsidRPr="00352062">
        <w:rPr>
          <w:rFonts w:ascii="Sakkal Majalla" w:hAnsi="Sakkal Majalla" w:cs="Sakkal Majalla"/>
        </w:rPr>
        <w:t xml:space="preserve"> </w:t>
      </w:r>
      <w:r w:rsidR="003F0DEF" w:rsidRPr="00352062">
        <w:rPr>
          <w:rFonts w:ascii="Sakkal Majalla" w:hAnsi="Sakkal Majalla" w:cs="Sakkal Majalla"/>
          <w:rtl/>
        </w:rPr>
        <w:t>وقع الاعتماد على منهجية</w:t>
      </w:r>
      <w:r w:rsidR="003F0DEF" w:rsidRPr="00352062">
        <w:rPr>
          <w:rFonts w:ascii="Sakkal Majalla" w:hAnsi="Sakkal Majalla" w:cs="Sakkal Majalla"/>
        </w:rPr>
        <w:t xml:space="preserve"> </w:t>
      </w:r>
      <w:r w:rsidR="003F0DEF" w:rsidRPr="00352062">
        <w:rPr>
          <w:rFonts w:ascii="Sakkal Majalla" w:hAnsi="Sakkal Majalla" w:cs="Sakkal Majalla"/>
          <w:rtl/>
        </w:rPr>
        <w:t>الدراسة</w:t>
      </w:r>
      <w:r w:rsidR="003F0DEF" w:rsidRPr="00352062">
        <w:rPr>
          <w:rFonts w:ascii="Sakkal Majalla" w:hAnsi="Sakkal Majalla" w:cs="Sakkal Majalla"/>
        </w:rPr>
        <w:t xml:space="preserve"> </w:t>
      </w:r>
      <w:r w:rsidR="003F0DEF" w:rsidRPr="00352062">
        <w:rPr>
          <w:rFonts w:ascii="Sakkal Majalla" w:hAnsi="Sakkal Majalla" w:cs="Sakkal Majalla"/>
          <w:rtl/>
        </w:rPr>
        <w:t xml:space="preserve">في </w:t>
      </w:r>
      <w:r w:rsidR="003F0DEF">
        <w:rPr>
          <w:rFonts w:ascii="Sakkal Majalla" w:hAnsi="Sakkal Majalla" w:cs="Sakkal Majalla" w:hint="cs"/>
          <w:rtl/>
        </w:rPr>
        <w:t>إطارين</w:t>
      </w:r>
      <w:r w:rsidR="003F0DEF" w:rsidRPr="00352062">
        <w:rPr>
          <w:rFonts w:ascii="Sakkal Majalla" w:hAnsi="Sakkal Majalla" w:cs="Sakkal Majalla"/>
        </w:rPr>
        <w:t>:</w:t>
      </w:r>
    </w:p>
    <w:p w:rsidR="003F0DEF" w:rsidRDefault="003F0DEF" w:rsidP="00122A9B">
      <w:pPr>
        <w:pStyle w:val="Paragraphedeliste"/>
        <w:numPr>
          <w:ilvl w:val="0"/>
          <w:numId w:val="6"/>
        </w:numPr>
        <w:autoSpaceDE w:val="0"/>
        <w:autoSpaceDN w:val="0"/>
        <w:bidi/>
        <w:adjustRightInd w:val="0"/>
        <w:contextualSpacing/>
        <w:jc w:val="both"/>
        <w:rPr>
          <w:rFonts w:ascii="Sakkal Majalla" w:hAnsi="Sakkal Majalla" w:cs="Sakkal Majalla"/>
        </w:rPr>
      </w:pPr>
      <w:r w:rsidRPr="00FF2A44">
        <w:rPr>
          <w:rFonts w:ascii="Sakkal Majalla" w:hAnsi="Sakkal Majalla" w:cs="Sakkal Majalla" w:hint="cs"/>
          <w:rtl/>
        </w:rPr>
        <w:t>الإطار</w:t>
      </w:r>
      <w:r w:rsidRPr="00FF2A44">
        <w:rPr>
          <w:rFonts w:ascii="Sakkal Majalla" w:hAnsi="Sakkal Majalla" w:cs="Sakkal Majalla"/>
        </w:rPr>
        <w:t xml:space="preserve"> </w:t>
      </w:r>
      <w:r w:rsidRPr="00FF2A44">
        <w:rPr>
          <w:rFonts w:ascii="Sakkal Majalla" w:hAnsi="Sakkal Majalla" w:cs="Sakkal Majalla"/>
          <w:rtl/>
        </w:rPr>
        <w:t>النظري</w:t>
      </w:r>
      <w:r w:rsidRPr="00FF2A44">
        <w:rPr>
          <w:rFonts w:ascii="Sakkal Majalla" w:hAnsi="Sakkal Majalla" w:cs="Sakkal Majalla" w:hint="cs"/>
          <w:rtl/>
        </w:rPr>
        <w:t xml:space="preserve"> للبحث: </w:t>
      </w:r>
      <w:r w:rsidRPr="00FF2A44">
        <w:rPr>
          <w:rFonts w:ascii="Sakkal Majalla" w:hAnsi="Sakkal Majalla" w:cs="Sakkal Majalla"/>
        </w:rPr>
        <w:t xml:space="preserve"> </w:t>
      </w:r>
      <w:r w:rsidRPr="00FF2A44">
        <w:rPr>
          <w:rFonts w:ascii="Sakkal Majalla" w:hAnsi="Sakkal Majalla" w:cs="Sakkal Majalla"/>
          <w:rtl/>
        </w:rPr>
        <w:t>و</w:t>
      </w:r>
      <w:r w:rsidRPr="00FF2A44">
        <w:rPr>
          <w:rFonts w:ascii="Sakkal Majalla" w:hAnsi="Sakkal Majalla" w:cs="Sakkal Majalla" w:hint="cs"/>
          <w:rtl/>
        </w:rPr>
        <w:t>فيه</w:t>
      </w:r>
      <w:r>
        <w:rPr>
          <w:rFonts w:ascii="Sakkal Majalla" w:hAnsi="Sakkal Majalla" w:cs="Sakkal Majalla" w:hint="cs"/>
          <w:rtl/>
        </w:rPr>
        <w:t>،</w:t>
      </w:r>
      <w:r w:rsidRPr="00FF2A44">
        <w:rPr>
          <w:rFonts w:ascii="Sakkal Majalla" w:hAnsi="Sakkal Majalla" w:cs="Sakkal Majalla" w:hint="cs"/>
          <w:rtl/>
        </w:rPr>
        <w:t xml:space="preserve"> تم الاعتماد </w:t>
      </w:r>
      <w:r w:rsidRPr="00FF2A44">
        <w:rPr>
          <w:rFonts w:ascii="Sakkal Majalla" w:hAnsi="Sakkal Majalla" w:cs="Sakkal Majalla"/>
        </w:rPr>
        <w:t xml:space="preserve"> </w:t>
      </w:r>
      <w:r w:rsidRPr="00FF2A44">
        <w:rPr>
          <w:rFonts w:ascii="Sakkal Majalla" w:hAnsi="Sakkal Majalla" w:cs="Sakkal Majalla"/>
          <w:rtl/>
        </w:rPr>
        <w:t>على</w:t>
      </w:r>
      <w:r>
        <w:rPr>
          <w:rFonts w:ascii="Sakkal Majalla" w:hAnsi="Sakkal Majalla" w:cs="Sakkal Majalla" w:hint="cs"/>
          <w:rtl/>
        </w:rPr>
        <w:t xml:space="preserve"> </w:t>
      </w:r>
      <w:r w:rsidRPr="00FF2A44">
        <w:rPr>
          <w:rFonts w:ascii="Sakkal Majalla" w:hAnsi="Sakkal Majalla" w:cs="Sakkal Majalla"/>
          <w:rtl/>
        </w:rPr>
        <w:t>المنهج</w:t>
      </w:r>
      <w:r w:rsidRPr="00FF2A44">
        <w:rPr>
          <w:rFonts w:ascii="Sakkal Majalla" w:hAnsi="Sakkal Majalla" w:cs="Sakkal Majalla"/>
        </w:rPr>
        <w:t xml:space="preserve"> </w:t>
      </w:r>
      <w:r w:rsidRPr="00FF2A44">
        <w:rPr>
          <w:rFonts w:ascii="Sakkal Majalla" w:hAnsi="Sakkal Majalla" w:cs="Sakkal Majalla" w:hint="cs"/>
          <w:rtl/>
        </w:rPr>
        <w:t xml:space="preserve">الوصفي </w:t>
      </w:r>
      <w:r>
        <w:rPr>
          <w:rFonts w:ascii="Sakkal Majalla" w:hAnsi="Sakkal Majalla" w:cs="Sakkal Majalla" w:hint="cs"/>
          <w:rtl/>
        </w:rPr>
        <w:t xml:space="preserve">وكذا </w:t>
      </w:r>
      <w:r w:rsidRPr="00FF2A44">
        <w:rPr>
          <w:rFonts w:ascii="Sakkal Majalla" w:hAnsi="Sakkal Majalla" w:cs="Sakkal Majalla"/>
          <w:rtl/>
        </w:rPr>
        <w:t>الاستنباطي</w:t>
      </w:r>
      <w:r>
        <w:rPr>
          <w:rFonts w:ascii="Sakkal Majalla" w:hAnsi="Sakkal Majalla" w:cs="Sakkal Majalla" w:hint="cs"/>
          <w:rtl/>
        </w:rPr>
        <w:t>،</w:t>
      </w:r>
      <w:r w:rsidRPr="00FF2A44">
        <w:rPr>
          <w:rFonts w:ascii="Sakkal Majalla" w:hAnsi="Sakkal Majalla" w:cs="Sakkal Majalla"/>
        </w:rPr>
        <w:t xml:space="preserve"> </w:t>
      </w:r>
      <w:r>
        <w:rPr>
          <w:rFonts w:ascii="Sakkal Majalla" w:hAnsi="Sakkal Majalla" w:cs="Sakkal Majalla" w:hint="cs"/>
          <w:rtl/>
        </w:rPr>
        <w:t>باستحضار  وتنسيق ا</w:t>
      </w:r>
      <w:r w:rsidRPr="00FF2A44">
        <w:rPr>
          <w:rFonts w:ascii="Sakkal Majalla" w:hAnsi="Sakkal Majalla" w:cs="Sakkal Majalla" w:hint="cs"/>
          <w:rtl/>
        </w:rPr>
        <w:t>لمعلومات والمعارف المقررة في</w:t>
      </w:r>
      <w:r>
        <w:rPr>
          <w:rFonts w:ascii="Sakkal Majalla" w:hAnsi="Sakkal Majalla" w:cs="Sakkal Majalla" w:hint="cs"/>
          <w:rtl/>
        </w:rPr>
        <w:t xml:space="preserve"> المراجع العلمية المطلع عليها، مثل</w:t>
      </w:r>
      <w:r w:rsidRPr="00FF2A44">
        <w:rPr>
          <w:rFonts w:ascii="Sakkal Majalla" w:hAnsi="Sakkal Majalla" w:cs="Sakkal Majalla" w:hint="cs"/>
          <w:rtl/>
        </w:rPr>
        <w:t xml:space="preserve">: </w:t>
      </w:r>
      <w:r w:rsidRPr="00FF2A44">
        <w:rPr>
          <w:rFonts w:ascii="Sakkal Majalla" w:hAnsi="Sakkal Majalla" w:cs="Sakkal Majalla"/>
          <w:rtl/>
        </w:rPr>
        <w:t>الكتب</w:t>
      </w:r>
      <w:r>
        <w:rPr>
          <w:rFonts w:ascii="Sakkal Majalla" w:hAnsi="Sakkal Majalla" w:cs="Sakkal Majalla" w:hint="cs"/>
          <w:rtl/>
        </w:rPr>
        <w:t>، المقالات،الأطروحات</w:t>
      </w:r>
      <w:r w:rsidRPr="00FF2A44">
        <w:rPr>
          <w:rFonts w:ascii="Sakkal Majalla" w:hAnsi="Sakkal Majalla" w:cs="Sakkal Majalla"/>
        </w:rPr>
        <w:t xml:space="preserve"> </w:t>
      </w:r>
      <w:r>
        <w:rPr>
          <w:rFonts w:ascii="Sakkal Majalla" w:hAnsi="Sakkal Majalla" w:cs="Sakkal Majalla" w:hint="cs"/>
          <w:rtl/>
        </w:rPr>
        <w:t xml:space="preserve">ونصوص </w:t>
      </w:r>
      <w:r w:rsidR="00DD2F9A">
        <w:rPr>
          <w:rFonts w:ascii="Sakkal Majalla" w:hAnsi="Sakkal Majalla" w:cs="Sakkal Majalla" w:hint="cs"/>
          <w:rtl/>
        </w:rPr>
        <w:t>ال</w:t>
      </w:r>
      <w:r w:rsidRPr="00FF2A44">
        <w:rPr>
          <w:rFonts w:ascii="Sakkal Majalla" w:hAnsi="Sakkal Majalla" w:cs="Sakkal Majalla"/>
          <w:rtl/>
        </w:rPr>
        <w:t>مواقع</w:t>
      </w:r>
      <w:r w:rsidR="00DD2F9A">
        <w:rPr>
          <w:rFonts w:ascii="Sakkal Majalla" w:hAnsi="Sakkal Majalla" w:cs="Sakkal Majalla" w:hint="cs"/>
          <w:rtl/>
        </w:rPr>
        <w:t xml:space="preserve"> </w:t>
      </w:r>
      <w:r w:rsidRPr="00FF2A44">
        <w:rPr>
          <w:rFonts w:ascii="Sakkal Majalla" w:hAnsi="Sakkal Majalla" w:cs="Sakkal Majalla"/>
          <w:rtl/>
        </w:rPr>
        <w:t>الانترنت</w:t>
      </w:r>
      <w:r w:rsidR="00DD2F9A">
        <w:rPr>
          <w:rFonts w:ascii="Sakkal Majalla" w:hAnsi="Sakkal Majalla" w:cs="Sakkal Majalla" w:hint="cs"/>
          <w:rtl/>
        </w:rPr>
        <w:t xml:space="preserve"> الرسمية</w:t>
      </w:r>
      <w:r>
        <w:rPr>
          <w:rFonts w:ascii="Sakkal Majalla" w:hAnsi="Sakkal Majalla" w:cs="Sakkal Majalla" w:hint="cs"/>
          <w:rtl/>
        </w:rPr>
        <w:t>... الخ</w:t>
      </w:r>
      <w:r w:rsidRPr="00FF2A44">
        <w:rPr>
          <w:rFonts w:ascii="Sakkal Majalla" w:hAnsi="Sakkal Majalla" w:cs="Sakkal Majalla"/>
        </w:rPr>
        <w:t>.</w:t>
      </w:r>
    </w:p>
    <w:p w:rsidR="003F0DEF" w:rsidRPr="00B6573B" w:rsidRDefault="003F0DEF" w:rsidP="00122A9B">
      <w:pPr>
        <w:pStyle w:val="Paragraphedeliste"/>
        <w:numPr>
          <w:ilvl w:val="0"/>
          <w:numId w:val="6"/>
        </w:numPr>
        <w:autoSpaceDE w:val="0"/>
        <w:autoSpaceDN w:val="0"/>
        <w:bidi/>
        <w:adjustRightInd w:val="0"/>
        <w:contextualSpacing/>
        <w:jc w:val="both"/>
        <w:rPr>
          <w:rFonts w:ascii="Sakkal Majalla" w:hAnsi="Sakkal Majalla" w:cs="Sakkal Majalla"/>
          <w:lang w:val="en-US"/>
        </w:rPr>
      </w:pPr>
      <w:r w:rsidRPr="0082363D">
        <w:rPr>
          <w:rFonts w:ascii="Sakkal Majalla" w:hAnsi="Sakkal Majalla" w:cs="Sakkal Majalla" w:hint="cs"/>
          <w:rtl/>
        </w:rPr>
        <w:t>الإطار</w:t>
      </w:r>
      <w:r w:rsidRPr="0082363D">
        <w:rPr>
          <w:rFonts w:ascii="Sakkal Majalla" w:hAnsi="Sakkal Majalla" w:cs="Sakkal Majalla"/>
        </w:rPr>
        <w:t xml:space="preserve"> </w:t>
      </w:r>
      <w:r w:rsidRPr="0082363D">
        <w:rPr>
          <w:rFonts w:ascii="Sakkal Majalla" w:hAnsi="Sakkal Majalla" w:cs="Sakkal Majalla"/>
          <w:rtl/>
        </w:rPr>
        <w:t>النظري</w:t>
      </w:r>
      <w:r w:rsidRPr="0082363D">
        <w:rPr>
          <w:rFonts w:ascii="Sakkal Majalla" w:hAnsi="Sakkal Majalla" w:cs="Sakkal Majalla" w:hint="cs"/>
          <w:rtl/>
        </w:rPr>
        <w:t xml:space="preserve"> التطبيقي: </w:t>
      </w:r>
      <w:r w:rsidRPr="0082363D">
        <w:rPr>
          <w:rFonts w:ascii="Sakkal Majalla" w:hAnsi="Sakkal Majalla" w:cs="Sakkal Majalla"/>
          <w:rtl/>
        </w:rPr>
        <w:t>و</w:t>
      </w:r>
      <w:r w:rsidRPr="0082363D">
        <w:rPr>
          <w:rFonts w:ascii="Sakkal Majalla" w:hAnsi="Sakkal Majalla" w:cs="Sakkal Majalla" w:hint="cs"/>
          <w:rtl/>
        </w:rPr>
        <w:t xml:space="preserve">فيه تم الاعتماد </w:t>
      </w:r>
      <w:r w:rsidRPr="0082363D">
        <w:rPr>
          <w:rFonts w:ascii="Sakkal Majalla" w:hAnsi="Sakkal Majalla" w:cs="Sakkal Majalla"/>
          <w:rtl/>
        </w:rPr>
        <w:t>على</w:t>
      </w:r>
      <w:r w:rsidRPr="0082363D">
        <w:rPr>
          <w:rFonts w:ascii="Sakkal Majalla" w:hAnsi="Sakkal Majalla" w:cs="Sakkal Majalla"/>
        </w:rPr>
        <w:t xml:space="preserve"> </w:t>
      </w:r>
      <w:r w:rsidRPr="0082363D">
        <w:rPr>
          <w:rFonts w:ascii="Sakkal Majalla" w:hAnsi="Sakkal Majalla" w:cs="Sakkal Majalla"/>
          <w:rtl/>
        </w:rPr>
        <w:t>المنهج</w:t>
      </w:r>
      <w:r w:rsidRPr="0082363D">
        <w:rPr>
          <w:rFonts w:ascii="Sakkal Majalla" w:hAnsi="Sakkal Majalla" w:cs="Sakkal Majalla"/>
        </w:rPr>
        <w:t xml:space="preserve"> </w:t>
      </w:r>
      <w:r w:rsidRPr="0082363D">
        <w:rPr>
          <w:rFonts w:ascii="Sakkal Majalla" w:hAnsi="Sakkal Majalla" w:cs="Sakkal Majalla" w:hint="cs"/>
          <w:rtl/>
        </w:rPr>
        <w:t>الإحصائي (وصفي</w:t>
      </w:r>
      <w:r w:rsidR="00123140" w:rsidRPr="0082363D">
        <w:rPr>
          <w:rFonts w:ascii="Sakkal Majalla" w:hAnsi="Sakkal Majalla" w:cs="Sakkal Majalla" w:hint="cs"/>
          <w:rtl/>
        </w:rPr>
        <w:t>/</w:t>
      </w:r>
      <w:r w:rsidRPr="0082363D">
        <w:rPr>
          <w:rFonts w:ascii="Sakkal Majalla" w:hAnsi="Sakkal Majalla" w:cs="Sakkal Majalla" w:hint="cs"/>
          <w:rtl/>
        </w:rPr>
        <w:t xml:space="preserve"> استدلالي)،</w:t>
      </w:r>
      <w:r w:rsidRPr="0082363D">
        <w:rPr>
          <w:rFonts w:ascii="Sakkal Majalla" w:hAnsi="Sakkal Majalla" w:cs="Sakkal Majalla"/>
        </w:rPr>
        <w:t xml:space="preserve"> </w:t>
      </w:r>
      <w:r w:rsidRPr="0082363D">
        <w:rPr>
          <w:rFonts w:ascii="Sakkal Majalla" w:hAnsi="Sakkal Majalla" w:cs="Sakkal Majalla"/>
          <w:rtl/>
        </w:rPr>
        <w:t>من</w:t>
      </w:r>
      <w:r w:rsidRPr="0082363D">
        <w:rPr>
          <w:rFonts w:ascii="Sakkal Majalla" w:hAnsi="Sakkal Majalla" w:cs="Sakkal Majalla"/>
        </w:rPr>
        <w:t xml:space="preserve"> </w:t>
      </w:r>
      <w:r w:rsidRPr="0082363D">
        <w:rPr>
          <w:rFonts w:ascii="Sakkal Majalla" w:hAnsi="Sakkal Majalla" w:cs="Sakkal Majalla"/>
          <w:rtl/>
        </w:rPr>
        <w:t>خلال</w:t>
      </w:r>
      <w:r w:rsidRPr="0082363D">
        <w:rPr>
          <w:rFonts w:ascii="Sakkal Majalla" w:hAnsi="Sakkal Majalla" w:cs="Sakkal Majalla"/>
        </w:rPr>
        <w:t xml:space="preserve"> </w:t>
      </w:r>
      <w:r w:rsidRPr="0082363D">
        <w:rPr>
          <w:rFonts w:ascii="Sakkal Majalla" w:hAnsi="Sakkal Majalla" w:cs="Sakkal Majalla"/>
          <w:rtl/>
        </w:rPr>
        <w:t>دراسة</w:t>
      </w:r>
      <w:r w:rsidRPr="0082363D">
        <w:rPr>
          <w:rFonts w:ascii="Sakkal Majalla" w:hAnsi="Sakkal Majalla" w:cs="Sakkal Majalla"/>
        </w:rPr>
        <w:t xml:space="preserve"> </w:t>
      </w:r>
      <w:r w:rsidRPr="0082363D">
        <w:rPr>
          <w:rFonts w:ascii="Sakkal Majalla" w:hAnsi="Sakkal Majalla" w:cs="Sakkal Majalla" w:hint="cs"/>
          <w:rtl/>
        </w:rPr>
        <w:t xml:space="preserve">عينة متكونة من: 10 مؤسسات صناعية (في منطقتي: </w:t>
      </w:r>
      <w:r w:rsidRPr="0082363D">
        <w:rPr>
          <w:rFonts w:ascii="Sakkal Majalla" w:hAnsi="Sakkal Majalla" w:cs="Sakkal Majalla"/>
          <w:rtl/>
        </w:rPr>
        <w:t>سطيف وبرج بوعريريج</w:t>
      </w:r>
      <w:r w:rsidRPr="0082363D">
        <w:rPr>
          <w:rFonts w:ascii="Sakkal Majalla" w:hAnsi="Sakkal Majalla" w:cs="Sakkal Majalla" w:hint="cs"/>
          <w:rtl/>
        </w:rPr>
        <w:t xml:space="preserve">)، </w:t>
      </w:r>
      <w:r w:rsidRPr="0082363D">
        <w:rPr>
          <w:rFonts w:ascii="Sakkal Majalla" w:hAnsi="Sakkal Majalla" w:cs="Sakkal Majalla"/>
          <w:rtl/>
        </w:rPr>
        <w:t>وذلك</w:t>
      </w:r>
      <w:r w:rsidRPr="0082363D">
        <w:rPr>
          <w:rFonts w:ascii="Sakkal Majalla" w:hAnsi="Sakkal Majalla" w:cs="Sakkal Majalla" w:hint="cs"/>
          <w:rtl/>
        </w:rPr>
        <w:t xml:space="preserve"> </w:t>
      </w:r>
      <w:r w:rsidRPr="0082363D">
        <w:rPr>
          <w:rFonts w:ascii="Sakkal Majalla" w:hAnsi="Sakkal Majalla" w:cs="Sakkal Majalla"/>
          <w:rtl/>
        </w:rPr>
        <w:t>بمحاولة</w:t>
      </w:r>
      <w:r w:rsidRPr="0082363D">
        <w:rPr>
          <w:rFonts w:ascii="Sakkal Majalla" w:hAnsi="Sakkal Majalla" w:cs="Sakkal Majalla" w:hint="cs"/>
          <w:rtl/>
        </w:rPr>
        <w:t xml:space="preserve"> </w:t>
      </w:r>
      <w:r w:rsidRPr="0082363D">
        <w:rPr>
          <w:rFonts w:ascii="Sakkal Majalla" w:hAnsi="Sakkal Majalla" w:cs="Sakkal Majalla"/>
          <w:rtl/>
        </w:rPr>
        <w:t>اختبار</w:t>
      </w:r>
      <w:r w:rsidRPr="0082363D">
        <w:rPr>
          <w:rFonts w:ascii="Sakkal Majalla" w:hAnsi="Sakkal Majalla" w:cs="Sakkal Majalla" w:hint="cs"/>
          <w:rtl/>
        </w:rPr>
        <w:t xml:space="preserve"> فيما إذا كان هناك علاقة بين تحقق واقع مقبول من الجودة في </w:t>
      </w:r>
      <w:r w:rsidRPr="0082363D">
        <w:rPr>
          <w:rFonts w:ascii="Sakkal Majalla" w:hAnsi="Sakkal Majalla" w:cs="Sakkal Majalla"/>
          <w:rtl/>
        </w:rPr>
        <w:t>معلومات نظام تخطيط الموارد المؤتمت (</w:t>
      </w:r>
      <w:r w:rsidRPr="0082363D">
        <w:rPr>
          <w:rFonts w:ascii="Sakkal Majalla" w:hAnsi="Sakkal Majalla" w:cs="Sakkal Majalla"/>
        </w:rPr>
        <w:t>ERP</w:t>
      </w:r>
      <w:r w:rsidRPr="0082363D">
        <w:rPr>
          <w:rFonts w:ascii="Sakkal Majalla" w:hAnsi="Sakkal Majalla" w:cs="Sakkal Majalla"/>
          <w:rtl/>
        </w:rPr>
        <w:t>)</w:t>
      </w:r>
      <w:r w:rsidRPr="0082363D">
        <w:rPr>
          <w:rFonts w:ascii="Sakkal Majalla" w:hAnsi="Sakkal Majalla" w:cs="Sakkal Majalla" w:hint="cs"/>
          <w:rtl/>
        </w:rPr>
        <w:t xml:space="preserve"> ونشوء ذلك الأداء الإداري بطريقة إبداعية </w:t>
      </w:r>
      <w:r w:rsidRPr="0082363D">
        <w:rPr>
          <w:rFonts w:ascii="Sakkal Majalla" w:hAnsi="Sakkal Majalla" w:cs="Sakkal Majalla"/>
          <w:rtl/>
        </w:rPr>
        <w:t>في</w:t>
      </w:r>
      <w:r w:rsidRPr="0082363D">
        <w:rPr>
          <w:rFonts w:ascii="Sakkal Majalla" w:hAnsi="Sakkal Majalla" w:cs="Sakkal Majalla"/>
        </w:rPr>
        <w:t xml:space="preserve"> </w:t>
      </w:r>
      <w:r w:rsidRPr="0082363D">
        <w:rPr>
          <w:rFonts w:ascii="Sakkal Majalla" w:hAnsi="Sakkal Majalla" w:cs="Sakkal Majalla" w:hint="cs"/>
          <w:rtl/>
        </w:rPr>
        <w:t>المؤسسة الصناعية ب</w:t>
      </w:r>
      <w:r w:rsidRPr="0082363D">
        <w:rPr>
          <w:rFonts w:ascii="Sakkal Majalla" w:hAnsi="Sakkal Majalla" w:cs="Sakkal Majalla"/>
          <w:rtl/>
        </w:rPr>
        <w:t>الجزائر</w:t>
      </w:r>
      <w:r w:rsidRPr="0082363D">
        <w:rPr>
          <w:rFonts w:ascii="Sakkal Majalla" w:hAnsi="Sakkal Majalla" w:cs="Sakkal Majalla"/>
        </w:rPr>
        <w:t>.</w:t>
      </w:r>
    </w:p>
    <w:p w:rsidR="00B6573B" w:rsidRPr="00B6573B" w:rsidRDefault="00B6573B" w:rsidP="00B6573B">
      <w:pPr>
        <w:bidi/>
        <w:jc w:val="both"/>
        <w:rPr>
          <w:rFonts w:ascii="Sakkal Majalla" w:hAnsi="Sakkal Majalla" w:cs="Sakkal Majalla"/>
          <w:b/>
          <w:bCs/>
          <w:rtl/>
          <w:lang w:bidi="ar-DZ"/>
        </w:rPr>
      </w:pPr>
      <w:r>
        <w:rPr>
          <w:rFonts w:ascii="Sakkal Majalla" w:hAnsi="Sakkal Majalla" w:cs="Sakkal Majalla" w:hint="cs"/>
          <w:b/>
          <w:bCs/>
          <w:rtl/>
        </w:rPr>
        <w:t>7.1.دراسات</w:t>
      </w:r>
      <w:r w:rsidRPr="00B6573B">
        <w:rPr>
          <w:rFonts w:ascii="Sakkal Majalla" w:hAnsi="Sakkal Majalla" w:cs="Sakkal Majalla" w:hint="cs"/>
          <w:b/>
          <w:bCs/>
          <w:rtl/>
        </w:rPr>
        <w:t xml:space="preserve"> </w:t>
      </w:r>
      <w:r>
        <w:rPr>
          <w:rFonts w:ascii="Sakkal Majalla" w:hAnsi="Sakkal Majalla" w:cs="Sakkal Majalla" w:hint="cs"/>
          <w:b/>
          <w:bCs/>
          <w:rtl/>
        </w:rPr>
        <w:t>سابقة</w:t>
      </w:r>
    </w:p>
    <w:p w:rsidR="00322C66" w:rsidRPr="00B1766D" w:rsidRDefault="00736DBE" w:rsidP="006C5C27">
      <w:pPr>
        <w:autoSpaceDE w:val="0"/>
        <w:autoSpaceDN w:val="0"/>
        <w:bidi/>
        <w:adjustRightInd w:val="0"/>
        <w:contextualSpacing/>
        <w:jc w:val="both"/>
        <w:rPr>
          <w:rFonts w:ascii="Sakkal Majalla" w:eastAsia="Simplified Arabic" w:hAnsi="Sakkal Majalla" w:cs="Sakkal Majalla"/>
          <w:bCs/>
          <w:i/>
          <w:rtl/>
        </w:rPr>
      </w:pPr>
      <w:r>
        <w:rPr>
          <w:rFonts w:ascii="Sakkal Majalla" w:hAnsi="Sakkal Majalla" w:cs="Sakkal Majalla" w:hint="cs"/>
          <w:b/>
          <w:bCs/>
          <w:rtl/>
        </w:rPr>
        <w:t xml:space="preserve">1.7.1.دراسة </w:t>
      </w:r>
      <w:r w:rsidR="00322C66" w:rsidRPr="00A12AE4">
        <w:rPr>
          <w:rFonts w:ascii="Sakkal Majalla" w:eastAsia="Times New Roman" w:hAnsi="Sakkal Majalla" w:cs="Sakkal Majalla"/>
          <w:b/>
          <w:bCs/>
          <w:rtl/>
        </w:rPr>
        <w:t>(</w:t>
      </w:r>
      <w:r w:rsidR="00322C66" w:rsidRPr="00A12AE4">
        <w:rPr>
          <w:rFonts w:ascii="Sakkal Majalla" w:eastAsia="Simplified Arabic" w:hAnsi="Sakkal Majalla" w:cs="Sakkal Majalla" w:hint="cs"/>
          <w:b/>
          <w:bCs/>
          <w:i/>
          <w:rtl/>
        </w:rPr>
        <w:t>أحمد</w:t>
      </w:r>
      <w:r w:rsidR="00322C66" w:rsidRPr="00A12AE4">
        <w:rPr>
          <w:rFonts w:ascii="Sakkal Majalla" w:eastAsia="Simplified Arabic" w:hAnsi="Sakkal Majalla" w:cs="Sakkal Majalla"/>
          <w:b/>
          <w:bCs/>
          <w:i/>
          <w:rtl/>
        </w:rPr>
        <w:t xml:space="preserve"> ﻋﻠﻲ </w:t>
      </w:r>
      <w:r w:rsidR="00322C66" w:rsidRPr="00A12AE4">
        <w:rPr>
          <w:rFonts w:ascii="Sakkal Majalla" w:eastAsia="Simplified Arabic" w:hAnsi="Sakkal Majalla" w:cs="Sakkal Majalla" w:hint="cs"/>
          <w:b/>
          <w:bCs/>
          <w:i/>
          <w:rtl/>
        </w:rPr>
        <w:t>محمد</w:t>
      </w:r>
      <w:r w:rsidR="00322C66" w:rsidRPr="00A12AE4">
        <w:rPr>
          <w:rFonts w:ascii="Sakkal Majalla" w:eastAsia="Simplified Arabic" w:hAnsi="Sakkal Majalla" w:cs="Sakkal Majalla"/>
          <w:b/>
          <w:bCs/>
          <w:i/>
          <w:rtl/>
        </w:rPr>
        <w:t xml:space="preserve"> ﻭ</w:t>
      </w:r>
      <w:r w:rsidR="00322C66" w:rsidRPr="00A12AE4">
        <w:rPr>
          <w:rFonts w:ascii="Sakkal Majalla" w:eastAsia="Simplified Arabic" w:hAnsi="Sakkal Majalla" w:cs="Sakkal Majalla" w:hint="cs"/>
          <w:b/>
          <w:bCs/>
          <w:i/>
          <w:rtl/>
        </w:rPr>
        <w:t>إبراهيم</w:t>
      </w:r>
      <w:r w:rsidR="00322C66" w:rsidRPr="00A12AE4">
        <w:rPr>
          <w:rFonts w:ascii="Sakkal Majalla" w:eastAsia="Simplified Arabic" w:hAnsi="Sakkal Majalla" w:cs="Sakkal Majalla"/>
          <w:b/>
          <w:bCs/>
          <w:i/>
          <w:rtl/>
        </w:rPr>
        <w:t xml:space="preserve"> </w:t>
      </w:r>
      <w:r w:rsidR="00322C66" w:rsidRPr="00A12AE4">
        <w:rPr>
          <w:rFonts w:ascii="Sakkal Majalla" w:eastAsia="Simplified Arabic" w:hAnsi="Sakkal Majalla" w:cs="Sakkal Majalla" w:hint="cs"/>
          <w:b/>
          <w:bCs/>
          <w:i/>
          <w:rtl/>
        </w:rPr>
        <w:t>منصور</w:t>
      </w:r>
      <w:r w:rsidR="00322C66" w:rsidRPr="00A12AE4">
        <w:rPr>
          <w:rFonts w:ascii="Sakkal Majalla" w:eastAsia="Simplified Arabic" w:hAnsi="Sakkal Majalla" w:cs="Sakkal Majalla"/>
          <w:b/>
          <w:bCs/>
          <w:i/>
          <w:rtl/>
        </w:rPr>
        <w:t xml:space="preserve"> ﻭﻟﻴﻨﺎ </w:t>
      </w:r>
      <w:r w:rsidR="00322C66" w:rsidRPr="00A12AE4">
        <w:rPr>
          <w:rFonts w:ascii="Sakkal Majalla" w:eastAsia="Simplified Arabic" w:hAnsi="Sakkal Majalla" w:cs="Sakkal Majalla" w:hint="cs"/>
          <w:b/>
          <w:bCs/>
          <w:i/>
          <w:rtl/>
        </w:rPr>
        <w:t>هاني</w:t>
      </w:r>
      <w:r w:rsidR="00322C66" w:rsidRPr="00A12AE4">
        <w:rPr>
          <w:rFonts w:ascii="Sakkal Majalla" w:eastAsia="Simplified Arabic" w:hAnsi="Sakkal Majalla" w:cs="Sakkal Majalla"/>
          <w:b/>
          <w:bCs/>
          <w:i/>
          <w:rtl/>
        </w:rPr>
        <w:t xml:space="preserve"> ﻭﺭﺍﺩ</w:t>
      </w:r>
      <w:r w:rsidR="00322C66" w:rsidRPr="00A12AE4">
        <w:rPr>
          <w:rFonts w:ascii="Sakkal Majalla" w:eastAsia="Times New Roman" w:hAnsi="Sakkal Majalla" w:cs="Sakkal Majalla"/>
          <w:b/>
          <w:bCs/>
          <w:rtl/>
        </w:rPr>
        <w:t xml:space="preserve">: </w:t>
      </w:r>
      <w:r w:rsidR="00322C66" w:rsidRPr="00A12AE4">
        <w:rPr>
          <w:rFonts w:ascii="Sakkal Majalla" w:eastAsia="Times New Roman" w:hAnsi="Sakkal Majalla" w:cs="Sakkal Majalla" w:hint="cs"/>
          <w:b/>
          <w:bCs/>
          <w:rtl/>
        </w:rPr>
        <w:t>2011</w:t>
      </w:r>
      <w:r w:rsidR="00322C66" w:rsidRPr="00A12AE4">
        <w:rPr>
          <w:rFonts w:ascii="Sakkal Majalla" w:eastAsia="Times New Roman" w:hAnsi="Sakkal Majalla" w:cs="Sakkal Majalla"/>
          <w:b/>
          <w:bCs/>
          <w:rtl/>
        </w:rPr>
        <w:t>)</w:t>
      </w:r>
      <w:r w:rsidR="00322C66">
        <w:rPr>
          <w:rFonts w:ascii="Sakkal Majalla" w:eastAsia="Times New Roman" w:hAnsi="Sakkal Majalla" w:cs="Sakkal Majalla" w:hint="cs"/>
          <w:b/>
          <w:bCs/>
          <w:rtl/>
        </w:rPr>
        <w:t>:</w:t>
      </w:r>
      <w:r w:rsidR="00322C66" w:rsidRPr="00AB64A4">
        <w:rPr>
          <w:rFonts w:ascii="Sakkal Majalla" w:eastAsia="Times New Roman" w:hAnsi="Sakkal Majalla" w:cs="Sakkal Majalla"/>
          <w:rtl/>
        </w:rPr>
        <w:t xml:space="preserve"> بعنوان</w:t>
      </w:r>
      <w:r w:rsidR="00322C66">
        <w:rPr>
          <w:rFonts w:ascii="Sakkal Majalla" w:eastAsia="Times New Roman" w:hAnsi="Sakkal Majalla" w:cs="Sakkal Majalla" w:hint="cs"/>
          <w:rtl/>
        </w:rPr>
        <w:t>:</w:t>
      </w:r>
      <w:r w:rsidR="00322C66" w:rsidRPr="00AB64A4">
        <w:rPr>
          <w:rFonts w:ascii="Sakkal Majalla" w:eastAsia="Times New Roman" w:hAnsi="Sakkal Majalla" w:cs="Sakkal Majalla"/>
          <w:rtl/>
        </w:rPr>
        <w:t xml:space="preserve"> "</w:t>
      </w:r>
      <w:r w:rsidR="00322C66" w:rsidRPr="00005AA5">
        <w:rPr>
          <w:rFonts w:ascii="Sakkal Majalla" w:eastAsia="Simplified Arabic" w:hAnsi="Sakkal Majalla" w:cs="Sakkal Majalla" w:hint="cs"/>
          <w:bCs/>
          <w:rtl/>
        </w:rPr>
        <w:t xml:space="preserve"> أثر</w:t>
      </w:r>
      <w:r w:rsidR="00322C66" w:rsidRPr="00005AA5">
        <w:rPr>
          <w:rFonts w:ascii="Sakkal Majalla" w:eastAsia="Simplified Arabic" w:hAnsi="Sakkal Majalla" w:cs="Sakkal Majalla"/>
          <w:bCs/>
          <w:rtl/>
        </w:rPr>
        <w:t xml:space="preserve"> </w:t>
      </w:r>
      <w:r w:rsidR="00322C66" w:rsidRPr="00005AA5">
        <w:rPr>
          <w:rFonts w:ascii="Sakkal Majalla" w:eastAsia="Simplified Arabic" w:hAnsi="Sakkal Majalla" w:cs="Sakkal Majalla" w:hint="cs"/>
          <w:bCs/>
          <w:rtl/>
        </w:rPr>
        <w:t>استخدام</w:t>
      </w:r>
      <w:r w:rsidR="00322C66" w:rsidRPr="00005AA5">
        <w:rPr>
          <w:rFonts w:ascii="Sakkal Majalla" w:eastAsia="Simplified Arabic" w:hAnsi="Sakkal Majalla" w:cs="Sakkal Majalla"/>
          <w:bCs/>
          <w:rtl/>
        </w:rPr>
        <w:t xml:space="preserve"> </w:t>
      </w:r>
      <w:r w:rsidR="00322C66" w:rsidRPr="00005AA5">
        <w:rPr>
          <w:rFonts w:ascii="Sakkal Majalla" w:eastAsia="Simplified Arabic" w:hAnsi="Sakkal Majalla" w:cs="Sakkal Majalla" w:hint="cs"/>
          <w:bCs/>
          <w:rtl/>
        </w:rPr>
        <w:t>برمجيات</w:t>
      </w:r>
      <w:r w:rsidR="00322C66" w:rsidRPr="00005AA5">
        <w:rPr>
          <w:rFonts w:ascii="Sakkal Majalla" w:eastAsia="Simplified Arabic" w:hAnsi="Sakkal Majalla" w:cs="Sakkal Majalla"/>
          <w:bCs/>
          <w:rtl/>
        </w:rPr>
        <w:t xml:space="preserve"> </w:t>
      </w:r>
      <w:r w:rsidR="00322C66" w:rsidRPr="00005AA5">
        <w:rPr>
          <w:rFonts w:ascii="Sakkal Majalla" w:eastAsia="Simplified Arabic" w:hAnsi="Sakkal Majalla" w:cs="Sakkal Majalla" w:hint="cs"/>
          <w:bCs/>
          <w:rtl/>
        </w:rPr>
        <w:t>تخطيط</w:t>
      </w:r>
      <w:r w:rsidR="00322C66" w:rsidRPr="00005AA5">
        <w:rPr>
          <w:rFonts w:ascii="Sakkal Majalla" w:eastAsia="Simplified Arabic" w:hAnsi="Sakkal Majalla" w:cs="Sakkal Majalla"/>
          <w:bCs/>
          <w:rtl/>
        </w:rPr>
        <w:t xml:space="preserve"> </w:t>
      </w:r>
      <w:r w:rsidR="00322C66" w:rsidRPr="00005AA5">
        <w:rPr>
          <w:rFonts w:ascii="Sakkal Majalla" w:eastAsia="Simplified Arabic" w:hAnsi="Sakkal Majalla" w:cs="Sakkal Majalla" w:hint="cs"/>
          <w:bCs/>
          <w:rtl/>
        </w:rPr>
        <w:t>موارد</w:t>
      </w:r>
      <w:r w:rsidR="00322C66" w:rsidRPr="00005AA5">
        <w:rPr>
          <w:rFonts w:ascii="Sakkal Majalla" w:eastAsia="Simplified Arabic" w:hAnsi="Sakkal Majalla" w:cs="Sakkal Majalla"/>
          <w:bCs/>
          <w:rtl/>
        </w:rPr>
        <w:t xml:space="preserve"> ﺍﻟﻤﺸﺭﻭﻉ </w:t>
      </w:r>
      <w:r w:rsidR="00322C66" w:rsidRPr="00005AA5">
        <w:rPr>
          <w:rFonts w:ascii="Sakkal Majalla" w:eastAsia="Simplified Arabic" w:hAnsi="Sakkal Majalla" w:cs="Sakkal Majalla"/>
          <w:bCs/>
        </w:rPr>
        <w:t>(</w:t>
      </w:r>
      <w:r w:rsidR="00322C66" w:rsidRPr="00005AA5">
        <w:rPr>
          <w:rFonts w:ascii="Sakkal Majalla" w:eastAsia="Times New Roman" w:hAnsi="Sakkal Majalla" w:cs="Sakkal Majalla"/>
          <w:bCs/>
        </w:rPr>
        <w:t>ERP)</w:t>
      </w:r>
      <w:r w:rsidR="006702AA">
        <w:rPr>
          <w:rFonts w:ascii="Sakkal Majalla" w:eastAsia="Times New Roman" w:hAnsi="Sakkal Majalla" w:cs="Sakkal Majalla" w:hint="cs"/>
          <w:bCs/>
          <w:rtl/>
        </w:rPr>
        <w:t xml:space="preserve"> </w:t>
      </w:r>
      <w:r w:rsidR="00322C66" w:rsidRPr="00005AA5">
        <w:rPr>
          <w:rFonts w:ascii="Sakkal Majalla" w:eastAsia="Simplified Arabic" w:hAnsi="Sakkal Majalla" w:cs="Sakkal Majalla"/>
          <w:bCs/>
          <w:rtl/>
        </w:rPr>
        <w:t xml:space="preserve">ﻓﻲ </w:t>
      </w:r>
      <w:r w:rsidR="00322C66" w:rsidRPr="00005AA5">
        <w:rPr>
          <w:rFonts w:ascii="Sakkal Majalla" w:eastAsia="Simplified Arabic" w:hAnsi="Sakkal Majalla" w:cs="Sakkal Majalla" w:hint="cs"/>
          <w:bCs/>
          <w:rtl/>
        </w:rPr>
        <w:t>تحقيق</w:t>
      </w:r>
      <w:r w:rsidR="00322C66" w:rsidRPr="00005AA5">
        <w:rPr>
          <w:rFonts w:ascii="Sakkal Majalla" w:eastAsia="Simplified Arabic" w:hAnsi="Sakkal Majalla" w:cs="Sakkal Majalla"/>
          <w:bCs/>
          <w:rtl/>
        </w:rPr>
        <w:t xml:space="preserve"> </w:t>
      </w:r>
      <w:r w:rsidR="00322C66" w:rsidRPr="00005AA5">
        <w:rPr>
          <w:rFonts w:ascii="Sakkal Majalla" w:eastAsia="Simplified Arabic" w:hAnsi="Sakkal Majalla" w:cs="Sakkal Majalla" w:hint="cs"/>
          <w:bCs/>
          <w:rtl/>
        </w:rPr>
        <w:t>أمثلية</w:t>
      </w:r>
      <w:r w:rsidR="00322C66" w:rsidRPr="00005AA5">
        <w:rPr>
          <w:rFonts w:ascii="Sakkal Majalla" w:eastAsia="Simplified Arabic" w:hAnsi="Sakkal Majalla" w:cs="Sakkal Majalla"/>
          <w:bCs/>
          <w:rtl/>
        </w:rPr>
        <w:t xml:space="preserve"> </w:t>
      </w:r>
      <w:r w:rsidR="00322C66" w:rsidRPr="00005AA5">
        <w:rPr>
          <w:rFonts w:ascii="Sakkal Majalla" w:eastAsia="Simplified Arabic" w:hAnsi="Sakkal Majalla" w:cs="Sakkal Majalla" w:hint="cs"/>
          <w:bCs/>
          <w:rtl/>
        </w:rPr>
        <w:t>خلق</w:t>
      </w:r>
      <w:r w:rsidR="00322C66" w:rsidRPr="00005AA5">
        <w:rPr>
          <w:rFonts w:ascii="Sakkal Majalla" w:eastAsia="Simplified Arabic" w:hAnsi="Sakkal Majalla" w:cs="Sakkal Majalla"/>
          <w:bCs/>
          <w:rtl/>
        </w:rPr>
        <w:t xml:space="preserve"> ﺍﻟﻘﻴﻤﺔ ﻓﻲ ﺍﻟﻤﻨﻅﻤﺎﺕ اﻟﺼﻨﺎﻋﻴﺔ </w:t>
      </w:r>
      <w:r w:rsidR="00322C66">
        <w:rPr>
          <w:rFonts w:ascii="Sakkal Majalla" w:eastAsia="Simplified Arabic" w:hAnsi="Sakkal Majalla" w:cs="Sakkal Majalla" w:hint="cs"/>
          <w:bCs/>
          <w:rtl/>
        </w:rPr>
        <w:t xml:space="preserve">الأردنية. </w:t>
      </w:r>
      <w:r w:rsidR="00322C66">
        <w:rPr>
          <w:rFonts w:ascii="Sakkal Majalla" w:eastAsia="Simplified Arabic" w:hAnsi="Sakkal Majalla" w:cs="Sakkal Majalla" w:hint="cs"/>
          <w:rtl/>
        </w:rPr>
        <w:t>جاءت</w:t>
      </w:r>
      <w:r w:rsidR="00322C66" w:rsidRPr="00AB64A4">
        <w:rPr>
          <w:rFonts w:ascii="Sakkal Majalla" w:eastAsia="Simplified Arabic" w:hAnsi="Sakkal Majalla" w:cs="Sakkal Majalla"/>
          <w:rtl/>
        </w:rPr>
        <w:t xml:space="preserve"> هذه </w:t>
      </w:r>
      <w:r w:rsidR="00322C66">
        <w:rPr>
          <w:rFonts w:ascii="Sakkal Majalla" w:eastAsia="Simplified Arabic" w:hAnsi="Sakkal Majalla" w:cs="Sakkal Majalla" w:hint="cs"/>
          <w:rtl/>
        </w:rPr>
        <w:t>الدراسة</w:t>
      </w:r>
      <w:r w:rsidR="00322C66" w:rsidRPr="00AB64A4">
        <w:rPr>
          <w:rFonts w:ascii="Sakkal Majalla" w:eastAsia="Simplified Arabic" w:hAnsi="Sakkal Majalla" w:cs="Sakkal Majalla"/>
          <w:rtl/>
        </w:rPr>
        <w:t xml:space="preserve"> لتهدف ﺇﻟﻰ استكشاف </w:t>
      </w:r>
      <w:r w:rsidR="00322C66">
        <w:rPr>
          <w:rFonts w:ascii="Sakkal Majalla" w:eastAsia="Simplified Arabic" w:hAnsi="Sakkal Majalla" w:cs="Sakkal Majalla" w:hint="cs"/>
          <w:rtl/>
        </w:rPr>
        <w:t>آثار</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خلق</w:t>
      </w:r>
      <w:r w:rsidR="00322C66" w:rsidRPr="00AB64A4">
        <w:rPr>
          <w:rFonts w:ascii="Sakkal Majalla" w:eastAsia="Simplified Arabic" w:hAnsi="Sakkal Majalla" w:cs="Sakkal Majalla"/>
          <w:rtl/>
        </w:rPr>
        <w:t xml:space="preserve"> ﺍﻟﻘﻴﻤﺔ </w:t>
      </w:r>
      <w:r w:rsidR="00322C66">
        <w:rPr>
          <w:rFonts w:ascii="Sakkal Majalla" w:eastAsia="Simplified Arabic" w:hAnsi="Sakkal Majalla" w:cs="Sakkal Majalla" w:hint="cs"/>
          <w:rtl/>
        </w:rPr>
        <w:t>لبرمجيات</w:t>
      </w:r>
      <w:r w:rsidR="00D45E52">
        <w:rPr>
          <w:rFonts w:ascii="Sakkal Majalla" w:eastAsia="Simplified Arabic" w:hAnsi="Sakkal Majalla" w:cs="Sakkal Majalla" w:hint="cs"/>
          <w:rtl/>
        </w:rPr>
        <w:t xml:space="preserve"> (</w:t>
      </w:r>
      <w:r w:rsidR="00322C66" w:rsidRPr="00AB64A4">
        <w:rPr>
          <w:rFonts w:ascii="Sakkal Majalla" w:eastAsia="Times New Roman" w:hAnsi="Sakkal Majalla" w:cs="Sakkal Majalla"/>
        </w:rPr>
        <w:t>ERP</w:t>
      </w:r>
      <w:r w:rsidR="00D45E52">
        <w:rPr>
          <w:rFonts w:ascii="Sakkal Majalla" w:eastAsia="Times New Roman" w:hAnsi="Sakkal Majalla" w:cs="Sakkal Majalla" w:hint="cs"/>
          <w:rtl/>
        </w:rPr>
        <w:t>)</w:t>
      </w:r>
      <w:r w:rsidR="00322C66" w:rsidRPr="00AB64A4">
        <w:rPr>
          <w:rFonts w:ascii="Sakkal Majalla" w:eastAsia="Simplified Arabic" w:hAnsi="Sakkal Majalla" w:cs="Sakkal Majalla"/>
          <w:rtl/>
        </w:rPr>
        <w:t xml:space="preserve"> ﻋﻠﻰ </w:t>
      </w:r>
      <w:r w:rsidR="00322C66">
        <w:rPr>
          <w:rFonts w:ascii="Sakkal Majalla" w:eastAsia="Simplified Arabic" w:hAnsi="Sakkal Majalla" w:cs="Sakkal Majalla" w:hint="cs"/>
          <w:rtl/>
        </w:rPr>
        <w:t>مستوى</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الشركات</w:t>
      </w:r>
      <w:r w:rsidR="00322C66" w:rsidRPr="00AB64A4">
        <w:rPr>
          <w:rFonts w:ascii="Sakkal Majalla" w:eastAsia="Simplified Arabic" w:hAnsi="Sakkal Majalla" w:cs="Sakkal Majalla"/>
          <w:rtl/>
        </w:rPr>
        <w:t xml:space="preserve"> ﺍﻟﺼﻨﺎﻋﻴﺔ </w:t>
      </w:r>
      <w:r w:rsidR="00322C66">
        <w:rPr>
          <w:rFonts w:ascii="Sakkal Majalla" w:eastAsia="Simplified Arabic" w:hAnsi="Sakkal Majalla" w:cs="Sakkal Majalla" w:hint="cs"/>
          <w:rtl/>
        </w:rPr>
        <w:t>الأردنية</w:t>
      </w:r>
      <w:r w:rsidR="00322C66" w:rsidRPr="00AB64A4">
        <w:rPr>
          <w:rFonts w:ascii="Sakkal Majalla" w:eastAsia="Simplified Arabic" w:hAnsi="Sakkal Majalla" w:cs="Sakkal Majalla"/>
          <w:rtl/>
        </w:rPr>
        <w:t xml:space="preserve">. ﺇﺫ </w:t>
      </w:r>
      <w:r w:rsidR="00322C66">
        <w:rPr>
          <w:rFonts w:ascii="Sakkal Majalla" w:eastAsia="Simplified Arabic" w:hAnsi="Sakkal Majalla" w:cs="Sakkal Majalla" w:hint="cs"/>
          <w:rtl/>
        </w:rPr>
        <w:t>تشكلت</w:t>
      </w:r>
      <w:r w:rsidR="00322C66" w:rsidRPr="00AB64A4">
        <w:rPr>
          <w:rFonts w:ascii="Sakkal Majalla" w:eastAsia="Simplified Arabic" w:hAnsi="Sakkal Majalla" w:cs="Sakkal Majalla"/>
          <w:rtl/>
        </w:rPr>
        <w:t xml:space="preserve"> ﻋﻴﻨﺔ ﺍﻟﺩﺭﺍﺴﺔ </w:t>
      </w:r>
      <w:r w:rsidR="00322C66">
        <w:rPr>
          <w:rFonts w:ascii="Sakkal Majalla" w:eastAsia="Simplified Arabic" w:hAnsi="Sakkal Majalla" w:cs="Sakkal Majalla" w:hint="cs"/>
          <w:rtl/>
        </w:rPr>
        <w:t>من</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16</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شركة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صناعية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مدرجة</w:t>
      </w:r>
      <w:r w:rsidR="00322C66" w:rsidRPr="00AB64A4">
        <w:rPr>
          <w:rFonts w:ascii="Sakkal Majalla" w:eastAsia="Simplified Arabic" w:hAnsi="Sakkal Majalla" w:cs="Sakkal Majalla"/>
          <w:rtl/>
        </w:rPr>
        <w:t xml:space="preserve"> ﻓﻲ </w:t>
      </w:r>
      <w:r w:rsidR="00322C66">
        <w:rPr>
          <w:rFonts w:ascii="Sakkal Majalla" w:eastAsia="Simplified Arabic" w:hAnsi="Sakkal Majalla" w:cs="Sakkal Majalla" w:hint="cs"/>
          <w:rtl/>
        </w:rPr>
        <w:t>بورصة</w:t>
      </w:r>
      <w:r w:rsidR="00322C66" w:rsidRPr="00AB64A4">
        <w:rPr>
          <w:rFonts w:ascii="Sakkal Majalla" w:eastAsia="Simplified Arabic" w:hAnsi="Sakkal Majalla" w:cs="Sakkal Majalla"/>
          <w:rtl/>
        </w:rPr>
        <w:t xml:space="preserve"> ﻋﻤﺎﻥ ﻟﻸﻭﺭﺍﻕ ﺍﻟﻤﺎﻟﻴﺔ. وأخذ ﻓﻲ </w:t>
      </w:r>
      <w:r w:rsidR="00322C66">
        <w:rPr>
          <w:rFonts w:ascii="Sakkal Majalla" w:eastAsia="Simplified Arabic" w:hAnsi="Sakkal Majalla" w:cs="Sakkal Majalla" w:hint="cs"/>
          <w:rtl/>
        </w:rPr>
        <w:t>اختيار</w:t>
      </w:r>
      <w:r w:rsidR="00322C66" w:rsidRPr="00AB64A4">
        <w:rPr>
          <w:rFonts w:ascii="Sakkal Majalla" w:eastAsia="Simplified Arabic" w:hAnsi="Sakkal Majalla" w:cs="Sakkal Majalla"/>
          <w:rtl/>
        </w:rPr>
        <w:t xml:space="preserve"> ﺍﻟﻌﻴﻨﺔ </w:t>
      </w:r>
      <w:r w:rsidR="00A84D94">
        <w:rPr>
          <w:rFonts w:ascii="Sakkal Majalla" w:eastAsia="Simplified Arabic" w:hAnsi="Sakkal Majalla" w:cs="Sakkal Majalla" w:hint="cs"/>
          <w:rtl/>
        </w:rPr>
        <w:t>التمايز</w:t>
      </w:r>
      <w:r w:rsidR="00322C66" w:rsidRPr="00AB64A4">
        <w:rPr>
          <w:rFonts w:ascii="Sakkal Majalla" w:eastAsia="Simplified Arabic" w:hAnsi="Sakkal Majalla" w:cs="Sakkal Majalla"/>
          <w:rtl/>
        </w:rPr>
        <w:t xml:space="preserve"> ﻭﺍﻟﺘﻨﻭﻉ ﻋﻠﻰ </w:t>
      </w:r>
      <w:r w:rsidR="00322C66">
        <w:rPr>
          <w:rFonts w:ascii="Sakkal Majalla" w:eastAsia="Simplified Arabic" w:hAnsi="Sakkal Majalla" w:cs="Sakkal Majalla" w:hint="cs"/>
          <w:rtl/>
        </w:rPr>
        <w:t>مستوى</w:t>
      </w:r>
      <w:r w:rsidR="00322C66" w:rsidRPr="00AB64A4">
        <w:rPr>
          <w:rFonts w:ascii="Sakkal Majalla" w:eastAsia="Simplified Arabic" w:hAnsi="Sakkal Majalla" w:cs="Sakkal Majalla"/>
          <w:rtl/>
        </w:rPr>
        <w:t xml:space="preserve"> ﺍﻟﻌﻤﻠﻴﺎﺕ ﻭ</w:t>
      </w:r>
      <w:r w:rsidR="006C5C27">
        <w:rPr>
          <w:rFonts w:ascii="Sakkal Majalla" w:eastAsia="Simplified Arabic" w:hAnsi="Sakkal Majalla" w:cs="Sakkal Majalla" w:hint="cs"/>
          <w:rtl/>
        </w:rPr>
        <w:t>المعاملات</w:t>
      </w:r>
      <w:r w:rsidR="00322C66" w:rsidRPr="00AB64A4">
        <w:rPr>
          <w:rFonts w:ascii="Sakkal Majalla" w:eastAsia="Simplified Arabic" w:hAnsi="Sakkal Majalla" w:cs="Sakkal Majalla"/>
          <w:rtl/>
        </w:rPr>
        <w:t xml:space="preserve"> ﻟﺨﺩﻤﺔ </w:t>
      </w:r>
      <w:r w:rsidR="00322C66">
        <w:rPr>
          <w:rFonts w:ascii="Sakkal Majalla" w:eastAsia="Simplified Arabic" w:hAnsi="Sakkal Majalla" w:cs="Sakkal Majalla" w:hint="cs"/>
          <w:rtl/>
        </w:rPr>
        <w:t>موضوعية</w:t>
      </w:r>
      <w:r w:rsidR="00322C66" w:rsidRPr="00AB64A4">
        <w:rPr>
          <w:rFonts w:ascii="Sakkal Majalla" w:eastAsia="Simplified Arabic" w:hAnsi="Sakkal Majalla" w:cs="Sakkal Majalla"/>
          <w:rtl/>
        </w:rPr>
        <w:t xml:space="preserve"> </w:t>
      </w:r>
      <w:r w:rsidR="00A84D94">
        <w:rPr>
          <w:rFonts w:ascii="Sakkal Majalla" w:eastAsia="Simplified Arabic" w:hAnsi="Sakkal Majalla" w:cs="Sakkal Majalla" w:hint="cs"/>
          <w:rtl/>
        </w:rPr>
        <w:t>النتائج</w:t>
      </w:r>
      <w:r w:rsidR="00322C66" w:rsidRPr="00AB64A4">
        <w:rPr>
          <w:rFonts w:ascii="Sakkal Majalla" w:eastAsia="Simplified Arabic" w:hAnsi="Sakkal Majalla" w:cs="Sakkal Majalla"/>
          <w:rtl/>
        </w:rPr>
        <w:t>. ﻭ</w:t>
      </w:r>
      <w:r w:rsidR="008F33DB">
        <w:rPr>
          <w:rFonts w:ascii="Sakkal Majalla" w:eastAsia="Simplified Arabic" w:hAnsi="Sakkal Majalla" w:cs="Sakkal Majalla" w:hint="cs"/>
          <w:rtl/>
        </w:rPr>
        <w:t>أستخدم</w:t>
      </w:r>
      <w:r w:rsidR="00322C66" w:rsidRPr="00AB64A4">
        <w:rPr>
          <w:rFonts w:ascii="Sakkal Majalla" w:eastAsia="Simplified Arabic" w:hAnsi="Sakkal Majalla" w:cs="Sakkal Majalla"/>
          <w:rtl/>
        </w:rPr>
        <w:t xml:space="preserve"> </w:t>
      </w:r>
      <w:r w:rsidR="008F33DB">
        <w:rPr>
          <w:rFonts w:ascii="Sakkal Majalla" w:eastAsia="Simplified Arabic" w:hAnsi="Sakkal Majalla" w:cs="Sakkal Majalla" w:hint="cs"/>
          <w:rtl/>
        </w:rPr>
        <w:t>الباحثون</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استبيان</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خاص</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صمم</w:t>
      </w:r>
      <w:r w:rsidR="00322C66" w:rsidRPr="00AB64A4">
        <w:rPr>
          <w:rFonts w:ascii="Sakkal Majalla" w:eastAsia="Simplified Arabic" w:hAnsi="Sakkal Majalla" w:cs="Sakkal Majalla"/>
          <w:rtl/>
        </w:rPr>
        <w:t xml:space="preserve"> (ﻭﻓﻘﺎ ﻟﻤﺤﺭﻜﺎﺕ </w:t>
      </w:r>
      <w:r w:rsidR="00322C66">
        <w:rPr>
          <w:rFonts w:ascii="Sakkal Majalla" w:eastAsia="Simplified Arabic" w:hAnsi="Sakkal Majalla" w:cs="Sakkal Majalla" w:hint="cs"/>
          <w:rtl/>
        </w:rPr>
        <w:t>خلق</w:t>
      </w:r>
      <w:r w:rsidR="00322C66" w:rsidRPr="00AB64A4">
        <w:rPr>
          <w:rFonts w:ascii="Sakkal Majalla" w:eastAsia="Simplified Arabic" w:hAnsi="Sakkal Majalla" w:cs="Sakkal Majalla"/>
          <w:rtl/>
        </w:rPr>
        <w:t xml:space="preserve"> ﺍﻟﻘﻴﻤﺔ ﺍﻟﻤﺸﺎﺭ ﺇﻟﻴﻬﺎ ﻓﻲ ﺃﻏﻠﺏ ﺃﺩﺒﻴﺎﺕ </w:t>
      </w:r>
      <w:r w:rsidR="00322C66">
        <w:rPr>
          <w:rFonts w:ascii="Sakkal Majalla" w:eastAsia="Simplified Arabic" w:hAnsi="Sakkal Majalla" w:cs="Sakkal Majalla" w:hint="cs"/>
          <w:rtl/>
        </w:rPr>
        <w:t>نظم</w:t>
      </w:r>
      <w:r w:rsidR="00322C66" w:rsidRPr="00AB64A4">
        <w:rPr>
          <w:rFonts w:ascii="Sakkal Majalla" w:eastAsia="Simplified Arabic" w:hAnsi="Sakkal Majalla" w:cs="Sakkal Majalla"/>
          <w:rtl/>
        </w:rPr>
        <w:t xml:space="preserve"> ﺍﻟﻤﻌﻠﻭﻤﺎﺕ) </w:t>
      </w:r>
      <w:r w:rsidR="00322C66">
        <w:rPr>
          <w:rFonts w:ascii="Sakkal Majalla" w:eastAsia="Simplified Arabic" w:hAnsi="Sakkal Majalla" w:cs="Sakkal Majalla" w:hint="cs"/>
          <w:rtl/>
        </w:rPr>
        <w:t>لمقابلة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متطلبات</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جمع</w:t>
      </w:r>
      <w:r w:rsidR="00322C66" w:rsidRPr="00AB64A4">
        <w:rPr>
          <w:rFonts w:ascii="Sakkal Majalla" w:eastAsia="Simplified Arabic" w:hAnsi="Sakkal Majalla" w:cs="Sakkal Majalla"/>
          <w:rtl/>
        </w:rPr>
        <w:t xml:space="preserve"> </w:t>
      </w:r>
      <w:r w:rsidR="008F33DB">
        <w:rPr>
          <w:rFonts w:ascii="Sakkal Majalla" w:eastAsia="Simplified Arabic" w:hAnsi="Sakkal Majalla" w:cs="Sakkal Majalla" w:hint="cs"/>
          <w:rtl/>
        </w:rPr>
        <w:t>البيانات</w:t>
      </w:r>
      <w:r w:rsidR="00322C66" w:rsidRPr="00AB64A4">
        <w:rPr>
          <w:rFonts w:ascii="Sakkal Majalla" w:eastAsia="Simplified Arabic" w:hAnsi="Sakkal Majalla" w:cs="Sakkal Majalla"/>
          <w:rtl/>
        </w:rPr>
        <w:t xml:space="preserve"> ﻭﻓﻘﺎ </w:t>
      </w:r>
      <w:r w:rsidR="008F33DB">
        <w:rPr>
          <w:rFonts w:ascii="Sakkal Majalla" w:eastAsia="Simplified Arabic" w:hAnsi="Sakkal Majalla" w:cs="Sakkal Majalla" w:hint="cs"/>
          <w:rtl/>
        </w:rPr>
        <w:t>لمستويات</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مقياس</w:t>
      </w:r>
      <w:r w:rsidR="00322C66" w:rsidRPr="00AB64A4">
        <w:rPr>
          <w:rFonts w:ascii="Sakkal Majalla" w:eastAsia="Simplified Arabic" w:hAnsi="Sakkal Majalla" w:cs="Sakkal Majalla"/>
          <w:rtl/>
        </w:rPr>
        <w:t xml:space="preserve"> ﻟﻴﻜﺭﺕ. </w:t>
      </w:r>
      <w:r w:rsidR="00322C66">
        <w:rPr>
          <w:rFonts w:ascii="Sakkal Majalla" w:eastAsia="Simplified Arabic" w:hAnsi="Sakkal Majalla" w:cs="Sakkal Majalla" w:hint="cs"/>
          <w:rtl/>
        </w:rPr>
        <w:t>كما</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استخدمت</w:t>
      </w:r>
      <w:r w:rsidR="00322C66" w:rsidRPr="00AB64A4">
        <w:rPr>
          <w:rFonts w:ascii="Sakkal Majalla" w:eastAsia="Simplified Arabic" w:hAnsi="Sakkal Majalla" w:cs="Sakkal Majalla"/>
          <w:rtl/>
        </w:rPr>
        <w:t xml:space="preserve"> </w:t>
      </w:r>
      <w:r w:rsidR="00792928">
        <w:rPr>
          <w:rFonts w:ascii="Sakkal Majalla" w:eastAsia="Simplified Arabic" w:hAnsi="Sakkal Majalla" w:cs="Sakkal Majalla" w:hint="cs"/>
          <w:rtl/>
        </w:rPr>
        <w:t>الدراسة</w:t>
      </w:r>
      <w:r w:rsidR="00322C66" w:rsidRPr="00AB64A4">
        <w:rPr>
          <w:rFonts w:ascii="Sakkal Majalla" w:eastAsia="Simplified Arabic" w:hAnsi="Sakkal Majalla" w:cs="Sakkal Majalla"/>
          <w:rtl/>
        </w:rPr>
        <w:t xml:space="preserve"> </w:t>
      </w:r>
      <w:r w:rsidR="00792928">
        <w:rPr>
          <w:rFonts w:ascii="Sakkal Majalla" w:eastAsia="Simplified Arabic" w:hAnsi="Sakkal Majalla" w:cs="Sakkal Majalla" w:hint="cs"/>
          <w:rtl/>
        </w:rPr>
        <w:t>أسلوب</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المقابلات</w:t>
      </w:r>
      <w:r w:rsidR="00322C66" w:rsidRPr="00AB64A4">
        <w:rPr>
          <w:rFonts w:ascii="Sakkal Majalla" w:eastAsia="Simplified Arabic" w:hAnsi="Sakkal Majalla" w:cs="Sakkal Majalla"/>
          <w:rtl/>
        </w:rPr>
        <w:t xml:space="preserve"> ﺍﻟﺸﺨﺼﻴﺔ ﻟﺘﻭﻓﻴﺭ ﻗﺩﺭﺓ </w:t>
      </w:r>
      <w:r w:rsidR="00322C66">
        <w:rPr>
          <w:rFonts w:ascii="Sakkal Majalla" w:eastAsia="Simplified Arabic" w:hAnsi="Sakkal Majalla" w:cs="Sakkal Majalla" w:hint="cs"/>
          <w:rtl/>
        </w:rPr>
        <w:t>تفسيرية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أكثر</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قبول</w:t>
      </w:r>
      <w:r w:rsidR="00322C66" w:rsidRPr="00AB64A4">
        <w:rPr>
          <w:rFonts w:ascii="Sakkal Majalla" w:eastAsia="Simplified Arabic" w:hAnsi="Sakkal Majalla" w:cs="Sakkal Majalla"/>
          <w:rtl/>
        </w:rPr>
        <w:t xml:space="preserve"> </w:t>
      </w:r>
      <w:r w:rsidR="00792928">
        <w:rPr>
          <w:rFonts w:ascii="Sakkal Majalla" w:eastAsia="Simplified Arabic" w:hAnsi="Sakkal Majalla" w:cs="Sakkal Majalla" w:hint="cs"/>
          <w:rtl/>
        </w:rPr>
        <w:t>للنتائج</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بالإضافة</w:t>
      </w:r>
      <w:r w:rsidR="00322C66" w:rsidRPr="00AB64A4">
        <w:rPr>
          <w:rFonts w:ascii="Sakkal Majalla" w:eastAsia="Simplified Arabic" w:hAnsi="Sakkal Majalla" w:cs="Sakkal Majalla"/>
          <w:rtl/>
        </w:rPr>
        <w:t xml:space="preserve"> ﺇﻟﻰ ﺫﻟﻙ </w:t>
      </w:r>
      <w:r w:rsidR="00322C66">
        <w:rPr>
          <w:rFonts w:ascii="Sakkal Majalla" w:eastAsia="Simplified Arabic" w:hAnsi="Sakkal Majalla" w:cs="Sakkal Majalla" w:hint="cs"/>
          <w:rtl/>
        </w:rPr>
        <w:t>تم استعمال</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حزمة</w:t>
      </w:r>
      <w:r w:rsidR="00322C66" w:rsidRPr="00AB64A4">
        <w:rPr>
          <w:rFonts w:ascii="Sakkal Majalla" w:eastAsia="Simplified Arabic" w:hAnsi="Sakkal Majalla" w:cs="Sakkal Majalla"/>
          <w:rtl/>
        </w:rPr>
        <w:t xml:space="preserve"> ﺍﻟﺘﺤﻠﻴل </w:t>
      </w:r>
      <w:r w:rsidR="00322C66">
        <w:rPr>
          <w:rFonts w:ascii="Sakkal Majalla" w:eastAsia="Simplified Arabic" w:hAnsi="Sakkal Majalla" w:cs="Sakkal Majalla" w:hint="cs"/>
          <w:rtl/>
        </w:rPr>
        <w:t>الإحصائي</w:t>
      </w:r>
      <w:r w:rsidR="00322C66" w:rsidRPr="00AB64A4">
        <w:rPr>
          <w:rFonts w:ascii="Sakkal Majalla" w:eastAsia="Simplified Arabic" w:hAnsi="Sakkal Majalla" w:cs="Sakkal Majalla"/>
          <w:rtl/>
        </w:rPr>
        <w:t xml:space="preserve"> </w:t>
      </w:r>
      <w:r w:rsidR="00322C66" w:rsidRPr="00AB64A4">
        <w:rPr>
          <w:rFonts w:ascii="Sakkal Majalla" w:eastAsia="Times New Roman" w:hAnsi="Sakkal Majalla" w:cs="Sakkal Majalla"/>
        </w:rPr>
        <w:t>SPSS</w:t>
      </w:r>
      <w:r w:rsidR="00322C66" w:rsidRPr="00AB64A4">
        <w:rPr>
          <w:rFonts w:ascii="Sakkal Majalla" w:eastAsia="Simplified Arabic" w:hAnsi="Sakkal Majalla" w:cs="Sakkal Majalla"/>
          <w:rtl/>
        </w:rPr>
        <w:t xml:space="preserve"> ﻓﻲ </w:t>
      </w:r>
      <w:r w:rsidR="00322C66">
        <w:rPr>
          <w:rFonts w:ascii="Sakkal Majalla" w:eastAsia="Simplified Arabic" w:hAnsi="Sakkal Majalla" w:cs="Sakkal Majalla" w:hint="cs"/>
          <w:rtl/>
        </w:rPr>
        <w:t>تنفيذ</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سلسلة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الاختبارات</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الإحصائية</w:t>
      </w:r>
      <w:r w:rsidR="00322C66" w:rsidRPr="00AB64A4">
        <w:rPr>
          <w:rFonts w:ascii="Sakkal Majalla" w:eastAsia="Simplified Arabic" w:hAnsi="Sakkal Majalla" w:cs="Sakkal Majalla"/>
          <w:rtl/>
        </w:rPr>
        <w:t xml:space="preserve"> (ﺍﻟﻤﺘﻭﺴﻁ، </w:t>
      </w:r>
      <w:r w:rsidR="00322C66">
        <w:rPr>
          <w:rFonts w:ascii="Sakkal Majalla" w:eastAsia="Simplified Arabic" w:hAnsi="Sakkal Majalla" w:cs="Sakkal Majalla" w:hint="cs"/>
          <w:rtl/>
        </w:rPr>
        <w:t>الانحراف</w:t>
      </w:r>
      <w:r w:rsidR="00322C66" w:rsidRPr="00AB64A4">
        <w:rPr>
          <w:rFonts w:ascii="Sakkal Majalla" w:eastAsia="Simplified Arabic" w:hAnsi="Sakkal Majalla" w:cs="Sakkal Majalla"/>
          <w:rtl/>
        </w:rPr>
        <w:t xml:space="preserve"> ﺍﻟﻤﻌﻴﺎﺭﻱ، </w:t>
      </w:r>
      <w:r w:rsidR="00322C66">
        <w:rPr>
          <w:rFonts w:ascii="Sakkal Majalla" w:eastAsia="Simplified Arabic" w:hAnsi="Sakkal Majalla" w:cs="Sakkal Majalla" w:hint="cs"/>
          <w:rtl/>
        </w:rPr>
        <w:t>اختبار</w:t>
      </w:r>
      <w:r w:rsidR="00322C66" w:rsidRPr="00AB64A4">
        <w:rPr>
          <w:rFonts w:ascii="Sakkal Majalla" w:eastAsia="Simplified Arabic" w:hAnsi="Sakkal Majalla" w:cs="Sakkal Majalla"/>
          <w:rtl/>
        </w:rPr>
        <w:t xml:space="preserve"> </w:t>
      </w:r>
      <w:r w:rsidR="00322C66" w:rsidRPr="00AB64A4">
        <w:rPr>
          <w:rFonts w:ascii="Sakkal Majalla" w:eastAsia="Times New Roman" w:hAnsi="Sakkal Majalla" w:cs="Sakkal Majalla"/>
        </w:rPr>
        <w:t>t</w:t>
      </w:r>
      <w:r w:rsidR="00322C66" w:rsidRPr="00AB64A4">
        <w:rPr>
          <w:rFonts w:ascii="Sakkal Majalla" w:eastAsia="Simplified Arabic" w:hAnsi="Sakkal Majalla" w:cs="Sakkal Majalla"/>
          <w:rtl/>
        </w:rPr>
        <w:t xml:space="preserve"> ﻟﻌﻴﻨﺔ </w:t>
      </w:r>
      <w:r w:rsidR="00322C66">
        <w:rPr>
          <w:rFonts w:ascii="Sakkal Majalla" w:eastAsia="Simplified Arabic" w:hAnsi="Sakkal Majalla" w:cs="Sakkal Majalla" w:hint="cs"/>
          <w:rtl/>
        </w:rPr>
        <w:t>واحدة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على قاعدة بيانات</w:t>
      </w:r>
      <w:r w:rsidR="00322C66" w:rsidRPr="00AB64A4">
        <w:rPr>
          <w:rFonts w:ascii="Sakkal Majalla" w:eastAsia="Simplified Arabic" w:hAnsi="Sakkal Majalla" w:cs="Sakkal Majalla"/>
          <w:rtl/>
        </w:rPr>
        <w:t xml:space="preserve"> ﺍﻟﺩﺭﺍﺴﺔ. </w:t>
      </w:r>
      <w:r w:rsidR="00322C66">
        <w:rPr>
          <w:rFonts w:ascii="Sakkal Majalla" w:eastAsia="Simplified Arabic" w:hAnsi="Sakkal Majalla" w:cs="Sakkal Majalla" w:hint="cs"/>
          <w:rtl/>
        </w:rPr>
        <w:t>وخلصت</w:t>
      </w:r>
      <w:r w:rsidR="00322C66" w:rsidRPr="00AB64A4">
        <w:rPr>
          <w:rFonts w:ascii="Sakkal Majalla" w:eastAsia="Simplified Arabic" w:hAnsi="Sakkal Majalla" w:cs="Sakkal Majalla"/>
          <w:rtl/>
        </w:rPr>
        <w:t xml:space="preserve"> </w:t>
      </w:r>
      <w:r w:rsidR="00D245B3">
        <w:rPr>
          <w:rFonts w:ascii="Sakkal Majalla" w:eastAsia="Simplified Arabic" w:hAnsi="Sakkal Majalla" w:cs="Sakkal Majalla" w:hint="cs"/>
          <w:rtl/>
        </w:rPr>
        <w:t>الدراسة</w:t>
      </w:r>
      <w:r w:rsidR="00322C66" w:rsidRPr="00AB64A4">
        <w:rPr>
          <w:rFonts w:ascii="Sakkal Majalla" w:eastAsia="Simplified Arabic" w:hAnsi="Sakkal Majalla" w:cs="Sakkal Majalla"/>
          <w:rtl/>
        </w:rPr>
        <w:t xml:space="preserve"> ﺇﻟﻰ</w:t>
      </w:r>
      <w:r w:rsidR="00322C66">
        <w:rPr>
          <w:rFonts w:ascii="Sakkal Majalla" w:eastAsia="Simplified Arabic" w:hAnsi="Sakkal Majalla" w:cs="Sakkal Majalla" w:hint="cs"/>
          <w:rtl/>
        </w:rPr>
        <w:t xml:space="preserve"> حقيقة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وجود</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آثار</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خلق</w:t>
      </w:r>
      <w:r w:rsidR="00322C66" w:rsidRPr="00AB64A4">
        <w:rPr>
          <w:rFonts w:ascii="Sakkal Majalla" w:eastAsia="Simplified Arabic" w:hAnsi="Sakkal Majalla" w:cs="Sakkal Majalla"/>
          <w:rtl/>
        </w:rPr>
        <w:t xml:space="preserve"> ﻗﻴﻤﺔ ﺫﺍﺕ ﺩﻻﻟﺔ </w:t>
      </w:r>
      <w:r w:rsidR="00322C66">
        <w:rPr>
          <w:rFonts w:ascii="Sakkal Majalla" w:eastAsia="Simplified Arabic" w:hAnsi="Sakkal Majalla" w:cs="Sakkal Majalla" w:hint="cs"/>
          <w:rtl/>
        </w:rPr>
        <w:t>لاستخدام</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وتوظيف</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برمجيات</w:t>
      </w:r>
      <w:r w:rsidR="00322C66" w:rsidRPr="00AB64A4">
        <w:rPr>
          <w:rFonts w:ascii="Sakkal Majalla" w:eastAsia="Simplified Arabic" w:hAnsi="Sakkal Majalla" w:cs="Sakkal Majalla"/>
          <w:rtl/>
        </w:rPr>
        <w:t xml:space="preserve"> </w:t>
      </w:r>
      <w:r w:rsidR="00D45E52">
        <w:rPr>
          <w:rFonts w:ascii="Sakkal Majalla" w:eastAsia="Simplified Arabic" w:hAnsi="Sakkal Majalla" w:cs="Sakkal Majalla" w:hint="cs"/>
          <w:rtl/>
        </w:rPr>
        <w:t>(</w:t>
      </w:r>
      <w:r w:rsidR="00D45E52" w:rsidRPr="00AB64A4">
        <w:rPr>
          <w:rFonts w:ascii="Sakkal Majalla" w:eastAsia="Times New Roman" w:hAnsi="Sakkal Majalla" w:cs="Sakkal Majalla"/>
        </w:rPr>
        <w:t>ERP</w:t>
      </w:r>
      <w:r w:rsidR="00D45E52">
        <w:rPr>
          <w:rFonts w:ascii="Sakkal Majalla" w:eastAsia="Times New Roman" w:hAnsi="Sakkal Majalla" w:cs="Sakkal Majalla" w:hint="cs"/>
          <w:rtl/>
        </w:rPr>
        <w:t>)</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خصوصا</w:t>
      </w:r>
      <w:r w:rsidR="00322C66" w:rsidRPr="00AB64A4">
        <w:rPr>
          <w:rFonts w:ascii="Sakkal Majalla" w:eastAsia="Simplified Arabic" w:hAnsi="Sakkal Majalla" w:cs="Sakkal Majalla"/>
          <w:rtl/>
        </w:rPr>
        <w:t xml:space="preserve"> ﻓﻲ </w:t>
      </w:r>
      <w:r w:rsidR="00322C66">
        <w:rPr>
          <w:rFonts w:ascii="Sakkal Majalla" w:eastAsia="Simplified Arabic" w:hAnsi="Sakkal Majalla" w:cs="Sakkal Majalla" w:hint="cs"/>
          <w:rtl/>
        </w:rPr>
        <w:t>مجالات</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تحقيق</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أمثلية</w:t>
      </w:r>
      <w:r w:rsidR="00322C66" w:rsidRPr="00AB64A4">
        <w:rPr>
          <w:rFonts w:ascii="Sakkal Majalla" w:eastAsia="Simplified Arabic" w:hAnsi="Sakkal Majalla" w:cs="Sakkal Majalla"/>
          <w:rtl/>
        </w:rPr>
        <w:t xml:space="preserve"> ﻫﻴﻜل ﺍﻟﺘﻜﻠﻔﺔ ﻟﻠﻤﻨﺘﺞ، ﻭ</w:t>
      </w:r>
      <w:r w:rsidR="0099216E">
        <w:rPr>
          <w:rFonts w:ascii="Sakkal Majalla" w:eastAsia="Simplified Arabic" w:hAnsi="Sakkal Majalla" w:cs="Sakkal Majalla" w:hint="cs"/>
          <w:rtl/>
        </w:rPr>
        <w:t>تحسين</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جودة</w:t>
      </w:r>
      <w:r w:rsidR="00322C66" w:rsidRPr="00AB64A4">
        <w:rPr>
          <w:rFonts w:ascii="Sakkal Majalla" w:eastAsia="Simplified Arabic" w:hAnsi="Sakkal Majalla" w:cs="Sakkal Majalla"/>
          <w:rtl/>
        </w:rPr>
        <w:t xml:space="preserve"> ﺍﻟﻤﻨﺘﺞ، ﻭ</w:t>
      </w:r>
      <w:r w:rsidR="00322C66">
        <w:rPr>
          <w:rFonts w:ascii="Sakkal Majalla" w:eastAsia="Simplified Arabic" w:hAnsi="Sakkal Majalla" w:cs="Sakkal Majalla" w:hint="cs"/>
          <w:rtl/>
        </w:rPr>
        <w:t>صيانة</w:t>
      </w:r>
      <w:r w:rsidR="00322C66" w:rsidRPr="00AB64A4">
        <w:rPr>
          <w:rFonts w:ascii="Sakkal Majalla" w:eastAsia="Simplified Arabic" w:hAnsi="Sakkal Majalla" w:cs="Sakkal Majalla"/>
          <w:rtl/>
        </w:rPr>
        <w:t xml:space="preserve"> </w:t>
      </w:r>
      <w:r w:rsidR="00361E35">
        <w:rPr>
          <w:rFonts w:ascii="Sakkal Majalla" w:eastAsia="Simplified Arabic" w:hAnsi="Sakkal Majalla" w:cs="Sakkal Majalla" w:hint="cs"/>
          <w:rtl/>
        </w:rPr>
        <w:t>منظومة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الزبائن</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وأوصت</w:t>
      </w:r>
      <w:r w:rsidR="00322C66" w:rsidRPr="00AB64A4">
        <w:rPr>
          <w:rFonts w:ascii="Sakkal Majalla" w:eastAsia="Simplified Arabic" w:hAnsi="Sakkal Majalla" w:cs="Sakkal Majalla"/>
          <w:rtl/>
        </w:rPr>
        <w:t xml:space="preserve"> </w:t>
      </w:r>
      <w:r w:rsidR="00361E35">
        <w:rPr>
          <w:rFonts w:ascii="Sakkal Majalla" w:eastAsia="Simplified Arabic" w:hAnsi="Sakkal Majalla" w:cs="Sakkal Majalla" w:hint="cs"/>
          <w:rtl/>
        </w:rPr>
        <w:t>الدراسة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بضرورة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تبني</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المؤسسات</w:t>
      </w:r>
      <w:r w:rsidR="00322C66" w:rsidRPr="00AB64A4">
        <w:rPr>
          <w:rFonts w:ascii="Sakkal Majalla" w:eastAsia="Simplified Arabic" w:hAnsi="Sakkal Majalla" w:cs="Sakkal Majalla"/>
          <w:rtl/>
        </w:rPr>
        <w:t xml:space="preserve"> ﺍﻟﺼﻨﺎﻋﻴﺔ ﺍﻷ</w:t>
      </w:r>
      <w:r w:rsidR="003B025F" w:rsidRPr="00AB64A4">
        <w:rPr>
          <w:rFonts w:ascii="Sakkal Majalla" w:eastAsia="Simplified Arabic" w:hAnsi="Sakkal Majalla" w:cs="Sakkal Majalla" w:hint="cs"/>
          <w:rtl/>
        </w:rPr>
        <w:t>ردني</w:t>
      </w:r>
      <w:r w:rsidR="003B025F" w:rsidRPr="00AB64A4">
        <w:rPr>
          <w:rFonts w:ascii="Sakkal Majalla" w:eastAsia="Simplified Arabic" w:hAnsi="Sakkal Majalla" w:cs="Sakkal Majalla" w:hint="eastAsia"/>
          <w:rtl/>
        </w:rPr>
        <w:t>ة</w:t>
      </w:r>
      <w:r w:rsidR="00322C66" w:rsidRPr="00AB64A4">
        <w:rPr>
          <w:rFonts w:ascii="Sakkal Majalla" w:eastAsia="Simplified Arabic" w:hAnsi="Sakkal Majalla" w:cs="Sakkal Majalla"/>
          <w:rtl/>
        </w:rPr>
        <w:t xml:space="preserve"> ﻟﻤﻨﻬﺠﻴﺔ ﺇﻋﺎﺩﺓ </w:t>
      </w:r>
      <w:r w:rsidR="000E31AA">
        <w:rPr>
          <w:rFonts w:ascii="Sakkal Majalla" w:eastAsia="Simplified Arabic" w:hAnsi="Sakkal Majalla" w:cs="Sakkal Majalla" w:hint="cs"/>
          <w:rtl/>
        </w:rPr>
        <w:t>هندسة</w:t>
      </w:r>
      <w:r w:rsidR="00322C66" w:rsidRPr="00AB64A4">
        <w:rPr>
          <w:rFonts w:ascii="Sakkal Majalla" w:eastAsia="Simplified Arabic" w:hAnsi="Sakkal Majalla" w:cs="Sakkal Majalla"/>
          <w:rtl/>
        </w:rPr>
        <w:t xml:space="preserve"> ﻋﻤﻠﻴﺎﺕ ﺍﻷﻋﻤﺎل ﻓﻲ </w:t>
      </w:r>
      <w:r w:rsidR="00322C66">
        <w:rPr>
          <w:rFonts w:ascii="Sakkal Majalla" w:eastAsia="Simplified Arabic" w:hAnsi="Sakkal Majalla" w:cs="Sakkal Majalla" w:hint="cs"/>
          <w:rtl/>
        </w:rPr>
        <w:t>ضوء</w:t>
      </w:r>
      <w:r w:rsidR="00322C66" w:rsidRPr="00AB64A4">
        <w:rPr>
          <w:rFonts w:ascii="Sakkal Majalla" w:eastAsia="Simplified Arabic" w:hAnsi="Sakkal Majalla" w:cs="Sakkal Majalla"/>
          <w:rtl/>
        </w:rPr>
        <w:t xml:space="preserve"> ﺍﺴﺘﺨﺩﺍﻡ </w:t>
      </w:r>
      <w:r w:rsidR="00322C66">
        <w:rPr>
          <w:rFonts w:ascii="Sakkal Majalla" w:eastAsia="Simplified Arabic" w:hAnsi="Sakkal Majalla" w:cs="Sakkal Majalla" w:hint="cs"/>
          <w:rtl/>
        </w:rPr>
        <w:t>نظم</w:t>
      </w:r>
      <w:r w:rsidR="00D45E52">
        <w:rPr>
          <w:rFonts w:ascii="Sakkal Majalla" w:eastAsia="Simplified Arabic" w:hAnsi="Sakkal Majalla" w:cs="Sakkal Majalla" w:hint="cs"/>
          <w:rtl/>
        </w:rPr>
        <w:t xml:space="preserve"> (</w:t>
      </w:r>
      <w:r w:rsidR="00D45E52" w:rsidRPr="00AB64A4">
        <w:rPr>
          <w:rFonts w:ascii="Sakkal Majalla" w:eastAsia="Times New Roman" w:hAnsi="Sakkal Majalla" w:cs="Sakkal Majalla"/>
        </w:rPr>
        <w:t>ERP</w:t>
      </w:r>
      <w:r w:rsidR="00D45E52">
        <w:rPr>
          <w:rFonts w:ascii="Sakkal Majalla" w:eastAsia="Times New Roman" w:hAnsi="Sakkal Majalla" w:cs="Sakkal Majalla" w:hint="cs"/>
          <w:rtl/>
        </w:rPr>
        <w:t>).</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بالإضافة</w:t>
      </w:r>
      <w:r w:rsidR="00322C66" w:rsidRPr="00AB64A4">
        <w:rPr>
          <w:rFonts w:ascii="Sakkal Majalla" w:eastAsia="Simplified Arabic" w:hAnsi="Sakkal Majalla" w:cs="Sakkal Majalla"/>
          <w:rtl/>
        </w:rPr>
        <w:t xml:space="preserve"> ﺇﻟﻰ ﺇﻋﺎﺩﺓ ﺍﻟﺘﻔﻜﻴﺭ ﻓﻲ </w:t>
      </w:r>
      <w:r w:rsidR="000E31AA">
        <w:rPr>
          <w:rFonts w:ascii="Sakkal Majalla" w:eastAsia="Simplified Arabic" w:hAnsi="Sakkal Majalla" w:cs="Sakkal Majalla" w:hint="cs"/>
          <w:rtl/>
        </w:rPr>
        <w:t>مصفوفة</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الاستخدامات</w:t>
      </w:r>
      <w:r w:rsidR="00322C66" w:rsidRPr="00AB64A4">
        <w:rPr>
          <w:rFonts w:ascii="Sakkal Majalla" w:eastAsia="Simplified Arabic" w:hAnsi="Sakkal Majalla" w:cs="Sakkal Majalla"/>
          <w:rtl/>
        </w:rPr>
        <w:t xml:space="preserve"> ﺍﻟﺤﺎﻟﻴﺔ </w:t>
      </w:r>
      <w:r w:rsidR="00322C66">
        <w:rPr>
          <w:rFonts w:ascii="Sakkal Majalla" w:eastAsia="Simplified Arabic" w:hAnsi="Sakkal Majalla" w:cs="Sakkal Majalla" w:hint="cs"/>
          <w:rtl/>
        </w:rPr>
        <w:t>لبرمجيات</w:t>
      </w:r>
      <w:r w:rsidR="00D45E52">
        <w:rPr>
          <w:rFonts w:ascii="Sakkal Majalla" w:eastAsia="Simplified Arabic" w:hAnsi="Sakkal Majalla" w:cs="Sakkal Majalla" w:hint="cs"/>
          <w:rtl/>
        </w:rPr>
        <w:t xml:space="preserve"> (</w:t>
      </w:r>
      <w:r w:rsidR="00D45E52" w:rsidRPr="00AB64A4">
        <w:rPr>
          <w:rFonts w:ascii="Sakkal Majalla" w:eastAsia="Times New Roman" w:hAnsi="Sakkal Majalla" w:cs="Sakkal Majalla"/>
        </w:rPr>
        <w:t>ERP</w:t>
      </w:r>
      <w:r w:rsidR="00D45E52">
        <w:rPr>
          <w:rFonts w:ascii="Sakkal Majalla" w:eastAsia="Times New Roman" w:hAnsi="Sakkal Majalla" w:cs="Sakkal Majalla" w:hint="cs"/>
          <w:rtl/>
        </w:rPr>
        <w:t>)</w:t>
      </w:r>
      <w:r w:rsidR="00322C66">
        <w:rPr>
          <w:rFonts w:ascii="Sakkal Majalla" w:eastAsia="Simplified Arabic" w:hAnsi="Sakkal Majalla" w:cs="Sakkal Majalla" w:hint="cs"/>
          <w:rtl/>
        </w:rPr>
        <w:t>، بغرض</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كسر</w:t>
      </w:r>
      <w:r w:rsidR="00322C66" w:rsidRPr="00AB64A4">
        <w:rPr>
          <w:rFonts w:ascii="Sakkal Majalla" w:eastAsia="Simplified Arabic" w:hAnsi="Sakkal Majalla" w:cs="Sakkal Majalla"/>
          <w:rtl/>
        </w:rPr>
        <w:t xml:space="preserve"> ﺍﻷﻁﺭ ﺍﻟﺘﻘﻠﻴﺩﻴﺔ ﺍﻟﻤﺤﺩﺩﺓ </w:t>
      </w:r>
      <w:r w:rsidR="00322C66">
        <w:rPr>
          <w:rFonts w:ascii="Sakkal Majalla" w:eastAsia="Simplified Arabic" w:hAnsi="Sakkal Majalla" w:cs="Sakkal Majalla" w:hint="cs"/>
          <w:rtl/>
        </w:rPr>
        <w:t>لاستخدام</w:t>
      </w:r>
      <w:r w:rsidR="00322C66" w:rsidRPr="00AB64A4">
        <w:rPr>
          <w:rFonts w:ascii="Sakkal Majalla" w:eastAsia="Simplified Arabic" w:hAnsi="Sakkal Majalla" w:cs="Sakkal Majalla"/>
          <w:rtl/>
        </w:rPr>
        <w:t xml:space="preserve"> هذه </w:t>
      </w:r>
      <w:r w:rsidR="00322C66">
        <w:rPr>
          <w:rFonts w:ascii="Sakkal Majalla" w:eastAsia="Simplified Arabic" w:hAnsi="Sakkal Majalla" w:cs="Sakkal Majalla" w:hint="cs"/>
          <w:rtl/>
        </w:rPr>
        <w:t>البرمجيات،</w:t>
      </w:r>
      <w:r w:rsidR="00322C66" w:rsidRPr="00AB64A4">
        <w:rPr>
          <w:rFonts w:ascii="Sakkal Majalla" w:eastAsia="Simplified Arabic" w:hAnsi="Sakkal Majalla" w:cs="Sakkal Majalla"/>
          <w:rtl/>
        </w:rPr>
        <w:t xml:space="preserve"> ﻭﺍﻟﻌﻤل ﻗﺩﺭ </w:t>
      </w:r>
      <w:r w:rsidR="00322C66">
        <w:rPr>
          <w:rFonts w:ascii="Sakkal Majalla" w:eastAsia="Simplified Arabic" w:hAnsi="Sakkal Majalla" w:cs="Sakkal Majalla" w:hint="cs"/>
          <w:rtl/>
        </w:rPr>
        <w:t>الإمكان</w:t>
      </w:r>
      <w:r w:rsidR="00322C66" w:rsidRPr="00AB64A4">
        <w:rPr>
          <w:rFonts w:ascii="Sakkal Majalla" w:eastAsia="Simplified Arabic" w:hAnsi="Sakkal Majalla" w:cs="Sakkal Majalla"/>
          <w:rtl/>
        </w:rPr>
        <w:t xml:space="preserve"> ﻋﻠﻰ </w:t>
      </w:r>
      <w:r w:rsidR="000645B0">
        <w:rPr>
          <w:rFonts w:ascii="Sakkal Majalla" w:eastAsia="Simplified Arabic" w:hAnsi="Sakkal Majalla" w:cs="Sakkal Majalla" w:hint="cs"/>
          <w:rtl/>
        </w:rPr>
        <w:t>إيجاد</w:t>
      </w:r>
      <w:r w:rsidR="00322C66" w:rsidRPr="00AB64A4">
        <w:rPr>
          <w:rFonts w:ascii="Sakkal Majalla" w:eastAsia="Simplified Arabic" w:hAnsi="Sakkal Majalla" w:cs="Sakkal Majalla"/>
          <w:rtl/>
        </w:rPr>
        <w:t xml:space="preserve"> </w:t>
      </w:r>
      <w:r w:rsidR="000645B0">
        <w:rPr>
          <w:rFonts w:ascii="Sakkal Majalla" w:eastAsia="Simplified Arabic" w:hAnsi="Sakkal Majalla" w:cs="Sakkal Majalla" w:hint="cs"/>
          <w:rtl/>
        </w:rPr>
        <w:t>استخدامات</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تتصل</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بالابتكار</w:t>
      </w:r>
      <w:r w:rsidR="00322C66" w:rsidRPr="00AB64A4">
        <w:rPr>
          <w:rFonts w:ascii="Sakkal Majalla" w:eastAsia="Simplified Arabic" w:hAnsi="Sakkal Majalla" w:cs="Sakkal Majalla"/>
          <w:rtl/>
        </w:rPr>
        <w:t xml:space="preserve"> ﻭ</w:t>
      </w:r>
      <w:r w:rsidR="00322C66">
        <w:rPr>
          <w:rFonts w:ascii="Sakkal Majalla" w:eastAsia="Simplified Arabic" w:hAnsi="Sakkal Majalla" w:cs="Sakkal Majalla" w:hint="cs"/>
          <w:rtl/>
        </w:rPr>
        <w:t>تجديد</w:t>
      </w:r>
      <w:r w:rsidR="00322C66" w:rsidRPr="00AB64A4">
        <w:rPr>
          <w:rFonts w:ascii="Sakkal Majalla" w:eastAsia="Simplified Arabic" w:hAnsi="Sakkal Majalla" w:cs="Sakkal Majalla"/>
          <w:rtl/>
        </w:rPr>
        <w:t xml:space="preserve"> </w:t>
      </w:r>
      <w:r w:rsidR="00322C66">
        <w:rPr>
          <w:rFonts w:ascii="Sakkal Majalla" w:eastAsia="Simplified Arabic" w:hAnsi="Sakkal Majalla" w:cs="Sakkal Majalla" w:hint="cs"/>
          <w:rtl/>
        </w:rPr>
        <w:t>المنتج</w:t>
      </w:r>
      <w:r w:rsidR="00322C66" w:rsidRPr="00AB64A4">
        <w:rPr>
          <w:rFonts w:ascii="Sakkal Majalla" w:eastAsia="Simplified Arabic" w:hAnsi="Sakkal Majalla" w:cs="Sakkal Majalla"/>
          <w:rtl/>
        </w:rPr>
        <w:t>.</w:t>
      </w:r>
    </w:p>
    <w:p w:rsidR="00297ADE" w:rsidRDefault="00780875" w:rsidP="000B0D27">
      <w:pPr>
        <w:autoSpaceDE w:val="0"/>
        <w:autoSpaceDN w:val="0"/>
        <w:bidi/>
        <w:adjustRightInd w:val="0"/>
        <w:contextualSpacing/>
        <w:jc w:val="both"/>
        <w:rPr>
          <w:rFonts w:ascii="Sakkal Majalla" w:hAnsi="Sakkal Majalla" w:cs="Sakkal Majalla"/>
          <w:b/>
          <w:bCs/>
          <w:rtl/>
        </w:rPr>
      </w:pPr>
      <w:r>
        <w:rPr>
          <w:rFonts w:ascii="Sakkal Majalla" w:hAnsi="Sakkal Majalla" w:cs="Sakkal Majalla" w:hint="cs"/>
          <w:b/>
          <w:bCs/>
          <w:rtl/>
        </w:rPr>
        <w:t>2.7.1.دراسة</w:t>
      </w:r>
      <w:r w:rsidR="00297ADE">
        <w:rPr>
          <w:rFonts w:ascii="Sakkal Majalla" w:hAnsi="Sakkal Majalla" w:cs="Sakkal Majalla" w:hint="cs"/>
          <w:b/>
          <w:bCs/>
          <w:rtl/>
        </w:rPr>
        <w:t xml:space="preserve"> </w:t>
      </w:r>
      <w:r w:rsidR="00297ADE" w:rsidRPr="00401812">
        <w:rPr>
          <w:rFonts w:ascii="Sakkal Majalla" w:eastAsia="Times New Roman" w:hAnsi="Sakkal Majalla" w:cs="Sakkal Majalla"/>
          <w:b/>
          <w:bCs/>
          <w:rtl/>
        </w:rPr>
        <w:t>(رياض عبد الله الخوالدة، محمد فالح الحنيطي: 2008)</w:t>
      </w:r>
      <w:r w:rsidR="00297ADE" w:rsidRPr="00401812">
        <w:rPr>
          <w:rFonts w:ascii="Sakkal Majalla" w:eastAsia="Times New Roman" w:hAnsi="Sakkal Majalla" w:cs="Sakkal Majalla"/>
          <w:rtl/>
        </w:rPr>
        <w:t xml:space="preserve"> بعنوان "</w:t>
      </w:r>
      <w:r w:rsidR="00297ADE" w:rsidRPr="00401812">
        <w:rPr>
          <w:rFonts w:ascii="Sakkal Majalla" w:eastAsia="Times New Roman" w:hAnsi="Sakkal Majalla" w:cs="Sakkal Majalla"/>
          <w:b/>
          <w:bCs/>
          <w:rtl/>
        </w:rPr>
        <w:t>أثر استخدام تكنولوجيا المعلومات على الإبداع الإداري في المؤسسات العامة الأردنية</w:t>
      </w:r>
      <w:r w:rsidR="00297ADE" w:rsidRPr="00401812">
        <w:rPr>
          <w:rFonts w:ascii="Sakkal Majalla" w:eastAsia="Times New Roman" w:hAnsi="Sakkal Majalla" w:cs="Sakkal Majalla"/>
          <w:rtl/>
        </w:rPr>
        <w:t>. ظهرت إشكالية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هذه</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الدراسة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في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محاولة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التعرف</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إلى مدى وجود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علاقة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استخدام تكنولوجيا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المعلومات،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وبين الإبداع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الإداري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في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المؤسسات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العامة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 xml:space="preserve">الأردنية، </w:t>
      </w:r>
      <w:r w:rsidR="00297ADE">
        <w:rPr>
          <w:rFonts w:ascii="Sakkal Majalla" w:eastAsia="Times New Roman" w:hAnsi="Sakkal Majalla" w:cs="Sakkal Majalla" w:hint="cs"/>
          <w:rtl/>
        </w:rPr>
        <w:t>و</w:t>
      </w:r>
      <w:r w:rsidR="00297ADE" w:rsidRPr="00401812">
        <w:rPr>
          <w:rFonts w:ascii="Sakkal Majalla" w:eastAsia="Times New Roman" w:hAnsi="Sakkal Majalla" w:cs="Sakkal Majalla"/>
          <w:rtl/>
        </w:rPr>
        <w:t>انتهج الباحثان في أسلوب دراسة العينة في الجانب التطبيقي بمساعدة استبيان تم إعداده وتحكيمه. ولقد تكون مجتمع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الدراسة من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جميع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المديرين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العامين، ومساعديهم،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ونوابهم، ومديري الدوائر،</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ورؤساء</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الأقسام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في المؤسسات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العامة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المستقلة التي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يتم إقرار</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موازناتها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قبل مجلس</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الوزراء،</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ويسري على موظفيها نظام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الخدمة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المدنية، الذي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يسري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موظفي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الدولة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كافة وهي دائرة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 xml:space="preserve">الموازنة العامة. وفيما يخص أداة الدراسة تم تصميمها بناء على مقياس </w:t>
      </w:r>
      <w:r w:rsidR="00297ADE" w:rsidRPr="00401812">
        <w:rPr>
          <w:rFonts w:ascii="Sakkal Majalla" w:eastAsia="Times New Roman" w:hAnsi="Sakkal Majalla" w:cs="Sakkal Majalla"/>
        </w:rPr>
        <w:t>(LIKERT SCALE)</w:t>
      </w:r>
      <w:r w:rsidR="00297ADE" w:rsidRPr="00401812">
        <w:rPr>
          <w:rFonts w:ascii="Sakkal Majalla" w:eastAsia="Times New Roman" w:hAnsi="Sakkal Majalla" w:cs="Sakkal Majalla"/>
          <w:rtl/>
        </w:rPr>
        <w:t xml:space="preserve"> وذلك</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لغايات التحليل الإحصائي، وقد عمل الباحثان على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تحليل</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البيانات</w:t>
      </w:r>
      <w:r w:rsidR="00297ADE" w:rsidRPr="00401812">
        <w:rPr>
          <w:rFonts w:ascii="Sakkal Majalla" w:eastAsia="Times New Roman" w:hAnsi="Sakkal Majalla" w:cs="Sakkal Majalla"/>
          <w:b/>
          <w:bCs/>
          <w:rtl/>
        </w:rPr>
        <w:t xml:space="preserve"> </w:t>
      </w:r>
      <w:r w:rsidR="00297ADE" w:rsidRPr="00401812">
        <w:rPr>
          <w:rFonts w:ascii="Sakkal Majalla" w:eastAsia="Times New Roman" w:hAnsi="Sakkal Majalla" w:cs="Sakkal Majalla"/>
          <w:rtl/>
        </w:rPr>
        <w:t>باستخدام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الأساليب</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الإحصائية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الآتية:</w:t>
      </w:r>
      <w:r w:rsidR="00297ADE">
        <w:rPr>
          <w:rFonts w:ascii="Sakkal Majalla" w:eastAsia="Times New Roman" w:hAnsi="Sakkal Majalla" w:cs="Sakkal Majalla" w:hint="cs"/>
          <w:rtl/>
        </w:rPr>
        <w:t xml:space="preserve"> </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اختبار</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التوزيع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 xml:space="preserve">الطبيعي </w:t>
      </w:r>
      <w:r w:rsidR="00297ADE" w:rsidRPr="00401812">
        <w:rPr>
          <w:rFonts w:ascii="Sakkal Majalla" w:eastAsia="Times New Roman" w:hAnsi="Sakkal Majalla" w:cs="Sakkal Majalla"/>
        </w:rPr>
        <w:t>Kolmogorov-simirnov Z</w:t>
      </w:r>
      <w:r w:rsidR="00297ADE" w:rsidRPr="00401812">
        <w:rPr>
          <w:rFonts w:ascii="Sakkal Majalla" w:eastAsia="Times New Roman" w:hAnsi="Sakkal Majalla" w:cs="Sakkal Majalla"/>
          <w:rtl/>
        </w:rPr>
        <w:t xml:space="preserve"> لإجابات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أفراد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العينة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فقرات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المقياس</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وكانت جميعها ذات توزيع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طبيعي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ذي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دلالة إحصائية. مقاييس</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الإحصاء</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الوصفي وذلك</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لوصف</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مجتمع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الدراسة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وإظهار خصائصه،</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بالاعتماد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النسب</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المئوية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والتكرارات، وللإجابة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 xml:space="preserve">عن </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أسئلة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الدراسة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وترتيب</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متغيراتها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lastRenderedPageBreak/>
        <w:t>حسب أهميتها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النسبية،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بالاعتماد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المتوسطات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الحسابية والانحرافات المعيارية.</w:t>
      </w:r>
      <w:r w:rsidR="00297ADE">
        <w:rPr>
          <w:rFonts w:ascii="Sakkal Majalla" w:eastAsia="Times New Roman" w:hAnsi="Sakkal Majalla" w:cs="Sakkal Majalla" w:hint="cs"/>
          <w:rtl/>
        </w:rPr>
        <w:t xml:space="preserve"> </w:t>
      </w:r>
      <w:r w:rsidR="00297ADE" w:rsidRPr="00401812">
        <w:rPr>
          <w:rFonts w:ascii="Sakkal Majalla" w:eastAsia="Times New Roman" w:hAnsi="Sakkal Majalla" w:cs="Sakkal Majalla"/>
          <w:rtl/>
        </w:rPr>
        <w:t>تحليل الانحدار البسيط والمتعدد، وذلك لقياس</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العلاقة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المتغيرات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المستقلة والتابعة التي تم تحديدها في هذا البحث،</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 xml:space="preserve">وذلك من خلال إيجاد قيم </w:t>
      </w:r>
      <w:r w:rsidR="00297ADE" w:rsidRPr="00401812">
        <w:rPr>
          <w:rFonts w:ascii="Sakkal Majalla" w:eastAsia="Times New Roman" w:hAnsi="Sakkal Majalla" w:cs="Sakkal Majalla"/>
        </w:rPr>
        <w:t>(F-test)</w:t>
      </w:r>
      <w:r w:rsidR="00297ADE" w:rsidRPr="00401812">
        <w:rPr>
          <w:rFonts w:ascii="Sakkal Majalla" w:eastAsia="Times New Roman" w:hAnsi="Sakkal Majalla" w:cs="Sakkal Majalla"/>
          <w:rtl/>
        </w:rPr>
        <w:t>و</w:t>
      </w:r>
      <w:r w:rsidR="00297ADE" w:rsidRPr="00401812">
        <w:rPr>
          <w:rFonts w:ascii="Sakkal Majalla" w:eastAsia="Times New Roman" w:hAnsi="Sakkal Majalla" w:cs="Sakkal Majalla"/>
        </w:rPr>
        <w:t>(T-test)</w:t>
      </w:r>
      <w:r w:rsidR="00297ADE" w:rsidRPr="00401812">
        <w:rPr>
          <w:rFonts w:ascii="Sakkal Majalla" w:eastAsia="Times New Roman" w:hAnsi="Sakkal Majalla" w:cs="Sakkal Majalla"/>
          <w:rtl/>
        </w:rPr>
        <w:t xml:space="preserve"> واستخدامها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في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اختبار</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الفرضيات.</w:t>
      </w:r>
      <w:r w:rsidR="00297ADE">
        <w:rPr>
          <w:rFonts w:ascii="Sakkal Majalla" w:eastAsia="Times New Roman" w:hAnsi="Sakkal Majalla" w:cs="Sakkal Majalla" w:hint="cs"/>
          <w:rtl/>
        </w:rPr>
        <w:t xml:space="preserve"> </w:t>
      </w:r>
      <w:r w:rsidR="00297ADE" w:rsidRPr="00401812">
        <w:rPr>
          <w:rFonts w:ascii="Sakkal Majalla" w:eastAsia="Times New Roman" w:hAnsi="Sakkal Majalla" w:cs="Sakkal Majalla"/>
          <w:rtl/>
        </w:rPr>
        <w:t>تحليل</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التباين الأحادي</w:t>
      </w:r>
      <w:r w:rsidR="000B0D27">
        <w:rPr>
          <w:rFonts w:ascii="Sakkal Majalla" w:eastAsia="Times New Roman" w:hAnsi="Sakkal Majalla" w:cs="Sakkal Majalla" w:hint="cs"/>
          <w:rtl/>
        </w:rPr>
        <w:t>:</w:t>
      </w:r>
      <w:r w:rsidR="00297ADE" w:rsidRPr="00401812">
        <w:rPr>
          <w:rFonts w:ascii="Sakkal Majalla" w:eastAsia="Times New Roman" w:hAnsi="Sakkal Majalla" w:cs="Sakkal Majalla"/>
          <w:rtl/>
        </w:rPr>
        <w:t xml:space="preserve">  </w:t>
      </w:r>
      <w:r w:rsidR="00297ADE" w:rsidRPr="00401812">
        <w:rPr>
          <w:rFonts w:ascii="Sakkal Majalla" w:eastAsia="Times New Roman" w:hAnsi="Sakkal Majalla" w:cs="Sakkal Majalla"/>
        </w:rPr>
        <w:t>ANOVA</w:t>
      </w:r>
      <w:r w:rsidR="000B0D27">
        <w:rPr>
          <w:rFonts w:ascii="Sakkal Majalla" w:eastAsia="Times New Roman" w:hAnsi="Sakkal Majalla" w:cs="Sakkal Majalla" w:hint="cs"/>
          <w:rtl/>
        </w:rPr>
        <w:t xml:space="preserve">، </w:t>
      </w:r>
      <w:r w:rsidR="00297ADE" w:rsidRPr="00401812">
        <w:rPr>
          <w:rFonts w:ascii="Sakkal Majalla" w:eastAsia="Times New Roman" w:hAnsi="Sakkal Majalla" w:cs="Sakkal Majalla"/>
          <w:rtl/>
        </w:rPr>
        <w:t>وذلك لإيجاد الفروق</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في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اتجاهات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المديرين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نحو</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استخدام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تكنولوجيا المعلومات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أو الإبداع الإداري.</w:t>
      </w:r>
      <w:r w:rsidR="00297ADE">
        <w:rPr>
          <w:rFonts w:ascii="Sakkal Majalla" w:eastAsia="Times New Roman" w:hAnsi="Sakkal Majalla" w:cs="Sakkal Majalla" w:hint="cs"/>
          <w:rtl/>
        </w:rPr>
        <w:t xml:space="preserve"> </w:t>
      </w:r>
      <w:r w:rsidR="00297ADE" w:rsidRPr="00401812">
        <w:rPr>
          <w:rFonts w:ascii="Sakkal Majalla" w:eastAsia="Times New Roman" w:hAnsi="Sakkal Majalla" w:cs="Sakkal Majalla"/>
          <w:rtl/>
        </w:rPr>
        <w:t>تحليل</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الاعتمادية: وذلك</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للتأكد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مدى صدق</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أداة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المقياس</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بالاعتماد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معامل</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كرونباخ</w:t>
      </w:r>
      <w:r w:rsidR="00297ADE" w:rsidRPr="00401812">
        <w:rPr>
          <w:rFonts w:ascii="Sakkal Majalla" w:eastAsia="Times New Roman" w:hAnsi="Sakkal Majalla" w:cs="Sakkal Majalla"/>
        </w:rPr>
        <w:t>-</w:t>
      </w:r>
      <w:r w:rsidR="00297ADE" w:rsidRPr="00401812">
        <w:rPr>
          <w:rFonts w:ascii="Sakkal Majalla" w:eastAsia="Times New Roman" w:hAnsi="Sakkal Majalla" w:cs="Sakkal Majalla"/>
          <w:rtl/>
        </w:rPr>
        <w:t xml:space="preserve"> ٍألفا.</w:t>
      </w:r>
      <w:r w:rsidR="00297ADE" w:rsidRPr="00401812">
        <w:rPr>
          <w:rFonts w:ascii="Sakkal Majalla" w:eastAsia="Times New Roman" w:hAnsi="Sakkal Majalla" w:cs="Sakkal Majalla"/>
          <w:rtl/>
          <w:lang w:bidi="ar-DZ"/>
        </w:rPr>
        <w:t xml:space="preserve"> </w:t>
      </w:r>
      <w:r w:rsidR="00297ADE">
        <w:rPr>
          <w:rFonts w:ascii="Sakkal Majalla" w:eastAsia="Times New Roman" w:hAnsi="Sakkal Majalla" w:cs="Sakkal Majalla" w:hint="cs"/>
          <w:rtl/>
          <w:lang w:bidi="ar-DZ"/>
        </w:rPr>
        <w:t>و</w:t>
      </w:r>
      <w:r w:rsidR="00297ADE" w:rsidRPr="00401812">
        <w:rPr>
          <w:rFonts w:ascii="Sakkal Majalla" w:eastAsia="Times New Roman" w:hAnsi="Sakkal Majalla" w:cs="Sakkal Majalla"/>
          <w:rtl/>
        </w:rPr>
        <w:t>بينت هذه الدراسة النتائج</w:t>
      </w:r>
      <w:r w:rsidR="00297ADE" w:rsidRPr="00401812">
        <w:rPr>
          <w:rFonts w:ascii="Sakkal Majalla" w:eastAsia="Times New Roman" w:hAnsi="Sakkal Majalla" w:cs="Sakkal Majalla"/>
          <w:b/>
          <w:bCs/>
          <w:rtl/>
        </w:rPr>
        <w:t xml:space="preserve"> </w:t>
      </w:r>
      <w:r w:rsidR="00297ADE" w:rsidRPr="00401812">
        <w:rPr>
          <w:rFonts w:ascii="Sakkal Majalla" w:eastAsia="Times New Roman" w:hAnsi="Sakkal Majalla" w:cs="Sakkal Majalla"/>
          <w:rtl/>
        </w:rPr>
        <w:t>الآتية:</w:t>
      </w:r>
      <w:r w:rsidR="00297ADE">
        <w:rPr>
          <w:rFonts w:ascii="Sakkal Majalla" w:eastAsia="Times New Roman" w:hAnsi="Sakkal Majalla" w:cs="Sakkal Majalla" w:hint="cs"/>
          <w:rtl/>
        </w:rPr>
        <w:t xml:space="preserve"> </w:t>
      </w:r>
      <w:r w:rsidR="00297ADE" w:rsidRPr="00401812">
        <w:rPr>
          <w:rFonts w:ascii="Sakkal Majalla" w:eastAsia="Times New Roman" w:hAnsi="Sakkal Majalla" w:cs="Sakkal Majalla"/>
          <w:rtl/>
        </w:rPr>
        <w:t>وجود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علاقة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ذات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دلالة إحصائية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طبيعة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البرامج</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المستخدمة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والإبداع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الإداري، حيث</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إن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استخدام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البرامج</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المناسبة التي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تتلاءم مع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طبيعة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عمل المؤسسة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وامتياز</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هذه</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البرامج</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بسهولة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الاستخدام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والتعلم يؤدي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إلى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زيادة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معدلات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الإبداع الإداري</w:t>
      </w:r>
      <w:r w:rsidR="00426B08">
        <w:rPr>
          <w:rFonts w:ascii="Sakkal Majalla" w:eastAsia="Times New Roman" w:hAnsi="Sakkal Majalla" w:cs="Sakkal Majalla" w:hint="cs"/>
          <w:rtl/>
        </w:rPr>
        <w:t xml:space="preserve">. </w:t>
      </w:r>
      <w:r w:rsidR="00297ADE" w:rsidRPr="00401812">
        <w:rPr>
          <w:rFonts w:ascii="Sakkal Majalla" w:eastAsia="Times New Roman" w:hAnsi="Sakkal Majalla" w:cs="Sakkal Majalla"/>
          <w:rtl/>
        </w:rPr>
        <w:t>وجود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علاقة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ذات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دلالة إحصائية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مدى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ملاءمة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معلومات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النظام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المستخدم والإبداع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الإداري. وجود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علاقة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ذات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دلالة إحصائية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إنتاجية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نظام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المعلومات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المستخدم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والإبداع الإداري.</w:t>
      </w:r>
      <w:r w:rsidR="00297ADE">
        <w:rPr>
          <w:rFonts w:ascii="Sakkal Majalla" w:eastAsia="Times New Roman" w:hAnsi="Sakkal Majalla" w:cs="Sakkal Majalla" w:hint="cs"/>
          <w:rtl/>
        </w:rPr>
        <w:t xml:space="preserve"> </w:t>
      </w:r>
      <w:r w:rsidR="00297ADE" w:rsidRPr="00401812">
        <w:rPr>
          <w:rFonts w:ascii="Sakkal Majalla" w:eastAsia="Times New Roman" w:hAnsi="Sakkal Majalla" w:cs="Sakkal Majalla"/>
          <w:rtl/>
        </w:rPr>
        <w:t>وجود</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علاقة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ذات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دلالة إحصائية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ما</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بين</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التدريب</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والإبداع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الإداري،</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حيث</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أنه</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كلما زادت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البرامج</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التدريبية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المتنوعة على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استخدام</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تكنولوجيا المعلومات،</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أدى</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ذلك</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لزيادة</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الإبداع</w:t>
      </w:r>
      <w:r w:rsidR="00297ADE" w:rsidRPr="00401812">
        <w:rPr>
          <w:rFonts w:ascii="Sakkal Majalla" w:eastAsia="Times New Roman" w:hAnsi="Sakkal Majalla" w:cs="Sakkal Majalla"/>
        </w:rPr>
        <w:t xml:space="preserve"> </w:t>
      </w:r>
      <w:r w:rsidR="00297ADE" w:rsidRPr="00401812">
        <w:rPr>
          <w:rFonts w:ascii="Sakkal Majalla" w:eastAsia="Times New Roman" w:hAnsi="Sakkal Majalla" w:cs="Sakkal Majalla"/>
          <w:rtl/>
        </w:rPr>
        <w:t>الإداري.</w:t>
      </w:r>
    </w:p>
    <w:p w:rsidR="00ED799C" w:rsidRPr="00401812" w:rsidRDefault="00780875" w:rsidP="00ED799C">
      <w:pPr>
        <w:autoSpaceDE w:val="0"/>
        <w:autoSpaceDN w:val="0"/>
        <w:bidi/>
        <w:adjustRightInd w:val="0"/>
        <w:contextualSpacing/>
        <w:jc w:val="both"/>
        <w:rPr>
          <w:rFonts w:ascii="Sakkal Majalla" w:eastAsia="Times New Roman" w:hAnsi="Sakkal Majalla" w:cs="Sakkal Majalla"/>
        </w:rPr>
      </w:pPr>
      <w:r>
        <w:rPr>
          <w:rFonts w:ascii="Sakkal Majalla" w:hAnsi="Sakkal Majalla" w:cs="Sakkal Majalla" w:hint="cs"/>
          <w:b/>
          <w:bCs/>
          <w:rtl/>
        </w:rPr>
        <w:t>3.7.1.دراسة</w:t>
      </w:r>
      <w:r w:rsidR="00ED799C" w:rsidRPr="00401812">
        <w:rPr>
          <w:rFonts w:ascii="Sakkal Majalla" w:eastAsia="Times New Roman" w:hAnsi="Sakkal Majalla" w:cs="Sakkal Majalla"/>
          <w:b/>
          <w:bCs/>
          <w:rtl/>
        </w:rPr>
        <w:t xml:space="preserve"> (</w:t>
      </w:r>
      <w:r w:rsidR="00ED799C" w:rsidRPr="00401812">
        <w:rPr>
          <w:rFonts w:ascii="Sakkal Majalla" w:eastAsia="Times New Roman" w:hAnsi="Sakkal Majalla" w:cs="Sakkal Majalla"/>
          <w:b/>
          <w:bCs/>
        </w:rPr>
        <w:t>Clay Dibrell, Peter S. Davis, Justin B.Craig</w:t>
      </w:r>
      <w:r w:rsidR="00ED799C" w:rsidRPr="00401812">
        <w:rPr>
          <w:rFonts w:ascii="Sakkal Majalla" w:eastAsia="Times New Roman" w:hAnsi="Sakkal Majalla" w:cs="Sakkal Majalla"/>
          <w:b/>
          <w:bCs/>
          <w:rtl/>
        </w:rPr>
        <w:t>: 2008)</w:t>
      </w:r>
      <w:r w:rsidR="00ED799C" w:rsidRPr="00401812">
        <w:rPr>
          <w:rFonts w:ascii="Sakkal Majalla" w:eastAsia="Times New Roman" w:hAnsi="Sakkal Majalla" w:cs="Sakkal Majalla"/>
          <w:rtl/>
        </w:rPr>
        <w:t xml:space="preserve"> بعنوان: </w:t>
      </w:r>
    </w:p>
    <w:p w:rsidR="00ED799C" w:rsidRPr="00401812" w:rsidRDefault="00ED799C" w:rsidP="00ED799C">
      <w:pPr>
        <w:autoSpaceDE w:val="0"/>
        <w:autoSpaceDN w:val="0"/>
        <w:bidi/>
        <w:adjustRightInd w:val="0"/>
        <w:jc w:val="right"/>
        <w:rPr>
          <w:rFonts w:ascii="Sakkal Majalla" w:eastAsia="Times New Roman" w:hAnsi="Sakkal Majalla" w:cs="Sakkal Majalla"/>
          <w:b/>
          <w:bCs/>
          <w:rtl/>
        </w:rPr>
      </w:pPr>
      <w:r w:rsidRPr="00401812">
        <w:rPr>
          <w:rFonts w:ascii="Sakkal Majalla" w:eastAsia="Times New Roman" w:hAnsi="Sakkal Majalla" w:cs="Sakkal Majalla"/>
          <w:b/>
          <w:bCs/>
        </w:rPr>
        <w:t>« Fueling innovation through information technology in SMEs.»</w:t>
      </w:r>
    </w:p>
    <w:p w:rsidR="00ED799C" w:rsidRPr="00B6573B" w:rsidRDefault="00ED799C" w:rsidP="00107E22">
      <w:pPr>
        <w:autoSpaceDE w:val="0"/>
        <w:autoSpaceDN w:val="0"/>
        <w:bidi/>
        <w:adjustRightInd w:val="0"/>
        <w:jc w:val="both"/>
        <w:rPr>
          <w:rFonts w:ascii="Sakkal Majalla" w:hAnsi="Sakkal Majalla" w:cs="Sakkal Majalla"/>
          <w:lang w:val="en-US"/>
        </w:rPr>
      </w:pPr>
      <w:r w:rsidRPr="00401812">
        <w:rPr>
          <w:rFonts w:ascii="Sakkal Majalla" w:eastAsia="Times New Roman" w:hAnsi="Sakkal Majalla" w:cs="Sakkal Majalla"/>
          <w:rtl/>
        </w:rPr>
        <w:t xml:space="preserve">لقد قام هؤلاء الباحثون بإجراء دراسة ميدانية على عينة من المؤسسات الصغيرة والمتوسطة بالولايات المتحدة الأمريكية في محاولة لاكتشاف العلاقة بين زيادة الحاجة إلى تشجيع إدماج تكنولوجيا المعلومات من أجل الرفع في </w:t>
      </w:r>
      <w:r w:rsidR="00CE66CC">
        <w:rPr>
          <w:rFonts w:ascii="Sakkal Majalla" w:eastAsia="Times New Roman" w:hAnsi="Sakkal Majalla" w:cs="Sakkal Majalla" w:hint="cs"/>
          <w:rtl/>
        </w:rPr>
        <w:t>الأداء و</w:t>
      </w:r>
      <w:r w:rsidRPr="00401812">
        <w:rPr>
          <w:rFonts w:ascii="Sakkal Majalla" w:eastAsia="Times New Roman" w:hAnsi="Sakkal Majalla" w:cs="Sakkal Majalla"/>
          <w:rtl/>
        </w:rPr>
        <w:t xml:space="preserve">قيم الإبداع في المؤسسات، </w:t>
      </w:r>
      <w:r w:rsidR="00F82326">
        <w:rPr>
          <w:rFonts w:ascii="Sakkal Majalla" w:eastAsia="Times New Roman" w:hAnsi="Sakkal Majalla" w:cs="Sakkal Majalla" w:hint="cs"/>
          <w:rtl/>
        </w:rPr>
        <w:t>ف</w:t>
      </w:r>
      <w:r w:rsidRPr="00401812">
        <w:rPr>
          <w:rFonts w:ascii="Sakkal Majalla" w:eastAsia="Times New Roman" w:hAnsi="Sakkal Majalla" w:cs="Sakkal Majalla"/>
          <w:rtl/>
        </w:rPr>
        <w:t>هل يمكن رد الزيادة في القيم الإبداعية (في الإنتاج/ العمليات) إلى الارتفاع في مستويات الاستثمار في تكنولوجيا المعلومات لدى عينة المؤسسات الصغيرة والمتوسطة المدروسة؟</w:t>
      </w:r>
      <w:r>
        <w:rPr>
          <w:rFonts w:ascii="Sakkal Majalla" w:eastAsia="Times New Roman" w:hAnsi="Sakkal Majalla" w:cs="Sakkal Majalla" w:hint="cs"/>
          <w:rtl/>
        </w:rPr>
        <w:t xml:space="preserve"> و</w:t>
      </w:r>
      <w:r w:rsidR="00F82326">
        <w:rPr>
          <w:rFonts w:ascii="Sakkal Majalla" w:eastAsia="Times New Roman" w:hAnsi="Sakkal Majalla" w:cs="Sakkal Majalla" w:hint="cs"/>
          <w:rtl/>
        </w:rPr>
        <w:t xml:space="preserve">عليه </w:t>
      </w:r>
      <w:r w:rsidRPr="00401812">
        <w:rPr>
          <w:rFonts w:ascii="Sakkal Majalla" w:eastAsia="Times New Roman" w:hAnsi="Sakkal Majalla" w:cs="Sakkal Majalla"/>
          <w:rtl/>
        </w:rPr>
        <w:t>وضع</w:t>
      </w:r>
      <w:r w:rsidR="005E633F">
        <w:rPr>
          <w:rFonts w:ascii="Sakkal Majalla" w:eastAsia="Times New Roman" w:hAnsi="Sakkal Majalla" w:cs="Sakkal Majalla" w:hint="cs"/>
          <w:rtl/>
        </w:rPr>
        <w:t>ت</w:t>
      </w:r>
      <w:r w:rsidRPr="00401812">
        <w:rPr>
          <w:rFonts w:ascii="Sakkal Majalla" w:eastAsia="Times New Roman" w:hAnsi="Sakkal Majalla" w:cs="Sakkal Majalla"/>
          <w:rtl/>
        </w:rPr>
        <w:t xml:space="preserve"> ثلاث فرضيات</w:t>
      </w:r>
      <w:r w:rsidR="005F6FC6">
        <w:rPr>
          <w:rFonts w:ascii="Sakkal Majalla" w:eastAsia="Times New Roman" w:hAnsi="Sakkal Majalla" w:cs="Sakkal Majalla" w:hint="cs"/>
          <w:rtl/>
        </w:rPr>
        <w:t>:</w:t>
      </w:r>
      <w:r w:rsidRPr="00401812">
        <w:rPr>
          <w:rFonts w:ascii="Sakkal Majalla" w:eastAsia="Times New Roman" w:hAnsi="Sakkal Majalla" w:cs="Sakkal Majalla"/>
          <w:rtl/>
        </w:rPr>
        <w:t xml:space="preserve"> الأولى: ترتبط المستويات الأعلى للإبداع (في الإنتاج/ العمليات) بشكل ايجابي مع الحاجة إلى استثمارات أكثر في تكنولوجيا </w:t>
      </w:r>
      <w:r w:rsidR="00DA24FD">
        <w:rPr>
          <w:rFonts w:ascii="Sakkal Majalla" w:eastAsia="Times New Roman" w:hAnsi="Sakkal Majalla" w:cs="Sakkal Majalla" w:hint="cs"/>
          <w:rtl/>
        </w:rPr>
        <w:t xml:space="preserve">نظم </w:t>
      </w:r>
      <w:r w:rsidRPr="00401812">
        <w:rPr>
          <w:rFonts w:ascii="Sakkal Majalla" w:eastAsia="Times New Roman" w:hAnsi="Sakkal Majalla" w:cs="Sakkal Majalla"/>
          <w:rtl/>
        </w:rPr>
        <w:t xml:space="preserve">المعلومات </w:t>
      </w:r>
      <w:r w:rsidR="00DA24FD">
        <w:rPr>
          <w:rFonts w:ascii="Sakkal Majalla" w:eastAsia="Times New Roman" w:hAnsi="Sakkal Majalla" w:cs="Sakkal Majalla" w:hint="cs"/>
          <w:rtl/>
        </w:rPr>
        <w:t>(</w:t>
      </w:r>
      <w:r w:rsidR="00DA24FD">
        <w:rPr>
          <w:rFonts w:ascii="Sakkal Majalla" w:eastAsia="Times New Roman" w:hAnsi="Sakkal Majalla" w:cs="Sakkal Majalla"/>
        </w:rPr>
        <w:t>ERP</w:t>
      </w:r>
      <w:r w:rsidR="00DA24FD">
        <w:rPr>
          <w:rFonts w:ascii="Sakkal Majalla" w:eastAsia="Times New Roman" w:hAnsi="Sakkal Majalla" w:cs="Sakkal Majalla" w:hint="cs"/>
          <w:rtl/>
        </w:rPr>
        <w:t xml:space="preserve">) </w:t>
      </w:r>
      <w:r w:rsidRPr="00401812">
        <w:rPr>
          <w:rFonts w:ascii="Sakkal Majalla" w:eastAsia="Times New Roman" w:hAnsi="Sakkal Majalla" w:cs="Sakkal Majalla"/>
          <w:rtl/>
        </w:rPr>
        <w:t>لدى المؤسسات الصغيرة والمتوسطة المدروسة. الثانية:</w:t>
      </w:r>
      <w:r w:rsidRPr="00401812">
        <w:rPr>
          <w:rFonts w:ascii="Sakkal Majalla" w:eastAsia="Times New Roman" w:hAnsi="Sakkal Majalla" w:cs="Sakkal Majalla"/>
          <w:b/>
          <w:bCs/>
          <w:rtl/>
        </w:rPr>
        <w:t xml:space="preserve"> </w:t>
      </w:r>
      <w:r w:rsidRPr="00401812">
        <w:rPr>
          <w:rFonts w:ascii="Sakkal Majalla" w:eastAsia="Times New Roman" w:hAnsi="Sakkal Majalla" w:cs="Sakkal Majalla"/>
          <w:rtl/>
        </w:rPr>
        <w:t>هناك علاقة ارتباط على نحو ايجابي بين التركيز على الإبداع (في الإنتاج/ العمليات) والأداء لدى المؤسسات الصغيرة والمتوسطة المدروسة.</w:t>
      </w:r>
      <w:r>
        <w:rPr>
          <w:rFonts w:ascii="Sakkal Majalla" w:eastAsia="Times New Roman" w:hAnsi="Sakkal Majalla" w:cs="Sakkal Majalla" w:hint="cs"/>
          <w:rtl/>
        </w:rPr>
        <w:t xml:space="preserve"> </w:t>
      </w:r>
      <w:r w:rsidRPr="00401812">
        <w:rPr>
          <w:rFonts w:ascii="Sakkal Majalla" w:eastAsia="Times New Roman" w:hAnsi="Sakkal Majalla" w:cs="Sakkal Majalla"/>
          <w:rtl/>
        </w:rPr>
        <w:t xml:space="preserve">الثالثة: في وجود </w:t>
      </w:r>
      <w:r w:rsidR="00AE0799" w:rsidRPr="00401812">
        <w:rPr>
          <w:rFonts w:ascii="Sakkal Majalla" w:eastAsia="Times New Roman" w:hAnsi="Sakkal Majalla" w:cs="Sakkal Majalla" w:hint="cs"/>
          <w:rtl/>
        </w:rPr>
        <w:t>إستراتيجية</w:t>
      </w:r>
      <w:r w:rsidRPr="00401812">
        <w:rPr>
          <w:rFonts w:ascii="Sakkal Majalla" w:eastAsia="Times New Roman" w:hAnsi="Sakkal Majalla" w:cs="Sakkal Majalla"/>
          <w:rtl/>
        </w:rPr>
        <w:t xml:space="preserve"> للإبداع في المؤسسة، يرتبط التركيز على الاستثمار في تكنولوجيا المعلومات بتحسن الأداء للمؤسسات على نحو ايجابي لدى المؤسسات الصغيرة والمتوسطة المدروسة.</w:t>
      </w:r>
      <w:r>
        <w:rPr>
          <w:rFonts w:ascii="Sakkal Majalla" w:eastAsia="Times New Roman" w:hAnsi="Sakkal Majalla" w:cs="Sakkal Majalla" w:hint="cs"/>
          <w:rtl/>
        </w:rPr>
        <w:t xml:space="preserve"> و</w:t>
      </w:r>
      <w:r w:rsidR="003A4F39">
        <w:rPr>
          <w:rFonts w:ascii="Sakkal Majalla" w:eastAsia="Times New Roman" w:hAnsi="Sakkal Majalla" w:cs="Sakkal Majalla" w:hint="cs"/>
          <w:rtl/>
        </w:rPr>
        <w:t xml:space="preserve">تم استخدام </w:t>
      </w:r>
      <w:r w:rsidRPr="00401812">
        <w:rPr>
          <w:rFonts w:ascii="Sakkal Majalla" w:eastAsia="Times New Roman" w:hAnsi="Sakkal Majalla" w:cs="Sakkal Majalla"/>
          <w:rtl/>
        </w:rPr>
        <w:t>منهج الاستدلال الإحصائي الذي تم إجراءه على عينة مدروسة تكونت من 397 مؤسسة بين مؤسسة صغيرة ومتوسطة في الو.م.إ تنتمي إلى عدة قطاعات خدماتية وتجارية وصناعية وزراعية. واستخدم في جانب التحليل الإحصائي التكرارات والمتوسطات الحسابية والنسب</w:t>
      </w:r>
      <w:r w:rsidRPr="00401812">
        <w:rPr>
          <w:rFonts w:ascii="Sakkal Majalla" w:eastAsia="Times New Roman" w:hAnsi="Sakkal Majalla" w:cs="Sakkal Majalla"/>
        </w:rPr>
        <w:t xml:space="preserve"> </w:t>
      </w:r>
      <w:r w:rsidRPr="00401812">
        <w:rPr>
          <w:rFonts w:ascii="Sakkal Majalla" w:eastAsia="Times New Roman" w:hAnsi="Sakkal Majalla" w:cs="Sakkal Majalla"/>
          <w:rtl/>
        </w:rPr>
        <w:t>المئوية،</w:t>
      </w:r>
      <w:r w:rsidR="003A4F39">
        <w:rPr>
          <w:rFonts w:ascii="Sakkal Majalla" w:eastAsia="Times New Roman" w:hAnsi="Sakkal Majalla" w:cs="Sakkal Majalla" w:hint="cs"/>
          <w:rtl/>
        </w:rPr>
        <w:t xml:space="preserve"> </w:t>
      </w:r>
      <w:r w:rsidRPr="00401812">
        <w:rPr>
          <w:rFonts w:ascii="Sakkal Majalla" w:eastAsia="Times New Roman" w:hAnsi="Sakkal Majalla" w:cs="Sakkal Majalla"/>
          <w:rtl/>
        </w:rPr>
        <w:t xml:space="preserve">إلى جانب مقياس </w:t>
      </w:r>
      <w:r w:rsidRPr="00401812">
        <w:rPr>
          <w:rFonts w:ascii="Sakkal Majalla" w:eastAsia="Times New Roman" w:hAnsi="Sakkal Majalla" w:cs="Sakkal Majalla"/>
        </w:rPr>
        <w:t>T</w:t>
      </w:r>
      <w:r w:rsidRPr="00401812">
        <w:rPr>
          <w:rFonts w:ascii="Sakkal Majalla" w:eastAsia="Times New Roman" w:hAnsi="Sakkal Majalla" w:cs="Sakkal Majalla"/>
          <w:rtl/>
        </w:rPr>
        <w:t xml:space="preserve"> واختبار كاي تربيع، "</w:t>
      </w:r>
      <w:r w:rsidRPr="00401812">
        <w:rPr>
          <w:rFonts w:ascii="Sakkal Majalla" w:eastAsia="Times New Roman" w:hAnsi="Sakkal Majalla" w:cs="Sakkal Majalla"/>
        </w:rPr>
        <w:t>Khi-deux (2)</w:t>
      </w:r>
      <w:r w:rsidRPr="00401812">
        <w:rPr>
          <w:rFonts w:ascii="Sakkal Majalla" w:eastAsia="Times New Roman" w:hAnsi="Sakkal Majalla" w:cs="Sakkal Majalla"/>
          <w:rtl/>
        </w:rPr>
        <w:t xml:space="preserve">" بدرجات حرية مختلفة لاختبار صحة الفرضيات، وكذلك الاعتماد على معاملات الارتباط لاختبار الفرضيات. </w:t>
      </w:r>
      <w:r>
        <w:rPr>
          <w:rFonts w:ascii="Sakkal Majalla" w:eastAsia="Times New Roman" w:hAnsi="Sakkal Majalla" w:cs="Sakkal Majalla" w:hint="cs"/>
          <w:rtl/>
        </w:rPr>
        <w:t>و</w:t>
      </w:r>
      <w:r w:rsidRPr="00401812">
        <w:rPr>
          <w:rFonts w:ascii="Sakkal Majalla" w:eastAsia="Times New Roman" w:hAnsi="Sakkal Majalla" w:cs="Sakkal Majalla"/>
          <w:rtl/>
        </w:rPr>
        <w:t xml:space="preserve">وصلت </w:t>
      </w:r>
      <w:r w:rsidR="005F6FC6">
        <w:rPr>
          <w:rFonts w:ascii="Sakkal Majalla" w:eastAsia="Times New Roman" w:hAnsi="Sakkal Majalla" w:cs="Sakkal Majalla" w:hint="cs"/>
          <w:rtl/>
        </w:rPr>
        <w:t xml:space="preserve">الدراسة </w:t>
      </w:r>
      <w:r w:rsidRPr="00401812">
        <w:rPr>
          <w:rFonts w:ascii="Sakkal Majalla" w:eastAsia="Times New Roman" w:hAnsi="Sakkal Majalla" w:cs="Sakkal Majalla"/>
          <w:rtl/>
        </w:rPr>
        <w:t>إلى النتائج الآتية: حوالي 11</w:t>
      </w:r>
      <w:r w:rsidRPr="00401812">
        <w:rPr>
          <w:rFonts w:ascii="Sakkal Majalla" w:eastAsia="Times New Roman" w:hAnsi="Sakkal Majalla" w:cs="Sakkal Majalla"/>
        </w:rPr>
        <w:t xml:space="preserve"> %</w:t>
      </w:r>
      <w:r w:rsidRPr="00401812">
        <w:rPr>
          <w:rFonts w:ascii="Sakkal Majalla" w:eastAsia="Times New Roman" w:hAnsi="Sakkal Majalla" w:cs="Sakkal Majalla"/>
          <w:rtl/>
        </w:rPr>
        <w:t>من الإبداعات الحاصلة في المؤسسات المدروسة كان سببها تكنولوجيا المعلومات المدمجةـ وأن حوالي 37</w:t>
      </w:r>
      <w:r w:rsidRPr="00401812">
        <w:rPr>
          <w:rFonts w:ascii="Sakkal Majalla" w:eastAsia="Times New Roman" w:hAnsi="Sakkal Majalla" w:cs="Sakkal Majalla"/>
        </w:rPr>
        <w:t xml:space="preserve"> %</w:t>
      </w:r>
      <w:r w:rsidRPr="00401812">
        <w:rPr>
          <w:rFonts w:ascii="Sakkal Majalla" w:eastAsia="Times New Roman" w:hAnsi="Sakkal Majalla" w:cs="Sakkal Majalla"/>
          <w:rtl/>
        </w:rPr>
        <w:t xml:space="preserve">من التغير الموجب في الأداء المالي خاصة كان سببه حوسبة </w:t>
      </w:r>
      <w:r>
        <w:rPr>
          <w:rFonts w:ascii="Sakkal Majalla" w:eastAsia="Times New Roman" w:hAnsi="Sakkal Majalla" w:cs="Sakkal Majalla" w:hint="cs"/>
          <w:rtl/>
        </w:rPr>
        <w:t xml:space="preserve">نظم معلومات تخطيط </w:t>
      </w:r>
      <w:r w:rsidR="00394C7F">
        <w:rPr>
          <w:rFonts w:ascii="Sakkal Majalla" w:eastAsia="Times New Roman" w:hAnsi="Sakkal Majalla" w:cs="Sakkal Majalla" w:hint="cs"/>
          <w:rtl/>
        </w:rPr>
        <w:t>ال</w:t>
      </w:r>
      <w:r w:rsidRPr="00401812">
        <w:rPr>
          <w:rFonts w:ascii="Sakkal Majalla" w:eastAsia="Times New Roman" w:hAnsi="Sakkal Majalla" w:cs="Sakkal Majalla"/>
          <w:rtl/>
        </w:rPr>
        <w:t xml:space="preserve">عمليات </w:t>
      </w:r>
      <w:r w:rsidR="00394C7F">
        <w:rPr>
          <w:rFonts w:ascii="Sakkal Majalla" w:eastAsia="Times New Roman" w:hAnsi="Sakkal Majalla" w:cs="Sakkal Majalla" w:hint="cs"/>
          <w:rtl/>
        </w:rPr>
        <w:t>ومواردها (</w:t>
      </w:r>
      <w:r w:rsidR="00394C7F">
        <w:rPr>
          <w:rFonts w:ascii="Sakkal Majalla" w:eastAsia="Times New Roman" w:hAnsi="Sakkal Majalla" w:cs="Sakkal Majalla"/>
        </w:rPr>
        <w:t>ERP</w:t>
      </w:r>
      <w:r w:rsidR="00394C7F">
        <w:rPr>
          <w:rFonts w:ascii="Sakkal Majalla" w:eastAsia="Times New Roman" w:hAnsi="Sakkal Majalla" w:cs="Sakkal Majalla" w:hint="cs"/>
          <w:rtl/>
        </w:rPr>
        <w:t>)</w:t>
      </w:r>
      <w:r w:rsidRPr="00401812">
        <w:rPr>
          <w:rFonts w:ascii="Sakkal Majalla" w:eastAsia="Times New Roman" w:hAnsi="Sakkal Majalla" w:cs="Sakkal Majalla"/>
          <w:rtl/>
        </w:rPr>
        <w:t xml:space="preserve">، أي على معظم العمليات الإدارية والإنتاجية. وأن التركيز على مستويات أعلى للإبداع (في الإنتاج/ العمليات) يتأثر بقيمة الاستثمارات المركزة حول تكنولوجيا المعلومات لدى </w:t>
      </w:r>
      <w:r w:rsidR="00745EC5">
        <w:rPr>
          <w:rFonts w:ascii="Sakkal Majalla" w:eastAsia="Times New Roman" w:hAnsi="Sakkal Majalla" w:cs="Sakkal Majalla" w:hint="cs"/>
          <w:rtl/>
        </w:rPr>
        <w:t xml:space="preserve">عينة </w:t>
      </w:r>
      <w:r w:rsidRPr="00401812">
        <w:rPr>
          <w:rFonts w:ascii="Sakkal Majalla" w:eastAsia="Times New Roman" w:hAnsi="Sakkal Majalla" w:cs="Sakkal Majalla"/>
          <w:rtl/>
        </w:rPr>
        <w:t>المؤسسات المدروسة.</w:t>
      </w:r>
      <w:r>
        <w:rPr>
          <w:rFonts w:ascii="Sakkal Majalla" w:eastAsia="Times New Roman" w:hAnsi="Sakkal Majalla" w:cs="Sakkal Majalla" w:hint="cs"/>
          <w:rtl/>
        </w:rPr>
        <w:t xml:space="preserve"> و</w:t>
      </w:r>
      <w:r w:rsidRPr="00401812">
        <w:rPr>
          <w:rFonts w:ascii="Sakkal Majalla" w:eastAsia="Times New Roman" w:hAnsi="Sakkal Majalla" w:cs="Sakkal Majalla"/>
          <w:rtl/>
        </w:rPr>
        <w:t xml:space="preserve">أن التركيز على مستويات أعلى للإبداع (في الإنتاج/ العمليات) يؤثر بشكل ايجابي وغير مباشر على أداء (العوائد، ومعدلات النمو والإنتاجية) </w:t>
      </w:r>
      <w:r w:rsidR="0053077B">
        <w:rPr>
          <w:rFonts w:ascii="Sakkal Majalla" w:eastAsia="Times New Roman" w:hAnsi="Sakkal Majalla" w:cs="Sakkal Majalla" w:hint="cs"/>
          <w:rtl/>
        </w:rPr>
        <w:t>هذه</w:t>
      </w:r>
      <w:r w:rsidRPr="00401812">
        <w:rPr>
          <w:rFonts w:ascii="Sakkal Majalla" w:eastAsia="Times New Roman" w:hAnsi="Sakkal Majalla" w:cs="Sakkal Majalla"/>
          <w:rtl/>
        </w:rPr>
        <w:t xml:space="preserve"> المؤسسات المدروسة، ويحدث هذا التأثير بوساطة التغير الموجب في الاستثمارات الموجهة إلى تدعيم تكنولوجيا المعلومات</w:t>
      </w:r>
      <w:r w:rsidR="0053077B">
        <w:rPr>
          <w:rFonts w:ascii="Sakkal Majalla" w:eastAsia="Times New Roman" w:hAnsi="Sakkal Majalla" w:cs="Sakkal Majalla" w:hint="cs"/>
          <w:rtl/>
        </w:rPr>
        <w:t xml:space="preserve"> والبرمجيات</w:t>
      </w:r>
      <w:r>
        <w:rPr>
          <w:rFonts w:ascii="Sakkal Majalla" w:eastAsia="Times New Roman" w:hAnsi="Sakkal Majalla" w:cs="Sakkal Majalla" w:hint="cs"/>
          <w:rtl/>
        </w:rPr>
        <w:t>.</w:t>
      </w:r>
    </w:p>
    <w:p w:rsidR="006642FD" w:rsidRDefault="007B0DAF" w:rsidP="00B94891">
      <w:pPr>
        <w:bidi/>
        <w:jc w:val="both"/>
        <w:rPr>
          <w:rFonts w:ascii="Sakkal Majalla" w:hAnsi="Sakkal Majalla" w:cs="Sakkal Majalla"/>
          <w:b/>
          <w:bCs/>
          <w:rtl/>
        </w:rPr>
      </w:pPr>
      <w:r w:rsidRPr="001C06FF">
        <w:rPr>
          <w:rFonts w:ascii="Sakkal Majalla" w:hAnsi="Sakkal Majalla" w:cs="Sakkal Majalla"/>
          <w:b/>
          <w:bCs/>
          <w:rtl/>
        </w:rPr>
        <w:t>2</w:t>
      </w:r>
      <w:r w:rsidR="00E82AD8" w:rsidRPr="001C06FF">
        <w:rPr>
          <w:rFonts w:ascii="Sakkal Majalla" w:hAnsi="Sakkal Majalla" w:cs="Sakkal Majalla"/>
          <w:b/>
          <w:bCs/>
          <w:rtl/>
        </w:rPr>
        <w:t>.</w:t>
      </w:r>
      <w:r w:rsidR="00AA7F10">
        <w:rPr>
          <w:rFonts w:ascii="Sakkal Majalla" w:hAnsi="Sakkal Majalla" w:cs="Sakkal Majalla" w:hint="cs"/>
          <w:b/>
          <w:bCs/>
          <w:rtl/>
        </w:rPr>
        <w:t>الإطار النظري للبحث</w:t>
      </w:r>
    </w:p>
    <w:p w:rsidR="00825B41" w:rsidRPr="001C06FF" w:rsidRDefault="00825B41" w:rsidP="00EB0427">
      <w:pPr>
        <w:bidi/>
        <w:jc w:val="both"/>
        <w:rPr>
          <w:rFonts w:ascii="Sakkal Majalla" w:hAnsi="Sakkal Majalla" w:cs="Sakkal Majalla"/>
          <w:b/>
          <w:bCs/>
          <w:rtl/>
        </w:rPr>
      </w:pPr>
      <w:r>
        <w:rPr>
          <w:rFonts w:ascii="Sakkal Majalla" w:eastAsia="Arial Unicode MS" w:hAnsi="Sakkal Majalla" w:cs="Sakkal Majalla" w:hint="cs"/>
          <w:rtl/>
        </w:rPr>
        <w:t xml:space="preserve">            </w:t>
      </w:r>
      <w:r w:rsidRPr="000A666C">
        <w:rPr>
          <w:rFonts w:ascii="Sakkal Majalla" w:eastAsia="Arial Unicode MS" w:hAnsi="Sakkal Majalla" w:cs="Sakkal Majalla"/>
          <w:rtl/>
        </w:rPr>
        <w:t xml:space="preserve">يشمل هذا الإطار، التعريف بنظام تخطيط الموارد المؤتمت ببرمجيات </w:t>
      </w:r>
      <w:r w:rsidRPr="000A666C">
        <w:rPr>
          <w:rFonts w:ascii="Sakkal Majalla" w:hAnsi="Sakkal Majalla" w:cs="Sakkal Majalla"/>
          <w:rtl/>
          <w:lang w:bidi="ar-DZ"/>
        </w:rPr>
        <w:t>(</w:t>
      </w:r>
      <w:r w:rsidRPr="000A666C">
        <w:rPr>
          <w:rFonts w:ascii="Sakkal Majalla" w:hAnsi="Sakkal Majalla" w:cs="Sakkal Majalla"/>
          <w:lang w:bidi="ar-DZ"/>
        </w:rPr>
        <w:t>ERP</w:t>
      </w:r>
      <w:r w:rsidRPr="000A666C">
        <w:rPr>
          <w:rFonts w:ascii="Sakkal Majalla" w:hAnsi="Sakkal Majalla" w:cs="Sakkal Majalla"/>
          <w:rtl/>
          <w:lang w:bidi="ar-DZ"/>
        </w:rPr>
        <w:t>)</w:t>
      </w:r>
      <w:r w:rsidR="00EB0427">
        <w:rPr>
          <w:rFonts w:ascii="Sakkal Majalla" w:hAnsi="Sakkal Majalla" w:cs="Sakkal Majalla" w:hint="cs"/>
          <w:rtl/>
          <w:lang w:bidi="ar-DZ"/>
        </w:rPr>
        <w:t>،</w:t>
      </w:r>
      <w:r w:rsidRPr="000A666C">
        <w:rPr>
          <w:rFonts w:ascii="Sakkal Majalla" w:eastAsia="Arial Unicode MS" w:hAnsi="Sakkal Majalla" w:cs="Sakkal Majalla"/>
          <w:rtl/>
        </w:rPr>
        <w:t xml:space="preserve"> وجودة معلوماته، وتبيين المقصود من مفهوم إبداعية الأداء في المؤسسة، وتحليل ال</w:t>
      </w:r>
      <w:r w:rsidRPr="000A666C">
        <w:rPr>
          <w:rFonts w:ascii="Sakkal Majalla" w:hAnsi="Sakkal Majalla" w:cs="Sakkal Majalla"/>
          <w:rtl/>
        </w:rPr>
        <w:t>آثار الإبداعية للأداء المترتبة عن جودة معلومات نظام تخطيط الموارد</w:t>
      </w:r>
      <w:r w:rsidR="006C5D28">
        <w:rPr>
          <w:rFonts w:ascii="Sakkal Majalla" w:hAnsi="Sakkal Majalla" w:cs="Sakkal Majalla" w:hint="cs"/>
          <w:rtl/>
        </w:rPr>
        <w:t xml:space="preserve"> </w:t>
      </w:r>
      <w:r w:rsidR="006C5D28" w:rsidRPr="000A666C">
        <w:rPr>
          <w:rFonts w:ascii="Sakkal Majalla" w:hAnsi="Sakkal Majalla" w:cs="Sakkal Majalla"/>
          <w:rtl/>
          <w:lang w:bidi="ar-DZ"/>
        </w:rPr>
        <w:t>(</w:t>
      </w:r>
      <w:r w:rsidR="006C5D28" w:rsidRPr="000A666C">
        <w:rPr>
          <w:rFonts w:ascii="Sakkal Majalla" w:hAnsi="Sakkal Majalla" w:cs="Sakkal Majalla"/>
          <w:lang w:bidi="ar-DZ"/>
        </w:rPr>
        <w:t>ERP</w:t>
      </w:r>
      <w:r w:rsidR="006C5D28" w:rsidRPr="000A666C">
        <w:rPr>
          <w:rFonts w:ascii="Sakkal Majalla" w:hAnsi="Sakkal Majalla" w:cs="Sakkal Majalla"/>
          <w:rtl/>
          <w:lang w:bidi="ar-DZ"/>
        </w:rPr>
        <w:t>)</w:t>
      </w:r>
      <w:r w:rsidRPr="000A666C">
        <w:rPr>
          <w:rFonts w:ascii="Sakkal Majalla" w:eastAsia="Arial Unicode MS" w:hAnsi="Sakkal Majalla" w:cs="Sakkal Majalla"/>
          <w:rtl/>
        </w:rPr>
        <w:t>.</w:t>
      </w:r>
    </w:p>
    <w:p w:rsidR="006642FD" w:rsidRDefault="00ED671E" w:rsidP="00872B5D">
      <w:pPr>
        <w:tabs>
          <w:tab w:val="left" w:pos="566"/>
          <w:tab w:val="left" w:pos="991"/>
        </w:tabs>
        <w:bidi/>
        <w:jc w:val="both"/>
        <w:rPr>
          <w:rFonts w:ascii="Sakkal Majalla" w:hAnsi="Sakkal Majalla" w:cs="Sakkal Majalla"/>
          <w:b/>
          <w:bCs/>
          <w:rtl/>
          <w:lang w:val="en-US" w:bidi="ar-DZ"/>
        </w:rPr>
      </w:pPr>
      <w:r>
        <w:rPr>
          <w:rFonts w:ascii="Sakkal Majalla" w:hAnsi="Sakkal Majalla" w:cs="Sakkal Majalla" w:hint="cs"/>
          <w:b/>
          <w:bCs/>
          <w:rtl/>
        </w:rPr>
        <w:t>1.2.</w:t>
      </w:r>
      <w:r w:rsidR="00DD2579" w:rsidRPr="000A666C">
        <w:rPr>
          <w:rFonts w:ascii="Sakkal Majalla" w:eastAsia="Arial Unicode MS" w:hAnsi="Sakkal Majalla" w:cs="Sakkal Majalla"/>
          <w:b/>
          <w:bCs/>
          <w:rtl/>
        </w:rPr>
        <w:t xml:space="preserve">نظم تخطيط الموارد المؤتمتة ببرمجيات </w:t>
      </w:r>
      <w:r w:rsidR="00DD2579" w:rsidRPr="000A666C">
        <w:rPr>
          <w:rFonts w:ascii="Sakkal Majalla" w:hAnsi="Sakkal Majalla" w:cs="Sakkal Majalla"/>
          <w:b/>
          <w:bCs/>
          <w:rtl/>
          <w:lang w:bidi="ar-DZ"/>
        </w:rPr>
        <w:t>(</w:t>
      </w:r>
      <w:r w:rsidR="00DD2579" w:rsidRPr="000A666C">
        <w:rPr>
          <w:rFonts w:ascii="Sakkal Majalla" w:hAnsi="Sakkal Majalla" w:cs="Sakkal Majalla"/>
          <w:b/>
          <w:bCs/>
          <w:lang w:bidi="ar-DZ"/>
        </w:rPr>
        <w:t>ERP</w:t>
      </w:r>
      <w:r w:rsidR="00DD2579" w:rsidRPr="000A666C">
        <w:rPr>
          <w:rFonts w:ascii="Sakkal Majalla" w:hAnsi="Sakkal Majalla" w:cs="Sakkal Majalla"/>
          <w:b/>
          <w:bCs/>
          <w:rtl/>
          <w:lang w:bidi="ar-DZ"/>
        </w:rPr>
        <w:t>)</w:t>
      </w:r>
      <w:r w:rsidR="00DD2579" w:rsidRPr="000A666C">
        <w:rPr>
          <w:rFonts w:ascii="Sakkal Majalla" w:eastAsia="Arial Unicode MS" w:hAnsi="Sakkal Majalla" w:cs="Sakkal Majalla"/>
          <w:b/>
          <w:bCs/>
          <w:rtl/>
        </w:rPr>
        <w:t xml:space="preserve"> وجودة معلوماتها</w:t>
      </w:r>
      <w:r w:rsidR="00E82AD8" w:rsidRPr="001C06FF">
        <w:rPr>
          <w:rFonts w:ascii="Sakkal Majalla" w:hAnsi="Sakkal Majalla" w:cs="Sakkal Majalla"/>
          <w:b/>
          <w:bCs/>
          <w:rtl/>
          <w:lang w:val="en-US" w:bidi="ar-DZ"/>
        </w:rPr>
        <w:t>:</w:t>
      </w:r>
    </w:p>
    <w:p w:rsidR="00872B5D" w:rsidRPr="000A666C" w:rsidRDefault="004C1A5D" w:rsidP="00872B5D">
      <w:pPr>
        <w:bidi/>
        <w:jc w:val="both"/>
        <w:rPr>
          <w:rFonts w:ascii="Sakkal Majalla" w:eastAsia="Arial Unicode MS" w:hAnsi="Sakkal Majalla" w:cs="Sakkal Majalla"/>
          <w:b/>
          <w:bCs/>
          <w:rtl/>
        </w:rPr>
      </w:pPr>
      <w:r>
        <w:rPr>
          <w:rFonts w:ascii="Sakkal Majalla" w:eastAsia="Arial Unicode MS" w:hAnsi="Sakkal Majalla" w:cs="Sakkal Majalla" w:hint="cs"/>
          <w:rtl/>
        </w:rPr>
        <w:t xml:space="preserve">            </w:t>
      </w:r>
      <w:r w:rsidR="00872B5D" w:rsidRPr="000A666C">
        <w:rPr>
          <w:rFonts w:ascii="Sakkal Majalla" w:eastAsia="Arial Unicode MS" w:hAnsi="Sakkal Majalla" w:cs="Sakkal Majalla"/>
          <w:rtl/>
        </w:rPr>
        <w:t xml:space="preserve">سيتم تقديم ملخص لنظم المعلومات واستخداماتها في إدارة وتخطيط موارد المؤسسة، إضافة إلى تبيين المتطلبات البرمجية لأتمتتها، وأهم مواصفات جودة معلوماتها.    </w:t>
      </w:r>
    </w:p>
    <w:p w:rsidR="00872B5D" w:rsidRPr="000A666C" w:rsidRDefault="00872B5D" w:rsidP="00872B5D">
      <w:pPr>
        <w:bidi/>
        <w:jc w:val="both"/>
        <w:rPr>
          <w:rFonts w:ascii="Sakkal Majalla" w:eastAsia="Arial Unicode MS" w:hAnsi="Sakkal Majalla" w:cs="Sakkal Majalla"/>
          <w:rtl/>
        </w:rPr>
      </w:pPr>
      <w:r w:rsidRPr="000A666C">
        <w:rPr>
          <w:rFonts w:ascii="Sakkal Majalla" w:hAnsi="Sakkal Majalla" w:cs="Sakkal Majalla"/>
          <w:b/>
          <w:bCs/>
          <w:rtl/>
        </w:rPr>
        <w:lastRenderedPageBreak/>
        <w:t>1.</w:t>
      </w:r>
      <w:r w:rsidRPr="000A666C">
        <w:rPr>
          <w:rFonts w:ascii="Sakkal Majalla" w:eastAsia="Arial Unicode MS" w:hAnsi="Sakkal Majalla" w:cs="Sakkal Majalla"/>
          <w:b/>
          <w:bCs/>
          <w:rtl/>
        </w:rPr>
        <w:t>1.</w:t>
      </w:r>
      <w:r>
        <w:rPr>
          <w:rFonts w:ascii="Sakkal Majalla" w:eastAsia="Arial Unicode MS" w:hAnsi="Sakkal Majalla" w:cs="Sakkal Majalla" w:hint="cs"/>
          <w:b/>
          <w:bCs/>
          <w:rtl/>
        </w:rPr>
        <w:t>2.</w:t>
      </w:r>
      <w:r w:rsidRPr="000A666C">
        <w:rPr>
          <w:rFonts w:ascii="Sakkal Majalla" w:eastAsia="Arial Unicode MS" w:hAnsi="Sakkal Majalla" w:cs="Sakkal Majalla"/>
          <w:b/>
          <w:bCs/>
          <w:rtl/>
        </w:rPr>
        <w:t xml:space="preserve">نظام معلومات تخطيط وإدارة موارد المؤسسة </w:t>
      </w:r>
    </w:p>
    <w:p w:rsidR="00872B5D" w:rsidRPr="000A666C" w:rsidRDefault="00753AA8" w:rsidP="00A46F56">
      <w:pPr>
        <w:bidi/>
        <w:jc w:val="both"/>
        <w:rPr>
          <w:rFonts w:ascii="Sakkal Majalla" w:hAnsi="Sakkal Majalla" w:cs="Sakkal Majalla"/>
          <w:rtl/>
        </w:rPr>
      </w:pPr>
      <w:r>
        <w:rPr>
          <w:rFonts w:ascii="Sakkal Majalla" w:eastAsia="Arial Unicode MS" w:hAnsi="Sakkal Majalla" w:cs="Sakkal Majalla" w:hint="cs"/>
          <w:rtl/>
        </w:rPr>
        <w:t xml:space="preserve">            </w:t>
      </w:r>
      <w:r w:rsidR="00872B5D" w:rsidRPr="000A666C">
        <w:rPr>
          <w:rFonts w:ascii="Sakkal Majalla" w:eastAsia="Arial Unicode MS" w:hAnsi="Sakkal Majalla" w:cs="Sakkal Majalla"/>
          <w:rtl/>
        </w:rPr>
        <w:t xml:space="preserve">نظم المعلومات: هي </w:t>
      </w:r>
      <w:r w:rsidR="00872B5D" w:rsidRPr="000A666C">
        <w:rPr>
          <w:rFonts w:ascii="Sakkal Majalla" w:hAnsi="Sakkal Majalla" w:cs="Sakkal Majalla"/>
          <w:rtl/>
        </w:rPr>
        <w:t>مجموعة من الأنشطة والإجراءات المتسلسلة والعمليات المتلاحقة تعمل على تحويل البيانات إلى معلومات جديدة ضمن إطار يضم مجموعة من مواصفات جودة المعلومات، ليتم فيما بعد نشرها وتوزيعها اتجاه منافذ عديد</w:t>
      </w:r>
      <w:r w:rsidR="00966990">
        <w:rPr>
          <w:rFonts w:ascii="Sakkal Majalla" w:hAnsi="Sakkal Majalla" w:cs="Sakkal Majalla" w:hint="cs"/>
          <w:rtl/>
        </w:rPr>
        <w:t xml:space="preserve"> </w:t>
      </w:r>
      <w:sdt>
        <w:sdtPr>
          <w:rPr>
            <w:rFonts w:ascii="Sakkal Majalla" w:hAnsi="Sakkal Majalla" w:cs="Sakkal Majalla" w:hint="cs"/>
            <w:rtl/>
          </w:rPr>
          <w:id w:val="1697246"/>
          <w:citation/>
        </w:sdtPr>
        <w:sdtContent>
          <w:r w:rsidR="00BB3D39">
            <w:rPr>
              <w:rFonts w:ascii="Sakkal Majalla" w:hAnsi="Sakkal Majalla" w:cs="Sakkal Majalla"/>
              <w:rtl/>
            </w:rPr>
            <w:fldChar w:fldCharType="begin"/>
          </w:r>
          <w:r w:rsidR="00A46F56">
            <w:rPr>
              <w:rFonts w:ascii="Sakkal Majalla" w:hAnsi="Sakkal Majalla" w:cs="Sakkal Majalla"/>
            </w:rPr>
            <w:instrText xml:space="preserve"> CITATION Jea01 \p 20 \l 1036  </w:instrText>
          </w:r>
          <w:r w:rsidR="00BB3D39">
            <w:rPr>
              <w:rFonts w:ascii="Sakkal Majalla" w:hAnsi="Sakkal Majalla" w:cs="Sakkal Majalla"/>
              <w:rtl/>
            </w:rPr>
            <w:fldChar w:fldCharType="separate"/>
          </w:r>
          <w:r w:rsidR="00A46F56" w:rsidRPr="00A46F56">
            <w:rPr>
              <w:rFonts w:ascii="Sakkal Majalla" w:hAnsi="Sakkal Majalla" w:cs="Sakkal Majalla"/>
              <w:noProof/>
            </w:rPr>
            <w:t>(Rivard &amp; Talbot, 2001, p. 20)</w:t>
          </w:r>
          <w:r w:rsidR="00BB3D39">
            <w:rPr>
              <w:rFonts w:ascii="Sakkal Majalla" w:hAnsi="Sakkal Majalla" w:cs="Sakkal Majalla"/>
              <w:rtl/>
            </w:rPr>
            <w:fldChar w:fldCharType="end"/>
          </w:r>
        </w:sdtContent>
      </w:sdt>
      <w:r w:rsidR="00872B5D" w:rsidRPr="000A666C">
        <w:rPr>
          <w:rFonts w:ascii="Sakkal Majalla" w:hAnsi="Sakkal Majalla" w:cs="Sakkal Majalla"/>
          <w:rtl/>
        </w:rPr>
        <w:t xml:space="preserve">. </w:t>
      </w:r>
      <w:r>
        <w:rPr>
          <w:rFonts w:ascii="Sakkal Majalla" w:hAnsi="Sakkal Majalla" w:cs="Sakkal Majalla" w:hint="cs"/>
          <w:rtl/>
        </w:rPr>
        <w:t>و</w:t>
      </w:r>
      <w:r w:rsidR="00872B5D" w:rsidRPr="000A666C">
        <w:rPr>
          <w:rFonts w:ascii="Sakkal Majalla" w:eastAsia="Arial Unicode MS" w:hAnsi="Sakkal Majalla" w:cs="Sakkal Majalla"/>
          <w:rtl/>
        </w:rPr>
        <w:t xml:space="preserve">تشكّل نظم المعلومات في مجال التخطيط الإداري بنية معلوماتية متفاعلة </w:t>
      </w:r>
      <w:r w:rsidR="00872B5D" w:rsidRPr="000A666C">
        <w:rPr>
          <w:rFonts w:ascii="Sakkal Majalla" w:hAnsi="Sakkal Majalla" w:cs="Sakkal Majalla"/>
          <w:rtl/>
        </w:rPr>
        <w:t>من عناصر إدارية متعددة من: معدات، برمجيات، شبكات، أفراد، قوانين، قواعد، وإجراءات تسمح بالحصول على البيانات ثم معالجتها، وتخزينها، وإدماجها مع البيانات والمعلومات الموجودة في هيئة قاعدة معلومات تقدم العون للمديرين من أجل اتخاذ قرارات تخطيط الموارد حول حلول مواقف ومسائل إدارة المشروعات</w:t>
      </w:r>
      <w:r w:rsidR="00B27D15">
        <w:rPr>
          <w:rFonts w:ascii="Sakkal Majalla" w:hAnsi="Sakkal Majalla" w:cs="Sakkal Majalla" w:hint="cs"/>
          <w:rtl/>
        </w:rPr>
        <w:t xml:space="preserve"> </w:t>
      </w:r>
      <w:sdt>
        <w:sdtPr>
          <w:rPr>
            <w:rFonts w:ascii="Sakkal Majalla" w:hAnsi="Sakkal Majalla" w:cs="Sakkal Majalla"/>
            <w:rtl/>
          </w:rPr>
          <w:id w:val="1697249"/>
          <w:citation/>
        </w:sdtPr>
        <w:sdtContent>
          <w:r w:rsidR="00BB3D39">
            <w:rPr>
              <w:rFonts w:ascii="Sakkal Majalla" w:hAnsi="Sakkal Majalla" w:cs="Sakkal Majalla"/>
              <w:rtl/>
            </w:rPr>
            <w:fldChar w:fldCharType="begin"/>
          </w:r>
          <w:r w:rsidR="00B27D15">
            <w:rPr>
              <w:rFonts w:ascii="Sakkal Majalla" w:hAnsi="Sakkal Majalla" w:cs="Sakkal Majalla"/>
            </w:rPr>
            <w:instrText xml:space="preserve"> CITATION Rei98 \p 75-76 \l 1036  </w:instrText>
          </w:r>
          <w:r w:rsidR="00BB3D39">
            <w:rPr>
              <w:rFonts w:ascii="Sakkal Majalla" w:hAnsi="Sakkal Majalla" w:cs="Sakkal Majalla"/>
              <w:rtl/>
            </w:rPr>
            <w:fldChar w:fldCharType="separate"/>
          </w:r>
          <w:r w:rsidR="00B27D15">
            <w:rPr>
              <w:rFonts w:ascii="Sakkal Majalla" w:hAnsi="Sakkal Majalla" w:cs="Sakkal Majalla"/>
              <w:noProof/>
            </w:rPr>
            <w:t xml:space="preserve"> </w:t>
          </w:r>
          <w:r w:rsidR="00B27D15" w:rsidRPr="00B27D15">
            <w:rPr>
              <w:rFonts w:ascii="Sakkal Majalla" w:hAnsi="Sakkal Majalla" w:cs="Sakkal Majalla"/>
              <w:noProof/>
            </w:rPr>
            <w:t>(Reix, 1998, pp. 75-76)</w:t>
          </w:r>
          <w:r w:rsidR="00BB3D39">
            <w:rPr>
              <w:rFonts w:ascii="Sakkal Majalla" w:hAnsi="Sakkal Majalla" w:cs="Sakkal Majalla"/>
              <w:rtl/>
            </w:rPr>
            <w:fldChar w:fldCharType="end"/>
          </w:r>
        </w:sdtContent>
      </w:sdt>
      <w:r w:rsidR="001201F3">
        <w:rPr>
          <w:rFonts w:ascii="Sakkal Majalla" w:hAnsi="Sakkal Majalla" w:cs="Sakkal Majalla" w:hint="cs"/>
          <w:rtl/>
        </w:rPr>
        <w:t>.</w:t>
      </w:r>
    </w:p>
    <w:p w:rsidR="00872B5D" w:rsidRPr="000A666C" w:rsidRDefault="00FB11E4" w:rsidP="00C014DC">
      <w:pPr>
        <w:bidi/>
        <w:jc w:val="both"/>
        <w:rPr>
          <w:rFonts w:ascii="Sakkal Majalla" w:eastAsia="Arial Unicode MS" w:hAnsi="Sakkal Majalla" w:cs="Sakkal Majalla"/>
          <w:b/>
          <w:bCs/>
          <w:rtl/>
        </w:rPr>
      </w:pPr>
      <w:r>
        <w:rPr>
          <w:rFonts w:ascii="Sakkal Majalla" w:hAnsi="Sakkal Majalla" w:cs="Sakkal Majalla" w:hint="cs"/>
          <w:b/>
          <w:bCs/>
          <w:rtl/>
        </w:rPr>
        <w:t>2</w:t>
      </w:r>
      <w:r w:rsidR="00872B5D" w:rsidRPr="000A666C">
        <w:rPr>
          <w:rFonts w:ascii="Sakkal Majalla" w:hAnsi="Sakkal Majalla" w:cs="Sakkal Majalla"/>
          <w:b/>
          <w:bCs/>
          <w:rtl/>
        </w:rPr>
        <w:t>.</w:t>
      </w:r>
      <w:r>
        <w:rPr>
          <w:rFonts w:ascii="Sakkal Majalla" w:eastAsia="Arial Unicode MS" w:hAnsi="Sakkal Majalla" w:cs="Sakkal Majalla" w:hint="cs"/>
          <w:b/>
          <w:bCs/>
          <w:rtl/>
        </w:rPr>
        <w:t>1</w:t>
      </w:r>
      <w:r w:rsidR="00872B5D" w:rsidRPr="000A666C">
        <w:rPr>
          <w:rFonts w:ascii="Sakkal Majalla" w:eastAsia="Arial Unicode MS" w:hAnsi="Sakkal Majalla" w:cs="Sakkal Majalla"/>
          <w:b/>
          <w:bCs/>
          <w:rtl/>
        </w:rPr>
        <w:t>.</w:t>
      </w:r>
      <w:r>
        <w:rPr>
          <w:rFonts w:ascii="Sakkal Majalla" w:eastAsia="Arial Unicode MS" w:hAnsi="Sakkal Majalla" w:cs="Sakkal Majalla" w:hint="cs"/>
          <w:b/>
          <w:bCs/>
          <w:rtl/>
        </w:rPr>
        <w:t>2.</w:t>
      </w:r>
      <w:r w:rsidR="00872B5D" w:rsidRPr="000A666C">
        <w:rPr>
          <w:rFonts w:ascii="Sakkal Majalla" w:eastAsia="Arial Unicode MS" w:hAnsi="Sakkal Majalla" w:cs="Sakkal Majalla"/>
          <w:b/>
          <w:bCs/>
          <w:rtl/>
        </w:rPr>
        <w:t xml:space="preserve">أتمتة نظام تخطيط موارد المؤسسة بحزمة برمجيات عائلة </w:t>
      </w:r>
      <w:r w:rsidR="00872B5D" w:rsidRPr="00C014DC">
        <w:rPr>
          <w:rFonts w:ascii="Sakkal Majalla" w:hAnsi="Sakkal Majalla" w:cs="Sakkal Majalla"/>
          <w:b/>
          <w:bCs/>
          <w:rtl/>
          <w:lang w:bidi="ar-DZ"/>
        </w:rPr>
        <w:t>(</w:t>
      </w:r>
      <w:r w:rsidR="00C014DC" w:rsidRPr="00C014DC">
        <w:rPr>
          <w:rFonts w:ascii="Sakkal Majalla" w:hAnsi="Sakkal Majalla" w:cs="Sakkal Majalla"/>
          <w:b/>
          <w:bCs/>
        </w:rPr>
        <w:t>ERP</w:t>
      </w:r>
      <w:r w:rsidR="00C014DC" w:rsidRPr="00C014DC">
        <w:rPr>
          <w:rFonts w:ascii="Sakkal Majalla" w:hAnsi="Sakkal Majalla" w:cs="Sakkal Majalla"/>
        </w:rPr>
        <w:t xml:space="preserve">: </w:t>
      </w:r>
      <w:r w:rsidR="00C014DC" w:rsidRPr="00C014DC">
        <w:rPr>
          <w:rFonts w:ascii="Sakkal Majalla" w:hAnsi="Sakkal Majalla" w:cs="Sakkal Majalla"/>
          <w:b/>
          <w:bCs/>
          <w:lang w:bidi="ar-EG"/>
        </w:rPr>
        <w:t>Enterprise Resource Planning</w:t>
      </w:r>
      <w:r w:rsidR="00872B5D" w:rsidRPr="00C014DC">
        <w:rPr>
          <w:rFonts w:ascii="Sakkal Majalla" w:hAnsi="Sakkal Majalla" w:cs="Sakkal Majalla"/>
          <w:b/>
          <w:bCs/>
          <w:rtl/>
          <w:lang w:bidi="ar-DZ"/>
        </w:rPr>
        <w:t>)</w:t>
      </w:r>
      <w:r w:rsidR="00872B5D" w:rsidRPr="000A666C">
        <w:rPr>
          <w:rFonts w:ascii="Sakkal Majalla" w:eastAsia="Arial Unicode MS" w:hAnsi="Sakkal Majalla" w:cs="Sakkal Majalla"/>
          <w:b/>
          <w:bCs/>
          <w:rtl/>
        </w:rPr>
        <w:t xml:space="preserve">  </w:t>
      </w:r>
    </w:p>
    <w:p w:rsidR="00872B5D" w:rsidRPr="000A666C" w:rsidRDefault="00610C0D" w:rsidP="00872B5D">
      <w:pPr>
        <w:bidi/>
        <w:jc w:val="both"/>
        <w:rPr>
          <w:rFonts w:ascii="Sakkal Majalla" w:hAnsi="Sakkal Majalla" w:cs="Sakkal Majalla"/>
          <w:b/>
          <w:bCs/>
          <w:rtl/>
          <w:lang w:bidi="ar-EG"/>
        </w:rPr>
      </w:pPr>
      <w:r>
        <w:rPr>
          <w:rFonts w:ascii="Sakkal Majalla" w:hAnsi="Sakkal Majalla" w:cs="Sakkal Majalla" w:hint="cs"/>
          <w:rtl/>
          <w:lang w:bidi="ar-EG"/>
        </w:rPr>
        <w:t xml:space="preserve">            </w:t>
      </w:r>
      <w:r w:rsidR="00872B5D" w:rsidRPr="000A666C">
        <w:rPr>
          <w:rFonts w:ascii="Sakkal Majalla" w:hAnsi="Sakkal Majalla" w:cs="Sakkal Majalla"/>
          <w:rtl/>
          <w:lang w:bidi="ar-EG"/>
        </w:rPr>
        <w:t xml:space="preserve">تظهر أتمتة نظم تخطيط الموارد </w:t>
      </w:r>
      <w:r w:rsidR="00872B5D" w:rsidRPr="000A666C">
        <w:rPr>
          <w:rFonts w:ascii="Sakkal Majalla" w:hAnsi="Sakkal Majalla" w:cs="Sakkal Majalla"/>
          <w:rtl/>
        </w:rPr>
        <w:t xml:space="preserve">في إدماج واستخدام </w:t>
      </w:r>
      <w:r w:rsidR="00872B5D" w:rsidRPr="000A666C">
        <w:rPr>
          <w:rFonts w:ascii="Sakkal Majalla" w:hAnsi="Sakkal Majalla" w:cs="Sakkal Majalla"/>
          <w:rtl/>
          <w:lang w:bidi="ar-EG"/>
        </w:rPr>
        <w:t xml:space="preserve">برمجيات إلكترونية مجزّأة مع إمكانية تجميع تطبيقاتها العملية في حزمة واحدة، تسهل مهمات التنبؤ والتنسيق والمتابعة لتخصيصات الموارد المختلفة. من هذه البرمجيات ما يلي:   </w:t>
      </w:r>
    </w:p>
    <w:p w:rsidR="00804BA3" w:rsidRPr="00804BA3" w:rsidRDefault="00872B5D" w:rsidP="00122A9B">
      <w:pPr>
        <w:pStyle w:val="Paragraphedeliste"/>
        <w:numPr>
          <w:ilvl w:val="0"/>
          <w:numId w:val="12"/>
        </w:numPr>
        <w:bidi/>
        <w:jc w:val="both"/>
        <w:rPr>
          <w:rFonts w:ascii="Sakkal Majalla" w:eastAsia="Arial Unicode MS" w:hAnsi="Sakkal Majalla" w:cs="Sakkal Majalla"/>
          <w:b/>
          <w:bCs/>
          <w:u w:val="single"/>
          <w:lang w:bidi="ar-EG"/>
        </w:rPr>
      </w:pPr>
      <w:r w:rsidRPr="00804BA3">
        <w:rPr>
          <w:rFonts w:ascii="Sakkal Majalla" w:hAnsi="Sakkal Majalla" w:cs="Sakkal Majalla"/>
          <w:b/>
          <w:bCs/>
          <w:rtl/>
          <w:lang w:bidi="ar-EG"/>
        </w:rPr>
        <w:t>تخطيط الاحتياجات من المواد للإنتاج (</w:t>
      </w:r>
      <w:r w:rsidR="00102A72" w:rsidRPr="00804BA3">
        <w:rPr>
          <w:rFonts w:ascii="Sakkal Majalla" w:hAnsi="Sakkal Majalla" w:cs="Sakkal Majalla"/>
          <w:b/>
          <w:bCs/>
        </w:rPr>
        <w:t>MRP</w:t>
      </w:r>
      <w:r w:rsidR="00102A72" w:rsidRPr="00804BA3">
        <w:rPr>
          <w:rFonts w:ascii="Sakkal Majalla" w:hAnsi="Sakkal Majalla" w:cs="Sakkal Majalla"/>
        </w:rPr>
        <w:t xml:space="preserve">: </w:t>
      </w:r>
      <w:r w:rsidR="00102A72" w:rsidRPr="00804BA3">
        <w:rPr>
          <w:rFonts w:ascii="Sakkal Majalla" w:hAnsi="Sakkal Majalla" w:cs="Sakkal Majalla"/>
          <w:b/>
          <w:bCs/>
        </w:rPr>
        <w:t>Material Requirements Planning</w:t>
      </w:r>
      <w:r w:rsidRPr="00804BA3">
        <w:rPr>
          <w:rFonts w:ascii="Sakkal Majalla" w:hAnsi="Sakkal Majalla" w:cs="Sakkal Majalla"/>
          <w:b/>
          <w:bCs/>
          <w:rtl/>
          <w:lang w:bidi="ar-EG"/>
        </w:rPr>
        <w:t>)</w:t>
      </w:r>
      <w:r w:rsidR="00F37175" w:rsidRPr="00804BA3">
        <w:rPr>
          <w:rFonts w:ascii="Sakkal Majalla" w:hAnsi="Sakkal Majalla" w:cs="Sakkal Majalla"/>
          <w:b/>
          <w:bCs/>
          <w:rtl/>
          <w:lang w:bidi="ar-EG"/>
        </w:rPr>
        <w:t>:</w:t>
      </w:r>
      <w:r w:rsidRPr="00804BA3">
        <w:rPr>
          <w:rFonts w:ascii="Sakkal Majalla" w:hAnsi="Sakkal Majalla" w:cs="Sakkal Majalla"/>
          <w:b/>
          <w:bCs/>
          <w:rtl/>
          <w:lang w:bidi="ar-EG"/>
        </w:rPr>
        <w:t xml:space="preserve"> </w:t>
      </w:r>
      <w:r w:rsidRPr="00804BA3">
        <w:rPr>
          <w:rFonts w:ascii="Sakkal Majalla" w:hAnsi="Sakkal Majalla" w:cs="Sakkal Majalla"/>
          <w:rtl/>
          <w:lang w:bidi="ar-EG"/>
        </w:rPr>
        <w:t>مجموعة من الإجراءات المنطقية المترابطة مصممة في صورة نظام ملفات إلكترونية تهدف للتخطيط والسيطرة والتحكم في مخزون المواد الخام</w:t>
      </w:r>
      <w:r w:rsidR="00FF3172">
        <w:rPr>
          <w:rFonts w:ascii="Sakkal Majalla" w:hAnsi="Sakkal Majalla" w:cs="Sakkal Majalla" w:hint="cs"/>
          <w:rtl/>
          <w:lang w:bidi="ar-EG"/>
        </w:rPr>
        <w:t xml:space="preserve"> والمكونات التصنيعية</w:t>
      </w:r>
      <w:r w:rsidR="00CC573F">
        <w:rPr>
          <w:rFonts w:ascii="Sakkal Majalla" w:hAnsi="Sakkal Majalla" w:cs="Sakkal Majalla" w:hint="cs"/>
          <w:rtl/>
          <w:lang w:bidi="ar-EG"/>
        </w:rPr>
        <w:t xml:space="preserve"> </w:t>
      </w:r>
      <w:sdt>
        <w:sdtPr>
          <w:rPr>
            <w:rFonts w:ascii="Sakkal Majalla" w:hAnsi="Sakkal Majalla" w:cs="Sakkal Majalla" w:hint="cs"/>
            <w:rtl/>
            <w:lang w:bidi="ar-EG"/>
          </w:rPr>
          <w:id w:val="1697255"/>
          <w:citation/>
        </w:sdtPr>
        <w:sdtContent>
          <w:r w:rsidR="00BB3D39">
            <w:rPr>
              <w:rFonts w:ascii="Sakkal Majalla" w:hAnsi="Sakkal Majalla" w:cs="Sakkal Majalla"/>
              <w:rtl/>
              <w:lang w:bidi="ar-EG"/>
            </w:rPr>
            <w:fldChar w:fldCharType="begin"/>
          </w:r>
          <w:r w:rsidR="000A095B">
            <w:rPr>
              <w:rFonts w:ascii="Sakkal Majalla" w:hAnsi="Sakkal Majalla" w:cs="Sakkal Majalla"/>
              <w:rtl/>
            </w:rPr>
            <w:instrText xml:space="preserve"> </w:instrText>
          </w:r>
          <w:r w:rsidR="000A095B">
            <w:rPr>
              <w:rFonts w:ascii="Sakkal Majalla" w:hAnsi="Sakkal Majalla" w:cs="Sakkal Majalla" w:hint="cs"/>
            </w:rPr>
            <w:instrText>CITATION</w:instrText>
          </w:r>
          <w:r w:rsidR="000A095B">
            <w:rPr>
              <w:rFonts w:ascii="Sakkal Majalla" w:hAnsi="Sakkal Majalla" w:cs="Sakkal Majalla" w:hint="cs"/>
              <w:rtl/>
            </w:rPr>
            <w:instrText xml:space="preserve"> رشي07 \</w:instrText>
          </w:r>
          <w:r w:rsidR="000A095B">
            <w:rPr>
              <w:rFonts w:ascii="Sakkal Majalla" w:hAnsi="Sakkal Majalla" w:cs="Sakkal Majalla" w:hint="cs"/>
            </w:rPr>
            <w:instrText>p 229 \l 1025</w:instrText>
          </w:r>
          <w:r w:rsidR="000A095B">
            <w:rPr>
              <w:rFonts w:ascii="Sakkal Majalla" w:hAnsi="Sakkal Majalla" w:cs="Sakkal Majalla" w:hint="cs"/>
              <w:rtl/>
            </w:rPr>
            <w:instrText xml:space="preserve"> </w:instrText>
          </w:r>
          <w:r w:rsidR="000A095B">
            <w:rPr>
              <w:rFonts w:ascii="Sakkal Majalla" w:hAnsi="Sakkal Majalla" w:cs="Sakkal Majalla"/>
              <w:rtl/>
            </w:rPr>
            <w:instrText xml:space="preserve"> </w:instrText>
          </w:r>
          <w:r w:rsidR="00BB3D39">
            <w:rPr>
              <w:rFonts w:ascii="Sakkal Majalla" w:hAnsi="Sakkal Majalla" w:cs="Sakkal Majalla"/>
              <w:rtl/>
              <w:lang w:bidi="ar-EG"/>
            </w:rPr>
            <w:fldChar w:fldCharType="separate"/>
          </w:r>
          <w:r w:rsidR="000A095B" w:rsidRPr="000A095B">
            <w:rPr>
              <w:rFonts w:ascii="Sakkal Majalla" w:hAnsi="Sakkal Majalla" w:cs="Sakkal Majalla" w:hint="cs"/>
              <w:noProof/>
              <w:rtl/>
            </w:rPr>
            <w:t>(إسماعيل إبراهيم، 2007، صفحة 229)</w:t>
          </w:r>
          <w:r w:rsidR="00BB3D39">
            <w:rPr>
              <w:rFonts w:ascii="Sakkal Majalla" w:hAnsi="Sakkal Majalla" w:cs="Sakkal Majalla"/>
              <w:rtl/>
              <w:lang w:bidi="ar-EG"/>
            </w:rPr>
            <w:fldChar w:fldCharType="end"/>
          </w:r>
        </w:sdtContent>
      </w:sdt>
      <w:r w:rsidRPr="00804BA3">
        <w:rPr>
          <w:rFonts w:ascii="Sakkal Majalla" w:hAnsi="Sakkal Majalla" w:cs="Sakkal Majalla"/>
          <w:rtl/>
          <w:lang w:bidi="ar-EG"/>
        </w:rPr>
        <w:t xml:space="preserve">. </w:t>
      </w:r>
      <w:r w:rsidRPr="00804BA3">
        <w:rPr>
          <w:rFonts w:ascii="Sakkal Majalla" w:hAnsi="Sakkal Majalla" w:cs="Sakkal Majalla"/>
          <w:rtl/>
        </w:rPr>
        <w:t>يستخدم نظام (</w:t>
      </w:r>
      <w:r w:rsidRPr="00804BA3">
        <w:rPr>
          <w:rFonts w:ascii="Sakkal Majalla" w:hAnsi="Sakkal Majalla" w:cs="Sakkal Majalla"/>
        </w:rPr>
        <w:t>MRP</w:t>
      </w:r>
      <w:r w:rsidRPr="00804BA3">
        <w:rPr>
          <w:rFonts w:ascii="Sakkal Majalla" w:hAnsi="Sakkal Majalla" w:cs="Sakkal Majalla"/>
          <w:rtl/>
        </w:rPr>
        <w:t xml:space="preserve">) </w:t>
      </w:r>
      <w:r w:rsidR="00FF3172">
        <w:rPr>
          <w:rFonts w:ascii="Sakkal Majalla" w:hAnsi="Sakkal Majalla" w:cs="Sakkal Majalla" w:hint="cs"/>
          <w:rtl/>
        </w:rPr>
        <w:t>البيانات و</w:t>
      </w:r>
      <w:r w:rsidRPr="00804BA3">
        <w:rPr>
          <w:rFonts w:ascii="Sakkal Majalla" w:hAnsi="Sakkal Majalla" w:cs="Sakkal Majalla"/>
          <w:rtl/>
        </w:rPr>
        <w:t>المعلومات التي تربط بين المنتج المصنّع و</w:t>
      </w:r>
      <w:r w:rsidR="00FF3172">
        <w:rPr>
          <w:rFonts w:ascii="Sakkal Majalla" w:hAnsi="Sakkal Majalla" w:cs="Sakkal Majalla" w:hint="cs"/>
          <w:rtl/>
        </w:rPr>
        <w:t>البيانات و</w:t>
      </w:r>
      <w:r w:rsidRPr="00804BA3">
        <w:rPr>
          <w:rFonts w:ascii="Sakkal Majalla" w:hAnsi="Sakkal Majalla" w:cs="Sakkal Majalla"/>
          <w:rtl/>
        </w:rPr>
        <w:t>المعلومات الحالية عن حالة المواد والمكوّنات</w:t>
      </w:r>
      <w:r w:rsidR="00FF3172">
        <w:rPr>
          <w:rFonts w:ascii="Sakkal Majalla" w:hAnsi="Sakkal Majalla" w:cs="Sakkal Majalla" w:hint="cs"/>
          <w:rtl/>
        </w:rPr>
        <w:t>،</w:t>
      </w:r>
      <w:r w:rsidRPr="00804BA3">
        <w:rPr>
          <w:rFonts w:ascii="Sakkal Majalla" w:hAnsi="Sakkal Majalla" w:cs="Sakkal Majalla"/>
          <w:rtl/>
        </w:rPr>
        <w:t xml:space="preserve"> لتوقع العدد المطلوب من كل منهما</w:t>
      </w:r>
      <w:r w:rsidR="00F652BF">
        <w:rPr>
          <w:rFonts w:ascii="Sakkal Majalla" w:hAnsi="Sakkal Majalla" w:cs="Sakkal Majalla" w:hint="cs"/>
          <w:rtl/>
        </w:rPr>
        <w:t>،</w:t>
      </w:r>
      <w:r w:rsidRPr="00804BA3">
        <w:rPr>
          <w:rFonts w:ascii="Sakkal Majalla" w:hAnsi="Sakkal Majalla" w:cs="Sakkal Majalla"/>
          <w:rtl/>
        </w:rPr>
        <w:t xml:space="preserve"> </w:t>
      </w:r>
      <w:r w:rsidR="00FF3172">
        <w:rPr>
          <w:rFonts w:ascii="Sakkal Majalla" w:hAnsi="Sakkal Majalla" w:cs="Sakkal Majalla" w:hint="cs"/>
          <w:rtl/>
        </w:rPr>
        <w:t xml:space="preserve">وهذا </w:t>
      </w:r>
      <w:r w:rsidRPr="00804BA3">
        <w:rPr>
          <w:rFonts w:ascii="Sakkal Majalla" w:hAnsi="Sakkal Majalla" w:cs="Sakkal Majalla"/>
          <w:rtl/>
        </w:rPr>
        <w:t>لمواجهة عمليات الإنتاج المستقبلية</w:t>
      </w:r>
      <w:r w:rsidR="00FF3172">
        <w:rPr>
          <w:rFonts w:ascii="Sakkal Majalla" w:hAnsi="Sakkal Majalla" w:cs="Sakkal Majalla" w:hint="cs"/>
          <w:rtl/>
        </w:rPr>
        <w:t xml:space="preserve"> في المؤسسة</w:t>
      </w:r>
      <w:r w:rsidR="00F45540">
        <w:rPr>
          <w:rFonts w:ascii="Sakkal Majalla" w:hAnsi="Sakkal Majalla" w:cs="Sakkal Majalla" w:hint="cs"/>
          <w:rtl/>
        </w:rPr>
        <w:t xml:space="preserve"> </w:t>
      </w:r>
      <w:sdt>
        <w:sdtPr>
          <w:rPr>
            <w:rFonts w:ascii="Sakkal Majalla" w:hAnsi="Sakkal Majalla" w:cs="Sakkal Majalla" w:hint="cs"/>
            <w:rtl/>
          </w:rPr>
          <w:id w:val="1697269"/>
          <w:citation/>
        </w:sdtPr>
        <w:sdtContent>
          <w:r w:rsidR="00BB3D39">
            <w:rPr>
              <w:rFonts w:ascii="Sakkal Majalla" w:hAnsi="Sakkal Majalla" w:cs="Sakkal Majalla"/>
              <w:rtl/>
            </w:rPr>
            <w:fldChar w:fldCharType="begin"/>
          </w:r>
          <w:r w:rsidR="00B36B0E">
            <w:rPr>
              <w:rFonts w:ascii="Sakkal Majalla" w:hAnsi="Sakkal Majalla" w:cs="Sakkal Majalla"/>
              <w:rtl/>
            </w:rPr>
            <w:instrText xml:space="preserve"> </w:instrText>
          </w:r>
          <w:r w:rsidR="00B36B0E">
            <w:rPr>
              <w:rFonts w:ascii="Sakkal Majalla" w:hAnsi="Sakkal Majalla" w:cs="Sakkal Majalla" w:hint="cs"/>
            </w:rPr>
            <w:instrText>CITATION</w:instrText>
          </w:r>
          <w:r w:rsidR="00B36B0E">
            <w:rPr>
              <w:rFonts w:ascii="Sakkal Majalla" w:hAnsi="Sakkal Majalla" w:cs="Sakkal Majalla" w:hint="cs"/>
              <w:rtl/>
            </w:rPr>
            <w:instrText xml:space="preserve"> بنك13 \</w:instrText>
          </w:r>
          <w:r w:rsidR="00B36B0E">
            <w:rPr>
              <w:rFonts w:ascii="Sakkal Majalla" w:hAnsi="Sakkal Majalla" w:cs="Sakkal Majalla" w:hint="cs"/>
            </w:rPr>
            <w:instrText>l 1025</w:instrText>
          </w:r>
          <w:r w:rsidR="00B36B0E">
            <w:rPr>
              <w:rFonts w:ascii="Sakkal Majalla" w:hAnsi="Sakkal Majalla" w:cs="Sakkal Majalla" w:hint="cs"/>
              <w:rtl/>
            </w:rPr>
            <w:instrText xml:space="preserve"> </w:instrText>
          </w:r>
          <w:r w:rsidR="00B36B0E">
            <w:rPr>
              <w:rFonts w:ascii="Sakkal Majalla" w:hAnsi="Sakkal Majalla" w:cs="Sakkal Majalla"/>
              <w:rtl/>
            </w:rPr>
            <w:instrText xml:space="preserve"> </w:instrText>
          </w:r>
          <w:r w:rsidR="00BB3D39">
            <w:rPr>
              <w:rFonts w:ascii="Sakkal Majalla" w:hAnsi="Sakkal Majalla" w:cs="Sakkal Majalla"/>
              <w:rtl/>
            </w:rPr>
            <w:fldChar w:fldCharType="separate"/>
          </w:r>
          <w:r w:rsidR="00B36B0E" w:rsidRPr="00B36B0E">
            <w:rPr>
              <w:rFonts w:ascii="Sakkal Majalla" w:hAnsi="Sakkal Majalla" w:cs="Sakkal Majalla" w:hint="cs"/>
              <w:noProof/>
              <w:rtl/>
            </w:rPr>
            <w:t>(بنك.الرياض، 2013)</w:t>
          </w:r>
          <w:r w:rsidR="00BB3D39">
            <w:rPr>
              <w:rFonts w:ascii="Sakkal Majalla" w:hAnsi="Sakkal Majalla" w:cs="Sakkal Majalla"/>
              <w:rtl/>
            </w:rPr>
            <w:fldChar w:fldCharType="end"/>
          </w:r>
        </w:sdtContent>
      </w:sdt>
      <w:r w:rsidRPr="00804BA3">
        <w:rPr>
          <w:rFonts w:ascii="Sakkal Majalla" w:hAnsi="Sakkal Majalla" w:cs="Sakkal Majalla"/>
          <w:rtl/>
        </w:rPr>
        <w:t>.</w:t>
      </w:r>
    </w:p>
    <w:p w:rsidR="00804BA3" w:rsidRPr="00804BA3" w:rsidRDefault="00872B5D" w:rsidP="00122A9B">
      <w:pPr>
        <w:pStyle w:val="Paragraphedeliste"/>
        <w:numPr>
          <w:ilvl w:val="0"/>
          <w:numId w:val="12"/>
        </w:numPr>
        <w:bidi/>
        <w:jc w:val="both"/>
        <w:rPr>
          <w:rFonts w:ascii="Sakkal Majalla" w:hAnsi="Sakkal Majalla" w:cs="Sakkal Majalla"/>
          <w:b/>
          <w:bCs/>
          <w:lang w:bidi="ar-EG"/>
        </w:rPr>
      </w:pPr>
      <w:r w:rsidRPr="00804BA3">
        <w:rPr>
          <w:rFonts w:ascii="Sakkal Majalla" w:hAnsi="Sakkal Majalla" w:cs="Sakkal Majalla"/>
          <w:b/>
          <w:bCs/>
          <w:rtl/>
          <w:lang w:bidi="ar-EG"/>
        </w:rPr>
        <w:t xml:space="preserve">تخطيط احتياجات التوزيع </w:t>
      </w:r>
      <w:r w:rsidRPr="00886451">
        <w:rPr>
          <w:rFonts w:ascii="Sakkal Majalla" w:hAnsi="Sakkal Majalla" w:cs="Sakkal Majalla"/>
          <w:b/>
          <w:bCs/>
          <w:rtl/>
          <w:lang w:bidi="ar-EG"/>
        </w:rPr>
        <w:t>(</w:t>
      </w:r>
      <w:r w:rsidR="00886451" w:rsidRPr="00886451">
        <w:rPr>
          <w:rFonts w:ascii="Sakkal Majalla" w:hAnsi="Sakkal Majalla" w:cs="Sakkal Majalla"/>
          <w:b/>
          <w:bCs/>
        </w:rPr>
        <w:t>DRP</w:t>
      </w:r>
      <w:r w:rsidR="00886451" w:rsidRPr="00886451">
        <w:rPr>
          <w:rFonts w:ascii="Sakkal Majalla" w:hAnsi="Sakkal Majalla" w:cs="Sakkal Majalla"/>
        </w:rPr>
        <w:t xml:space="preserve">: </w:t>
      </w:r>
      <w:r w:rsidR="00886451" w:rsidRPr="00886451">
        <w:rPr>
          <w:rFonts w:ascii="Sakkal Majalla" w:hAnsi="Sakkal Majalla" w:cs="Sakkal Majalla"/>
          <w:b/>
          <w:bCs/>
          <w:lang w:bidi="ar-EG"/>
        </w:rPr>
        <w:t>Distribution Requirements Planning</w:t>
      </w:r>
      <w:r w:rsidRPr="00886451">
        <w:rPr>
          <w:rFonts w:ascii="Sakkal Majalla" w:hAnsi="Sakkal Majalla" w:cs="Sakkal Majalla"/>
          <w:b/>
          <w:bCs/>
          <w:rtl/>
        </w:rPr>
        <w:t>)</w:t>
      </w:r>
      <w:r w:rsidRPr="00804BA3">
        <w:rPr>
          <w:rFonts w:ascii="Sakkal Majalla" w:hAnsi="Sakkal Majalla" w:cs="Sakkal Majalla"/>
          <w:rtl/>
          <w:lang w:bidi="ar-EG"/>
        </w:rPr>
        <w:t>، برمجي إلكتروني لإدارة وتخطيط مخزون المواد والمنتجات محل التوزيع، يبدأ عمله مع الطلب في نهاية قناة التوزيع والعمل للخلف، يستخدم لتخطيط وتنسيق النقل والعمالة والمعدات والتدفقات المالية</w:t>
      </w:r>
      <w:r w:rsidR="008237B2">
        <w:rPr>
          <w:rFonts w:ascii="Sakkal Majalla" w:hAnsi="Sakkal Majalla" w:cs="Sakkal Majalla" w:hint="cs"/>
          <w:rtl/>
          <w:lang w:bidi="ar-EG"/>
        </w:rPr>
        <w:t xml:space="preserve"> </w:t>
      </w:r>
      <w:sdt>
        <w:sdtPr>
          <w:rPr>
            <w:rFonts w:ascii="Sakkal Majalla" w:hAnsi="Sakkal Majalla" w:cs="Sakkal Majalla" w:hint="cs"/>
            <w:rtl/>
            <w:lang w:bidi="ar-EG"/>
          </w:rPr>
          <w:id w:val="1697270"/>
          <w:citation/>
        </w:sdtPr>
        <w:sdtContent>
          <w:r w:rsidR="00BB3D39">
            <w:rPr>
              <w:rFonts w:ascii="Sakkal Majalla" w:hAnsi="Sakkal Majalla" w:cs="Sakkal Majalla"/>
              <w:rtl/>
              <w:lang w:bidi="ar-EG"/>
            </w:rPr>
            <w:fldChar w:fldCharType="begin"/>
          </w:r>
          <w:r w:rsidR="00A46F56">
            <w:rPr>
              <w:rFonts w:ascii="Sakkal Majalla" w:hAnsi="Sakkal Majalla" w:cs="Sakkal Majalla"/>
              <w:rtl/>
            </w:rPr>
            <w:instrText xml:space="preserve"> </w:instrText>
          </w:r>
          <w:r w:rsidR="00A46F56">
            <w:rPr>
              <w:rFonts w:ascii="Sakkal Majalla" w:hAnsi="Sakkal Majalla" w:cs="Sakkal Majalla" w:hint="cs"/>
            </w:rPr>
            <w:instrText>CITATION</w:instrText>
          </w:r>
          <w:r w:rsidR="00A46F56">
            <w:rPr>
              <w:rFonts w:ascii="Sakkal Majalla" w:hAnsi="Sakkal Majalla" w:cs="Sakkal Majalla" w:hint="cs"/>
              <w:rtl/>
            </w:rPr>
            <w:instrText xml:space="preserve"> رفا09 \</w:instrText>
          </w:r>
          <w:r w:rsidR="00A46F56">
            <w:rPr>
              <w:rFonts w:ascii="Sakkal Majalla" w:hAnsi="Sakkal Majalla" w:cs="Sakkal Majalla" w:hint="cs"/>
            </w:rPr>
            <w:instrText>p 24 \l 1025</w:instrText>
          </w:r>
          <w:r w:rsidR="00A46F56">
            <w:rPr>
              <w:rFonts w:ascii="Sakkal Majalla" w:hAnsi="Sakkal Majalla" w:cs="Sakkal Majalla" w:hint="cs"/>
              <w:rtl/>
            </w:rPr>
            <w:instrText xml:space="preserve"> </w:instrText>
          </w:r>
          <w:r w:rsidR="00A46F56">
            <w:rPr>
              <w:rFonts w:ascii="Sakkal Majalla" w:hAnsi="Sakkal Majalla" w:cs="Sakkal Majalla"/>
              <w:rtl/>
            </w:rPr>
            <w:instrText xml:space="preserve"> </w:instrText>
          </w:r>
          <w:r w:rsidR="00BB3D39">
            <w:rPr>
              <w:rFonts w:ascii="Sakkal Majalla" w:hAnsi="Sakkal Majalla" w:cs="Sakkal Majalla"/>
              <w:rtl/>
              <w:lang w:bidi="ar-EG"/>
            </w:rPr>
            <w:fldChar w:fldCharType="separate"/>
          </w:r>
          <w:r w:rsidR="00A46F56" w:rsidRPr="00A46F56">
            <w:rPr>
              <w:rFonts w:ascii="Sakkal Majalla" w:hAnsi="Sakkal Majalla" w:cs="Sakkal Majalla" w:hint="cs"/>
              <w:noProof/>
              <w:rtl/>
            </w:rPr>
            <w:t>(الرفاعي، 2009، صفحة 24)</w:t>
          </w:r>
          <w:r w:rsidR="00BB3D39">
            <w:rPr>
              <w:rFonts w:ascii="Sakkal Majalla" w:hAnsi="Sakkal Majalla" w:cs="Sakkal Majalla"/>
              <w:rtl/>
              <w:lang w:bidi="ar-EG"/>
            </w:rPr>
            <w:fldChar w:fldCharType="end"/>
          </w:r>
        </w:sdtContent>
      </w:sdt>
      <w:r w:rsidRPr="00804BA3">
        <w:rPr>
          <w:rFonts w:ascii="Sakkal Majalla" w:hAnsi="Sakkal Majalla" w:cs="Sakkal Majalla"/>
          <w:rtl/>
          <w:lang w:bidi="ar-EG"/>
        </w:rPr>
        <w:t>.</w:t>
      </w:r>
    </w:p>
    <w:p w:rsidR="00804BA3" w:rsidRPr="00804BA3" w:rsidRDefault="00872B5D" w:rsidP="00122A9B">
      <w:pPr>
        <w:pStyle w:val="Paragraphedeliste"/>
        <w:numPr>
          <w:ilvl w:val="0"/>
          <w:numId w:val="12"/>
        </w:numPr>
        <w:bidi/>
        <w:jc w:val="both"/>
        <w:rPr>
          <w:rFonts w:ascii="Sakkal Majalla" w:eastAsia="Arial Unicode MS" w:hAnsi="Sakkal Majalla" w:cs="Sakkal Majalla"/>
        </w:rPr>
      </w:pPr>
      <w:r w:rsidRPr="00804BA3">
        <w:rPr>
          <w:rFonts w:ascii="Sakkal Majalla" w:hAnsi="Sakkal Majalla" w:cs="Sakkal Majalla"/>
          <w:b/>
          <w:bCs/>
          <w:rtl/>
          <w:lang w:bidi="ar-EG"/>
        </w:rPr>
        <w:t xml:space="preserve">تخطيط التصنيع </w:t>
      </w:r>
      <w:r w:rsidRPr="00124D88">
        <w:rPr>
          <w:rFonts w:ascii="Sakkal Majalla" w:hAnsi="Sakkal Majalla" w:cs="Sakkal Majalla"/>
          <w:b/>
          <w:bCs/>
          <w:rtl/>
          <w:lang w:bidi="ar-EG"/>
        </w:rPr>
        <w:t>(</w:t>
      </w:r>
      <w:r w:rsidR="00124D88" w:rsidRPr="00124D88">
        <w:rPr>
          <w:rFonts w:ascii="Sakkal Majalla" w:hAnsi="Sakkal Majalla" w:cs="Sakkal Majalla"/>
          <w:b/>
          <w:bCs/>
        </w:rPr>
        <w:t>MRPII</w:t>
      </w:r>
      <w:r w:rsidR="00124D88" w:rsidRPr="00124D88">
        <w:rPr>
          <w:rFonts w:ascii="Sakkal Majalla" w:hAnsi="Sakkal Majalla" w:cs="Sakkal Majalla"/>
        </w:rPr>
        <w:t xml:space="preserve">: </w:t>
      </w:r>
      <w:r w:rsidR="00124D88" w:rsidRPr="00124D88">
        <w:rPr>
          <w:rFonts w:ascii="Sakkal Majalla" w:hAnsi="Sakkal Majalla" w:cs="Sakkal Majalla"/>
          <w:b/>
          <w:bCs/>
        </w:rPr>
        <w:t>Manufacturing Resources Planning2</w:t>
      </w:r>
      <w:r w:rsidRPr="00124D88">
        <w:rPr>
          <w:rFonts w:ascii="Sakkal Majalla" w:hAnsi="Sakkal Majalla" w:cs="Sakkal Majalla"/>
          <w:b/>
          <w:bCs/>
          <w:rtl/>
          <w:lang w:bidi="ar-EG"/>
        </w:rPr>
        <w:t>)</w:t>
      </w:r>
      <w:r w:rsidRPr="00804BA3">
        <w:rPr>
          <w:rFonts w:ascii="Sakkal Majalla" w:hAnsi="Sakkal Majalla" w:cs="Sakkal Majalla"/>
          <w:b/>
          <w:bCs/>
          <w:rtl/>
          <w:lang w:bidi="ar-EG"/>
        </w:rPr>
        <w:t xml:space="preserve">، </w:t>
      </w:r>
      <w:r w:rsidRPr="00804BA3">
        <w:rPr>
          <w:rFonts w:ascii="Sakkal Majalla" w:hAnsi="Sakkal Majalla" w:cs="Sakkal Majalla"/>
          <w:rtl/>
          <w:lang w:bidi="ar-EG"/>
        </w:rPr>
        <w:t>نموذج متطور</w:t>
      </w:r>
      <w:r w:rsidRPr="00804BA3">
        <w:rPr>
          <w:rFonts w:ascii="Sakkal Majalla" w:hAnsi="Sakkal Majalla" w:cs="Sakkal Majalla"/>
          <w:color w:val="000000"/>
          <w:rtl/>
        </w:rPr>
        <w:t xml:space="preserve"> لـ (</w:t>
      </w:r>
      <w:r w:rsidRPr="00804BA3">
        <w:rPr>
          <w:rFonts w:ascii="Sakkal Majalla" w:hAnsi="Sakkal Majalla" w:cs="Sakkal Majalla"/>
          <w:color w:val="000000"/>
        </w:rPr>
        <w:t>MRP</w:t>
      </w:r>
      <w:r w:rsidRPr="00804BA3">
        <w:rPr>
          <w:rFonts w:ascii="Sakkal Majalla" w:hAnsi="Sakkal Majalla" w:cs="Sakkal Majalla"/>
          <w:color w:val="000000"/>
          <w:rtl/>
        </w:rPr>
        <w:t>)، يتضمن أثناء التخطيط، عناصر جدولة العمل، وتخطيط المنتجات والمواد والطاقات المتاحة</w:t>
      </w:r>
      <w:r w:rsidR="00F762B6">
        <w:rPr>
          <w:rFonts w:ascii="Sakkal Majalla" w:hAnsi="Sakkal Majalla" w:cs="Sakkal Majalla" w:hint="cs"/>
          <w:color w:val="000000"/>
          <w:rtl/>
        </w:rPr>
        <w:t xml:space="preserve"> </w:t>
      </w:r>
      <w:sdt>
        <w:sdtPr>
          <w:rPr>
            <w:rFonts w:ascii="Sakkal Majalla" w:hAnsi="Sakkal Majalla" w:cs="Sakkal Majalla" w:hint="cs"/>
            <w:color w:val="000000"/>
            <w:rtl/>
          </w:rPr>
          <w:id w:val="1697271"/>
          <w:citation/>
        </w:sdtPr>
        <w:sdtContent>
          <w:r w:rsidR="00BB3D39">
            <w:rPr>
              <w:rFonts w:ascii="Sakkal Majalla" w:hAnsi="Sakkal Majalla" w:cs="Sakkal Majalla"/>
              <w:color w:val="000000"/>
              <w:rtl/>
            </w:rPr>
            <w:fldChar w:fldCharType="begin"/>
          </w:r>
          <w:r w:rsidR="00F762B6">
            <w:rPr>
              <w:rFonts w:ascii="Sakkal Majalla" w:hAnsi="Sakkal Majalla" w:cs="Sakkal Majalla"/>
              <w:color w:val="000000"/>
              <w:rtl/>
            </w:rPr>
            <w:instrText xml:space="preserve"> </w:instrText>
          </w:r>
          <w:r w:rsidR="00F762B6">
            <w:rPr>
              <w:rFonts w:ascii="Sakkal Majalla" w:hAnsi="Sakkal Majalla" w:cs="Sakkal Majalla" w:hint="cs"/>
              <w:color w:val="000000"/>
            </w:rPr>
            <w:instrText>CITATION</w:instrText>
          </w:r>
          <w:r w:rsidR="00F762B6">
            <w:rPr>
              <w:rFonts w:ascii="Sakkal Majalla" w:hAnsi="Sakkal Majalla" w:cs="Sakkal Majalla" w:hint="cs"/>
              <w:color w:val="000000"/>
              <w:rtl/>
            </w:rPr>
            <w:instrText xml:space="preserve"> مفي12 \</w:instrText>
          </w:r>
          <w:r w:rsidR="00F762B6">
            <w:rPr>
              <w:rFonts w:ascii="Sakkal Majalla" w:hAnsi="Sakkal Majalla" w:cs="Sakkal Majalla" w:hint="cs"/>
              <w:color w:val="000000"/>
            </w:rPr>
            <w:instrText>p 281 \l 1025</w:instrText>
          </w:r>
          <w:r w:rsidR="00F762B6">
            <w:rPr>
              <w:rFonts w:ascii="Sakkal Majalla" w:hAnsi="Sakkal Majalla" w:cs="Sakkal Majalla" w:hint="cs"/>
              <w:color w:val="000000"/>
              <w:rtl/>
            </w:rPr>
            <w:instrText xml:space="preserve"> </w:instrText>
          </w:r>
          <w:r w:rsidR="00F762B6">
            <w:rPr>
              <w:rFonts w:ascii="Sakkal Majalla" w:hAnsi="Sakkal Majalla" w:cs="Sakkal Majalla"/>
              <w:color w:val="000000"/>
              <w:rtl/>
            </w:rPr>
            <w:instrText xml:space="preserve"> </w:instrText>
          </w:r>
          <w:r w:rsidR="00BB3D39">
            <w:rPr>
              <w:rFonts w:ascii="Sakkal Majalla" w:hAnsi="Sakkal Majalla" w:cs="Sakkal Majalla"/>
              <w:color w:val="000000"/>
              <w:rtl/>
            </w:rPr>
            <w:fldChar w:fldCharType="separate"/>
          </w:r>
          <w:r w:rsidR="00F762B6" w:rsidRPr="00F762B6">
            <w:rPr>
              <w:rFonts w:ascii="Sakkal Majalla" w:hAnsi="Sakkal Majalla" w:cs="Sakkal Majalla" w:hint="cs"/>
              <w:noProof/>
              <w:color w:val="000000"/>
              <w:rtl/>
            </w:rPr>
            <w:t>(يحياوي، 2012، صفحة 281)</w:t>
          </w:r>
          <w:r w:rsidR="00BB3D39">
            <w:rPr>
              <w:rFonts w:ascii="Sakkal Majalla" w:hAnsi="Sakkal Majalla" w:cs="Sakkal Majalla"/>
              <w:color w:val="000000"/>
              <w:rtl/>
            </w:rPr>
            <w:fldChar w:fldCharType="end"/>
          </w:r>
        </w:sdtContent>
      </w:sdt>
      <w:r w:rsidRPr="00804BA3">
        <w:rPr>
          <w:rFonts w:ascii="Sakkal Majalla" w:hAnsi="Sakkal Majalla" w:cs="Sakkal Majalla"/>
          <w:color w:val="000000"/>
          <w:rtl/>
        </w:rPr>
        <w:t>. ويمتلك برمجي (</w:t>
      </w:r>
      <w:r w:rsidRPr="00804BA3">
        <w:rPr>
          <w:rFonts w:ascii="Sakkal Majalla" w:hAnsi="Sakkal Majalla" w:cs="Sakkal Majalla"/>
          <w:color w:val="000000"/>
        </w:rPr>
        <w:t>MRPII</w:t>
      </w:r>
      <w:r w:rsidRPr="00804BA3">
        <w:rPr>
          <w:rFonts w:ascii="Sakkal Majalla" w:hAnsi="Sakkal Majalla" w:cs="Sakkal Majalla"/>
          <w:color w:val="000000"/>
          <w:rtl/>
        </w:rPr>
        <w:t>) منطق معالجة ذا قابلية في توفير قاعدة بيانات شاملة</w:t>
      </w:r>
      <w:r w:rsidR="00B75887">
        <w:rPr>
          <w:rFonts w:ascii="Sakkal Majalla" w:hAnsi="Sakkal Majalla" w:cs="Sakkal Majalla" w:hint="cs"/>
          <w:color w:val="000000"/>
          <w:rtl/>
        </w:rPr>
        <w:t>،</w:t>
      </w:r>
      <w:r w:rsidRPr="00804BA3">
        <w:rPr>
          <w:rFonts w:ascii="Sakkal Majalla" w:hAnsi="Sakkal Majalla" w:cs="Sakkal Majalla"/>
          <w:color w:val="000000"/>
          <w:rtl/>
        </w:rPr>
        <w:t xml:space="preserve"> تعد نواة للتكامل بين الوحدات التشغيلية</w:t>
      </w:r>
      <w:r w:rsidR="00B75887">
        <w:rPr>
          <w:rFonts w:ascii="Sakkal Majalla" w:hAnsi="Sakkal Majalla" w:cs="Sakkal Majalla" w:hint="cs"/>
          <w:color w:val="000000"/>
          <w:rtl/>
        </w:rPr>
        <w:t>،</w:t>
      </w:r>
      <w:r w:rsidRPr="00804BA3">
        <w:rPr>
          <w:rFonts w:ascii="Sakkal Majalla" w:hAnsi="Sakkal Majalla" w:cs="Sakkal Majalla"/>
          <w:color w:val="000000"/>
          <w:rtl/>
        </w:rPr>
        <w:t xml:space="preserve"> لتقدم معلومات مساندة في تخطيط التصنيع </w:t>
      </w:r>
      <w:r w:rsidR="00B75887">
        <w:rPr>
          <w:rFonts w:ascii="Sakkal Majalla" w:hAnsi="Sakkal Majalla" w:cs="Sakkal Majalla" w:hint="cs"/>
          <w:color w:val="000000"/>
          <w:rtl/>
        </w:rPr>
        <w:t>(</w:t>
      </w:r>
      <w:r w:rsidRPr="00804BA3">
        <w:rPr>
          <w:rFonts w:ascii="Sakkal Majalla" w:hAnsi="Sakkal Majalla" w:cs="Sakkal Majalla"/>
          <w:color w:val="000000"/>
          <w:rtl/>
        </w:rPr>
        <w:t>مثل: المبيعات؛ المالية؛ الأفراد؛ والمشتريات</w:t>
      </w:r>
      <w:r w:rsidR="00B75887">
        <w:rPr>
          <w:rFonts w:ascii="Sakkal Majalla" w:hAnsi="Sakkal Majalla" w:cs="Sakkal Majalla" w:hint="cs"/>
          <w:color w:val="000000"/>
          <w:rtl/>
        </w:rPr>
        <w:t xml:space="preserve">)، </w:t>
      </w:r>
      <w:r w:rsidRPr="00804BA3">
        <w:rPr>
          <w:rFonts w:ascii="Sakkal Majalla" w:hAnsi="Sakkal Majalla" w:cs="Sakkal Majalla"/>
          <w:color w:val="000000"/>
          <w:rtl/>
        </w:rPr>
        <w:t>لتحليل تأثير الخطط التشغيلية بشكل مرن</w:t>
      </w:r>
      <w:r w:rsidR="00B75887">
        <w:rPr>
          <w:rFonts w:ascii="Sakkal Majalla" w:hAnsi="Sakkal Majalla" w:cs="Sakkal Majalla" w:hint="cs"/>
          <w:color w:val="000000"/>
          <w:rtl/>
        </w:rPr>
        <w:t>،</w:t>
      </w:r>
      <w:r w:rsidRPr="00804BA3">
        <w:rPr>
          <w:rFonts w:ascii="Sakkal Majalla" w:hAnsi="Sakkal Majalla" w:cs="Sakkal Majalla"/>
          <w:color w:val="000000"/>
          <w:rtl/>
        </w:rPr>
        <w:t xml:space="preserve"> </w:t>
      </w:r>
      <w:r w:rsidR="00B75887">
        <w:rPr>
          <w:rFonts w:ascii="Sakkal Majalla" w:hAnsi="Sakkal Majalla" w:cs="Sakkal Majalla" w:hint="cs"/>
          <w:color w:val="000000"/>
          <w:rtl/>
        </w:rPr>
        <w:t>و</w:t>
      </w:r>
      <w:r w:rsidRPr="00804BA3">
        <w:rPr>
          <w:rFonts w:ascii="Sakkal Majalla" w:hAnsi="Sakkal Majalla" w:cs="Sakkal Majalla"/>
          <w:color w:val="000000"/>
          <w:rtl/>
        </w:rPr>
        <w:t>محاكاة استراتيجيات التصنيع الممكنة</w:t>
      </w:r>
      <w:r w:rsidR="00806C95">
        <w:rPr>
          <w:rFonts w:ascii="Sakkal Majalla" w:hAnsi="Sakkal Majalla" w:cs="Sakkal Majalla" w:hint="cs"/>
          <w:color w:val="000000"/>
          <w:rtl/>
        </w:rPr>
        <w:t xml:space="preserve"> </w:t>
      </w:r>
      <w:sdt>
        <w:sdtPr>
          <w:rPr>
            <w:rFonts w:ascii="Sakkal Majalla" w:hAnsi="Sakkal Majalla" w:cs="Sakkal Majalla" w:hint="cs"/>
            <w:color w:val="000000"/>
            <w:rtl/>
          </w:rPr>
          <w:id w:val="1697272"/>
          <w:citation/>
        </w:sdtPr>
        <w:sdtContent>
          <w:r w:rsidR="00BB3D39">
            <w:rPr>
              <w:rFonts w:ascii="Sakkal Majalla" w:hAnsi="Sakkal Majalla" w:cs="Sakkal Majalla"/>
              <w:color w:val="000000"/>
              <w:rtl/>
            </w:rPr>
            <w:fldChar w:fldCharType="begin"/>
          </w:r>
          <w:r w:rsidR="000A095B">
            <w:rPr>
              <w:rFonts w:ascii="Sakkal Majalla" w:hAnsi="Sakkal Majalla" w:cs="Sakkal Majalla"/>
              <w:color w:val="000000"/>
              <w:rtl/>
            </w:rPr>
            <w:instrText xml:space="preserve"> </w:instrText>
          </w:r>
          <w:r w:rsidR="000A095B">
            <w:rPr>
              <w:rFonts w:ascii="Sakkal Majalla" w:hAnsi="Sakkal Majalla" w:cs="Sakkal Majalla" w:hint="cs"/>
              <w:color w:val="000000"/>
            </w:rPr>
            <w:instrText>CITATION</w:instrText>
          </w:r>
          <w:r w:rsidR="000A095B">
            <w:rPr>
              <w:rFonts w:ascii="Sakkal Majalla" w:hAnsi="Sakkal Majalla" w:cs="Sakkal Majalla" w:hint="cs"/>
              <w:color w:val="000000"/>
              <w:rtl/>
            </w:rPr>
            <w:instrText xml:space="preserve"> رشي07 \</w:instrText>
          </w:r>
          <w:r w:rsidR="000A095B">
            <w:rPr>
              <w:rFonts w:ascii="Sakkal Majalla" w:hAnsi="Sakkal Majalla" w:cs="Sakkal Majalla" w:hint="cs"/>
              <w:color w:val="000000"/>
            </w:rPr>
            <w:instrText>p 229-230 \l 1025</w:instrText>
          </w:r>
          <w:r w:rsidR="000A095B">
            <w:rPr>
              <w:rFonts w:ascii="Sakkal Majalla" w:hAnsi="Sakkal Majalla" w:cs="Sakkal Majalla" w:hint="cs"/>
              <w:color w:val="000000"/>
              <w:rtl/>
            </w:rPr>
            <w:instrText xml:space="preserve"> </w:instrText>
          </w:r>
          <w:r w:rsidR="000A095B">
            <w:rPr>
              <w:rFonts w:ascii="Sakkal Majalla" w:hAnsi="Sakkal Majalla" w:cs="Sakkal Majalla"/>
              <w:color w:val="000000"/>
              <w:rtl/>
            </w:rPr>
            <w:instrText xml:space="preserve"> </w:instrText>
          </w:r>
          <w:r w:rsidR="00BB3D39">
            <w:rPr>
              <w:rFonts w:ascii="Sakkal Majalla" w:hAnsi="Sakkal Majalla" w:cs="Sakkal Majalla"/>
              <w:color w:val="000000"/>
              <w:rtl/>
            </w:rPr>
            <w:fldChar w:fldCharType="separate"/>
          </w:r>
          <w:r w:rsidR="000A095B" w:rsidRPr="000A095B">
            <w:rPr>
              <w:rFonts w:ascii="Sakkal Majalla" w:hAnsi="Sakkal Majalla" w:cs="Sakkal Majalla" w:hint="cs"/>
              <w:noProof/>
              <w:color w:val="000000"/>
              <w:rtl/>
            </w:rPr>
            <w:t>(إسماعيل إبراهيم، 2007، الصفحات 229-230)</w:t>
          </w:r>
          <w:r w:rsidR="00BB3D39">
            <w:rPr>
              <w:rFonts w:ascii="Sakkal Majalla" w:hAnsi="Sakkal Majalla" w:cs="Sakkal Majalla"/>
              <w:color w:val="000000"/>
              <w:rtl/>
            </w:rPr>
            <w:fldChar w:fldCharType="end"/>
          </w:r>
        </w:sdtContent>
      </w:sdt>
      <w:r w:rsidRPr="00804BA3">
        <w:rPr>
          <w:rFonts w:ascii="Sakkal Majalla" w:hAnsi="Sakkal Majalla" w:cs="Sakkal Majalla"/>
          <w:color w:val="000000"/>
          <w:rtl/>
        </w:rPr>
        <w:t>.</w:t>
      </w:r>
    </w:p>
    <w:p w:rsidR="005848A0" w:rsidRPr="00C326EF" w:rsidRDefault="00872B5D" w:rsidP="00F24573">
      <w:pPr>
        <w:pStyle w:val="Paragraphedeliste"/>
        <w:numPr>
          <w:ilvl w:val="0"/>
          <w:numId w:val="12"/>
        </w:numPr>
        <w:bidi/>
        <w:jc w:val="both"/>
        <w:rPr>
          <w:rFonts w:ascii="Sakkal Majalla" w:eastAsia="Arial Unicode MS" w:hAnsi="Sakkal Majalla" w:cs="Sakkal Majalla"/>
          <w:rtl/>
        </w:rPr>
      </w:pPr>
      <w:r w:rsidRPr="00C326EF">
        <w:rPr>
          <w:rFonts w:ascii="Sakkal Majalla" w:hAnsi="Sakkal Majalla" w:cs="Sakkal Majalla"/>
          <w:b/>
          <w:bCs/>
          <w:rtl/>
          <w:lang w:bidi="ar-EG"/>
        </w:rPr>
        <w:t>تخطيط شامل لموارد الوظائف (</w:t>
      </w:r>
      <w:r w:rsidR="00321D97" w:rsidRPr="00C326EF">
        <w:rPr>
          <w:rFonts w:ascii="Sakkal Majalla" w:hAnsi="Sakkal Majalla" w:cs="Sakkal Majalla"/>
          <w:b/>
          <w:bCs/>
        </w:rPr>
        <w:t xml:space="preserve">TERP: </w:t>
      </w:r>
      <w:r w:rsidR="00321D97" w:rsidRPr="00C326EF">
        <w:rPr>
          <w:rFonts w:ascii="Sakkal Majalla" w:hAnsi="Sakkal Majalla" w:cs="Sakkal Majalla"/>
          <w:b/>
          <w:bCs/>
          <w:lang w:bidi="ar-EG"/>
        </w:rPr>
        <w:t>Total Enterprise Resource Planning</w:t>
      </w:r>
      <w:r w:rsidRPr="00C326EF">
        <w:rPr>
          <w:rFonts w:ascii="Sakkal Majalla" w:hAnsi="Sakkal Majalla" w:cs="Sakkal Majalla"/>
          <w:b/>
          <w:bCs/>
          <w:rtl/>
          <w:lang w:bidi="ar-EG"/>
        </w:rPr>
        <w:t xml:space="preserve">)، </w:t>
      </w:r>
      <w:r w:rsidRPr="00C326EF">
        <w:rPr>
          <w:rFonts w:ascii="Sakkal Majalla" w:hAnsi="Sakkal Majalla" w:cs="Sakkal Majalla"/>
          <w:color w:val="000000"/>
          <w:rtl/>
        </w:rPr>
        <w:t>يضم مجموعة متكاملة من البرمجيات في شكل حزمة تتمتع بطابع نمطي شمولي تحتوي على تطبيقات: الإجراءات المتقدمة للأعمال؛ الأدوات المالية؛ تقنيات محاسبة التكاليف؛ شؤون المبيعات؛ تقنيات التوزيع؛ إدارة المواد؛ تطبيقات إدارة الموارد البشرية؛ تخطيط الإنتاج؛ التصميم بمساعدة الحاسوب؛ سلسلة الإمداد؛ قاعدة بيانات العملاء</w:t>
      </w:r>
      <w:r w:rsidR="00284229" w:rsidRPr="00C326EF">
        <w:rPr>
          <w:rFonts w:ascii="Sakkal Majalla" w:hAnsi="Sakkal Majalla" w:cs="Sakkal Majalla" w:hint="cs"/>
          <w:color w:val="000000"/>
          <w:rtl/>
        </w:rPr>
        <w:t xml:space="preserve"> </w:t>
      </w:r>
      <w:sdt>
        <w:sdtPr>
          <w:rPr>
            <w:rFonts w:ascii="Sakkal Majalla" w:hAnsi="Sakkal Majalla" w:cs="Sakkal Majalla" w:hint="cs"/>
            <w:color w:val="000000"/>
            <w:rtl/>
          </w:rPr>
          <w:id w:val="1697277"/>
          <w:citation/>
        </w:sdtPr>
        <w:sdtContent>
          <w:r w:rsidR="00BB3D39">
            <w:rPr>
              <w:rFonts w:ascii="Sakkal Majalla" w:hAnsi="Sakkal Majalla" w:cs="Sakkal Majalla"/>
              <w:color w:val="000000"/>
              <w:rtl/>
            </w:rPr>
            <w:fldChar w:fldCharType="begin"/>
          </w:r>
          <w:r w:rsidR="00F24573">
            <w:rPr>
              <w:rFonts w:ascii="Sakkal Majalla" w:hAnsi="Sakkal Majalla" w:cs="Sakkal Majalla"/>
              <w:color w:val="000000"/>
            </w:rPr>
            <w:instrText xml:space="preserve"> CITATION Tea09 \p 52 \l 1036  </w:instrText>
          </w:r>
          <w:r w:rsidR="00BB3D39">
            <w:rPr>
              <w:rFonts w:ascii="Sakkal Majalla" w:hAnsi="Sakkal Majalla" w:cs="Sakkal Majalla"/>
              <w:color w:val="000000"/>
              <w:rtl/>
            </w:rPr>
            <w:fldChar w:fldCharType="separate"/>
          </w:r>
          <w:r w:rsidR="00F24573" w:rsidRPr="00F24573">
            <w:rPr>
              <w:rFonts w:ascii="Sakkal Majalla" w:hAnsi="Sakkal Majalla" w:cs="Sakkal Majalla"/>
              <w:noProof/>
              <w:color w:val="000000"/>
            </w:rPr>
            <w:t>(Shawyun, 2009, p. 52)</w:t>
          </w:r>
          <w:r w:rsidR="00BB3D39">
            <w:rPr>
              <w:rFonts w:ascii="Sakkal Majalla" w:hAnsi="Sakkal Majalla" w:cs="Sakkal Majalla"/>
              <w:color w:val="000000"/>
              <w:rtl/>
            </w:rPr>
            <w:fldChar w:fldCharType="end"/>
          </w:r>
        </w:sdtContent>
      </w:sdt>
      <w:r w:rsidRPr="00C326EF">
        <w:rPr>
          <w:rFonts w:ascii="Sakkal Majalla" w:hAnsi="Sakkal Majalla" w:cs="Sakkal Majalla"/>
          <w:color w:val="000000"/>
          <w:rtl/>
        </w:rPr>
        <w:t>. تستخدم</w:t>
      </w:r>
      <w:r w:rsidRPr="00C326EF">
        <w:rPr>
          <w:rFonts w:ascii="Sakkal Majalla" w:hAnsi="Sakkal Majalla" w:cs="Sakkal Majalla"/>
          <w:rtl/>
          <w:lang w:bidi="ar-DZ"/>
        </w:rPr>
        <w:t xml:space="preserve"> هذه الحزمة ملفات إلكترونية بغرض تقديم معلومات الإسناد في تخطيط وتنسيق تدفقات مختلف الموارد اللازمة لمباشرة العمليات التنفيذية في مجال النشاط التصنيعي</w:t>
      </w:r>
      <w:r w:rsidR="00707002" w:rsidRPr="00C326EF">
        <w:rPr>
          <w:rFonts w:ascii="Sakkal Majalla" w:hAnsi="Sakkal Majalla" w:cs="Sakkal Majalla" w:hint="cs"/>
          <w:rtl/>
          <w:lang w:bidi="ar-DZ"/>
        </w:rPr>
        <w:t>،</w:t>
      </w:r>
      <w:r w:rsidRPr="00C326EF">
        <w:rPr>
          <w:rFonts w:ascii="Sakkal Majalla" w:hAnsi="Sakkal Majalla" w:cs="Sakkal Majalla"/>
          <w:rtl/>
          <w:lang w:bidi="ar-DZ"/>
        </w:rPr>
        <w:t xml:space="preserve"> المرتبط بإنجاز مشاريع التعاملات المبرمة مع العملاء، حيث ستوزع هذه المعلومات عبر كافة الأقسام الوظيفية والفرعية للمؤسسة بشكل متكامل</w:t>
      </w:r>
      <w:r w:rsidR="00CE4C89" w:rsidRPr="00C326EF">
        <w:rPr>
          <w:rFonts w:ascii="Sakkal Majalla" w:hAnsi="Sakkal Majalla" w:cs="Sakkal Majalla" w:hint="cs"/>
          <w:rtl/>
          <w:lang w:bidi="ar-DZ"/>
        </w:rPr>
        <w:t xml:space="preserve"> </w:t>
      </w:r>
      <w:sdt>
        <w:sdtPr>
          <w:rPr>
            <w:rFonts w:ascii="Sakkal Majalla" w:hAnsi="Sakkal Majalla" w:cs="Sakkal Majalla" w:hint="cs"/>
            <w:rtl/>
            <w:lang w:bidi="ar-DZ"/>
          </w:rPr>
          <w:id w:val="1697292"/>
          <w:citation/>
        </w:sdtPr>
        <w:sdtContent>
          <w:r w:rsidR="00BB3D39" w:rsidRPr="00C326EF">
            <w:rPr>
              <w:rFonts w:ascii="Sakkal Majalla" w:hAnsi="Sakkal Majalla" w:cs="Sakkal Majalla"/>
              <w:rtl/>
              <w:lang w:bidi="ar-DZ"/>
            </w:rPr>
            <w:fldChar w:fldCharType="begin"/>
          </w:r>
          <w:r w:rsidR="00EA2454" w:rsidRPr="00C326EF">
            <w:rPr>
              <w:rFonts w:ascii="Sakkal Majalla" w:hAnsi="Sakkal Majalla" w:cs="Sakkal Majalla"/>
              <w:lang w:bidi="ar-DZ"/>
            </w:rPr>
            <w:instrText xml:space="preserve"> CITATION HKl00 \p 142 \l 1036  </w:instrText>
          </w:r>
          <w:r w:rsidR="00BB3D39" w:rsidRPr="00C326EF">
            <w:rPr>
              <w:rFonts w:ascii="Sakkal Majalla" w:hAnsi="Sakkal Majalla" w:cs="Sakkal Majalla"/>
              <w:rtl/>
              <w:lang w:bidi="ar-DZ"/>
            </w:rPr>
            <w:fldChar w:fldCharType="separate"/>
          </w:r>
          <w:r w:rsidR="00EA2454" w:rsidRPr="00C326EF">
            <w:rPr>
              <w:rFonts w:ascii="Sakkal Majalla" w:hAnsi="Sakkal Majalla" w:cs="Sakkal Majalla"/>
              <w:noProof/>
              <w:lang w:bidi="ar-DZ"/>
            </w:rPr>
            <w:t>(Klaus, 2000, p. 142)</w:t>
          </w:r>
          <w:r w:rsidR="00BB3D39" w:rsidRPr="00C326EF">
            <w:rPr>
              <w:rFonts w:ascii="Sakkal Majalla" w:hAnsi="Sakkal Majalla" w:cs="Sakkal Majalla"/>
              <w:rtl/>
              <w:lang w:bidi="ar-DZ"/>
            </w:rPr>
            <w:fldChar w:fldCharType="end"/>
          </w:r>
        </w:sdtContent>
      </w:sdt>
      <w:r w:rsidRPr="00C326EF">
        <w:rPr>
          <w:rFonts w:ascii="Sakkal Majalla" w:hAnsi="Sakkal Majalla" w:cs="Sakkal Majalla"/>
          <w:rtl/>
          <w:lang w:bidi="ar-DZ"/>
        </w:rPr>
        <w:t xml:space="preserve">. </w:t>
      </w:r>
    </w:p>
    <w:p w:rsidR="00872B5D" w:rsidRPr="000A666C" w:rsidRDefault="009A20D2" w:rsidP="009A20D2">
      <w:pPr>
        <w:bidi/>
        <w:jc w:val="both"/>
        <w:rPr>
          <w:rFonts w:ascii="Sakkal Majalla" w:hAnsi="Sakkal Majalla" w:cs="Sakkal Majalla"/>
          <w:rtl/>
        </w:rPr>
      </w:pPr>
      <w:r>
        <w:rPr>
          <w:rFonts w:ascii="Sakkal Majalla" w:hAnsi="Sakkal Majalla" w:cs="Sakkal Majalla" w:hint="cs"/>
          <w:b/>
          <w:bCs/>
          <w:rtl/>
        </w:rPr>
        <w:t>3</w:t>
      </w:r>
      <w:r w:rsidRPr="000A666C">
        <w:rPr>
          <w:rFonts w:ascii="Sakkal Majalla" w:hAnsi="Sakkal Majalla" w:cs="Sakkal Majalla"/>
          <w:b/>
          <w:bCs/>
          <w:rtl/>
        </w:rPr>
        <w:t>.</w:t>
      </w:r>
      <w:r>
        <w:rPr>
          <w:rFonts w:ascii="Sakkal Majalla" w:eastAsia="Arial Unicode MS" w:hAnsi="Sakkal Majalla" w:cs="Sakkal Majalla" w:hint="cs"/>
          <w:b/>
          <w:bCs/>
          <w:rtl/>
        </w:rPr>
        <w:t>1</w:t>
      </w:r>
      <w:r w:rsidRPr="000A666C">
        <w:rPr>
          <w:rFonts w:ascii="Sakkal Majalla" w:eastAsia="Arial Unicode MS" w:hAnsi="Sakkal Majalla" w:cs="Sakkal Majalla"/>
          <w:b/>
          <w:bCs/>
          <w:rtl/>
        </w:rPr>
        <w:t>.</w:t>
      </w:r>
      <w:r>
        <w:rPr>
          <w:rFonts w:ascii="Sakkal Majalla" w:eastAsia="Arial Unicode MS" w:hAnsi="Sakkal Majalla" w:cs="Sakkal Majalla" w:hint="cs"/>
          <w:b/>
          <w:bCs/>
          <w:rtl/>
        </w:rPr>
        <w:t>2.</w:t>
      </w:r>
      <w:r w:rsidR="00872B5D" w:rsidRPr="000A666C">
        <w:rPr>
          <w:rFonts w:ascii="Sakkal Majalla" w:eastAsia="Arial Unicode MS" w:hAnsi="Sakkal Majalla" w:cs="Sakkal Majalla"/>
          <w:b/>
          <w:bCs/>
          <w:rtl/>
        </w:rPr>
        <w:t xml:space="preserve">جودة المعلومات المعالجة آليا بنظم تخطيط الموارد </w:t>
      </w:r>
      <w:r w:rsidR="00872B5D" w:rsidRPr="000A666C">
        <w:rPr>
          <w:rFonts w:ascii="Sakkal Majalla" w:hAnsi="Sakkal Majalla" w:cs="Sakkal Majalla"/>
          <w:b/>
          <w:bCs/>
        </w:rPr>
        <w:t>(ERP)</w:t>
      </w:r>
      <w:r w:rsidR="00872B5D" w:rsidRPr="000A666C">
        <w:rPr>
          <w:rFonts w:ascii="Sakkal Majalla" w:eastAsia="Arial Unicode MS" w:hAnsi="Sakkal Majalla" w:cs="Sakkal Majalla"/>
          <w:b/>
          <w:bCs/>
          <w:rtl/>
        </w:rPr>
        <w:t xml:space="preserve"> </w:t>
      </w:r>
    </w:p>
    <w:p w:rsidR="00872B5D" w:rsidRPr="000A666C" w:rsidRDefault="00664E26" w:rsidP="00B01D1F">
      <w:pPr>
        <w:pStyle w:val="Corpsdetexte"/>
        <w:jc w:val="both"/>
        <w:rPr>
          <w:rFonts w:ascii="Sakkal Majalla" w:hAnsi="Sakkal Majalla" w:cs="Sakkal Majalla"/>
          <w:sz w:val="28"/>
          <w:szCs w:val="28"/>
          <w:rtl/>
        </w:rPr>
      </w:pPr>
      <w:r>
        <w:rPr>
          <w:rFonts w:ascii="Sakkal Majalla" w:hAnsi="Sakkal Majalla" w:cs="Sakkal Majalla" w:hint="cs"/>
          <w:sz w:val="28"/>
          <w:szCs w:val="28"/>
          <w:rtl/>
          <w:lang w:bidi="ar-JO"/>
        </w:rPr>
        <w:t xml:space="preserve">            </w:t>
      </w:r>
      <w:r w:rsidR="00872B5D" w:rsidRPr="000A666C">
        <w:rPr>
          <w:rFonts w:ascii="Sakkal Majalla" w:hAnsi="Sakkal Majalla" w:cs="Sakkal Majalla"/>
          <w:sz w:val="28"/>
          <w:szCs w:val="28"/>
          <w:rtl/>
          <w:lang w:bidi="ar-JO"/>
        </w:rPr>
        <w:t>يرتبط نجاح قرار تخطيط الموارد بتوفير معلومات ذات جودة، حيث تشير الدراسات أن 90% من نجاح القرار يعتمد على المعلومات و10% على قدرات ومهارات متخذ القرار</w:t>
      </w:r>
      <w:r w:rsidR="009F3E29" w:rsidRPr="009F3E29">
        <w:rPr>
          <w:rFonts w:ascii="Sakkal Majalla" w:hAnsi="Sakkal Majalla" w:cs="Sakkal Majalla" w:hint="cs"/>
          <w:b w:val="0"/>
          <w:bCs/>
          <w:sz w:val="28"/>
          <w:szCs w:val="28"/>
          <w:rtl/>
          <w:lang w:bidi="ar-JO"/>
        </w:rPr>
        <w:t xml:space="preserve"> </w:t>
      </w:r>
      <w:sdt>
        <w:sdtPr>
          <w:rPr>
            <w:rFonts w:ascii="Sakkal Majalla" w:hAnsi="Sakkal Majalla" w:cs="Sakkal Majalla" w:hint="cs"/>
            <w:b w:val="0"/>
            <w:bCs/>
            <w:sz w:val="28"/>
            <w:szCs w:val="28"/>
            <w:rtl/>
            <w:lang w:bidi="ar-JO"/>
          </w:rPr>
          <w:id w:val="1697330"/>
          <w:citation/>
        </w:sdtPr>
        <w:sdtContent>
          <w:r w:rsidR="00BB3D39" w:rsidRPr="009F3E29">
            <w:rPr>
              <w:rFonts w:ascii="Sakkal Majalla" w:hAnsi="Sakkal Majalla" w:cs="Sakkal Majalla"/>
              <w:b w:val="0"/>
              <w:bCs/>
              <w:sz w:val="28"/>
              <w:szCs w:val="28"/>
              <w:rtl/>
              <w:lang w:bidi="ar-JO"/>
            </w:rPr>
            <w:fldChar w:fldCharType="begin"/>
          </w:r>
          <w:r w:rsidR="009F3E29" w:rsidRPr="009F3E29">
            <w:rPr>
              <w:rFonts w:ascii="Sakkal Majalla" w:hAnsi="Sakkal Majalla" w:cs="Sakkal Majalla"/>
              <w:b w:val="0"/>
              <w:bCs/>
              <w:sz w:val="28"/>
              <w:szCs w:val="28"/>
              <w:lang w:bidi="ar-JO"/>
            </w:rPr>
            <w:instrText xml:space="preserve"> CITATION Fna15 \l 1036 </w:instrText>
          </w:r>
          <w:r w:rsidR="00BB3D39" w:rsidRPr="009F3E29">
            <w:rPr>
              <w:rFonts w:ascii="Sakkal Majalla" w:hAnsi="Sakkal Majalla" w:cs="Sakkal Majalla"/>
              <w:b w:val="0"/>
              <w:bCs/>
              <w:sz w:val="28"/>
              <w:szCs w:val="28"/>
              <w:rtl/>
              <w:lang w:bidi="ar-JO"/>
            </w:rPr>
            <w:fldChar w:fldCharType="separate"/>
          </w:r>
          <w:r w:rsidR="009F3E29" w:rsidRPr="009F3E29">
            <w:rPr>
              <w:rFonts w:ascii="Sakkal Majalla" w:hAnsi="Sakkal Majalla" w:cs="Sakkal Majalla"/>
              <w:b w:val="0"/>
              <w:bCs/>
              <w:noProof/>
              <w:sz w:val="28"/>
              <w:szCs w:val="28"/>
              <w:lang w:bidi="ar-JO"/>
            </w:rPr>
            <w:t>(Fnal111.files.wordpress.com)</w:t>
          </w:r>
          <w:r w:rsidR="00BB3D39" w:rsidRPr="009F3E29">
            <w:rPr>
              <w:rFonts w:ascii="Sakkal Majalla" w:hAnsi="Sakkal Majalla" w:cs="Sakkal Majalla"/>
              <w:b w:val="0"/>
              <w:bCs/>
              <w:sz w:val="28"/>
              <w:szCs w:val="28"/>
              <w:rtl/>
              <w:lang w:bidi="ar-JO"/>
            </w:rPr>
            <w:fldChar w:fldCharType="end"/>
          </w:r>
        </w:sdtContent>
      </w:sdt>
      <w:r w:rsidR="00872B5D" w:rsidRPr="000A666C">
        <w:rPr>
          <w:rFonts w:ascii="Sakkal Majalla" w:hAnsi="Sakkal Majalla" w:cs="Sakkal Majalla"/>
          <w:sz w:val="28"/>
          <w:szCs w:val="28"/>
          <w:rtl/>
          <w:lang w:bidi="ar-JO"/>
        </w:rPr>
        <w:t>. و</w:t>
      </w:r>
      <w:r w:rsidR="00872B5D" w:rsidRPr="000A666C">
        <w:rPr>
          <w:rFonts w:ascii="Sakkal Majalla" w:hAnsi="Sakkal Majalla" w:cs="Sakkal Majalla"/>
          <w:sz w:val="28"/>
          <w:szCs w:val="28"/>
          <w:rtl/>
        </w:rPr>
        <w:t xml:space="preserve">لكي تكون المعلومات ذات جودة يجب أن تتصف </w:t>
      </w:r>
      <w:r w:rsidR="00872B5D" w:rsidRPr="009F3E29">
        <w:rPr>
          <w:rFonts w:ascii="Sakkal Majalla" w:hAnsi="Sakkal Majalla" w:cs="Sakkal Majalla"/>
          <w:sz w:val="28"/>
          <w:szCs w:val="28"/>
          <w:rtl/>
        </w:rPr>
        <w:t>بالخصائص الآتية:</w:t>
      </w:r>
      <w:r w:rsidR="009F3E29" w:rsidRPr="009F3E29">
        <w:rPr>
          <w:rFonts w:ascii="Sakkal Majalla" w:hAnsi="Sakkal Majalla" w:cs="Sakkal Majalla" w:hint="cs"/>
          <w:b w:val="0"/>
          <w:bCs/>
          <w:sz w:val="28"/>
          <w:szCs w:val="28"/>
          <w:rtl/>
        </w:rPr>
        <w:t xml:space="preserve"> </w:t>
      </w:r>
      <w:r w:rsidR="003743A0">
        <w:rPr>
          <w:rFonts w:ascii="Sakkal Majalla" w:hAnsi="Sakkal Majalla" w:cs="Sakkal Majalla" w:hint="cs"/>
          <w:b w:val="0"/>
          <w:bCs/>
          <w:sz w:val="28"/>
          <w:szCs w:val="28"/>
          <w:rtl/>
        </w:rPr>
        <w:t xml:space="preserve"> </w:t>
      </w:r>
      <w:sdt>
        <w:sdtPr>
          <w:rPr>
            <w:rFonts w:ascii="Sakkal Majalla" w:hAnsi="Sakkal Majalla" w:cs="Sakkal Majalla" w:hint="cs"/>
            <w:b w:val="0"/>
            <w:bCs/>
            <w:sz w:val="28"/>
            <w:szCs w:val="28"/>
            <w:rtl/>
          </w:rPr>
          <w:id w:val="1697331"/>
          <w:citation/>
        </w:sdtPr>
        <w:sdtContent>
          <w:r w:rsidR="00BB3D39" w:rsidRPr="00B01D1F">
            <w:rPr>
              <w:rFonts w:ascii="Sakkal Majalla" w:hAnsi="Sakkal Majalla" w:cs="Sakkal Majalla"/>
              <w:b w:val="0"/>
              <w:bCs/>
              <w:sz w:val="28"/>
              <w:szCs w:val="28"/>
              <w:rtl/>
            </w:rPr>
            <w:fldChar w:fldCharType="begin"/>
          </w:r>
          <w:r w:rsidR="00A46F56" w:rsidRPr="00B01D1F">
            <w:rPr>
              <w:rFonts w:ascii="Sakkal Majalla" w:hAnsi="Sakkal Majalla" w:cs="Sakkal Majalla"/>
              <w:b w:val="0"/>
              <w:bCs/>
              <w:sz w:val="28"/>
              <w:szCs w:val="28"/>
              <w:rtl/>
            </w:rPr>
            <w:instrText xml:space="preserve"> </w:instrText>
          </w:r>
          <w:r w:rsidR="00A46F56" w:rsidRPr="00B01D1F">
            <w:rPr>
              <w:rFonts w:ascii="Sakkal Majalla" w:hAnsi="Sakkal Majalla" w:cs="Sakkal Majalla" w:hint="cs"/>
              <w:b w:val="0"/>
              <w:bCs/>
              <w:sz w:val="28"/>
              <w:szCs w:val="28"/>
            </w:rPr>
            <w:instrText>CITATION Jea01 \p 44-46 \l 1025</w:instrText>
          </w:r>
          <w:r w:rsidR="00A46F56" w:rsidRPr="00B01D1F">
            <w:rPr>
              <w:rFonts w:ascii="Sakkal Majalla" w:hAnsi="Sakkal Majalla" w:cs="Sakkal Majalla" w:hint="cs"/>
              <w:b w:val="0"/>
              <w:bCs/>
              <w:sz w:val="28"/>
              <w:szCs w:val="28"/>
              <w:rtl/>
            </w:rPr>
            <w:instrText xml:space="preserve"> </w:instrText>
          </w:r>
          <w:r w:rsidR="00A46F56" w:rsidRPr="00B01D1F">
            <w:rPr>
              <w:rFonts w:ascii="Sakkal Majalla" w:hAnsi="Sakkal Majalla" w:cs="Sakkal Majalla"/>
              <w:b w:val="0"/>
              <w:bCs/>
              <w:sz w:val="28"/>
              <w:szCs w:val="28"/>
              <w:rtl/>
            </w:rPr>
            <w:instrText xml:space="preserve"> </w:instrText>
          </w:r>
          <w:r w:rsidR="00BB3D39" w:rsidRPr="00B01D1F">
            <w:rPr>
              <w:rFonts w:ascii="Sakkal Majalla" w:hAnsi="Sakkal Majalla" w:cs="Sakkal Majalla"/>
              <w:b w:val="0"/>
              <w:bCs/>
              <w:sz w:val="28"/>
              <w:szCs w:val="28"/>
              <w:rtl/>
            </w:rPr>
            <w:fldChar w:fldCharType="separate"/>
          </w:r>
          <w:r w:rsidR="00A46F56" w:rsidRPr="00B01D1F">
            <w:rPr>
              <w:rFonts w:ascii="Sakkal Majalla" w:hAnsi="Sakkal Majalla" w:cs="Sakkal Majalla"/>
              <w:b w:val="0"/>
              <w:bCs/>
              <w:noProof/>
              <w:sz w:val="28"/>
              <w:szCs w:val="28"/>
            </w:rPr>
            <w:t>(Rivard &amp; Talbot, 2001, pp. 44-46)</w:t>
          </w:r>
          <w:r w:rsidR="00BB3D39" w:rsidRPr="00B01D1F">
            <w:rPr>
              <w:rFonts w:ascii="Sakkal Majalla" w:hAnsi="Sakkal Majalla" w:cs="Sakkal Majalla"/>
              <w:b w:val="0"/>
              <w:bCs/>
              <w:sz w:val="28"/>
              <w:szCs w:val="28"/>
              <w:rtl/>
            </w:rPr>
            <w:fldChar w:fldCharType="end"/>
          </w:r>
        </w:sdtContent>
      </w:sdt>
      <w:r w:rsidR="00872B5D" w:rsidRPr="000A666C">
        <w:rPr>
          <w:rFonts w:ascii="Sakkal Majalla" w:hAnsi="Sakkal Majalla" w:cs="Sakkal Majalla"/>
          <w:sz w:val="28"/>
          <w:szCs w:val="28"/>
          <w:rtl/>
        </w:rPr>
        <w:t xml:space="preserve"> </w:t>
      </w:r>
    </w:p>
    <w:p w:rsidR="00594797" w:rsidRDefault="00872B5D" w:rsidP="008E5506">
      <w:pPr>
        <w:pStyle w:val="Corpsdetexte"/>
        <w:numPr>
          <w:ilvl w:val="0"/>
          <w:numId w:val="11"/>
        </w:numPr>
        <w:jc w:val="both"/>
        <w:rPr>
          <w:rFonts w:ascii="Sakkal Majalla" w:hAnsi="Sakkal Majalla" w:cs="Sakkal Majalla"/>
          <w:sz w:val="28"/>
          <w:szCs w:val="28"/>
        </w:rPr>
      </w:pPr>
      <w:r w:rsidRPr="00594797">
        <w:rPr>
          <w:rFonts w:ascii="Sakkal Majalla" w:hAnsi="Sakkal Majalla" w:cs="Sakkal Majalla"/>
          <w:b w:val="0"/>
          <w:bCs/>
          <w:sz w:val="28"/>
          <w:szCs w:val="28"/>
          <w:rtl/>
        </w:rPr>
        <w:t>معنوية</w:t>
      </w:r>
      <w:r w:rsidR="008E5506">
        <w:rPr>
          <w:rFonts w:ascii="Sakkal Majalla" w:hAnsi="Sakkal Majalla" w:cs="Sakkal Majalla" w:hint="cs"/>
          <w:b w:val="0"/>
          <w:bCs/>
          <w:sz w:val="28"/>
          <w:szCs w:val="28"/>
          <w:rtl/>
        </w:rPr>
        <w:t>،</w:t>
      </w:r>
      <w:r w:rsidRPr="00594797">
        <w:rPr>
          <w:rFonts w:ascii="Sakkal Majalla" w:hAnsi="Sakkal Majalla" w:cs="Sakkal Majalla"/>
          <w:b w:val="0"/>
          <w:bCs/>
          <w:sz w:val="28"/>
          <w:szCs w:val="28"/>
          <w:rtl/>
        </w:rPr>
        <w:t xml:space="preserve"> </w:t>
      </w:r>
      <w:r w:rsidR="008E5506" w:rsidRPr="008E5506">
        <w:rPr>
          <w:rFonts w:ascii="Sakkal Majalla" w:hAnsi="Sakkal Majalla" w:cs="Sakkal Majalla" w:hint="cs"/>
          <w:sz w:val="28"/>
          <w:szCs w:val="28"/>
          <w:rtl/>
        </w:rPr>
        <w:t xml:space="preserve">أي بأن تكون ذات معنى </w:t>
      </w:r>
      <w:r w:rsidRPr="008E5506">
        <w:rPr>
          <w:rFonts w:ascii="Sakkal Majalla" w:hAnsi="Sakkal Majalla" w:cs="Sakkal Majalla"/>
          <w:sz w:val="28"/>
          <w:szCs w:val="28"/>
          <w:rtl/>
        </w:rPr>
        <w:t>قابلة للاستغلال</w:t>
      </w:r>
      <w:r w:rsidR="008E5506" w:rsidRPr="008E5506">
        <w:rPr>
          <w:rFonts w:ascii="Sakkal Majalla" w:hAnsi="Sakkal Majalla" w:cs="Sakkal Majalla" w:hint="cs"/>
          <w:sz w:val="28"/>
          <w:szCs w:val="28"/>
          <w:rtl/>
        </w:rPr>
        <w:t xml:space="preserve">، </w:t>
      </w:r>
      <w:r w:rsidR="008E5506">
        <w:rPr>
          <w:rFonts w:ascii="Sakkal Majalla" w:hAnsi="Sakkal Majalla" w:cs="Sakkal Majalla" w:hint="cs"/>
          <w:sz w:val="28"/>
          <w:szCs w:val="28"/>
          <w:rtl/>
        </w:rPr>
        <w:t>و</w:t>
      </w:r>
      <w:r w:rsidRPr="00594797">
        <w:rPr>
          <w:rFonts w:ascii="Sakkal Majalla" w:hAnsi="Sakkal Majalla" w:cs="Sakkal Majalla"/>
          <w:sz w:val="28"/>
          <w:szCs w:val="28"/>
          <w:rtl/>
        </w:rPr>
        <w:t>مفيدة لها تفسير معنوي؛</w:t>
      </w:r>
    </w:p>
    <w:p w:rsidR="00594797" w:rsidRPr="00594797" w:rsidRDefault="00872B5D" w:rsidP="00122A9B">
      <w:pPr>
        <w:pStyle w:val="Corpsdetexte"/>
        <w:numPr>
          <w:ilvl w:val="0"/>
          <w:numId w:val="11"/>
        </w:numPr>
        <w:jc w:val="both"/>
        <w:rPr>
          <w:rFonts w:ascii="Sakkal Majalla" w:hAnsi="Sakkal Majalla" w:cs="Sakkal Majalla"/>
          <w:sz w:val="28"/>
          <w:szCs w:val="28"/>
          <w:lang w:val="en-US"/>
        </w:rPr>
      </w:pPr>
      <w:r w:rsidRPr="00594797">
        <w:rPr>
          <w:rFonts w:ascii="Sakkal Majalla" w:hAnsi="Sakkal Majalla" w:cs="Sakkal Majalla"/>
          <w:b w:val="0"/>
          <w:bCs/>
          <w:sz w:val="28"/>
          <w:szCs w:val="28"/>
          <w:rtl/>
        </w:rPr>
        <w:t>كاملة،</w:t>
      </w:r>
      <w:r w:rsidRPr="00594797">
        <w:rPr>
          <w:rFonts w:ascii="Sakkal Majalla" w:hAnsi="Sakkal Majalla" w:cs="Sakkal Majalla"/>
          <w:sz w:val="28"/>
          <w:szCs w:val="28"/>
          <w:rtl/>
        </w:rPr>
        <w:t xml:space="preserve"> أي شاملة قدر الإمكان، ولا تكون ناقصة أو جزئية لا تمثل الوضعية الحقيقية؛</w:t>
      </w:r>
    </w:p>
    <w:p w:rsidR="00E62D29" w:rsidRPr="00E62D29" w:rsidRDefault="00872B5D" w:rsidP="00122A9B">
      <w:pPr>
        <w:pStyle w:val="Corpsdetexte"/>
        <w:numPr>
          <w:ilvl w:val="0"/>
          <w:numId w:val="11"/>
        </w:numPr>
        <w:jc w:val="both"/>
        <w:rPr>
          <w:rFonts w:ascii="Sakkal Majalla" w:hAnsi="Sakkal Majalla" w:cs="Sakkal Majalla"/>
          <w:b w:val="0"/>
          <w:bCs/>
          <w:sz w:val="28"/>
          <w:szCs w:val="28"/>
        </w:rPr>
      </w:pPr>
      <w:r w:rsidRPr="00E62D29">
        <w:rPr>
          <w:rFonts w:ascii="Sakkal Majalla" w:hAnsi="Sakkal Majalla" w:cs="Sakkal Majalla"/>
          <w:b w:val="0"/>
          <w:bCs/>
          <w:sz w:val="28"/>
          <w:szCs w:val="28"/>
          <w:rtl/>
        </w:rPr>
        <w:lastRenderedPageBreak/>
        <w:t xml:space="preserve">دقيقة، </w:t>
      </w:r>
      <w:r w:rsidRPr="00E62D29">
        <w:rPr>
          <w:rFonts w:ascii="Sakkal Majalla" w:hAnsi="Sakkal Majalla" w:cs="Sakkal Majalla"/>
          <w:sz w:val="28"/>
          <w:szCs w:val="28"/>
          <w:rtl/>
        </w:rPr>
        <w:t xml:space="preserve">تظهر في درجة تعبير معانيها عن الأوضاع الواقعية، فتختلف درجة </w:t>
      </w:r>
      <w:r w:rsidRPr="00E62D29">
        <w:rPr>
          <w:rFonts w:ascii="Sakkal Majalla" w:hAnsi="Sakkal Majalla" w:cs="Sakkal Majalla"/>
          <w:sz w:val="28"/>
          <w:szCs w:val="28"/>
          <w:rtl/>
          <w:lang w:bidi="ar-DZ"/>
        </w:rPr>
        <w:t xml:space="preserve">الدقة </w:t>
      </w:r>
      <w:r w:rsidRPr="00E62D29">
        <w:rPr>
          <w:rFonts w:ascii="Sakkal Majalla" w:hAnsi="Sakkal Majalla" w:cs="Sakkal Majalla"/>
          <w:sz w:val="28"/>
          <w:szCs w:val="28"/>
          <w:rtl/>
        </w:rPr>
        <w:t>المطلوبة</w:t>
      </w:r>
      <w:r w:rsidR="00DC76D3" w:rsidRPr="00E62D29">
        <w:rPr>
          <w:rFonts w:ascii="Sakkal Majalla" w:hAnsi="Sakkal Majalla" w:cs="Sakkal Majalla" w:hint="cs"/>
          <w:sz w:val="28"/>
          <w:szCs w:val="28"/>
          <w:rtl/>
        </w:rPr>
        <w:t>،</w:t>
      </w:r>
      <w:r w:rsidRPr="00E62D29">
        <w:rPr>
          <w:rFonts w:ascii="Sakkal Majalla" w:hAnsi="Sakkal Majalla" w:cs="Sakkal Majalla"/>
          <w:sz w:val="28"/>
          <w:szCs w:val="28"/>
          <w:rtl/>
        </w:rPr>
        <w:t xml:space="preserve"> حسب المدى الزمني تغطيه؛</w:t>
      </w:r>
    </w:p>
    <w:p w:rsidR="00E62D29" w:rsidRDefault="00872B5D" w:rsidP="00122A9B">
      <w:pPr>
        <w:pStyle w:val="Corpsdetexte"/>
        <w:numPr>
          <w:ilvl w:val="0"/>
          <w:numId w:val="11"/>
        </w:numPr>
        <w:jc w:val="both"/>
        <w:rPr>
          <w:rFonts w:ascii="Sakkal Majalla" w:hAnsi="Sakkal Majalla" w:cs="Sakkal Majalla"/>
          <w:sz w:val="28"/>
          <w:szCs w:val="28"/>
        </w:rPr>
      </w:pPr>
      <w:r w:rsidRPr="00E62D29">
        <w:rPr>
          <w:rFonts w:ascii="Sakkal Majalla" w:hAnsi="Sakkal Majalla" w:cs="Sakkal Majalla"/>
          <w:b w:val="0"/>
          <w:bCs/>
          <w:sz w:val="28"/>
          <w:szCs w:val="28"/>
          <w:rtl/>
        </w:rPr>
        <w:t>موثوقة،</w:t>
      </w:r>
      <w:r w:rsidRPr="00E62D29">
        <w:rPr>
          <w:rFonts w:ascii="Sakkal Majalla" w:hAnsi="Sakkal Majalla" w:cs="Sakkal Majalla"/>
          <w:sz w:val="28"/>
          <w:szCs w:val="28"/>
          <w:rtl/>
        </w:rPr>
        <w:t xml:space="preserve"> يعني إمكانية التحقق من صحتها ومصداقيتها ومن صدق مصادرها؛</w:t>
      </w:r>
    </w:p>
    <w:p w:rsidR="00902DFD" w:rsidRDefault="00872B5D" w:rsidP="00122A9B">
      <w:pPr>
        <w:pStyle w:val="Corpsdetexte"/>
        <w:numPr>
          <w:ilvl w:val="0"/>
          <w:numId w:val="11"/>
        </w:numPr>
        <w:jc w:val="both"/>
        <w:rPr>
          <w:rFonts w:ascii="Sakkal Majalla" w:hAnsi="Sakkal Majalla" w:cs="Sakkal Majalla"/>
          <w:sz w:val="28"/>
          <w:szCs w:val="28"/>
          <w:lang w:bidi="ar-DZ"/>
        </w:rPr>
      </w:pPr>
      <w:r w:rsidRPr="00902DFD">
        <w:rPr>
          <w:rFonts w:ascii="Sakkal Majalla" w:hAnsi="Sakkal Majalla" w:cs="Sakkal Majalla"/>
          <w:b w:val="0"/>
          <w:bCs/>
          <w:sz w:val="28"/>
          <w:szCs w:val="28"/>
          <w:rtl/>
        </w:rPr>
        <w:t>واضحة،</w:t>
      </w:r>
      <w:r w:rsidRPr="00902DFD">
        <w:rPr>
          <w:rFonts w:ascii="Sakkal Majalla" w:hAnsi="Sakkal Majalla" w:cs="Sakkal Majalla"/>
          <w:sz w:val="28"/>
          <w:szCs w:val="28"/>
          <w:rtl/>
        </w:rPr>
        <w:t xml:space="preserve"> يعني أن لا تكون غامضة ومبهمة، حتى تساعد مستعمليها في فهمها وتحليلها؛</w:t>
      </w:r>
    </w:p>
    <w:p w:rsidR="009862DB" w:rsidRDefault="00872B5D" w:rsidP="00122A9B">
      <w:pPr>
        <w:pStyle w:val="Corpsdetexte"/>
        <w:numPr>
          <w:ilvl w:val="0"/>
          <w:numId w:val="11"/>
        </w:numPr>
        <w:jc w:val="both"/>
        <w:rPr>
          <w:rFonts w:ascii="Sakkal Majalla" w:hAnsi="Sakkal Majalla" w:cs="Sakkal Majalla"/>
          <w:sz w:val="28"/>
          <w:szCs w:val="28"/>
        </w:rPr>
      </w:pPr>
      <w:r w:rsidRPr="009862DB">
        <w:rPr>
          <w:rFonts w:ascii="Sakkal Majalla" w:hAnsi="Sakkal Majalla" w:cs="Sakkal Majalla"/>
          <w:b w:val="0"/>
          <w:bCs/>
          <w:sz w:val="28"/>
          <w:szCs w:val="28"/>
          <w:rtl/>
        </w:rPr>
        <w:t>محمية،</w:t>
      </w:r>
      <w:r w:rsidRPr="009862DB">
        <w:rPr>
          <w:rFonts w:ascii="Sakkal Majalla" w:hAnsi="Sakkal Majalla" w:cs="Sakkal Majalla"/>
          <w:sz w:val="28"/>
          <w:szCs w:val="28"/>
          <w:rtl/>
        </w:rPr>
        <w:t xml:space="preserve"> كمورد مهم ومكلف، فأي استخدام عشوائي لها أو حدوث أي عبث بمحتوياتها قد يكلّف خسائر جسيمة؛</w:t>
      </w:r>
    </w:p>
    <w:p w:rsidR="009862DB" w:rsidRPr="009862DB" w:rsidRDefault="00872B5D" w:rsidP="00122A9B">
      <w:pPr>
        <w:pStyle w:val="Corpsdetexte"/>
        <w:numPr>
          <w:ilvl w:val="0"/>
          <w:numId w:val="11"/>
        </w:numPr>
        <w:jc w:val="both"/>
        <w:rPr>
          <w:rFonts w:ascii="Sakkal Majalla" w:hAnsi="Sakkal Majalla" w:cs="Sakkal Majalla"/>
          <w:sz w:val="28"/>
          <w:szCs w:val="28"/>
          <w:lang w:val="en-US"/>
        </w:rPr>
      </w:pPr>
      <w:r w:rsidRPr="009862DB">
        <w:rPr>
          <w:rFonts w:ascii="Sakkal Majalla" w:hAnsi="Sakkal Majalla" w:cs="Sakkal Majalla"/>
          <w:bCs/>
          <w:sz w:val="28"/>
          <w:szCs w:val="28"/>
          <w:rtl/>
        </w:rPr>
        <w:t xml:space="preserve">متاحة، </w:t>
      </w:r>
      <w:r w:rsidRPr="009862DB">
        <w:rPr>
          <w:rFonts w:ascii="Sakkal Majalla" w:hAnsi="Sakkal Majalla" w:cs="Sakkal Majalla"/>
          <w:sz w:val="28"/>
          <w:szCs w:val="28"/>
          <w:rtl/>
        </w:rPr>
        <w:t>سهل الوصول إليها عند الطلب من قبل أعضاء المؤسسة المخول لهم؛</w:t>
      </w:r>
    </w:p>
    <w:p w:rsidR="003974BF" w:rsidRPr="009862DB" w:rsidRDefault="00872B5D" w:rsidP="00937C06">
      <w:pPr>
        <w:pStyle w:val="Corpsdetexte"/>
        <w:numPr>
          <w:ilvl w:val="0"/>
          <w:numId w:val="11"/>
        </w:numPr>
        <w:jc w:val="both"/>
        <w:rPr>
          <w:rFonts w:ascii="Sakkal Majalla" w:hAnsi="Sakkal Majalla" w:cs="Sakkal Majalla"/>
          <w:sz w:val="28"/>
          <w:szCs w:val="28"/>
          <w:rtl/>
          <w:lang w:val="en-US"/>
        </w:rPr>
      </w:pPr>
      <w:r w:rsidRPr="009862DB">
        <w:rPr>
          <w:rFonts w:ascii="Sakkal Majalla" w:hAnsi="Sakkal Majalla" w:cs="Sakkal Majalla"/>
          <w:b w:val="0"/>
          <w:bCs/>
          <w:sz w:val="28"/>
          <w:szCs w:val="28"/>
          <w:rtl/>
        </w:rPr>
        <w:t xml:space="preserve">محدثة، </w:t>
      </w:r>
      <w:r w:rsidRPr="009862DB">
        <w:rPr>
          <w:rFonts w:ascii="Sakkal Majalla" w:hAnsi="Sakkal Majalla" w:cs="Sakkal Majalla"/>
          <w:sz w:val="28"/>
          <w:szCs w:val="28"/>
          <w:rtl/>
        </w:rPr>
        <w:t>بمعنى مرتبطة بالظروف الحالية</w:t>
      </w:r>
      <w:r w:rsidR="007121AA">
        <w:rPr>
          <w:rFonts w:ascii="Sakkal Majalla" w:hAnsi="Sakkal Majalla" w:cs="Sakkal Majalla" w:hint="cs"/>
          <w:sz w:val="28"/>
          <w:szCs w:val="28"/>
          <w:rtl/>
        </w:rPr>
        <w:t>،</w:t>
      </w:r>
      <w:r w:rsidRPr="009862DB">
        <w:rPr>
          <w:rFonts w:ascii="Sakkal Majalla" w:hAnsi="Sakkal Majalla" w:cs="Sakkal Majalla"/>
          <w:sz w:val="28"/>
          <w:szCs w:val="28"/>
          <w:rtl/>
        </w:rPr>
        <w:t xml:space="preserve"> يمكن الاعتماد عليها لترشيد موارد المؤسسة</w:t>
      </w:r>
      <w:r w:rsidR="00937C06">
        <w:rPr>
          <w:rFonts w:ascii="Sakkal Majalla" w:hAnsi="Sakkal Majalla" w:cs="Sakkal Majalla" w:hint="cs"/>
          <w:sz w:val="28"/>
          <w:szCs w:val="28"/>
          <w:rtl/>
        </w:rPr>
        <w:t>.</w:t>
      </w:r>
    </w:p>
    <w:p w:rsidR="006642FD" w:rsidRPr="001C06FF" w:rsidRDefault="0040560C" w:rsidP="007E16AD">
      <w:pPr>
        <w:tabs>
          <w:tab w:val="left" w:pos="566"/>
          <w:tab w:val="left" w:pos="991"/>
        </w:tabs>
        <w:bidi/>
        <w:jc w:val="both"/>
        <w:rPr>
          <w:rFonts w:ascii="Sakkal Majalla" w:hAnsi="Sakkal Majalla" w:cs="Sakkal Majalla"/>
          <w:b/>
          <w:bCs/>
          <w:rtl/>
          <w:lang w:bidi="ar-DZ"/>
        </w:rPr>
      </w:pPr>
      <w:r w:rsidRPr="001C06FF">
        <w:rPr>
          <w:rFonts w:ascii="Sakkal Majalla" w:hAnsi="Sakkal Majalla" w:cs="Sakkal Majalla"/>
          <w:b/>
          <w:bCs/>
          <w:rtl/>
        </w:rPr>
        <w:t>2.</w:t>
      </w:r>
      <w:r w:rsidR="007B0DAF" w:rsidRPr="001C06FF">
        <w:rPr>
          <w:rFonts w:ascii="Sakkal Majalla" w:hAnsi="Sakkal Majalla" w:cs="Sakkal Majalla"/>
          <w:b/>
          <w:bCs/>
          <w:rtl/>
        </w:rPr>
        <w:t>2</w:t>
      </w:r>
      <w:r w:rsidR="00BB19CD">
        <w:rPr>
          <w:rFonts w:ascii="Sakkal Majalla" w:hAnsi="Sakkal Majalla" w:cs="Sakkal Majalla" w:hint="cs"/>
          <w:b/>
          <w:bCs/>
          <w:rtl/>
        </w:rPr>
        <w:t>.</w:t>
      </w:r>
      <w:r w:rsidR="007E16AD" w:rsidRPr="000A666C">
        <w:rPr>
          <w:rFonts w:ascii="Sakkal Majalla" w:eastAsia="Arial Unicode MS" w:hAnsi="Sakkal Majalla" w:cs="Sakkal Majalla"/>
          <w:b/>
          <w:bCs/>
          <w:rtl/>
        </w:rPr>
        <w:t>مفاهيم أساسية حول إبداعية الأداء في المؤسسة</w:t>
      </w:r>
    </w:p>
    <w:p w:rsidR="006E0759" w:rsidRPr="000A666C" w:rsidRDefault="006E0759" w:rsidP="006E0759">
      <w:pPr>
        <w:bidi/>
        <w:jc w:val="both"/>
        <w:rPr>
          <w:rFonts w:ascii="Sakkal Majalla" w:eastAsia="Arial Unicode MS" w:hAnsi="Sakkal Majalla" w:cs="Sakkal Majalla"/>
          <w:b/>
          <w:bCs/>
          <w:rtl/>
        </w:rPr>
      </w:pPr>
      <w:r>
        <w:rPr>
          <w:rFonts w:ascii="Sakkal Majalla" w:eastAsia="Arial Unicode MS" w:hAnsi="Sakkal Majalla" w:cs="Sakkal Majalla" w:hint="cs"/>
          <w:rtl/>
          <w:lang w:bidi="ar-DZ"/>
        </w:rPr>
        <w:t xml:space="preserve">            </w:t>
      </w:r>
      <w:r w:rsidRPr="000A666C">
        <w:rPr>
          <w:rFonts w:ascii="Sakkal Majalla" w:eastAsia="Arial Unicode MS" w:hAnsi="Sakkal Majalla" w:cs="Sakkal Majalla"/>
          <w:rtl/>
          <w:lang w:bidi="ar-DZ"/>
        </w:rPr>
        <w:t>يتم النظر إلى موضوع الإبداع في المؤسسة بمنظور عام، أو باعتباره صورة متفوقة من أداء النظم الوظيفية للمؤسسة، ويعد هذا الموضوع من الظواهر الإدارية المعقدة بسبب تعدد الأشكال والمخرجات التي يظهر بها. وعليه سيتم تقديم عرض مختصر لأهم المفاهيم الأساسية له</w:t>
      </w:r>
      <w:r w:rsidRPr="000A666C">
        <w:rPr>
          <w:rFonts w:ascii="Sakkal Majalla" w:eastAsia="Arial Unicode MS" w:hAnsi="Sakkal Majalla" w:cs="Sakkal Majalla"/>
          <w:rtl/>
        </w:rPr>
        <w:t>.</w:t>
      </w:r>
      <w:r w:rsidRPr="000A666C">
        <w:rPr>
          <w:rFonts w:ascii="Sakkal Majalla" w:eastAsia="Arial Unicode MS" w:hAnsi="Sakkal Majalla" w:cs="Sakkal Majalla"/>
          <w:b/>
          <w:bCs/>
          <w:rtl/>
        </w:rPr>
        <w:t xml:space="preserve"> </w:t>
      </w:r>
    </w:p>
    <w:p w:rsidR="006E0759" w:rsidRPr="000A666C" w:rsidRDefault="001200E6" w:rsidP="001200E6">
      <w:pPr>
        <w:tabs>
          <w:tab w:val="right" w:pos="141"/>
          <w:tab w:val="right" w:pos="283"/>
          <w:tab w:val="right" w:pos="4251"/>
          <w:tab w:val="right" w:pos="4534"/>
          <w:tab w:val="right" w:pos="4708"/>
        </w:tabs>
        <w:bidi/>
        <w:jc w:val="both"/>
        <w:rPr>
          <w:rFonts w:ascii="Sakkal Majalla" w:eastAsia="Arial Unicode MS" w:hAnsi="Sakkal Majalla" w:cs="Sakkal Majalla"/>
          <w:b/>
          <w:bCs/>
          <w:rtl/>
        </w:rPr>
      </w:pPr>
      <w:r>
        <w:rPr>
          <w:rFonts w:ascii="Sakkal Majalla" w:hAnsi="Sakkal Majalla" w:cs="Sakkal Majalla" w:hint="cs"/>
          <w:b/>
          <w:bCs/>
          <w:rtl/>
        </w:rPr>
        <w:t>1</w:t>
      </w:r>
      <w:r w:rsidR="006E0759" w:rsidRPr="000A666C">
        <w:rPr>
          <w:rFonts w:ascii="Sakkal Majalla" w:hAnsi="Sakkal Majalla" w:cs="Sakkal Majalla"/>
          <w:b/>
          <w:bCs/>
          <w:rtl/>
        </w:rPr>
        <w:t>.</w:t>
      </w:r>
      <w:r w:rsidR="006E0759" w:rsidRPr="000A666C">
        <w:rPr>
          <w:rFonts w:ascii="Sakkal Majalla" w:eastAsia="Arial Unicode MS" w:hAnsi="Sakkal Majalla" w:cs="Sakkal Majalla"/>
          <w:b/>
          <w:bCs/>
          <w:rtl/>
        </w:rPr>
        <w:t>2.</w:t>
      </w:r>
      <w:r>
        <w:rPr>
          <w:rFonts w:ascii="Sakkal Majalla" w:eastAsia="Arial Unicode MS" w:hAnsi="Sakkal Majalla" w:cs="Sakkal Majalla" w:hint="cs"/>
          <w:b/>
          <w:bCs/>
          <w:rtl/>
        </w:rPr>
        <w:t>2.</w:t>
      </w:r>
      <w:r w:rsidR="006E0759" w:rsidRPr="000A666C">
        <w:rPr>
          <w:rFonts w:ascii="Sakkal Majalla" w:eastAsia="Arial Unicode MS" w:hAnsi="Sakkal Majalla" w:cs="Sakkal Majalla"/>
          <w:b/>
          <w:bCs/>
          <w:rtl/>
        </w:rPr>
        <w:t>الإبداع في المؤسسة</w:t>
      </w:r>
    </w:p>
    <w:p w:rsidR="006E0759" w:rsidRPr="000A666C" w:rsidRDefault="008E24E8" w:rsidP="003B1CAC">
      <w:pPr>
        <w:bidi/>
        <w:jc w:val="both"/>
        <w:rPr>
          <w:rFonts w:ascii="Sakkal Majalla" w:hAnsi="Sakkal Majalla" w:cs="Sakkal Majalla"/>
          <w:b/>
          <w:bCs/>
          <w:rtl/>
          <w:lang w:bidi="ar-DZ"/>
        </w:rPr>
      </w:pPr>
      <w:r>
        <w:rPr>
          <w:rFonts w:ascii="Sakkal Majalla" w:hAnsi="Sakkal Majalla" w:cs="Sakkal Majalla" w:hint="cs"/>
          <w:rtl/>
        </w:rPr>
        <w:t xml:space="preserve">            </w:t>
      </w:r>
      <w:r w:rsidR="006E0759" w:rsidRPr="000A666C">
        <w:rPr>
          <w:rFonts w:ascii="Sakkal Majalla" w:hAnsi="Sakkal Majalla" w:cs="Sakkal Majalla"/>
          <w:rtl/>
        </w:rPr>
        <w:t xml:space="preserve">لقد </w:t>
      </w:r>
      <w:r w:rsidR="006E0759" w:rsidRPr="000A666C">
        <w:rPr>
          <w:rFonts w:ascii="Sakkal Majalla" w:hAnsi="Sakkal Majalla" w:cs="Sakkal Majalla"/>
          <w:rtl/>
          <w:lang w:bidi="ar-DZ"/>
        </w:rPr>
        <w:t xml:space="preserve">تعددت التصورات التي أوردها </w:t>
      </w:r>
      <w:r w:rsidR="003B1CAC">
        <w:rPr>
          <w:rFonts w:ascii="Sakkal Majalla" w:hAnsi="Sakkal Majalla" w:cs="Sakkal Majalla" w:hint="cs"/>
          <w:rtl/>
          <w:lang w:bidi="ar-DZ"/>
        </w:rPr>
        <w:t>الباحثون في علم الإدارة و</w:t>
      </w:r>
      <w:r w:rsidR="003B1CAC" w:rsidRPr="000A666C">
        <w:rPr>
          <w:rFonts w:ascii="Sakkal Majalla" w:hAnsi="Sakkal Majalla" w:cs="Sakkal Majalla"/>
          <w:rtl/>
          <w:lang w:bidi="ar-DZ"/>
        </w:rPr>
        <w:t>الم</w:t>
      </w:r>
      <w:r w:rsidR="003B1CAC">
        <w:rPr>
          <w:rFonts w:ascii="Sakkal Majalla" w:hAnsi="Sakkal Majalla" w:cs="Sakkal Majalla" w:hint="cs"/>
          <w:rtl/>
          <w:lang w:bidi="ar-DZ"/>
        </w:rPr>
        <w:t>ت</w:t>
      </w:r>
      <w:r w:rsidR="003B1CAC" w:rsidRPr="000A666C">
        <w:rPr>
          <w:rFonts w:ascii="Sakkal Majalla" w:hAnsi="Sakkal Majalla" w:cs="Sakkal Majalla"/>
          <w:rtl/>
          <w:lang w:bidi="ar-DZ"/>
        </w:rPr>
        <w:t>خص</w:t>
      </w:r>
      <w:r w:rsidR="003B1CAC">
        <w:rPr>
          <w:rFonts w:ascii="Sakkal Majalla" w:hAnsi="Sakkal Majalla" w:cs="Sakkal Majalla" w:hint="cs"/>
          <w:rtl/>
          <w:lang w:bidi="ar-DZ"/>
        </w:rPr>
        <w:t>ص</w:t>
      </w:r>
      <w:r w:rsidR="003B1CAC" w:rsidRPr="000A666C">
        <w:rPr>
          <w:rFonts w:ascii="Sakkal Majalla" w:hAnsi="Sakkal Majalla" w:cs="Sakkal Majalla"/>
          <w:rtl/>
          <w:lang w:bidi="ar-DZ"/>
        </w:rPr>
        <w:t>ون</w:t>
      </w:r>
      <w:r w:rsidR="00722340">
        <w:rPr>
          <w:rFonts w:ascii="Sakkal Majalla" w:hAnsi="Sakkal Majalla" w:cs="Sakkal Majalla" w:hint="cs"/>
          <w:rtl/>
          <w:lang w:bidi="ar-DZ"/>
        </w:rPr>
        <w:t>،</w:t>
      </w:r>
      <w:r w:rsidR="003B1CAC" w:rsidRPr="000A666C">
        <w:rPr>
          <w:rFonts w:ascii="Sakkal Majalla" w:hAnsi="Sakkal Majalla" w:cs="Sakkal Majalla"/>
          <w:rtl/>
          <w:lang w:bidi="ar-DZ"/>
        </w:rPr>
        <w:t xml:space="preserve"> </w:t>
      </w:r>
      <w:r w:rsidR="006E0759" w:rsidRPr="000A666C">
        <w:rPr>
          <w:rFonts w:ascii="Sakkal Majalla" w:hAnsi="Sakkal Majalla" w:cs="Sakkal Majalla"/>
          <w:rtl/>
          <w:lang w:bidi="ar-DZ"/>
        </w:rPr>
        <w:t>للتعريف بمقتضيات معنى الإبداع المنظم</w:t>
      </w:r>
      <w:r w:rsidR="00722340">
        <w:rPr>
          <w:rFonts w:ascii="Sakkal Majalla" w:hAnsi="Sakkal Majalla" w:cs="Sakkal Majalla" w:hint="cs"/>
          <w:rtl/>
          <w:lang w:bidi="ar-DZ"/>
        </w:rPr>
        <w:t xml:space="preserve"> (التنظيمي المقصود)</w:t>
      </w:r>
      <w:r w:rsidR="006E0759" w:rsidRPr="000A666C">
        <w:rPr>
          <w:rFonts w:ascii="Sakkal Majalla" w:hAnsi="Sakkal Majalla" w:cs="Sakkal Majalla"/>
          <w:rtl/>
          <w:lang w:bidi="ar-DZ"/>
        </w:rPr>
        <w:t xml:space="preserve"> في المؤسسة. فمنهم من يراه باعتباره:</w:t>
      </w:r>
      <w:r w:rsidR="006E0759" w:rsidRPr="000A666C">
        <w:rPr>
          <w:rFonts w:ascii="Sakkal Majalla" w:hAnsi="Sakkal Majalla" w:cs="Sakkal Majalla"/>
          <w:b/>
          <w:bCs/>
          <w:rtl/>
          <w:lang w:bidi="ar-DZ"/>
        </w:rPr>
        <w:t xml:space="preserve"> </w:t>
      </w:r>
    </w:p>
    <w:p w:rsidR="008E24E8" w:rsidRDefault="006E0759" w:rsidP="00122A9B">
      <w:pPr>
        <w:pStyle w:val="Paragraphedeliste"/>
        <w:numPr>
          <w:ilvl w:val="0"/>
          <w:numId w:val="10"/>
        </w:numPr>
        <w:bidi/>
        <w:jc w:val="both"/>
        <w:rPr>
          <w:rFonts w:ascii="Sakkal Majalla" w:hAnsi="Sakkal Majalla" w:cs="Sakkal Majalla"/>
          <w:lang w:bidi="ar-DZ"/>
        </w:rPr>
      </w:pPr>
      <w:r w:rsidRPr="008E24E8">
        <w:rPr>
          <w:rFonts w:ascii="Sakkal Majalla" w:hAnsi="Sakkal Majalla" w:cs="Sakkal Majalla"/>
          <w:b/>
          <w:bCs/>
          <w:rtl/>
          <w:lang w:bidi="ar-DZ"/>
        </w:rPr>
        <w:t>عملية تفكير تخيلي</w:t>
      </w:r>
      <w:r w:rsidRPr="008E24E8">
        <w:rPr>
          <w:rFonts w:ascii="Sakkal Majalla" w:hAnsi="Sakkal Majalla" w:cs="Sakkal Majalla"/>
          <w:rtl/>
          <w:lang w:bidi="ar-DZ"/>
        </w:rPr>
        <w:t xml:space="preserve"> </w:t>
      </w:r>
      <w:r w:rsidRPr="008E24E8">
        <w:rPr>
          <w:rFonts w:ascii="Sakkal Majalla" w:hAnsi="Sakkal Majalla" w:cs="Sakkal Majalla"/>
          <w:b/>
          <w:bCs/>
          <w:rtl/>
          <w:lang w:bidi="ar-DZ"/>
        </w:rPr>
        <w:t xml:space="preserve">(حسب: </w:t>
      </w:r>
      <w:r w:rsidRPr="008E24E8">
        <w:rPr>
          <w:rFonts w:ascii="Sakkal Majalla" w:hAnsi="Sakkal Majalla" w:cs="Sakkal Majalla"/>
          <w:b/>
          <w:bCs/>
        </w:rPr>
        <w:t>A. Coskun Samli</w:t>
      </w:r>
      <w:r w:rsidRPr="008E24E8">
        <w:rPr>
          <w:rFonts w:ascii="Sakkal Majalla" w:hAnsi="Sakkal Majalla" w:cs="Sakkal Majalla"/>
          <w:b/>
          <w:bCs/>
          <w:rtl/>
          <w:lang w:bidi="ar-DZ"/>
        </w:rPr>
        <w:t>)،</w:t>
      </w:r>
      <w:r w:rsidRPr="008E24E8">
        <w:rPr>
          <w:rFonts w:ascii="Sakkal Majalla" w:hAnsi="Sakkal Majalla" w:cs="Sakkal Majalla"/>
          <w:rtl/>
          <w:lang w:bidi="ar-DZ"/>
        </w:rPr>
        <w:t xml:space="preserve"> باستعمال العقل كقدرة لتوليد أفكار حول أشياء وأحداث جديدة ملموسة وغير ملموسة، لم تكن ضمن مجال خبرة</w:t>
      </w:r>
      <w:r w:rsidR="002A464C">
        <w:rPr>
          <w:rFonts w:ascii="Sakkal Majalla" w:hAnsi="Sakkal Majalla" w:cs="Sakkal Majalla" w:hint="cs"/>
          <w:rtl/>
          <w:lang w:bidi="ar-DZ"/>
        </w:rPr>
        <w:t xml:space="preserve"> </w:t>
      </w:r>
      <w:sdt>
        <w:sdtPr>
          <w:rPr>
            <w:rFonts w:ascii="Sakkal Majalla" w:hAnsi="Sakkal Majalla" w:cs="Sakkal Majalla" w:hint="cs"/>
            <w:rtl/>
            <w:lang w:bidi="ar-DZ"/>
          </w:rPr>
          <w:id w:val="1697349"/>
          <w:citation/>
        </w:sdtPr>
        <w:sdtContent>
          <w:r w:rsidR="00BB3D39">
            <w:rPr>
              <w:rFonts w:ascii="Sakkal Majalla" w:hAnsi="Sakkal Majalla" w:cs="Sakkal Majalla"/>
              <w:rtl/>
              <w:lang w:bidi="ar-DZ"/>
            </w:rPr>
            <w:fldChar w:fldCharType="begin"/>
          </w:r>
          <w:r w:rsidR="00C03F46">
            <w:rPr>
              <w:rFonts w:ascii="Sakkal Majalla" w:hAnsi="Sakkal Majalla" w:cs="Sakkal Majalla"/>
              <w:lang w:bidi="ar-DZ"/>
            </w:rPr>
            <w:instrText xml:space="preserve"> CITATION Sam11 \p 4 \l 1036  </w:instrText>
          </w:r>
          <w:r w:rsidR="00BB3D39">
            <w:rPr>
              <w:rFonts w:ascii="Sakkal Majalla" w:hAnsi="Sakkal Majalla" w:cs="Sakkal Majalla"/>
              <w:rtl/>
              <w:lang w:bidi="ar-DZ"/>
            </w:rPr>
            <w:fldChar w:fldCharType="separate"/>
          </w:r>
          <w:r w:rsidR="00C03F46" w:rsidRPr="00C03F46">
            <w:rPr>
              <w:rFonts w:ascii="Sakkal Majalla" w:hAnsi="Sakkal Majalla" w:cs="Sakkal Majalla"/>
              <w:noProof/>
              <w:lang w:bidi="ar-DZ"/>
            </w:rPr>
            <w:t>(Coskun Samli, 2011, p. 4)</w:t>
          </w:r>
          <w:r w:rsidR="00BB3D39">
            <w:rPr>
              <w:rFonts w:ascii="Sakkal Majalla" w:hAnsi="Sakkal Majalla" w:cs="Sakkal Majalla"/>
              <w:rtl/>
              <w:lang w:bidi="ar-DZ"/>
            </w:rPr>
            <w:fldChar w:fldCharType="end"/>
          </w:r>
        </w:sdtContent>
      </w:sdt>
      <w:r w:rsidRPr="008E24E8">
        <w:rPr>
          <w:rFonts w:ascii="Sakkal Majalla" w:hAnsi="Sakkal Majalla" w:cs="Sakkal Majalla"/>
          <w:rtl/>
          <w:lang w:bidi="ar-DZ"/>
        </w:rPr>
        <w:t>.</w:t>
      </w:r>
    </w:p>
    <w:p w:rsidR="00850C5B" w:rsidRPr="00850C5B" w:rsidRDefault="006E0759" w:rsidP="00122A9B">
      <w:pPr>
        <w:pStyle w:val="Paragraphedeliste"/>
        <w:numPr>
          <w:ilvl w:val="0"/>
          <w:numId w:val="10"/>
        </w:numPr>
        <w:bidi/>
        <w:jc w:val="both"/>
        <w:rPr>
          <w:rFonts w:ascii="Sakkal Majalla" w:hAnsi="Sakkal Majalla" w:cs="Sakkal Majalla"/>
          <w:color w:val="000000"/>
          <w:lang w:bidi="ar-DZ"/>
        </w:rPr>
      </w:pPr>
      <w:r w:rsidRPr="00850C5B">
        <w:rPr>
          <w:rFonts w:ascii="Sakkal Majalla" w:hAnsi="Sakkal Majalla" w:cs="Sakkal Majalla"/>
          <w:b/>
          <w:bCs/>
          <w:rtl/>
          <w:lang w:bidi="ar-DZ"/>
        </w:rPr>
        <w:t>منهج حل المشكلات،</w:t>
      </w:r>
      <w:r w:rsidRPr="00850C5B">
        <w:rPr>
          <w:rFonts w:ascii="Sakkal Majalla" w:hAnsi="Sakkal Majalla" w:cs="Sakkal Majalla"/>
          <w:rtl/>
          <w:lang w:bidi="ar-DZ"/>
        </w:rPr>
        <w:t xml:space="preserve"> بالتفوق في فهم الأمور والقدرة على تقديم حلول غير مسبوقة للمشكلات، أو إيجاد وانجاز أساليب وطرق توصل إلى نتائج متميزة لنفس الحلول</w:t>
      </w:r>
      <w:r w:rsidR="00F9095B">
        <w:rPr>
          <w:rFonts w:ascii="Sakkal Majalla" w:hAnsi="Sakkal Majalla" w:cs="Sakkal Majalla" w:hint="cs"/>
          <w:rtl/>
          <w:lang w:bidi="ar-DZ"/>
        </w:rPr>
        <w:t xml:space="preserve"> </w:t>
      </w:r>
      <w:sdt>
        <w:sdtPr>
          <w:rPr>
            <w:rFonts w:ascii="Sakkal Majalla" w:hAnsi="Sakkal Majalla" w:cs="Sakkal Majalla" w:hint="cs"/>
            <w:rtl/>
            <w:lang w:bidi="ar-DZ"/>
          </w:rPr>
          <w:id w:val="1697350"/>
          <w:citation/>
        </w:sdtPr>
        <w:sdtContent>
          <w:r w:rsidR="00BB3D39">
            <w:rPr>
              <w:rFonts w:ascii="Sakkal Majalla" w:hAnsi="Sakkal Majalla" w:cs="Sakkal Majalla"/>
              <w:rtl/>
              <w:lang w:bidi="ar-DZ"/>
            </w:rPr>
            <w:fldChar w:fldCharType="begin"/>
          </w:r>
          <w:r w:rsidR="00F179AF">
            <w:rPr>
              <w:rFonts w:ascii="Sakkal Majalla" w:hAnsi="Sakkal Majalla" w:cs="Sakkal Majalla"/>
              <w:rtl/>
            </w:rPr>
            <w:instrText xml:space="preserve"> </w:instrText>
          </w:r>
          <w:r w:rsidR="00F179AF">
            <w:rPr>
              <w:rFonts w:ascii="Sakkal Majalla" w:hAnsi="Sakkal Majalla" w:cs="Sakkal Majalla" w:hint="cs"/>
            </w:rPr>
            <w:instrText>CITATION</w:instrText>
          </w:r>
          <w:r w:rsidR="00F179AF">
            <w:rPr>
              <w:rFonts w:ascii="Sakkal Majalla" w:hAnsi="Sakkal Majalla" w:cs="Sakkal Majalla" w:hint="cs"/>
              <w:rtl/>
            </w:rPr>
            <w:instrText xml:space="preserve"> الل09 \</w:instrText>
          </w:r>
          <w:r w:rsidR="00F179AF">
            <w:rPr>
              <w:rFonts w:ascii="Sakkal Majalla" w:hAnsi="Sakkal Majalla" w:cs="Sakkal Majalla" w:hint="cs"/>
            </w:rPr>
            <w:instrText>p 7 \l 1025</w:instrText>
          </w:r>
          <w:r w:rsidR="00F179AF">
            <w:rPr>
              <w:rFonts w:ascii="Sakkal Majalla" w:hAnsi="Sakkal Majalla" w:cs="Sakkal Majalla" w:hint="cs"/>
              <w:rtl/>
            </w:rPr>
            <w:instrText xml:space="preserve"> </w:instrText>
          </w:r>
          <w:r w:rsidR="00F179AF">
            <w:rPr>
              <w:rFonts w:ascii="Sakkal Majalla" w:hAnsi="Sakkal Majalla" w:cs="Sakkal Majalla"/>
              <w:rtl/>
            </w:rPr>
            <w:instrText xml:space="preserve"> </w:instrText>
          </w:r>
          <w:r w:rsidR="00BB3D39">
            <w:rPr>
              <w:rFonts w:ascii="Sakkal Majalla" w:hAnsi="Sakkal Majalla" w:cs="Sakkal Majalla"/>
              <w:rtl/>
              <w:lang w:bidi="ar-DZ"/>
            </w:rPr>
            <w:fldChar w:fldCharType="separate"/>
          </w:r>
          <w:r w:rsidR="00F179AF" w:rsidRPr="00F179AF">
            <w:rPr>
              <w:rFonts w:ascii="Sakkal Majalla" w:hAnsi="Sakkal Majalla" w:cs="Sakkal Majalla" w:hint="cs"/>
              <w:noProof/>
              <w:rtl/>
            </w:rPr>
            <w:t>(خير الله، 2009، صفحة 7)</w:t>
          </w:r>
          <w:r w:rsidR="00BB3D39">
            <w:rPr>
              <w:rFonts w:ascii="Sakkal Majalla" w:hAnsi="Sakkal Majalla" w:cs="Sakkal Majalla"/>
              <w:rtl/>
              <w:lang w:bidi="ar-DZ"/>
            </w:rPr>
            <w:fldChar w:fldCharType="end"/>
          </w:r>
        </w:sdtContent>
      </w:sdt>
      <w:r w:rsidRPr="00850C5B">
        <w:rPr>
          <w:rFonts w:ascii="Sakkal Majalla" w:hAnsi="Sakkal Majalla" w:cs="Sakkal Majalla"/>
          <w:rtl/>
          <w:lang w:bidi="ar-DZ"/>
        </w:rPr>
        <w:t>.</w:t>
      </w:r>
    </w:p>
    <w:p w:rsidR="00850C5B" w:rsidRPr="00850C5B" w:rsidRDefault="006E0759" w:rsidP="00122A9B">
      <w:pPr>
        <w:pStyle w:val="Paragraphedeliste"/>
        <w:numPr>
          <w:ilvl w:val="0"/>
          <w:numId w:val="10"/>
        </w:numPr>
        <w:bidi/>
        <w:jc w:val="both"/>
        <w:rPr>
          <w:rFonts w:ascii="Sakkal Majalla" w:hAnsi="Sakkal Majalla" w:cs="Sakkal Majalla"/>
          <w:lang w:bidi="ar-DZ"/>
        </w:rPr>
      </w:pPr>
      <w:r w:rsidRPr="00850C5B">
        <w:rPr>
          <w:rFonts w:ascii="Sakkal Majalla" w:hAnsi="Sakkal Majalla" w:cs="Sakkal Majalla"/>
          <w:b/>
          <w:bCs/>
          <w:color w:val="000000"/>
          <w:rtl/>
          <w:lang w:bidi="ar-DZ"/>
        </w:rPr>
        <w:t>تغير إيجابي في الأداء الإداري،</w:t>
      </w:r>
      <w:r w:rsidRPr="00850C5B">
        <w:rPr>
          <w:rFonts w:ascii="Sakkal Majalla" w:hAnsi="Sakkal Majalla" w:cs="Sakkal Majalla"/>
          <w:color w:val="000000"/>
          <w:rtl/>
          <w:lang w:bidi="ar-DZ"/>
        </w:rPr>
        <w:t xml:space="preserve"> بمعنى تغيرات وتطورات إيجابية في قواعد وضوابط العمليات الإدارية أو الأساليب التنظيمية التي تؤدي إلى تحسين إنتاجية وتسليم المنتج</w:t>
      </w:r>
      <w:r w:rsidR="00E65FB8">
        <w:rPr>
          <w:rFonts w:ascii="Sakkal Majalla" w:hAnsi="Sakkal Majalla" w:cs="Sakkal Majalla" w:hint="cs"/>
          <w:color w:val="000000"/>
          <w:rtl/>
          <w:lang w:bidi="ar-DZ"/>
        </w:rPr>
        <w:t xml:space="preserve"> </w:t>
      </w:r>
      <w:sdt>
        <w:sdtPr>
          <w:rPr>
            <w:rFonts w:ascii="Sakkal Majalla" w:hAnsi="Sakkal Majalla" w:cs="Sakkal Majalla" w:hint="cs"/>
            <w:color w:val="000000"/>
            <w:rtl/>
            <w:lang w:bidi="ar-DZ"/>
          </w:rPr>
          <w:id w:val="1697353"/>
          <w:citation/>
        </w:sdtPr>
        <w:sdtContent>
          <w:r w:rsidR="00BB3D39">
            <w:rPr>
              <w:rFonts w:ascii="Sakkal Majalla" w:hAnsi="Sakkal Majalla" w:cs="Sakkal Majalla"/>
              <w:color w:val="000000"/>
              <w:rtl/>
              <w:lang w:bidi="ar-DZ"/>
            </w:rPr>
            <w:fldChar w:fldCharType="begin"/>
          </w:r>
          <w:r w:rsidR="00981D72">
            <w:rPr>
              <w:rFonts w:ascii="Sakkal Majalla" w:hAnsi="Sakkal Majalla" w:cs="Sakkal Majalla"/>
              <w:color w:val="000000"/>
              <w:rtl/>
            </w:rPr>
            <w:instrText xml:space="preserve"> </w:instrText>
          </w:r>
          <w:r w:rsidR="00981D72">
            <w:rPr>
              <w:rFonts w:ascii="Sakkal Majalla" w:hAnsi="Sakkal Majalla" w:cs="Sakkal Majalla" w:hint="cs"/>
              <w:color w:val="000000"/>
            </w:rPr>
            <w:instrText>CITATION</w:instrText>
          </w:r>
          <w:r w:rsidR="00981D72">
            <w:rPr>
              <w:rFonts w:ascii="Sakkal Majalla" w:hAnsi="Sakkal Majalla" w:cs="Sakkal Majalla" w:hint="cs"/>
              <w:color w:val="000000"/>
              <w:rtl/>
            </w:rPr>
            <w:instrText xml:space="preserve"> صال \</w:instrText>
          </w:r>
          <w:r w:rsidR="00981D72">
            <w:rPr>
              <w:rFonts w:ascii="Sakkal Majalla" w:hAnsi="Sakkal Majalla" w:cs="Sakkal Majalla" w:hint="cs"/>
              <w:color w:val="000000"/>
            </w:rPr>
            <w:instrText>p 240-242 \l 1025</w:instrText>
          </w:r>
          <w:r w:rsidR="00981D72">
            <w:rPr>
              <w:rFonts w:ascii="Sakkal Majalla" w:hAnsi="Sakkal Majalla" w:cs="Sakkal Majalla" w:hint="cs"/>
              <w:color w:val="000000"/>
              <w:rtl/>
            </w:rPr>
            <w:instrText xml:space="preserve"> </w:instrText>
          </w:r>
          <w:r w:rsidR="00981D72">
            <w:rPr>
              <w:rFonts w:ascii="Sakkal Majalla" w:hAnsi="Sakkal Majalla" w:cs="Sakkal Majalla"/>
              <w:color w:val="000000"/>
              <w:rtl/>
            </w:rPr>
            <w:instrText xml:space="preserve"> </w:instrText>
          </w:r>
          <w:r w:rsidR="00BB3D39">
            <w:rPr>
              <w:rFonts w:ascii="Sakkal Majalla" w:hAnsi="Sakkal Majalla" w:cs="Sakkal Majalla"/>
              <w:color w:val="000000"/>
              <w:rtl/>
              <w:lang w:bidi="ar-DZ"/>
            </w:rPr>
            <w:fldChar w:fldCharType="separate"/>
          </w:r>
          <w:r w:rsidR="00981D72" w:rsidRPr="00981D72">
            <w:rPr>
              <w:rFonts w:ascii="Sakkal Majalla" w:hAnsi="Sakkal Majalla" w:cs="Sakkal Majalla" w:hint="cs"/>
              <w:noProof/>
              <w:color w:val="000000"/>
              <w:rtl/>
            </w:rPr>
            <w:t>(العامري والغالبي، 2014، الصفحات 240-242)</w:t>
          </w:r>
          <w:r w:rsidR="00BB3D39">
            <w:rPr>
              <w:rFonts w:ascii="Sakkal Majalla" w:hAnsi="Sakkal Majalla" w:cs="Sakkal Majalla"/>
              <w:color w:val="000000"/>
              <w:rtl/>
              <w:lang w:bidi="ar-DZ"/>
            </w:rPr>
            <w:fldChar w:fldCharType="end"/>
          </w:r>
        </w:sdtContent>
      </w:sdt>
      <w:r w:rsidRPr="00850C5B">
        <w:rPr>
          <w:rFonts w:ascii="Sakkal Majalla" w:hAnsi="Sakkal Majalla" w:cs="Sakkal Majalla"/>
          <w:color w:val="000000"/>
          <w:rtl/>
          <w:lang w:bidi="ar-DZ"/>
        </w:rPr>
        <w:t>.</w:t>
      </w:r>
    </w:p>
    <w:p w:rsidR="00850C5B" w:rsidRDefault="006E0759" w:rsidP="00122A9B">
      <w:pPr>
        <w:pStyle w:val="Paragraphedeliste"/>
        <w:numPr>
          <w:ilvl w:val="0"/>
          <w:numId w:val="10"/>
        </w:numPr>
        <w:bidi/>
        <w:jc w:val="both"/>
        <w:rPr>
          <w:rFonts w:ascii="Sakkal Majalla" w:hAnsi="Sakkal Majalla" w:cs="Sakkal Majalla"/>
        </w:rPr>
      </w:pPr>
      <w:r w:rsidRPr="00850C5B">
        <w:rPr>
          <w:rFonts w:ascii="Sakkal Majalla" w:hAnsi="Sakkal Majalla" w:cs="Sakkal Majalla"/>
          <w:b/>
          <w:bCs/>
          <w:rtl/>
          <w:lang w:bidi="ar-DZ"/>
        </w:rPr>
        <w:t>تغير إيجابي في الناتج والقيم</w:t>
      </w:r>
      <w:r w:rsidRPr="00850C5B">
        <w:rPr>
          <w:rFonts w:ascii="Sakkal Majalla" w:hAnsi="Sakkal Majalla" w:cs="Sakkal Majalla"/>
          <w:rtl/>
          <w:lang w:bidi="ar-DZ"/>
        </w:rPr>
        <w:t xml:space="preserve"> </w:t>
      </w:r>
      <w:r w:rsidRPr="00850C5B">
        <w:rPr>
          <w:rFonts w:ascii="Sakkal Majalla" w:hAnsi="Sakkal Majalla" w:cs="Sakkal Majalla"/>
          <w:b/>
          <w:bCs/>
          <w:rtl/>
          <w:lang w:bidi="ar-DZ"/>
        </w:rPr>
        <w:t>(</w:t>
      </w:r>
      <w:r w:rsidRPr="00850C5B">
        <w:rPr>
          <w:rFonts w:ascii="Sakkal Majalla" w:hAnsi="Sakkal Majalla" w:cs="Sakkal Majalla"/>
          <w:b/>
          <w:bCs/>
          <w:lang w:bidi="ar-DZ"/>
        </w:rPr>
        <w:t>Drucker</w:t>
      </w:r>
      <w:r w:rsidRPr="00850C5B">
        <w:rPr>
          <w:rFonts w:ascii="Sakkal Majalla" w:hAnsi="Sakkal Majalla" w:cs="Sakkal Majalla"/>
          <w:b/>
          <w:bCs/>
          <w:rtl/>
          <w:lang w:bidi="ar-DZ"/>
        </w:rPr>
        <w:t>)،</w:t>
      </w:r>
      <w:r w:rsidRPr="00850C5B">
        <w:rPr>
          <w:rFonts w:ascii="Sakkal Majalla" w:hAnsi="Sakkal Majalla" w:cs="Sakkal Majalla"/>
          <w:rtl/>
          <w:lang w:bidi="ar-DZ"/>
        </w:rPr>
        <w:t xml:space="preserve"> أي تغيير في نتاج موارد المؤسسة أو كتغيير في القيمة وفي رضا المستهلك الناتجين عن كيفية وطريقة توظيف الموارد</w:t>
      </w:r>
      <w:r w:rsidR="00D355CD">
        <w:rPr>
          <w:rFonts w:ascii="Sakkal Majalla" w:hAnsi="Sakkal Majalla" w:cs="Sakkal Majalla" w:hint="cs"/>
          <w:rtl/>
          <w:lang w:bidi="ar-DZ"/>
        </w:rPr>
        <w:t xml:space="preserve"> </w:t>
      </w:r>
      <w:sdt>
        <w:sdtPr>
          <w:rPr>
            <w:rFonts w:ascii="Sakkal Majalla" w:hAnsi="Sakkal Majalla" w:cs="Sakkal Majalla" w:hint="cs"/>
            <w:rtl/>
            <w:lang w:bidi="ar-DZ"/>
          </w:rPr>
          <w:id w:val="1697356"/>
          <w:citation/>
        </w:sdtPr>
        <w:sdtContent>
          <w:r w:rsidR="00BB3D39">
            <w:rPr>
              <w:rFonts w:ascii="Sakkal Majalla" w:hAnsi="Sakkal Majalla" w:cs="Sakkal Majalla"/>
              <w:rtl/>
              <w:lang w:bidi="ar-DZ"/>
            </w:rPr>
            <w:fldChar w:fldCharType="begin"/>
          </w:r>
          <w:r w:rsidR="00541220">
            <w:rPr>
              <w:rFonts w:ascii="Sakkal Majalla" w:hAnsi="Sakkal Majalla" w:cs="Sakkal Majalla"/>
              <w:rtl/>
            </w:rPr>
            <w:instrText xml:space="preserve"> </w:instrText>
          </w:r>
          <w:r w:rsidR="00541220">
            <w:rPr>
              <w:rFonts w:ascii="Sakkal Majalla" w:hAnsi="Sakkal Majalla" w:cs="Sakkal Majalla" w:hint="cs"/>
            </w:rPr>
            <w:instrText>CITATION</w:instrText>
          </w:r>
          <w:r w:rsidR="00541220">
            <w:rPr>
              <w:rFonts w:ascii="Sakkal Majalla" w:hAnsi="Sakkal Majalla" w:cs="Sakkal Majalla" w:hint="cs"/>
              <w:rtl/>
            </w:rPr>
            <w:instrText xml:space="preserve"> حري09 \</w:instrText>
          </w:r>
          <w:r w:rsidR="00541220">
            <w:rPr>
              <w:rFonts w:ascii="Sakkal Majalla" w:hAnsi="Sakkal Majalla" w:cs="Sakkal Majalla" w:hint="cs"/>
            </w:rPr>
            <w:instrText>p 253 \l 1025</w:instrText>
          </w:r>
          <w:r w:rsidR="00541220">
            <w:rPr>
              <w:rFonts w:ascii="Sakkal Majalla" w:hAnsi="Sakkal Majalla" w:cs="Sakkal Majalla" w:hint="cs"/>
              <w:rtl/>
            </w:rPr>
            <w:instrText xml:space="preserve"> </w:instrText>
          </w:r>
          <w:r w:rsidR="00541220">
            <w:rPr>
              <w:rFonts w:ascii="Sakkal Majalla" w:hAnsi="Sakkal Majalla" w:cs="Sakkal Majalla"/>
              <w:rtl/>
            </w:rPr>
            <w:instrText xml:space="preserve"> </w:instrText>
          </w:r>
          <w:r w:rsidR="00BB3D39">
            <w:rPr>
              <w:rFonts w:ascii="Sakkal Majalla" w:hAnsi="Sakkal Majalla" w:cs="Sakkal Majalla"/>
              <w:rtl/>
              <w:lang w:bidi="ar-DZ"/>
            </w:rPr>
            <w:fldChar w:fldCharType="separate"/>
          </w:r>
          <w:r w:rsidR="00541220" w:rsidRPr="00541220">
            <w:rPr>
              <w:rFonts w:ascii="Sakkal Majalla" w:hAnsi="Sakkal Majalla" w:cs="Sakkal Majalla" w:hint="cs"/>
              <w:noProof/>
              <w:rtl/>
            </w:rPr>
            <w:t>(حريم، 2009، صفحة 253)</w:t>
          </w:r>
          <w:r w:rsidR="00BB3D39">
            <w:rPr>
              <w:rFonts w:ascii="Sakkal Majalla" w:hAnsi="Sakkal Majalla" w:cs="Sakkal Majalla"/>
              <w:rtl/>
              <w:lang w:bidi="ar-DZ"/>
            </w:rPr>
            <w:fldChar w:fldCharType="end"/>
          </w:r>
        </w:sdtContent>
      </w:sdt>
      <w:r w:rsidRPr="00850C5B">
        <w:rPr>
          <w:rFonts w:ascii="Sakkal Majalla" w:hAnsi="Sakkal Majalla" w:cs="Sakkal Majalla"/>
          <w:rtl/>
          <w:lang w:bidi="ar-DZ"/>
        </w:rPr>
        <w:t>.</w:t>
      </w:r>
    </w:p>
    <w:p w:rsidR="005803E0" w:rsidRDefault="006E0759" w:rsidP="00122A9B">
      <w:pPr>
        <w:pStyle w:val="Paragraphedeliste"/>
        <w:numPr>
          <w:ilvl w:val="0"/>
          <w:numId w:val="10"/>
        </w:numPr>
        <w:bidi/>
        <w:jc w:val="both"/>
        <w:rPr>
          <w:rFonts w:ascii="Sakkal Majalla" w:hAnsi="Sakkal Majalla" w:cs="Sakkal Majalla"/>
        </w:rPr>
      </w:pPr>
      <w:r w:rsidRPr="005803E0">
        <w:rPr>
          <w:rFonts w:ascii="Sakkal Majalla" w:hAnsi="Sakkal Majalla" w:cs="Sakkal Majalla"/>
          <w:b/>
          <w:bCs/>
          <w:rtl/>
          <w:lang w:bidi="ar-DZ"/>
        </w:rPr>
        <w:t>تحسن وتطوير (</w:t>
      </w:r>
      <w:r w:rsidRPr="005803E0">
        <w:rPr>
          <w:rFonts w:ascii="Sakkal Majalla" w:hAnsi="Sakkal Majalla" w:cs="Sakkal Majalla"/>
          <w:b/>
          <w:bCs/>
        </w:rPr>
        <w:t>Robbins</w:t>
      </w:r>
      <w:r w:rsidRPr="005803E0">
        <w:rPr>
          <w:rFonts w:ascii="Sakkal Majalla" w:hAnsi="Sakkal Majalla" w:cs="Sakkal Majalla"/>
          <w:b/>
          <w:bCs/>
          <w:rtl/>
          <w:lang w:bidi="ar-DZ"/>
        </w:rPr>
        <w:t>)،</w:t>
      </w:r>
      <w:r w:rsidRPr="005803E0">
        <w:rPr>
          <w:rFonts w:ascii="Sakkal Majalla" w:hAnsi="Sakkal Majalla" w:cs="Sakkal Majalla"/>
          <w:rtl/>
          <w:lang w:bidi="ar-DZ"/>
        </w:rPr>
        <w:t xml:space="preserve"> ب</w:t>
      </w:r>
      <w:r w:rsidRPr="005803E0">
        <w:rPr>
          <w:rFonts w:ascii="Sakkal Majalla" w:hAnsi="Sakkal Majalla" w:cs="Sakkal Majalla"/>
          <w:rtl/>
        </w:rPr>
        <w:t>فكرة جديدة يتم تنفيذها في المؤسسة من أجل تطوير يتراوح من إحداث تحسينات بسيطة تقود لتوليد شيء ذا قيمة إلى غاية إحداث تطوير</w:t>
      </w:r>
      <w:r w:rsidRPr="005803E0">
        <w:rPr>
          <w:rFonts w:ascii="Sakkal Majalla" w:hAnsi="Sakkal Majalla" w:cs="Sakkal Majalla"/>
          <w:rtl/>
          <w:lang w:bidi="ar-DZ"/>
        </w:rPr>
        <w:t xml:space="preserve"> جوهري </w:t>
      </w:r>
      <w:r w:rsidRPr="005803E0">
        <w:rPr>
          <w:rFonts w:ascii="Sakkal Majalla" w:hAnsi="Sakkal Majalla" w:cs="Sakkal Majalla"/>
          <w:rtl/>
        </w:rPr>
        <w:t>هائل، ويمكن أن تشتمل هذه التحسينات: الإنتاج، العملي</w:t>
      </w:r>
      <w:r w:rsidR="00CC5DED">
        <w:rPr>
          <w:rFonts w:ascii="Sakkal Majalla" w:hAnsi="Sakkal Majalla" w:cs="Sakkal Majalla" w:hint="cs"/>
          <w:rtl/>
        </w:rPr>
        <w:t>ات</w:t>
      </w:r>
      <w:r w:rsidRPr="005803E0">
        <w:rPr>
          <w:rFonts w:ascii="Sakkal Majalla" w:hAnsi="Sakkal Majalla" w:cs="Sakkal Majalla"/>
          <w:rtl/>
        </w:rPr>
        <w:t>، الخدمة، الهياكل، التكنولوجية، البرامج المتعلقة بالموارد المادية والبشرية</w:t>
      </w:r>
      <w:r w:rsidR="00711DCE">
        <w:rPr>
          <w:rFonts w:ascii="Sakkal Majalla" w:hAnsi="Sakkal Majalla" w:cs="Sakkal Majalla" w:hint="cs"/>
          <w:rtl/>
        </w:rPr>
        <w:t xml:space="preserve"> </w:t>
      </w:r>
      <w:sdt>
        <w:sdtPr>
          <w:rPr>
            <w:rFonts w:ascii="Sakkal Majalla" w:hAnsi="Sakkal Majalla" w:cs="Sakkal Majalla" w:hint="cs"/>
            <w:rtl/>
          </w:rPr>
          <w:id w:val="1697363"/>
          <w:citation/>
        </w:sdtPr>
        <w:sdtContent>
          <w:r w:rsidR="00BB3D39">
            <w:rPr>
              <w:rFonts w:ascii="Sakkal Majalla" w:hAnsi="Sakkal Majalla" w:cs="Sakkal Majalla"/>
              <w:rtl/>
            </w:rPr>
            <w:fldChar w:fldCharType="begin"/>
          </w:r>
          <w:r w:rsidR="00210C90">
            <w:rPr>
              <w:rFonts w:ascii="Sakkal Majalla" w:hAnsi="Sakkal Majalla" w:cs="Sakkal Majalla"/>
              <w:rtl/>
            </w:rPr>
            <w:instrText xml:space="preserve"> </w:instrText>
          </w:r>
          <w:r w:rsidR="00210C90">
            <w:rPr>
              <w:rFonts w:ascii="Sakkal Majalla" w:hAnsi="Sakkal Majalla" w:cs="Sakkal Majalla" w:hint="cs"/>
            </w:rPr>
            <w:instrText>CITATION</w:instrText>
          </w:r>
          <w:r w:rsidR="00210C90">
            <w:rPr>
              <w:rFonts w:ascii="Sakkal Majalla" w:hAnsi="Sakkal Majalla" w:cs="Sakkal Majalla" w:hint="cs"/>
              <w:rtl/>
            </w:rPr>
            <w:instrText xml:space="preserve"> الخ11 \</w:instrText>
          </w:r>
          <w:r w:rsidR="00210C90">
            <w:rPr>
              <w:rFonts w:ascii="Sakkal Majalla" w:hAnsi="Sakkal Majalla" w:cs="Sakkal Majalla" w:hint="cs"/>
            </w:rPr>
            <w:instrText>p 33 \l 1025</w:instrText>
          </w:r>
          <w:r w:rsidR="00210C90">
            <w:rPr>
              <w:rFonts w:ascii="Sakkal Majalla" w:hAnsi="Sakkal Majalla" w:cs="Sakkal Majalla" w:hint="cs"/>
              <w:rtl/>
            </w:rPr>
            <w:instrText xml:space="preserve"> </w:instrText>
          </w:r>
          <w:r w:rsidR="00210C90">
            <w:rPr>
              <w:rFonts w:ascii="Sakkal Majalla" w:hAnsi="Sakkal Majalla" w:cs="Sakkal Majalla"/>
              <w:rtl/>
            </w:rPr>
            <w:instrText xml:space="preserve"> </w:instrText>
          </w:r>
          <w:r w:rsidR="00BB3D39">
            <w:rPr>
              <w:rFonts w:ascii="Sakkal Majalla" w:hAnsi="Sakkal Majalla" w:cs="Sakkal Majalla"/>
              <w:rtl/>
            </w:rPr>
            <w:fldChar w:fldCharType="separate"/>
          </w:r>
          <w:r w:rsidR="00210C90" w:rsidRPr="00210C90">
            <w:rPr>
              <w:rFonts w:ascii="Sakkal Majalla" w:hAnsi="Sakkal Majalla" w:cs="Sakkal Majalla" w:hint="cs"/>
              <w:noProof/>
              <w:rtl/>
            </w:rPr>
            <w:t>(الخصاونة، 2011، صفحة 33)</w:t>
          </w:r>
          <w:r w:rsidR="00BB3D39">
            <w:rPr>
              <w:rFonts w:ascii="Sakkal Majalla" w:hAnsi="Sakkal Majalla" w:cs="Sakkal Majalla"/>
              <w:rtl/>
            </w:rPr>
            <w:fldChar w:fldCharType="end"/>
          </w:r>
        </w:sdtContent>
      </w:sdt>
      <w:r w:rsidRPr="005803E0">
        <w:rPr>
          <w:rFonts w:ascii="Sakkal Majalla" w:hAnsi="Sakkal Majalla" w:cs="Sakkal Majalla"/>
          <w:rtl/>
        </w:rPr>
        <w:t>.</w:t>
      </w:r>
    </w:p>
    <w:p w:rsidR="006E0759" w:rsidRPr="005803E0" w:rsidRDefault="006E0759" w:rsidP="00581A4D">
      <w:pPr>
        <w:pStyle w:val="Paragraphedeliste"/>
        <w:numPr>
          <w:ilvl w:val="0"/>
          <w:numId w:val="10"/>
        </w:numPr>
        <w:bidi/>
        <w:jc w:val="both"/>
        <w:rPr>
          <w:rFonts w:ascii="Sakkal Majalla" w:hAnsi="Sakkal Majalla" w:cs="Sakkal Majalla"/>
          <w:rtl/>
        </w:rPr>
      </w:pPr>
      <w:r w:rsidRPr="005803E0">
        <w:rPr>
          <w:rFonts w:ascii="Sakkal Majalla" w:hAnsi="Sakkal Majalla" w:cs="Sakkal Majalla"/>
          <w:b/>
          <w:bCs/>
          <w:rtl/>
          <w:lang w:bidi="ar-DZ"/>
        </w:rPr>
        <w:t>اغتنام فرصة جديدة للاستثمارات (</w:t>
      </w:r>
      <w:r w:rsidRPr="005803E0">
        <w:rPr>
          <w:rFonts w:ascii="Sakkal Majalla" w:hAnsi="Sakkal Majalla" w:cs="Sakkal Majalla"/>
          <w:b/>
          <w:bCs/>
          <w:lang w:bidi="ar-DZ"/>
        </w:rPr>
        <w:t>Daft</w:t>
      </w:r>
      <w:r w:rsidRPr="005803E0">
        <w:rPr>
          <w:rFonts w:ascii="Sakkal Majalla" w:hAnsi="Sakkal Majalla" w:cs="Sakkal Majalla"/>
          <w:b/>
          <w:bCs/>
          <w:rtl/>
        </w:rPr>
        <w:t>)،</w:t>
      </w:r>
      <w:r w:rsidRPr="005803E0">
        <w:rPr>
          <w:rFonts w:ascii="Sakkal Majalla" w:hAnsi="Sakkal Majalla" w:cs="Sakkal Majalla"/>
          <w:rtl/>
        </w:rPr>
        <w:t xml:space="preserve"> يعني </w:t>
      </w:r>
      <w:r w:rsidR="00581A4D">
        <w:rPr>
          <w:rFonts w:ascii="Sakkal Majalla" w:hAnsi="Sakkal Majalla" w:cs="Sakkal Majalla" w:hint="cs"/>
          <w:rtl/>
        </w:rPr>
        <w:t>ال</w:t>
      </w:r>
      <w:r w:rsidRPr="005803E0">
        <w:rPr>
          <w:rFonts w:ascii="Sakkal Majalla" w:hAnsi="Sakkal Majalla" w:cs="Sakkal Majalla"/>
          <w:rtl/>
        </w:rPr>
        <w:t>كشف عن وجود فرص جديدة للاستثمارات المستقبلية، ما يدفع إلى التغيير في مجموعة المنتجات وتكنولوجياتها، للتكيف مع التغيرات في الأسواق</w:t>
      </w:r>
      <w:r w:rsidR="00F9321E">
        <w:rPr>
          <w:rFonts w:ascii="Sakkal Majalla" w:hAnsi="Sakkal Majalla" w:cs="Sakkal Majalla" w:hint="cs"/>
          <w:rtl/>
        </w:rPr>
        <w:t xml:space="preserve"> </w:t>
      </w:r>
      <w:sdt>
        <w:sdtPr>
          <w:rPr>
            <w:rFonts w:ascii="Sakkal Majalla" w:hAnsi="Sakkal Majalla" w:cs="Sakkal Majalla" w:hint="cs"/>
            <w:rtl/>
          </w:rPr>
          <w:id w:val="1697382"/>
          <w:citation/>
        </w:sdtPr>
        <w:sdtContent>
          <w:r w:rsidR="00BB3D39">
            <w:rPr>
              <w:rFonts w:ascii="Sakkal Majalla" w:hAnsi="Sakkal Majalla" w:cs="Sakkal Majalla"/>
              <w:rtl/>
            </w:rPr>
            <w:fldChar w:fldCharType="begin"/>
          </w:r>
          <w:r w:rsidR="000B5B9F">
            <w:rPr>
              <w:rFonts w:ascii="Sakkal Majalla" w:hAnsi="Sakkal Majalla" w:cs="Sakkal Majalla"/>
            </w:rPr>
            <w:instrText xml:space="preserve"> CITATION LDa10 \p 279 \l 1036  </w:instrText>
          </w:r>
          <w:r w:rsidR="00BB3D39">
            <w:rPr>
              <w:rFonts w:ascii="Sakkal Majalla" w:hAnsi="Sakkal Majalla" w:cs="Sakkal Majalla"/>
              <w:rtl/>
            </w:rPr>
            <w:fldChar w:fldCharType="separate"/>
          </w:r>
          <w:r w:rsidR="000B5B9F" w:rsidRPr="000B5B9F">
            <w:rPr>
              <w:rFonts w:ascii="Sakkal Majalla" w:hAnsi="Sakkal Majalla" w:cs="Sakkal Majalla"/>
              <w:noProof/>
            </w:rPr>
            <w:t>(Daft &amp; Lane, 2010, p. 279)</w:t>
          </w:r>
          <w:r w:rsidR="00BB3D39">
            <w:rPr>
              <w:rFonts w:ascii="Sakkal Majalla" w:hAnsi="Sakkal Majalla" w:cs="Sakkal Majalla"/>
              <w:rtl/>
            </w:rPr>
            <w:fldChar w:fldCharType="end"/>
          </w:r>
        </w:sdtContent>
      </w:sdt>
      <w:r w:rsidRPr="005803E0">
        <w:rPr>
          <w:rFonts w:ascii="Sakkal Majalla" w:hAnsi="Sakkal Majalla" w:cs="Sakkal Majalla"/>
          <w:rtl/>
        </w:rPr>
        <w:t>.</w:t>
      </w:r>
    </w:p>
    <w:p w:rsidR="006E0759" w:rsidRPr="000A666C" w:rsidRDefault="008937CF" w:rsidP="006E0759">
      <w:pPr>
        <w:tabs>
          <w:tab w:val="right" w:pos="141"/>
          <w:tab w:val="right" w:pos="283"/>
          <w:tab w:val="right" w:pos="4251"/>
          <w:tab w:val="right" w:pos="4534"/>
          <w:tab w:val="right" w:pos="4708"/>
        </w:tabs>
        <w:bidi/>
        <w:jc w:val="both"/>
        <w:rPr>
          <w:rFonts w:ascii="Sakkal Majalla" w:eastAsia="Arial Unicode MS" w:hAnsi="Sakkal Majalla" w:cs="Sakkal Majalla"/>
          <w:b/>
          <w:bCs/>
          <w:rtl/>
        </w:rPr>
      </w:pPr>
      <w:r>
        <w:rPr>
          <w:rFonts w:ascii="Sakkal Majalla" w:hAnsi="Sakkal Majalla" w:cs="Sakkal Majalla" w:hint="cs"/>
          <w:b/>
          <w:bCs/>
          <w:rtl/>
        </w:rPr>
        <w:t>2</w:t>
      </w:r>
      <w:r w:rsidRPr="000A666C">
        <w:rPr>
          <w:rFonts w:ascii="Sakkal Majalla" w:hAnsi="Sakkal Majalla" w:cs="Sakkal Majalla"/>
          <w:b/>
          <w:bCs/>
          <w:rtl/>
        </w:rPr>
        <w:t>.</w:t>
      </w:r>
      <w:r w:rsidRPr="000A666C">
        <w:rPr>
          <w:rFonts w:ascii="Sakkal Majalla" w:eastAsia="Arial Unicode MS" w:hAnsi="Sakkal Majalla" w:cs="Sakkal Majalla"/>
          <w:b/>
          <w:bCs/>
          <w:rtl/>
        </w:rPr>
        <w:t>2.</w:t>
      </w:r>
      <w:r>
        <w:rPr>
          <w:rFonts w:ascii="Sakkal Majalla" w:eastAsia="Arial Unicode MS" w:hAnsi="Sakkal Majalla" w:cs="Sakkal Majalla" w:hint="cs"/>
          <w:b/>
          <w:bCs/>
          <w:rtl/>
        </w:rPr>
        <w:t>2.</w:t>
      </w:r>
      <w:r w:rsidR="006E0759" w:rsidRPr="000A666C">
        <w:rPr>
          <w:rFonts w:ascii="Sakkal Majalla" w:eastAsia="Arial Unicode MS" w:hAnsi="Sakkal Majalla" w:cs="Sakkal Majalla"/>
          <w:b/>
          <w:bCs/>
          <w:rtl/>
        </w:rPr>
        <w:t>الأداء في المؤسسة</w:t>
      </w:r>
    </w:p>
    <w:p w:rsidR="00285E61" w:rsidRDefault="003C01BF" w:rsidP="00285E61">
      <w:pPr>
        <w:bidi/>
        <w:jc w:val="both"/>
        <w:rPr>
          <w:rFonts w:ascii="Sakkal Majalla" w:hAnsi="Sakkal Majalla" w:cs="Sakkal Majalla"/>
          <w:rtl/>
        </w:rPr>
      </w:pPr>
      <w:r>
        <w:rPr>
          <w:rFonts w:ascii="Sakkal Majalla" w:hAnsi="Sakkal Majalla" w:cs="Sakkal Majalla" w:hint="cs"/>
          <w:rtl/>
        </w:rPr>
        <w:t xml:space="preserve">            </w:t>
      </w:r>
      <w:r w:rsidR="006E0759" w:rsidRPr="000A666C">
        <w:rPr>
          <w:rFonts w:ascii="Sakkal Majalla" w:hAnsi="Sakkal Majalla" w:cs="Sakkal Majalla"/>
          <w:rtl/>
        </w:rPr>
        <w:t xml:space="preserve">لا يزال مفهوم الأداء في المؤسسة غامضا بالرغم من الكتابات الكثيرة، لهذا من الطبيعي أن يختلف المختصون في فهمه وتحليل أبعاده، بسبب اختلاف زوايا النظر ومدى إطلاعهم. فهناك من يرى بأنه: </w:t>
      </w:r>
    </w:p>
    <w:p w:rsidR="000A5B16" w:rsidRDefault="006E0759" w:rsidP="00122A9B">
      <w:pPr>
        <w:pStyle w:val="Paragraphedeliste"/>
        <w:numPr>
          <w:ilvl w:val="0"/>
          <w:numId w:val="9"/>
        </w:numPr>
        <w:bidi/>
        <w:jc w:val="both"/>
        <w:rPr>
          <w:rFonts w:ascii="Sakkal Majalla" w:hAnsi="Sakkal Majalla" w:cs="Sakkal Majalla"/>
        </w:rPr>
      </w:pPr>
      <w:r w:rsidRPr="000A5B16">
        <w:rPr>
          <w:rFonts w:ascii="Sakkal Majalla" w:hAnsi="Sakkal Majalla" w:cs="Sakkal Majalla"/>
          <w:rtl/>
        </w:rPr>
        <w:t>قدرة المؤسسة على استخدام مواردها بكفاءة، وإنتاج مخرجات متناغمة مع أهدافها ومناسبة لمستخدميها</w:t>
      </w:r>
      <w:r w:rsidR="00344542">
        <w:rPr>
          <w:rFonts w:ascii="Sakkal Majalla" w:hAnsi="Sakkal Majalla" w:cs="Sakkal Majalla" w:hint="cs"/>
          <w:rtl/>
        </w:rPr>
        <w:t xml:space="preserve"> </w:t>
      </w:r>
      <w:sdt>
        <w:sdtPr>
          <w:rPr>
            <w:rFonts w:ascii="Sakkal Majalla" w:hAnsi="Sakkal Majalla" w:cs="Sakkal Majalla" w:hint="cs"/>
            <w:rtl/>
          </w:rPr>
          <w:id w:val="561328"/>
          <w:citation/>
        </w:sdtPr>
        <w:sdtContent>
          <w:r w:rsidR="00BB3D39">
            <w:rPr>
              <w:rFonts w:ascii="Sakkal Majalla" w:hAnsi="Sakkal Majalla" w:cs="Sakkal Majalla"/>
              <w:rtl/>
            </w:rPr>
            <w:fldChar w:fldCharType="begin"/>
          </w:r>
          <w:r w:rsidR="00344542">
            <w:rPr>
              <w:rFonts w:ascii="Sakkal Majalla" w:hAnsi="Sakkal Majalla" w:cs="Sakkal Majalla"/>
              <w:rtl/>
            </w:rPr>
            <w:instrText xml:space="preserve"> </w:instrText>
          </w:r>
          <w:r w:rsidR="00344542">
            <w:rPr>
              <w:rFonts w:ascii="Sakkal Majalla" w:hAnsi="Sakkal Majalla" w:cs="Sakkal Majalla" w:hint="cs"/>
            </w:rPr>
            <w:instrText>CITATION</w:instrText>
          </w:r>
          <w:r w:rsidR="00344542">
            <w:rPr>
              <w:rFonts w:ascii="Sakkal Majalla" w:hAnsi="Sakkal Majalla" w:cs="Sakkal Majalla" w:hint="cs"/>
              <w:rtl/>
            </w:rPr>
            <w:instrText xml:space="preserve"> الك11 \</w:instrText>
          </w:r>
          <w:r w:rsidR="00344542">
            <w:rPr>
              <w:rFonts w:ascii="Sakkal Majalla" w:hAnsi="Sakkal Majalla" w:cs="Sakkal Majalla" w:hint="cs"/>
            </w:rPr>
            <w:instrText>p 77 \l 1025</w:instrText>
          </w:r>
          <w:r w:rsidR="00344542">
            <w:rPr>
              <w:rFonts w:ascii="Sakkal Majalla" w:hAnsi="Sakkal Majalla" w:cs="Sakkal Majalla" w:hint="cs"/>
              <w:rtl/>
            </w:rPr>
            <w:instrText xml:space="preserve"> </w:instrText>
          </w:r>
          <w:r w:rsidR="00344542">
            <w:rPr>
              <w:rFonts w:ascii="Sakkal Majalla" w:hAnsi="Sakkal Majalla" w:cs="Sakkal Majalla"/>
              <w:rtl/>
            </w:rPr>
            <w:instrText xml:space="preserve"> </w:instrText>
          </w:r>
          <w:r w:rsidR="00BB3D39">
            <w:rPr>
              <w:rFonts w:ascii="Sakkal Majalla" w:hAnsi="Sakkal Majalla" w:cs="Sakkal Majalla"/>
              <w:rtl/>
            </w:rPr>
            <w:fldChar w:fldCharType="separate"/>
          </w:r>
          <w:r w:rsidR="00344542" w:rsidRPr="00344542">
            <w:rPr>
              <w:rFonts w:ascii="Sakkal Majalla" w:hAnsi="Sakkal Majalla" w:cs="Sakkal Majalla" w:hint="cs"/>
              <w:noProof/>
              <w:rtl/>
            </w:rPr>
            <w:t>(الكساسبة، 2011، صفحة 77)</w:t>
          </w:r>
          <w:r w:rsidR="00BB3D39">
            <w:rPr>
              <w:rFonts w:ascii="Sakkal Majalla" w:hAnsi="Sakkal Majalla" w:cs="Sakkal Majalla"/>
              <w:rtl/>
            </w:rPr>
            <w:fldChar w:fldCharType="end"/>
          </w:r>
        </w:sdtContent>
      </w:sdt>
      <w:r w:rsidR="00344542">
        <w:rPr>
          <w:rFonts w:ascii="Sakkal Majalla" w:hAnsi="Sakkal Majalla" w:cs="Sakkal Majalla" w:hint="cs"/>
          <w:rtl/>
        </w:rPr>
        <w:t xml:space="preserve"> </w:t>
      </w:r>
      <w:r w:rsidRPr="000A5B16">
        <w:rPr>
          <w:rFonts w:ascii="Sakkal Majalla" w:hAnsi="Sakkal Majalla" w:cs="Sakkal Majalla"/>
          <w:rtl/>
        </w:rPr>
        <w:t>.</w:t>
      </w:r>
    </w:p>
    <w:p w:rsidR="000A5B16" w:rsidRDefault="000A5B16" w:rsidP="00122A9B">
      <w:pPr>
        <w:pStyle w:val="Paragraphedeliste"/>
        <w:numPr>
          <w:ilvl w:val="0"/>
          <w:numId w:val="9"/>
        </w:numPr>
        <w:bidi/>
        <w:jc w:val="both"/>
        <w:rPr>
          <w:rFonts w:ascii="Sakkal Majalla" w:hAnsi="Sakkal Majalla" w:cs="Sakkal Majalla"/>
        </w:rPr>
      </w:pPr>
      <w:r w:rsidRPr="000A5B16">
        <w:rPr>
          <w:rFonts w:ascii="Sakkal Majalla" w:hAnsi="Sakkal Majalla" w:cs="Sakkal Majalla" w:hint="cs"/>
          <w:rtl/>
        </w:rPr>
        <w:t>ن</w:t>
      </w:r>
      <w:r w:rsidR="006E0759" w:rsidRPr="000A5B16">
        <w:rPr>
          <w:rFonts w:ascii="Sakkal Majalla" w:hAnsi="Sakkal Majalla" w:cs="Sakkal Majalla"/>
          <w:rtl/>
        </w:rPr>
        <w:t>تائج المؤسسة المحققة في ضوء تفاعلها مع شروط عناصر بيئتها الداخلية والخارجية</w:t>
      </w:r>
      <w:r w:rsidR="005A6C63">
        <w:rPr>
          <w:rFonts w:ascii="Sakkal Majalla" w:hAnsi="Sakkal Majalla" w:cs="Sakkal Majalla" w:hint="cs"/>
          <w:rtl/>
        </w:rPr>
        <w:t xml:space="preserve"> </w:t>
      </w:r>
      <w:sdt>
        <w:sdtPr>
          <w:rPr>
            <w:rFonts w:ascii="Sakkal Majalla" w:hAnsi="Sakkal Majalla" w:cs="Sakkal Majalla" w:hint="cs"/>
            <w:rtl/>
          </w:rPr>
          <w:id w:val="561329"/>
          <w:citation/>
        </w:sdtPr>
        <w:sdtContent>
          <w:r w:rsidR="00BB3D39">
            <w:rPr>
              <w:rFonts w:ascii="Sakkal Majalla" w:hAnsi="Sakkal Majalla" w:cs="Sakkal Majalla"/>
              <w:rtl/>
            </w:rPr>
            <w:fldChar w:fldCharType="begin"/>
          </w:r>
          <w:r w:rsidR="005A6C63">
            <w:rPr>
              <w:rFonts w:ascii="Sakkal Majalla" w:hAnsi="Sakkal Majalla" w:cs="Sakkal Majalla"/>
              <w:rtl/>
            </w:rPr>
            <w:instrText xml:space="preserve"> </w:instrText>
          </w:r>
          <w:r w:rsidR="005A6C63">
            <w:rPr>
              <w:rFonts w:ascii="Sakkal Majalla" w:hAnsi="Sakkal Majalla" w:cs="Sakkal Majalla" w:hint="cs"/>
            </w:rPr>
            <w:instrText>CITATION</w:instrText>
          </w:r>
          <w:r w:rsidR="005A6C63">
            <w:rPr>
              <w:rFonts w:ascii="Sakkal Majalla" w:hAnsi="Sakkal Majalla" w:cs="Sakkal Majalla" w:hint="cs"/>
              <w:rtl/>
            </w:rPr>
            <w:instrText xml:space="preserve"> رفا08 \</w:instrText>
          </w:r>
          <w:r w:rsidR="005A6C63">
            <w:rPr>
              <w:rFonts w:ascii="Sakkal Majalla" w:hAnsi="Sakkal Majalla" w:cs="Sakkal Majalla" w:hint="cs"/>
            </w:rPr>
            <w:instrText>p 184 \l 1025</w:instrText>
          </w:r>
          <w:r w:rsidR="005A6C63">
            <w:rPr>
              <w:rFonts w:ascii="Sakkal Majalla" w:hAnsi="Sakkal Majalla" w:cs="Sakkal Majalla" w:hint="cs"/>
              <w:rtl/>
            </w:rPr>
            <w:instrText xml:space="preserve"> </w:instrText>
          </w:r>
          <w:r w:rsidR="005A6C63">
            <w:rPr>
              <w:rFonts w:ascii="Sakkal Majalla" w:hAnsi="Sakkal Majalla" w:cs="Sakkal Majalla"/>
              <w:rtl/>
            </w:rPr>
            <w:instrText xml:space="preserve"> </w:instrText>
          </w:r>
          <w:r w:rsidR="00BB3D39">
            <w:rPr>
              <w:rFonts w:ascii="Sakkal Majalla" w:hAnsi="Sakkal Majalla" w:cs="Sakkal Majalla"/>
              <w:rtl/>
            </w:rPr>
            <w:fldChar w:fldCharType="separate"/>
          </w:r>
          <w:r w:rsidR="005A6C63" w:rsidRPr="005A6C63">
            <w:rPr>
              <w:rFonts w:ascii="Sakkal Majalla" w:hAnsi="Sakkal Majalla" w:cs="Sakkal Majalla" w:hint="cs"/>
              <w:noProof/>
              <w:rtl/>
            </w:rPr>
            <w:t>(رفاع، 2008، صفحة 184)</w:t>
          </w:r>
          <w:r w:rsidR="00BB3D39">
            <w:rPr>
              <w:rFonts w:ascii="Sakkal Majalla" w:hAnsi="Sakkal Majalla" w:cs="Sakkal Majalla"/>
              <w:rtl/>
            </w:rPr>
            <w:fldChar w:fldCharType="end"/>
          </w:r>
        </w:sdtContent>
      </w:sdt>
      <w:r w:rsidR="006E0759" w:rsidRPr="000A5B16">
        <w:rPr>
          <w:rFonts w:ascii="Sakkal Majalla" w:hAnsi="Sakkal Majalla" w:cs="Sakkal Majalla"/>
          <w:rtl/>
        </w:rPr>
        <w:t>.</w:t>
      </w:r>
    </w:p>
    <w:p w:rsidR="000A5B16" w:rsidRDefault="006E0759" w:rsidP="00122A9B">
      <w:pPr>
        <w:pStyle w:val="Paragraphedeliste"/>
        <w:numPr>
          <w:ilvl w:val="0"/>
          <w:numId w:val="9"/>
        </w:numPr>
        <w:bidi/>
        <w:jc w:val="both"/>
        <w:rPr>
          <w:rFonts w:ascii="Sakkal Majalla" w:hAnsi="Sakkal Majalla" w:cs="Sakkal Majalla"/>
        </w:rPr>
      </w:pPr>
      <w:r w:rsidRPr="000A5B16">
        <w:rPr>
          <w:rFonts w:ascii="Sakkal Majalla" w:hAnsi="Sakkal Majalla" w:cs="Sakkal Majalla"/>
          <w:rtl/>
        </w:rPr>
        <w:t>اقتصاد للقيمة، عبر توفير الوسائل والموارد اللازمة لأداء نشاط ما بأقل تكلفة ممكنة، مع الحصول على عائد له أكبر</w:t>
      </w:r>
      <w:r w:rsidR="00DA5331">
        <w:rPr>
          <w:rFonts w:ascii="Sakkal Majalla" w:hAnsi="Sakkal Majalla" w:cs="Sakkal Majalla" w:hint="cs"/>
          <w:rtl/>
        </w:rPr>
        <w:t xml:space="preserve"> </w:t>
      </w:r>
      <w:sdt>
        <w:sdtPr>
          <w:rPr>
            <w:rFonts w:ascii="Sakkal Majalla" w:hAnsi="Sakkal Majalla" w:cs="Sakkal Majalla" w:hint="cs"/>
            <w:rtl/>
          </w:rPr>
          <w:id w:val="561334"/>
          <w:citation/>
        </w:sdtPr>
        <w:sdtContent>
          <w:r w:rsidR="00BB3D39">
            <w:rPr>
              <w:rFonts w:ascii="Sakkal Majalla" w:hAnsi="Sakkal Majalla" w:cs="Sakkal Majalla"/>
              <w:rtl/>
            </w:rPr>
            <w:fldChar w:fldCharType="begin"/>
          </w:r>
          <w:r w:rsidR="00BB227F">
            <w:rPr>
              <w:rFonts w:ascii="Sakkal Majalla" w:hAnsi="Sakkal Majalla" w:cs="Sakkal Majalla"/>
            </w:rPr>
            <w:instrText xml:space="preserve"> CITATION Avr13 \p 1150 \l 1036  </w:instrText>
          </w:r>
          <w:r w:rsidR="00BB3D39">
            <w:rPr>
              <w:rFonts w:ascii="Sakkal Majalla" w:hAnsi="Sakkal Majalla" w:cs="Sakkal Majalla"/>
              <w:rtl/>
            </w:rPr>
            <w:fldChar w:fldCharType="separate"/>
          </w:r>
          <w:r w:rsidR="00BB227F" w:rsidRPr="00BB227F">
            <w:rPr>
              <w:rFonts w:ascii="Sakkal Majalla" w:hAnsi="Sakkal Majalla" w:cs="Sakkal Majalla"/>
              <w:noProof/>
            </w:rPr>
            <w:t>(Avram Boitoș &amp; Rus, 2013, p. 1150)</w:t>
          </w:r>
          <w:r w:rsidR="00BB3D39">
            <w:rPr>
              <w:rFonts w:ascii="Sakkal Majalla" w:hAnsi="Sakkal Majalla" w:cs="Sakkal Majalla"/>
              <w:rtl/>
            </w:rPr>
            <w:fldChar w:fldCharType="end"/>
          </w:r>
        </w:sdtContent>
      </w:sdt>
      <w:r w:rsidRPr="000A5B16">
        <w:rPr>
          <w:rFonts w:ascii="Sakkal Majalla" w:hAnsi="Sakkal Majalla" w:cs="Sakkal Majalla"/>
          <w:rtl/>
        </w:rPr>
        <w:t>.</w:t>
      </w:r>
    </w:p>
    <w:p w:rsidR="006E0759" w:rsidRPr="000A5B16" w:rsidRDefault="006E0759" w:rsidP="00122A9B">
      <w:pPr>
        <w:pStyle w:val="Paragraphedeliste"/>
        <w:numPr>
          <w:ilvl w:val="0"/>
          <w:numId w:val="9"/>
        </w:numPr>
        <w:bidi/>
        <w:jc w:val="both"/>
        <w:rPr>
          <w:rFonts w:ascii="Sakkal Majalla" w:hAnsi="Sakkal Majalla" w:cs="Sakkal Majalla"/>
          <w:rtl/>
        </w:rPr>
      </w:pPr>
      <w:r w:rsidRPr="000A5B16">
        <w:rPr>
          <w:rFonts w:ascii="Sakkal Majalla" w:hAnsi="Sakkal Majalla" w:cs="Sakkal Majalla"/>
          <w:rtl/>
        </w:rPr>
        <w:t>تأدية عمل أو إنجاز نشاط أو تنفيذ مهمة بفعالية، بمعنى القيام بفعل صحيح يساعد في الوصول إلى تلك الأهداف المسطرة</w:t>
      </w:r>
      <w:r w:rsidR="004429F3">
        <w:rPr>
          <w:rFonts w:ascii="Sakkal Majalla" w:hAnsi="Sakkal Majalla" w:cs="Sakkal Majalla" w:hint="cs"/>
          <w:rtl/>
        </w:rPr>
        <w:t xml:space="preserve"> </w:t>
      </w:r>
      <w:sdt>
        <w:sdtPr>
          <w:rPr>
            <w:rFonts w:ascii="Sakkal Majalla" w:hAnsi="Sakkal Majalla" w:cs="Sakkal Majalla" w:hint="cs"/>
            <w:rtl/>
          </w:rPr>
          <w:id w:val="561341"/>
          <w:citation/>
        </w:sdtPr>
        <w:sdtContent>
          <w:r w:rsidR="00BB3D39">
            <w:rPr>
              <w:rFonts w:ascii="Sakkal Majalla" w:hAnsi="Sakkal Majalla" w:cs="Sakkal Majalla"/>
              <w:rtl/>
            </w:rPr>
            <w:fldChar w:fldCharType="begin"/>
          </w:r>
          <w:r w:rsidR="00E67D2D">
            <w:rPr>
              <w:rFonts w:ascii="Sakkal Majalla" w:hAnsi="Sakkal Majalla" w:cs="Sakkal Majalla"/>
              <w:rtl/>
            </w:rPr>
            <w:instrText xml:space="preserve"> </w:instrText>
          </w:r>
          <w:r w:rsidR="00E67D2D">
            <w:rPr>
              <w:rFonts w:ascii="Sakkal Majalla" w:hAnsi="Sakkal Majalla" w:cs="Sakkal Majalla" w:hint="cs"/>
            </w:rPr>
            <w:instrText>CITATION</w:instrText>
          </w:r>
          <w:r w:rsidR="00E67D2D">
            <w:rPr>
              <w:rFonts w:ascii="Sakkal Majalla" w:hAnsi="Sakkal Majalla" w:cs="Sakkal Majalla" w:hint="cs"/>
              <w:rtl/>
            </w:rPr>
            <w:instrText xml:space="preserve"> داو10 \</w:instrText>
          </w:r>
          <w:r w:rsidR="00E67D2D">
            <w:rPr>
              <w:rFonts w:ascii="Sakkal Majalla" w:hAnsi="Sakkal Majalla" w:cs="Sakkal Majalla" w:hint="cs"/>
            </w:rPr>
            <w:instrText>p 218 \l 1025</w:instrText>
          </w:r>
          <w:r w:rsidR="00E67D2D">
            <w:rPr>
              <w:rFonts w:ascii="Sakkal Majalla" w:hAnsi="Sakkal Majalla" w:cs="Sakkal Majalla" w:hint="cs"/>
              <w:rtl/>
            </w:rPr>
            <w:instrText xml:space="preserve"> </w:instrText>
          </w:r>
          <w:r w:rsidR="00E67D2D">
            <w:rPr>
              <w:rFonts w:ascii="Sakkal Majalla" w:hAnsi="Sakkal Majalla" w:cs="Sakkal Majalla"/>
              <w:rtl/>
            </w:rPr>
            <w:instrText xml:space="preserve"> </w:instrText>
          </w:r>
          <w:r w:rsidR="00BB3D39">
            <w:rPr>
              <w:rFonts w:ascii="Sakkal Majalla" w:hAnsi="Sakkal Majalla" w:cs="Sakkal Majalla"/>
              <w:rtl/>
            </w:rPr>
            <w:fldChar w:fldCharType="separate"/>
          </w:r>
          <w:r w:rsidR="00E67D2D" w:rsidRPr="00E67D2D">
            <w:rPr>
              <w:rFonts w:ascii="Sakkal Majalla" w:hAnsi="Sakkal Majalla" w:cs="Sakkal Majalla" w:hint="cs"/>
              <w:noProof/>
              <w:rtl/>
            </w:rPr>
            <w:t>(داوي، 2010، صفحة 218)</w:t>
          </w:r>
          <w:r w:rsidR="00BB3D39">
            <w:rPr>
              <w:rFonts w:ascii="Sakkal Majalla" w:hAnsi="Sakkal Majalla" w:cs="Sakkal Majalla"/>
              <w:rtl/>
            </w:rPr>
            <w:fldChar w:fldCharType="end"/>
          </w:r>
        </w:sdtContent>
      </w:sdt>
      <w:r w:rsidR="00BF2C76">
        <w:rPr>
          <w:rFonts w:ascii="Sakkal Majalla" w:hAnsi="Sakkal Majalla" w:cs="Sakkal Majalla" w:hint="cs"/>
          <w:rtl/>
        </w:rPr>
        <w:t>.</w:t>
      </w:r>
    </w:p>
    <w:p w:rsidR="006E0759" w:rsidRPr="000A666C" w:rsidRDefault="008937CF" w:rsidP="006E0759">
      <w:pPr>
        <w:tabs>
          <w:tab w:val="right" w:pos="141"/>
          <w:tab w:val="right" w:pos="283"/>
          <w:tab w:val="right" w:pos="4251"/>
          <w:tab w:val="right" w:pos="4534"/>
          <w:tab w:val="right" w:pos="4708"/>
        </w:tabs>
        <w:bidi/>
        <w:jc w:val="both"/>
        <w:rPr>
          <w:rFonts w:ascii="Sakkal Majalla" w:eastAsia="Arial Unicode MS" w:hAnsi="Sakkal Majalla" w:cs="Sakkal Majalla"/>
          <w:b/>
          <w:bCs/>
          <w:rtl/>
        </w:rPr>
      </w:pPr>
      <w:r>
        <w:rPr>
          <w:rFonts w:ascii="Sakkal Majalla" w:hAnsi="Sakkal Majalla" w:cs="Sakkal Majalla" w:hint="cs"/>
          <w:b/>
          <w:bCs/>
          <w:rtl/>
        </w:rPr>
        <w:lastRenderedPageBreak/>
        <w:t>3</w:t>
      </w:r>
      <w:r w:rsidRPr="000A666C">
        <w:rPr>
          <w:rFonts w:ascii="Sakkal Majalla" w:hAnsi="Sakkal Majalla" w:cs="Sakkal Majalla"/>
          <w:b/>
          <w:bCs/>
          <w:rtl/>
        </w:rPr>
        <w:t>.</w:t>
      </w:r>
      <w:r w:rsidRPr="000A666C">
        <w:rPr>
          <w:rFonts w:ascii="Sakkal Majalla" w:eastAsia="Arial Unicode MS" w:hAnsi="Sakkal Majalla" w:cs="Sakkal Majalla"/>
          <w:b/>
          <w:bCs/>
          <w:rtl/>
        </w:rPr>
        <w:t>2.</w:t>
      </w:r>
      <w:r>
        <w:rPr>
          <w:rFonts w:ascii="Sakkal Majalla" w:eastAsia="Arial Unicode MS" w:hAnsi="Sakkal Majalla" w:cs="Sakkal Majalla" w:hint="cs"/>
          <w:b/>
          <w:bCs/>
          <w:rtl/>
        </w:rPr>
        <w:t>2.</w:t>
      </w:r>
      <w:r w:rsidR="006E0759" w:rsidRPr="000A666C">
        <w:rPr>
          <w:rFonts w:ascii="Sakkal Majalla" w:eastAsia="Arial Unicode MS" w:hAnsi="Sakkal Majalla" w:cs="Sakkal Majalla"/>
          <w:b/>
          <w:bCs/>
          <w:rtl/>
        </w:rPr>
        <w:t xml:space="preserve">إبداعية الأداء ظاهرة من إبداع المؤسسة بصورة أداء متميز/ فائق </w:t>
      </w:r>
    </w:p>
    <w:p w:rsidR="006E0759" w:rsidRPr="000A666C" w:rsidRDefault="009D3C46" w:rsidP="00DE20A9">
      <w:pPr>
        <w:tabs>
          <w:tab w:val="right" w:pos="141"/>
          <w:tab w:val="right" w:pos="283"/>
          <w:tab w:val="right" w:pos="4251"/>
          <w:tab w:val="right" w:pos="4534"/>
          <w:tab w:val="right" w:pos="4708"/>
        </w:tabs>
        <w:bidi/>
        <w:jc w:val="both"/>
        <w:rPr>
          <w:rFonts w:ascii="Sakkal Majalla" w:hAnsi="Sakkal Majalla" w:cs="Sakkal Majalla"/>
          <w:rtl/>
        </w:rPr>
      </w:pPr>
      <w:r>
        <w:rPr>
          <w:rFonts w:ascii="Sakkal Majalla" w:hAnsi="Sakkal Majalla" w:cs="Sakkal Majalla" w:hint="cs"/>
          <w:rtl/>
        </w:rPr>
        <w:t xml:space="preserve">            </w:t>
      </w:r>
      <w:r w:rsidR="006E0759" w:rsidRPr="000A666C">
        <w:rPr>
          <w:rFonts w:ascii="Sakkal Majalla" w:hAnsi="Sakkal Majalla" w:cs="Sakkal Majalla"/>
          <w:rtl/>
        </w:rPr>
        <w:t>تعتبر إبداعية الأداء ظاهرة من ظواهر الإبداع في المؤسسة، تتجسد في المجال الإداري والتشغيلي بصورة أداء متميز، ينتج بفعل قدرة الإدارة على إنجاز أهداف ونتائج فائقة لصالح المستفيدين من عمل الإدارة، وذلك بتطور الاستخدام العقلاني والذكي للموارد المتاحة، وفي التغلب على المشكلات والعقبات القائمة بأساليب متقدمة وفعالة</w:t>
      </w:r>
      <w:r w:rsidR="00E3530B">
        <w:rPr>
          <w:rFonts w:ascii="Sakkal Majalla" w:hAnsi="Sakkal Majalla" w:cs="Sakkal Majalla" w:hint="cs"/>
          <w:rtl/>
        </w:rPr>
        <w:t xml:space="preserve"> </w:t>
      </w:r>
      <w:sdt>
        <w:sdtPr>
          <w:rPr>
            <w:rFonts w:ascii="Sakkal Majalla" w:hAnsi="Sakkal Majalla" w:cs="Sakkal Majalla" w:hint="cs"/>
            <w:rtl/>
          </w:rPr>
          <w:id w:val="561346"/>
          <w:citation/>
        </w:sdtPr>
        <w:sdtContent>
          <w:r w:rsidR="00BB3D39">
            <w:rPr>
              <w:rFonts w:ascii="Sakkal Majalla" w:hAnsi="Sakkal Majalla" w:cs="Sakkal Majalla"/>
              <w:rtl/>
            </w:rPr>
            <w:fldChar w:fldCharType="begin"/>
          </w:r>
          <w:r w:rsidR="00F179AF">
            <w:rPr>
              <w:rFonts w:ascii="Sakkal Majalla" w:hAnsi="Sakkal Majalla" w:cs="Sakkal Majalla"/>
              <w:rtl/>
            </w:rPr>
            <w:instrText xml:space="preserve"> </w:instrText>
          </w:r>
          <w:r w:rsidR="00F179AF">
            <w:rPr>
              <w:rFonts w:ascii="Sakkal Majalla" w:hAnsi="Sakkal Majalla" w:cs="Sakkal Majalla" w:hint="cs"/>
            </w:rPr>
            <w:instrText>CITATION</w:instrText>
          </w:r>
          <w:r w:rsidR="00F179AF">
            <w:rPr>
              <w:rFonts w:ascii="Sakkal Majalla" w:hAnsi="Sakkal Majalla" w:cs="Sakkal Majalla" w:hint="cs"/>
              <w:rtl/>
            </w:rPr>
            <w:instrText xml:space="preserve"> الل09 \</w:instrText>
          </w:r>
          <w:r w:rsidR="00F179AF">
            <w:rPr>
              <w:rFonts w:ascii="Sakkal Majalla" w:hAnsi="Sakkal Majalla" w:cs="Sakkal Majalla" w:hint="cs"/>
            </w:rPr>
            <w:instrText>p 209 \l 1025</w:instrText>
          </w:r>
          <w:r w:rsidR="00F179AF">
            <w:rPr>
              <w:rFonts w:ascii="Sakkal Majalla" w:hAnsi="Sakkal Majalla" w:cs="Sakkal Majalla" w:hint="cs"/>
              <w:rtl/>
            </w:rPr>
            <w:instrText xml:space="preserve"> </w:instrText>
          </w:r>
          <w:r w:rsidR="00F179AF">
            <w:rPr>
              <w:rFonts w:ascii="Sakkal Majalla" w:hAnsi="Sakkal Majalla" w:cs="Sakkal Majalla"/>
              <w:rtl/>
            </w:rPr>
            <w:instrText xml:space="preserve"> </w:instrText>
          </w:r>
          <w:r w:rsidR="00BB3D39">
            <w:rPr>
              <w:rFonts w:ascii="Sakkal Majalla" w:hAnsi="Sakkal Majalla" w:cs="Sakkal Majalla"/>
              <w:rtl/>
            </w:rPr>
            <w:fldChar w:fldCharType="separate"/>
          </w:r>
          <w:r w:rsidR="00F179AF" w:rsidRPr="00F179AF">
            <w:rPr>
              <w:rFonts w:ascii="Sakkal Majalla" w:hAnsi="Sakkal Majalla" w:cs="Sakkal Majalla" w:hint="cs"/>
              <w:noProof/>
              <w:rtl/>
            </w:rPr>
            <w:t>(خير الله، 2009، صفحة 209)</w:t>
          </w:r>
          <w:r w:rsidR="00BB3D39">
            <w:rPr>
              <w:rFonts w:ascii="Sakkal Majalla" w:hAnsi="Sakkal Majalla" w:cs="Sakkal Majalla"/>
              <w:rtl/>
            </w:rPr>
            <w:fldChar w:fldCharType="end"/>
          </w:r>
        </w:sdtContent>
      </w:sdt>
      <w:r w:rsidR="006E0759" w:rsidRPr="000A666C">
        <w:rPr>
          <w:rFonts w:ascii="Sakkal Majalla" w:hAnsi="Sakkal Majalla" w:cs="Sakkal Majalla"/>
          <w:rtl/>
        </w:rPr>
        <w:t>.</w:t>
      </w:r>
      <w:r w:rsidR="00063746">
        <w:rPr>
          <w:rFonts w:ascii="Sakkal Majalla" w:hAnsi="Sakkal Majalla" w:cs="Sakkal Majalla" w:hint="cs"/>
          <w:rtl/>
        </w:rPr>
        <w:t xml:space="preserve"> و</w:t>
      </w:r>
      <w:r w:rsidR="006E0759" w:rsidRPr="000A666C">
        <w:rPr>
          <w:rFonts w:ascii="Sakkal Majalla" w:hAnsi="Sakkal Majalla" w:cs="Sakkal Majalla"/>
          <w:rtl/>
        </w:rPr>
        <w:t>تبدأ إبداعية الأداء (تميز الأداء) بمبادرة تبديها الإدارة في تحريك قدرتها على إحداث تغيير نوعي في النتائج المرغوبة، ب</w:t>
      </w:r>
      <w:r w:rsidR="006E0759" w:rsidRPr="000A666C">
        <w:rPr>
          <w:rFonts w:ascii="Sakkal Majalla" w:hAnsi="Sakkal Majalla" w:cs="Sakkal Majalla"/>
          <w:rtl/>
          <w:lang w:bidi="ar-DZ"/>
        </w:rPr>
        <w:t xml:space="preserve">نجاحها في تغيير تفكيرها التقليدي العادي نحو سلسلة </w:t>
      </w:r>
      <w:r w:rsidR="006E0759" w:rsidRPr="000A666C">
        <w:rPr>
          <w:rFonts w:ascii="Sakkal Majalla" w:hAnsi="Sakkal Majalla" w:cs="Sakkal Majalla"/>
          <w:rtl/>
        </w:rPr>
        <w:t>عمليات تفكير إبداعي، تصبح عندها حساسة للمشكلات بعد رصد المتغيرات وتجميع المعلومات وتنسيقها وكشف الثغرات وتخليق المعلومات الناقصة ومعرفة العناصر المفقودة، ثم استثمار هذه المعلومات المتاحة في الكشف عن آفاق جديدة (فرص/ تهديدات) لتوظيفها في قرارات توجيه متطلبات العمليات نحو النتيجة الأفضل</w:t>
      </w:r>
      <w:r w:rsidR="00E3530B">
        <w:rPr>
          <w:rFonts w:ascii="Sakkal Majalla" w:hAnsi="Sakkal Majalla" w:cs="Sakkal Majalla" w:hint="cs"/>
          <w:rtl/>
        </w:rPr>
        <w:t xml:space="preserve"> </w:t>
      </w:r>
      <w:sdt>
        <w:sdtPr>
          <w:rPr>
            <w:rFonts w:ascii="Sakkal Majalla" w:hAnsi="Sakkal Majalla" w:cs="Sakkal Majalla" w:hint="cs"/>
            <w:rtl/>
          </w:rPr>
          <w:id w:val="561347"/>
          <w:citation/>
        </w:sdtPr>
        <w:sdtContent>
          <w:r w:rsidR="00BB3D39">
            <w:rPr>
              <w:rFonts w:ascii="Sakkal Majalla" w:hAnsi="Sakkal Majalla" w:cs="Sakkal Majalla"/>
              <w:rtl/>
            </w:rPr>
            <w:fldChar w:fldCharType="begin"/>
          </w:r>
          <w:r w:rsidR="008B454C">
            <w:rPr>
              <w:rFonts w:ascii="Sakkal Majalla" w:hAnsi="Sakkal Majalla" w:cs="Sakkal Majalla"/>
              <w:rtl/>
            </w:rPr>
            <w:instrText xml:space="preserve"> </w:instrText>
          </w:r>
          <w:r w:rsidR="008B454C">
            <w:rPr>
              <w:rFonts w:ascii="Sakkal Majalla" w:hAnsi="Sakkal Majalla" w:cs="Sakkal Majalla" w:hint="cs"/>
            </w:rPr>
            <w:instrText>CITATION</w:instrText>
          </w:r>
          <w:r w:rsidR="008B454C">
            <w:rPr>
              <w:rFonts w:ascii="Sakkal Majalla" w:hAnsi="Sakkal Majalla" w:cs="Sakkal Majalla" w:hint="cs"/>
              <w:rtl/>
            </w:rPr>
            <w:instrText xml:space="preserve"> الس11 \</w:instrText>
          </w:r>
          <w:r w:rsidR="008B454C">
            <w:rPr>
              <w:rFonts w:ascii="Sakkal Majalla" w:hAnsi="Sakkal Majalla" w:cs="Sakkal Majalla" w:hint="cs"/>
            </w:rPr>
            <w:instrText>p 18 \l 1025</w:instrText>
          </w:r>
          <w:r w:rsidR="008B454C">
            <w:rPr>
              <w:rFonts w:ascii="Sakkal Majalla" w:hAnsi="Sakkal Majalla" w:cs="Sakkal Majalla" w:hint="cs"/>
              <w:rtl/>
            </w:rPr>
            <w:instrText xml:space="preserve"> </w:instrText>
          </w:r>
          <w:r w:rsidR="008B454C">
            <w:rPr>
              <w:rFonts w:ascii="Sakkal Majalla" w:hAnsi="Sakkal Majalla" w:cs="Sakkal Majalla"/>
              <w:rtl/>
            </w:rPr>
            <w:instrText xml:space="preserve"> </w:instrText>
          </w:r>
          <w:r w:rsidR="00BB3D39">
            <w:rPr>
              <w:rFonts w:ascii="Sakkal Majalla" w:hAnsi="Sakkal Majalla" w:cs="Sakkal Majalla"/>
              <w:rtl/>
            </w:rPr>
            <w:fldChar w:fldCharType="separate"/>
          </w:r>
          <w:r w:rsidR="008B454C" w:rsidRPr="008B454C">
            <w:rPr>
              <w:rFonts w:ascii="Sakkal Majalla" w:hAnsi="Sakkal Majalla" w:cs="Sakkal Majalla" w:hint="cs"/>
              <w:noProof/>
              <w:rtl/>
            </w:rPr>
            <w:t>(السكارنة، 2011، صفحة 18)</w:t>
          </w:r>
          <w:r w:rsidR="00BB3D39">
            <w:rPr>
              <w:rFonts w:ascii="Sakkal Majalla" w:hAnsi="Sakkal Majalla" w:cs="Sakkal Majalla"/>
              <w:rtl/>
            </w:rPr>
            <w:fldChar w:fldCharType="end"/>
          </w:r>
        </w:sdtContent>
      </w:sdt>
      <w:r w:rsidR="006E0759" w:rsidRPr="000A666C">
        <w:rPr>
          <w:rFonts w:ascii="Sakkal Majalla" w:hAnsi="Sakkal Majalla" w:cs="Sakkal Majalla"/>
          <w:rtl/>
        </w:rPr>
        <w:t xml:space="preserve">. </w:t>
      </w:r>
    </w:p>
    <w:p w:rsidR="006F5D83" w:rsidRDefault="009D3C46" w:rsidP="001701A6">
      <w:pPr>
        <w:tabs>
          <w:tab w:val="right" w:pos="141"/>
          <w:tab w:val="right" w:pos="283"/>
          <w:tab w:val="right" w:pos="4251"/>
          <w:tab w:val="right" w:pos="4534"/>
          <w:tab w:val="right" w:pos="4708"/>
        </w:tabs>
        <w:bidi/>
        <w:jc w:val="both"/>
        <w:rPr>
          <w:rFonts w:ascii="Sakkal Majalla" w:hAnsi="Sakkal Majalla" w:cs="Sakkal Majalla"/>
          <w:rtl/>
        </w:rPr>
      </w:pPr>
      <w:r>
        <w:rPr>
          <w:rFonts w:ascii="Sakkal Majalla" w:hAnsi="Sakkal Majalla" w:cs="Sakkal Majalla" w:hint="cs"/>
          <w:rtl/>
        </w:rPr>
        <w:t xml:space="preserve">            </w:t>
      </w:r>
      <w:r w:rsidR="006E0759" w:rsidRPr="000A666C">
        <w:rPr>
          <w:rFonts w:ascii="Sakkal Majalla" w:hAnsi="Sakkal Majalla" w:cs="Sakkal Majalla"/>
          <w:rtl/>
        </w:rPr>
        <w:t>كما وقد تظهر التغيرات الإيجابية في النتائج التي تتولد عن إبداعية الأداء الإداري المتميز (المتفوق)، في إحدى الصور الآتية:</w:t>
      </w:r>
      <w:r w:rsidR="00DE20A0">
        <w:rPr>
          <w:rFonts w:ascii="Sakkal Majalla" w:hAnsi="Sakkal Majalla" w:cs="Sakkal Majalla" w:hint="cs"/>
          <w:rtl/>
        </w:rPr>
        <w:t xml:space="preserve"> </w:t>
      </w:r>
      <w:sdt>
        <w:sdtPr>
          <w:rPr>
            <w:rFonts w:ascii="Sakkal Majalla" w:hAnsi="Sakkal Majalla" w:cs="Sakkal Majalla" w:hint="cs"/>
            <w:rtl/>
          </w:rPr>
          <w:id w:val="561349"/>
          <w:citation/>
        </w:sdtPr>
        <w:sdtContent>
          <w:r w:rsidR="00BB3D39">
            <w:rPr>
              <w:rFonts w:ascii="Sakkal Majalla" w:hAnsi="Sakkal Majalla" w:cs="Sakkal Majalla"/>
              <w:rtl/>
            </w:rPr>
            <w:fldChar w:fldCharType="begin"/>
          </w:r>
          <w:r w:rsidR="00F179AF">
            <w:rPr>
              <w:rFonts w:ascii="Sakkal Majalla" w:hAnsi="Sakkal Majalla" w:cs="Sakkal Majalla"/>
              <w:rtl/>
            </w:rPr>
            <w:instrText xml:space="preserve"> </w:instrText>
          </w:r>
          <w:r w:rsidR="00F179AF">
            <w:rPr>
              <w:rFonts w:ascii="Sakkal Majalla" w:hAnsi="Sakkal Majalla" w:cs="Sakkal Majalla" w:hint="cs"/>
            </w:rPr>
            <w:instrText>CITATION</w:instrText>
          </w:r>
          <w:r w:rsidR="00F179AF">
            <w:rPr>
              <w:rFonts w:ascii="Sakkal Majalla" w:hAnsi="Sakkal Majalla" w:cs="Sakkal Majalla" w:hint="cs"/>
              <w:rtl/>
            </w:rPr>
            <w:instrText xml:space="preserve"> الل09 \</w:instrText>
          </w:r>
          <w:r w:rsidR="00F179AF">
            <w:rPr>
              <w:rFonts w:ascii="Sakkal Majalla" w:hAnsi="Sakkal Majalla" w:cs="Sakkal Majalla" w:hint="cs"/>
            </w:rPr>
            <w:instrText>p 215 \l 1025</w:instrText>
          </w:r>
          <w:r w:rsidR="00F179AF">
            <w:rPr>
              <w:rFonts w:ascii="Sakkal Majalla" w:hAnsi="Sakkal Majalla" w:cs="Sakkal Majalla" w:hint="cs"/>
              <w:rtl/>
            </w:rPr>
            <w:instrText xml:space="preserve"> </w:instrText>
          </w:r>
          <w:r w:rsidR="00F179AF">
            <w:rPr>
              <w:rFonts w:ascii="Sakkal Majalla" w:hAnsi="Sakkal Majalla" w:cs="Sakkal Majalla"/>
              <w:rtl/>
            </w:rPr>
            <w:instrText xml:space="preserve"> </w:instrText>
          </w:r>
          <w:r w:rsidR="00BB3D39">
            <w:rPr>
              <w:rFonts w:ascii="Sakkal Majalla" w:hAnsi="Sakkal Majalla" w:cs="Sakkal Majalla"/>
              <w:rtl/>
            </w:rPr>
            <w:fldChar w:fldCharType="separate"/>
          </w:r>
          <w:r w:rsidR="00F179AF" w:rsidRPr="00F179AF">
            <w:rPr>
              <w:rFonts w:ascii="Sakkal Majalla" w:hAnsi="Sakkal Majalla" w:cs="Sakkal Majalla" w:hint="cs"/>
              <w:noProof/>
              <w:rtl/>
            </w:rPr>
            <w:t>(خير الله، 2009، صفحة 215)</w:t>
          </w:r>
          <w:r w:rsidR="00BB3D39">
            <w:rPr>
              <w:rFonts w:ascii="Sakkal Majalla" w:hAnsi="Sakkal Majalla" w:cs="Sakkal Majalla"/>
              <w:rtl/>
            </w:rPr>
            <w:fldChar w:fldCharType="end"/>
          </w:r>
        </w:sdtContent>
      </w:sdt>
      <w:r w:rsidR="00DE20A0">
        <w:rPr>
          <w:rFonts w:ascii="Sakkal Majalla" w:hAnsi="Sakkal Majalla" w:cs="Sakkal Majalla" w:hint="cs"/>
          <w:rtl/>
        </w:rPr>
        <w:t xml:space="preserve"> </w:t>
      </w:r>
    </w:p>
    <w:p w:rsidR="006F5D83" w:rsidRDefault="006E0759" w:rsidP="00122A9B">
      <w:pPr>
        <w:pStyle w:val="Paragraphedeliste"/>
        <w:numPr>
          <w:ilvl w:val="0"/>
          <w:numId w:val="8"/>
        </w:numPr>
        <w:tabs>
          <w:tab w:val="right" w:pos="425"/>
          <w:tab w:val="right" w:pos="4251"/>
          <w:tab w:val="right" w:pos="4534"/>
          <w:tab w:val="right" w:pos="4708"/>
        </w:tabs>
        <w:bidi/>
        <w:jc w:val="both"/>
        <w:rPr>
          <w:rFonts w:ascii="Sakkal Majalla" w:hAnsi="Sakkal Majalla" w:cs="Sakkal Majalla"/>
        </w:rPr>
      </w:pPr>
      <w:r w:rsidRPr="006F5D83">
        <w:rPr>
          <w:rFonts w:ascii="Sakkal Majalla" w:hAnsi="Sakkal Majalla" w:cs="Sakkal Majalla"/>
          <w:rtl/>
        </w:rPr>
        <w:t>إنجاز مخرجات نوعية ترضي العملاء المستهدفين (زيادة الفعالية).</w:t>
      </w:r>
    </w:p>
    <w:p w:rsidR="006F5D83" w:rsidRDefault="006E0759" w:rsidP="00122A9B">
      <w:pPr>
        <w:pStyle w:val="Paragraphedeliste"/>
        <w:numPr>
          <w:ilvl w:val="0"/>
          <w:numId w:val="8"/>
        </w:numPr>
        <w:tabs>
          <w:tab w:val="right" w:pos="425"/>
          <w:tab w:val="right" w:pos="4251"/>
          <w:tab w:val="right" w:pos="4534"/>
          <w:tab w:val="right" w:pos="4708"/>
        </w:tabs>
        <w:bidi/>
        <w:jc w:val="both"/>
        <w:rPr>
          <w:rFonts w:ascii="Sakkal Majalla" w:hAnsi="Sakkal Majalla" w:cs="Sakkal Majalla"/>
        </w:rPr>
      </w:pPr>
      <w:r w:rsidRPr="006F5D83">
        <w:rPr>
          <w:rFonts w:ascii="Sakkal Majalla" w:hAnsi="Sakkal Majalla" w:cs="Sakkal Majalla"/>
          <w:rtl/>
        </w:rPr>
        <w:t>تحقيق منافع وعوائد متوازنة لأطراف المصلحة ترضيهم (زيادة الكفاءة).</w:t>
      </w:r>
    </w:p>
    <w:p w:rsidR="006F5D83" w:rsidRDefault="006E0759" w:rsidP="00122A9B">
      <w:pPr>
        <w:pStyle w:val="Paragraphedeliste"/>
        <w:numPr>
          <w:ilvl w:val="0"/>
          <w:numId w:val="8"/>
        </w:numPr>
        <w:tabs>
          <w:tab w:val="right" w:pos="425"/>
          <w:tab w:val="right" w:pos="4251"/>
          <w:tab w:val="right" w:pos="4534"/>
          <w:tab w:val="right" w:pos="4708"/>
        </w:tabs>
        <w:bidi/>
        <w:jc w:val="both"/>
        <w:rPr>
          <w:rFonts w:ascii="Sakkal Majalla" w:hAnsi="Sakkal Majalla" w:cs="Sakkal Majalla"/>
        </w:rPr>
      </w:pPr>
      <w:r w:rsidRPr="006F5D83">
        <w:rPr>
          <w:rFonts w:ascii="Sakkal Majalla" w:hAnsi="Sakkal Majalla" w:cs="Sakkal Majalla"/>
          <w:rtl/>
        </w:rPr>
        <w:t>ضمان استمرار إنجازات الإنتاجية ونموها بمعدلات تصاعدية (زيادة الإنتاجية).</w:t>
      </w:r>
    </w:p>
    <w:p w:rsidR="00547241" w:rsidRPr="00F05B56" w:rsidRDefault="006E0759" w:rsidP="00547241">
      <w:pPr>
        <w:pStyle w:val="Paragraphedeliste"/>
        <w:numPr>
          <w:ilvl w:val="0"/>
          <w:numId w:val="8"/>
        </w:numPr>
        <w:tabs>
          <w:tab w:val="right" w:pos="425"/>
          <w:tab w:val="right" w:pos="4251"/>
          <w:tab w:val="right" w:pos="4534"/>
          <w:tab w:val="right" w:pos="4708"/>
        </w:tabs>
        <w:bidi/>
        <w:jc w:val="both"/>
        <w:rPr>
          <w:rFonts w:ascii="Sakkal Majalla" w:hAnsi="Sakkal Majalla" w:cs="Sakkal Majalla"/>
          <w:rtl/>
        </w:rPr>
      </w:pPr>
      <w:r w:rsidRPr="00F05B56">
        <w:rPr>
          <w:rFonts w:ascii="Sakkal Majalla" w:hAnsi="Sakkal Majalla" w:cs="Sakkal Majalla"/>
          <w:rtl/>
        </w:rPr>
        <w:t>إحداث توافق مستمر مع الجديد في ظروف بيئة المؤسسة (زيادة التكيف/ والتعلم).</w:t>
      </w:r>
    </w:p>
    <w:p w:rsidR="006E0759" w:rsidRPr="000A666C" w:rsidRDefault="007B743B" w:rsidP="006E0759">
      <w:pPr>
        <w:bidi/>
        <w:jc w:val="both"/>
        <w:rPr>
          <w:rFonts w:ascii="Sakkal Majalla" w:eastAsia="Arial Unicode MS" w:hAnsi="Sakkal Majalla" w:cs="Sakkal Majalla"/>
          <w:b/>
          <w:bCs/>
          <w:rtl/>
        </w:rPr>
      </w:pPr>
      <w:r>
        <w:rPr>
          <w:rFonts w:ascii="Sakkal Majalla" w:hAnsi="Sakkal Majalla" w:cs="Sakkal Majalla" w:hint="cs"/>
          <w:b/>
          <w:bCs/>
          <w:rtl/>
        </w:rPr>
        <w:t>4</w:t>
      </w:r>
      <w:r w:rsidRPr="000A666C">
        <w:rPr>
          <w:rFonts w:ascii="Sakkal Majalla" w:hAnsi="Sakkal Majalla" w:cs="Sakkal Majalla"/>
          <w:b/>
          <w:bCs/>
          <w:rtl/>
        </w:rPr>
        <w:t>.</w:t>
      </w:r>
      <w:r w:rsidRPr="000A666C">
        <w:rPr>
          <w:rFonts w:ascii="Sakkal Majalla" w:eastAsia="Arial Unicode MS" w:hAnsi="Sakkal Majalla" w:cs="Sakkal Majalla"/>
          <w:b/>
          <w:bCs/>
          <w:rtl/>
        </w:rPr>
        <w:t>2.</w:t>
      </w:r>
      <w:r>
        <w:rPr>
          <w:rFonts w:ascii="Sakkal Majalla" w:eastAsia="Arial Unicode MS" w:hAnsi="Sakkal Majalla" w:cs="Sakkal Majalla" w:hint="cs"/>
          <w:b/>
          <w:bCs/>
          <w:rtl/>
        </w:rPr>
        <w:t>2.</w:t>
      </w:r>
      <w:r w:rsidR="006E0759" w:rsidRPr="000A666C">
        <w:rPr>
          <w:rFonts w:ascii="Sakkal Majalla" w:eastAsia="Arial Unicode MS" w:hAnsi="Sakkal Majalla" w:cs="Sakkal Majalla"/>
          <w:b/>
          <w:bCs/>
          <w:rtl/>
        </w:rPr>
        <w:t xml:space="preserve">إبداعية الأداء بقسميه في المؤسسة </w:t>
      </w:r>
    </w:p>
    <w:p w:rsidR="006E0759" w:rsidRPr="000A666C" w:rsidRDefault="00E90883" w:rsidP="006F4B8B">
      <w:pPr>
        <w:bidi/>
        <w:jc w:val="both"/>
        <w:rPr>
          <w:rFonts w:ascii="Sakkal Majalla" w:hAnsi="Sakkal Majalla" w:cs="Sakkal Majalla"/>
          <w:rtl/>
          <w:lang w:bidi="ar-DZ"/>
        </w:rPr>
      </w:pPr>
      <w:r>
        <w:rPr>
          <w:rFonts w:ascii="Sakkal Majalla" w:hAnsi="Sakkal Majalla" w:cs="Sakkal Majalla" w:hint="cs"/>
          <w:rtl/>
          <w:lang w:bidi="ar-DZ"/>
        </w:rPr>
        <w:t xml:space="preserve">            </w:t>
      </w:r>
      <w:r w:rsidR="006F4B8B">
        <w:rPr>
          <w:rFonts w:ascii="Sakkal Majalla" w:hAnsi="Sakkal Majalla" w:cs="Sakkal Majalla" w:hint="cs"/>
          <w:rtl/>
          <w:lang w:bidi="ar-DZ"/>
        </w:rPr>
        <w:t>ت</w:t>
      </w:r>
      <w:r w:rsidR="006E0759" w:rsidRPr="000A666C">
        <w:rPr>
          <w:rFonts w:ascii="Sakkal Majalla" w:hAnsi="Sakkal Majalla" w:cs="Sakkal Majalla"/>
          <w:rtl/>
          <w:lang w:bidi="ar-DZ"/>
        </w:rPr>
        <w:t xml:space="preserve">تجسد الرؤية المطروحة حول إبداعية </w:t>
      </w:r>
      <w:r w:rsidR="006E0759" w:rsidRPr="000A666C">
        <w:rPr>
          <w:rFonts w:ascii="Sakkal Majalla" w:eastAsia="Arial Unicode MS" w:hAnsi="Sakkal Majalla" w:cs="Sakkal Majalla"/>
          <w:rtl/>
        </w:rPr>
        <w:t>الأداء في المؤسسة بقسم يتمثل في زيادة إنتاجية أداء العمل في المجال الإداري والتخطيطي، وقسم آخر يظهر في ابتكار مزج جديد للمعاملات الفنية لتقنية التحويل الفني/ الصناعي.</w:t>
      </w:r>
    </w:p>
    <w:p w:rsidR="003F1F84" w:rsidRDefault="006E0759" w:rsidP="00122A9B">
      <w:pPr>
        <w:pStyle w:val="Paragraphedeliste"/>
        <w:numPr>
          <w:ilvl w:val="0"/>
          <w:numId w:val="7"/>
        </w:numPr>
        <w:bidi/>
        <w:jc w:val="both"/>
        <w:rPr>
          <w:rFonts w:ascii="Sakkal Majalla" w:hAnsi="Sakkal Majalla" w:cs="Sakkal Majalla"/>
          <w:lang w:bidi="ar-DZ"/>
        </w:rPr>
      </w:pPr>
      <w:r w:rsidRPr="003F1F84">
        <w:rPr>
          <w:rFonts w:ascii="Sakkal Majalla" w:hAnsi="Sakkal Majalla" w:cs="Sakkal Majalla"/>
          <w:b/>
          <w:bCs/>
          <w:rtl/>
        </w:rPr>
        <w:t xml:space="preserve">إبداعية </w:t>
      </w:r>
      <w:r w:rsidRPr="003F1F84">
        <w:rPr>
          <w:rFonts w:ascii="Sakkal Majalla" w:eastAsia="Arial Unicode MS" w:hAnsi="Sakkal Majalla" w:cs="Sakkal Majalla"/>
          <w:b/>
          <w:bCs/>
          <w:rtl/>
        </w:rPr>
        <w:t>أداء</w:t>
      </w:r>
      <w:r w:rsidR="00AD716C">
        <w:rPr>
          <w:rFonts w:ascii="Sakkal Majalla" w:eastAsia="Arial Unicode MS" w:hAnsi="Sakkal Majalla" w:cs="Sakkal Majalla" w:hint="cs"/>
          <w:b/>
          <w:bCs/>
          <w:rtl/>
        </w:rPr>
        <w:t xml:space="preserve"> عبر</w:t>
      </w:r>
      <w:r w:rsidRPr="003F1F84">
        <w:rPr>
          <w:rFonts w:ascii="Sakkal Majalla" w:eastAsia="Arial Unicode MS" w:hAnsi="Sakkal Majalla" w:cs="Sakkal Majalla"/>
          <w:b/>
          <w:bCs/>
          <w:rtl/>
        </w:rPr>
        <w:t xml:space="preserve">: تحسن إنتاجية وكفاءة أسلوب عمل الإدارة، </w:t>
      </w:r>
      <w:r w:rsidRPr="003F1F84">
        <w:rPr>
          <w:rFonts w:ascii="Sakkal Majalla" w:hAnsi="Sakkal Majalla" w:cs="Sakkal Majalla"/>
          <w:rtl/>
          <w:lang w:bidi="ar-DZ"/>
        </w:rPr>
        <w:t>بالتركيز على الأساليب الإدارية، بزيادة فعالية وكفاءات قرارات الإداريين، بعد حثهم على التجديد والإبداع في مهامهم الإدارية بشكل يؤدي إلى تحسين الإنتاجية والجودة، وذلك عبر البحث للتوصل إلى أفكار ومفاهيم ومواقف إدارية جديدة قابلة للتحويل إلى خطط وسياسات وطرق وتطبيقات جديدة تساهم في تطوير وتحسين كفاءة استخدام موارد المؤسسة، لتجسيد أفضل معدلات النواتج المحصلة في الإنتاج والمبيعات مقارنة بالفترات الماضية، فيجب أن يتسبب هذا الإبداع المتمثل بتطور العملية الإدارية بظهور أسلوب جديد في: تخفيض التكلفة، أو التحكم في النمو، أو التخفيض التدريجي للأشياء غير المنتجة، أو العمل بكفاءة على مستوى الأقسام الإدارية بهدف تحسين الأداء بزيادة مستوى الإنتاجية</w:t>
      </w:r>
      <w:r w:rsidR="001778EB">
        <w:rPr>
          <w:rFonts w:ascii="Sakkal Majalla" w:hAnsi="Sakkal Majalla" w:cs="Sakkal Majalla" w:hint="cs"/>
          <w:rtl/>
          <w:lang w:bidi="ar-DZ"/>
        </w:rPr>
        <w:t xml:space="preserve"> </w:t>
      </w:r>
      <w:sdt>
        <w:sdtPr>
          <w:rPr>
            <w:rFonts w:ascii="Sakkal Majalla" w:hAnsi="Sakkal Majalla" w:cs="Sakkal Majalla" w:hint="cs"/>
            <w:rtl/>
            <w:lang w:bidi="ar-DZ"/>
          </w:rPr>
          <w:id w:val="561350"/>
          <w:citation/>
        </w:sdtPr>
        <w:sdtContent>
          <w:r w:rsidR="00BB3D39">
            <w:rPr>
              <w:rFonts w:ascii="Sakkal Majalla" w:hAnsi="Sakkal Majalla" w:cs="Sakkal Majalla"/>
              <w:rtl/>
              <w:lang w:bidi="ar-DZ"/>
            </w:rPr>
            <w:fldChar w:fldCharType="begin"/>
          </w:r>
          <w:r w:rsidR="001304EF">
            <w:rPr>
              <w:rFonts w:ascii="Sakkal Majalla" w:hAnsi="Sakkal Majalla" w:cs="Sakkal Majalla"/>
              <w:rtl/>
            </w:rPr>
            <w:instrText xml:space="preserve"> </w:instrText>
          </w:r>
          <w:r w:rsidR="001304EF">
            <w:rPr>
              <w:rFonts w:ascii="Sakkal Majalla" w:hAnsi="Sakkal Majalla" w:cs="Sakkal Majalla" w:hint="cs"/>
            </w:rPr>
            <w:instrText>CITATION</w:instrText>
          </w:r>
          <w:r w:rsidR="001304EF">
            <w:rPr>
              <w:rFonts w:ascii="Sakkal Majalla" w:hAnsi="Sakkal Majalla" w:cs="Sakkal Majalla" w:hint="cs"/>
              <w:rtl/>
            </w:rPr>
            <w:instrText xml:space="preserve"> محم00 \</w:instrText>
          </w:r>
          <w:r w:rsidR="001304EF">
            <w:rPr>
              <w:rFonts w:ascii="Sakkal Majalla" w:hAnsi="Sakkal Majalla" w:cs="Sakkal Majalla" w:hint="cs"/>
            </w:rPr>
            <w:instrText>p 138-144 \l 1025</w:instrText>
          </w:r>
          <w:r w:rsidR="001304EF">
            <w:rPr>
              <w:rFonts w:ascii="Sakkal Majalla" w:hAnsi="Sakkal Majalla" w:cs="Sakkal Majalla" w:hint="cs"/>
              <w:rtl/>
            </w:rPr>
            <w:instrText xml:space="preserve"> </w:instrText>
          </w:r>
          <w:r w:rsidR="001304EF">
            <w:rPr>
              <w:rFonts w:ascii="Sakkal Majalla" w:hAnsi="Sakkal Majalla" w:cs="Sakkal Majalla"/>
              <w:rtl/>
            </w:rPr>
            <w:instrText xml:space="preserve"> </w:instrText>
          </w:r>
          <w:r w:rsidR="00BB3D39">
            <w:rPr>
              <w:rFonts w:ascii="Sakkal Majalla" w:hAnsi="Sakkal Majalla" w:cs="Sakkal Majalla"/>
              <w:rtl/>
              <w:lang w:bidi="ar-DZ"/>
            </w:rPr>
            <w:fldChar w:fldCharType="separate"/>
          </w:r>
          <w:r w:rsidR="001304EF" w:rsidRPr="001304EF">
            <w:rPr>
              <w:rFonts w:ascii="Sakkal Majalla" w:hAnsi="Sakkal Majalla" w:cs="Sakkal Majalla" w:hint="cs"/>
              <w:noProof/>
              <w:rtl/>
            </w:rPr>
            <w:t>(محمد البكري، 2000، الصفحات 138-144)</w:t>
          </w:r>
          <w:r w:rsidR="00BB3D39">
            <w:rPr>
              <w:rFonts w:ascii="Sakkal Majalla" w:hAnsi="Sakkal Majalla" w:cs="Sakkal Majalla"/>
              <w:rtl/>
              <w:lang w:bidi="ar-DZ"/>
            </w:rPr>
            <w:fldChar w:fldCharType="end"/>
          </w:r>
        </w:sdtContent>
      </w:sdt>
      <w:r w:rsidRPr="003F1F84">
        <w:rPr>
          <w:rFonts w:ascii="Sakkal Majalla" w:hAnsi="Sakkal Majalla" w:cs="Sakkal Majalla"/>
          <w:rtl/>
          <w:lang w:bidi="ar-DZ"/>
        </w:rPr>
        <w:t>.</w:t>
      </w:r>
    </w:p>
    <w:p w:rsidR="005F3016" w:rsidRPr="005F3016" w:rsidRDefault="006E0759" w:rsidP="00122A9B">
      <w:pPr>
        <w:pStyle w:val="Paragraphedeliste"/>
        <w:numPr>
          <w:ilvl w:val="0"/>
          <w:numId w:val="7"/>
        </w:numPr>
        <w:bidi/>
        <w:jc w:val="both"/>
        <w:rPr>
          <w:rFonts w:ascii="Sakkal Majalla" w:hAnsi="Sakkal Majalla" w:cs="Sakkal Majalla"/>
          <w:lang w:bidi="ar-DZ"/>
        </w:rPr>
      </w:pPr>
      <w:r w:rsidRPr="003F1F84">
        <w:rPr>
          <w:rFonts w:ascii="Sakkal Majalla" w:hAnsi="Sakkal Majalla" w:cs="Sakkal Majalla"/>
          <w:bCs/>
          <w:rtl/>
        </w:rPr>
        <w:t xml:space="preserve">إبداعية </w:t>
      </w:r>
      <w:r w:rsidRPr="003F1F84">
        <w:rPr>
          <w:rFonts w:ascii="Sakkal Majalla" w:eastAsia="Arial Unicode MS" w:hAnsi="Sakkal Majalla" w:cs="Sakkal Majalla"/>
          <w:bCs/>
          <w:rtl/>
        </w:rPr>
        <w:t>أداء</w:t>
      </w:r>
      <w:r w:rsidR="00AD716C">
        <w:rPr>
          <w:rFonts w:ascii="Sakkal Majalla" w:eastAsia="Arial Unicode MS" w:hAnsi="Sakkal Majalla" w:cs="Sakkal Majalla" w:hint="cs"/>
          <w:bCs/>
          <w:rtl/>
        </w:rPr>
        <w:t xml:space="preserve"> عبر</w:t>
      </w:r>
      <w:r w:rsidRPr="003F1F84">
        <w:rPr>
          <w:rFonts w:ascii="Sakkal Majalla" w:eastAsia="Arial Unicode MS" w:hAnsi="Sakkal Majalla" w:cs="Sakkal Majalla"/>
          <w:bCs/>
          <w:rtl/>
        </w:rPr>
        <w:t xml:space="preserve">: ابتكار أسلوب فني جديد في التحويل الصناعي، </w:t>
      </w:r>
      <w:r w:rsidRPr="003F1F84">
        <w:rPr>
          <w:rFonts w:ascii="Sakkal Majalla" w:hAnsi="Sakkal Majalla" w:cs="Sakkal Majalla"/>
          <w:rtl/>
          <w:lang w:bidi="ar-DZ"/>
        </w:rPr>
        <w:t xml:space="preserve">يكون </w:t>
      </w:r>
      <w:r w:rsidRPr="003F1F84">
        <w:rPr>
          <w:rFonts w:ascii="Sakkal Majalla" w:hAnsi="Sakkal Majalla" w:cs="Sakkal Majalla"/>
          <w:color w:val="000000"/>
          <w:rtl/>
        </w:rPr>
        <w:t>بإبداع مزيج جديد للمعاملات الفنية، وإدراج تغيرات جديدة صحيحة في معدلات المعاملات الفنية لاستخدام تكنولوجيا وسائل التحويل من: تقنيات، أجهزة، معدات، آلات، مواد ومستلزمات، حيث ستؤدي هذه التغييرات إلى أثر إيجابي على معدل النمو في الإنتاجية، بالإضافة إلى إبداع كيفية جديدة لترتيب مكان وموقع العمل بشكل يساهم في توفير: الجهد والوقت، وتخفيض تكاليف المنتج بـ: تقليل العيوب؛ تخفيض الدورة الزمنية للوقت المستغرق من لحظة تسلم طلبية العميل إلى لحظة تسلمه إياها؛ تخفيض الفاقد في: المواد/ المكان/ الوقت؛ تخفيض حجم وتكاليف التخزين؛ تخفيض وقت تحويل الآلات من نظام عمل إلى آخر؛ تخفيض وقت التعطل، وتقليل حوادث العمل برفع درجة السلامة المهنية...الخ</w:t>
      </w:r>
      <w:r w:rsidR="00776DE4">
        <w:rPr>
          <w:rFonts w:ascii="Sakkal Majalla" w:hAnsi="Sakkal Majalla" w:cs="Sakkal Majalla" w:hint="cs"/>
          <w:color w:val="000000"/>
          <w:rtl/>
        </w:rPr>
        <w:t xml:space="preserve"> </w:t>
      </w:r>
      <w:sdt>
        <w:sdtPr>
          <w:rPr>
            <w:rFonts w:ascii="Sakkal Majalla" w:hAnsi="Sakkal Majalla" w:cs="Sakkal Majalla" w:hint="cs"/>
            <w:color w:val="000000"/>
            <w:rtl/>
          </w:rPr>
          <w:id w:val="561351"/>
          <w:citation/>
        </w:sdtPr>
        <w:sdtContent>
          <w:r w:rsidR="00BB3D39">
            <w:rPr>
              <w:rFonts w:ascii="Sakkal Majalla" w:hAnsi="Sakkal Majalla" w:cs="Sakkal Majalla"/>
              <w:color w:val="000000"/>
              <w:rtl/>
            </w:rPr>
            <w:fldChar w:fldCharType="begin"/>
          </w:r>
          <w:r w:rsidR="00A84B84">
            <w:rPr>
              <w:rFonts w:ascii="Sakkal Majalla" w:hAnsi="Sakkal Majalla" w:cs="Sakkal Majalla"/>
              <w:color w:val="000000"/>
            </w:rPr>
            <w:instrText xml:space="preserve"> CITATION RAM17 \p 12 \l 1036  </w:instrText>
          </w:r>
          <w:r w:rsidR="00BB3D39">
            <w:rPr>
              <w:rFonts w:ascii="Sakkal Majalla" w:hAnsi="Sakkal Majalla" w:cs="Sakkal Majalla"/>
              <w:color w:val="000000"/>
              <w:rtl/>
            </w:rPr>
            <w:fldChar w:fldCharType="separate"/>
          </w:r>
          <w:r w:rsidR="00A84B84" w:rsidRPr="00A84B84">
            <w:rPr>
              <w:rFonts w:ascii="Sakkal Majalla" w:hAnsi="Sakkal Majalla" w:cs="Sakkal Majalla"/>
              <w:noProof/>
              <w:color w:val="000000"/>
            </w:rPr>
            <w:t>(MNE, 2005, p. 12)</w:t>
          </w:r>
          <w:r w:rsidR="00BB3D39">
            <w:rPr>
              <w:rFonts w:ascii="Sakkal Majalla" w:hAnsi="Sakkal Majalla" w:cs="Sakkal Majalla"/>
              <w:color w:val="000000"/>
              <w:rtl/>
            </w:rPr>
            <w:fldChar w:fldCharType="end"/>
          </w:r>
        </w:sdtContent>
      </w:sdt>
      <w:r w:rsidRPr="003F1F84">
        <w:rPr>
          <w:rFonts w:ascii="Sakkal Majalla" w:hAnsi="Sakkal Majalla" w:cs="Sakkal Majalla"/>
          <w:color w:val="000000"/>
          <w:rtl/>
        </w:rPr>
        <w:t>.</w:t>
      </w:r>
    </w:p>
    <w:p w:rsidR="00CC1CC0" w:rsidRPr="005F3016" w:rsidRDefault="005F3016" w:rsidP="00A31089">
      <w:pPr>
        <w:bidi/>
        <w:jc w:val="both"/>
        <w:rPr>
          <w:rFonts w:ascii="Sakkal Majalla" w:hAnsi="Sakkal Majalla" w:cs="Sakkal Majalla"/>
          <w:rtl/>
          <w:lang w:bidi="ar-DZ"/>
        </w:rPr>
      </w:pPr>
      <w:r>
        <w:rPr>
          <w:rFonts w:ascii="Sakkal Majalla" w:hAnsi="Sakkal Majalla" w:cs="Sakkal Majalla" w:hint="cs"/>
          <w:b/>
          <w:bCs/>
          <w:rtl/>
        </w:rPr>
        <w:t>3</w:t>
      </w:r>
      <w:r w:rsidRPr="001C06FF">
        <w:rPr>
          <w:rFonts w:ascii="Sakkal Majalla" w:hAnsi="Sakkal Majalla" w:cs="Sakkal Majalla"/>
          <w:b/>
          <w:bCs/>
          <w:rtl/>
        </w:rPr>
        <w:t>.2</w:t>
      </w:r>
      <w:r>
        <w:rPr>
          <w:rFonts w:ascii="Sakkal Majalla" w:hAnsi="Sakkal Majalla" w:cs="Sakkal Majalla" w:hint="cs"/>
          <w:b/>
          <w:bCs/>
          <w:rtl/>
        </w:rPr>
        <w:t>.</w:t>
      </w:r>
      <w:r w:rsidR="00FB6A46" w:rsidRPr="000A666C">
        <w:rPr>
          <w:rFonts w:ascii="Sakkal Majalla" w:hAnsi="Sakkal Majalla" w:cs="Sakkal Majalla"/>
          <w:b/>
          <w:bCs/>
          <w:rtl/>
        </w:rPr>
        <w:t xml:space="preserve">آثار إبداعية </w:t>
      </w:r>
      <w:r w:rsidR="00BE06B8">
        <w:rPr>
          <w:rFonts w:ascii="Sakkal Majalla" w:hAnsi="Sakkal Majalla" w:cs="Sakkal Majalla" w:hint="cs"/>
          <w:b/>
          <w:bCs/>
          <w:rtl/>
        </w:rPr>
        <w:t>في</w:t>
      </w:r>
      <w:r w:rsidR="00FB6A46" w:rsidRPr="000A666C">
        <w:rPr>
          <w:rFonts w:ascii="Sakkal Majalla" w:hAnsi="Sakkal Majalla" w:cs="Sakkal Majalla"/>
          <w:b/>
          <w:bCs/>
          <w:rtl/>
        </w:rPr>
        <w:t xml:space="preserve"> الأداء مترتبة عن جودة معلومات نظام تخطيط الموارد</w:t>
      </w:r>
      <w:r w:rsidR="00FB6A46">
        <w:rPr>
          <w:rFonts w:ascii="Sakkal Majalla" w:hAnsi="Sakkal Majalla" w:cs="Sakkal Majalla" w:hint="cs"/>
          <w:b/>
          <w:bCs/>
          <w:rtl/>
        </w:rPr>
        <w:t xml:space="preserve"> (</w:t>
      </w:r>
      <w:r w:rsidR="00FB6A46">
        <w:rPr>
          <w:rFonts w:ascii="Sakkal Majalla" w:hAnsi="Sakkal Majalla" w:cs="Sakkal Majalla"/>
          <w:b/>
          <w:bCs/>
        </w:rPr>
        <w:t>ERP</w:t>
      </w:r>
      <w:r w:rsidR="00FB6A46">
        <w:rPr>
          <w:rFonts w:ascii="Sakkal Majalla" w:hAnsi="Sakkal Majalla" w:cs="Sakkal Majalla" w:hint="cs"/>
          <w:b/>
          <w:bCs/>
          <w:rtl/>
        </w:rPr>
        <w:t>)</w:t>
      </w:r>
    </w:p>
    <w:p w:rsidR="00967471" w:rsidRDefault="00012C5C" w:rsidP="00202237">
      <w:pPr>
        <w:bidi/>
        <w:jc w:val="both"/>
        <w:rPr>
          <w:rFonts w:ascii="Sakkal Majalla" w:hAnsi="Sakkal Majalla" w:cs="Sakkal Majalla"/>
          <w:rtl/>
        </w:rPr>
      </w:pPr>
      <w:r>
        <w:rPr>
          <w:rFonts w:ascii="Sakkal Majalla" w:hAnsi="Sakkal Majalla" w:cs="Sakkal Majalla" w:hint="cs"/>
          <w:rtl/>
        </w:rPr>
        <w:t xml:space="preserve">            </w:t>
      </w:r>
      <w:r w:rsidR="00C70C0B" w:rsidRPr="000A666C">
        <w:rPr>
          <w:rFonts w:ascii="Sakkal Majalla" w:hAnsi="Sakkal Majalla" w:cs="Sakkal Majalla"/>
          <w:rtl/>
        </w:rPr>
        <w:t xml:space="preserve">تؤثر نظم تخطيط الموارد المؤتمتة ببرمجيات </w:t>
      </w:r>
      <w:r>
        <w:rPr>
          <w:rFonts w:ascii="Sakkal Majalla" w:hAnsi="Sakkal Majalla" w:cs="Sakkal Majalla" w:hint="cs"/>
          <w:rtl/>
        </w:rPr>
        <w:t>(</w:t>
      </w:r>
      <w:r>
        <w:rPr>
          <w:rFonts w:ascii="Sakkal Majalla" w:hAnsi="Sakkal Majalla" w:cs="Sakkal Majalla"/>
        </w:rPr>
        <w:t>ERP</w:t>
      </w:r>
      <w:r>
        <w:rPr>
          <w:rFonts w:ascii="Sakkal Majalla" w:hAnsi="Sakkal Majalla" w:cs="Sakkal Majalla" w:hint="cs"/>
          <w:rtl/>
        </w:rPr>
        <w:t xml:space="preserve">) </w:t>
      </w:r>
      <w:r w:rsidR="00C70C0B" w:rsidRPr="000A666C">
        <w:rPr>
          <w:rFonts w:ascii="Sakkal Majalla" w:hAnsi="Sakkal Majalla" w:cs="Sakkal Majalla"/>
          <w:rtl/>
        </w:rPr>
        <w:t>الموجهة لإدارة وتوظيف مختلف الموارد الداخلة في تنفيذ عمليات المؤسسة من استثمارات وبرامج تشغيلية على مستوى الإبداع</w:t>
      </w:r>
      <w:r>
        <w:rPr>
          <w:rFonts w:ascii="Sakkal Majalla" w:hAnsi="Sakkal Majalla" w:cs="Sakkal Majalla" w:hint="cs"/>
          <w:rtl/>
        </w:rPr>
        <w:t>ية</w:t>
      </w:r>
      <w:r w:rsidR="00C70C0B" w:rsidRPr="000A666C">
        <w:rPr>
          <w:rFonts w:ascii="Sakkal Majalla" w:hAnsi="Sakkal Majalla" w:cs="Sakkal Majalla"/>
          <w:rtl/>
        </w:rPr>
        <w:t xml:space="preserve"> في الأداء بنوعين من الآثار: مباشرة وغير مباشرة.</w:t>
      </w:r>
    </w:p>
    <w:p w:rsidR="002C61DF" w:rsidRPr="000A666C" w:rsidRDefault="002C61DF" w:rsidP="002C61DF">
      <w:pPr>
        <w:bidi/>
        <w:jc w:val="both"/>
        <w:rPr>
          <w:rFonts w:ascii="Sakkal Majalla" w:hAnsi="Sakkal Majalla" w:cs="Sakkal Majalla"/>
          <w:rtl/>
        </w:rPr>
      </w:pPr>
    </w:p>
    <w:p w:rsidR="00C70C0B" w:rsidRPr="000A666C" w:rsidRDefault="00C802E3" w:rsidP="00A31089">
      <w:pPr>
        <w:bidi/>
        <w:jc w:val="both"/>
        <w:rPr>
          <w:rFonts w:ascii="Sakkal Majalla" w:hAnsi="Sakkal Majalla" w:cs="Sakkal Majalla"/>
          <w:rtl/>
        </w:rPr>
      </w:pPr>
      <w:r>
        <w:rPr>
          <w:rFonts w:ascii="Sakkal Majalla" w:hAnsi="Sakkal Majalla" w:cs="Sakkal Majalla" w:hint="cs"/>
          <w:b/>
          <w:bCs/>
          <w:rtl/>
        </w:rPr>
        <w:lastRenderedPageBreak/>
        <w:t>1</w:t>
      </w:r>
      <w:r w:rsidRPr="000A666C">
        <w:rPr>
          <w:rFonts w:ascii="Sakkal Majalla" w:hAnsi="Sakkal Majalla" w:cs="Sakkal Majalla"/>
          <w:b/>
          <w:bCs/>
          <w:rtl/>
        </w:rPr>
        <w:t>.</w:t>
      </w:r>
      <w:r>
        <w:rPr>
          <w:rFonts w:ascii="Sakkal Majalla" w:eastAsia="Arial Unicode MS" w:hAnsi="Sakkal Majalla" w:cs="Sakkal Majalla" w:hint="cs"/>
          <w:b/>
          <w:bCs/>
          <w:rtl/>
        </w:rPr>
        <w:t>3</w:t>
      </w:r>
      <w:r w:rsidRPr="000A666C">
        <w:rPr>
          <w:rFonts w:ascii="Sakkal Majalla" w:eastAsia="Arial Unicode MS" w:hAnsi="Sakkal Majalla" w:cs="Sakkal Majalla"/>
          <w:b/>
          <w:bCs/>
          <w:rtl/>
        </w:rPr>
        <w:t>.</w:t>
      </w:r>
      <w:r>
        <w:rPr>
          <w:rFonts w:ascii="Sakkal Majalla" w:eastAsia="Arial Unicode MS" w:hAnsi="Sakkal Majalla" w:cs="Sakkal Majalla" w:hint="cs"/>
          <w:b/>
          <w:bCs/>
          <w:rtl/>
        </w:rPr>
        <w:t>2.</w:t>
      </w:r>
      <w:r w:rsidR="00733F7D">
        <w:rPr>
          <w:rFonts w:ascii="Sakkal Majalla" w:hAnsi="Sakkal Majalla" w:cs="Sakkal Majalla" w:hint="cs"/>
          <w:b/>
          <w:bCs/>
          <w:rtl/>
        </w:rPr>
        <w:t>آ</w:t>
      </w:r>
      <w:r w:rsidR="00C70C0B" w:rsidRPr="000A666C">
        <w:rPr>
          <w:rFonts w:ascii="Sakkal Majalla" w:hAnsi="Sakkal Majalla" w:cs="Sakkal Majalla"/>
          <w:b/>
          <w:bCs/>
          <w:rtl/>
        </w:rPr>
        <w:t xml:space="preserve">ثار مباشرة: </w:t>
      </w:r>
      <w:r w:rsidR="00A7331C">
        <w:rPr>
          <w:rFonts w:ascii="Sakkal Majalla" w:hAnsi="Sakkal Majalla" w:cs="Sakkal Majalla" w:hint="cs"/>
          <w:b/>
          <w:bCs/>
          <w:rtl/>
        </w:rPr>
        <w:t xml:space="preserve">زيادة فائقة </w:t>
      </w:r>
      <w:r w:rsidR="00A31089">
        <w:rPr>
          <w:rFonts w:ascii="Sakkal Majalla" w:hAnsi="Sakkal Majalla" w:cs="Sakkal Majalla" w:hint="cs"/>
          <w:b/>
          <w:bCs/>
          <w:rtl/>
        </w:rPr>
        <w:t>(</w:t>
      </w:r>
      <w:r w:rsidR="00A7331C">
        <w:rPr>
          <w:rFonts w:ascii="Sakkal Majalla" w:hAnsi="Sakkal Majalla" w:cs="Sakkal Majalla" w:hint="cs"/>
          <w:b/>
          <w:bCs/>
          <w:rtl/>
        </w:rPr>
        <w:t>م</w:t>
      </w:r>
      <w:r w:rsidR="00C70C0B" w:rsidRPr="000A666C">
        <w:rPr>
          <w:rFonts w:ascii="Sakkal Majalla" w:hAnsi="Sakkal Majalla" w:cs="Sakkal Majalla"/>
          <w:b/>
          <w:bCs/>
          <w:rtl/>
        </w:rPr>
        <w:t>تميز</w:t>
      </w:r>
      <w:r w:rsidR="00A7331C">
        <w:rPr>
          <w:rFonts w:ascii="Sakkal Majalla" w:hAnsi="Sakkal Majalla" w:cs="Sakkal Majalla" w:hint="cs"/>
          <w:b/>
          <w:bCs/>
          <w:rtl/>
        </w:rPr>
        <w:t>ة</w:t>
      </w:r>
      <w:r w:rsidR="00A31089">
        <w:rPr>
          <w:rFonts w:ascii="Sakkal Majalla" w:hAnsi="Sakkal Majalla" w:cs="Sakkal Majalla" w:hint="cs"/>
          <w:b/>
          <w:bCs/>
          <w:rtl/>
        </w:rPr>
        <w:t>)</w:t>
      </w:r>
      <w:r w:rsidR="00C70C0B" w:rsidRPr="000A666C">
        <w:rPr>
          <w:rFonts w:ascii="Sakkal Majalla" w:hAnsi="Sakkal Majalla" w:cs="Sakkal Majalla"/>
          <w:b/>
          <w:bCs/>
          <w:rtl/>
        </w:rPr>
        <w:t xml:space="preserve"> </w:t>
      </w:r>
      <w:r w:rsidR="00A31089">
        <w:rPr>
          <w:rFonts w:ascii="Sakkal Majalla" w:hAnsi="Sakkal Majalla" w:cs="Sakkal Majalla" w:hint="cs"/>
          <w:b/>
          <w:bCs/>
          <w:rtl/>
        </w:rPr>
        <w:t xml:space="preserve">في </w:t>
      </w:r>
      <w:r w:rsidR="00C70C0B" w:rsidRPr="000A666C">
        <w:rPr>
          <w:rFonts w:ascii="Sakkal Majalla" w:hAnsi="Sakkal Majalla" w:cs="Sakkal Majalla"/>
          <w:b/>
          <w:bCs/>
          <w:rtl/>
        </w:rPr>
        <w:t>نتائج أداء إدارة الموارد</w:t>
      </w:r>
      <w:r w:rsidR="00A31089">
        <w:rPr>
          <w:rFonts w:ascii="Sakkal Majalla" w:hAnsi="Sakkal Majalla" w:cs="Sakkal Majalla" w:hint="cs"/>
          <w:b/>
          <w:bCs/>
          <w:rtl/>
        </w:rPr>
        <w:t xml:space="preserve"> (التخطيط والتنفيذ)</w:t>
      </w:r>
      <w:r w:rsidR="00C70C0B" w:rsidRPr="000A666C">
        <w:rPr>
          <w:rFonts w:ascii="Sakkal Majalla" w:hAnsi="Sakkal Majalla" w:cs="Sakkal Majalla"/>
          <w:b/>
          <w:bCs/>
          <w:rtl/>
        </w:rPr>
        <w:t xml:space="preserve">  </w:t>
      </w:r>
    </w:p>
    <w:p w:rsidR="00C70C0B" w:rsidRPr="000A666C" w:rsidRDefault="00677F9B" w:rsidP="00677F9B">
      <w:pPr>
        <w:bidi/>
        <w:jc w:val="both"/>
        <w:rPr>
          <w:rFonts w:ascii="Sakkal Majalla" w:hAnsi="Sakkal Majalla" w:cs="Sakkal Majalla"/>
          <w:rtl/>
        </w:rPr>
      </w:pPr>
      <w:r>
        <w:rPr>
          <w:rFonts w:ascii="Sakkal Majalla" w:hAnsi="Sakkal Majalla" w:cs="Sakkal Majalla" w:hint="cs"/>
          <w:rtl/>
        </w:rPr>
        <w:t xml:space="preserve">            </w:t>
      </w:r>
      <w:r w:rsidR="00C70C0B" w:rsidRPr="000A666C">
        <w:rPr>
          <w:rFonts w:ascii="Sakkal Majalla" w:hAnsi="Sakkal Majalla" w:cs="Sakkal Majalla"/>
          <w:rtl/>
        </w:rPr>
        <w:t>بفعل جودة المعلومات المحسِّنة لقرارات تخطيط واستخدام موارد العمليات الوظيفية</w:t>
      </w:r>
      <w:r>
        <w:rPr>
          <w:rFonts w:ascii="Sakkal Majalla" w:hAnsi="Sakkal Majalla" w:cs="Sakkal Majalla" w:hint="cs"/>
          <w:rtl/>
        </w:rPr>
        <w:t xml:space="preserve"> في برامج نشاط المؤسسة</w:t>
      </w:r>
      <w:r w:rsidR="00C70C0B" w:rsidRPr="000A666C">
        <w:rPr>
          <w:rFonts w:ascii="Sakkal Majalla" w:hAnsi="Sakkal Majalla" w:cs="Sakkal Majalla"/>
          <w:rtl/>
        </w:rPr>
        <w:t xml:space="preserve">، تبرز هناك آثار مباشرة على إبداعية الأداء، عبر ذلك التميز </w:t>
      </w:r>
      <w:r>
        <w:rPr>
          <w:rFonts w:ascii="Sakkal Majalla" w:hAnsi="Sakkal Majalla" w:cs="Sakkal Majalla" w:hint="cs"/>
          <w:rtl/>
        </w:rPr>
        <w:t xml:space="preserve">الحاصل </w:t>
      </w:r>
      <w:r w:rsidR="00C70C0B" w:rsidRPr="000A666C">
        <w:rPr>
          <w:rFonts w:ascii="Sakkal Majalla" w:hAnsi="Sakkal Majalla" w:cs="Sakkal Majalla"/>
          <w:rtl/>
        </w:rPr>
        <w:t xml:space="preserve">في </w:t>
      </w:r>
      <w:r>
        <w:rPr>
          <w:rFonts w:ascii="Sakkal Majalla" w:hAnsi="Sakkal Majalla" w:cs="Sakkal Majalla" w:hint="cs"/>
          <w:rtl/>
        </w:rPr>
        <w:t xml:space="preserve">شكل </w:t>
      </w:r>
      <w:r w:rsidR="00C70C0B" w:rsidRPr="000A666C">
        <w:rPr>
          <w:rFonts w:ascii="Sakkal Majalla" w:hAnsi="Sakkal Majalla" w:cs="Sakkal Majalla"/>
          <w:rtl/>
        </w:rPr>
        <w:t>استحداث تغيرات إيجابية جديدة في نتائج العمليات لأقسام وفروع المؤسسة</w:t>
      </w:r>
      <w:r>
        <w:rPr>
          <w:rFonts w:ascii="Sakkal Majalla" w:hAnsi="Sakkal Majalla" w:cs="Sakkal Majalla" w:hint="cs"/>
          <w:rtl/>
        </w:rPr>
        <w:t xml:space="preserve"> المعنية بتنفيذ برامج نشاط المؤسسة</w:t>
      </w:r>
      <w:r w:rsidR="00C70C0B" w:rsidRPr="000A666C">
        <w:rPr>
          <w:rFonts w:ascii="Sakkal Majalla" w:hAnsi="Sakkal Majalla" w:cs="Sakkal Majalla"/>
          <w:rtl/>
        </w:rPr>
        <w:t>، كما يلي:</w:t>
      </w:r>
    </w:p>
    <w:p w:rsidR="00532A68" w:rsidRDefault="00C70C0B" w:rsidP="00DA54FE">
      <w:pPr>
        <w:pStyle w:val="Paragraphedeliste"/>
        <w:numPr>
          <w:ilvl w:val="0"/>
          <w:numId w:val="13"/>
        </w:numPr>
        <w:bidi/>
        <w:spacing w:before="240"/>
        <w:jc w:val="both"/>
        <w:rPr>
          <w:rFonts w:ascii="Sakkal Majalla" w:hAnsi="Sakkal Majalla" w:cs="Sakkal Majalla"/>
          <w:lang w:bidi="ar-EG"/>
        </w:rPr>
      </w:pPr>
      <w:r w:rsidRPr="00532A68">
        <w:rPr>
          <w:rFonts w:ascii="Sakkal Majalla" w:hAnsi="Sakkal Majalla" w:cs="Sakkal Majalla"/>
          <w:b/>
          <w:bCs/>
          <w:rtl/>
        </w:rPr>
        <w:t>زيادة سرعة ومرونة القرارات الجديدة في توظيف موارد البرامج، وما يقابلها من تحسن</w:t>
      </w:r>
      <w:r w:rsidR="00D04CCA" w:rsidRPr="00532A68">
        <w:rPr>
          <w:rFonts w:ascii="Sakkal Majalla" w:hAnsi="Sakkal Majalla" w:cs="Sakkal Majalla" w:hint="cs"/>
          <w:b/>
          <w:bCs/>
          <w:rtl/>
        </w:rPr>
        <w:t xml:space="preserve"> فائق في</w:t>
      </w:r>
      <w:r w:rsidRPr="00532A68">
        <w:rPr>
          <w:rFonts w:ascii="Sakkal Majalla" w:hAnsi="Sakkal Majalla" w:cs="Sakkal Majalla"/>
          <w:b/>
          <w:bCs/>
          <w:rtl/>
        </w:rPr>
        <w:t>: إنتاجية/ فعالية/ كفاءة العمليات</w:t>
      </w:r>
      <w:r w:rsidR="00D04CCA" w:rsidRPr="00532A68">
        <w:rPr>
          <w:rFonts w:ascii="Sakkal Majalla" w:hAnsi="Sakkal Majalla" w:cs="Sakkal Majalla" w:hint="cs"/>
          <w:b/>
          <w:bCs/>
          <w:rtl/>
        </w:rPr>
        <w:t xml:space="preserve"> التنفيذية</w:t>
      </w:r>
      <w:r w:rsidRPr="00532A68">
        <w:rPr>
          <w:rFonts w:ascii="Sakkal Majalla" w:hAnsi="Sakkal Majalla" w:cs="Sakkal Majalla"/>
          <w:rtl/>
        </w:rPr>
        <w:t xml:space="preserve">، حيث يعتبر العمل وفق نظم </w:t>
      </w:r>
      <w:r w:rsidRPr="00532A68">
        <w:rPr>
          <w:rFonts w:ascii="Sakkal Majalla" w:hAnsi="Sakkal Majalla" w:cs="Sakkal Majalla"/>
        </w:rPr>
        <w:t>(ERP)</w:t>
      </w:r>
      <w:r w:rsidRPr="00532A68">
        <w:rPr>
          <w:rFonts w:ascii="Sakkal Majalla" w:hAnsi="Sakkal Majalla" w:cs="Sakkal Majalla"/>
          <w:rtl/>
        </w:rPr>
        <w:t xml:space="preserve"> عاملا يسمح بتوفير معلومات: كاملة، دقيقة، لازمة، وموثوقة في الوقت المناسب (المحدد) لكل موظف، مما يجعل استخدام هذه المعلومات الزمنية الناقلة لتفاصيل الواقع العملي وسيلة تمكينية لهذا الموظف لاكتشاف الأوضاع الجيدة من غيرها حول مهامه في إدارة موارد عملياته التنفيذية المخططة، وبهذا يصبح يمتلك مرونة وسرعة أكثر في اتخاذ قرارات مستمرة حول توظيف الموارد اللازمة المتعلقة بمستويات تنفيذ المخططات العملية، فيحسنها في كل وضع بإجراء تغييرات جديدة في محلها تحقق نتائج عملياتية إيجابية تؤدي إلى التحسن في نتائج تنفيذ الموارد العملية على نحو إبداعي بزيادة أكبر في: ناتج العمليات وفعالية/ كفاءة النتائج المنتظرة، كما توفر الفوائد الإستراتيجية لجودة معلومات </w:t>
      </w:r>
      <w:r w:rsidRPr="00532A68">
        <w:rPr>
          <w:rFonts w:ascii="Sakkal Majalla" w:hAnsi="Sakkal Majalla" w:cs="Sakkal Majalla"/>
        </w:rPr>
        <w:t>(ERP)</w:t>
      </w:r>
      <w:r w:rsidRPr="00532A68">
        <w:rPr>
          <w:rFonts w:ascii="Sakkal Majalla" w:hAnsi="Sakkal Majalla" w:cs="Sakkal Majalla"/>
          <w:rtl/>
        </w:rPr>
        <w:t xml:space="preserve"> إمكانيات لتبني خيارات جديدة لإبداعات نشاطات إضافية، بوضع خطط جديدة للمنتجات اتجاه السوق أو بناء سلسلة عمليات جديدة لم تكن سابقا</w:t>
      </w:r>
      <w:r w:rsidR="008D2F19">
        <w:rPr>
          <w:rFonts w:ascii="Sakkal Majalla" w:hAnsi="Sakkal Majalla" w:cs="Sakkal Majalla" w:hint="cs"/>
          <w:rtl/>
        </w:rPr>
        <w:t xml:space="preserve"> </w:t>
      </w:r>
      <w:sdt>
        <w:sdtPr>
          <w:rPr>
            <w:rFonts w:ascii="Sakkal Majalla" w:hAnsi="Sakkal Majalla" w:cs="Sakkal Majalla" w:hint="cs"/>
            <w:rtl/>
          </w:rPr>
          <w:id w:val="561360"/>
          <w:citation/>
        </w:sdtPr>
        <w:sdtContent>
          <w:r w:rsidR="00BB3D39">
            <w:rPr>
              <w:rFonts w:ascii="Sakkal Majalla" w:hAnsi="Sakkal Majalla" w:cs="Sakkal Majalla"/>
              <w:rtl/>
            </w:rPr>
            <w:fldChar w:fldCharType="begin"/>
          </w:r>
          <w:r w:rsidR="00D8091F">
            <w:rPr>
              <w:rFonts w:ascii="Sakkal Majalla" w:hAnsi="Sakkal Majalla" w:cs="Sakkal Majalla"/>
            </w:rPr>
            <w:instrText xml:space="preserve"> CITATION Eng15 \p 2 \l 1036  </w:instrText>
          </w:r>
          <w:r w:rsidR="00BB3D39">
            <w:rPr>
              <w:rFonts w:ascii="Sakkal Majalla" w:hAnsi="Sakkal Majalla" w:cs="Sakkal Majalla"/>
              <w:rtl/>
            </w:rPr>
            <w:fldChar w:fldCharType="separate"/>
          </w:r>
          <w:r w:rsidR="00D8091F" w:rsidRPr="00D8091F">
            <w:rPr>
              <w:rFonts w:ascii="Sakkal Majalla" w:hAnsi="Sakkal Majalla" w:cs="Sakkal Majalla"/>
              <w:noProof/>
            </w:rPr>
            <w:t>(Engelstätter, 2010, p. 2)</w:t>
          </w:r>
          <w:r w:rsidR="00BB3D39">
            <w:rPr>
              <w:rFonts w:ascii="Sakkal Majalla" w:hAnsi="Sakkal Majalla" w:cs="Sakkal Majalla"/>
              <w:rtl/>
            </w:rPr>
            <w:fldChar w:fldCharType="end"/>
          </w:r>
        </w:sdtContent>
      </w:sdt>
      <w:r w:rsidRPr="00532A68">
        <w:rPr>
          <w:rFonts w:ascii="Sakkal Majalla" w:hAnsi="Sakkal Majalla" w:cs="Sakkal Majalla"/>
          <w:rtl/>
        </w:rPr>
        <w:t>.</w:t>
      </w:r>
    </w:p>
    <w:p w:rsidR="004A153B" w:rsidRPr="004A153B" w:rsidRDefault="00C70C0B" w:rsidP="00DA54FE">
      <w:pPr>
        <w:pStyle w:val="Paragraphedeliste"/>
        <w:numPr>
          <w:ilvl w:val="0"/>
          <w:numId w:val="13"/>
        </w:numPr>
        <w:bidi/>
        <w:spacing w:before="240"/>
        <w:jc w:val="both"/>
        <w:rPr>
          <w:rFonts w:ascii="Sakkal Majalla" w:hAnsi="Sakkal Majalla" w:cs="Sakkal Majalla"/>
          <w:color w:val="000000"/>
        </w:rPr>
      </w:pPr>
      <w:r w:rsidRPr="004A153B">
        <w:rPr>
          <w:rFonts w:ascii="Sakkal Majalla" w:hAnsi="Sakkal Majalla" w:cs="Sakkal Majalla"/>
          <w:b/>
          <w:bCs/>
          <w:rtl/>
        </w:rPr>
        <w:t xml:space="preserve">تحسن </w:t>
      </w:r>
      <w:r w:rsidR="00532A68" w:rsidRPr="004A153B">
        <w:rPr>
          <w:rFonts w:ascii="Sakkal Majalla" w:hAnsi="Sakkal Majalla" w:cs="Sakkal Majalla" w:hint="cs"/>
          <w:b/>
          <w:bCs/>
          <w:rtl/>
        </w:rPr>
        <w:t xml:space="preserve">فائق في </w:t>
      </w:r>
      <w:r w:rsidRPr="004A153B">
        <w:rPr>
          <w:rFonts w:ascii="Sakkal Majalla" w:hAnsi="Sakkal Majalla" w:cs="Sakkal Majalla"/>
          <w:b/>
          <w:bCs/>
          <w:rtl/>
        </w:rPr>
        <w:t>قيمة المواد والمنتجات</w:t>
      </w:r>
      <w:r w:rsidR="00695A81" w:rsidRPr="004A153B">
        <w:rPr>
          <w:rFonts w:ascii="Sakkal Majalla" w:hAnsi="Sakkal Majalla" w:cs="Sakkal Majalla" w:hint="cs"/>
          <w:b/>
          <w:bCs/>
          <w:rtl/>
        </w:rPr>
        <w:t>،</w:t>
      </w:r>
      <w:r w:rsidRPr="004A153B">
        <w:rPr>
          <w:rFonts w:ascii="Sakkal Majalla" w:hAnsi="Sakkal Majalla" w:cs="Sakkal Majalla"/>
          <w:b/>
          <w:bCs/>
          <w:rtl/>
        </w:rPr>
        <w:t xml:space="preserve"> بفعل سرعة الاستجابة </w:t>
      </w:r>
      <w:r w:rsidR="00695A81" w:rsidRPr="004A153B">
        <w:rPr>
          <w:rFonts w:ascii="Sakkal Majalla" w:hAnsi="Sakkal Majalla" w:cs="Sakkal Majalla" w:hint="cs"/>
          <w:b/>
          <w:bCs/>
          <w:rtl/>
        </w:rPr>
        <w:t>ل</w:t>
      </w:r>
      <w:r w:rsidRPr="004A153B">
        <w:rPr>
          <w:rFonts w:ascii="Sakkal Majalla" w:hAnsi="Sakkal Majalla" w:cs="Sakkal Majalla"/>
          <w:b/>
          <w:bCs/>
          <w:rtl/>
        </w:rPr>
        <w:t xml:space="preserve">لتغيرات </w:t>
      </w:r>
      <w:r w:rsidR="00695A81" w:rsidRPr="004A153B">
        <w:rPr>
          <w:rFonts w:ascii="Sakkal Majalla" w:hAnsi="Sakkal Majalla" w:cs="Sakkal Majalla" w:hint="cs"/>
          <w:b/>
          <w:bCs/>
          <w:rtl/>
        </w:rPr>
        <w:t xml:space="preserve">الحادثة على هذه المواد والمنتجات </w:t>
      </w:r>
      <w:r w:rsidRPr="004A153B">
        <w:rPr>
          <w:rFonts w:ascii="Sakkal Majalla" w:hAnsi="Sakkal Majalla" w:cs="Sakkal Majalla"/>
          <w:b/>
          <w:bCs/>
          <w:rtl/>
        </w:rPr>
        <w:t>في السوق</w:t>
      </w:r>
      <w:r w:rsidR="00695A81" w:rsidRPr="004A153B">
        <w:rPr>
          <w:rFonts w:ascii="Sakkal Majalla" w:hAnsi="Sakkal Majalla" w:cs="Sakkal Majalla" w:hint="cs"/>
          <w:b/>
          <w:bCs/>
          <w:rtl/>
        </w:rPr>
        <w:t>ين الخلفية والأمامية</w:t>
      </w:r>
      <w:r w:rsidRPr="004A153B">
        <w:rPr>
          <w:rFonts w:ascii="Sakkal Majalla" w:hAnsi="Sakkal Majalla" w:cs="Sakkal Majalla"/>
          <w:b/>
          <w:bCs/>
          <w:rtl/>
        </w:rPr>
        <w:t xml:space="preserve">، </w:t>
      </w:r>
      <w:r w:rsidRPr="004A153B">
        <w:rPr>
          <w:rFonts w:ascii="Sakkal Majalla" w:hAnsi="Sakkal Majalla" w:cs="Sakkal Majalla"/>
          <w:rtl/>
          <w:lang w:bidi="ar-EG"/>
        </w:rPr>
        <w:t>فحسب:</w:t>
      </w:r>
      <w:r w:rsidRPr="004A153B">
        <w:rPr>
          <w:rFonts w:ascii="Sakkal Majalla" w:hAnsi="Sakkal Majalla" w:cs="Sakkal Majalla"/>
          <w:rtl/>
          <w:lang w:bidi="ar-DZ"/>
        </w:rPr>
        <w:t xml:space="preserve"> </w:t>
      </w:r>
      <w:r w:rsidRPr="004A153B">
        <w:rPr>
          <w:rFonts w:ascii="Sakkal Majalla" w:hAnsi="Sakkal Majalla" w:cs="Sakkal Majalla"/>
        </w:rPr>
        <w:t>D.Chaffey</w:t>
      </w:r>
      <w:r w:rsidRPr="004A153B">
        <w:rPr>
          <w:rFonts w:ascii="Sakkal Majalla" w:hAnsi="Sakkal Majalla" w:cs="Sakkal Majalla"/>
          <w:rtl/>
        </w:rPr>
        <w:t xml:space="preserve">، تعتبر دقة المعلومات التي تنتجها </w:t>
      </w:r>
      <w:r w:rsidRPr="004A153B">
        <w:rPr>
          <w:rFonts w:ascii="Sakkal Majalla" w:hAnsi="Sakkal Majalla" w:cs="Sakkal Majalla"/>
          <w:rtl/>
          <w:lang w:bidi="ar-DZ"/>
        </w:rPr>
        <w:t xml:space="preserve">برمجيات تخطيط الاحتياجات من المواد والتوزيع </w:t>
      </w:r>
      <w:r w:rsidRPr="004A153B">
        <w:rPr>
          <w:rFonts w:ascii="Sakkal Majalla" w:hAnsi="Sakkal Majalla" w:cs="Sakkal Majalla"/>
          <w:rtl/>
        </w:rPr>
        <w:t xml:space="preserve">في الوقت المحدد وبالشكل الكاف </w:t>
      </w:r>
      <w:r w:rsidRPr="004A153B">
        <w:rPr>
          <w:rFonts w:ascii="Sakkal Majalla" w:hAnsi="Sakkal Majalla" w:cs="Sakkal Majalla"/>
          <w:rtl/>
          <w:lang w:bidi="ar-DZ"/>
        </w:rPr>
        <w:t xml:space="preserve">وسيلة مهمة في تقديم المساعدة الهادفة إلى الحفاظ على قيمة المواد والمنتجات بالقضاء على الفاقد والمخلفات من المواد العاطلة، وذلك بوضع الموارد المتعلقة بها ضمن المستويات المثلى لاستغلالها، حيث يتم تصميم خطط تموين عمليات التحويل بالمواد والعناصر الأخرى في نظم الإنتاج بشكل يسمح بتبسيط عدد الأجزاء والمكونات من هذه المواد الداخلة في احتياجات العمليات التحويلية في التصنيع، وكذلك التقليل من مستويات المخزون </w:t>
      </w:r>
      <w:r w:rsidRPr="004A153B">
        <w:rPr>
          <w:rFonts w:ascii="Sakkal Majalla" w:hAnsi="Sakkal Majalla" w:cs="Sakkal Majalla"/>
          <w:rtl/>
        </w:rPr>
        <w:t>دون التأثير على خدمة العملاء</w:t>
      </w:r>
      <w:r w:rsidRPr="004A153B">
        <w:rPr>
          <w:rFonts w:ascii="Sakkal Majalla" w:hAnsi="Sakkal Majalla" w:cs="Sakkal Majalla"/>
          <w:rtl/>
          <w:lang w:bidi="ar-DZ"/>
        </w:rPr>
        <w:t>،</w:t>
      </w:r>
      <w:r w:rsidRPr="004A153B">
        <w:rPr>
          <w:rFonts w:ascii="Sakkal Majalla" w:hAnsi="Sakkal Majalla" w:cs="Sakkal Majalla"/>
          <w:rtl/>
        </w:rPr>
        <w:t xml:space="preserve"> كما تساهم حداثة المعلومات بسرعة الاستجابة لتغيرات وتقلبات وضعية المواد في السوق</w:t>
      </w:r>
      <w:r w:rsidRPr="004A153B">
        <w:rPr>
          <w:rFonts w:ascii="Sakkal Majalla" w:hAnsi="Sakkal Majalla" w:cs="Sakkal Majalla"/>
          <w:rtl/>
          <w:lang w:bidi="ar-DZ"/>
        </w:rPr>
        <w:t>، ومن ثم التركيز على تطوير عمليات تشكيل الإنتاج، وهكذا سيتم الحد من ضعف مردودية الإنتاج الناتجة عن تقلبات وضعية المواد والأجزاء</w:t>
      </w:r>
      <w:r w:rsidR="002804A4">
        <w:rPr>
          <w:rFonts w:ascii="Sakkal Majalla" w:hAnsi="Sakkal Majalla" w:cs="Sakkal Majalla" w:hint="cs"/>
          <w:rtl/>
          <w:lang w:bidi="ar-DZ"/>
        </w:rPr>
        <w:t xml:space="preserve"> </w:t>
      </w:r>
      <w:sdt>
        <w:sdtPr>
          <w:rPr>
            <w:rFonts w:ascii="Sakkal Majalla" w:hAnsi="Sakkal Majalla" w:cs="Sakkal Majalla" w:hint="cs"/>
            <w:rtl/>
            <w:lang w:bidi="ar-DZ"/>
          </w:rPr>
          <w:id w:val="561371"/>
          <w:citation/>
        </w:sdtPr>
        <w:sdtContent>
          <w:r w:rsidR="00BB3D39">
            <w:rPr>
              <w:rFonts w:ascii="Sakkal Majalla" w:hAnsi="Sakkal Majalla" w:cs="Sakkal Majalla"/>
              <w:rtl/>
              <w:lang w:bidi="ar-DZ"/>
            </w:rPr>
            <w:fldChar w:fldCharType="begin"/>
          </w:r>
          <w:r w:rsidR="001D084F">
            <w:rPr>
              <w:rFonts w:ascii="Sakkal Majalla" w:hAnsi="Sakkal Majalla" w:cs="Sakkal Majalla"/>
              <w:lang w:bidi="ar-DZ"/>
            </w:rPr>
            <w:instrText xml:space="preserve"> CITATION CHA09 \p 346 \l 1036  </w:instrText>
          </w:r>
          <w:r w:rsidR="00BB3D39">
            <w:rPr>
              <w:rFonts w:ascii="Sakkal Majalla" w:hAnsi="Sakkal Majalla" w:cs="Sakkal Majalla"/>
              <w:rtl/>
              <w:lang w:bidi="ar-DZ"/>
            </w:rPr>
            <w:fldChar w:fldCharType="separate"/>
          </w:r>
          <w:r w:rsidR="001D084F" w:rsidRPr="001D084F">
            <w:rPr>
              <w:rFonts w:ascii="Sakkal Majalla" w:hAnsi="Sakkal Majalla" w:cs="Sakkal Majalla"/>
              <w:noProof/>
              <w:lang w:bidi="ar-DZ"/>
            </w:rPr>
            <w:t>(CHAFFEY, 2009, p. 346)</w:t>
          </w:r>
          <w:r w:rsidR="00BB3D39">
            <w:rPr>
              <w:rFonts w:ascii="Sakkal Majalla" w:hAnsi="Sakkal Majalla" w:cs="Sakkal Majalla"/>
              <w:rtl/>
              <w:lang w:bidi="ar-DZ"/>
            </w:rPr>
            <w:fldChar w:fldCharType="end"/>
          </w:r>
        </w:sdtContent>
      </w:sdt>
      <w:r w:rsidRPr="004A153B">
        <w:rPr>
          <w:rFonts w:ascii="Sakkal Majalla" w:hAnsi="Sakkal Majalla" w:cs="Sakkal Majalla"/>
          <w:rtl/>
          <w:lang w:bidi="ar-EG"/>
        </w:rPr>
        <w:t>.</w:t>
      </w:r>
    </w:p>
    <w:p w:rsidR="00C70C0B" w:rsidRPr="004A153B" w:rsidRDefault="00C70C0B" w:rsidP="00DA54FE">
      <w:pPr>
        <w:pStyle w:val="Paragraphedeliste"/>
        <w:numPr>
          <w:ilvl w:val="0"/>
          <w:numId w:val="13"/>
        </w:numPr>
        <w:bidi/>
        <w:spacing w:before="240"/>
        <w:jc w:val="both"/>
        <w:rPr>
          <w:rFonts w:ascii="Sakkal Majalla" w:hAnsi="Sakkal Majalla" w:cs="Sakkal Majalla"/>
          <w:color w:val="000000"/>
          <w:rtl/>
        </w:rPr>
      </w:pPr>
      <w:r w:rsidRPr="004A153B">
        <w:rPr>
          <w:rFonts w:ascii="Sakkal Majalla" w:hAnsi="Sakkal Majalla" w:cs="Sakkal Majalla"/>
          <w:b/>
          <w:bCs/>
          <w:rtl/>
        </w:rPr>
        <w:t>زيادة التحكم والسيطرة في</w:t>
      </w:r>
      <w:r w:rsidR="004A153B">
        <w:rPr>
          <w:rFonts w:ascii="Sakkal Majalla" w:hAnsi="Sakkal Majalla" w:cs="Sakkal Majalla" w:hint="cs"/>
          <w:b/>
          <w:bCs/>
          <w:rtl/>
        </w:rPr>
        <w:t>:</w:t>
      </w:r>
      <w:r w:rsidRPr="004A153B">
        <w:rPr>
          <w:rFonts w:ascii="Sakkal Majalla" w:hAnsi="Sakkal Majalla" w:cs="Sakkal Majalla"/>
          <w:b/>
          <w:bCs/>
          <w:rtl/>
        </w:rPr>
        <w:t xml:space="preserve"> فترات</w:t>
      </w:r>
      <w:r w:rsidR="004A153B">
        <w:rPr>
          <w:rFonts w:ascii="Sakkal Majalla" w:hAnsi="Sakkal Majalla" w:cs="Sakkal Majalla" w:hint="cs"/>
          <w:b/>
          <w:bCs/>
          <w:rtl/>
        </w:rPr>
        <w:t>،</w:t>
      </w:r>
      <w:r w:rsidRPr="004A153B">
        <w:rPr>
          <w:rFonts w:ascii="Sakkal Majalla" w:hAnsi="Sakkal Majalla" w:cs="Sakkal Majalla"/>
          <w:b/>
          <w:bCs/>
          <w:rtl/>
        </w:rPr>
        <w:t xml:space="preserve"> تكاليف </w:t>
      </w:r>
      <w:r w:rsidR="004A153B">
        <w:rPr>
          <w:rFonts w:ascii="Sakkal Majalla" w:hAnsi="Sakkal Majalla" w:cs="Sakkal Majalla" w:hint="cs"/>
          <w:b/>
          <w:bCs/>
          <w:rtl/>
        </w:rPr>
        <w:t xml:space="preserve">وجودة </w:t>
      </w:r>
      <w:r w:rsidRPr="004A153B">
        <w:rPr>
          <w:rFonts w:ascii="Sakkal Majalla" w:hAnsi="Sakkal Majalla" w:cs="Sakkal Majalla"/>
          <w:b/>
          <w:bCs/>
          <w:rtl/>
        </w:rPr>
        <w:t>المواد</w:t>
      </w:r>
      <w:r w:rsidR="004A153B">
        <w:rPr>
          <w:rFonts w:ascii="Sakkal Majalla" w:hAnsi="Sakkal Majalla" w:cs="Sakkal Majalla" w:hint="cs"/>
          <w:b/>
          <w:bCs/>
          <w:rtl/>
        </w:rPr>
        <w:t xml:space="preserve"> والخدمات والطاقة</w:t>
      </w:r>
      <w:r w:rsidRPr="004A153B">
        <w:rPr>
          <w:rFonts w:ascii="Sakkal Majalla" w:hAnsi="Sakkal Majalla" w:cs="Sakkal Majalla"/>
          <w:rtl/>
        </w:rPr>
        <w:t xml:space="preserve">، حيث </w:t>
      </w:r>
      <w:r w:rsidRPr="004A153B">
        <w:rPr>
          <w:rFonts w:ascii="Sakkal Majalla" w:hAnsi="Sakkal Majalla" w:cs="Sakkal Majalla"/>
          <w:rtl/>
          <w:lang w:bidi="ar-EG"/>
        </w:rPr>
        <w:t>ت</w:t>
      </w:r>
      <w:r w:rsidRPr="004A153B">
        <w:rPr>
          <w:rFonts w:ascii="Sakkal Majalla" w:hAnsi="Sakkal Majalla" w:cs="Sakkal Majalla"/>
          <w:color w:val="000000"/>
          <w:rtl/>
        </w:rPr>
        <w:t>قدم معلومات نظام (</w:t>
      </w:r>
      <w:r w:rsidRPr="004A153B">
        <w:rPr>
          <w:rFonts w:ascii="Sakkal Majalla" w:hAnsi="Sakkal Majalla" w:cs="Sakkal Majalla"/>
          <w:color w:val="000000"/>
        </w:rPr>
        <w:t>MRPII</w:t>
      </w:r>
      <w:r w:rsidRPr="004A153B">
        <w:rPr>
          <w:rFonts w:ascii="Sakkal Majalla" w:hAnsi="Sakkal Majalla" w:cs="Sakkal Majalla"/>
          <w:color w:val="000000"/>
          <w:rtl/>
        </w:rPr>
        <w:t xml:space="preserve">) </w:t>
      </w:r>
      <w:r w:rsidR="004A153B">
        <w:rPr>
          <w:rFonts w:ascii="Sakkal Majalla" w:hAnsi="Sakkal Majalla" w:cs="Sakkal Majalla" w:hint="cs"/>
          <w:color w:val="000000"/>
          <w:rtl/>
        </w:rPr>
        <w:t xml:space="preserve">و </w:t>
      </w:r>
      <w:r w:rsidR="004A153B" w:rsidRPr="004A153B">
        <w:rPr>
          <w:rFonts w:ascii="Sakkal Majalla" w:hAnsi="Sakkal Majalla" w:cs="Sakkal Majalla"/>
          <w:color w:val="000000"/>
          <w:rtl/>
        </w:rPr>
        <w:t>(</w:t>
      </w:r>
      <w:r w:rsidR="004A153B">
        <w:rPr>
          <w:rFonts w:ascii="Sakkal Majalla" w:hAnsi="Sakkal Majalla" w:cs="Sakkal Majalla"/>
          <w:color w:val="000000"/>
        </w:rPr>
        <w:t>S</w:t>
      </w:r>
      <w:r w:rsidR="004A153B" w:rsidRPr="004A153B">
        <w:rPr>
          <w:rFonts w:ascii="Sakkal Majalla" w:hAnsi="Sakkal Majalla" w:cs="Sakkal Majalla"/>
          <w:color w:val="000000"/>
        </w:rPr>
        <w:t>RP</w:t>
      </w:r>
      <w:r w:rsidR="004A153B" w:rsidRPr="004A153B">
        <w:rPr>
          <w:rFonts w:ascii="Sakkal Majalla" w:hAnsi="Sakkal Majalla" w:cs="Sakkal Majalla"/>
          <w:color w:val="000000"/>
          <w:rtl/>
        </w:rPr>
        <w:t>)</w:t>
      </w:r>
      <w:r w:rsidR="004A153B">
        <w:rPr>
          <w:rFonts w:ascii="Sakkal Majalla" w:hAnsi="Sakkal Majalla" w:cs="Sakkal Majalla" w:hint="cs"/>
          <w:color w:val="000000"/>
          <w:rtl/>
        </w:rPr>
        <w:t xml:space="preserve"> </w:t>
      </w:r>
      <w:r w:rsidRPr="004A153B">
        <w:rPr>
          <w:rFonts w:ascii="Sakkal Majalla" w:hAnsi="Sakkal Majalla" w:cs="Sakkal Majalla"/>
          <w:color w:val="000000"/>
          <w:rtl/>
        </w:rPr>
        <w:t xml:space="preserve">ذات الجودة جملة من المنافع لبيئة تطبيق الخطط والسيطرة على </w:t>
      </w:r>
      <w:r w:rsidR="00EE576E">
        <w:rPr>
          <w:rFonts w:ascii="Sakkal Majalla" w:hAnsi="Sakkal Majalla" w:cs="Sakkal Majalla" w:hint="cs"/>
          <w:color w:val="000000"/>
          <w:rtl/>
        </w:rPr>
        <w:t>توريد</w:t>
      </w:r>
      <w:r w:rsidRPr="004A153B">
        <w:rPr>
          <w:rFonts w:ascii="Sakkal Majalla" w:hAnsi="Sakkal Majalla" w:cs="Sakkal Majalla"/>
          <w:color w:val="000000"/>
          <w:rtl/>
        </w:rPr>
        <w:t xml:space="preserve"> </w:t>
      </w:r>
      <w:r w:rsidR="00EE576E">
        <w:rPr>
          <w:rFonts w:ascii="Sakkal Majalla" w:hAnsi="Sakkal Majalla" w:cs="Sakkal Majalla" w:hint="cs"/>
          <w:color w:val="000000"/>
          <w:rtl/>
        </w:rPr>
        <w:t xml:space="preserve">مواد وخدمات وطاقة </w:t>
      </w:r>
      <w:r w:rsidRPr="004A153B">
        <w:rPr>
          <w:rFonts w:ascii="Sakkal Majalla" w:hAnsi="Sakkal Majalla" w:cs="Sakkal Majalla"/>
          <w:color w:val="000000"/>
          <w:rtl/>
        </w:rPr>
        <w:t xml:space="preserve">العمليات </w:t>
      </w:r>
      <w:r w:rsidR="00EE576E">
        <w:rPr>
          <w:rFonts w:ascii="Sakkal Majalla" w:hAnsi="Sakkal Majalla" w:cs="Sakkal Majalla" w:hint="cs"/>
          <w:color w:val="000000"/>
          <w:rtl/>
        </w:rPr>
        <w:t xml:space="preserve">التنفيذية لبرامج المصنع في </w:t>
      </w:r>
      <w:r w:rsidRPr="004A153B">
        <w:rPr>
          <w:rFonts w:ascii="Sakkal Majalla" w:hAnsi="Sakkal Majalla" w:cs="Sakkal Majalla"/>
          <w:color w:val="000000"/>
          <w:rtl/>
        </w:rPr>
        <w:t>فترات التخزين</w:t>
      </w:r>
      <w:r w:rsidR="00CF5E26">
        <w:rPr>
          <w:rFonts w:ascii="Sakkal Majalla" w:hAnsi="Sakkal Majalla" w:cs="Sakkal Majalla" w:hint="cs"/>
          <w:color w:val="000000"/>
          <w:rtl/>
        </w:rPr>
        <w:t>،</w:t>
      </w:r>
      <w:r w:rsidRPr="004A153B">
        <w:rPr>
          <w:rFonts w:ascii="Sakkal Majalla" w:hAnsi="Sakkal Majalla" w:cs="Sakkal Majalla"/>
          <w:color w:val="000000"/>
          <w:rtl/>
        </w:rPr>
        <w:t xml:space="preserve"> بهدف: توفيرها في الوقت المناسب، تفصيل خطط الطاقة المتاحة، خطط استيعاب العمل والسيطرة على خطوط الإنتاج، تخفيض المهلة الزمنية اللازمة للشراء، تقليل وقت الانتظار بين مر</w:t>
      </w:r>
      <w:r w:rsidR="00CF5E26">
        <w:rPr>
          <w:rFonts w:ascii="Sakkal Majalla" w:hAnsi="Sakkal Majalla" w:cs="Sakkal Majalla" w:hint="cs"/>
          <w:color w:val="000000"/>
          <w:rtl/>
        </w:rPr>
        <w:t>ا</w:t>
      </w:r>
      <w:r w:rsidRPr="004A153B">
        <w:rPr>
          <w:rFonts w:ascii="Sakkal Majalla" w:hAnsi="Sakkal Majalla" w:cs="Sakkal Majalla"/>
          <w:color w:val="000000"/>
          <w:rtl/>
        </w:rPr>
        <w:t>كز العمل، وتقليل الاستثمار في المخزون</w:t>
      </w:r>
      <w:r w:rsidR="00CF5E26">
        <w:rPr>
          <w:rFonts w:ascii="Sakkal Majalla" w:hAnsi="Sakkal Majalla" w:cs="Sakkal Majalla" w:hint="cs"/>
          <w:color w:val="000000"/>
          <w:rtl/>
        </w:rPr>
        <w:t>،</w:t>
      </w:r>
      <w:r w:rsidRPr="004A153B">
        <w:rPr>
          <w:rFonts w:ascii="Sakkal Majalla" w:hAnsi="Sakkal Majalla" w:cs="Sakkal Majalla"/>
          <w:color w:val="000000"/>
          <w:rtl/>
        </w:rPr>
        <w:t xml:space="preserve"> </w:t>
      </w:r>
      <w:r w:rsidR="00CF5E26">
        <w:rPr>
          <w:rFonts w:ascii="Sakkal Majalla" w:hAnsi="Sakkal Majalla" w:cs="Sakkal Majalla" w:hint="cs"/>
          <w:color w:val="000000"/>
          <w:rtl/>
        </w:rPr>
        <w:t>ب</w:t>
      </w:r>
      <w:r w:rsidRPr="004A153B">
        <w:rPr>
          <w:rFonts w:ascii="Sakkal Majalla" w:hAnsi="Sakkal Majalla" w:cs="Sakkal Majalla"/>
          <w:color w:val="000000"/>
          <w:rtl/>
        </w:rPr>
        <w:t>تقليل الاحتفاظ بمستويات المخزون</w:t>
      </w:r>
      <w:r w:rsidR="0052550A">
        <w:rPr>
          <w:rFonts w:ascii="Sakkal Majalla" w:hAnsi="Sakkal Majalla" w:cs="Sakkal Majalla" w:hint="cs"/>
          <w:color w:val="000000"/>
          <w:rtl/>
        </w:rPr>
        <w:t xml:space="preserve"> </w:t>
      </w:r>
      <w:sdt>
        <w:sdtPr>
          <w:rPr>
            <w:rFonts w:ascii="Sakkal Majalla" w:hAnsi="Sakkal Majalla" w:cs="Sakkal Majalla" w:hint="cs"/>
            <w:color w:val="000000"/>
            <w:rtl/>
          </w:rPr>
          <w:id w:val="561372"/>
          <w:citation/>
        </w:sdtPr>
        <w:sdtContent>
          <w:r w:rsidR="00BB3D39">
            <w:rPr>
              <w:rFonts w:ascii="Sakkal Majalla" w:hAnsi="Sakkal Majalla" w:cs="Sakkal Majalla"/>
              <w:color w:val="000000"/>
              <w:rtl/>
            </w:rPr>
            <w:fldChar w:fldCharType="begin"/>
          </w:r>
          <w:r w:rsidR="0052550A">
            <w:rPr>
              <w:rFonts w:ascii="Sakkal Majalla" w:hAnsi="Sakkal Majalla" w:cs="Sakkal Majalla"/>
              <w:color w:val="000000"/>
              <w:rtl/>
            </w:rPr>
            <w:instrText xml:space="preserve"> </w:instrText>
          </w:r>
          <w:r w:rsidR="0052550A">
            <w:rPr>
              <w:rFonts w:ascii="Sakkal Majalla" w:hAnsi="Sakkal Majalla" w:cs="Sakkal Majalla" w:hint="cs"/>
              <w:color w:val="000000"/>
            </w:rPr>
            <w:instrText>CITATION</w:instrText>
          </w:r>
          <w:r w:rsidR="0052550A">
            <w:rPr>
              <w:rFonts w:ascii="Sakkal Majalla" w:hAnsi="Sakkal Majalla" w:cs="Sakkal Majalla" w:hint="cs"/>
              <w:color w:val="000000"/>
              <w:rtl/>
            </w:rPr>
            <w:instrText xml:space="preserve"> رشي07 \</w:instrText>
          </w:r>
          <w:r w:rsidR="0052550A">
            <w:rPr>
              <w:rFonts w:ascii="Sakkal Majalla" w:hAnsi="Sakkal Majalla" w:cs="Sakkal Majalla" w:hint="cs"/>
              <w:color w:val="000000"/>
            </w:rPr>
            <w:instrText>p 229 \l 1025</w:instrText>
          </w:r>
          <w:r w:rsidR="0052550A">
            <w:rPr>
              <w:rFonts w:ascii="Sakkal Majalla" w:hAnsi="Sakkal Majalla" w:cs="Sakkal Majalla" w:hint="cs"/>
              <w:color w:val="000000"/>
              <w:rtl/>
            </w:rPr>
            <w:instrText xml:space="preserve"> </w:instrText>
          </w:r>
          <w:r w:rsidR="0052550A">
            <w:rPr>
              <w:rFonts w:ascii="Sakkal Majalla" w:hAnsi="Sakkal Majalla" w:cs="Sakkal Majalla"/>
              <w:color w:val="000000"/>
              <w:rtl/>
            </w:rPr>
            <w:instrText xml:space="preserve"> </w:instrText>
          </w:r>
          <w:r w:rsidR="00BB3D39">
            <w:rPr>
              <w:rFonts w:ascii="Sakkal Majalla" w:hAnsi="Sakkal Majalla" w:cs="Sakkal Majalla"/>
              <w:color w:val="000000"/>
              <w:rtl/>
            </w:rPr>
            <w:fldChar w:fldCharType="separate"/>
          </w:r>
          <w:r w:rsidR="0052550A" w:rsidRPr="0052550A">
            <w:rPr>
              <w:rFonts w:ascii="Sakkal Majalla" w:hAnsi="Sakkal Majalla" w:cs="Sakkal Majalla" w:hint="cs"/>
              <w:noProof/>
              <w:color w:val="000000"/>
              <w:rtl/>
            </w:rPr>
            <w:t>(إسماعيل إبراهيم، 2007، صفحة 229)</w:t>
          </w:r>
          <w:r w:rsidR="00BB3D39">
            <w:rPr>
              <w:rFonts w:ascii="Sakkal Majalla" w:hAnsi="Sakkal Majalla" w:cs="Sakkal Majalla"/>
              <w:color w:val="000000"/>
              <w:rtl/>
            </w:rPr>
            <w:fldChar w:fldCharType="end"/>
          </w:r>
        </w:sdtContent>
      </w:sdt>
      <w:r w:rsidRPr="004A153B">
        <w:rPr>
          <w:rFonts w:ascii="Sakkal Majalla" w:hAnsi="Sakkal Majalla" w:cs="Sakkal Majalla"/>
          <w:color w:val="000000"/>
          <w:rtl/>
        </w:rPr>
        <w:t>.</w:t>
      </w:r>
    </w:p>
    <w:p w:rsidR="00580FA6" w:rsidRDefault="00240236" w:rsidP="007F54B7">
      <w:pPr>
        <w:pStyle w:val="Corpsdetexte"/>
        <w:spacing w:before="240"/>
        <w:ind w:firstLine="566"/>
        <w:jc w:val="both"/>
        <w:rPr>
          <w:rFonts w:ascii="Sakkal Majalla" w:hAnsi="Sakkal Majalla" w:cs="Sakkal Majalla"/>
          <w:sz w:val="28"/>
          <w:szCs w:val="28"/>
          <w:rtl/>
        </w:rPr>
      </w:pPr>
      <w:r w:rsidRPr="000A666C">
        <w:rPr>
          <w:rFonts w:ascii="Sakkal Majalla" w:hAnsi="Sakkal Majalla" w:cs="Sakkal Majalla"/>
          <w:color w:val="000000"/>
          <w:sz w:val="28"/>
          <w:szCs w:val="28"/>
          <w:rtl/>
        </w:rPr>
        <w:t xml:space="preserve">يمكن تمثيل آلية التأثير المباشر على </w:t>
      </w:r>
      <w:r w:rsidRPr="000A666C">
        <w:rPr>
          <w:rFonts w:ascii="Sakkal Majalla" w:hAnsi="Sakkal Majalla" w:cs="Sakkal Majalla"/>
          <w:sz w:val="28"/>
          <w:szCs w:val="28"/>
          <w:rtl/>
        </w:rPr>
        <w:t xml:space="preserve">إبداعية الأداء </w:t>
      </w:r>
      <w:r>
        <w:rPr>
          <w:rFonts w:ascii="Sakkal Majalla" w:hAnsi="Sakkal Majalla" w:cs="Sakkal Majalla" w:hint="cs"/>
          <w:sz w:val="28"/>
          <w:szCs w:val="28"/>
          <w:rtl/>
        </w:rPr>
        <w:t xml:space="preserve">في </w:t>
      </w:r>
      <w:r w:rsidRPr="000A666C">
        <w:rPr>
          <w:rFonts w:ascii="Sakkal Majalla" w:hAnsi="Sakkal Majalla" w:cs="Sakkal Majalla"/>
          <w:sz w:val="28"/>
          <w:szCs w:val="28"/>
          <w:rtl/>
        </w:rPr>
        <w:t xml:space="preserve">المؤسسة، بفعل جودة معلومات </w:t>
      </w:r>
      <w:r>
        <w:rPr>
          <w:rFonts w:ascii="Sakkal Majalla" w:hAnsi="Sakkal Majalla" w:cs="Sakkal Majalla" w:hint="cs"/>
          <w:sz w:val="28"/>
          <w:szCs w:val="28"/>
          <w:rtl/>
        </w:rPr>
        <w:t xml:space="preserve">نظام </w:t>
      </w:r>
      <w:r w:rsidRPr="000A666C">
        <w:rPr>
          <w:rFonts w:ascii="Sakkal Majalla" w:hAnsi="Sakkal Majalla" w:cs="Sakkal Majalla"/>
          <w:sz w:val="28"/>
          <w:szCs w:val="28"/>
          <w:rtl/>
        </w:rPr>
        <w:t>تخطيط وتدبير واستخدام الموارد</w:t>
      </w:r>
      <w:r w:rsidR="00925C1D">
        <w:rPr>
          <w:rFonts w:ascii="Sakkal Majalla" w:hAnsi="Sakkal Majalla" w:cs="Sakkal Majalla" w:hint="cs"/>
          <w:sz w:val="28"/>
          <w:szCs w:val="28"/>
          <w:rtl/>
        </w:rPr>
        <w:t xml:space="preserve"> المؤتمت ببرمجيات</w:t>
      </w:r>
      <w:r>
        <w:rPr>
          <w:rFonts w:ascii="Sakkal Majalla" w:hAnsi="Sakkal Majalla" w:cs="Sakkal Majalla" w:hint="cs"/>
          <w:sz w:val="28"/>
          <w:szCs w:val="28"/>
          <w:rtl/>
        </w:rPr>
        <w:t xml:space="preserve"> </w:t>
      </w:r>
      <w:r w:rsidRPr="00240236">
        <w:rPr>
          <w:rFonts w:ascii="Sakkal Majalla" w:hAnsi="Sakkal Majalla" w:cs="Sakkal Majalla" w:hint="cs"/>
          <w:b w:val="0"/>
          <w:bCs/>
          <w:sz w:val="28"/>
          <w:szCs w:val="28"/>
          <w:rtl/>
        </w:rPr>
        <w:t>(</w:t>
      </w:r>
      <w:r w:rsidRPr="00240236">
        <w:rPr>
          <w:rFonts w:ascii="Sakkal Majalla" w:hAnsi="Sakkal Majalla" w:cs="Sakkal Majalla"/>
          <w:b w:val="0"/>
          <w:bCs/>
          <w:sz w:val="28"/>
          <w:szCs w:val="28"/>
        </w:rPr>
        <w:t>ERP</w:t>
      </w:r>
      <w:r w:rsidRPr="00240236">
        <w:rPr>
          <w:rFonts w:ascii="Sakkal Majalla" w:hAnsi="Sakkal Majalla" w:cs="Sakkal Majalla" w:hint="cs"/>
          <w:b w:val="0"/>
          <w:bCs/>
          <w:sz w:val="28"/>
          <w:szCs w:val="28"/>
          <w:rtl/>
        </w:rPr>
        <w:t>)</w:t>
      </w:r>
      <w:r w:rsidRPr="000A666C">
        <w:rPr>
          <w:rFonts w:ascii="Sakkal Majalla" w:hAnsi="Sakkal Majalla" w:cs="Sakkal Majalla"/>
          <w:sz w:val="28"/>
          <w:szCs w:val="28"/>
          <w:rtl/>
        </w:rPr>
        <w:t xml:space="preserve">، في </w:t>
      </w:r>
      <w:r w:rsidR="001A1C66">
        <w:rPr>
          <w:rFonts w:ascii="Sakkal Majalla" w:hAnsi="Sakkal Majalla" w:cs="Sakkal Majalla" w:hint="cs"/>
          <w:sz w:val="28"/>
          <w:szCs w:val="28"/>
          <w:rtl/>
        </w:rPr>
        <w:t>ال</w:t>
      </w:r>
      <w:r w:rsidRPr="000A666C">
        <w:rPr>
          <w:rFonts w:ascii="Sakkal Majalla" w:hAnsi="Sakkal Majalla" w:cs="Sakkal Majalla"/>
          <w:sz w:val="28"/>
          <w:szCs w:val="28"/>
          <w:rtl/>
        </w:rPr>
        <w:t>شكل</w:t>
      </w:r>
      <w:r w:rsidR="00925C1D">
        <w:rPr>
          <w:rFonts w:ascii="Sakkal Majalla" w:hAnsi="Sakkal Majalla" w:cs="Sakkal Majalla" w:hint="cs"/>
          <w:sz w:val="28"/>
          <w:szCs w:val="28"/>
          <w:rtl/>
        </w:rPr>
        <w:t xml:space="preserve"> 1، </w:t>
      </w:r>
      <w:r w:rsidRPr="000A666C">
        <w:rPr>
          <w:rFonts w:ascii="Sakkal Majalla" w:hAnsi="Sakkal Majalla" w:cs="Sakkal Majalla"/>
          <w:sz w:val="28"/>
          <w:szCs w:val="28"/>
          <w:rtl/>
        </w:rPr>
        <w:t>الموالي.</w:t>
      </w:r>
    </w:p>
    <w:p w:rsidR="00DA54FE" w:rsidRDefault="00DA54FE" w:rsidP="00DA54FE">
      <w:pPr>
        <w:bidi/>
        <w:jc w:val="center"/>
        <w:rPr>
          <w:rFonts w:ascii="Traditional Arabic" w:hAnsi="Traditional Arabic"/>
          <w:b/>
          <w:bCs/>
          <w:sz w:val="26"/>
          <w:szCs w:val="26"/>
          <w:rtl/>
        </w:rPr>
      </w:pPr>
    </w:p>
    <w:p w:rsidR="007F54B7" w:rsidRDefault="007F54B7" w:rsidP="007F54B7">
      <w:pPr>
        <w:bidi/>
        <w:jc w:val="center"/>
        <w:rPr>
          <w:rFonts w:ascii="Traditional Arabic" w:hAnsi="Traditional Arabic"/>
          <w:b/>
          <w:bCs/>
          <w:sz w:val="26"/>
          <w:szCs w:val="26"/>
          <w:rtl/>
        </w:rPr>
      </w:pPr>
    </w:p>
    <w:p w:rsidR="00580FA6" w:rsidRDefault="00580FA6" w:rsidP="00580FA6">
      <w:pPr>
        <w:bidi/>
        <w:jc w:val="center"/>
        <w:rPr>
          <w:rFonts w:ascii="Traditional Arabic" w:hAnsi="Traditional Arabic"/>
          <w:b/>
          <w:bCs/>
          <w:sz w:val="26"/>
          <w:szCs w:val="26"/>
          <w:rtl/>
        </w:rPr>
      </w:pPr>
    </w:p>
    <w:p w:rsidR="00580FA6" w:rsidRDefault="00580FA6" w:rsidP="00580FA6">
      <w:pPr>
        <w:bidi/>
        <w:jc w:val="center"/>
        <w:rPr>
          <w:rFonts w:ascii="Traditional Arabic" w:hAnsi="Traditional Arabic"/>
          <w:b/>
          <w:bCs/>
          <w:sz w:val="26"/>
          <w:szCs w:val="26"/>
          <w:rtl/>
        </w:rPr>
      </w:pPr>
    </w:p>
    <w:p w:rsidR="001732C2" w:rsidRPr="0000704F" w:rsidRDefault="001A1C66" w:rsidP="00580FA6">
      <w:pPr>
        <w:bidi/>
        <w:jc w:val="center"/>
        <w:rPr>
          <w:rFonts w:ascii="Traditional Arabic" w:hAnsi="Traditional Arabic"/>
          <w:b/>
          <w:bCs/>
          <w:sz w:val="26"/>
          <w:szCs w:val="26"/>
          <w:rtl/>
        </w:rPr>
      </w:pPr>
      <w:r>
        <w:rPr>
          <w:rFonts w:ascii="Traditional Arabic" w:hAnsi="Traditional Arabic" w:hint="cs"/>
          <w:b/>
          <w:bCs/>
          <w:sz w:val="26"/>
          <w:szCs w:val="26"/>
          <w:rtl/>
        </w:rPr>
        <w:lastRenderedPageBreak/>
        <w:t>ال</w:t>
      </w:r>
      <w:r w:rsidR="001732C2" w:rsidRPr="0000704F">
        <w:rPr>
          <w:rFonts w:ascii="Traditional Arabic" w:hAnsi="Traditional Arabic"/>
          <w:b/>
          <w:bCs/>
          <w:sz w:val="26"/>
          <w:szCs w:val="26"/>
          <w:rtl/>
        </w:rPr>
        <w:t>شكل 1</w:t>
      </w:r>
      <w:r w:rsidR="00F95135" w:rsidRPr="0000704F">
        <w:rPr>
          <w:rFonts w:ascii="Traditional Arabic" w:hAnsi="Traditional Arabic"/>
          <w:b/>
          <w:bCs/>
          <w:sz w:val="26"/>
          <w:szCs w:val="26"/>
          <w:rtl/>
        </w:rPr>
        <w:t xml:space="preserve">: </w:t>
      </w:r>
      <w:r w:rsidR="001732C2" w:rsidRPr="0000704F">
        <w:rPr>
          <w:rFonts w:ascii="Traditional Arabic" w:hAnsi="Traditional Arabic"/>
          <w:b/>
          <w:bCs/>
          <w:sz w:val="26"/>
          <w:szCs w:val="26"/>
          <w:rtl/>
        </w:rPr>
        <w:t>إبداعية الأداء المترتبة عن أتمتة نظام تخطيط الموارد</w:t>
      </w:r>
      <w:r w:rsidR="00227627" w:rsidRPr="0000704F">
        <w:rPr>
          <w:rFonts w:ascii="Traditional Arabic" w:hAnsi="Traditional Arabic"/>
          <w:b/>
          <w:bCs/>
          <w:sz w:val="26"/>
          <w:szCs w:val="26"/>
          <w:rtl/>
        </w:rPr>
        <w:t xml:space="preserve"> ببرمجيات </w:t>
      </w:r>
      <w:r w:rsidR="00227627" w:rsidRPr="00330C32">
        <w:rPr>
          <w:rFonts w:asciiTheme="majorBidi" w:hAnsiTheme="majorBidi" w:cstheme="majorBidi"/>
          <w:b/>
          <w:bCs/>
          <w:sz w:val="22"/>
          <w:szCs w:val="22"/>
          <w:rtl/>
        </w:rPr>
        <w:t>(</w:t>
      </w:r>
      <w:r w:rsidR="00227627" w:rsidRPr="00330C32">
        <w:rPr>
          <w:rFonts w:asciiTheme="majorBidi" w:hAnsiTheme="majorBidi" w:cstheme="majorBidi"/>
          <w:b/>
          <w:bCs/>
          <w:sz w:val="22"/>
          <w:szCs w:val="22"/>
        </w:rPr>
        <w:t>ERP</w:t>
      </w:r>
      <w:r w:rsidR="00227627" w:rsidRPr="00330C32">
        <w:rPr>
          <w:rFonts w:asciiTheme="majorBidi" w:hAnsiTheme="majorBidi" w:cstheme="majorBidi"/>
          <w:b/>
          <w:bCs/>
          <w:sz w:val="22"/>
          <w:szCs w:val="22"/>
          <w:rtl/>
        </w:rPr>
        <w:t>)</w:t>
      </w:r>
      <w:r w:rsidR="00722DBA" w:rsidRPr="0000704F">
        <w:rPr>
          <w:rFonts w:ascii="Traditional Arabic" w:hAnsi="Traditional Arabic"/>
          <w:b/>
          <w:bCs/>
          <w:sz w:val="26"/>
          <w:szCs w:val="26"/>
          <w:rtl/>
        </w:rPr>
        <w:t xml:space="preserve"> في المؤسسة</w:t>
      </w:r>
    </w:p>
    <w:p w:rsidR="001732C2" w:rsidRDefault="00BB3D39" w:rsidP="001732C2">
      <w:pPr>
        <w:jc w:val="both"/>
        <w:rPr>
          <w:sz w:val="27"/>
          <w:szCs w:val="27"/>
          <w:rtl/>
        </w:rPr>
      </w:pPr>
      <w:r>
        <w:rPr>
          <w:sz w:val="27"/>
          <w:szCs w:val="27"/>
          <w:rtl/>
        </w:rPr>
      </w:r>
      <w:r>
        <w:rPr>
          <w:sz w:val="27"/>
          <w:szCs w:val="27"/>
        </w:rPr>
        <w:pict>
          <v:group id="_x0000_s1026" editas="canvas" style="width:457.05pt;height:377.3pt;mso-position-horizontal-relative:char;mso-position-vertical-relative:line" coordorigin="1137,3526" coordsize="9141,754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1137;top:3526;width:9141;height:7546" o:preferrelative="f">
              <v:fill o:detectmouseclick="t"/>
              <v:path o:extrusionok="t" o:connecttype="none"/>
              <o:lock v:ext="edit" text="t"/>
            </v:shape>
            <v:group id="_x0000_s1028" style="position:absolute;left:2603;top:3574;width:5296;height:7333" coordorigin="4484,1952" coordsize="4456,6732">
              <v:group id="_x0000_s1029" style="position:absolute;left:5290;top:1952;width:3650;height:6732" coordorigin="7023,7700" coordsize="4271,6613">
                <v:rect id="_x0000_s1030" style="position:absolute;left:7524;top:7700;width:3592;height:363" fillcolor="#d8d8d8">
                  <v:textbox style="mso-next-textbox:#_x0000_s1030">
                    <w:txbxContent>
                      <w:p w:rsidR="00FB26A1" w:rsidRPr="005D320D" w:rsidRDefault="00FB26A1" w:rsidP="00870176">
                        <w:pPr>
                          <w:bidi/>
                          <w:jc w:val="center"/>
                          <w:rPr>
                            <w:rFonts w:asciiTheme="majorBidi" w:hAnsiTheme="majorBidi" w:cstheme="majorBidi"/>
                            <w:sz w:val="18"/>
                            <w:szCs w:val="18"/>
                          </w:rPr>
                        </w:pPr>
                        <w:r w:rsidRPr="005D320D">
                          <w:rPr>
                            <w:rFonts w:asciiTheme="majorBidi" w:hAnsiTheme="majorBidi" w:cstheme="majorBidi"/>
                            <w:sz w:val="18"/>
                            <w:szCs w:val="18"/>
                            <w:rtl/>
                          </w:rPr>
                          <w:t xml:space="preserve">نظم معلومات </w:t>
                        </w:r>
                        <w:r w:rsidRPr="005D320D">
                          <w:rPr>
                            <w:rFonts w:asciiTheme="majorBidi" w:hAnsiTheme="majorBidi" w:cstheme="majorBidi"/>
                            <w:sz w:val="18"/>
                            <w:szCs w:val="18"/>
                          </w:rPr>
                          <w:t>(ERP)</w:t>
                        </w:r>
                        <w:r w:rsidRPr="005D320D">
                          <w:rPr>
                            <w:rFonts w:asciiTheme="majorBidi" w:hAnsiTheme="majorBidi" w:cstheme="majorBidi"/>
                            <w:sz w:val="18"/>
                            <w:szCs w:val="18"/>
                            <w:rtl/>
                          </w:rPr>
                          <w:t xml:space="preserve"> ذات معالجة آلية إلكترونية </w:t>
                        </w:r>
                      </w:p>
                    </w:txbxContent>
                  </v:textbox>
                </v:rect>
                <v:group id="_x0000_s1031" style="position:absolute;left:7023;top:8063;width:4271;height:6250" coordorigin="7023,8063" coordsize="4271,6250">
                  <v:rect id="_x0000_s1032" style="position:absolute;left:9478;top:8175;width:1816;height:331" strokecolor="white">
                    <v:textbox style="mso-next-textbox:#_x0000_s1032">
                      <w:txbxContent>
                        <w:p w:rsidR="00FB26A1" w:rsidRPr="005D320D" w:rsidRDefault="00FB26A1" w:rsidP="001732C2">
                          <w:pPr>
                            <w:jc w:val="center"/>
                            <w:rPr>
                              <w:rFonts w:asciiTheme="majorBidi" w:hAnsiTheme="majorBidi" w:cstheme="majorBidi"/>
                              <w:b/>
                              <w:bCs/>
                              <w:sz w:val="16"/>
                              <w:szCs w:val="16"/>
                            </w:rPr>
                          </w:pPr>
                          <w:r w:rsidRPr="005D320D">
                            <w:rPr>
                              <w:rFonts w:asciiTheme="majorBidi" w:hAnsiTheme="majorBidi" w:cstheme="majorBidi"/>
                              <w:b/>
                              <w:bCs/>
                              <w:sz w:val="16"/>
                              <w:szCs w:val="16"/>
                              <w:rtl/>
                            </w:rPr>
                            <w:t>إصدار ملائم في وقت حقيقي</w:t>
                          </w:r>
                        </w:p>
                      </w:txbxContent>
                    </v:textbox>
                  </v:rect>
                  <v:rect id="_x0000_s1033" style="position:absolute;left:7954;top:13482;width:2783;height:831" fillcolor="#d8d8d8">
                    <v:textbox style="mso-next-textbox:#_x0000_s1033">
                      <w:txbxContent>
                        <w:p w:rsidR="00FB26A1" w:rsidRPr="005D320D" w:rsidRDefault="00FB26A1" w:rsidP="008A7CB7">
                          <w:pPr>
                            <w:jc w:val="center"/>
                            <w:rPr>
                              <w:rFonts w:asciiTheme="majorBidi" w:hAnsiTheme="majorBidi" w:cstheme="majorBidi"/>
                              <w:sz w:val="18"/>
                              <w:szCs w:val="18"/>
                              <w:rtl/>
                            </w:rPr>
                          </w:pPr>
                          <w:r w:rsidRPr="005D320D">
                            <w:rPr>
                              <w:rFonts w:asciiTheme="majorBidi" w:hAnsiTheme="majorBidi" w:cstheme="majorBidi"/>
                              <w:b/>
                              <w:bCs/>
                              <w:sz w:val="18"/>
                              <w:szCs w:val="18"/>
                              <w:rtl/>
                            </w:rPr>
                            <w:t>ــ</w:t>
                          </w:r>
                          <w:r w:rsidRPr="005D320D">
                            <w:rPr>
                              <w:rFonts w:asciiTheme="majorBidi" w:hAnsiTheme="majorBidi" w:cstheme="majorBidi"/>
                              <w:sz w:val="18"/>
                              <w:szCs w:val="18"/>
                              <w:rtl/>
                            </w:rPr>
                            <w:t xml:space="preserve"> خيارات جديدة لإبداع أعمال إضافية.</w:t>
                          </w:r>
                        </w:p>
                        <w:p w:rsidR="00FB26A1" w:rsidRPr="005D320D" w:rsidRDefault="00FB26A1" w:rsidP="008A7CB7">
                          <w:pPr>
                            <w:jc w:val="center"/>
                            <w:rPr>
                              <w:rFonts w:asciiTheme="majorBidi" w:hAnsiTheme="majorBidi" w:cstheme="majorBidi"/>
                              <w:sz w:val="18"/>
                              <w:szCs w:val="18"/>
                              <w:rtl/>
                            </w:rPr>
                          </w:pPr>
                          <w:r w:rsidRPr="005D320D">
                            <w:rPr>
                              <w:rFonts w:asciiTheme="majorBidi" w:hAnsiTheme="majorBidi" w:cstheme="majorBidi"/>
                              <w:b/>
                              <w:bCs/>
                              <w:sz w:val="18"/>
                              <w:szCs w:val="18"/>
                              <w:rtl/>
                            </w:rPr>
                            <w:t>ــ</w:t>
                          </w:r>
                          <w:r w:rsidRPr="005D320D">
                            <w:rPr>
                              <w:rFonts w:asciiTheme="majorBidi" w:hAnsiTheme="majorBidi" w:cstheme="majorBidi"/>
                              <w:sz w:val="18"/>
                              <w:szCs w:val="18"/>
                              <w:rtl/>
                            </w:rPr>
                            <w:t xml:space="preserve"> استراتيجيات جديدة للسوق.</w:t>
                          </w:r>
                        </w:p>
                        <w:p w:rsidR="00FB26A1" w:rsidRPr="005D320D" w:rsidRDefault="00FB26A1" w:rsidP="008A7CB7">
                          <w:pPr>
                            <w:jc w:val="center"/>
                            <w:rPr>
                              <w:rFonts w:asciiTheme="majorBidi" w:hAnsiTheme="majorBidi" w:cstheme="majorBidi"/>
                              <w:sz w:val="18"/>
                              <w:szCs w:val="18"/>
                            </w:rPr>
                          </w:pPr>
                          <w:r w:rsidRPr="005D320D">
                            <w:rPr>
                              <w:rFonts w:asciiTheme="majorBidi" w:hAnsiTheme="majorBidi" w:cstheme="majorBidi"/>
                              <w:b/>
                              <w:bCs/>
                              <w:sz w:val="18"/>
                              <w:szCs w:val="18"/>
                              <w:rtl/>
                            </w:rPr>
                            <w:t>ــ</w:t>
                          </w:r>
                          <w:r w:rsidRPr="005D320D">
                            <w:rPr>
                              <w:rFonts w:asciiTheme="majorBidi" w:hAnsiTheme="majorBidi" w:cstheme="majorBidi"/>
                              <w:sz w:val="18"/>
                              <w:szCs w:val="18"/>
                              <w:rtl/>
                            </w:rPr>
                            <w:t xml:space="preserve"> سلسلة عمليات جديدة.</w:t>
                          </w:r>
                        </w:p>
                      </w:txbxContent>
                    </v:textbox>
                  </v:rect>
                  <v:rect id="_x0000_s1034" style="position:absolute;left:7625;top:10497;width:3454;height:391">
                    <v:textbox style="mso-next-textbox:#_x0000_s1034">
                      <w:txbxContent>
                        <w:p w:rsidR="00FB26A1" w:rsidRPr="00793647" w:rsidRDefault="00FB26A1" w:rsidP="001732C2">
                          <w:pPr>
                            <w:jc w:val="center"/>
                            <w:rPr>
                              <w:rFonts w:asciiTheme="majorBidi" w:hAnsiTheme="majorBidi" w:cstheme="majorBidi"/>
                              <w:sz w:val="18"/>
                              <w:szCs w:val="18"/>
                            </w:rPr>
                          </w:pPr>
                          <w:r w:rsidRPr="00793647">
                            <w:rPr>
                              <w:rFonts w:asciiTheme="majorBidi" w:hAnsiTheme="majorBidi" w:cstheme="majorBidi"/>
                              <w:sz w:val="18"/>
                              <w:szCs w:val="18"/>
                              <w:rtl/>
                            </w:rPr>
                            <w:t>قرارات توظيف الموارد في مراحل تنفيذ خطط العمليات</w:t>
                          </w:r>
                        </w:p>
                      </w:txbxContent>
                    </v:textbox>
                  </v:rect>
                  <v:rect id="_x0000_s1035" style="position:absolute;left:8240;top:8622;width:2190;height:363">
                    <v:textbox style="mso-next-textbox:#_x0000_s1035">
                      <w:txbxContent>
                        <w:p w:rsidR="00FB26A1" w:rsidRPr="005D320D" w:rsidRDefault="00FB26A1" w:rsidP="001732C2">
                          <w:pPr>
                            <w:jc w:val="center"/>
                            <w:rPr>
                              <w:rFonts w:asciiTheme="majorBidi" w:hAnsiTheme="majorBidi" w:cstheme="majorBidi"/>
                              <w:sz w:val="18"/>
                              <w:szCs w:val="18"/>
                            </w:rPr>
                          </w:pPr>
                          <w:r w:rsidRPr="005D320D">
                            <w:rPr>
                              <w:rFonts w:asciiTheme="majorBidi" w:hAnsiTheme="majorBidi" w:cstheme="majorBidi"/>
                              <w:sz w:val="18"/>
                              <w:szCs w:val="18"/>
                              <w:rtl/>
                            </w:rPr>
                            <w:t xml:space="preserve">بيانات ومعلومات لازمة </w:t>
                          </w:r>
                        </w:p>
                      </w:txbxContent>
                    </v:textbox>
                  </v:rect>
                  <v:rect id="_x0000_s1036" style="position:absolute;left:7927;top:9561;width:2840;height:364">
                    <v:textbox style="mso-next-textbox:#_x0000_s1036">
                      <w:txbxContent>
                        <w:p w:rsidR="00FB26A1" w:rsidRPr="005D320D" w:rsidRDefault="00FB26A1" w:rsidP="001732C2">
                          <w:pPr>
                            <w:jc w:val="center"/>
                            <w:rPr>
                              <w:rFonts w:asciiTheme="majorBidi" w:hAnsiTheme="majorBidi" w:cstheme="majorBidi"/>
                              <w:sz w:val="18"/>
                              <w:szCs w:val="18"/>
                            </w:rPr>
                          </w:pPr>
                          <w:r w:rsidRPr="005D320D">
                            <w:rPr>
                              <w:rFonts w:asciiTheme="majorBidi" w:hAnsiTheme="majorBidi" w:cstheme="majorBidi"/>
                              <w:sz w:val="18"/>
                              <w:szCs w:val="18"/>
                              <w:rtl/>
                            </w:rPr>
                            <w:t>أوضاع موارد العمليات التنفيذية المخططة</w:t>
                          </w:r>
                        </w:p>
                      </w:txbxContent>
                    </v:textbox>
                  </v:rect>
                  <v:rect id="_x0000_s1037" style="position:absolute;left:7729;top:11458;width:3188;height:374">
                    <v:textbox style="mso-next-textbox:#_x0000_s1037">
                      <w:txbxContent>
                        <w:p w:rsidR="00FB26A1" w:rsidRPr="00FF54B0" w:rsidRDefault="00FB26A1" w:rsidP="001732C2">
                          <w:pPr>
                            <w:jc w:val="center"/>
                            <w:rPr>
                              <w:rFonts w:asciiTheme="majorBidi" w:hAnsiTheme="majorBidi" w:cstheme="majorBidi"/>
                              <w:sz w:val="18"/>
                              <w:szCs w:val="18"/>
                            </w:rPr>
                          </w:pPr>
                          <w:r w:rsidRPr="00FF54B0">
                            <w:rPr>
                              <w:rFonts w:asciiTheme="majorBidi" w:hAnsiTheme="majorBidi" w:cstheme="majorBidi"/>
                              <w:sz w:val="18"/>
                              <w:szCs w:val="18"/>
                              <w:rtl/>
                            </w:rPr>
                            <w:t>قرارات محسنة في توظيف الموارد اللازمة للخطة</w:t>
                          </w:r>
                        </w:p>
                      </w:txbxContent>
                    </v:textbox>
                  </v:rect>
                  <v:group id="_x0000_s1038" style="position:absolute;left:9334;top:8063;width:339;height:550" coordorigin="7696,7750" coordsize="339,550">
                    <v:shapetype id="_x0000_t32" coordsize="21600,21600" o:spt="32" o:oned="t" path="m,l21600,21600e" filled="f">
                      <v:path arrowok="t" fillok="f" o:connecttype="none"/>
                      <o:lock v:ext="edit" shapetype="t"/>
                    </v:shapetype>
                    <v:shape id="_x0000_s1039" type="#_x0000_t32" style="position:absolute;left:7696;top:7750;width:0;height:550" o:connectortype="straight" strokeweight="3pt">
                      <v:stroke endarrow="block"/>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40" type="#_x0000_t88" style="position:absolute;left:7790;top:7798;width:245;height:449" strokeweight="1.5pt"/>
                  </v:group>
                  <v:rect id="_x0000_s1041" style="position:absolute;left:9562;top:9077;width:1131;height:374" strokecolor="white">
                    <v:textbox style="mso-next-textbox:#_x0000_s1041">
                      <w:txbxContent>
                        <w:p w:rsidR="00FB26A1" w:rsidRPr="005D320D" w:rsidRDefault="00FB26A1" w:rsidP="001732C2">
                          <w:pPr>
                            <w:jc w:val="center"/>
                            <w:rPr>
                              <w:rFonts w:asciiTheme="majorBidi" w:hAnsiTheme="majorBidi" w:cstheme="majorBidi"/>
                              <w:b/>
                              <w:bCs/>
                              <w:sz w:val="16"/>
                              <w:szCs w:val="16"/>
                            </w:rPr>
                          </w:pPr>
                          <w:r w:rsidRPr="005D320D">
                            <w:rPr>
                              <w:rFonts w:asciiTheme="majorBidi" w:hAnsiTheme="majorBidi" w:cstheme="majorBidi"/>
                              <w:b/>
                              <w:bCs/>
                              <w:sz w:val="16"/>
                              <w:szCs w:val="16"/>
                              <w:rtl/>
                            </w:rPr>
                            <w:t xml:space="preserve">اكتشاف وتحديد </w:t>
                          </w:r>
                        </w:p>
                      </w:txbxContent>
                    </v:textbox>
                  </v:rect>
                  <v:rect id="_x0000_s1042" style="position:absolute;left:9513;top:10056;width:1781;height:322" strokecolor="white">
                    <v:textbox style="mso-next-textbox:#_x0000_s1042">
                      <w:txbxContent>
                        <w:p w:rsidR="00FB26A1" w:rsidRPr="005D320D" w:rsidRDefault="00FB26A1" w:rsidP="001732C2">
                          <w:pPr>
                            <w:jc w:val="center"/>
                            <w:rPr>
                              <w:rFonts w:asciiTheme="majorBidi" w:hAnsiTheme="majorBidi" w:cstheme="majorBidi"/>
                              <w:b/>
                              <w:bCs/>
                              <w:sz w:val="16"/>
                              <w:szCs w:val="16"/>
                            </w:rPr>
                          </w:pPr>
                          <w:r w:rsidRPr="005D320D">
                            <w:rPr>
                              <w:rFonts w:asciiTheme="majorBidi" w:hAnsiTheme="majorBidi" w:cstheme="majorBidi"/>
                              <w:b/>
                              <w:bCs/>
                              <w:sz w:val="16"/>
                              <w:szCs w:val="16"/>
                              <w:rtl/>
                            </w:rPr>
                            <w:t xml:space="preserve">مرونة وسرعة اتخاذ القرار </w:t>
                          </w:r>
                        </w:p>
                      </w:txbxContent>
                    </v:textbox>
                  </v:rect>
                  <v:rect id="_x0000_s1043" style="position:absolute;left:9539;top:10997;width:1140;height:328" strokecolor="white">
                    <v:textbox style="mso-next-textbox:#_x0000_s1043">
                      <w:txbxContent>
                        <w:p w:rsidR="00FB26A1" w:rsidRPr="00793647" w:rsidRDefault="00FB26A1" w:rsidP="008A7CB7">
                          <w:pPr>
                            <w:jc w:val="center"/>
                            <w:rPr>
                              <w:rFonts w:asciiTheme="majorBidi" w:hAnsiTheme="majorBidi" w:cstheme="majorBidi"/>
                              <w:b/>
                              <w:bCs/>
                              <w:sz w:val="16"/>
                              <w:szCs w:val="16"/>
                            </w:rPr>
                          </w:pPr>
                          <w:r w:rsidRPr="00793647">
                            <w:rPr>
                              <w:rFonts w:asciiTheme="majorBidi" w:hAnsiTheme="majorBidi" w:cstheme="majorBidi"/>
                              <w:b/>
                              <w:bCs/>
                              <w:sz w:val="16"/>
                              <w:szCs w:val="16"/>
                              <w:rtl/>
                            </w:rPr>
                            <w:t>فحص القرارات</w:t>
                          </w:r>
                        </w:p>
                      </w:txbxContent>
                    </v:textbox>
                  </v:rect>
                  <v:rect id="_x0000_s1044" style="position:absolute;left:7625;top:12367;width:3454;height:575" fillcolor="#f2f2f2">
                    <v:textbox style="mso-next-textbox:#_x0000_s1044">
                      <w:txbxContent>
                        <w:p w:rsidR="00FB26A1" w:rsidRPr="00FF54B0" w:rsidRDefault="00FB26A1" w:rsidP="001732C2">
                          <w:pPr>
                            <w:jc w:val="center"/>
                            <w:rPr>
                              <w:rFonts w:asciiTheme="majorBidi" w:hAnsiTheme="majorBidi" w:cstheme="majorBidi"/>
                              <w:sz w:val="18"/>
                              <w:szCs w:val="18"/>
                              <w:rtl/>
                            </w:rPr>
                          </w:pPr>
                          <w:r w:rsidRPr="00FF54B0">
                            <w:rPr>
                              <w:rFonts w:asciiTheme="majorBidi" w:hAnsiTheme="majorBidi" w:cstheme="majorBidi"/>
                              <w:sz w:val="18"/>
                              <w:szCs w:val="18"/>
                              <w:rtl/>
                            </w:rPr>
                            <w:t>نتائج محسنة (إبداعية) في أداء العمليات التنفيذية للخطة</w:t>
                          </w:r>
                        </w:p>
                        <w:p w:rsidR="00FB26A1" w:rsidRPr="00FF54B0" w:rsidRDefault="00FB26A1" w:rsidP="001732C2">
                          <w:pPr>
                            <w:jc w:val="center"/>
                            <w:rPr>
                              <w:rFonts w:asciiTheme="majorBidi" w:hAnsiTheme="majorBidi" w:cstheme="majorBidi"/>
                              <w:sz w:val="18"/>
                              <w:szCs w:val="18"/>
                            </w:rPr>
                          </w:pPr>
                          <w:r w:rsidRPr="00FF54B0">
                            <w:rPr>
                              <w:rFonts w:asciiTheme="majorBidi" w:hAnsiTheme="majorBidi" w:cstheme="majorBidi"/>
                              <w:sz w:val="18"/>
                              <w:szCs w:val="18"/>
                              <w:rtl/>
                            </w:rPr>
                            <w:t>(زيادة في: الفعالية/ الكفاءة / الإنتاجية)</w:t>
                          </w:r>
                        </w:p>
                      </w:txbxContent>
                    </v:textbox>
                  </v:rect>
                  <v:rect id="_x0000_s1045" style="position:absolute;left:9524;top:11882;width:1705;height:389" strokecolor="white">
                    <v:textbox style="mso-next-textbox:#_x0000_s1045">
                      <w:txbxContent>
                        <w:p w:rsidR="00FB26A1" w:rsidRPr="00FF54B0" w:rsidRDefault="00FB26A1" w:rsidP="008A7CB7">
                          <w:pPr>
                            <w:jc w:val="center"/>
                            <w:rPr>
                              <w:rFonts w:asciiTheme="majorBidi" w:hAnsiTheme="majorBidi" w:cstheme="majorBidi"/>
                              <w:b/>
                              <w:bCs/>
                              <w:sz w:val="16"/>
                              <w:szCs w:val="16"/>
                            </w:rPr>
                          </w:pPr>
                          <w:r w:rsidRPr="00FF54B0">
                            <w:rPr>
                              <w:rFonts w:asciiTheme="majorBidi" w:hAnsiTheme="majorBidi" w:cstheme="majorBidi"/>
                              <w:b/>
                              <w:bCs/>
                              <w:sz w:val="16"/>
                              <w:szCs w:val="16"/>
                              <w:rtl/>
                            </w:rPr>
                            <w:t>تحقق واقع عمليات يكشف</w:t>
                          </w:r>
                        </w:p>
                      </w:txbxContent>
                    </v:textbox>
                  </v:rect>
                  <v:rect id="_x0000_s1046" style="position:absolute;left:9567;top:13034;width:1559;height:351" strokecolor="white">
                    <v:textbox style="mso-next-textbox:#_x0000_s1046">
                      <w:txbxContent>
                        <w:p w:rsidR="00FB26A1" w:rsidRPr="00FF54B0" w:rsidRDefault="00FB26A1" w:rsidP="001732C2">
                          <w:pPr>
                            <w:jc w:val="center"/>
                            <w:rPr>
                              <w:rFonts w:asciiTheme="majorBidi" w:hAnsiTheme="majorBidi" w:cstheme="majorBidi"/>
                              <w:b/>
                              <w:bCs/>
                              <w:sz w:val="16"/>
                              <w:szCs w:val="16"/>
                            </w:rPr>
                          </w:pPr>
                          <w:r w:rsidRPr="00FF54B0">
                            <w:rPr>
                              <w:rFonts w:asciiTheme="majorBidi" w:hAnsiTheme="majorBidi" w:cstheme="majorBidi"/>
                              <w:b/>
                              <w:bCs/>
                              <w:sz w:val="16"/>
                              <w:szCs w:val="16"/>
                              <w:rtl/>
                            </w:rPr>
                            <w:t>المساعدة في تبني وبناء</w:t>
                          </w:r>
                        </w:p>
                      </w:txbxContent>
                    </v:textbox>
                  </v:rect>
                  <v:group id="_x0000_s1047" style="position:absolute;left:9355;top:8994;width:339;height:550" coordorigin="7696,7750" coordsize="339,550">
                    <v:shape id="_x0000_s1048" type="#_x0000_t32" style="position:absolute;left:7696;top:7750;width:0;height:550" o:connectortype="straight" strokeweight="3pt">
                      <v:stroke endarrow="block"/>
                    </v:shape>
                    <v:shape id="_x0000_s1049" type="#_x0000_t88" style="position:absolute;left:7790;top:7798;width:245;height:449" strokeweight="1.5pt"/>
                  </v:group>
                  <v:group id="_x0000_s1050" style="position:absolute;left:9343;top:9934;width:339;height:550" coordorigin="7696,7750" coordsize="339,550">
                    <v:shape id="_x0000_s1051" type="#_x0000_t32" style="position:absolute;left:7696;top:7750;width:0;height:550" o:connectortype="straight" strokeweight="3pt">
                      <v:stroke endarrow="block"/>
                    </v:shape>
                    <v:shape id="_x0000_s1052" type="#_x0000_t88" style="position:absolute;left:7790;top:7798;width:245;height:449" strokeweight="1.5pt"/>
                  </v:group>
                  <v:group id="_x0000_s1053" style="position:absolute;left:9343;top:11826;width:339;height:550" coordorigin="7696,7750" coordsize="339,550">
                    <v:shape id="_x0000_s1054" type="#_x0000_t32" style="position:absolute;left:7696;top:7750;width:0;height:550" o:connectortype="straight" strokeweight="3pt">
                      <v:stroke endarrow="block"/>
                    </v:shape>
                    <v:shape id="_x0000_s1055" type="#_x0000_t88" style="position:absolute;left:7790;top:7798;width:245;height:449" strokeweight="1.5pt"/>
                  </v:group>
                  <v:group id="_x0000_s1056" style="position:absolute;left:9343;top:12922;width:339;height:550" coordorigin="7696,7750" coordsize="339,550">
                    <v:shape id="_x0000_s1057" type="#_x0000_t32" style="position:absolute;left:7696;top:7750;width:0;height:550" o:connectortype="straight" strokeweight="3pt">
                      <v:stroke endarrow="block"/>
                    </v:shape>
                    <v:shape id="_x0000_s1058" type="#_x0000_t88" style="position:absolute;left:7790;top:7798;width:245;height:449" strokeweight="1.5pt"/>
                  </v:group>
                  <v:rect id="_x0000_s1059" style="position:absolute;left:7023;top:10924;width:1929;height:365" strokecolor="white">
                    <v:textbox style="mso-next-textbox:#_x0000_s1059">
                      <w:txbxContent>
                        <w:p w:rsidR="00FB26A1" w:rsidRPr="00793647" w:rsidRDefault="00FB26A1" w:rsidP="001732C2">
                          <w:pPr>
                            <w:jc w:val="center"/>
                            <w:rPr>
                              <w:rFonts w:asciiTheme="majorBidi" w:hAnsiTheme="majorBidi" w:cstheme="majorBidi"/>
                              <w:b/>
                              <w:bCs/>
                              <w:sz w:val="16"/>
                              <w:szCs w:val="16"/>
                            </w:rPr>
                          </w:pPr>
                          <w:r w:rsidRPr="00793647">
                            <w:rPr>
                              <w:rFonts w:asciiTheme="majorBidi" w:hAnsiTheme="majorBidi" w:cstheme="majorBidi"/>
                              <w:b/>
                              <w:bCs/>
                              <w:sz w:val="16"/>
                              <w:szCs w:val="16"/>
                              <w:rtl/>
                            </w:rPr>
                            <w:t>إجراء تغييرات جديدة في محلها</w:t>
                          </w:r>
                        </w:p>
                      </w:txbxContent>
                    </v:textbox>
                  </v:rect>
                  <v:group id="_x0000_s1060" style="position:absolute;left:8841;top:10888;width:841;height:550" coordorigin="7443,10587" coordsize="841,550">
                    <v:group id="_x0000_s1061" style="position:absolute;left:7945;top:10587;width:339;height:550" coordorigin="7696,7750" coordsize="339,550">
                      <v:shape id="_x0000_s1062" type="#_x0000_t32" style="position:absolute;left:7696;top:7750;width:0;height:550" o:connectortype="straight" strokeweight="3pt">
                        <v:stroke endarrow="block"/>
                      </v:shape>
                      <v:shape id="_x0000_s1063" type="#_x0000_t88" style="position:absolute;left:7790;top:7798;width:245;height:449" strokeweight="1.5pt"/>
                    </v:group>
                    <v:shape id="_x0000_s1064" type="#_x0000_t32" style="position:absolute;left:7443;top:10807;width:472;height:0" o:connectortype="straight" strokeweight="2.25pt">
                      <v:stroke dashstyle="1 1" endarrow="block"/>
                    </v:shape>
                  </v:group>
                </v:group>
              </v:group>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65" type="#_x0000_t19" style="position:absolute;left:5081;top:7013;width:723;height:729;flip:x" strokeweight="4.5pt">
                <v:stroke endarrow="block"/>
              </v:shape>
              <v:rect id="_x0000_s1066" style="position:absolute;left:4484;top:7714;width:1337;height:841" fillcolor="#7f7f7f">
                <v:textbox style="mso-next-textbox:#_x0000_s1066">
                  <w:txbxContent>
                    <w:p w:rsidR="00FB26A1" w:rsidRPr="005D320D" w:rsidRDefault="00FB26A1" w:rsidP="001732C2">
                      <w:pPr>
                        <w:jc w:val="center"/>
                        <w:rPr>
                          <w:rFonts w:asciiTheme="majorBidi" w:hAnsiTheme="majorBidi" w:cstheme="majorBidi"/>
                          <w:b/>
                          <w:bCs/>
                          <w:color w:val="FFFFFF"/>
                        </w:rPr>
                      </w:pPr>
                      <w:r w:rsidRPr="005D320D">
                        <w:rPr>
                          <w:rFonts w:asciiTheme="majorBidi" w:hAnsiTheme="majorBidi" w:cstheme="majorBidi"/>
                          <w:b/>
                          <w:bCs/>
                          <w:color w:val="FFFFFF"/>
                          <w:rtl/>
                        </w:rPr>
                        <w:t>إبداعية الأداء في المؤسسة</w:t>
                      </w:r>
                    </w:p>
                  </w:txbxContent>
                </v:textbox>
              </v:rect>
              <v:shape id="_x0000_s1067" type="#_x0000_t19" style="position:absolute;left:5702;top:8178;width:661;height:126;flip:x" coordsize="29993,21600" adj="-7396727,,8393" path="wr-13207,,29993,43200,,1697,29993,21600nfewr-13207,,29993,43200,,1697,29993,21600l8393,21600nsxe" strokeweight="4.5pt">
                <v:stroke endarrow="block"/>
                <v:path o:connectlocs="0,1697;29993,21600;8393,21600"/>
              </v:shape>
            </v:group>
            <w10:wrap type="none"/>
            <w10:anchorlock/>
          </v:group>
        </w:pict>
      </w:r>
    </w:p>
    <w:p w:rsidR="001732C2" w:rsidRPr="0000704F" w:rsidRDefault="001732C2" w:rsidP="00457148">
      <w:pPr>
        <w:bidi/>
        <w:jc w:val="center"/>
        <w:rPr>
          <w:rFonts w:ascii="Traditional Arabic" w:hAnsi="Traditional Arabic"/>
          <w:b/>
          <w:bCs/>
          <w:sz w:val="26"/>
          <w:szCs w:val="26"/>
          <w:rtl/>
        </w:rPr>
      </w:pPr>
      <w:r w:rsidRPr="0000704F">
        <w:rPr>
          <w:rFonts w:ascii="Traditional Arabic" w:hAnsi="Traditional Arabic"/>
          <w:b/>
          <w:bCs/>
          <w:sz w:val="26"/>
          <w:szCs w:val="26"/>
          <w:rtl/>
          <w:lang w:eastAsia="fr-FR"/>
        </w:rPr>
        <w:t>المصدر: من إعداد الباحث</w:t>
      </w:r>
      <w:r w:rsidR="001679AF">
        <w:rPr>
          <w:rFonts w:ascii="Traditional Arabic" w:hAnsi="Traditional Arabic" w:hint="cs"/>
          <w:b/>
          <w:bCs/>
          <w:sz w:val="26"/>
          <w:szCs w:val="26"/>
          <w:rtl/>
          <w:lang w:eastAsia="fr-FR"/>
        </w:rPr>
        <w:t>ين</w:t>
      </w:r>
      <w:r w:rsidRPr="0000704F">
        <w:rPr>
          <w:rFonts w:ascii="Traditional Arabic" w:hAnsi="Traditional Arabic"/>
          <w:b/>
          <w:bCs/>
          <w:sz w:val="26"/>
          <w:szCs w:val="26"/>
          <w:rtl/>
          <w:lang w:eastAsia="fr-FR"/>
        </w:rPr>
        <w:t xml:space="preserve">، </w:t>
      </w:r>
      <w:r w:rsidRPr="0000704F">
        <w:rPr>
          <w:rFonts w:ascii="Traditional Arabic" w:hAnsi="Traditional Arabic"/>
          <w:b/>
          <w:bCs/>
          <w:sz w:val="26"/>
          <w:szCs w:val="26"/>
          <w:rtl/>
        </w:rPr>
        <w:t>بالاعتماد على ما جاء في:</w:t>
      </w:r>
      <w:r w:rsidR="00457148">
        <w:rPr>
          <w:rFonts w:ascii="Traditional Arabic" w:hAnsi="Traditional Arabic" w:hint="cs"/>
          <w:b/>
          <w:bCs/>
          <w:sz w:val="26"/>
          <w:szCs w:val="26"/>
          <w:rtl/>
        </w:rPr>
        <w:t xml:space="preserve"> </w:t>
      </w:r>
      <w:sdt>
        <w:sdtPr>
          <w:rPr>
            <w:rFonts w:ascii="Traditional Arabic" w:hAnsi="Traditional Arabic" w:hint="cs"/>
            <w:b/>
            <w:bCs/>
            <w:sz w:val="26"/>
            <w:szCs w:val="26"/>
            <w:rtl/>
          </w:rPr>
          <w:id w:val="561373"/>
          <w:citation/>
        </w:sdtPr>
        <w:sdtContent>
          <w:r w:rsidR="00BB3D39">
            <w:rPr>
              <w:rFonts w:ascii="Traditional Arabic" w:hAnsi="Traditional Arabic"/>
              <w:b/>
              <w:bCs/>
              <w:sz w:val="26"/>
              <w:szCs w:val="26"/>
              <w:rtl/>
            </w:rPr>
            <w:fldChar w:fldCharType="begin"/>
          </w:r>
          <w:r w:rsidR="00457148">
            <w:rPr>
              <w:rFonts w:ascii="Traditional Arabic" w:hAnsi="Traditional Arabic"/>
              <w:b/>
              <w:bCs/>
              <w:sz w:val="26"/>
              <w:szCs w:val="26"/>
              <w:rtl/>
            </w:rPr>
            <w:instrText xml:space="preserve"> </w:instrText>
          </w:r>
          <w:r w:rsidR="00457148">
            <w:rPr>
              <w:rFonts w:ascii="Traditional Arabic" w:hAnsi="Traditional Arabic" w:hint="cs"/>
              <w:b/>
              <w:bCs/>
              <w:sz w:val="26"/>
              <w:szCs w:val="26"/>
            </w:rPr>
            <w:instrText>CITATION Eng15 \p 2-3 \l 1025</w:instrText>
          </w:r>
          <w:r w:rsidR="00457148">
            <w:rPr>
              <w:rFonts w:ascii="Traditional Arabic" w:hAnsi="Traditional Arabic" w:hint="cs"/>
              <w:b/>
              <w:bCs/>
              <w:sz w:val="26"/>
              <w:szCs w:val="26"/>
              <w:rtl/>
            </w:rPr>
            <w:instrText xml:space="preserve"> </w:instrText>
          </w:r>
          <w:r w:rsidR="00457148">
            <w:rPr>
              <w:rFonts w:ascii="Traditional Arabic" w:hAnsi="Traditional Arabic"/>
              <w:b/>
              <w:bCs/>
              <w:sz w:val="26"/>
              <w:szCs w:val="26"/>
              <w:rtl/>
            </w:rPr>
            <w:instrText xml:space="preserve"> </w:instrText>
          </w:r>
          <w:r w:rsidR="00BB3D39">
            <w:rPr>
              <w:rFonts w:ascii="Traditional Arabic" w:hAnsi="Traditional Arabic"/>
              <w:b/>
              <w:bCs/>
              <w:sz w:val="26"/>
              <w:szCs w:val="26"/>
              <w:rtl/>
            </w:rPr>
            <w:fldChar w:fldCharType="separate"/>
          </w:r>
          <w:r w:rsidR="00457148" w:rsidRPr="00457148">
            <w:rPr>
              <w:rFonts w:ascii="Traditional Arabic" w:hAnsi="Traditional Arabic"/>
              <w:noProof/>
              <w:sz w:val="26"/>
              <w:szCs w:val="26"/>
            </w:rPr>
            <w:t>(Engelstätter, 2010, pp. 2-3)</w:t>
          </w:r>
          <w:r w:rsidR="00BB3D39">
            <w:rPr>
              <w:rFonts w:ascii="Traditional Arabic" w:hAnsi="Traditional Arabic"/>
              <w:b/>
              <w:bCs/>
              <w:sz w:val="26"/>
              <w:szCs w:val="26"/>
              <w:rtl/>
            </w:rPr>
            <w:fldChar w:fldCharType="end"/>
          </w:r>
        </w:sdtContent>
      </w:sdt>
    </w:p>
    <w:p w:rsidR="00977E69" w:rsidRPr="000A666C" w:rsidRDefault="00CC52E9" w:rsidP="00A31089">
      <w:pPr>
        <w:pStyle w:val="Corpsdetexte"/>
        <w:spacing w:before="240"/>
        <w:jc w:val="both"/>
        <w:rPr>
          <w:rFonts w:ascii="Sakkal Majalla" w:hAnsi="Sakkal Majalla" w:cs="Sakkal Majalla"/>
          <w:b w:val="0"/>
          <w:bCs/>
          <w:sz w:val="28"/>
          <w:szCs w:val="28"/>
          <w:rtl/>
        </w:rPr>
      </w:pPr>
      <w:r>
        <w:rPr>
          <w:rFonts w:ascii="Sakkal Majalla" w:hAnsi="Sakkal Majalla" w:cs="Sakkal Majalla" w:hint="cs"/>
          <w:b w:val="0"/>
          <w:bCs/>
          <w:sz w:val="28"/>
          <w:szCs w:val="28"/>
          <w:rtl/>
        </w:rPr>
        <w:t>2</w:t>
      </w:r>
      <w:r w:rsidR="00733F7D" w:rsidRPr="00733F7D">
        <w:rPr>
          <w:rFonts w:ascii="Sakkal Majalla" w:hAnsi="Sakkal Majalla" w:cs="Sakkal Majalla"/>
          <w:b w:val="0"/>
          <w:bCs/>
          <w:sz w:val="28"/>
          <w:szCs w:val="28"/>
          <w:rtl/>
        </w:rPr>
        <w:t>.</w:t>
      </w:r>
      <w:r w:rsidR="00733F7D" w:rsidRPr="00733F7D">
        <w:rPr>
          <w:rFonts w:ascii="Sakkal Majalla" w:eastAsia="Arial Unicode MS" w:hAnsi="Sakkal Majalla" w:cs="Sakkal Majalla" w:hint="cs"/>
          <w:b w:val="0"/>
          <w:bCs/>
          <w:sz w:val="28"/>
          <w:szCs w:val="28"/>
          <w:rtl/>
        </w:rPr>
        <w:t>3</w:t>
      </w:r>
      <w:r w:rsidR="00733F7D" w:rsidRPr="00733F7D">
        <w:rPr>
          <w:rFonts w:ascii="Sakkal Majalla" w:eastAsia="Arial Unicode MS" w:hAnsi="Sakkal Majalla" w:cs="Sakkal Majalla"/>
          <w:b w:val="0"/>
          <w:bCs/>
          <w:sz w:val="28"/>
          <w:szCs w:val="28"/>
          <w:rtl/>
        </w:rPr>
        <w:t>.</w:t>
      </w:r>
      <w:r w:rsidR="00733F7D" w:rsidRPr="00733F7D">
        <w:rPr>
          <w:rFonts w:ascii="Sakkal Majalla" w:eastAsia="Arial Unicode MS" w:hAnsi="Sakkal Majalla" w:cs="Sakkal Majalla" w:hint="cs"/>
          <w:b w:val="0"/>
          <w:bCs/>
          <w:sz w:val="28"/>
          <w:szCs w:val="28"/>
          <w:rtl/>
        </w:rPr>
        <w:t>2.</w:t>
      </w:r>
      <w:r w:rsidR="00733F7D">
        <w:rPr>
          <w:rFonts w:ascii="Sakkal Majalla" w:eastAsia="Arial Unicode MS" w:hAnsi="Sakkal Majalla" w:cs="Sakkal Majalla" w:hint="cs"/>
          <w:b w:val="0"/>
          <w:bCs/>
          <w:sz w:val="28"/>
          <w:szCs w:val="28"/>
          <w:rtl/>
        </w:rPr>
        <w:t>آ</w:t>
      </w:r>
      <w:r w:rsidR="00733F7D" w:rsidRPr="00733F7D">
        <w:rPr>
          <w:rFonts w:ascii="Sakkal Majalla" w:hAnsi="Sakkal Majalla" w:cs="Sakkal Majalla"/>
          <w:b w:val="0"/>
          <w:bCs/>
          <w:sz w:val="28"/>
          <w:szCs w:val="28"/>
          <w:rtl/>
        </w:rPr>
        <w:t>ثار</w:t>
      </w:r>
      <w:r w:rsidR="00977E69">
        <w:rPr>
          <w:rFonts w:ascii="Sakkal Majalla" w:hAnsi="Sakkal Majalla" w:cs="Sakkal Majalla" w:hint="cs"/>
          <w:b w:val="0"/>
          <w:bCs/>
          <w:sz w:val="28"/>
          <w:szCs w:val="28"/>
          <w:rtl/>
        </w:rPr>
        <w:t xml:space="preserve"> </w:t>
      </w:r>
      <w:r w:rsidR="00977E69" w:rsidRPr="000A666C">
        <w:rPr>
          <w:rFonts w:ascii="Sakkal Majalla" w:hAnsi="Sakkal Majalla" w:cs="Sakkal Majalla"/>
          <w:b w:val="0"/>
          <w:bCs/>
          <w:sz w:val="28"/>
          <w:szCs w:val="28"/>
          <w:rtl/>
        </w:rPr>
        <w:t xml:space="preserve">غير مباشرة: </w:t>
      </w:r>
      <w:r w:rsidR="002133E7">
        <w:rPr>
          <w:rFonts w:ascii="Sakkal Majalla" w:hAnsi="Sakkal Majalla" w:cs="Sakkal Majalla" w:hint="cs"/>
          <w:b w:val="0"/>
          <w:bCs/>
          <w:sz w:val="28"/>
          <w:szCs w:val="28"/>
          <w:rtl/>
        </w:rPr>
        <w:t>زيادة</w:t>
      </w:r>
      <w:r w:rsidR="00977E69" w:rsidRPr="000A666C">
        <w:rPr>
          <w:rFonts w:ascii="Sakkal Majalla" w:hAnsi="Sakkal Majalla" w:cs="Sakkal Majalla"/>
          <w:b w:val="0"/>
          <w:bCs/>
          <w:sz w:val="28"/>
          <w:szCs w:val="28"/>
          <w:rtl/>
        </w:rPr>
        <w:t xml:space="preserve"> فائقة </w:t>
      </w:r>
      <w:r w:rsidR="00A31089">
        <w:rPr>
          <w:rFonts w:ascii="Sakkal Majalla" w:hAnsi="Sakkal Majalla" w:cs="Sakkal Majalla" w:hint="cs"/>
          <w:b w:val="0"/>
          <w:bCs/>
          <w:sz w:val="28"/>
          <w:szCs w:val="28"/>
          <w:rtl/>
        </w:rPr>
        <w:t>(</w:t>
      </w:r>
      <w:r w:rsidR="004824A3">
        <w:rPr>
          <w:rFonts w:ascii="Sakkal Majalla" w:hAnsi="Sakkal Majalla" w:cs="Sakkal Majalla" w:hint="cs"/>
          <w:b w:val="0"/>
          <w:bCs/>
          <w:sz w:val="28"/>
          <w:szCs w:val="28"/>
          <w:rtl/>
        </w:rPr>
        <w:t>متميزة</w:t>
      </w:r>
      <w:r w:rsidR="00A31089">
        <w:rPr>
          <w:rFonts w:ascii="Sakkal Majalla" w:hAnsi="Sakkal Majalla" w:cs="Sakkal Majalla" w:hint="cs"/>
          <w:b w:val="0"/>
          <w:bCs/>
          <w:sz w:val="28"/>
          <w:szCs w:val="28"/>
          <w:rtl/>
        </w:rPr>
        <w:t>)</w:t>
      </w:r>
      <w:r w:rsidR="004824A3">
        <w:rPr>
          <w:rFonts w:ascii="Sakkal Majalla" w:hAnsi="Sakkal Majalla" w:cs="Sakkal Majalla" w:hint="cs"/>
          <w:b w:val="0"/>
          <w:bCs/>
          <w:sz w:val="28"/>
          <w:szCs w:val="28"/>
          <w:rtl/>
        </w:rPr>
        <w:t xml:space="preserve"> </w:t>
      </w:r>
      <w:r w:rsidR="00977E69" w:rsidRPr="000A666C">
        <w:rPr>
          <w:rFonts w:ascii="Sakkal Majalla" w:hAnsi="Sakkal Majalla" w:cs="Sakkal Majalla"/>
          <w:b w:val="0"/>
          <w:bCs/>
          <w:sz w:val="28"/>
          <w:szCs w:val="28"/>
          <w:rtl/>
        </w:rPr>
        <w:t xml:space="preserve">في القيم المضافة </w:t>
      </w:r>
      <w:r w:rsidR="00A31089">
        <w:rPr>
          <w:rFonts w:ascii="Sakkal Majalla" w:hAnsi="Sakkal Majalla" w:cs="Sakkal Majalla" w:hint="cs"/>
          <w:b w:val="0"/>
          <w:bCs/>
          <w:sz w:val="28"/>
          <w:szCs w:val="28"/>
          <w:rtl/>
        </w:rPr>
        <w:t>ال</w:t>
      </w:r>
      <w:r w:rsidR="00977E69" w:rsidRPr="000A666C">
        <w:rPr>
          <w:rFonts w:ascii="Sakkal Majalla" w:hAnsi="Sakkal Majalla" w:cs="Sakkal Majalla"/>
          <w:b w:val="0"/>
          <w:bCs/>
          <w:sz w:val="28"/>
          <w:szCs w:val="28"/>
          <w:rtl/>
        </w:rPr>
        <w:t xml:space="preserve">ناتجة عن تنسيق التحكم في موارد </w:t>
      </w:r>
      <w:r w:rsidR="005E28A4">
        <w:rPr>
          <w:rFonts w:ascii="Sakkal Majalla" w:hAnsi="Sakkal Majalla" w:cs="Sakkal Majalla" w:hint="cs"/>
          <w:b w:val="0"/>
          <w:bCs/>
          <w:sz w:val="28"/>
          <w:szCs w:val="28"/>
          <w:rtl/>
        </w:rPr>
        <w:t xml:space="preserve">البرامج </w:t>
      </w:r>
      <w:r w:rsidR="00977E69" w:rsidRPr="000A666C">
        <w:rPr>
          <w:rFonts w:ascii="Sakkal Majalla" w:hAnsi="Sakkal Majalla" w:cs="Sakkal Majalla"/>
          <w:b w:val="0"/>
          <w:bCs/>
          <w:sz w:val="28"/>
          <w:szCs w:val="28"/>
          <w:rtl/>
        </w:rPr>
        <w:t xml:space="preserve">المشتركة بين </w:t>
      </w:r>
      <w:r w:rsidR="005E28A4">
        <w:rPr>
          <w:rFonts w:ascii="Sakkal Majalla" w:hAnsi="Sakkal Majalla" w:cs="Sakkal Majalla" w:hint="cs"/>
          <w:b w:val="0"/>
          <w:bCs/>
          <w:sz w:val="28"/>
          <w:szCs w:val="28"/>
          <w:rtl/>
        </w:rPr>
        <w:t xml:space="preserve">الفروع </w:t>
      </w:r>
      <w:r w:rsidR="00977E69" w:rsidRPr="000A666C">
        <w:rPr>
          <w:rFonts w:ascii="Sakkal Majalla" w:hAnsi="Sakkal Majalla" w:cs="Sakkal Majalla"/>
          <w:b w:val="0"/>
          <w:bCs/>
          <w:sz w:val="28"/>
          <w:szCs w:val="28"/>
          <w:rtl/>
        </w:rPr>
        <w:t>المتباعدة</w:t>
      </w:r>
      <w:r w:rsidR="005E28A4">
        <w:rPr>
          <w:rFonts w:ascii="Sakkal Majalla" w:hAnsi="Sakkal Majalla" w:cs="Sakkal Majalla" w:hint="cs"/>
          <w:b w:val="0"/>
          <w:bCs/>
          <w:sz w:val="28"/>
          <w:szCs w:val="28"/>
          <w:rtl/>
        </w:rPr>
        <w:t xml:space="preserve"> </w:t>
      </w:r>
      <w:r w:rsidR="00A31089">
        <w:rPr>
          <w:rFonts w:ascii="Sakkal Majalla" w:hAnsi="Sakkal Majalla" w:cs="Sakkal Majalla" w:hint="cs"/>
          <w:b w:val="0"/>
          <w:bCs/>
          <w:sz w:val="28"/>
          <w:szCs w:val="28"/>
          <w:rtl/>
        </w:rPr>
        <w:t>جغرافيا</w:t>
      </w:r>
      <w:r w:rsidR="00977E69" w:rsidRPr="000A666C">
        <w:rPr>
          <w:rFonts w:ascii="Sakkal Majalla" w:hAnsi="Sakkal Majalla" w:cs="Sakkal Majalla"/>
          <w:b w:val="0"/>
          <w:bCs/>
          <w:sz w:val="28"/>
          <w:szCs w:val="28"/>
          <w:rtl/>
        </w:rPr>
        <w:t xml:space="preserve"> </w:t>
      </w:r>
    </w:p>
    <w:p w:rsidR="00C10B4E" w:rsidRDefault="00C10B4E" w:rsidP="00545C1F">
      <w:pPr>
        <w:bidi/>
        <w:jc w:val="both"/>
        <w:rPr>
          <w:rFonts w:ascii="Sakkal Majalla" w:hAnsi="Sakkal Majalla" w:cs="Sakkal Majalla"/>
          <w:rtl/>
        </w:rPr>
      </w:pPr>
      <w:r>
        <w:rPr>
          <w:rFonts w:ascii="Sakkal Majalla" w:hAnsi="Sakkal Majalla" w:cs="Sakkal Majalla" w:hint="cs"/>
          <w:rtl/>
        </w:rPr>
        <w:t xml:space="preserve">            </w:t>
      </w:r>
      <w:r w:rsidR="00977E69" w:rsidRPr="000A666C">
        <w:rPr>
          <w:rFonts w:ascii="Sakkal Majalla" w:hAnsi="Sakkal Majalla" w:cs="Sakkal Majalla"/>
          <w:rtl/>
        </w:rPr>
        <w:t xml:space="preserve">بشكل غير مباشر، يعتبر تحقق: سرعة التدفق، والسلاسة، والكمية الملائمة، والإتاحة والحداثة المتعلقة بالمعلومات المتواجدة في الشبكة المحلية المربوطة مع نظم </w:t>
      </w:r>
      <w:r w:rsidR="00977E69" w:rsidRPr="000A666C">
        <w:rPr>
          <w:rFonts w:ascii="Sakkal Majalla" w:hAnsi="Sakkal Majalla" w:cs="Sakkal Majalla"/>
        </w:rPr>
        <w:t>(ERP)</w:t>
      </w:r>
      <w:r w:rsidR="00977E69" w:rsidRPr="000A666C">
        <w:rPr>
          <w:rFonts w:ascii="Sakkal Majalla" w:hAnsi="Sakkal Majalla" w:cs="Sakkal Majalla"/>
          <w:rtl/>
        </w:rPr>
        <w:t xml:space="preserve"> لتخطيط موارد البرامج التنفيذية عاملا يؤدي إلى ظهور زيادة فائقة في القيم المضافة لنتائج أداء العمليات المشتركة بين الوحدات المتباعدة، وهذا ما يترجم حدوث الأداء بصورته المبدعة. فوحدات المؤسسة المترامية الأطراف تكون أكثر إبداعا بوجود هذه الخصائص في الشبكة بمستوى عال، ما يساعد في حصول إدراك ومعرفة جيدين عن المستجدات الفنية المتعلقة بتنفيذ الموارد المخططة في العمليات المشتركة، فعندما تنتج إحدى الوحدات هذه المعرفة بشكل سبّاق تطبقها، ثم تتقاسمها مع الوحدات الأخرى في المؤسسة لتتناسب تماما مع هذا السياق الجديد، وهذا ما سيزيد من درجة التحكم في خطط توظيف الموارد المتعلقة بالنشاطات المشتركة، وبالتالي تحسن النتائج التنفيذية بعد تشغيل عمليات البرامج التصنيعية للمؤسسة المقسمة على وحداتها المتشاركة، حيث تظهر صورة هذا التحسن في تولد قيم مضافة جديدة</w:t>
      </w:r>
      <w:r w:rsidR="00886AC1">
        <w:rPr>
          <w:rFonts w:ascii="Sakkal Majalla" w:hAnsi="Sakkal Majalla" w:cs="Sakkal Majalla" w:hint="cs"/>
          <w:rtl/>
        </w:rPr>
        <w:t xml:space="preserve"> </w:t>
      </w:r>
      <w:sdt>
        <w:sdtPr>
          <w:rPr>
            <w:rFonts w:ascii="Sakkal Majalla" w:hAnsi="Sakkal Majalla" w:cs="Sakkal Majalla" w:hint="cs"/>
            <w:rtl/>
          </w:rPr>
          <w:id w:val="561374"/>
          <w:citation/>
        </w:sdtPr>
        <w:sdtContent>
          <w:r w:rsidR="00BB3D39">
            <w:rPr>
              <w:rFonts w:ascii="Sakkal Majalla" w:hAnsi="Sakkal Majalla" w:cs="Sakkal Majalla"/>
              <w:rtl/>
            </w:rPr>
            <w:fldChar w:fldCharType="begin"/>
          </w:r>
          <w:r w:rsidR="00886AC1">
            <w:rPr>
              <w:rFonts w:ascii="Sakkal Majalla" w:hAnsi="Sakkal Majalla" w:cs="Sakkal Majalla"/>
              <w:rtl/>
            </w:rPr>
            <w:instrText xml:space="preserve"> </w:instrText>
          </w:r>
          <w:r w:rsidR="00886AC1">
            <w:rPr>
              <w:rFonts w:ascii="Sakkal Majalla" w:hAnsi="Sakkal Majalla" w:cs="Sakkal Majalla" w:hint="cs"/>
            </w:rPr>
            <w:instrText>CITATION Eng15 \p 4 \l 1025</w:instrText>
          </w:r>
          <w:r w:rsidR="00886AC1">
            <w:rPr>
              <w:rFonts w:ascii="Sakkal Majalla" w:hAnsi="Sakkal Majalla" w:cs="Sakkal Majalla" w:hint="cs"/>
              <w:rtl/>
            </w:rPr>
            <w:instrText xml:space="preserve"> </w:instrText>
          </w:r>
          <w:r w:rsidR="00886AC1">
            <w:rPr>
              <w:rFonts w:ascii="Sakkal Majalla" w:hAnsi="Sakkal Majalla" w:cs="Sakkal Majalla"/>
              <w:rtl/>
            </w:rPr>
            <w:instrText xml:space="preserve"> </w:instrText>
          </w:r>
          <w:r w:rsidR="00BB3D39">
            <w:rPr>
              <w:rFonts w:ascii="Sakkal Majalla" w:hAnsi="Sakkal Majalla" w:cs="Sakkal Majalla"/>
              <w:rtl/>
            </w:rPr>
            <w:fldChar w:fldCharType="separate"/>
          </w:r>
          <w:r w:rsidR="00886AC1" w:rsidRPr="00886AC1">
            <w:rPr>
              <w:rFonts w:ascii="Sakkal Majalla" w:hAnsi="Sakkal Majalla" w:cs="Sakkal Majalla"/>
              <w:noProof/>
            </w:rPr>
            <w:t>(Engelstätter, 2010, p. 4)</w:t>
          </w:r>
          <w:r w:rsidR="00BB3D39">
            <w:rPr>
              <w:rFonts w:ascii="Sakkal Majalla" w:hAnsi="Sakkal Majalla" w:cs="Sakkal Majalla"/>
              <w:rtl/>
            </w:rPr>
            <w:fldChar w:fldCharType="end"/>
          </w:r>
        </w:sdtContent>
      </w:sdt>
      <w:r w:rsidR="00977E69" w:rsidRPr="000A666C">
        <w:rPr>
          <w:rFonts w:ascii="Sakkal Majalla" w:hAnsi="Sakkal Majalla" w:cs="Sakkal Majalla"/>
          <w:rtl/>
        </w:rPr>
        <w:t xml:space="preserve">. </w:t>
      </w:r>
    </w:p>
    <w:p w:rsidR="00977E69" w:rsidRPr="000A666C" w:rsidRDefault="00C10B4E" w:rsidP="007D5504">
      <w:pPr>
        <w:bidi/>
        <w:jc w:val="both"/>
        <w:rPr>
          <w:rFonts w:ascii="Sakkal Majalla" w:hAnsi="Sakkal Majalla" w:cs="Sakkal Majalla"/>
          <w:rtl/>
        </w:rPr>
      </w:pPr>
      <w:r>
        <w:rPr>
          <w:rFonts w:ascii="Sakkal Majalla" w:hAnsi="Sakkal Majalla" w:cs="Sakkal Majalla" w:hint="cs"/>
          <w:rtl/>
        </w:rPr>
        <w:t xml:space="preserve">           </w:t>
      </w:r>
      <w:r w:rsidR="0027266B">
        <w:rPr>
          <w:rFonts w:ascii="Sakkal Majalla" w:hAnsi="Sakkal Majalla" w:cs="Sakkal Majalla" w:hint="cs"/>
          <w:rtl/>
        </w:rPr>
        <w:t xml:space="preserve"> </w:t>
      </w:r>
      <w:r w:rsidR="00977E69" w:rsidRPr="000A666C">
        <w:rPr>
          <w:rFonts w:ascii="Sakkal Majalla" w:hAnsi="Sakkal Majalla" w:cs="Sakkal Majalla"/>
          <w:rtl/>
        </w:rPr>
        <w:t xml:space="preserve">بفعل تبادل ونشر </w:t>
      </w:r>
      <w:r w:rsidR="0027266B">
        <w:rPr>
          <w:rFonts w:ascii="Sakkal Majalla" w:hAnsi="Sakkal Majalla" w:cs="Sakkal Majalla" w:hint="cs"/>
          <w:rtl/>
        </w:rPr>
        <w:t>بيانات و</w:t>
      </w:r>
      <w:r w:rsidR="00977E69" w:rsidRPr="000A666C">
        <w:rPr>
          <w:rFonts w:ascii="Sakkal Majalla" w:hAnsi="Sakkal Majalla" w:cs="Sakkal Majalla"/>
          <w:rtl/>
        </w:rPr>
        <w:t xml:space="preserve">معلومات المعرفة الجديدة حول خطط عمليات </w:t>
      </w:r>
      <w:r w:rsidR="0027266B">
        <w:rPr>
          <w:rFonts w:ascii="Sakkal Majalla" w:hAnsi="Sakkal Majalla" w:cs="Sakkal Majalla" w:hint="cs"/>
          <w:rtl/>
        </w:rPr>
        <w:t>ال</w:t>
      </w:r>
      <w:r w:rsidR="00977E69" w:rsidRPr="000A666C">
        <w:rPr>
          <w:rFonts w:ascii="Sakkal Majalla" w:hAnsi="Sakkal Majalla" w:cs="Sakkal Majalla"/>
          <w:rtl/>
        </w:rPr>
        <w:t xml:space="preserve">توريد </w:t>
      </w:r>
      <w:r w:rsidR="0027266B">
        <w:rPr>
          <w:rFonts w:ascii="Sakkal Majalla" w:hAnsi="Sakkal Majalla" w:cs="Sakkal Majalla" w:hint="cs"/>
          <w:rtl/>
        </w:rPr>
        <w:t xml:space="preserve">لصالح </w:t>
      </w:r>
      <w:r w:rsidR="00977E69" w:rsidRPr="000A666C">
        <w:rPr>
          <w:rFonts w:ascii="Sakkal Majalla" w:hAnsi="Sakkal Majalla" w:cs="Sakkal Majalla"/>
          <w:rtl/>
        </w:rPr>
        <w:t xml:space="preserve">البرامج </w:t>
      </w:r>
      <w:r w:rsidR="0027266B">
        <w:rPr>
          <w:rFonts w:ascii="Sakkal Majalla" w:hAnsi="Sakkal Majalla" w:cs="Sakkal Majalla" w:hint="cs"/>
          <w:rtl/>
        </w:rPr>
        <w:t xml:space="preserve">محل التنفيذ </w:t>
      </w:r>
      <w:r w:rsidR="00977E69" w:rsidRPr="000A666C">
        <w:rPr>
          <w:rFonts w:ascii="Sakkal Majalla" w:hAnsi="Sakkal Majalla" w:cs="Sakkal Majalla"/>
          <w:rtl/>
        </w:rPr>
        <w:t>بين الوحدات التشغيلية المشتركة</w:t>
      </w:r>
      <w:r w:rsidR="0027266B">
        <w:rPr>
          <w:rFonts w:ascii="Sakkal Majalla" w:hAnsi="Sakkal Majalla" w:cs="Sakkal Majalla" w:hint="cs"/>
          <w:rtl/>
        </w:rPr>
        <w:t xml:space="preserve"> التابعة للمؤسسة والموزعة إقليميا في عد جهات جغرافية</w:t>
      </w:r>
      <w:r w:rsidR="00977E69" w:rsidRPr="000A666C">
        <w:rPr>
          <w:rFonts w:ascii="Sakkal Majalla" w:hAnsi="Sakkal Majalla" w:cs="Sakkal Majalla"/>
          <w:rtl/>
        </w:rPr>
        <w:t>، من المتوقع أن تتولد هناك عدة قيم تنفيذية مضافة جديدة، تظهر في تغيرات تحسينية تحصل، كما يلي:</w:t>
      </w:r>
      <w:r w:rsidR="00F866F9">
        <w:rPr>
          <w:rFonts w:ascii="Sakkal Majalla" w:hAnsi="Sakkal Majalla" w:cs="Sakkal Majalla" w:hint="cs"/>
          <w:rtl/>
        </w:rPr>
        <w:t xml:space="preserve"> </w:t>
      </w:r>
      <w:sdt>
        <w:sdtPr>
          <w:rPr>
            <w:rFonts w:ascii="Sakkal Majalla" w:hAnsi="Sakkal Majalla" w:cs="Sakkal Majalla" w:hint="cs"/>
            <w:rtl/>
          </w:rPr>
          <w:id w:val="561375"/>
          <w:citation/>
        </w:sdtPr>
        <w:sdtContent>
          <w:r w:rsidR="00BB3D39">
            <w:rPr>
              <w:rFonts w:ascii="Sakkal Majalla" w:hAnsi="Sakkal Majalla" w:cs="Sakkal Majalla"/>
              <w:rtl/>
            </w:rPr>
            <w:fldChar w:fldCharType="begin"/>
          </w:r>
          <w:r w:rsidR="00F866F9">
            <w:rPr>
              <w:rFonts w:ascii="Sakkal Majalla" w:hAnsi="Sakkal Majalla" w:cs="Sakkal Majalla"/>
            </w:rPr>
            <w:instrText xml:space="preserve"> CITATION Ali14 \p 24 \l 1036  </w:instrText>
          </w:r>
          <w:r w:rsidR="00BB3D39">
            <w:rPr>
              <w:rFonts w:ascii="Sakkal Majalla" w:hAnsi="Sakkal Majalla" w:cs="Sakkal Majalla"/>
              <w:rtl/>
            </w:rPr>
            <w:fldChar w:fldCharType="separate"/>
          </w:r>
          <w:r w:rsidR="00F866F9" w:rsidRPr="00F866F9">
            <w:rPr>
              <w:rFonts w:ascii="Sakkal Majalla" w:hAnsi="Sakkal Majalla" w:cs="Sakkal Majalla"/>
              <w:noProof/>
            </w:rPr>
            <w:t>(Ali Mohammad, 2014, p. 24)</w:t>
          </w:r>
          <w:r w:rsidR="00BB3D39">
            <w:rPr>
              <w:rFonts w:ascii="Sakkal Majalla" w:hAnsi="Sakkal Majalla" w:cs="Sakkal Majalla"/>
              <w:rtl/>
            </w:rPr>
            <w:fldChar w:fldCharType="end"/>
          </w:r>
        </w:sdtContent>
      </w:sdt>
    </w:p>
    <w:p w:rsidR="00C10B4E" w:rsidRDefault="00977E69" w:rsidP="00122A9B">
      <w:pPr>
        <w:pStyle w:val="Paragraphedeliste"/>
        <w:numPr>
          <w:ilvl w:val="0"/>
          <w:numId w:val="14"/>
        </w:numPr>
        <w:autoSpaceDE w:val="0"/>
        <w:autoSpaceDN w:val="0"/>
        <w:bidi/>
        <w:adjustRightInd w:val="0"/>
        <w:jc w:val="both"/>
        <w:rPr>
          <w:rFonts w:ascii="Sakkal Majalla" w:hAnsi="Sakkal Majalla" w:cs="Sakkal Majalla"/>
        </w:rPr>
      </w:pPr>
      <w:r w:rsidRPr="00C10B4E">
        <w:rPr>
          <w:rFonts w:ascii="Sakkal Majalla" w:hAnsi="Sakkal Majalla" w:cs="Sakkal Majalla"/>
          <w:b/>
          <w:bCs/>
          <w:rtl/>
        </w:rPr>
        <w:lastRenderedPageBreak/>
        <w:t xml:space="preserve">تحسن جديد في هيكل التكلفة، </w:t>
      </w:r>
      <w:r w:rsidRPr="00C10B4E">
        <w:rPr>
          <w:rFonts w:ascii="Sakkal Majalla" w:hAnsi="Sakkal Majalla" w:cs="Sakkal Majalla"/>
          <w:rtl/>
        </w:rPr>
        <w:t>يمس بالأخص تكاليف عناصر الإنتاج تحت التشغيل، بتخفيض وترشيد استخدام هذه العناصر، وتخفيض تكاليف بيع ما تولده من منتجات.</w:t>
      </w:r>
    </w:p>
    <w:p w:rsidR="00C10B4E" w:rsidRDefault="00977E69" w:rsidP="00122A9B">
      <w:pPr>
        <w:pStyle w:val="Paragraphedeliste"/>
        <w:numPr>
          <w:ilvl w:val="0"/>
          <w:numId w:val="14"/>
        </w:numPr>
        <w:autoSpaceDE w:val="0"/>
        <w:autoSpaceDN w:val="0"/>
        <w:bidi/>
        <w:adjustRightInd w:val="0"/>
        <w:jc w:val="both"/>
        <w:rPr>
          <w:rFonts w:ascii="Sakkal Majalla" w:hAnsi="Sakkal Majalla" w:cs="Sakkal Majalla"/>
        </w:rPr>
      </w:pPr>
      <w:r w:rsidRPr="00C10B4E">
        <w:rPr>
          <w:rFonts w:ascii="Sakkal Majalla" w:hAnsi="Sakkal Majalla" w:cs="Sakkal Majalla"/>
          <w:b/>
          <w:bCs/>
          <w:rtl/>
        </w:rPr>
        <w:t>تخفيض جديد في وقت التوريد،</w:t>
      </w:r>
      <w:r w:rsidRPr="00C10B4E">
        <w:rPr>
          <w:rFonts w:ascii="Sakkal Majalla" w:hAnsi="Sakkal Majalla" w:cs="Sakkal Majalla"/>
          <w:rtl/>
        </w:rPr>
        <w:t xml:space="preserve"> بتقليل عناصر دورة الوقت، وزيادة مستوى مرونتها.</w:t>
      </w:r>
    </w:p>
    <w:p w:rsidR="00C10B4E" w:rsidRDefault="00977E69" w:rsidP="00122A9B">
      <w:pPr>
        <w:pStyle w:val="Paragraphedeliste"/>
        <w:numPr>
          <w:ilvl w:val="0"/>
          <w:numId w:val="14"/>
        </w:numPr>
        <w:autoSpaceDE w:val="0"/>
        <w:autoSpaceDN w:val="0"/>
        <w:bidi/>
        <w:adjustRightInd w:val="0"/>
        <w:jc w:val="both"/>
        <w:rPr>
          <w:rFonts w:ascii="Sakkal Majalla" w:hAnsi="Sakkal Majalla" w:cs="Sakkal Majalla"/>
        </w:rPr>
      </w:pPr>
      <w:r w:rsidRPr="00C10B4E">
        <w:rPr>
          <w:rFonts w:ascii="Sakkal Majalla" w:hAnsi="Sakkal Majalla" w:cs="Sakkal Majalla"/>
          <w:b/>
          <w:bCs/>
          <w:rtl/>
        </w:rPr>
        <w:t>زيادة الدقة التنفيذية للتسليمات،</w:t>
      </w:r>
      <w:r w:rsidRPr="00C10B4E">
        <w:rPr>
          <w:rFonts w:ascii="Sakkal Majalla" w:hAnsi="Sakkal Majalla" w:cs="Sakkal Majalla"/>
          <w:rtl/>
        </w:rPr>
        <w:t xml:space="preserve"> الشحن المضبوط، ومعدلات دوران المخزون.</w:t>
      </w:r>
    </w:p>
    <w:p w:rsidR="00C10B4E" w:rsidRPr="00C10B4E" w:rsidRDefault="00977E69" w:rsidP="00122A9B">
      <w:pPr>
        <w:pStyle w:val="Paragraphedeliste"/>
        <w:numPr>
          <w:ilvl w:val="0"/>
          <w:numId w:val="14"/>
        </w:numPr>
        <w:autoSpaceDE w:val="0"/>
        <w:autoSpaceDN w:val="0"/>
        <w:bidi/>
        <w:adjustRightInd w:val="0"/>
        <w:jc w:val="both"/>
        <w:rPr>
          <w:rFonts w:ascii="Sakkal Majalla" w:hAnsi="Sakkal Majalla" w:cs="Sakkal Majalla"/>
          <w:lang w:val="en-US"/>
        </w:rPr>
      </w:pPr>
      <w:r w:rsidRPr="00C10B4E">
        <w:rPr>
          <w:rFonts w:ascii="Sakkal Majalla" w:hAnsi="Sakkal Majalla" w:cs="Sakkal Majalla"/>
          <w:b/>
          <w:bCs/>
          <w:rtl/>
        </w:rPr>
        <w:t xml:space="preserve">تحسن جديد في الجودة، </w:t>
      </w:r>
      <w:r w:rsidRPr="00C10B4E">
        <w:rPr>
          <w:rFonts w:ascii="Sakkal Majalla" w:hAnsi="Sakkal Majalla" w:cs="Sakkal Majalla"/>
          <w:rtl/>
        </w:rPr>
        <w:t>تخفيض تكاليفها أو زيادة جودة حلول مشاكلها التقنية.</w:t>
      </w:r>
    </w:p>
    <w:p w:rsidR="00977E69" w:rsidRPr="00C10B4E" w:rsidRDefault="00977E69" w:rsidP="00122A9B">
      <w:pPr>
        <w:pStyle w:val="Paragraphedeliste"/>
        <w:numPr>
          <w:ilvl w:val="0"/>
          <w:numId w:val="14"/>
        </w:numPr>
        <w:autoSpaceDE w:val="0"/>
        <w:autoSpaceDN w:val="0"/>
        <w:bidi/>
        <w:adjustRightInd w:val="0"/>
        <w:jc w:val="both"/>
        <w:rPr>
          <w:rFonts w:ascii="Sakkal Majalla" w:hAnsi="Sakkal Majalla" w:cs="Sakkal Majalla"/>
          <w:rtl/>
          <w:lang w:val="en-US"/>
        </w:rPr>
      </w:pPr>
      <w:r w:rsidRPr="00C10B4E">
        <w:rPr>
          <w:rFonts w:ascii="Sakkal Majalla" w:hAnsi="Sakkal Majalla" w:cs="Sakkal Majalla"/>
          <w:bCs/>
          <w:rtl/>
        </w:rPr>
        <w:t>زيادة جديدة في مستوى رضا العملاء،</w:t>
      </w:r>
      <w:r w:rsidRPr="00C10B4E">
        <w:rPr>
          <w:rFonts w:ascii="Sakkal Majalla" w:hAnsi="Sakkal Majalla" w:cs="Sakkal Majalla"/>
          <w:rtl/>
        </w:rPr>
        <w:t xml:space="preserve"> بتحسن قبوله لإجراءات التسليم في الوقت، ومرونة وتطور الاستجابة للتغييرات الطارئة التي قد يبديها العملاء في طلباتهم.</w:t>
      </w:r>
    </w:p>
    <w:p w:rsidR="00CC1CC0" w:rsidRPr="001C06FF" w:rsidRDefault="007B0DAF" w:rsidP="00D209DB">
      <w:pPr>
        <w:bidi/>
        <w:jc w:val="both"/>
        <w:rPr>
          <w:rFonts w:ascii="Sakkal Majalla" w:hAnsi="Sakkal Majalla" w:cs="Sakkal Majalla"/>
          <w:b/>
          <w:bCs/>
          <w:rtl/>
        </w:rPr>
      </w:pPr>
      <w:r w:rsidRPr="001C06FF">
        <w:rPr>
          <w:rFonts w:ascii="Sakkal Majalla" w:hAnsi="Sakkal Majalla" w:cs="Sakkal Majalla"/>
          <w:b/>
          <w:bCs/>
          <w:rtl/>
        </w:rPr>
        <w:t>3</w:t>
      </w:r>
      <w:r w:rsidR="00CC1CC0" w:rsidRPr="001C06FF">
        <w:rPr>
          <w:rFonts w:ascii="Sakkal Majalla" w:hAnsi="Sakkal Majalla" w:cs="Sakkal Majalla"/>
          <w:b/>
          <w:bCs/>
          <w:rtl/>
        </w:rPr>
        <w:t>.</w:t>
      </w:r>
      <w:r w:rsidR="00CE1122" w:rsidRPr="00CE1122">
        <w:rPr>
          <w:rFonts w:ascii="Sakkal Majalla" w:hAnsi="Sakkal Majalla" w:cs="Sakkal Majalla" w:hint="cs"/>
          <w:b/>
          <w:bCs/>
          <w:rtl/>
        </w:rPr>
        <w:t xml:space="preserve"> </w:t>
      </w:r>
      <w:r w:rsidR="00CE1122">
        <w:rPr>
          <w:rFonts w:ascii="Sakkal Majalla" w:hAnsi="Sakkal Majalla" w:cs="Sakkal Majalla" w:hint="cs"/>
          <w:b/>
          <w:bCs/>
          <w:rtl/>
        </w:rPr>
        <w:t>الإطار التطبيقي للبحث</w:t>
      </w:r>
      <w:r w:rsidR="00CC1CC0" w:rsidRPr="001C06FF">
        <w:rPr>
          <w:rFonts w:ascii="Sakkal Majalla" w:hAnsi="Sakkal Majalla" w:cs="Sakkal Majalla"/>
          <w:b/>
          <w:bCs/>
          <w:rtl/>
        </w:rPr>
        <w:t xml:space="preserve"> </w:t>
      </w:r>
    </w:p>
    <w:p w:rsidR="00A75949" w:rsidRDefault="00CC1CC0" w:rsidP="00B6773C">
      <w:pPr>
        <w:tabs>
          <w:tab w:val="left" w:pos="566"/>
          <w:tab w:val="left" w:pos="991"/>
        </w:tabs>
        <w:bidi/>
        <w:jc w:val="both"/>
        <w:rPr>
          <w:rFonts w:ascii="Sakkal Majalla" w:hAnsi="Sakkal Majalla" w:cs="Sakkal Majalla"/>
          <w:b/>
          <w:bCs/>
          <w:rtl/>
        </w:rPr>
      </w:pPr>
      <w:r w:rsidRPr="001C06FF">
        <w:rPr>
          <w:rFonts w:ascii="Sakkal Majalla" w:hAnsi="Sakkal Majalla" w:cs="Sakkal Majalla"/>
          <w:b/>
          <w:bCs/>
          <w:rtl/>
        </w:rPr>
        <w:t>1.</w:t>
      </w:r>
      <w:r w:rsidR="007B0DAF" w:rsidRPr="001C06FF">
        <w:rPr>
          <w:rFonts w:ascii="Sakkal Majalla" w:hAnsi="Sakkal Majalla" w:cs="Sakkal Majalla"/>
          <w:b/>
          <w:bCs/>
          <w:rtl/>
        </w:rPr>
        <w:t>3</w:t>
      </w:r>
      <w:r w:rsidR="00A173B3">
        <w:rPr>
          <w:rFonts w:ascii="Sakkal Majalla" w:hAnsi="Sakkal Majalla" w:cs="Sakkal Majalla" w:hint="cs"/>
          <w:b/>
          <w:bCs/>
          <w:rtl/>
        </w:rPr>
        <w:t>.</w:t>
      </w:r>
      <w:r w:rsidR="004C371B">
        <w:rPr>
          <w:rFonts w:ascii="Sakkal Majalla" w:hAnsi="Sakkal Majalla" w:cs="Sakkal Majalla" w:hint="cs"/>
          <w:b/>
          <w:bCs/>
          <w:rtl/>
        </w:rPr>
        <w:t>عينة الدراسة</w:t>
      </w:r>
      <w:r w:rsidR="00A75949">
        <w:rPr>
          <w:rFonts w:ascii="Sakkal Majalla" w:hAnsi="Sakkal Majalla" w:cs="Sakkal Majalla" w:hint="cs"/>
          <w:b/>
          <w:bCs/>
          <w:rtl/>
        </w:rPr>
        <w:t xml:space="preserve"> و</w:t>
      </w:r>
      <w:r w:rsidR="00B6773C">
        <w:rPr>
          <w:rFonts w:ascii="Sakkal Majalla" w:hAnsi="Sakkal Majalla" w:cs="Sakkal Majalla" w:hint="cs"/>
          <w:b/>
          <w:bCs/>
          <w:rtl/>
        </w:rPr>
        <w:t>أداتها</w:t>
      </w:r>
    </w:p>
    <w:p w:rsidR="00CC1CC0" w:rsidRPr="001C06FF" w:rsidRDefault="00A75949" w:rsidP="0091307D">
      <w:pPr>
        <w:tabs>
          <w:tab w:val="left" w:pos="566"/>
          <w:tab w:val="left" w:pos="991"/>
        </w:tabs>
        <w:bidi/>
        <w:jc w:val="both"/>
        <w:rPr>
          <w:rFonts w:ascii="Sakkal Majalla" w:hAnsi="Sakkal Majalla" w:cs="Sakkal Majalla"/>
          <w:b/>
          <w:bCs/>
          <w:rtl/>
          <w:lang w:val="en-US" w:bidi="ar-DZ"/>
        </w:rPr>
      </w:pPr>
      <w:r>
        <w:rPr>
          <w:rFonts w:ascii="Sakkal Majalla" w:hAnsi="Sakkal Majalla" w:cs="Sakkal Majalla" w:hint="cs"/>
          <w:bCs/>
          <w:rtl/>
        </w:rPr>
        <w:t>1</w:t>
      </w:r>
      <w:r w:rsidRPr="00733F7D">
        <w:rPr>
          <w:rFonts w:ascii="Sakkal Majalla" w:hAnsi="Sakkal Majalla" w:cs="Sakkal Majalla"/>
          <w:bCs/>
          <w:rtl/>
        </w:rPr>
        <w:t>.</w:t>
      </w:r>
      <w:r>
        <w:rPr>
          <w:rFonts w:ascii="Sakkal Majalla" w:eastAsia="Arial Unicode MS" w:hAnsi="Sakkal Majalla" w:cs="Sakkal Majalla" w:hint="cs"/>
          <w:bCs/>
          <w:rtl/>
        </w:rPr>
        <w:t>1</w:t>
      </w:r>
      <w:r w:rsidRPr="00733F7D">
        <w:rPr>
          <w:rFonts w:ascii="Sakkal Majalla" w:eastAsia="Arial Unicode MS" w:hAnsi="Sakkal Majalla" w:cs="Sakkal Majalla"/>
          <w:bCs/>
          <w:rtl/>
        </w:rPr>
        <w:t>.</w:t>
      </w:r>
      <w:r>
        <w:rPr>
          <w:rFonts w:ascii="Sakkal Majalla" w:eastAsia="Arial Unicode MS" w:hAnsi="Sakkal Majalla" w:cs="Sakkal Majalla" w:hint="cs"/>
          <w:bCs/>
          <w:rtl/>
        </w:rPr>
        <w:t>3</w:t>
      </w:r>
      <w:r w:rsidRPr="00733F7D">
        <w:rPr>
          <w:rFonts w:ascii="Sakkal Majalla" w:eastAsia="Arial Unicode MS" w:hAnsi="Sakkal Majalla" w:cs="Sakkal Majalla" w:hint="cs"/>
          <w:bCs/>
          <w:rtl/>
        </w:rPr>
        <w:t>.</w:t>
      </w:r>
      <w:r>
        <w:rPr>
          <w:rFonts w:ascii="Sakkal Majalla" w:eastAsia="Arial Unicode MS" w:hAnsi="Sakkal Majalla" w:cs="Sakkal Majalla" w:hint="cs"/>
          <w:bCs/>
          <w:rtl/>
        </w:rPr>
        <w:t xml:space="preserve">وصف </w:t>
      </w:r>
      <w:r w:rsidR="0091307D">
        <w:rPr>
          <w:rFonts w:ascii="Sakkal Majalla" w:eastAsia="Arial Unicode MS" w:hAnsi="Sakkal Majalla" w:cs="Sakkal Majalla" w:hint="cs"/>
          <w:bCs/>
          <w:rtl/>
        </w:rPr>
        <w:t>مجتمع و</w:t>
      </w:r>
      <w:r>
        <w:rPr>
          <w:rFonts w:ascii="Sakkal Majalla" w:eastAsia="Arial Unicode MS" w:hAnsi="Sakkal Majalla" w:cs="Sakkal Majalla" w:hint="cs"/>
          <w:bCs/>
          <w:rtl/>
        </w:rPr>
        <w:t xml:space="preserve">عينة </w:t>
      </w:r>
      <w:r w:rsidR="0091307D">
        <w:rPr>
          <w:rFonts w:ascii="Sakkal Majalla" w:eastAsia="Arial Unicode MS" w:hAnsi="Sakkal Majalla" w:cs="Sakkal Majalla" w:hint="cs"/>
          <w:bCs/>
          <w:rtl/>
        </w:rPr>
        <w:t xml:space="preserve">المستجوبين في </w:t>
      </w:r>
      <w:r>
        <w:rPr>
          <w:rFonts w:ascii="Sakkal Majalla" w:eastAsia="Arial Unicode MS" w:hAnsi="Sakkal Majalla" w:cs="Sakkal Majalla" w:hint="cs"/>
          <w:bCs/>
          <w:rtl/>
        </w:rPr>
        <w:t>الدراسة</w:t>
      </w:r>
      <w:r>
        <w:rPr>
          <w:rFonts w:ascii="Sakkal Majalla" w:hAnsi="Sakkal Majalla" w:cs="Sakkal Majalla" w:hint="cs"/>
          <w:b/>
          <w:bCs/>
          <w:rtl/>
        </w:rPr>
        <w:t xml:space="preserve">  </w:t>
      </w:r>
      <w:r w:rsidR="004C371B">
        <w:rPr>
          <w:rFonts w:ascii="Sakkal Majalla" w:hAnsi="Sakkal Majalla" w:cs="Sakkal Majalla" w:hint="cs"/>
          <w:b/>
          <w:bCs/>
          <w:rtl/>
        </w:rPr>
        <w:t xml:space="preserve"> </w:t>
      </w:r>
    </w:p>
    <w:p w:rsidR="008424EA" w:rsidRDefault="00E14DBE" w:rsidP="00657B38">
      <w:pPr>
        <w:autoSpaceDE w:val="0"/>
        <w:autoSpaceDN w:val="0"/>
        <w:bidi/>
        <w:adjustRightInd w:val="0"/>
        <w:jc w:val="both"/>
        <w:rPr>
          <w:rFonts w:ascii="Sakkal Majalla" w:hAnsi="Sakkal Majalla" w:cs="Sakkal Majalla"/>
          <w:rtl/>
        </w:rPr>
      </w:pPr>
      <w:r>
        <w:rPr>
          <w:rFonts w:ascii="Sakkal Majalla" w:hAnsi="Sakkal Majalla" w:cs="Sakkal Majalla" w:hint="cs"/>
          <w:rtl/>
        </w:rPr>
        <w:t xml:space="preserve">            لقد جرت </w:t>
      </w:r>
      <w:r w:rsidRPr="002D642B">
        <w:rPr>
          <w:rFonts w:ascii="Sakkal Majalla" w:hAnsi="Sakkal Majalla" w:cs="Sakkal Majalla"/>
          <w:rtl/>
        </w:rPr>
        <w:t>الدراسة</w:t>
      </w:r>
      <w:r>
        <w:rPr>
          <w:rFonts w:ascii="Sakkal Majalla" w:hAnsi="Sakkal Majalla" w:cs="Sakkal Majalla" w:hint="cs"/>
          <w:rtl/>
        </w:rPr>
        <w:t xml:space="preserve"> </w:t>
      </w:r>
      <w:r w:rsidRPr="002D642B">
        <w:rPr>
          <w:rFonts w:ascii="Sakkal Majalla" w:hAnsi="Sakkal Majalla" w:cs="Sakkal Majalla"/>
          <w:rtl/>
        </w:rPr>
        <w:t>الميدانية</w:t>
      </w:r>
      <w:r>
        <w:rPr>
          <w:rFonts w:ascii="Sakkal Majalla" w:hAnsi="Sakkal Majalla" w:cs="Sakkal Majalla" w:hint="cs"/>
          <w:rtl/>
        </w:rPr>
        <w:t xml:space="preserve"> على</w:t>
      </w:r>
      <w:r w:rsidRPr="002D642B">
        <w:rPr>
          <w:rFonts w:ascii="Sakkal Majalla" w:hAnsi="Sakkal Majalla" w:cs="Sakkal Majalla"/>
          <w:rtl/>
        </w:rPr>
        <w:t xml:space="preserve"> </w:t>
      </w:r>
      <w:r>
        <w:rPr>
          <w:rFonts w:ascii="Sakkal Majalla" w:hAnsi="Sakkal Majalla" w:cs="Sakkal Majalla" w:hint="cs"/>
          <w:rtl/>
        </w:rPr>
        <w:t>10</w:t>
      </w:r>
      <w:r w:rsidRPr="002D642B">
        <w:rPr>
          <w:rFonts w:ascii="Sakkal Majalla" w:hAnsi="Sakkal Majalla" w:cs="Sakkal Majalla"/>
        </w:rPr>
        <w:t xml:space="preserve"> </w:t>
      </w:r>
      <w:r w:rsidRPr="002D642B">
        <w:rPr>
          <w:rFonts w:ascii="Sakkal Majalla" w:hAnsi="Sakkal Majalla" w:cs="Sakkal Majalla"/>
          <w:rtl/>
        </w:rPr>
        <w:t>مؤسسات</w:t>
      </w:r>
      <w:r w:rsidRPr="002D642B">
        <w:rPr>
          <w:rFonts w:ascii="Sakkal Majalla" w:hAnsi="Sakkal Majalla" w:cs="Sakkal Majalla"/>
        </w:rPr>
        <w:t xml:space="preserve"> </w:t>
      </w:r>
      <w:r>
        <w:rPr>
          <w:rFonts w:ascii="Sakkal Majalla" w:hAnsi="Sakkal Majalla" w:cs="Sakkal Majalla" w:hint="cs"/>
          <w:rtl/>
        </w:rPr>
        <w:t>صناعية</w:t>
      </w:r>
      <w:r w:rsidRPr="002D642B">
        <w:rPr>
          <w:rFonts w:ascii="Sakkal Majalla" w:hAnsi="Sakkal Majalla" w:cs="Sakkal Majalla"/>
        </w:rPr>
        <w:t xml:space="preserve"> </w:t>
      </w:r>
      <w:r>
        <w:rPr>
          <w:rFonts w:ascii="Sakkal Majalla" w:hAnsi="Sakkal Majalla" w:cs="Sakkal Majalla" w:hint="cs"/>
          <w:rtl/>
        </w:rPr>
        <w:t>من القطاعين العمومي والخاص، منتمية لمنطقة النشاط الصناعي لكل من مدينتي</w:t>
      </w:r>
      <w:r w:rsidR="00D014EB">
        <w:rPr>
          <w:rFonts w:ascii="Sakkal Majalla" w:hAnsi="Sakkal Majalla" w:cs="Sakkal Majalla" w:hint="cs"/>
          <w:rtl/>
        </w:rPr>
        <w:t xml:space="preserve"> ولايتي</w:t>
      </w:r>
      <w:r>
        <w:rPr>
          <w:rFonts w:ascii="Sakkal Majalla" w:hAnsi="Sakkal Majalla" w:cs="Sakkal Majalla" w:hint="cs"/>
          <w:rtl/>
        </w:rPr>
        <w:t>:</w:t>
      </w:r>
      <w:r w:rsidRPr="002D642B">
        <w:rPr>
          <w:rFonts w:ascii="Sakkal Majalla" w:hAnsi="Sakkal Majalla" w:cs="Sakkal Majalla"/>
        </w:rPr>
        <w:t xml:space="preserve"> </w:t>
      </w:r>
      <w:r w:rsidRPr="002D642B">
        <w:rPr>
          <w:rFonts w:ascii="Sakkal Majalla" w:hAnsi="Sakkal Majalla" w:cs="Sakkal Majalla"/>
          <w:rtl/>
        </w:rPr>
        <w:t>سطيف</w:t>
      </w:r>
      <w:r>
        <w:rPr>
          <w:rFonts w:ascii="Sakkal Majalla" w:hAnsi="Sakkal Majalla" w:cs="Sakkal Majalla" w:hint="cs"/>
          <w:rtl/>
        </w:rPr>
        <w:t xml:space="preserve"> وبرج بوعريريج</w:t>
      </w:r>
      <w:r w:rsidRPr="002D642B">
        <w:rPr>
          <w:rFonts w:ascii="Sakkal Majalla" w:hAnsi="Sakkal Majalla" w:cs="Sakkal Majalla"/>
          <w:rtl/>
        </w:rPr>
        <w:t>،</w:t>
      </w:r>
      <w:r>
        <w:rPr>
          <w:rFonts w:ascii="Sakkal Majalla" w:hAnsi="Sakkal Majalla" w:cs="Sakkal Majalla" w:hint="cs"/>
          <w:rtl/>
        </w:rPr>
        <w:t xml:space="preserve"> </w:t>
      </w:r>
      <w:r w:rsidRPr="002D642B">
        <w:rPr>
          <w:rFonts w:ascii="Sakkal Majalla" w:hAnsi="Sakkal Majalla" w:cs="Sakkal Majalla"/>
          <w:rtl/>
        </w:rPr>
        <w:t>حيث</w:t>
      </w:r>
      <w:r w:rsidRPr="002D642B">
        <w:rPr>
          <w:rFonts w:ascii="Sakkal Majalla" w:hAnsi="Sakkal Majalla" w:cs="Sakkal Majalla"/>
        </w:rPr>
        <w:t xml:space="preserve"> </w:t>
      </w:r>
      <w:r>
        <w:rPr>
          <w:rFonts w:ascii="Sakkal Majalla" w:hAnsi="Sakkal Majalla" w:cs="Sakkal Majalla" w:hint="cs"/>
          <w:rtl/>
        </w:rPr>
        <w:t>تم</w:t>
      </w:r>
      <w:r w:rsidRPr="002D642B">
        <w:rPr>
          <w:rFonts w:ascii="Sakkal Majalla" w:hAnsi="Sakkal Majalla" w:cs="Sakkal Majalla"/>
        </w:rPr>
        <w:t xml:space="preserve"> </w:t>
      </w:r>
      <w:r w:rsidRPr="002D642B">
        <w:rPr>
          <w:rFonts w:ascii="Sakkal Majalla" w:hAnsi="Sakkal Majalla" w:cs="Sakkal Majalla"/>
          <w:rtl/>
        </w:rPr>
        <w:t>اختيار</w:t>
      </w:r>
      <w:r w:rsidRPr="002D642B">
        <w:rPr>
          <w:rFonts w:ascii="Sakkal Majalla" w:hAnsi="Sakkal Majalla" w:cs="Sakkal Majalla"/>
        </w:rPr>
        <w:t xml:space="preserve"> </w:t>
      </w:r>
      <w:r>
        <w:rPr>
          <w:rFonts w:ascii="Sakkal Majalla" w:hAnsi="Sakkal Majalla" w:cs="Sakkal Majalla" w:hint="cs"/>
          <w:rtl/>
        </w:rPr>
        <w:t xml:space="preserve">هذه المؤسسات </w:t>
      </w:r>
      <w:r w:rsidR="00D014EB">
        <w:rPr>
          <w:rFonts w:ascii="Sakkal Majalla" w:hAnsi="Sakkal Majalla" w:cs="Sakkal Majalla" w:hint="cs"/>
          <w:rtl/>
        </w:rPr>
        <w:t xml:space="preserve">الصناعية </w:t>
      </w:r>
      <w:r w:rsidRPr="0038003E">
        <w:rPr>
          <w:rFonts w:ascii="Sakkal Majalla" w:hAnsi="Sakkal Majalla" w:cs="Sakkal Majalla"/>
          <w:rtl/>
        </w:rPr>
        <w:t>بطريقة</w:t>
      </w:r>
      <w:r w:rsidRPr="0038003E">
        <w:rPr>
          <w:rFonts w:ascii="Sakkal Majalla" w:hAnsi="Sakkal Majalla" w:cs="Sakkal Majalla"/>
        </w:rPr>
        <w:t xml:space="preserve"> </w:t>
      </w:r>
      <w:r w:rsidRPr="0038003E">
        <w:rPr>
          <w:rFonts w:ascii="Sakkal Majalla" w:hAnsi="Sakkal Majalla" w:cs="Sakkal Majalla"/>
          <w:rtl/>
        </w:rPr>
        <w:t>عشوائية</w:t>
      </w:r>
      <w:r>
        <w:rPr>
          <w:rFonts w:ascii="Sakkal Majalla" w:hAnsi="Sakkal Majalla" w:cs="Sakkal Majalla" w:hint="cs"/>
          <w:rtl/>
        </w:rPr>
        <w:t>، مع التحقق منها</w:t>
      </w:r>
      <w:r w:rsidR="00D014EB">
        <w:rPr>
          <w:rFonts w:ascii="Sakkal Majalla" w:hAnsi="Sakkal Majalla" w:cs="Sakkal Majalla" w:hint="cs"/>
          <w:rtl/>
        </w:rPr>
        <w:t>،</w:t>
      </w:r>
      <w:r>
        <w:rPr>
          <w:rFonts w:ascii="Sakkal Majalla" w:hAnsi="Sakkal Majalla" w:cs="Sakkal Majalla" w:hint="cs"/>
          <w:rtl/>
        </w:rPr>
        <w:t xml:space="preserve"> فيما إذا كانت تملك نظام كامل أو جزئي لتخطيط الموارد (</w:t>
      </w:r>
      <w:r>
        <w:rPr>
          <w:rFonts w:ascii="Sakkal Majalla" w:hAnsi="Sakkal Majalla" w:cs="Sakkal Majalla"/>
        </w:rPr>
        <w:t>ERP</w:t>
      </w:r>
      <w:r>
        <w:rPr>
          <w:rFonts w:ascii="Sakkal Majalla" w:hAnsi="Sakkal Majalla" w:cs="Sakkal Majalla" w:hint="cs"/>
          <w:rtl/>
        </w:rPr>
        <w:t>)</w:t>
      </w:r>
      <w:r w:rsidR="00D014EB">
        <w:rPr>
          <w:rFonts w:ascii="Sakkal Majalla" w:hAnsi="Sakkal Majalla" w:cs="Sakkal Majalla" w:hint="cs"/>
          <w:rtl/>
        </w:rPr>
        <w:t xml:space="preserve"> يعتمد على البرمجيات وتكنولوجيا الشبكات</w:t>
      </w:r>
      <w:r w:rsidR="00657B38">
        <w:rPr>
          <w:rFonts w:ascii="Sakkal Majalla" w:hAnsi="Sakkal Majalla" w:cs="Sakkal Majalla" w:hint="cs"/>
          <w:rtl/>
        </w:rPr>
        <w:t>.</w:t>
      </w:r>
      <w:r w:rsidRPr="0038003E">
        <w:rPr>
          <w:rFonts w:ascii="Sakkal Majalla" w:hAnsi="Sakkal Majalla" w:cs="Sakkal Majalla"/>
        </w:rPr>
        <w:t xml:space="preserve"> </w:t>
      </w:r>
      <w:r w:rsidRPr="0038003E">
        <w:rPr>
          <w:rFonts w:ascii="Sakkal Majalla" w:hAnsi="Sakkal Majalla" w:cs="Sakkal Majalla"/>
          <w:rtl/>
        </w:rPr>
        <w:t>و</w:t>
      </w:r>
      <w:r w:rsidR="008424EA">
        <w:rPr>
          <w:rFonts w:ascii="Sakkal Majalla" w:hAnsi="Sakkal Majalla" w:cs="Sakkal Majalla" w:hint="cs"/>
          <w:rtl/>
        </w:rPr>
        <w:t xml:space="preserve">هذه </w:t>
      </w:r>
      <w:r>
        <w:rPr>
          <w:rFonts w:ascii="Sakkal Majalla" w:hAnsi="Sakkal Majalla" w:cs="Sakkal Majalla" w:hint="cs"/>
          <w:rtl/>
        </w:rPr>
        <w:t xml:space="preserve">بعض التفاصيل التعريفية </w:t>
      </w:r>
      <w:r w:rsidR="00657B38">
        <w:rPr>
          <w:rFonts w:ascii="Sakkal Majalla" w:hAnsi="Sakkal Majalla" w:cs="Sakkal Majalla" w:hint="cs"/>
          <w:rtl/>
        </w:rPr>
        <w:t>ل</w:t>
      </w:r>
      <w:r>
        <w:rPr>
          <w:rFonts w:ascii="Sakkal Majalla" w:hAnsi="Sakkal Majalla" w:cs="Sakkal Majalla" w:hint="cs"/>
          <w:rtl/>
        </w:rPr>
        <w:t>لمؤسسات الصناعية</w:t>
      </w:r>
      <w:r w:rsidR="00657B38">
        <w:rPr>
          <w:rFonts w:ascii="Sakkal Majalla" w:hAnsi="Sakkal Majalla" w:cs="Sakkal Majalla" w:hint="cs"/>
          <w:rtl/>
        </w:rPr>
        <w:t xml:space="preserve"> المدروسة</w:t>
      </w:r>
      <w:r>
        <w:rPr>
          <w:rFonts w:ascii="Sakkal Majalla" w:hAnsi="Sakkal Majalla" w:cs="Sakkal Majalla" w:hint="cs"/>
          <w:rtl/>
        </w:rPr>
        <w:t>.</w:t>
      </w:r>
    </w:p>
    <w:p w:rsidR="005959E4" w:rsidRPr="00D54C29" w:rsidRDefault="00657B38" w:rsidP="00C26D75">
      <w:pPr>
        <w:autoSpaceDE w:val="0"/>
        <w:autoSpaceDN w:val="0"/>
        <w:bidi/>
        <w:adjustRightInd w:val="0"/>
        <w:jc w:val="center"/>
        <w:rPr>
          <w:rFonts w:ascii="Traditional Arabic" w:hAnsi="Traditional Arabic"/>
          <w:b/>
          <w:bCs/>
          <w:rtl/>
        </w:rPr>
      </w:pPr>
      <w:r w:rsidRPr="00D54C29">
        <w:rPr>
          <w:rFonts w:ascii="Traditional Arabic" w:hAnsi="Traditional Arabic"/>
          <w:b/>
          <w:bCs/>
          <w:rtl/>
        </w:rPr>
        <w:t>الجدول</w:t>
      </w:r>
      <w:r w:rsidR="00C26D75">
        <w:rPr>
          <w:rFonts w:ascii="Traditional Arabic" w:hAnsi="Traditional Arabic" w:hint="cs"/>
          <w:b/>
          <w:bCs/>
          <w:rtl/>
        </w:rPr>
        <w:t xml:space="preserve"> </w:t>
      </w:r>
      <w:r w:rsidRPr="00D54C29">
        <w:rPr>
          <w:rFonts w:ascii="Traditional Arabic" w:hAnsi="Traditional Arabic"/>
          <w:b/>
          <w:bCs/>
          <w:rtl/>
        </w:rPr>
        <w:t xml:space="preserve">1: </w:t>
      </w:r>
      <w:r w:rsidR="007C58F3" w:rsidRPr="00D54C29">
        <w:rPr>
          <w:rFonts w:ascii="Traditional Arabic" w:hAnsi="Traditional Arabic"/>
          <w:b/>
          <w:bCs/>
          <w:rtl/>
        </w:rPr>
        <w:t>قائمة المؤسسات الصناعية محل الدراسة</w:t>
      </w:r>
    </w:p>
    <w:tbl>
      <w:tblPr>
        <w:tblStyle w:val="Grilledutableau"/>
        <w:bidiVisual/>
        <w:tblW w:w="0" w:type="auto"/>
        <w:tblLook w:val="04A0"/>
      </w:tblPr>
      <w:tblGrid>
        <w:gridCol w:w="877"/>
        <w:gridCol w:w="904"/>
        <w:gridCol w:w="869"/>
        <w:gridCol w:w="859"/>
        <w:gridCol w:w="935"/>
        <w:gridCol w:w="858"/>
        <w:gridCol w:w="859"/>
        <w:gridCol w:w="904"/>
        <w:gridCol w:w="878"/>
        <w:gridCol w:w="869"/>
        <w:gridCol w:w="1043"/>
      </w:tblGrid>
      <w:tr w:rsidR="00996A5B" w:rsidRPr="00C27603" w:rsidTr="00C27603">
        <w:tc>
          <w:tcPr>
            <w:tcW w:w="889" w:type="dxa"/>
            <w:shd w:val="clear" w:color="auto" w:fill="EEECE1" w:themeFill="background2"/>
            <w:vAlign w:val="center"/>
          </w:tcPr>
          <w:p w:rsidR="00165F04" w:rsidRPr="007400ED" w:rsidRDefault="00DA6230" w:rsidP="00C27603">
            <w:pPr>
              <w:autoSpaceDE w:val="0"/>
              <w:autoSpaceDN w:val="0"/>
              <w:bidi/>
              <w:adjustRightInd w:val="0"/>
              <w:jc w:val="center"/>
              <w:rPr>
                <w:rFonts w:ascii="Sakkal Majalla" w:hAnsi="Sakkal Majalla" w:cs="Sakkal Majalla"/>
                <w:b/>
                <w:bCs/>
                <w:sz w:val="24"/>
                <w:szCs w:val="24"/>
                <w:rtl/>
              </w:rPr>
            </w:pPr>
            <w:r w:rsidRPr="007400ED">
              <w:rPr>
                <w:rFonts w:ascii="Sakkal Majalla" w:hAnsi="Sakkal Majalla" w:cs="Sakkal Majalla"/>
                <w:b/>
                <w:bCs/>
                <w:sz w:val="24"/>
                <w:szCs w:val="24"/>
                <w:rtl/>
              </w:rPr>
              <w:t>المؤسسة</w:t>
            </w:r>
          </w:p>
        </w:tc>
        <w:tc>
          <w:tcPr>
            <w:tcW w:w="889" w:type="dxa"/>
            <w:shd w:val="clear" w:color="auto" w:fill="EEECE1" w:themeFill="background2"/>
            <w:vAlign w:val="center"/>
          </w:tcPr>
          <w:p w:rsidR="00165F04" w:rsidRPr="00996A5B" w:rsidRDefault="00BA079A" w:rsidP="00C27603">
            <w:pPr>
              <w:autoSpaceDE w:val="0"/>
              <w:autoSpaceDN w:val="0"/>
              <w:bidi/>
              <w:adjustRightInd w:val="0"/>
              <w:jc w:val="center"/>
              <w:rPr>
                <w:rFonts w:ascii="Sakkal Majalla" w:hAnsi="Sakkal Majalla" w:cs="Sakkal Majalla"/>
                <w:b/>
                <w:bCs/>
                <w:sz w:val="20"/>
                <w:szCs w:val="20"/>
              </w:rPr>
            </w:pPr>
            <w:r w:rsidRPr="00996A5B">
              <w:rPr>
                <w:rFonts w:ascii="Sakkal Majalla" w:hAnsi="Sakkal Majalla" w:cs="Sakkal Majalla"/>
                <w:b/>
                <w:bCs/>
                <w:sz w:val="20"/>
                <w:szCs w:val="20"/>
              </w:rPr>
              <w:t>IRIS</w:t>
            </w:r>
          </w:p>
        </w:tc>
        <w:tc>
          <w:tcPr>
            <w:tcW w:w="889" w:type="dxa"/>
            <w:shd w:val="clear" w:color="auto" w:fill="EEECE1" w:themeFill="background2"/>
            <w:vAlign w:val="center"/>
          </w:tcPr>
          <w:p w:rsidR="00165F04" w:rsidRPr="00996A5B" w:rsidRDefault="00BA079A"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SOFI-PLAST</w:t>
            </w:r>
          </w:p>
        </w:tc>
        <w:tc>
          <w:tcPr>
            <w:tcW w:w="889" w:type="dxa"/>
            <w:shd w:val="clear" w:color="auto" w:fill="EEECE1" w:themeFill="background2"/>
            <w:vAlign w:val="center"/>
          </w:tcPr>
          <w:p w:rsidR="00165F04" w:rsidRPr="00996A5B" w:rsidRDefault="00990750"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SNFC</w:t>
            </w:r>
          </w:p>
        </w:tc>
        <w:tc>
          <w:tcPr>
            <w:tcW w:w="889" w:type="dxa"/>
            <w:shd w:val="clear" w:color="auto" w:fill="EEECE1" w:themeFill="background2"/>
            <w:vAlign w:val="center"/>
          </w:tcPr>
          <w:p w:rsidR="00165F04" w:rsidRPr="00996A5B" w:rsidRDefault="00BA079A"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AGRO-ELBARAKA</w:t>
            </w:r>
          </w:p>
        </w:tc>
        <w:tc>
          <w:tcPr>
            <w:tcW w:w="889" w:type="dxa"/>
            <w:shd w:val="clear" w:color="auto" w:fill="EEECE1" w:themeFill="background2"/>
            <w:vAlign w:val="center"/>
          </w:tcPr>
          <w:p w:rsidR="00165F04" w:rsidRPr="00996A5B" w:rsidRDefault="00BA079A"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AGRO-FILM</w:t>
            </w:r>
          </w:p>
        </w:tc>
        <w:tc>
          <w:tcPr>
            <w:tcW w:w="889" w:type="dxa"/>
            <w:shd w:val="clear" w:color="auto" w:fill="EEECE1" w:themeFill="background2"/>
            <w:vAlign w:val="center"/>
          </w:tcPr>
          <w:p w:rsidR="00165F04" w:rsidRPr="00996A5B" w:rsidRDefault="00BA079A"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MEI</w:t>
            </w:r>
          </w:p>
        </w:tc>
        <w:tc>
          <w:tcPr>
            <w:tcW w:w="889" w:type="dxa"/>
            <w:shd w:val="clear" w:color="auto" w:fill="EEECE1" w:themeFill="background2"/>
            <w:vAlign w:val="center"/>
          </w:tcPr>
          <w:p w:rsidR="00165F04" w:rsidRPr="00996A5B" w:rsidRDefault="00996A5B"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CONDOR</w:t>
            </w:r>
          </w:p>
        </w:tc>
        <w:tc>
          <w:tcPr>
            <w:tcW w:w="889" w:type="dxa"/>
            <w:shd w:val="clear" w:color="auto" w:fill="EEECE1" w:themeFill="background2"/>
            <w:vAlign w:val="center"/>
          </w:tcPr>
          <w:p w:rsidR="00165F04" w:rsidRPr="00996A5B" w:rsidRDefault="00996A5B"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ARGILOR</w:t>
            </w:r>
          </w:p>
        </w:tc>
        <w:tc>
          <w:tcPr>
            <w:tcW w:w="889" w:type="dxa"/>
            <w:shd w:val="clear" w:color="auto" w:fill="EEECE1" w:themeFill="background2"/>
            <w:vAlign w:val="center"/>
          </w:tcPr>
          <w:p w:rsidR="00165F04" w:rsidRPr="00996A5B" w:rsidRDefault="00A90054" w:rsidP="00C27603">
            <w:pPr>
              <w:autoSpaceDE w:val="0"/>
              <w:autoSpaceDN w:val="0"/>
              <w:bidi/>
              <w:adjustRightInd w:val="0"/>
              <w:jc w:val="center"/>
              <w:rPr>
                <w:rFonts w:ascii="Sakkal Majalla" w:hAnsi="Sakkal Majalla" w:cs="Sakkal Majalla"/>
                <w:b/>
                <w:bCs/>
                <w:sz w:val="20"/>
                <w:szCs w:val="20"/>
                <w:rtl/>
              </w:rPr>
            </w:pPr>
            <w:r w:rsidRPr="00996A5B">
              <w:rPr>
                <w:rFonts w:ascii="Sakkal Majalla" w:hAnsi="Sakkal Majalla" w:cs="Sakkal Majalla"/>
                <w:b/>
                <w:bCs/>
                <w:sz w:val="20"/>
                <w:szCs w:val="20"/>
              </w:rPr>
              <w:t>GIPATES</w:t>
            </w:r>
          </w:p>
        </w:tc>
        <w:tc>
          <w:tcPr>
            <w:tcW w:w="889" w:type="dxa"/>
            <w:shd w:val="clear" w:color="auto" w:fill="EEECE1" w:themeFill="background2"/>
            <w:vAlign w:val="center"/>
          </w:tcPr>
          <w:p w:rsidR="00165F04" w:rsidRPr="00996A5B" w:rsidRDefault="00BF52E7" w:rsidP="00C27603">
            <w:pPr>
              <w:autoSpaceDE w:val="0"/>
              <w:autoSpaceDN w:val="0"/>
              <w:bidi/>
              <w:adjustRightInd w:val="0"/>
              <w:jc w:val="center"/>
              <w:rPr>
                <w:rFonts w:ascii="Sakkal Majalla" w:hAnsi="Sakkal Majalla" w:cs="Sakkal Majalla"/>
                <w:b/>
                <w:bCs/>
                <w:sz w:val="20"/>
                <w:szCs w:val="20"/>
              </w:rPr>
            </w:pPr>
            <w:r w:rsidRPr="00996A5B">
              <w:rPr>
                <w:rFonts w:ascii="Sakkal Majalla" w:hAnsi="Sakkal Majalla" w:cs="Sakkal Majalla"/>
                <w:b/>
                <w:bCs/>
                <w:sz w:val="20"/>
                <w:szCs w:val="20"/>
              </w:rPr>
              <w:t>AGLOTUBES</w:t>
            </w:r>
          </w:p>
        </w:tc>
      </w:tr>
      <w:tr w:rsidR="00996A5B" w:rsidRPr="00C27603" w:rsidTr="00C27603">
        <w:tc>
          <w:tcPr>
            <w:tcW w:w="889" w:type="dxa"/>
            <w:vAlign w:val="center"/>
          </w:tcPr>
          <w:p w:rsidR="00165F04" w:rsidRPr="00C27603" w:rsidRDefault="005B5F48"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b/>
                <w:bCs/>
                <w:sz w:val="24"/>
                <w:szCs w:val="24"/>
                <w:rtl/>
              </w:rPr>
              <w:t>النشاط</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إلكترونيك</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بلاستيك</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جلود</w:t>
            </w:r>
          </w:p>
        </w:tc>
        <w:tc>
          <w:tcPr>
            <w:tcW w:w="889" w:type="dxa"/>
            <w:vAlign w:val="center"/>
          </w:tcPr>
          <w:p w:rsidR="00165F04" w:rsidRPr="007400ED" w:rsidRDefault="00EE136A"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تغذية</w:t>
            </w:r>
          </w:p>
        </w:tc>
        <w:tc>
          <w:tcPr>
            <w:tcW w:w="889" w:type="dxa"/>
            <w:vAlign w:val="center"/>
          </w:tcPr>
          <w:p w:rsidR="00165F04" w:rsidRPr="007400ED" w:rsidRDefault="000D52CE"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كابلات</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مولدات</w:t>
            </w:r>
          </w:p>
        </w:tc>
        <w:tc>
          <w:tcPr>
            <w:tcW w:w="889" w:type="dxa"/>
            <w:vAlign w:val="center"/>
          </w:tcPr>
          <w:p w:rsidR="00165F04" w:rsidRPr="007400ED" w:rsidRDefault="00996A5B"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إلكترونيك</w:t>
            </w:r>
          </w:p>
        </w:tc>
        <w:tc>
          <w:tcPr>
            <w:tcW w:w="889" w:type="dxa"/>
            <w:vAlign w:val="center"/>
          </w:tcPr>
          <w:p w:rsidR="00165F04" w:rsidRPr="007400ED" w:rsidRDefault="0047754F" w:rsidP="00C27603">
            <w:pPr>
              <w:autoSpaceDE w:val="0"/>
              <w:autoSpaceDN w:val="0"/>
              <w:bidi/>
              <w:adjustRightInd w:val="0"/>
              <w:jc w:val="center"/>
              <w:rPr>
                <w:rFonts w:ascii="Sakkal Majalla" w:hAnsi="Sakkal Majalla" w:cs="Sakkal Majalla"/>
                <w:sz w:val="24"/>
                <w:szCs w:val="24"/>
                <w:rtl/>
              </w:rPr>
            </w:pPr>
            <w:r>
              <w:rPr>
                <w:rFonts w:ascii="Sakkal Majalla" w:hAnsi="Sakkal Majalla" w:cs="Sakkal Majalla" w:hint="cs"/>
                <w:sz w:val="24"/>
                <w:szCs w:val="24"/>
                <w:rtl/>
              </w:rPr>
              <w:t>عتاد</w:t>
            </w:r>
          </w:p>
        </w:tc>
        <w:tc>
          <w:tcPr>
            <w:tcW w:w="889" w:type="dxa"/>
            <w:vAlign w:val="center"/>
          </w:tcPr>
          <w:p w:rsidR="00165F04" w:rsidRPr="007400ED" w:rsidRDefault="00996A5B"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تغذية</w:t>
            </w:r>
          </w:p>
        </w:tc>
        <w:tc>
          <w:tcPr>
            <w:tcW w:w="889" w:type="dxa"/>
            <w:vAlign w:val="center"/>
          </w:tcPr>
          <w:p w:rsidR="00165F04" w:rsidRPr="007400ED" w:rsidRDefault="00A53075" w:rsidP="00C27603">
            <w:pPr>
              <w:autoSpaceDE w:val="0"/>
              <w:autoSpaceDN w:val="0"/>
              <w:bidi/>
              <w:adjustRightInd w:val="0"/>
              <w:jc w:val="center"/>
              <w:rPr>
                <w:rFonts w:ascii="Sakkal Majalla" w:hAnsi="Sakkal Majalla" w:cs="Sakkal Majalla"/>
                <w:sz w:val="24"/>
                <w:szCs w:val="24"/>
                <w:rtl/>
              </w:rPr>
            </w:pPr>
            <w:r>
              <w:rPr>
                <w:rFonts w:ascii="Sakkal Majalla" w:hAnsi="Sakkal Majalla" w:cs="Sakkal Majalla" w:hint="cs"/>
                <w:sz w:val="24"/>
                <w:szCs w:val="24"/>
                <w:rtl/>
              </w:rPr>
              <w:t>مواد بناء</w:t>
            </w:r>
          </w:p>
        </w:tc>
      </w:tr>
      <w:tr w:rsidR="00996A5B" w:rsidRPr="00C27603" w:rsidTr="00C27603">
        <w:tc>
          <w:tcPr>
            <w:tcW w:w="889" w:type="dxa"/>
            <w:vAlign w:val="center"/>
          </w:tcPr>
          <w:p w:rsidR="00165F04" w:rsidRPr="00C27603" w:rsidRDefault="005B5F48"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b/>
                <w:bCs/>
                <w:sz w:val="24"/>
                <w:szCs w:val="24"/>
                <w:rtl/>
              </w:rPr>
              <w:t>الملكية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خاصة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عمومية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عمومية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خاصة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خاصة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عمومية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خاصة</w:t>
            </w:r>
          </w:p>
        </w:tc>
        <w:tc>
          <w:tcPr>
            <w:tcW w:w="889" w:type="dxa"/>
            <w:vAlign w:val="center"/>
          </w:tcPr>
          <w:p w:rsidR="00165F04" w:rsidRPr="007400ED" w:rsidRDefault="000D01EC"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خ</w:t>
            </w:r>
            <w:r w:rsidR="00990750" w:rsidRPr="007400ED">
              <w:rPr>
                <w:rFonts w:ascii="Sakkal Majalla" w:hAnsi="Sakkal Majalla" w:cs="Sakkal Majalla" w:hint="cs"/>
                <w:sz w:val="24"/>
                <w:szCs w:val="24"/>
                <w:rtl/>
              </w:rPr>
              <w:t>اصة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خاصة</w:t>
            </w:r>
          </w:p>
        </w:tc>
        <w:tc>
          <w:tcPr>
            <w:tcW w:w="889" w:type="dxa"/>
            <w:vAlign w:val="center"/>
          </w:tcPr>
          <w:p w:rsidR="00165F04" w:rsidRPr="007400ED" w:rsidRDefault="00990750"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hint="cs"/>
                <w:sz w:val="24"/>
                <w:szCs w:val="24"/>
                <w:rtl/>
              </w:rPr>
              <w:t>خاصة</w:t>
            </w:r>
          </w:p>
        </w:tc>
      </w:tr>
      <w:tr w:rsidR="00996A5B" w:rsidRPr="00C27603" w:rsidTr="00C27603">
        <w:tc>
          <w:tcPr>
            <w:tcW w:w="889" w:type="dxa"/>
            <w:vAlign w:val="center"/>
          </w:tcPr>
          <w:p w:rsidR="00D03B57" w:rsidRPr="00C27603" w:rsidRDefault="00D03B57"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b/>
                <w:bCs/>
                <w:sz w:val="24"/>
                <w:szCs w:val="24"/>
                <w:rtl/>
              </w:rPr>
              <w:t>المنطقة</w:t>
            </w:r>
          </w:p>
        </w:tc>
        <w:tc>
          <w:tcPr>
            <w:tcW w:w="889" w:type="dxa"/>
            <w:vAlign w:val="center"/>
          </w:tcPr>
          <w:p w:rsidR="00D03B57" w:rsidRPr="007400ED" w:rsidRDefault="00D03B57" w:rsidP="00C27603">
            <w:pPr>
              <w:autoSpaceDE w:val="0"/>
              <w:autoSpaceDN w:val="0"/>
              <w:bidi/>
              <w:adjustRightInd w:val="0"/>
              <w:jc w:val="center"/>
              <w:rPr>
                <w:rFonts w:ascii="Sakkal Majalla" w:hAnsi="Sakkal Majalla" w:cs="Sakkal Majalla"/>
                <w:sz w:val="24"/>
                <w:szCs w:val="24"/>
                <w:rtl/>
              </w:rPr>
            </w:pPr>
            <w:r w:rsidRPr="007400ED">
              <w:rPr>
                <w:rFonts w:ascii="Sakkal Majalla" w:hAnsi="Sakkal Majalla" w:cs="Sakkal Majalla"/>
                <w:sz w:val="24"/>
                <w:szCs w:val="24"/>
                <w:rtl/>
              </w:rPr>
              <w:t>سطيف</w:t>
            </w:r>
          </w:p>
        </w:tc>
        <w:tc>
          <w:tcPr>
            <w:tcW w:w="889" w:type="dxa"/>
            <w:vAlign w:val="center"/>
          </w:tcPr>
          <w:p w:rsidR="00D03B57" w:rsidRPr="007400ED" w:rsidRDefault="00D03B57" w:rsidP="00C27603">
            <w:pPr>
              <w:jc w:val="center"/>
              <w:rPr>
                <w:rFonts w:ascii="Sakkal Majalla" w:hAnsi="Sakkal Majalla" w:cs="Sakkal Majalla"/>
                <w:sz w:val="24"/>
                <w:szCs w:val="24"/>
              </w:rPr>
            </w:pPr>
            <w:r w:rsidRPr="007400ED">
              <w:rPr>
                <w:rFonts w:ascii="Sakkal Majalla" w:hAnsi="Sakkal Majalla" w:cs="Sakkal Majalla"/>
                <w:sz w:val="24"/>
                <w:szCs w:val="24"/>
                <w:rtl/>
              </w:rPr>
              <w:t>سطيف</w:t>
            </w:r>
          </w:p>
        </w:tc>
        <w:tc>
          <w:tcPr>
            <w:tcW w:w="889" w:type="dxa"/>
            <w:vAlign w:val="center"/>
          </w:tcPr>
          <w:p w:rsidR="00D03B57" w:rsidRPr="007400ED" w:rsidRDefault="00D03B57" w:rsidP="00C27603">
            <w:pPr>
              <w:jc w:val="center"/>
              <w:rPr>
                <w:rFonts w:ascii="Sakkal Majalla" w:hAnsi="Sakkal Majalla" w:cs="Sakkal Majalla"/>
                <w:sz w:val="24"/>
                <w:szCs w:val="24"/>
              </w:rPr>
            </w:pPr>
            <w:r w:rsidRPr="007400ED">
              <w:rPr>
                <w:rFonts w:ascii="Sakkal Majalla" w:hAnsi="Sakkal Majalla" w:cs="Sakkal Majalla"/>
                <w:sz w:val="24"/>
                <w:szCs w:val="24"/>
                <w:rtl/>
              </w:rPr>
              <w:t>سطيف</w:t>
            </w:r>
          </w:p>
        </w:tc>
        <w:tc>
          <w:tcPr>
            <w:tcW w:w="889" w:type="dxa"/>
            <w:vAlign w:val="center"/>
          </w:tcPr>
          <w:p w:rsidR="00D03B57" w:rsidRPr="007400ED" w:rsidRDefault="00D03B57" w:rsidP="00C27603">
            <w:pPr>
              <w:jc w:val="center"/>
              <w:rPr>
                <w:rFonts w:ascii="Sakkal Majalla" w:hAnsi="Sakkal Majalla" w:cs="Sakkal Majalla"/>
                <w:sz w:val="24"/>
                <w:szCs w:val="24"/>
              </w:rPr>
            </w:pPr>
            <w:r w:rsidRPr="007400ED">
              <w:rPr>
                <w:rFonts w:ascii="Sakkal Majalla" w:hAnsi="Sakkal Majalla" w:cs="Sakkal Majalla"/>
                <w:sz w:val="24"/>
                <w:szCs w:val="24"/>
                <w:rtl/>
              </w:rPr>
              <w:t>سطيف</w:t>
            </w:r>
          </w:p>
        </w:tc>
        <w:tc>
          <w:tcPr>
            <w:tcW w:w="889" w:type="dxa"/>
            <w:vAlign w:val="center"/>
          </w:tcPr>
          <w:p w:rsidR="00D03B57" w:rsidRPr="007400ED" w:rsidRDefault="00D03B57" w:rsidP="00C27603">
            <w:pPr>
              <w:jc w:val="center"/>
              <w:rPr>
                <w:rFonts w:ascii="Sakkal Majalla" w:hAnsi="Sakkal Majalla" w:cs="Sakkal Majalla"/>
                <w:sz w:val="24"/>
                <w:szCs w:val="24"/>
              </w:rPr>
            </w:pPr>
            <w:r w:rsidRPr="007400ED">
              <w:rPr>
                <w:rFonts w:ascii="Sakkal Majalla" w:hAnsi="Sakkal Majalla" w:cs="Sakkal Majalla"/>
                <w:sz w:val="24"/>
                <w:szCs w:val="24"/>
                <w:rtl/>
              </w:rPr>
              <w:t>سطيف</w:t>
            </w:r>
          </w:p>
        </w:tc>
        <w:tc>
          <w:tcPr>
            <w:tcW w:w="889" w:type="dxa"/>
            <w:vAlign w:val="center"/>
          </w:tcPr>
          <w:p w:rsidR="00D03B57" w:rsidRPr="007400ED" w:rsidRDefault="00D03B57" w:rsidP="00C27603">
            <w:pPr>
              <w:jc w:val="center"/>
              <w:rPr>
                <w:rFonts w:ascii="Sakkal Majalla" w:hAnsi="Sakkal Majalla" w:cs="Sakkal Majalla"/>
                <w:sz w:val="24"/>
                <w:szCs w:val="24"/>
              </w:rPr>
            </w:pPr>
            <w:r w:rsidRPr="007400ED">
              <w:rPr>
                <w:rFonts w:ascii="Sakkal Majalla" w:hAnsi="Sakkal Majalla" w:cs="Sakkal Majalla"/>
                <w:sz w:val="24"/>
                <w:szCs w:val="24"/>
                <w:rtl/>
              </w:rPr>
              <w:t>سطيف</w:t>
            </w:r>
          </w:p>
        </w:tc>
        <w:tc>
          <w:tcPr>
            <w:tcW w:w="889" w:type="dxa"/>
            <w:vAlign w:val="center"/>
          </w:tcPr>
          <w:p w:rsidR="00D03B57" w:rsidRPr="00354732" w:rsidRDefault="00D03B57" w:rsidP="00C27603">
            <w:pPr>
              <w:autoSpaceDE w:val="0"/>
              <w:autoSpaceDN w:val="0"/>
              <w:bidi/>
              <w:adjustRightInd w:val="0"/>
              <w:jc w:val="center"/>
              <w:rPr>
                <w:rFonts w:ascii="Sakkal Majalla" w:hAnsi="Sakkal Majalla" w:cs="Sakkal Majalla"/>
                <w:sz w:val="22"/>
                <w:szCs w:val="22"/>
                <w:rtl/>
              </w:rPr>
            </w:pPr>
            <w:r w:rsidRPr="00354732">
              <w:rPr>
                <w:rFonts w:ascii="Sakkal Majalla" w:hAnsi="Sakkal Majalla" w:cs="Sakkal Majalla"/>
                <w:sz w:val="22"/>
                <w:szCs w:val="22"/>
                <w:rtl/>
              </w:rPr>
              <w:t>برج بوعريريج</w:t>
            </w:r>
          </w:p>
        </w:tc>
        <w:tc>
          <w:tcPr>
            <w:tcW w:w="889" w:type="dxa"/>
            <w:vAlign w:val="center"/>
          </w:tcPr>
          <w:p w:rsidR="00D03B57" w:rsidRPr="00354732" w:rsidRDefault="00D03B57" w:rsidP="00C27603">
            <w:pPr>
              <w:autoSpaceDE w:val="0"/>
              <w:autoSpaceDN w:val="0"/>
              <w:bidi/>
              <w:adjustRightInd w:val="0"/>
              <w:jc w:val="center"/>
              <w:rPr>
                <w:rFonts w:ascii="Sakkal Majalla" w:hAnsi="Sakkal Majalla" w:cs="Sakkal Majalla"/>
                <w:sz w:val="22"/>
                <w:szCs w:val="22"/>
                <w:rtl/>
              </w:rPr>
            </w:pPr>
            <w:r w:rsidRPr="00354732">
              <w:rPr>
                <w:rFonts w:ascii="Sakkal Majalla" w:hAnsi="Sakkal Majalla" w:cs="Sakkal Majalla"/>
                <w:sz w:val="22"/>
                <w:szCs w:val="22"/>
                <w:rtl/>
              </w:rPr>
              <w:t>برج بوعريريج</w:t>
            </w:r>
          </w:p>
        </w:tc>
        <w:tc>
          <w:tcPr>
            <w:tcW w:w="889" w:type="dxa"/>
            <w:vAlign w:val="center"/>
          </w:tcPr>
          <w:p w:rsidR="00D03B57" w:rsidRPr="00354732" w:rsidRDefault="00D03B57" w:rsidP="00C27603">
            <w:pPr>
              <w:autoSpaceDE w:val="0"/>
              <w:autoSpaceDN w:val="0"/>
              <w:bidi/>
              <w:adjustRightInd w:val="0"/>
              <w:jc w:val="center"/>
              <w:rPr>
                <w:rFonts w:ascii="Sakkal Majalla" w:hAnsi="Sakkal Majalla" w:cs="Sakkal Majalla"/>
                <w:sz w:val="22"/>
                <w:szCs w:val="22"/>
                <w:rtl/>
              </w:rPr>
            </w:pPr>
            <w:r w:rsidRPr="00354732">
              <w:rPr>
                <w:rFonts w:ascii="Sakkal Majalla" w:hAnsi="Sakkal Majalla" w:cs="Sakkal Majalla"/>
                <w:sz w:val="22"/>
                <w:szCs w:val="22"/>
                <w:rtl/>
              </w:rPr>
              <w:t>برج بوعريريج</w:t>
            </w:r>
          </w:p>
        </w:tc>
        <w:tc>
          <w:tcPr>
            <w:tcW w:w="889" w:type="dxa"/>
            <w:vAlign w:val="center"/>
          </w:tcPr>
          <w:p w:rsidR="00D03B57" w:rsidRPr="00354732" w:rsidRDefault="00D03B57" w:rsidP="00C27603">
            <w:pPr>
              <w:autoSpaceDE w:val="0"/>
              <w:autoSpaceDN w:val="0"/>
              <w:bidi/>
              <w:adjustRightInd w:val="0"/>
              <w:jc w:val="center"/>
              <w:rPr>
                <w:rFonts w:ascii="Sakkal Majalla" w:hAnsi="Sakkal Majalla" w:cs="Sakkal Majalla"/>
                <w:sz w:val="22"/>
                <w:szCs w:val="22"/>
                <w:rtl/>
              </w:rPr>
            </w:pPr>
            <w:r w:rsidRPr="00354732">
              <w:rPr>
                <w:rFonts w:ascii="Sakkal Majalla" w:hAnsi="Sakkal Majalla" w:cs="Sakkal Majalla"/>
                <w:sz w:val="22"/>
                <w:szCs w:val="22"/>
                <w:rtl/>
              </w:rPr>
              <w:t>برج بوعريريج</w:t>
            </w:r>
          </w:p>
        </w:tc>
      </w:tr>
      <w:tr w:rsidR="00996A5B" w:rsidRPr="00C27603" w:rsidTr="00C27603">
        <w:tc>
          <w:tcPr>
            <w:tcW w:w="889" w:type="dxa"/>
            <w:vAlign w:val="center"/>
          </w:tcPr>
          <w:p w:rsidR="002705EE" w:rsidRPr="00C27603" w:rsidRDefault="002705EE"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b/>
                <w:bCs/>
                <w:sz w:val="24"/>
                <w:szCs w:val="24"/>
                <w:rtl/>
              </w:rPr>
              <w:t>المفردات</w:t>
            </w:r>
          </w:p>
        </w:tc>
        <w:tc>
          <w:tcPr>
            <w:tcW w:w="889" w:type="dxa"/>
            <w:vAlign w:val="center"/>
          </w:tcPr>
          <w:p w:rsidR="002705EE" w:rsidRPr="00C27603" w:rsidRDefault="001A0A9B" w:rsidP="00C27603">
            <w:pPr>
              <w:autoSpaceDE w:val="0"/>
              <w:autoSpaceDN w:val="0"/>
              <w:bidi/>
              <w:adjustRightInd w:val="0"/>
              <w:jc w:val="center"/>
              <w:rPr>
                <w:rFonts w:ascii="Sakkal Majalla" w:hAnsi="Sakkal Majalla" w:cs="Sakkal Majalla"/>
                <w:b/>
                <w:bCs/>
                <w:sz w:val="24"/>
                <w:szCs w:val="24"/>
                <w:rtl/>
              </w:rPr>
            </w:pPr>
            <w:r>
              <w:rPr>
                <w:rFonts w:ascii="Sakkal Majalla" w:hAnsi="Sakkal Majalla" w:cs="Sakkal Majalla" w:hint="cs"/>
                <w:b/>
                <w:bCs/>
                <w:sz w:val="24"/>
                <w:szCs w:val="24"/>
                <w:rtl/>
              </w:rPr>
              <w:t>4</w:t>
            </w:r>
          </w:p>
        </w:tc>
        <w:tc>
          <w:tcPr>
            <w:tcW w:w="889" w:type="dxa"/>
            <w:vAlign w:val="center"/>
          </w:tcPr>
          <w:p w:rsidR="002705EE" w:rsidRPr="00C27603" w:rsidRDefault="00D96380"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hint="cs"/>
                <w:b/>
                <w:bCs/>
                <w:sz w:val="24"/>
                <w:szCs w:val="24"/>
                <w:rtl/>
              </w:rPr>
              <w:t>10</w:t>
            </w:r>
          </w:p>
        </w:tc>
        <w:tc>
          <w:tcPr>
            <w:tcW w:w="889" w:type="dxa"/>
            <w:vAlign w:val="center"/>
          </w:tcPr>
          <w:p w:rsidR="002705EE" w:rsidRPr="00C27603" w:rsidRDefault="00270FC5" w:rsidP="00C27603">
            <w:pPr>
              <w:autoSpaceDE w:val="0"/>
              <w:autoSpaceDN w:val="0"/>
              <w:bidi/>
              <w:adjustRightInd w:val="0"/>
              <w:jc w:val="center"/>
              <w:rPr>
                <w:rFonts w:ascii="Sakkal Majalla" w:hAnsi="Sakkal Majalla" w:cs="Sakkal Majalla"/>
                <w:b/>
                <w:bCs/>
                <w:sz w:val="24"/>
                <w:szCs w:val="24"/>
                <w:rtl/>
              </w:rPr>
            </w:pPr>
            <w:r>
              <w:rPr>
                <w:rFonts w:ascii="Sakkal Majalla" w:hAnsi="Sakkal Majalla" w:cs="Sakkal Majalla" w:hint="cs"/>
                <w:b/>
                <w:bCs/>
                <w:sz w:val="24"/>
                <w:szCs w:val="24"/>
                <w:rtl/>
              </w:rPr>
              <w:t>6</w:t>
            </w:r>
          </w:p>
        </w:tc>
        <w:tc>
          <w:tcPr>
            <w:tcW w:w="889" w:type="dxa"/>
            <w:vAlign w:val="center"/>
          </w:tcPr>
          <w:p w:rsidR="002705EE" w:rsidRPr="00C27603" w:rsidRDefault="00270FC5" w:rsidP="00C27603">
            <w:pPr>
              <w:autoSpaceDE w:val="0"/>
              <w:autoSpaceDN w:val="0"/>
              <w:bidi/>
              <w:adjustRightInd w:val="0"/>
              <w:jc w:val="center"/>
              <w:rPr>
                <w:rFonts w:ascii="Sakkal Majalla" w:hAnsi="Sakkal Majalla" w:cs="Sakkal Majalla"/>
                <w:b/>
                <w:bCs/>
                <w:sz w:val="24"/>
                <w:szCs w:val="24"/>
                <w:rtl/>
              </w:rPr>
            </w:pPr>
            <w:r>
              <w:rPr>
                <w:rFonts w:ascii="Sakkal Majalla" w:hAnsi="Sakkal Majalla" w:cs="Sakkal Majalla" w:hint="cs"/>
                <w:b/>
                <w:bCs/>
                <w:sz w:val="24"/>
                <w:szCs w:val="24"/>
                <w:rtl/>
              </w:rPr>
              <w:t>4</w:t>
            </w:r>
          </w:p>
        </w:tc>
        <w:tc>
          <w:tcPr>
            <w:tcW w:w="889" w:type="dxa"/>
            <w:vAlign w:val="center"/>
          </w:tcPr>
          <w:p w:rsidR="002705EE" w:rsidRPr="00C27603" w:rsidRDefault="00D96380"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hint="cs"/>
                <w:b/>
                <w:bCs/>
                <w:sz w:val="24"/>
                <w:szCs w:val="24"/>
                <w:rtl/>
              </w:rPr>
              <w:t>3</w:t>
            </w:r>
          </w:p>
        </w:tc>
        <w:tc>
          <w:tcPr>
            <w:tcW w:w="889" w:type="dxa"/>
            <w:vAlign w:val="center"/>
          </w:tcPr>
          <w:p w:rsidR="002705EE" w:rsidRPr="00C27603" w:rsidRDefault="00D96380"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hint="cs"/>
                <w:b/>
                <w:bCs/>
                <w:sz w:val="24"/>
                <w:szCs w:val="24"/>
                <w:rtl/>
              </w:rPr>
              <w:t>3</w:t>
            </w:r>
          </w:p>
        </w:tc>
        <w:tc>
          <w:tcPr>
            <w:tcW w:w="889" w:type="dxa"/>
            <w:vAlign w:val="center"/>
          </w:tcPr>
          <w:p w:rsidR="002705EE" w:rsidRPr="00C27603" w:rsidRDefault="00D96380"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hint="cs"/>
                <w:b/>
                <w:bCs/>
                <w:sz w:val="24"/>
                <w:szCs w:val="24"/>
                <w:rtl/>
              </w:rPr>
              <w:t>5</w:t>
            </w:r>
          </w:p>
        </w:tc>
        <w:tc>
          <w:tcPr>
            <w:tcW w:w="889" w:type="dxa"/>
            <w:vAlign w:val="center"/>
          </w:tcPr>
          <w:p w:rsidR="002705EE" w:rsidRPr="00C27603" w:rsidRDefault="00D96380"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hint="cs"/>
                <w:b/>
                <w:bCs/>
                <w:sz w:val="24"/>
                <w:szCs w:val="24"/>
                <w:rtl/>
              </w:rPr>
              <w:t>5</w:t>
            </w:r>
          </w:p>
        </w:tc>
        <w:tc>
          <w:tcPr>
            <w:tcW w:w="889" w:type="dxa"/>
            <w:vAlign w:val="center"/>
          </w:tcPr>
          <w:p w:rsidR="002705EE" w:rsidRPr="00C27603" w:rsidRDefault="00D96380"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hint="cs"/>
                <w:b/>
                <w:bCs/>
                <w:sz w:val="24"/>
                <w:szCs w:val="24"/>
                <w:rtl/>
              </w:rPr>
              <w:t>4</w:t>
            </w:r>
          </w:p>
        </w:tc>
        <w:tc>
          <w:tcPr>
            <w:tcW w:w="889" w:type="dxa"/>
            <w:vAlign w:val="center"/>
          </w:tcPr>
          <w:p w:rsidR="002705EE" w:rsidRPr="00C27603" w:rsidRDefault="00D96380" w:rsidP="00C27603">
            <w:pPr>
              <w:autoSpaceDE w:val="0"/>
              <w:autoSpaceDN w:val="0"/>
              <w:bidi/>
              <w:adjustRightInd w:val="0"/>
              <w:jc w:val="center"/>
              <w:rPr>
                <w:rFonts w:ascii="Sakkal Majalla" w:hAnsi="Sakkal Majalla" w:cs="Sakkal Majalla"/>
                <w:b/>
                <w:bCs/>
                <w:sz w:val="24"/>
                <w:szCs w:val="24"/>
                <w:rtl/>
              </w:rPr>
            </w:pPr>
            <w:r w:rsidRPr="00C27603">
              <w:rPr>
                <w:rFonts w:ascii="Sakkal Majalla" w:hAnsi="Sakkal Majalla" w:cs="Sakkal Majalla" w:hint="cs"/>
                <w:b/>
                <w:bCs/>
                <w:sz w:val="24"/>
                <w:szCs w:val="24"/>
                <w:rtl/>
              </w:rPr>
              <w:t>5</w:t>
            </w:r>
          </w:p>
        </w:tc>
      </w:tr>
    </w:tbl>
    <w:p w:rsidR="00165F04" w:rsidRPr="00D54C29" w:rsidRDefault="005B5F48" w:rsidP="00305863">
      <w:pPr>
        <w:autoSpaceDE w:val="0"/>
        <w:autoSpaceDN w:val="0"/>
        <w:bidi/>
        <w:adjustRightInd w:val="0"/>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4F50D4">
        <w:rPr>
          <w:rFonts w:ascii="Traditional Arabic" w:hAnsi="Traditional Arabic" w:hint="cs"/>
          <w:b/>
          <w:bCs/>
          <w:sz w:val="24"/>
          <w:szCs w:val="24"/>
          <w:rtl/>
        </w:rPr>
        <w:t>ين</w:t>
      </w:r>
      <w:r w:rsidR="009B46D8" w:rsidRPr="00D54C29">
        <w:rPr>
          <w:rFonts w:ascii="Traditional Arabic" w:hAnsi="Traditional Arabic"/>
          <w:b/>
          <w:bCs/>
          <w:sz w:val="24"/>
          <w:szCs w:val="24"/>
          <w:rtl/>
        </w:rPr>
        <w:t>.</w:t>
      </w:r>
    </w:p>
    <w:p w:rsidR="000A606E" w:rsidRDefault="005959E4" w:rsidP="007535D3">
      <w:pPr>
        <w:autoSpaceDE w:val="0"/>
        <w:autoSpaceDN w:val="0"/>
        <w:bidi/>
        <w:adjustRightInd w:val="0"/>
        <w:jc w:val="both"/>
        <w:rPr>
          <w:rFonts w:ascii="Sakkal Majalla" w:hAnsi="Sakkal Majalla" w:cs="Sakkal Majalla"/>
          <w:rtl/>
          <w:lang w:val="en-US"/>
        </w:rPr>
      </w:pPr>
      <w:r>
        <w:rPr>
          <w:rFonts w:ascii="Sakkal Majalla" w:hAnsi="Sakkal Majalla" w:cs="Sakkal Majalla" w:hint="cs"/>
          <w:rtl/>
        </w:rPr>
        <w:t xml:space="preserve">            </w:t>
      </w:r>
      <w:r w:rsidR="00E14DBE">
        <w:rPr>
          <w:rFonts w:ascii="Sakkal Majalla" w:hAnsi="Sakkal Majalla" w:cs="Sakkal Majalla" w:hint="cs"/>
          <w:rtl/>
        </w:rPr>
        <w:t xml:space="preserve">أما </w:t>
      </w:r>
      <w:r w:rsidR="005C145E">
        <w:rPr>
          <w:rFonts w:ascii="Sakkal Majalla" w:hAnsi="Sakkal Majalla" w:cs="Sakkal Majalla" w:hint="cs"/>
          <w:rtl/>
        </w:rPr>
        <w:t>مجتمع</w:t>
      </w:r>
      <w:r w:rsidR="00E14DBE">
        <w:rPr>
          <w:rFonts w:ascii="Sakkal Majalla" w:hAnsi="Sakkal Majalla" w:cs="Sakkal Majalla" w:hint="cs"/>
          <w:rtl/>
        </w:rPr>
        <w:t xml:space="preserve"> المستجوبين الذي تم </w:t>
      </w:r>
      <w:r w:rsidR="005C145E">
        <w:rPr>
          <w:rFonts w:ascii="Sakkal Majalla" w:hAnsi="Sakkal Majalla" w:cs="Sakkal Majalla" w:hint="cs"/>
          <w:rtl/>
        </w:rPr>
        <w:t>استهدافهم</w:t>
      </w:r>
      <w:r w:rsidR="00E14DBE" w:rsidRPr="00B73DD3">
        <w:rPr>
          <w:rFonts w:ascii="Sakkal Majalla" w:hAnsi="Sakkal Majalla" w:cs="Sakkal Majalla"/>
        </w:rPr>
        <w:t xml:space="preserve"> </w:t>
      </w:r>
      <w:r w:rsidR="00E14DBE">
        <w:rPr>
          <w:rFonts w:ascii="Sakkal Majalla" w:hAnsi="Sakkal Majalla" w:cs="Sakkal Majalla" w:hint="cs"/>
          <w:rtl/>
        </w:rPr>
        <w:t>في هذه المؤسسات الصناعية</w:t>
      </w:r>
      <w:r w:rsidR="005C145E">
        <w:rPr>
          <w:rFonts w:ascii="Sakkal Majalla" w:hAnsi="Sakkal Majalla" w:cs="Sakkal Majalla" w:hint="cs"/>
          <w:rtl/>
        </w:rPr>
        <w:t>،</w:t>
      </w:r>
      <w:r w:rsidR="00E14DBE">
        <w:rPr>
          <w:rFonts w:ascii="Sakkal Majalla" w:hAnsi="Sakkal Majalla" w:cs="Sakkal Majalla" w:hint="cs"/>
          <w:rtl/>
        </w:rPr>
        <w:t xml:space="preserve"> </w:t>
      </w:r>
      <w:r w:rsidR="005C145E">
        <w:rPr>
          <w:rFonts w:ascii="Sakkal Majalla" w:hAnsi="Sakkal Majalla" w:cs="Sakkal Majalla" w:hint="cs"/>
          <w:rtl/>
        </w:rPr>
        <w:t xml:space="preserve">فقد </w:t>
      </w:r>
      <w:r w:rsidR="00E14DBE">
        <w:rPr>
          <w:rFonts w:ascii="Sakkal Majalla" w:hAnsi="Sakkal Majalla" w:cs="Sakkal Majalla" w:hint="cs"/>
          <w:rtl/>
        </w:rPr>
        <w:t xml:space="preserve">تألف </w:t>
      </w:r>
      <w:r w:rsidR="00E14DBE" w:rsidRPr="00B73DD3">
        <w:rPr>
          <w:rFonts w:ascii="Sakkal Majalla" w:hAnsi="Sakkal Majalla" w:cs="Sakkal Majalla"/>
          <w:rtl/>
        </w:rPr>
        <w:t>من</w:t>
      </w:r>
      <w:r w:rsidR="00E14DBE" w:rsidRPr="00B73DD3">
        <w:rPr>
          <w:rFonts w:ascii="Sakkal Majalla" w:hAnsi="Sakkal Majalla" w:cs="Sakkal Majalla"/>
        </w:rPr>
        <w:t xml:space="preserve"> </w:t>
      </w:r>
      <w:r w:rsidR="00E14DBE" w:rsidRPr="00B73DD3">
        <w:rPr>
          <w:rFonts w:ascii="Sakkal Majalla" w:hAnsi="Sakkal Majalla" w:cs="Sakkal Majalla"/>
          <w:rtl/>
        </w:rPr>
        <w:t>مجموعة</w:t>
      </w:r>
      <w:r w:rsidR="00E14DBE" w:rsidRPr="00B73DD3">
        <w:rPr>
          <w:rFonts w:ascii="Sakkal Majalla" w:hAnsi="Sakkal Majalla" w:cs="Sakkal Majalla"/>
        </w:rPr>
        <w:t xml:space="preserve"> </w:t>
      </w:r>
      <w:r w:rsidR="00E14DBE">
        <w:rPr>
          <w:rFonts w:ascii="Sakkal Majalla" w:hAnsi="Sakkal Majalla" w:cs="Sakkal Majalla" w:hint="cs"/>
          <w:rtl/>
        </w:rPr>
        <w:t>الموظفين الإداريين</w:t>
      </w:r>
      <w:r w:rsidR="00E14DBE" w:rsidRPr="00B73DD3">
        <w:rPr>
          <w:rFonts w:ascii="Sakkal Majalla" w:hAnsi="Sakkal Majalla" w:cs="Sakkal Majalla"/>
        </w:rPr>
        <w:t xml:space="preserve"> </w:t>
      </w:r>
      <w:r w:rsidR="00E14DBE" w:rsidRPr="00B73DD3">
        <w:rPr>
          <w:rFonts w:ascii="Sakkal Majalla" w:hAnsi="Sakkal Majalla" w:cs="Sakkal Majalla"/>
          <w:rtl/>
        </w:rPr>
        <w:t>و</w:t>
      </w:r>
      <w:r w:rsidR="00E14DBE">
        <w:rPr>
          <w:rFonts w:ascii="Sakkal Majalla" w:hAnsi="Sakkal Majalla" w:cs="Sakkal Majalla" w:hint="cs"/>
          <w:rtl/>
        </w:rPr>
        <w:t>التقنيين</w:t>
      </w:r>
      <w:r w:rsidR="00E14DBE" w:rsidRPr="00B73DD3">
        <w:rPr>
          <w:rFonts w:ascii="Sakkal Majalla" w:hAnsi="Sakkal Majalla" w:cs="Sakkal Majalla"/>
        </w:rPr>
        <w:t xml:space="preserve"> </w:t>
      </w:r>
      <w:r w:rsidR="00E14DBE" w:rsidRPr="00B73DD3">
        <w:rPr>
          <w:rFonts w:ascii="Sakkal Majalla" w:hAnsi="Sakkal Majalla" w:cs="Sakkal Majalla"/>
          <w:rtl/>
        </w:rPr>
        <w:t>ورؤساء</w:t>
      </w:r>
      <w:r w:rsidR="00E14DBE">
        <w:rPr>
          <w:rFonts w:ascii="Sakkal Majalla" w:hAnsi="Sakkal Majalla" w:cs="Sakkal Majalla" w:hint="cs"/>
          <w:rtl/>
        </w:rPr>
        <w:t xml:space="preserve"> </w:t>
      </w:r>
      <w:r w:rsidR="00E14DBE" w:rsidRPr="00B73DD3">
        <w:rPr>
          <w:rFonts w:ascii="Sakkal Majalla" w:hAnsi="Sakkal Majalla" w:cs="Sakkal Majalla"/>
          <w:rtl/>
        </w:rPr>
        <w:t>المصالح</w:t>
      </w:r>
      <w:r w:rsidR="00E14DBE">
        <w:rPr>
          <w:rFonts w:ascii="Sakkal Majalla" w:hAnsi="Sakkal Majalla" w:cs="Sakkal Majalla" w:hint="cs"/>
          <w:rtl/>
        </w:rPr>
        <w:t xml:space="preserve"> </w:t>
      </w:r>
      <w:r w:rsidR="00E14DBE" w:rsidRPr="00B73DD3">
        <w:rPr>
          <w:rFonts w:ascii="Sakkal Majalla" w:hAnsi="Sakkal Majalla" w:cs="Sakkal Majalla"/>
          <w:rtl/>
        </w:rPr>
        <w:t>التنفيذيين</w:t>
      </w:r>
      <w:r w:rsidR="00E14DBE" w:rsidRPr="00B73DD3">
        <w:rPr>
          <w:rFonts w:ascii="Sakkal Majalla" w:hAnsi="Sakkal Majalla" w:cs="Sakkal Majalla"/>
        </w:rPr>
        <w:t xml:space="preserve"> </w:t>
      </w:r>
      <w:r w:rsidR="00E14DBE">
        <w:rPr>
          <w:rFonts w:ascii="Sakkal Majalla" w:hAnsi="Sakkal Majalla" w:cs="Sakkal Majalla" w:hint="cs"/>
          <w:rtl/>
        </w:rPr>
        <w:t>للأقسام</w:t>
      </w:r>
      <w:r w:rsidR="00E14DBE" w:rsidRPr="00B73DD3">
        <w:rPr>
          <w:rFonts w:ascii="Sakkal Majalla" w:hAnsi="Sakkal Majalla" w:cs="Sakkal Majalla"/>
        </w:rPr>
        <w:t xml:space="preserve"> </w:t>
      </w:r>
      <w:r w:rsidR="005C145E">
        <w:rPr>
          <w:rFonts w:ascii="Sakkal Majalla" w:hAnsi="Sakkal Majalla" w:cs="Sakkal Majalla" w:hint="cs"/>
          <w:rtl/>
        </w:rPr>
        <w:t>الوظيفية</w:t>
      </w:r>
      <w:r w:rsidR="00E14DBE">
        <w:rPr>
          <w:rFonts w:ascii="Sakkal Majalla" w:hAnsi="Sakkal Majalla" w:cs="Sakkal Majalla" w:hint="cs"/>
          <w:rtl/>
        </w:rPr>
        <w:t xml:space="preserve">، </w:t>
      </w:r>
      <w:r w:rsidR="005C145E">
        <w:rPr>
          <w:rFonts w:ascii="Sakkal Majalla" w:hAnsi="Sakkal Majalla" w:cs="Sakkal Majalla" w:hint="cs"/>
          <w:rtl/>
        </w:rPr>
        <w:t>وعليه</w:t>
      </w:r>
      <w:r w:rsidR="00E14DBE" w:rsidRPr="00B73DD3">
        <w:rPr>
          <w:rFonts w:ascii="Sakkal Majalla" w:hAnsi="Sakkal Majalla" w:cs="Sakkal Majalla"/>
        </w:rPr>
        <w:t xml:space="preserve"> </w:t>
      </w:r>
      <w:r w:rsidR="00E14DBE" w:rsidRPr="00B73DD3">
        <w:rPr>
          <w:rFonts w:ascii="Sakkal Majalla" w:hAnsi="Sakkal Majalla" w:cs="Sakkal Majalla"/>
          <w:rtl/>
        </w:rPr>
        <w:t>بلغ</w:t>
      </w:r>
      <w:r w:rsidR="00E14DBE">
        <w:rPr>
          <w:rFonts w:ascii="Sakkal Majalla" w:hAnsi="Sakkal Majalla" w:cs="Sakkal Majalla" w:hint="cs"/>
          <w:rtl/>
        </w:rPr>
        <w:t>ت</w:t>
      </w:r>
      <w:r w:rsidR="00E14DBE" w:rsidRPr="00B73DD3">
        <w:rPr>
          <w:rFonts w:ascii="Sakkal Majalla" w:hAnsi="Sakkal Majalla" w:cs="Sakkal Majalla"/>
        </w:rPr>
        <w:t xml:space="preserve"> </w:t>
      </w:r>
      <w:r w:rsidR="00E14DBE" w:rsidRPr="00B73DD3">
        <w:rPr>
          <w:rFonts w:ascii="Sakkal Majalla" w:hAnsi="Sakkal Majalla" w:cs="Sakkal Majalla"/>
          <w:rtl/>
        </w:rPr>
        <w:t>عينة</w:t>
      </w:r>
      <w:r w:rsidR="005C145E">
        <w:rPr>
          <w:rFonts w:ascii="Sakkal Majalla" w:hAnsi="Sakkal Majalla" w:cs="Sakkal Majalla" w:hint="cs"/>
          <w:rtl/>
        </w:rPr>
        <w:t xml:space="preserve"> المستجوبين في هذا المجتمع </w:t>
      </w:r>
      <w:r w:rsidR="007535D3">
        <w:rPr>
          <w:rFonts w:ascii="Sakkal Majalla" w:hAnsi="Sakkal Majalla" w:cs="Sakkal Majalla" w:hint="cs"/>
          <w:rtl/>
        </w:rPr>
        <w:t>49</w:t>
      </w:r>
      <w:r w:rsidR="00E14DBE" w:rsidRPr="00B73DD3">
        <w:rPr>
          <w:rFonts w:ascii="Sakkal Majalla" w:hAnsi="Sakkal Majalla" w:cs="Sakkal Majalla"/>
        </w:rPr>
        <w:t xml:space="preserve"> </w:t>
      </w:r>
      <w:r w:rsidR="00E14DBE" w:rsidRPr="00B73DD3">
        <w:rPr>
          <w:rFonts w:ascii="Sakkal Majalla" w:hAnsi="Sakkal Majalla" w:cs="Sakkal Majalla"/>
          <w:rtl/>
        </w:rPr>
        <w:t>مفردة</w:t>
      </w:r>
      <w:r w:rsidR="00E14DBE">
        <w:rPr>
          <w:rFonts w:ascii="Sakkal Majalla" w:hAnsi="Sakkal Majalla" w:cs="Sakkal Majalla" w:hint="cs"/>
          <w:rtl/>
        </w:rPr>
        <w:t xml:space="preserve">، </w:t>
      </w:r>
      <w:r w:rsidR="00E14DBE" w:rsidRPr="00B73DD3">
        <w:rPr>
          <w:rFonts w:ascii="Sakkal Majalla" w:hAnsi="Sakkal Majalla" w:cs="Sakkal Majalla"/>
          <w:rtl/>
        </w:rPr>
        <w:t>وبناء</w:t>
      </w:r>
      <w:r w:rsidR="00E14DBE">
        <w:rPr>
          <w:rFonts w:ascii="Sakkal Majalla" w:hAnsi="Sakkal Majalla" w:cs="Sakkal Majalla" w:hint="cs"/>
          <w:rtl/>
        </w:rPr>
        <w:t xml:space="preserve"> </w:t>
      </w:r>
      <w:r w:rsidR="00E14DBE" w:rsidRPr="00B73DD3">
        <w:rPr>
          <w:rFonts w:ascii="Sakkal Majalla" w:hAnsi="Sakkal Majalla" w:cs="Sakkal Majalla"/>
          <w:rtl/>
        </w:rPr>
        <w:t>على</w:t>
      </w:r>
      <w:r w:rsidR="00E14DBE" w:rsidRPr="00B73DD3">
        <w:rPr>
          <w:rFonts w:ascii="Sakkal Majalla" w:hAnsi="Sakkal Majalla" w:cs="Sakkal Majalla"/>
        </w:rPr>
        <w:t xml:space="preserve"> </w:t>
      </w:r>
      <w:r w:rsidR="00E14DBE" w:rsidRPr="00B73DD3">
        <w:rPr>
          <w:rFonts w:ascii="Sakkal Majalla" w:hAnsi="Sakkal Majalla" w:cs="Sakkal Majalla"/>
          <w:rtl/>
        </w:rPr>
        <w:t>ذلك</w:t>
      </w:r>
      <w:r w:rsidR="00E14DBE" w:rsidRPr="00B73DD3">
        <w:rPr>
          <w:rFonts w:ascii="Sakkal Majalla" w:hAnsi="Sakkal Majalla" w:cs="Sakkal Majalla"/>
        </w:rPr>
        <w:t xml:space="preserve"> </w:t>
      </w:r>
      <w:r w:rsidR="00E14DBE" w:rsidRPr="00B73DD3">
        <w:rPr>
          <w:rFonts w:ascii="Sakkal Majalla" w:hAnsi="Sakkal Majalla" w:cs="Sakkal Majalla"/>
          <w:rtl/>
        </w:rPr>
        <w:t>وزع</w:t>
      </w:r>
      <w:r w:rsidR="00E14DBE" w:rsidRPr="00B73DD3">
        <w:rPr>
          <w:rFonts w:ascii="Sakkal Majalla" w:hAnsi="Sakkal Majalla" w:cs="Sakkal Majalla"/>
        </w:rPr>
        <w:t xml:space="preserve"> </w:t>
      </w:r>
      <w:r w:rsidR="00E14DBE" w:rsidRPr="00B73DD3">
        <w:rPr>
          <w:rFonts w:ascii="Sakkal Majalla" w:hAnsi="Sakkal Majalla" w:cs="Sakkal Majalla"/>
          <w:rtl/>
        </w:rPr>
        <w:t>الاستبيان</w:t>
      </w:r>
      <w:r w:rsidR="00E14DBE">
        <w:rPr>
          <w:rFonts w:ascii="Sakkal Majalla" w:hAnsi="Sakkal Majalla" w:cs="Sakkal Majalla" w:hint="cs"/>
          <w:rtl/>
        </w:rPr>
        <w:t>،</w:t>
      </w:r>
      <w:r w:rsidR="00E14DBE" w:rsidRPr="00B73DD3">
        <w:rPr>
          <w:rFonts w:ascii="Sakkal Majalla" w:hAnsi="Sakkal Majalla" w:cs="Sakkal Majalla"/>
        </w:rPr>
        <w:t xml:space="preserve"> </w:t>
      </w:r>
      <w:r w:rsidR="00E14DBE" w:rsidRPr="00B73DD3">
        <w:rPr>
          <w:rFonts w:ascii="Sakkal Majalla" w:hAnsi="Sakkal Majalla" w:cs="Sakkal Majalla"/>
          <w:rtl/>
        </w:rPr>
        <w:t>وتم</w:t>
      </w:r>
      <w:r w:rsidR="00E14DBE" w:rsidRPr="00B73DD3">
        <w:rPr>
          <w:rFonts w:ascii="Sakkal Majalla" w:hAnsi="Sakkal Majalla" w:cs="Sakkal Majalla"/>
        </w:rPr>
        <w:t xml:space="preserve"> </w:t>
      </w:r>
      <w:r w:rsidR="00E14DBE" w:rsidRPr="00B73DD3">
        <w:rPr>
          <w:rFonts w:ascii="Sakkal Majalla" w:hAnsi="Sakkal Majalla" w:cs="Sakkal Majalla"/>
          <w:rtl/>
        </w:rPr>
        <w:t>استرجاع</w:t>
      </w:r>
      <w:r w:rsidR="00E14DBE">
        <w:rPr>
          <w:rFonts w:ascii="Sakkal Majalla" w:hAnsi="Sakkal Majalla" w:cs="Sakkal Majalla" w:hint="cs"/>
          <w:rtl/>
        </w:rPr>
        <w:t xml:space="preserve"> كامل العدد الموزع</w:t>
      </w:r>
      <w:r w:rsidR="00E14DBE" w:rsidRPr="00B73DD3">
        <w:rPr>
          <w:rFonts w:ascii="Sakkal Majalla" w:hAnsi="Sakkal Majalla" w:cs="Sakkal Majalla"/>
          <w:rtl/>
        </w:rPr>
        <w:t>،</w:t>
      </w:r>
      <w:r w:rsidR="005C145E">
        <w:rPr>
          <w:rFonts w:ascii="Sakkal Majalla" w:hAnsi="Sakkal Majalla" w:cs="Sakkal Majalla" w:hint="cs"/>
          <w:rtl/>
        </w:rPr>
        <w:t xml:space="preserve"> </w:t>
      </w:r>
      <w:r w:rsidR="00E14DBE">
        <w:rPr>
          <w:rFonts w:ascii="Sakkal Majalla" w:hAnsi="Sakkal Majalla" w:cs="Sakkal Majalla" w:hint="cs"/>
          <w:rtl/>
        </w:rPr>
        <w:t xml:space="preserve">وكلها كانت </w:t>
      </w:r>
      <w:r w:rsidR="00E14DBE" w:rsidRPr="00B73DD3">
        <w:rPr>
          <w:rFonts w:ascii="Sakkal Majalla" w:hAnsi="Sakkal Majalla" w:cs="Sakkal Majalla"/>
          <w:rtl/>
        </w:rPr>
        <w:t>صحيحة</w:t>
      </w:r>
      <w:r w:rsidR="00E14DBE">
        <w:rPr>
          <w:rFonts w:ascii="Sakkal Majalla" w:hAnsi="Sakkal Majalla" w:cs="Sakkal Majalla" w:hint="cs"/>
          <w:rtl/>
        </w:rPr>
        <w:t xml:space="preserve"> للتحليل</w:t>
      </w:r>
      <w:r w:rsidR="00E14DBE" w:rsidRPr="00B73DD3">
        <w:rPr>
          <w:rFonts w:ascii="Sakkal Majalla" w:hAnsi="Sakkal Majalla" w:cs="Sakkal Majalla"/>
        </w:rPr>
        <w:t>.</w:t>
      </w:r>
    </w:p>
    <w:p w:rsidR="00A256C6" w:rsidRDefault="00B81D4D" w:rsidP="008B6E51">
      <w:pPr>
        <w:pStyle w:val="Corpsdetexte"/>
        <w:jc w:val="both"/>
        <w:rPr>
          <w:rFonts w:ascii="Sakkal Majalla" w:eastAsia="Arial Unicode MS" w:hAnsi="Sakkal Majalla" w:cs="Sakkal Majalla"/>
          <w:bCs/>
          <w:sz w:val="28"/>
          <w:szCs w:val="28"/>
          <w:rtl/>
        </w:rPr>
      </w:pPr>
      <w:r>
        <w:rPr>
          <w:rFonts w:ascii="Sakkal Majalla" w:hAnsi="Sakkal Majalla" w:cs="Sakkal Majalla" w:hint="cs"/>
          <w:bCs/>
          <w:sz w:val="28"/>
          <w:szCs w:val="28"/>
          <w:rtl/>
        </w:rPr>
        <w:t>2</w:t>
      </w:r>
      <w:r w:rsidR="00A256C6" w:rsidRPr="00A256C6">
        <w:rPr>
          <w:rFonts w:ascii="Sakkal Majalla" w:hAnsi="Sakkal Majalla" w:cs="Sakkal Majalla"/>
          <w:b w:val="0"/>
          <w:bCs/>
          <w:sz w:val="28"/>
          <w:szCs w:val="28"/>
          <w:rtl/>
        </w:rPr>
        <w:t>.</w:t>
      </w:r>
      <w:r w:rsidR="00A256C6" w:rsidRPr="00A256C6">
        <w:rPr>
          <w:rFonts w:ascii="Sakkal Majalla" w:eastAsia="Arial Unicode MS" w:hAnsi="Sakkal Majalla" w:cs="Sakkal Majalla" w:hint="cs"/>
          <w:bCs/>
          <w:sz w:val="28"/>
          <w:szCs w:val="28"/>
          <w:rtl/>
        </w:rPr>
        <w:t>1</w:t>
      </w:r>
      <w:r w:rsidR="00A256C6" w:rsidRPr="00A256C6">
        <w:rPr>
          <w:rFonts w:ascii="Sakkal Majalla" w:eastAsia="Arial Unicode MS" w:hAnsi="Sakkal Majalla" w:cs="Sakkal Majalla"/>
          <w:b w:val="0"/>
          <w:bCs/>
          <w:sz w:val="28"/>
          <w:szCs w:val="28"/>
          <w:rtl/>
        </w:rPr>
        <w:t>.</w:t>
      </w:r>
      <w:r w:rsidR="00A256C6" w:rsidRPr="00A256C6">
        <w:rPr>
          <w:rFonts w:ascii="Sakkal Majalla" w:eastAsia="Arial Unicode MS" w:hAnsi="Sakkal Majalla" w:cs="Sakkal Majalla" w:hint="cs"/>
          <w:bCs/>
          <w:sz w:val="28"/>
          <w:szCs w:val="28"/>
          <w:rtl/>
        </w:rPr>
        <w:t>3</w:t>
      </w:r>
      <w:r w:rsidR="00A256C6" w:rsidRPr="00A256C6">
        <w:rPr>
          <w:rFonts w:ascii="Sakkal Majalla" w:eastAsia="Arial Unicode MS" w:hAnsi="Sakkal Majalla" w:cs="Sakkal Majalla" w:hint="cs"/>
          <w:b w:val="0"/>
          <w:bCs/>
          <w:sz w:val="28"/>
          <w:szCs w:val="28"/>
          <w:rtl/>
        </w:rPr>
        <w:t>.</w:t>
      </w:r>
      <w:r w:rsidR="008B6E51">
        <w:rPr>
          <w:rFonts w:ascii="Sakkal Majalla" w:eastAsia="Arial Unicode MS" w:hAnsi="Sakkal Majalla" w:cs="Sakkal Majalla" w:hint="cs"/>
          <w:bCs/>
          <w:sz w:val="28"/>
          <w:szCs w:val="28"/>
          <w:rtl/>
        </w:rPr>
        <w:t>أداة الدراسة</w:t>
      </w:r>
      <w:r w:rsidR="00D15E58">
        <w:rPr>
          <w:rFonts w:ascii="Sakkal Majalla" w:eastAsia="Arial Unicode MS" w:hAnsi="Sakkal Majalla" w:cs="Sakkal Majalla" w:hint="cs"/>
          <w:bCs/>
          <w:sz w:val="28"/>
          <w:szCs w:val="28"/>
          <w:rtl/>
        </w:rPr>
        <w:t xml:space="preserve"> </w:t>
      </w:r>
    </w:p>
    <w:p w:rsidR="00B0511C" w:rsidRPr="002D642B" w:rsidRDefault="000B5099" w:rsidP="00CE5470">
      <w:pPr>
        <w:autoSpaceDE w:val="0"/>
        <w:autoSpaceDN w:val="0"/>
        <w:bidi/>
        <w:adjustRightInd w:val="0"/>
        <w:jc w:val="both"/>
        <w:rPr>
          <w:rFonts w:ascii="Sakkal Majalla" w:hAnsi="Sakkal Majalla" w:cs="Sakkal Majalla"/>
        </w:rPr>
      </w:pPr>
      <w:r>
        <w:rPr>
          <w:rFonts w:ascii="Sakkal Majalla" w:hAnsi="Sakkal Majalla" w:cs="Sakkal Majalla" w:hint="cs"/>
          <w:rtl/>
        </w:rPr>
        <w:t xml:space="preserve">            </w:t>
      </w:r>
      <w:r w:rsidR="00B0511C" w:rsidRPr="002D642B">
        <w:rPr>
          <w:rFonts w:ascii="Sakkal Majalla" w:hAnsi="Sakkal Majalla" w:cs="Sakkal Majalla"/>
          <w:rtl/>
        </w:rPr>
        <w:t>ل</w:t>
      </w:r>
      <w:r w:rsidR="0032511B">
        <w:rPr>
          <w:rFonts w:ascii="Sakkal Majalla" w:hAnsi="Sakkal Majalla" w:cs="Sakkal Majalla" w:hint="cs"/>
          <w:rtl/>
        </w:rPr>
        <w:t xml:space="preserve">أجل </w:t>
      </w:r>
      <w:r w:rsidR="00B0511C" w:rsidRPr="002D642B">
        <w:rPr>
          <w:rFonts w:ascii="Sakkal Majalla" w:hAnsi="Sakkal Majalla" w:cs="Sakkal Majalla"/>
          <w:rtl/>
        </w:rPr>
        <w:t>تحقيق</w:t>
      </w:r>
      <w:r w:rsidR="00B0511C" w:rsidRPr="002D642B">
        <w:rPr>
          <w:rFonts w:ascii="Sakkal Majalla" w:hAnsi="Sakkal Majalla" w:cs="Sakkal Majalla"/>
        </w:rPr>
        <w:t xml:space="preserve"> </w:t>
      </w:r>
      <w:r w:rsidR="00B0511C" w:rsidRPr="002D642B">
        <w:rPr>
          <w:rFonts w:ascii="Sakkal Majalla" w:hAnsi="Sakkal Majalla" w:cs="Sakkal Majalla"/>
          <w:rtl/>
        </w:rPr>
        <w:t>أهداف</w:t>
      </w:r>
      <w:r w:rsidR="00B0511C" w:rsidRPr="002D642B">
        <w:rPr>
          <w:rFonts w:ascii="Sakkal Majalla" w:hAnsi="Sakkal Majalla" w:cs="Sakkal Majalla"/>
        </w:rPr>
        <w:t xml:space="preserve"> </w:t>
      </w:r>
      <w:r w:rsidR="00B0511C" w:rsidRPr="002D642B">
        <w:rPr>
          <w:rFonts w:ascii="Sakkal Majalla" w:hAnsi="Sakkal Majalla" w:cs="Sakkal Majalla"/>
          <w:rtl/>
        </w:rPr>
        <w:t>البحث</w:t>
      </w:r>
      <w:r w:rsidR="00B0511C" w:rsidRPr="002D642B">
        <w:rPr>
          <w:rFonts w:ascii="Sakkal Majalla" w:hAnsi="Sakkal Majalla" w:cs="Sakkal Majalla"/>
        </w:rPr>
        <w:t xml:space="preserve"> </w:t>
      </w:r>
      <w:r w:rsidR="00B0511C">
        <w:rPr>
          <w:rFonts w:ascii="Sakkal Majalla" w:hAnsi="Sakkal Majalla" w:cs="Sakkal Majalla" w:hint="cs"/>
          <w:rtl/>
        </w:rPr>
        <w:t>تم</w:t>
      </w:r>
      <w:r w:rsidR="00B0511C" w:rsidRPr="002D642B">
        <w:rPr>
          <w:rFonts w:ascii="Sakkal Majalla" w:hAnsi="Sakkal Majalla" w:cs="Sakkal Majalla"/>
        </w:rPr>
        <w:t xml:space="preserve"> </w:t>
      </w:r>
      <w:r w:rsidR="00B0511C" w:rsidRPr="002D642B">
        <w:rPr>
          <w:rFonts w:ascii="Sakkal Majalla" w:hAnsi="Sakkal Majalla" w:cs="Sakkal Majalla"/>
          <w:rtl/>
        </w:rPr>
        <w:t>بناء</w:t>
      </w:r>
      <w:r w:rsidR="00B0511C" w:rsidRPr="002D642B">
        <w:rPr>
          <w:rFonts w:ascii="Sakkal Majalla" w:hAnsi="Sakkal Majalla" w:cs="Sakkal Majalla"/>
        </w:rPr>
        <w:t xml:space="preserve"> </w:t>
      </w:r>
      <w:r w:rsidR="00B0511C">
        <w:rPr>
          <w:rFonts w:ascii="Sakkal Majalla" w:hAnsi="Sakkal Majalla" w:cs="Sakkal Majalla" w:hint="cs"/>
          <w:rtl/>
        </w:rPr>
        <w:t>استبيان</w:t>
      </w:r>
      <w:r w:rsidR="00B0511C" w:rsidRPr="002D642B">
        <w:rPr>
          <w:rFonts w:ascii="Sakkal Majalla" w:hAnsi="Sakkal Majalla" w:cs="Sakkal Majalla"/>
        </w:rPr>
        <w:t xml:space="preserve"> </w:t>
      </w:r>
      <w:r w:rsidR="00B0511C">
        <w:rPr>
          <w:rFonts w:ascii="Sakkal Majalla" w:hAnsi="Sakkal Majalla" w:cs="Sakkal Majalla" w:hint="cs"/>
          <w:rtl/>
        </w:rPr>
        <w:t>موجه للموظفين الإداريين</w:t>
      </w:r>
      <w:r w:rsidR="00B0511C" w:rsidRPr="00B73DD3">
        <w:rPr>
          <w:rFonts w:ascii="Sakkal Majalla" w:hAnsi="Sakkal Majalla" w:cs="Sakkal Majalla"/>
        </w:rPr>
        <w:t xml:space="preserve"> </w:t>
      </w:r>
      <w:r w:rsidR="00B0511C" w:rsidRPr="00B73DD3">
        <w:rPr>
          <w:rFonts w:ascii="Sakkal Majalla" w:hAnsi="Sakkal Majalla" w:cs="Sakkal Majalla"/>
          <w:rtl/>
        </w:rPr>
        <w:t>و</w:t>
      </w:r>
      <w:r w:rsidR="00B0511C">
        <w:rPr>
          <w:rFonts w:ascii="Sakkal Majalla" w:hAnsi="Sakkal Majalla" w:cs="Sakkal Majalla" w:hint="cs"/>
          <w:rtl/>
        </w:rPr>
        <w:t>التقنيين</w:t>
      </w:r>
      <w:r w:rsidR="00B0511C" w:rsidRPr="00B73DD3">
        <w:rPr>
          <w:rFonts w:ascii="Sakkal Majalla" w:hAnsi="Sakkal Majalla" w:cs="Sakkal Majalla"/>
        </w:rPr>
        <w:t xml:space="preserve"> </w:t>
      </w:r>
      <w:r w:rsidR="00B0511C" w:rsidRPr="00B73DD3">
        <w:rPr>
          <w:rFonts w:ascii="Sakkal Majalla" w:hAnsi="Sakkal Majalla" w:cs="Sakkal Majalla"/>
          <w:rtl/>
        </w:rPr>
        <w:t>ورؤساء</w:t>
      </w:r>
      <w:r w:rsidR="00B0511C">
        <w:rPr>
          <w:rFonts w:ascii="Sakkal Majalla" w:hAnsi="Sakkal Majalla" w:cs="Sakkal Majalla" w:hint="cs"/>
          <w:rtl/>
        </w:rPr>
        <w:t xml:space="preserve"> </w:t>
      </w:r>
      <w:r w:rsidR="00B0511C" w:rsidRPr="00B73DD3">
        <w:rPr>
          <w:rFonts w:ascii="Sakkal Majalla" w:hAnsi="Sakkal Majalla" w:cs="Sakkal Majalla"/>
          <w:rtl/>
        </w:rPr>
        <w:t>المصالح</w:t>
      </w:r>
      <w:r w:rsidR="00B0511C">
        <w:rPr>
          <w:rFonts w:ascii="Sakkal Majalla" w:hAnsi="Sakkal Majalla" w:cs="Sakkal Majalla" w:hint="cs"/>
          <w:rtl/>
        </w:rPr>
        <w:t xml:space="preserve"> </w:t>
      </w:r>
      <w:r w:rsidR="00B0511C" w:rsidRPr="00B73DD3">
        <w:rPr>
          <w:rFonts w:ascii="Sakkal Majalla" w:hAnsi="Sakkal Majalla" w:cs="Sakkal Majalla"/>
          <w:rtl/>
        </w:rPr>
        <w:t>التنفيذيين</w:t>
      </w:r>
      <w:r w:rsidR="00B0511C" w:rsidRPr="00B73DD3">
        <w:rPr>
          <w:rFonts w:ascii="Sakkal Majalla" w:hAnsi="Sakkal Majalla" w:cs="Sakkal Majalla"/>
        </w:rPr>
        <w:t xml:space="preserve"> </w:t>
      </w:r>
      <w:r w:rsidR="00B0511C">
        <w:rPr>
          <w:rFonts w:ascii="Sakkal Majalla" w:hAnsi="Sakkal Majalla" w:cs="Sakkal Majalla" w:hint="cs"/>
          <w:rtl/>
        </w:rPr>
        <w:t>للأقسام</w:t>
      </w:r>
      <w:r w:rsidR="00B0511C" w:rsidRPr="00B73DD3">
        <w:rPr>
          <w:rFonts w:ascii="Sakkal Majalla" w:hAnsi="Sakkal Majalla" w:cs="Sakkal Majalla"/>
        </w:rPr>
        <w:t xml:space="preserve"> </w:t>
      </w:r>
      <w:r w:rsidR="00B0511C">
        <w:rPr>
          <w:rFonts w:ascii="Sakkal Majalla" w:hAnsi="Sakkal Majalla" w:cs="Sakkal Majalla" w:hint="cs"/>
          <w:rtl/>
        </w:rPr>
        <w:t>الوظيفية،</w:t>
      </w:r>
      <w:r w:rsidR="00B0511C" w:rsidRPr="002D642B">
        <w:rPr>
          <w:rFonts w:ascii="Sakkal Majalla" w:hAnsi="Sakkal Majalla" w:cs="Sakkal Majalla"/>
        </w:rPr>
        <w:t xml:space="preserve"> </w:t>
      </w:r>
      <w:r w:rsidR="00B0511C">
        <w:rPr>
          <w:rFonts w:ascii="Sakkal Majalla" w:hAnsi="Sakkal Majalla" w:cs="Sakkal Majalla" w:hint="cs"/>
          <w:rtl/>
        </w:rPr>
        <w:t>بعد الاستفادة من التأصيل النظري و</w:t>
      </w:r>
      <w:r w:rsidR="00B0511C" w:rsidRPr="002D642B">
        <w:rPr>
          <w:rFonts w:ascii="Sakkal Majalla" w:hAnsi="Sakkal Majalla" w:cs="Sakkal Majalla"/>
          <w:rtl/>
        </w:rPr>
        <w:t>الدراسات</w:t>
      </w:r>
      <w:r w:rsidR="00B0511C" w:rsidRPr="002D642B">
        <w:rPr>
          <w:rFonts w:ascii="Sakkal Majalla" w:hAnsi="Sakkal Majalla" w:cs="Sakkal Majalla"/>
        </w:rPr>
        <w:t xml:space="preserve"> </w:t>
      </w:r>
      <w:r w:rsidR="00B0511C" w:rsidRPr="002D642B">
        <w:rPr>
          <w:rFonts w:ascii="Sakkal Majalla" w:hAnsi="Sakkal Majalla" w:cs="Sakkal Majalla"/>
          <w:rtl/>
        </w:rPr>
        <w:t>السابقة</w:t>
      </w:r>
      <w:r w:rsidR="00B0511C">
        <w:rPr>
          <w:rFonts w:ascii="Sakkal Majalla" w:hAnsi="Sakkal Majalla" w:cs="Sakkal Majalla" w:hint="cs"/>
          <w:rtl/>
        </w:rPr>
        <w:t xml:space="preserve"> </w:t>
      </w:r>
      <w:r w:rsidR="00B0511C" w:rsidRPr="002D642B">
        <w:rPr>
          <w:rFonts w:ascii="Sakkal Majalla" w:hAnsi="Sakkal Majalla" w:cs="Sakkal Majalla"/>
          <w:rtl/>
        </w:rPr>
        <w:t>في</w:t>
      </w:r>
      <w:r w:rsidR="00B0511C" w:rsidRPr="002D642B">
        <w:rPr>
          <w:rFonts w:ascii="Sakkal Majalla" w:hAnsi="Sakkal Majalla" w:cs="Sakkal Majalla"/>
        </w:rPr>
        <w:t xml:space="preserve"> </w:t>
      </w:r>
      <w:r w:rsidR="00B0511C" w:rsidRPr="002D642B">
        <w:rPr>
          <w:rFonts w:ascii="Sakkal Majalla" w:hAnsi="Sakkal Majalla" w:cs="Sakkal Majalla"/>
          <w:rtl/>
        </w:rPr>
        <w:t>هذا</w:t>
      </w:r>
      <w:r w:rsidR="00B0511C" w:rsidRPr="002D642B">
        <w:rPr>
          <w:rFonts w:ascii="Sakkal Majalla" w:hAnsi="Sakkal Majalla" w:cs="Sakkal Majalla"/>
        </w:rPr>
        <w:t xml:space="preserve"> </w:t>
      </w:r>
      <w:r w:rsidR="00B0511C" w:rsidRPr="002D642B">
        <w:rPr>
          <w:rFonts w:ascii="Sakkal Majalla" w:hAnsi="Sakkal Majalla" w:cs="Sakkal Majalla"/>
          <w:rtl/>
        </w:rPr>
        <w:t>المجال</w:t>
      </w:r>
      <w:r w:rsidR="00B0511C">
        <w:rPr>
          <w:rFonts w:ascii="Sakkal Majalla" w:hAnsi="Sakkal Majalla" w:cs="Sakkal Majalla" w:hint="cs"/>
          <w:rtl/>
        </w:rPr>
        <w:t>،</w:t>
      </w:r>
      <w:r w:rsidR="00B0511C" w:rsidRPr="002D642B">
        <w:rPr>
          <w:rFonts w:ascii="Sakkal Majalla" w:hAnsi="Sakkal Majalla" w:cs="Sakkal Majalla"/>
        </w:rPr>
        <w:t xml:space="preserve"> </w:t>
      </w:r>
      <w:r w:rsidR="00B0511C" w:rsidRPr="002D642B">
        <w:rPr>
          <w:rFonts w:ascii="Sakkal Majalla" w:hAnsi="Sakkal Majalla" w:cs="Sakkal Majalla"/>
          <w:rtl/>
        </w:rPr>
        <w:t>و</w:t>
      </w:r>
      <w:r w:rsidR="00B0511C">
        <w:rPr>
          <w:rFonts w:ascii="Sakkal Majalla" w:hAnsi="Sakkal Majalla" w:cs="Sakkal Majalla" w:hint="cs"/>
          <w:rtl/>
        </w:rPr>
        <w:t xml:space="preserve">تم تحكيمه عبر </w:t>
      </w:r>
      <w:r w:rsidR="00B0511C" w:rsidRPr="002D642B">
        <w:rPr>
          <w:rFonts w:ascii="Sakkal Majalla" w:hAnsi="Sakkal Majalla" w:cs="Sakkal Majalla"/>
          <w:rtl/>
        </w:rPr>
        <w:t>استشارة</w:t>
      </w:r>
      <w:r w:rsidR="00B0511C" w:rsidRPr="002D642B">
        <w:rPr>
          <w:rFonts w:ascii="Sakkal Majalla" w:hAnsi="Sakkal Majalla" w:cs="Sakkal Majalla"/>
        </w:rPr>
        <w:t xml:space="preserve"> </w:t>
      </w:r>
      <w:r w:rsidR="00B0511C">
        <w:rPr>
          <w:rFonts w:ascii="Sakkal Majalla" w:hAnsi="Sakkal Majalla" w:cs="Sakkal Majalla" w:hint="cs"/>
          <w:rtl/>
        </w:rPr>
        <w:t xml:space="preserve">بعض الأساتذة الباحثين </w:t>
      </w:r>
      <w:r w:rsidR="00B0511C" w:rsidRPr="002D642B">
        <w:rPr>
          <w:rFonts w:ascii="Sakkal Majalla" w:hAnsi="Sakkal Majalla" w:cs="Sakkal Majalla"/>
          <w:rtl/>
        </w:rPr>
        <w:t>ذوي</w:t>
      </w:r>
      <w:r w:rsidR="00B0511C" w:rsidRPr="002D642B">
        <w:rPr>
          <w:rFonts w:ascii="Sakkal Majalla" w:hAnsi="Sakkal Majalla" w:cs="Sakkal Majalla"/>
        </w:rPr>
        <w:t xml:space="preserve"> </w:t>
      </w:r>
      <w:r w:rsidR="00B0511C" w:rsidRPr="002D642B">
        <w:rPr>
          <w:rFonts w:ascii="Sakkal Majalla" w:hAnsi="Sakkal Majalla" w:cs="Sakkal Majalla"/>
          <w:rtl/>
        </w:rPr>
        <w:t>الخبرة</w:t>
      </w:r>
      <w:r w:rsidR="00B0511C" w:rsidRPr="002D642B">
        <w:rPr>
          <w:rFonts w:ascii="Sakkal Majalla" w:hAnsi="Sakkal Majalla" w:cs="Sakkal Majalla"/>
        </w:rPr>
        <w:t xml:space="preserve"> </w:t>
      </w:r>
      <w:r w:rsidR="00B0511C" w:rsidRPr="002D642B">
        <w:rPr>
          <w:rFonts w:ascii="Sakkal Majalla" w:hAnsi="Sakkal Majalla" w:cs="Sakkal Majalla"/>
          <w:rtl/>
        </w:rPr>
        <w:t>والاختصاص</w:t>
      </w:r>
      <w:r w:rsidR="00B0511C">
        <w:rPr>
          <w:rFonts w:ascii="Sakkal Majalla" w:hAnsi="Sakkal Majalla" w:cs="Sakkal Majalla" w:hint="cs"/>
          <w:rtl/>
        </w:rPr>
        <w:t xml:space="preserve">. </w:t>
      </w:r>
      <w:r w:rsidR="00B0511C" w:rsidRPr="002D642B">
        <w:rPr>
          <w:rFonts w:ascii="Sakkal Majalla" w:hAnsi="Sakkal Majalla" w:cs="Sakkal Majalla"/>
        </w:rPr>
        <w:t xml:space="preserve"> </w:t>
      </w:r>
      <w:r w:rsidR="00B0511C" w:rsidRPr="002D642B">
        <w:rPr>
          <w:rFonts w:ascii="Sakkal Majalla" w:hAnsi="Sakkal Majalla" w:cs="Sakkal Majalla"/>
          <w:rtl/>
        </w:rPr>
        <w:t>و</w:t>
      </w:r>
      <w:r w:rsidR="00B0511C">
        <w:rPr>
          <w:rFonts w:ascii="Sakkal Majalla" w:hAnsi="Sakkal Majalla" w:cs="Sakkal Majalla" w:hint="cs"/>
          <w:rtl/>
        </w:rPr>
        <w:t>بهذا</w:t>
      </w:r>
      <w:r w:rsidR="00B0511C" w:rsidRPr="002D642B">
        <w:rPr>
          <w:rFonts w:ascii="Sakkal Majalla" w:hAnsi="Sakkal Majalla" w:cs="Sakkal Majalla"/>
        </w:rPr>
        <w:t xml:space="preserve"> </w:t>
      </w:r>
      <w:r w:rsidR="00B0511C" w:rsidRPr="002D642B">
        <w:rPr>
          <w:rFonts w:ascii="Sakkal Majalla" w:hAnsi="Sakkal Majalla" w:cs="Sakkal Majalla"/>
          <w:rtl/>
        </w:rPr>
        <w:t>تكون</w:t>
      </w:r>
      <w:r w:rsidR="00B0511C" w:rsidRPr="002D642B">
        <w:rPr>
          <w:rFonts w:ascii="Sakkal Majalla" w:hAnsi="Sakkal Majalla" w:cs="Sakkal Majalla"/>
        </w:rPr>
        <w:t xml:space="preserve"> </w:t>
      </w:r>
      <w:r w:rsidR="00B0511C" w:rsidRPr="002D642B">
        <w:rPr>
          <w:rFonts w:ascii="Sakkal Majalla" w:hAnsi="Sakkal Majalla" w:cs="Sakkal Majalla"/>
          <w:rtl/>
        </w:rPr>
        <w:t>هذ</w:t>
      </w:r>
      <w:r w:rsidR="00B0511C">
        <w:rPr>
          <w:rFonts w:ascii="Sakkal Majalla" w:hAnsi="Sakkal Majalla" w:cs="Sakkal Majalla" w:hint="cs"/>
          <w:rtl/>
        </w:rPr>
        <w:t>ا الاستبيان</w:t>
      </w:r>
      <w:r w:rsidR="00B0511C" w:rsidRPr="002D642B">
        <w:rPr>
          <w:rFonts w:ascii="Sakkal Majalla" w:hAnsi="Sakkal Majalla" w:cs="Sakkal Majalla"/>
        </w:rPr>
        <w:t xml:space="preserve"> </w:t>
      </w:r>
      <w:r w:rsidR="00B0511C" w:rsidRPr="002D642B">
        <w:rPr>
          <w:rFonts w:ascii="Sakkal Majalla" w:hAnsi="Sakkal Majalla" w:cs="Sakkal Majalla"/>
          <w:rtl/>
        </w:rPr>
        <w:t>من</w:t>
      </w:r>
      <w:r w:rsidR="00B0511C" w:rsidRPr="002D642B">
        <w:rPr>
          <w:rFonts w:ascii="Sakkal Majalla" w:hAnsi="Sakkal Majalla" w:cs="Sakkal Majalla"/>
        </w:rPr>
        <w:t xml:space="preserve"> </w:t>
      </w:r>
      <w:r w:rsidR="00B0511C">
        <w:rPr>
          <w:rFonts w:ascii="Sakkal Majalla" w:hAnsi="Sakkal Majalla" w:cs="Sakkal Majalla" w:hint="cs"/>
          <w:rtl/>
        </w:rPr>
        <w:t xml:space="preserve">3 أجزاء </w:t>
      </w:r>
      <w:r w:rsidR="00B0511C" w:rsidRPr="002D642B">
        <w:rPr>
          <w:rFonts w:ascii="Sakkal Majalla" w:hAnsi="Sakkal Majalla" w:cs="Sakkal Majalla"/>
          <w:rtl/>
        </w:rPr>
        <w:t>ه</w:t>
      </w:r>
      <w:r w:rsidR="00B0511C">
        <w:rPr>
          <w:rFonts w:ascii="Sakkal Majalla" w:hAnsi="Sakkal Majalla" w:cs="Sakkal Majalla" w:hint="cs"/>
          <w:rtl/>
        </w:rPr>
        <w:t>ي</w:t>
      </w:r>
      <w:r w:rsidR="00B0511C" w:rsidRPr="002D642B">
        <w:rPr>
          <w:rFonts w:ascii="Sakkal Majalla" w:hAnsi="Sakkal Majalla" w:cs="Sakkal Majalla"/>
        </w:rPr>
        <w:t>:</w:t>
      </w:r>
    </w:p>
    <w:p w:rsidR="00B0511C" w:rsidRDefault="00B0511C" w:rsidP="00122A9B">
      <w:pPr>
        <w:pStyle w:val="Paragraphedeliste"/>
        <w:numPr>
          <w:ilvl w:val="0"/>
          <w:numId w:val="16"/>
        </w:numPr>
        <w:autoSpaceDE w:val="0"/>
        <w:autoSpaceDN w:val="0"/>
        <w:bidi/>
        <w:adjustRightInd w:val="0"/>
        <w:contextualSpacing/>
        <w:jc w:val="both"/>
        <w:rPr>
          <w:rFonts w:ascii="Sakkal Majalla" w:hAnsi="Sakkal Majalla" w:cs="Sakkal Majalla"/>
        </w:rPr>
      </w:pPr>
      <w:r w:rsidRPr="002345C5">
        <w:rPr>
          <w:rFonts w:ascii="Sakkal Majalla" w:hAnsi="Sakkal Majalla" w:cs="Sakkal Majalla" w:hint="cs"/>
          <w:b/>
          <w:bCs/>
          <w:rtl/>
        </w:rPr>
        <w:t>ا</w:t>
      </w:r>
      <w:r w:rsidRPr="002345C5">
        <w:rPr>
          <w:rFonts w:ascii="Sakkal Majalla" w:hAnsi="Sakkal Majalla" w:cs="Sakkal Majalla"/>
          <w:rtl/>
        </w:rPr>
        <w:t>لجزء</w:t>
      </w:r>
      <w:r w:rsidRPr="002345C5">
        <w:rPr>
          <w:rFonts w:ascii="Sakkal Majalla" w:hAnsi="Sakkal Majalla" w:cs="Sakkal Majalla"/>
        </w:rPr>
        <w:t xml:space="preserve"> </w:t>
      </w:r>
      <w:r w:rsidRPr="002345C5">
        <w:rPr>
          <w:rFonts w:ascii="Sakkal Majalla" w:hAnsi="Sakkal Majalla" w:cs="Sakkal Majalla"/>
          <w:rtl/>
        </w:rPr>
        <w:t>الأول</w:t>
      </w:r>
      <w:r w:rsidRPr="002345C5">
        <w:rPr>
          <w:rFonts w:ascii="Sakkal Majalla" w:hAnsi="Sakkal Majalla" w:cs="Sakkal Majalla" w:hint="cs"/>
          <w:rtl/>
        </w:rPr>
        <w:t>:</w:t>
      </w:r>
      <w:r w:rsidRPr="002345C5">
        <w:rPr>
          <w:rFonts w:ascii="Sakkal Majalla" w:hAnsi="Sakkal Majalla" w:cs="Sakkal Majalla"/>
        </w:rPr>
        <w:t xml:space="preserve"> </w:t>
      </w:r>
      <w:r w:rsidRPr="002345C5">
        <w:rPr>
          <w:rFonts w:ascii="Sakkal Majalla" w:hAnsi="Sakkal Majalla" w:cs="Sakkal Majalla" w:hint="cs"/>
          <w:rtl/>
        </w:rPr>
        <w:t xml:space="preserve">المعلومات الشخصية للمستجوبين، بـ: 4 أسئلة. </w:t>
      </w:r>
    </w:p>
    <w:p w:rsidR="00B0511C" w:rsidRDefault="00B0511C" w:rsidP="00122A9B">
      <w:pPr>
        <w:pStyle w:val="Paragraphedeliste"/>
        <w:numPr>
          <w:ilvl w:val="0"/>
          <w:numId w:val="16"/>
        </w:numPr>
        <w:autoSpaceDE w:val="0"/>
        <w:autoSpaceDN w:val="0"/>
        <w:bidi/>
        <w:adjustRightInd w:val="0"/>
        <w:contextualSpacing/>
        <w:jc w:val="both"/>
        <w:rPr>
          <w:rFonts w:ascii="Sakkal Majalla" w:hAnsi="Sakkal Majalla" w:cs="Sakkal Majalla"/>
        </w:rPr>
      </w:pPr>
      <w:r w:rsidRPr="002345C5">
        <w:rPr>
          <w:rFonts w:ascii="Sakkal Majalla" w:hAnsi="Sakkal Majalla" w:cs="Sakkal Majalla"/>
          <w:rtl/>
        </w:rPr>
        <w:t>الجزء</w:t>
      </w:r>
      <w:r w:rsidRPr="002345C5">
        <w:rPr>
          <w:rFonts w:ascii="Sakkal Majalla" w:hAnsi="Sakkal Majalla" w:cs="Sakkal Majalla"/>
        </w:rPr>
        <w:t xml:space="preserve"> </w:t>
      </w:r>
      <w:r w:rsidRPr="002345C5">
        <w:rPr>
          <w:rFonts w:ascii="Sakkal Majalla" w:hAnsi="Sakkal Majalla" w:cs="Sakkal Majalla"/>
          <w:rtl/>
        </w:rPr>
        <w:t>الثاني</w:t>
      </w:r>
      <w:r w:rsidRPr="002345C5">
        <w:rPr>
          <w:rFonts w:ascii="Sakkal Majalla" w:hAnsi="Sakkal Majalla" w:cs="Sakkal Majalla" w:hint="cs"/>
          <w:rtl/>
        </w:rPr>
        <w:t>:جودة معلومات نظام تخطيط الموارد (</w:t>
      </w:r>
      <w:r w:rsidRPr="002345C5">
        <w:rPr>
          <w:rFonts w:ascii="Sakkal Majalla" w:hAnsi="Sakkal Majalla" w:cs="Sakkal Majalla"/>
        </w:rPr>
        <w:t>ERP</w:t>
      </w:r>
      <w:r w:rsidRPr="002345C5">
        <w:rPr>
          <w:rFonts w:ascii="Sakkal Majalla" w:hAnsi="Sakkal Majalla" w:cs="Sakkal Majalla" w:hint="cs"/>
          <w:rtl/>
        </w:rPr>
        <w:t>)</w:t>
      </w:r>
      <w:r>
        <w:rPr>
          <w:rFonts w:ascii="Sakkal Majalla" w:hAnsi="Sakkal Majalla" w:cs="Sakkal Majalla" w:hint="cs"/>
          <w:rtl/>
        </w:rPr>
        <w:t xml:space="preserve"> المدركة</w:t>
      </w:r>
      <w:r w:rsidRPr="002345C5">
        <w:rPr>
          <w:rFonts w:ascii="Sakkal Majalla" w:hAnsi="Sakkal Majalla" w:cs="Sakkal Majalla" w:hint="cs"/>
          <w:rtl/>
        </w:rPr>
        <w:t>، فيها</w:t>
      </w:r>
      <w:r w:rsidR="006A7388">
        <w:rPr>
          <w:rFonts w:ascii="Sakkal Majalla" w:hAnsi="Sakkal Majalla" w:cs="Sakkal Majalla" w:hint="cs"/>
          <w:rtl/>
        </w:rPr>
        <w:t>:</w:t>
      </w:r>
      <w:r w:rsidRPr="002345C5">
        <w:rPr>
          <w:rFonts w:ascii="Sakkal Majalla" w:hAnsi="Sakkal Majalla" w:cs="Sakkal Majalla" w:hint="cs"/>
          <w:rtl/>
        </w:rPr>
        <w:t xml:space="preserve"> 4 </w:t>
      </w:r>
      <w:r w:rsidR="009E4524">
        <w:rPr>
          <w:rFonts w:ascii="Sakkal Majalla" w:hAnsi="Sakkal Majalla" w:cs="Sakkal Majalla" w:hint="cs"/>
          <w:rtl/>
        </w:rPr>
        <w:t>محاور</w:t>
      </w:r>
      <w:r w:rsidRPr="002345C5">
        <w:rPr>
          <w:rFonts w:ascii="Sakkal Majalla" w:hAnsi="Sakkal Majalla" w:cs="Sakkal Majalla" w:hint="cs"/>
          <w:rtl/>
        </w:rPr>
        <w:t xml:space="preserve"> </w:t>
      </w:r>
      <w:r w:rsidR="001D1D21">
        <w:rPr>
          <w:rFonts w:ascii="Sakkal Majalla" w:hAnsi="Sakkal Majalla" w:cs="Sakkal Majalla" w:hint="cs"/>
          <w:rtl/>
        </w:rPr>
        <w:t xml:space="preserve">أساسية </w:t>
      </w:r>
      <w:r w:rsidRPr="002345C5">
        <w:rPr>
          <w:rFonts w:ascii="Sakkal Majalla" w:hAnsi="Sakkal Majalla" w:cs="Sakkal Majalla" w:hint="cs"/>
          <w:rtl/>
        </w:rPr>
        <w:t xml:space="preserve">بـ: </w:t>
      </w:r>
      <w:r>
        <w:rPr>
          <w:rFonts w:ascii="Sakkal Majalla" w:hAnsi="Sakkal Majalla" w:cs="Sakkal Majalla" w:hint="cs"/>
          <w:rtl/>
        </w:rPr>
        <w:t>17</w:t>
      </w:r>
      <w:r w:rsidRPr="002345C5">
        <w:rPr>
          <w:rFonts w:ascii="Sakkal Majalla" w:hAnsi="Sakkal Majalla" w:cs="Sakkal Majalla" w:hint="cs"/>
          <w:rtl/>
        </w:rPr>
        <w:t xml:space="preserve"> فقرة</w:t>
      </w:r>
      <w:r w:rsidR="001445E6">
        <w:rPr>
          <w:rFonts w:ascii="Sakkal Majalla" w:hAnsi="Sakkal Majalla" w:cs="Sakkal Majalla" w:hint="cs"/>
          <w:rtl/>
        </w:rPr>
        <w:t xml:space="preserve"> (عبارة)</w:t>
      </w:r>
      <w:r w:rsidRPr="002345C5">
        <w:rPr>
          <w:rFonts w:ascii="Sakkal Majalla" w:hAnsi="Sakkal Majalla" w:cs="Sakkal Majalla" w:hint="cs"/>
          <w:rtl/>
        </w:rPr>
        <w:t>.</w:t>
      </w:r>
    </w:p>
    <w:p w:rsidR="00B0511C" w:rsidRDefault="00B0511C" w:rsidP="00CB04F5">
      <w:pPr>
        <w:pStyle w:val="Paragraphedeliste"/>
        <w:numPr>
          <w:ilvl w:val="0"/>
          <w:numId w:val="16"/>
        </w:numPr>
        <w:autoSpaceDE w:val="0"/>
        <w:autoSpaceDN w:val="0"/>
        <w:bidi/>
        <w:adjustRightInd w:val="0"/>
        <w:contextualSpacing/>
        <w:jc w:val="both"/>
        <w:rPr>
          <w:rFonts w:ascii="Sakkal Majalla" w:hAnsi="Sakkal Majalla" w:cs="Sakkal Majalla"/>
        </w:rPr>
      </w:pPr>
      <w:r w:rsidRPr="002345C5">
        <w:rPr>
          <w:rFonts w:ascii="Sakkal Majalla" w:hAnsi="Sakkal Majalla" w:cs="Sakkal Majalla"/>
          <w:rtl/>
        </w:rPr>
        <w:t>الجزء</w:t>
      </w:r>
      <w:r w:rsidRPr="002345C5">
        <w:rPr>
          <w:rFonts w:ascii="Sakkal Majalla" w:hAnsi="Sakkal Majalla" w:cs="Sakkal Majalla"/>
        </w:rPr>
        <w:t xml:space="preserve"> </w:t>
      </w:r>
      <w:r w:rsidRPr="002345C5">
        <w:rPr>
          <w:rFonts w:ascii="Sakkal Majalla" w:hAnsi="Sakkal Majalla" w:cs="Sakkal Majalla" w:hint="cs"/>
          <w:rtl/>
        </w:rPr>
        <w:t>الثالث:</w:t>
      </w:r>
      <w:r>
        <w:rPr>
          <w:rFonts w:ascii="Sakkal Majalla" w:hAnsi="Sakkal Majalla" w:cs="Sakkal Majalla" w:hint="cs"/>
          <w:rtl/>
        </w:rPr>
        <w:t xml:space="preserve"> </w:t>
      </w:r>
      <w:r w:rsidRPr="002345C5">
        <w:rPr>
          <w:rFonts w:ascii="Sakkal Majalla" w:hAnsi="Sakkal Majalla" w:cs="Sakkal Majalla" w:hint="cs"/>
          <w:rtl/>
        </w:rPr>
        <w:t>إبداعية الأداء</w:t>
      </w:r>
      <w:r>
        <w:rPr>
          <w:rFonts w:ascii="Sakkal Majalla" w:hAnsi="Sakkal Majalla" w:cs="Sakkal Majalla" w:hint="cs"/>
          <w:rtl/>
        </w:rPr>
        <w:t xml:space="preserve">، عبر الزيادة الفائقة </w:t>
      </w:r>
      <w:r w:rsidR="009F13AF">
        <w:rPr>
          <w:rFonts w:ascii="Sakkal Majalla" w:hAnsi="Sakkal Majalla" w:cs="Sakkal Majalla" w:hint="cs"/>
          <w:rtl/>
        </w:rPr>
        <w:t xml:space="preserve">(المتميزة) </w:t>
      </w:r>
      <w:r w:rsidR="00CB04F5">
        <w:rPr>
          <w:rFonts w:ascii="Sakkal Majalla" w:hAnsi="Sakkal Majalla" w:cs="Sakkal Majalla" w:hint="cs"/>
          <w:rtl/>
        </w:rPr>
        <w:t>في كفاءة وفعالية الأداء</w:t>
      </w:r>
      <w:r w:rsidRPr="002345C5">
        <w:rPr>
          <w:rFonts w:ascii="Sakkal Majalla" w:hAnsi="Sakkal Majalla" w:cs="Sakkal Majalla" w:hint="cs"/>
          <w:rtl/>
        </w:rPr>
        <w:t xml:space="preserve">، </w:t>
      </w:r>
      <w:r>
        <w:rPr>
          <w:rFonts w:ascii="Sakkal Majalla" w:hAnsi="Sakkal Majalla" w:cs="Sakkal Majalla" w:hint="cs"/>
          <w:rtl/>
        </w:rPr>
        <w:t>وذلك من خلال:</w:t>
      </w:r>
    </w:p>
    <w:p w:rsidR="0097378D" w:rsidRPr="0097378D" w:rsidRDefault="00B0511C" w:rsidP="006A7388">
      <w:pPr>
        <w:pStyle w:val="Paragraphedeliste"/>
        <w:numPr>
          <w:ilvl w:val="0"/>
          <w:numId w:val="17"/>
        </w:numPr>
        <w:autoSpaceDE w:val="0"/>
        <w:autoSpaceDN w:val="0"/>
        <w:bidi/>
        <w:adjustRightInd w:val="0"/>
        <w:contextualSpacing/>
        <w:jc w:val="both"/>
        <w:rPr>
          <w:rFonts w:ascii="Sakkal Majalla" w:hAnsi="Sakkal Majalla" w:cs="Sakkal Majalla"/>
          <w:lang w:val="en-US"/>
        </w:rPr>
      </w:pPr>
      <w:r w:rsidRPr="0097378D">
        <w:rPr>
          <w:rFonts w:ascii="Sakkal Majalla" w:hAnsi="Sakkal Majalla" w:cs="Sakkal Majalla" w:hint="cs"/>
          <w:rtl/>
        </w:rPr>
        <w:t>جوانب مباشرة:</w:t>
      </w:r>
      <w:r w:rsidRPr="0097378D">
        <w:rPr>
          <w:rFonts w:ascii="Sakkal Majalla" w:hAnsi="Sakkal Majalla" w:cs="Sakkal Majalla"/>
          <w:rtl/>
        </w:rPr>
        <w:t xml:space="preserve"> </w:t>
      </w:r>
      <w:r w:rsidR="00BB689C">
        <w:rPr>
          <w:rFonts w:ascii="Sakkal Majalla" w:hAnsi="Sakkal Majalla" w:cs="Sakkal Majalla" w:hint="cs"/>
          <w:rtl/>
        </w:rPr>
        <w:t>ال</w:t>
      </w:r>
      <w:r w:rsidRPr="0097378D">
        <w:rPr>
          <w:rFonts w:ascii="Sakkal Majalla" w:hAnsi="Sakkal Majalla" w:cs="Sakkal Majalla"/>
          <w:rtl/>
        </w:rPr>
        <w:t xml:space="preserve">زيادة </w:t>
      </w:r>
      <w:r w:rsidR="00BB689C">
        <w:rPr>
          <w:rFonts w:ascii="Sakkal Majalla" w:hAnsi="Sakkal Majalla" w:cs="Sakkal Majalla" w:hint="cs"/>
          <w:rtl/>
        </w:rPr>
        <w:t xml:space="preserve">الفائقة في </w:t>
      </w:r>
      <w:r w:rsidRPr="0097378D">
        <w:rPr>
          <w:rFonts w:ascii="Sakkal Majalla" w:hAnsi="Sakkal Majalla" w:cs="Sakkal Majalla"/>
          <w:rtl/>
        </w:rPr>
        <w:t>فعالية وكفاءة تخطيط احتياجات الإنتاج من الموارد المادية، المالية والبشرية</w:t>
      </w:r>
      <w:r w:rsidRPr="0097378D">
        <w:rPr>
          <w:rFonts w:ascii="Sakkal Majalla" w:hAnsi="Sakkal Majalla" w:cs="Sakkal Majalla" w:hint="cs"/>
          <w:rtl/>
        </w:rPr>
        <w:t xml:space="preserve">، تضم </w:t>
      </w:r>
      <w:r w:rsidR="00F93D01">
        <w:rPr>
          <w:rFonts w:ascii="Sakkal Majalla" w:hAnsi="Sakkal Majalla" w:cs="Sakkal Majalla" w:hint="cs"/>
          <w:rtl/>
        </w:rPr>
        <w:t>7</w:t>
      </w:r>
      <w:r w:rsidRPr="0097378D">
        <w:rPr>
          <w:rFonts w:ascii="Sakkal Majalla" w:hAnsi="Sakkal Majalla" w:cs="Sakkal Majalla" w:hint="cs"/>
          <w:rtl/>
        </w:rPr>
        <w:t xml:space="preserve"> محاور </w:t>
      </w:r>
      <w:r w:rsidR="00BB689C">
        <w:rPr>
          <w:rFonts w:ascii="Sakkal Majalla" w:hAnsi="Sakkal Majalla" w:cs="Sakkal Majalla" w:hint="cs"/>
          <w:rtl/>
        </w:rPr>
        <w:t>أساسية</w:t>
      </w:r>
      <w:r w:rsidRPr="0097378D">
        <w:rPr>
          <w:rFonts w:ascii="Sakkal Majalla" w:hAnsi="Sakkal Majalla" w:cs="Sakkal Majalla" w:hint="cs"/>
          <w:rtl/>
        </w:rPr>
        <w:t>، بـ: 28 فقرة</w:t>
      </w:r>
      <w:r w:rsidR="001445E6">
        <w:rPr>
          <w:rFonts w:ascii="Sakkal Majalla" w:hAnsi="Sakkal Majalla" w:cs="Sakkal Majalla" w:hint="cs"/>
          <w:rtl/>
        </w:rPr>
        <w:t xml:space="preserve"> (عبارة)</w:t>
      </w:r>
      <w:r w:rsidRPr="0097378D">
        <w:rPr>
          <w:rFonts w:ascii="Sakkal Majalla" w:hAnsi="Sakkal Majalla" w:cs="Sakkal Majalla" w:hint="cs"/>
          <w:rtl/>
        </w:rPr>
        <w:t>.</w:t>
      </w:r>
    </w:p>
    <w:p w:rsidR="00B0511C" w:rsidRPr="00553CF3" w:rsidRDefault="00B0511C" w:rsidP="00A63085">
      <w:pPr>
        <w:pStyle w:val="Paragraphedeliste"/>
        <w:numPr>
          <w:ilvl w:val="0"/>
          <w:numId w:val="17"/>
        </w:numPr>
        <w:autoSpaceDE w:val="0"/>
        <w:autoSpaceDN w:val="0"/>
        <w:bidi/>
        <w:adjustRightInd w:val="0"/>
        <w:contextualSpacing/>
        <w:jc w:val="both"/>
        <w:rPr>
          <w:rFonts w:ascii="Sakkal Majalla" w:hAnsi="Sakkal Majalla" w:cs="Sakkal Majalla"/>
          <w:lang w:val="en-US"/>
        </w:rPr>
      </w:pPr>
      <w:r w:rsidRPr="0097378D">
        <w:rPr>
          <w:rFonts w:ascii="Sakkal Majalla" w:hAnsi="Sakkal Majalla" w:cs="Sakkal Majalla" w:hint="cs"/>
          <w:rtl/>
        </w:rPr>
        <w:t xml:space="preserve">جوانب غير المباشرة: </w:t>
      </w:r>
      <w:r w:rsidR="001C5C66">
        <w:rPr>
          <w:rFonts w:ascii="Sakkal Majalla" w:hAnsi="Sakkal Majalla" w:cs="Sakkal Majalla" w:hint="cs"/>
          <w:rtl/>
        </w:rPr>
        <w:t>ال</w:t>
      </w:r>
      <w:r w:rsidRPr="0097378D">
        <w:rPr>
          <w:rFonts w:ascii="Sakkal Majalla" w:hAnsi="Sakkal Majalla" w:cs="Sakkal Majalla"/>
          <w:rtl/>
        </w:rPr>
        <w:t xml:space="preserve">زيادة </w:t>
      </w:r>
      <w:r w:rsidR="001C5C66">
        <w:rPr>
          <w:rFonts w:ascii="Sakkal Majalla" w:hAnsi="Sakkal Majalla" w:cs="Sakkal Majalla" w:hint="cs"/>
          <w:rtl/>
        </w:rPr>
        <w:t xml:space="preserve">الفائقة في </w:t>
      </w:r>
      <w:r w:rsidRPr="0097378D">
        <w:rPr>
          <w:rFonts w:ascii="Sakkal Majalla" w:hAnsi="Sakkal Majalla" w:cs="Sakkal Majalla"/>
          <w:rtl/>
        </w:rPr>
        <w:t xml:space="preserve">القيم المضافة الناتجة عن تنسيق الموارد المشتركة بين </w:t>
      </w:r>
      <w:r w:rsidR="001C5C66">
        <w:rPr>
          <w:rFonts w:ascii="Sakkal Majalla" w:hAnsi="Sakkal Majalla" w:cs="Sakkal Majalla" w:hint="cs"/>
          <w:rtl/>
        </w:rPr>
        <w:t>الفروع</w:t>
      </w:r>
      <w:r w:rsidRPr="0097378D">
        <w:rPr>
          <w:rFonts w:ascii="Sakkal Majalla" w:hAnsi="Sakkal Majalla" w:cs="Sakkal Majalla"/>
          <w:rtl/>
        </w:rPr>
        <w:t xml:space="preserve"> المتباعدة</w:t>
      </w:r>
      <w:r w:rsidR="001C5C66">
        <w:rPr>
          <w:rFonts w:ascii="Sakkal Majalla" w:hAnsi="Sakkal Majalla" w:cs="Sakkal Majalla" w:hint="cs"/>
          <w:rtl/>
        </w:rPr>
        <w:t xml:space="preserve"> للمؤسسة</w:t>
      </w:r>
      <w:r w:rsidRPr="0097378D">
        <w:rPr>
          <w:rFonts w:ascii="Sakkal Majalla" w:hAnsi="Sakkal Majalla" w:cs="Sakkal Majalla" w:hint="cs"/>
          <w:rtl/>
        </w:rPr>
        <w:t xml:space="preserve">، </w:t>
      </w:r>
      <w:r w:rsidR="001C5C66">
        <w:rPr>
          <w:rFonts w:ascii="Sakkal Majalla" w:hAnsi="Sakkal Majalla" w:cs="Sakkal Majalla" w:hint="cs"/>
          <w:rtl/>
        </w:rPr>
        <w:t>ت</w:t>
      </w:r>
      <w:r w:rsidRPr="0097378D">
        <w:rPr>
          <w:rFonts w:ascii="Sakkal Majalla" w:hAnsi="Sakkal Majalla" w:cs="Sakkal Majalla" w:hint="cs"/>
          <w:rtl/>
        </w:rPr>
        <w:t xml:space="preserve">ضم 3 محاور </w:t>
      </w:r>
      <w:r w:rsidR="00A63085">
        <w:rPr>
          <w:rFonts w:ascii="Sakkal Majalla" w:hAnsi="Sakkal Majalla" w:cs="Sakkal Majalla" w:hint="cs"/>
          <w:rtl/>
        </w:rPr>
        <w:t>أساسية</w:t>
      </w:r>
      <w:r w:rsidRPr="0097378D">
        <w:rPr>
          <w:rFonts w:ascii="Sakkal Majalla" w:hAnsi="Sakkal Majalla" w:cs="Sakkal Majalla" w:hint="cs"/>
          <w:rtl/>
        </w:rPr>
        <w:t>، بـ: 09 فقرات</w:t>
      </w:r>
      <w:r w:rsidR="00A63085">
        <w:rPr>
          <w:rFonts w:ascii="Sakkal Majalla" w:hAnsi="Sakkal Majalla" w:cs="Sakkal Majalla" w:hint="cs"/>
          <w:rtl/>
        </w:rPr>
        <w:t xml:space="preserve"> </w:t>
      </w:r>
      <w:r w:rsidR="001445E6">
        <w:rPr>
          <w:rFonts w:ascii="Sakkal Majalla" w:hAnsi="Sakkal Majalla" w:cs="Sakkal Majalla" w:hint="cs"/>
          <w:rtl/>
        </w:rPr>
        <w:t>(عبار</w:t>
      </w:r>
      <w:r w:rsidR="00A63085">
        <w:rPr>
          <w:rFonts w:ascii="Sakkal Majalla" w:hAnsi="Sakkal Majalla" w:cs="Sakkal Majalla" w:hint="cs"/>
          <w:rtl/>
        </w:rPr>
        <w:t>ات</w:t>
      </w:r>
      <w:r w:rsidR="001445E6">
        <w:rPr>
          <w:rFonts w:ascii="Sakkal Majalla" w:hAnsi="Sakkal Majalla" w:cs="Sakkal Majalla" w:hint="cs"/>
          <w:rtl/>
        </w:rPr>
        <w:t>)</w:t>
      </w:r>
      <w:r w:rsidRPr="0097378D">
        <w:rPr>
          <w:rFonts w:ascii="Sakkal Majalla" w:hAnsi="Sakkal Majalla" w:cs="Sakkal Majalla" w:hint="cs"/>
          <w:rtl/>
        </w:rPr>
        <w:t>.</w:t>
      </w:r>
    </w:p>
    <w:p w:rsidR="00553CF3" w:rsidRPr="00553CF3" w:rsidRDefault="00553CF3" w:rsidP="00553CF3">
      <w:pPr>
        <w:autoSpaceDE w:val="0"/>
        <w:autoSpaceDN w:val="0"/>
        <w:bidi/>
        <w:adjustRightInd w:val="0"/>
        <w:ind w:left="360"/>
        <w:contextualSpacing/>
        <w:jc w:val="both"/>
        <w:rPr>
          <w:rFonts w:ascii="Sakkal Majalla" w:hAnsi="Sakkal Majalla" w:cs="Sakkal Majalla"/>
          <w:rtl/>
          <w:lang w:val="en-US"/>
        </w:rPr>
      </w:pPr>
    </w:p>
    <w:p w:rsidR="00061134" w:rsidRPr="001C06FF" w:rsidRDefault="00061134" w:rsidP="00937FBA">
      <w:pPr>
        <w:tabs>
          <w:tab w:val="left" w:pos="566"/>
          <w:tab w:val="left" w:pos="991"/>
        </w:tabs>
        <w:bidi/>
        <w:jc w:val="both"/>
        <w:rPr>
          <w:rFonts w:ascii="Sakkal Majalla" w:hAnsi="Sakkal Majalla" w:cs="Sakkal Majalla"/>
          <w:b/>
          <w:bCs/>
          <w:rtl/>
          <w:lang w:val="en-US" w:bidi="ar-DZ"/>
        </w:rPr>
      </w:pPr>
      <w:r w:rsidRPr="001C06FF">
        <w:rPr>
          <w:rFonts w:ascii="Sakkal Majalla" w:hAnsi="Sakkal Majalla" w:cs="Sakkal Majalla"/>
          <w:b/>
          <w:bCs/>
          <w:rtl/>
        </w:rPr>
        <w:lastRenderedPageBreak/>
        <w:t>2.</w:t>
      </w:r>
      <w:r w:rsidR="007B0DAF" w:rsidRPr="001C06FF">
        <w:rPr>
          <w:rFonts w:ascii="Sakkal Majalla" w:hAnsi="Sakkal Majalla" w:cs="Sakkal Majalla"/>
          <w:b/>
          <w:bCs/>
          <w:rtl/>
        </w:rPr>
        <w:t>3</w:t>
      </w:r>
      <w:r w:rsidR="00F6536D">
        <w:rPr>
          <w:rFonts w:ascii="Sakkal Majalla" w:hAnsi="Sakkal Majalla" w:cs="Sakkal Majalla" w:hint="cs"/>
          <w:b/>
          <w:bCs/>
          <w:rtl/>
        </w:rPr>
        <w:t>.</w:t>
      </w:r>
      <w:r w:rsidR="000C1DCC">
        <w:rPr>
          <w:rFonts w:ascii="Sakkal Majalla" w:hAnsi="Sakkal Majalla" w:cs="Sakkal Majalla" w:hint="cs"/>
          <w:b/>
          <w:bCs/>
          <w:rtl/>
        </w:rPr>
        <w:t xml:space="preserve">أساليب </w:t>
      </w:r>
      <w:r w:rsidR="00B6773C">
        <w:rPr>
          <w:rFonts w:ascii="Sakkal Majalla" w:hAnsi="Sakkal Majalla" w:cs="Sakkal Majalla" w:hint="cs"/>
          <w:b/>
          <w:bCs/>
          <w:rtl/>
        </w:rPr>
        <w:t>المعالجة الإحصائ</w:t>
      </w:r>
      <w:r w:rsidR="000C1DCC">
        <w:rPr>
          <w:rFonts w:ascii="Sakkal Majalla" w:hAnsi="Sakkal Majalla" w:cs="Sakkal Majalla" w:hint="cs"/>
          <w:b/>
          <w:bCs/>
          <w:rtl/>
        </w:rPr>
        <w:t>ية</w:t>
      </w:r>
      <w:r w:rsidR="004C549E">
        <w:rPr>
          <w:rFonts w:ascii="Sakkal Majalla" w:hAnsi="Sakkal Majalla" w:cs="Sakkal Majalla" w:hint="cs"/>
          <w:b/>
          <w:bCs/>
          <w:rtl/>
        </w:rPr>
        <w:t xml:space="preserve"> </w:t>
      </w:r>
      <w:r w:rsidR="00EB2199">
        <w:rPr>
          <w:rFonts w:ascii="Sakkal Majalla" w:hAnsi="Sakkal Majalla" w:cs="Sakkal Majalla" w:hint="cs"/>
          <w:b/>
          <w:bCs/>
          <w:rtl/>
        </w:rPr>
        <w:t>و</w:t>
      </w:r>
      <w:r w:rsidR="00EB2199">
        <w:rPr>
          <w:rFonts w:ascii="Sakkal Majalla" w:eastAsia="Arial Unicode MS" w:hAnsi="Sakkal Majalla" w:cs="Sakkal Majalla" w:hint="cs"/>
          <w:bCs/>
          <w:rtl/>
        </w:rPr>
        <w:t>الاختبارات التحضيرية</w:t>
      </w:r>
      <w:r w:rsidR="00EB2199">
        <w:rPr>
          <w:rFonts w:ascii="Sakkal Majalla" w:hAnsi="Sakkal Majalla" w:cs="Sakkal Majalla" w:hint="cs"/>
          <w:b/>
          <w:bCs/>
          <w:rtl/>
        </w:rPr>
        <w:t xml:space="preserve"> </w:t>
      </w:r>
      <w:r w:rsidR="00937FBA">
        <w:rPr>
          <w:rFonts w:ascii="Sakkal Majalla" w:hAnsi="Sakkal Majalla" w:cs="Sakkal Majalla" w:hint="cs"/>
          <w:b/>
          <w:bCs/>
          <w:rtl/>
        </w:rPr>
        <w:t>ل</w:t>
      </w:r>
      <w:r w:rsidR="000C1DCC">
        <w:rPr>
          <w:rFonts w:ascii="Sakkal Majalla" w:hAnsi="Sakkal Majalla" w:cs="Sakkal Majalla" w:hint="cs"/>
          <w:b/>
          <w:bCs/>
          <w:rtl/>
        </w:rPr>
        <w:t>بيانات ا</w:t>
      </w:r>
      <w:r w:rsidR="004C549E">
        <w:rPr>
          <w:rFonts w:ascii="Sakkal Majalla" w:hAnsi="Sakkal Majalla" w:cs="Sakkal Majalla" w:hint="cs"/>
          <w:b/>
          <w:bCs/>
          <w:rtl/>
          <w:lang w:val="en-US" w:bidi="ar-DZ"/>
        </w:rPr>
        <w:t>لدراسة</w:t>
      </w:r>
      <w:r w:rsidR="00B81D4D">
        <w:rPr>
          <w:rFonts w:ascii="Sakkal Majalla" w:eastAsia="Arial Unicode MS" w:hAnsi="Sakkal Majalla" w:cs="Sakkal Majalla" w:hint="cs"/>
          <w:bCs/>
          <w:rtl/>
        </w:rPr>
        <w:t xml:space="preserve"> </w:t>
      </w:r>
    </w:p>
    <w:p w:rsidR="007F65C8" w:rsidRPr="007F65C8" w:rsidRDefault="007F65C8" w:rsidP="00D74E03">
      <w:pPr>
        <w:pStyle w:val="Corpsdetexte"/>
        <w:jc w:val="both"/>
        <w:rPr>
          <w:rFonts w:ascii="Sakkal Majalla" w:hAnsi="Sakkal Majalla" w:cs="Sakkal Majalla"/>
          <w:sz w:val="28"/>
          <w:szCs w:val="28"/>
          <w:rtl/>
          <w:lang w:val="en-US"/>
        </w:rPr>
      </w:pPr>
      <w:r w:rsidRPr="007F65C8">
        <w:rPr>
          <w:rFonts w:ascii="Sakkal Majalla" w:hAnsi="Sakkal Majalla" w:cs="Sakkal Majalla"/>
          <w:bCs/>
          <w:sz w:val="28"/>
          <w:szCs w:val="28"/>
          <w:rtl/>
        </w:rPr>
        <w:t>1</w:t>
      </w:r>
      <w:r w:rsidRPr="007F65C8">
        <w:rPr>
          <w:rFonts w:ascii="Sakkal Majalla" w:hAnsi="Sakkal Majalla" w:cs="Sakkal Majalla"/>
          <w:b w:val="0"/>
          <w:bCs/>
          <w:sz w:val="28"/>
          <w:szCs w:val="28"/>
          <w:rtl/>
        </w:rPr>
        <w:t>.</w:t>
      </w:r>
      <w:r>
        <w:rPr>
          <w:rFonts w:ascii="Sakkal Majalla" w:eastAsia="Arial Unicode MS" w:hAnsi="Sakkal Majalla" w:cs="Sakkal Majalla" w:hint="cs"/>
          <w:bCs/>
          <w:sz w:val="28"/>
          <w:szCs w:val="28"/>
          <w:rtl/>
        </w:rPr>
        <w:t>2</w:t>
      </w:r>
      <w:r w:rsidRPr="007F65C8">
        <w:rPr>
          <w:rFonts w:ascii="Sakkal Majalla" w:eastAsia="Arial Unicode MS" w:hAnsi="Sakkal Majalla" w:cs="Sakkal Majalla"/>
          <w:b w:val="0"/>
          <w:bCs/>
          <w:sz w:val="28"/>
          <w:szCs w:val="28"/>
          <w:rtl/>
        </w:rPr>
        <w:t>.</w:t>
      </w:r>
      <w:r w:rsidRPr="007F65C8">
        <w:rPr>
          <w:rFonts w:ascii="Sakkal Majalla" w:eastAsia="Arial Unicode MS" w:hAnsi="Sakkal Majalla" w:cs="Sakkal Majalla"/>
          <w:bCs/>
          <w:sz w:val="28"/>
          <w:szCs w:val="28"/>
          <w:rtl/>
        </w:rPr>
        <w:t>3</w:t>
      </w:r>
      <w:r w:rsidRPr="007F65C8">
        <w:rPr>
          <w:rFonts w:ascii="Sakkal Majalla" w:eastAsia="Arial Unicode MS" w:hAnsi="Sakkal Majalla" w:cs="Sakkal Majalla"/>
          <w:b w:val="0"/>
          <w:bCs/>
          <w:sz w:val="28"/>
          <w:szCs w:val="28"/>
          <w:rtl/>
        </w:rPr>
        <w:t>.</w:t>
      </w:r>
      <w:r>
        <w:rPr>
          <w:rFonts w:ascii="Sakkal Majalla" w:eastAsia="Arial Unicode MS" w:hAnsi="Sakkal Majalla" w:cs="Sakkal Majalla" w:hint="cs"/>
          <w:bCs/>
          <w:sz w:val="28"/>
          <w:szCs w:val="28"/>
          <w:rtl/>
        </w:rPr>
        <w:t>الأساليب والأدوات الإحصائية المستخدمة</w:t>
      </w:r>
    </w:p>
    <w:p w:rsidR="00E47E00" w:rsidRDefault="00E47E00" w:rsidP="00CB04F5">
      <w:pPr>
        <w:autoSpaceDE w:val="0"/>
        <w:autoSpaceDN w:val="0"/>
        <w:bidi/>
        <w:adjustRightInd w:val="0"/>
        <w:jc w:val="both"/>
        <w:rPr>
          <w:rFonts w:ascii="Sakkal Majalla" w:hAnsi="Sakkal Majalla" w:cs="Sakkal Majalla"/>
          <w:rtl/>
        </w:rPr>
      </w:pPr>
      <w:r>
        <w:rPr>
          <w:rFonts w:ascii="Sakkal Majalla" w:hAnsi="Sakkal Majalla" w:cs="Sakkal Majalla" w:hint="cs"/>
          <w:rtl/>
        </w:rPr>
        <w:t xml:space="preserve">           </w:t>
      </w:r>
      <w:r w:rsidRPr="00B73DD3">
        <w:rPr>
          <w:rFonts w:ascii="Sakkal Majalla" w:hAnsi="Sakkal Majalla" w:cs="Sakkal Majalla"/>
          <w:rtl/>
        </w:rPr>
        <w:t>للإجابة</w:t>
      </w:r>
      <w:r w:rsidRPr="00B73DD3">
        <w:rPr>
          <w:rFonts w:ascii="Sakkal Majalla" w:hAnsi="Sakkal Majalla" w:cs="Sakkal Majalla"/>
        </w:rPr>
        <w:t xml:space="preserve"> </w:t>
      </w:r>
      <w:r w:rsidRPr="00B73DD3">
        <w:rPr>
          <w:rFonts w:ascii="Sakkal Majalla" w:hAnsi="Sakkal Majalla" w:cs="Sakkal Majalla"/>
          <w:rtl/>
        </w:rPr>
        <w:t>عن</w:t>
      </w:r>
      <w:r w:rsidRPr="00B73DD3">
        <w:rPr>
          <w:rFonts w:ascii="Sakkal Majalla" w:hAnsi="Sakkal Majalla" w:cs="Sakkal Majalla"/>
        </w:rPr>
        <w:t xml:space="preserve"> </w:t>
      </w:r>
      <w:r w:rsidRPr="00B73DD3">
        <w:rPr>
          <w:rFonts w:ascii="Sakkal Majalla" w:hAnsi="Sakkal Majalla" w:cs="Sakkal Majalla"/>
          <w:rtl/>
        </w:rPr>
        <w:t>إشكالية</w:t>
      </w:r>
      <w:r w:rsidRPr="00B73DD3">
        <w:rPr>
          <w:rFonts w:ascii="Sakkal Majalla" w:hAnsi="Sakkal Majalla" w:cs="Sakkal Majalla"/>
        </w:rPr>
        <w:t xml:space="preserve"> </w:t>
      </w:r>
      <w:r>
        <w:rPr>
          <w:rFonts w:ascii="Sakkal Majalla" w:hAnsi="Sakkal Majalla" w:cs="Sakkal Majalla" w:hint="cs"/>
          <w:rtl/>
        </w:rPr>
        <w:t>هذا البحث</w:t>
      </w:r>
      <w:r w:rsidR="00CB04F5">
        <w:rPr>
          <w:rFonts w:ascii="Sakkal Majalla" w:hAnsi="Sakkal Majalla" w:cs="Sakkal Majalla" w:hint="cs"/>
          <w:rtl/>
        </w:rPr>
        <w:t xml:space="preserve"> </w:t>
      </w:r>
      <w:r w:rsidRPr="00B73DD3">
        <w:rPr>
          <w:rFonts w:ascii="Sakkal Majalla" w:hAnsi="Sakkal Majalla" w:cs="Sakkal Majalla"/>
          <w:rtl/>
        </w:rPr>
        <w:t>واختبار</w:t>
      </w:r>
      <w:r w:rsidRPr="00B73DD3">
        <w:rPr>
          <w:rFonts w:ascii="Sakkal Majalla" w:hAnsi="Sakkal Majalla" w:cs="Sakkal Majalla"/>
        </w:rPr>
        <w:t xml:space="preserve"> </w:t>
      </w:r>
      <w:r w:rsidRPr="00B73DD3">
        <w:rPr>
          <w:rFonts w:ascii="Sakkal Majalla" w:hAnsi="Sakkal Majalla" w:cs="Sakkal Majalla"/>
          <w:rtl/>
        </w:rPr>
        <w:t>فرضي</w:t>
      </w:r>
      <w:r w:rsidR="00CB04F5">
        <w:rPr>
          <w:rFonts w:ascii="Sakkal Majalla" w:hAnsi="Sakkal Majalla" w:cs="Sakkal Majalla" w:hint="cs"/>
          <w:rtl/>
        </w:rPr>
        <w:t>ا</w:t>
      </w:r>
      <w:r w:rsidRPr="00B73DD3">
        <w:rPr>
          <w:rFonts w:ascii="Sakkal Majalla" w:hAnsi="Sakkal Majalla" w:cs="Sakkal Majalla"/>
          <w:rtl/>
        </w:rPr>
        <w:t>ته</w:t>
      </w:r>
      <w:r w:rsidRPr="00B73DD3">
        <w:rPr>
          <w:rFonts w:ascii="Sakkal Majalla" w:hAnsi="Sakkal Majalla" w:cs="Sakkal Majalla"/>
        </w:rPr>
        <w:t xml:space="preserve"> </w:t>
      </w:r>
      <w:r w:rsidRPr="00B73DD3">
        <w:rPr>
          <w:rFonts w:ascii="Sakkal Majalla" w:hAnsi="Sakkal Majalla" w:cs="Sakkal Majalla"/>
          <w:rtl/>
        </w:rPr>
        <w:t>تم</w:t>
      </w:r>
      <w:r w:rsidRPr="00B73DD3">
        <w:rPr>
          <w:rFonts w:ascii="Sakkal Majalla" w:hAnsi="Sakkal Majalla" w:cs="Sakkal Majalla"/>
        </w:rPr>
        <w:t xml:space="preserve"> </w:t>
      </w:r>
      <w:r w:rsidRPr="00B73DD3">
        <w:rPr>
          <w:rFonts w:ascii="Sakkal Majalla" w:hAnsi="Sakkal Majalla" w:cs="Sakkal Majalla"/>
          <w:rtl/>
        </w:rPr>
        <w:t>الاعتماد</w:t>
      </w:r>
      <w:r w:rsidRPr="00B73DD3">
        <w:rPr>
          <w:rFonts w:ascii="Sakkal Majalla" w:hAnsi="Sakkal Majalla" w:cs="Sakkal Majalla"/>
        </w:rPr>
        <w:t xml:space="preserve"> </w:t>
      </w:r>
      <w:r w:rsidRPr="00B73DD3">
        <w:rPr>
          <w:rFonts w:ascii="Sakkal Majalla" w:hAnsi="Sakkal Majalla" w:cs="Sakkal Majalla"/>
          <w:rtl/>
        </w:rPr>
        <w:t>على</w:t>
      </w:r>
      <w:r w:rsidRPr="00B73DD3">
        <w:rPr>
          <w:rFonts w:ascii="Sakkal Majalla" w:hAnsi="Sakkal Majalla" w:cs="Sakkal Majalla"/>
        </w:rPr>
        <w:t xml:space="preserve"> </w:t>
      </w:r>
      <w:r w:rsidRPr="00B73DD3">
        <w:rPr>
          <w:rFonts w:ascii="Sakkal Majalla" w:hAnsi="Sakkal Majalla" w:cs="Sakkal Majalla"/>
          <w:rtl/>
        </w:rPr>
        <w:t>الأساليب</w:t>
      </w:r>
      <w:r w:rsidRPr="00B73DD3">
        <w:rPr>
          <w:rFonts w:ascii="Sakkal Majalla" w:hAnsi="Sakkal Majalla" w:cs="Sakkal Majalla"/>
        </w:rPr>
        <w:t xml:space="preserve"> </w:t>
      </w:r>
      <w:r w:rsidR="00E27499">
        <w:rPr>
          <w:rFonts w:ascii="Sakkal Majalla" w:hAnsi="Sakkal Majalla" w:cs="Sakkal Majalla" w:hint="cs"/>
          <w:rtl/>
        </w:rPr>
        <w:t xml:space="preserve">والأدوات </w:t>
      </w:r>
      <w:r w:rsidRPr="00B73DD3">
        <w:rPr>
          <w:rFonts w:ascii="Sakkal Majalla" w:hAnsi="Sakkal Majalla" w:cs="Sakkal Majalla"/>
          <w:rtl/>
        </w:rPr>
        <w:t>الإحصائية</w:t>
      </w:r>
      <w:r w:rsidRPr="00B73DD3">
        <w:rPr>
          <w:rFonts w:ascii="Sakkal Majalla" w:hAnsi="Sakkal Majalla" w:cs="Sakkal Majalla"/>
        </w:rPr>
        <w:t xml:space="preserve"> </w:t>
      </w:r>
      <w:r w:rsidR="00CB04F5">
        <w:rPr>
          <w:rFonts w:ascii="Sakkal Majalla" w:hAnsi="Sakkal Majalla" w:cs="Sakkal Majalla" w:hint="cs"/>
          <w:rtl/>
        </w:rPr>
        <w:t>الآتية</w:t>
      </w:r>
      <w:r>
        <w:rPr>
          <w:rFonts w:ascii="Sakkal Majalla" w:hAnsi="Sakkal Majalla" w:cs="Sakkal Majalla" w:hint="cs"/>
          <w:rtl/>
        </w:rPr>
        <w:t xml:space="preserve">: </w:t>
      </w:r>
    </w:p>
    <w:p w:rsidR="00E47E00" w:rsidRPr="00EC76BB" w:rsidRDefault="00E47E00" w:rsidP="00122A9B">
      <w:pPr>
        <w:pStyle w:val="Paragraphedeliste"/>
        <w:numPr>
          <w:ilvl w:val="0"/>
          <w:numId w:val="15"/>
        </w:numPr>
        <w:autoSpaceDE w:val="0"/>
        <w:autoSpaceDN w:val="0"/>
        <w:bidi/>
        <w:adjustRightInd w:val="0"/>
        <w:contextualSpacing/>
        <w:jc w:val="both"/>
        <w:rPr>
          <w:rFonts w:ascii="Sakkal Majalla" w:hAnsi="Sakkal Majalla" w:cs="Sakkal Majalla"/>
          <w:rtl/>
        </w:rPr>
      </w:pPr>
      <w:r w:rsidRPr="00EC76BB">
        <w:rPr>
          <w:rFonts w:ascii="Sakkal Majalla" w:hAnsi="Sakkal Majalla" w:cs="Sakkal Majalla" w:hint="cs"/>
          <w:rtl/>
        </w:rPr>
        <w:t>ا</w:t>
      </w:r>
      <w:r w:rsidRPr="00EC76BB">
        <w:rPr>
          <w:rFonts w:ascii="Sakkal Majalla" w:hAnsi="Sakkal Majalla" w:cs="Sakkal Majalla"/>
          <w:rtl/>
        </w:rPr>
        <w:t>ختبار</w:t>
      </w:r>
      <w:r>
        <w:rPr>
          <w:rFonts w:ascii="Sakkal Majalla" w:hAnsi="Sakkal Majalla" w:cs="Sakkal Majalla" w:hint="cs"/>
          <w:rtl/>
        </w:rPr>
        <w:t xml:space="preserve"> "</w:t>
      </w:r>
      <w:r w:rsidRPr="00EC76BB">
        <w:rPr>
          <w:rFonts w:ascii="Sakkal Majalla" w:hAnsi="Sakkal Majalla" w:cs="Sakkal Majalla"/>
        </w:rPr>
        <w:t xml:space="preserve"> </w:t>
      </w:r>
      <w:r w:rsidRPr="00EC76BB">
        <w:rPr>
          <w:rFonts w:ascii="Sakkal Majalla" w:hAnsi="Sakkal Majalla" w:cs="Sakkal Majalla"/>
          <w:rtl/>
        </w:rPr>
        <w:t>الفا</w:t>
      </w:r>
      <w:r w:rsidRPr="00EC76BB">
        <w:rPr>
          <w:rFonts w:ascii="Sakkal Majalla" w:hAnsi="Sakkal Majalla" w:cs="Sakkal Majalla" w:hint="cs"/>
          <w:rtl/>
        </w:rPr>
        <w:t xml:space="preserve"> </w:t>
      </w:r>
      <w:r w:rsidRPr="00EC76BB">
        <w:rPr>
          <w:rFonts w:ascii="Sakkal Majalla" w:hAnsi="Sakkal Majalla" w:cs="Sakkal Majalla"/>
          <w:rtl/>
        </w:rPr>
        <w:t>كرونباخ</w:t>
      </w:r>
      <w:r>
        <w:rPr>
          <w:rFonts w:ascii="Sakkal Majalla" w:hAnsi="Sakkal Majalla" w:cs="Sakkal Majalla" w:hint="cs"/>
          <w:rtl/>
        </w:rPr>
        <w:t>"</w:t>
      </w:r>
      <w:r w:rsidRPr="00EC76BB">
        <w:rPr>
          <w:rFonts w:ascii="Sakkal Majalla" w:hAnsi="Sakkal Majalla" w:cs="Sakkal Majalla"/>
        </w:rPr>
        <w:t xml:space="preserve"> </w:t>
      </w:r>
      <w:r w:rsidRPr="00EC76BB">
        <w:rPr>
          <w:rFonts w:ascii="Sakkal Majalla" w:hAnsi="Sakkal Majalla" w:cs="Sakkal Majalla"/>
          <w:rtl/>
        </w:rPr>
        <w:t>لثبات</w:t>
      </w:r>
      <w:r w:rsidRPr="00EC76BB">
        <w:rPr>
          <w:rFonts w:ascii="Sakkal Majalla" w:hAnsi="Sakkal Majalla" w:cs="Sakkal Majalla"/>
        </w:rPr>
        <w:t xml:space="preserve"> </w:t>
      </w:r>
      <w:r w:rsidRPr="00EC76BB">
        <w:rPr>
          <w:rFonts w:ascii="Sakkal Majalla" w:hAnsi="Sakkal Majalla" w:cs="Sakkal Majalla" w:hint="cs"/>
          <w:rtl/>
        </w:rPr>
        <w:t xml:space="preserve">وصدق </w:t>
      </w:r>
      <w:r w:rsidRPr="00EC76BB">
        <w:rPr>
          <w:rFonts w:ascii="Sakkal Majalla" w:hAnsi="Sakkal Majalla" w:cs="Sakkal Majalla"/>
          <w:rtl/>
        </w:rPr>
        <w:t>فقرات</w:t>
      </w:r>
      <w:r w:rsidRPr="00EC76BB">
        <w:rPr>
          <w:rFonts w:ascii="Sakkal Majalla" w:hAnsi="Sakkal Majalla" w:cs="Sakkal Majalla"/>
        </w:rPr>
        <w:t xml:space="preserve"> </w:t>
      </w:r>
      <w:r w:rsidRPr="00EC76BB">
        <w:rPr>
          <w:rFonts w:ascii="Sakkal Majalla" w:hAnsi="Sakkal Majalla" w:cs="Sakkal Majalla"/>
          <w:rtl/>
        </w:rPr>
        <w:t>الاستبيان</w:t>
      </w:r>
      <w:r>
        <w:rPr>
          <w:rFonts w:ascii="Sakkal Majalla" w:hAnsi="Sakkal Majalla" w:cs="Sakkal Majalla" w:hint="cs"/>
          <w:rtl/>
        </w:rPr>
        <w:t>.</w:t>
      </w:r>
    </w:p>
    <w:p w:rsidR="00E47E00" w:rsidRDefault="00E47E00" w:rsidP="00417776">
      <w:pPr>
        <w:pStyle w:val="Paragraphedeliste"/>
        <w:numPr>
          <w:ilvl w:val="0"/>
          <w:numId w:val="15"/>
        </w:numPr>
        <w:autoSpaceDE w:val="0"/>
        <w:autoSpaceDN w:val="0"/>
        <w:bidi/>
        <w:adjustRightInd w:val="0"/>
        <w:contextualSpacing/>
        <w:jc w:val="both"/>
        <w:rPr>
          <w:rFonts w:ascii="Sakkal Majalla" w:hAnsi="Sakkal Majalla" w:cs="Sakkal Majalla"/>
        </w:rPr>
      </w:pPr>
      <w:r w:rsidRPr="00EC76BB">
        <w:rPr>
          <w:rFonts w:ascii="Sakkal Majalla" w:hAnsi="Sakkal Majalla" w:cs="Sakkal Majalla"/>
          <w:rtl/>
        </w:rPr>
        <w:t>اختبار</w:t>
      </w:r>
      <w:r w:rsidRPr="00EC76BB">
        <w:rPr>
          <w:rFonts w:ascii="Sakkal Majalla" w:hAnsi="Sakkal Majalla" w:cs="Sakkal Majalla"/>
        </w:rPr>
        <w:t xml:space="preserve"> </w:t>
      </w:r>
      <w:r w:rsidRPr="00EC76BB">
        <w:rPr>
          <w:rFonts w:ascii="Sakkal Majalla" w:hAnsi="Sakkal Majalla" w:cs="Sakkal Majalla"/>
          <w:rtl/>
        </w:rPr>
        <w:t>تحقق</w:t>
      </w:r>
      <w:r w:rsidRPr="00EC76BB">
        <w:rPr>
          <w:rFonts w:ascii="Sakkal Majalla" w:hAnsi="Sakkal Majalla" w:cs="Sakkal Majalla"/>
        </w:rPr>
        <w:t xml:space="preserve"> </w:t>
      </w:r>
      <w:r w:rsidRPr="00EC76BB">
        <w:rPr>
          <w:rFonts w:ascii="Sakkal Majalla" w:hAnsi="Sakkal Majalla" w:cs="Sakkal Majalla"/>
          <w:rtl/>
        </w:rPr>
        <w:t>التوزيع</w:t>
      </w:r>
      <w:r w:rsidRPr="00EC76BB">
        <w:rPr>
          <w:rFonts w:ascii="Sakkal Majalla" w:hAnsi="Sakkal Majalla" w:cs="Sakkal Majalla"/>
        </w:rPr>
        <w:t xml:space="preserve"> </w:t>
      </w:r>
      <w:r w:rsidRPr="00EC76BB">
        <w:rPr>
          <w:rFonts w:ascii="Sakkal Majalla" w:hAnsi="Sakkal Majalla" w:cs="Sakkal Majalla"/>
          <w:rtl/>
        </w:rPr>
        <w:t>الطبيعي</w:t>
      </w:r>
      <w:r w:rsidRPr="00EC76BB">
        <w:rPr>
          <w:rFonts w:ascii="Sakkal Majalla" w:hAnsi="Sakkal Majalla" w:cs="Sakkal Majalla"/>
        </w:rPr>
        <w:t xml:space="preserve"> </w:t>
      </w:r>
      <w:r w:rsidRPr="00EC76BB">
        <w:rPr>
          <w:rFonts w:ascii="Sakkal Majalla" w:hAnsi="Sakkal Majalla" w:cs="Sakkal Majalla"/>
          <w:rtl/>
        </w:rPr>
        <w:t>للبيانا</w:t>
      </w:r>
      <w:r w:rsidRPr="00EC76BB">
        <w:rPr>
          <w:rFonts w:ascii="Sakkal Majalla" w:hAnsi="Sakkal Majalla" w:cs="Sakkal Majalla" w:hint="cs"/>
          <w:rtl/>
        </w:rPr>
        <w:t xml:space="preserve">ت: </w:t>
      </w:r>
      <w:r w:rsidR="007535D3">
        <w:rPr>
          <w:rFonts w:ascii="Sakkal Majalla" w:hAnsi="Sakkal Majalla" w:cs="Sakkal Majalla"/>
        </w:rPr>
        <w:t>Shapiro</w:t>
      </w:r>
      <w:r w:rsidRPr="00EC76BB">
        <w:rPr>
          <w:rFonts w:ascii="Sakkal Majalla" w:hAnsi="Sakkal Majalla" w:cs="Sakkal Majalla"/>
        </w:rPr>
        <w:t>-</w:t>
      </w:r>
      <w:r w:rsidR="007535D3">
        <w:rPr>
          <w:rFonts w:ascii="Sakkal Majalla" w:hAnsi="Sakkal Majalla" w:cs="Sakkal Majalla"/>
        </w:rPr>
        <w:t>Wilk</w:t>
      </w:r>
      <w:r w:rsidRPr="00EC76BB">
        <w:rPr>
          <w:rFonts w:ascii="Sakkal Majalla" w:hAnsi="Sakkal Majalla" w:cs="Sakkal Majalla"/>
        </w:rPr>
        <w:t xml:space="preserve"> </w:t>
      </w:r>
      <w:r w:rsidR="009E3114">
        <w:rPr>
          <w:rFonts w:ascii="Sakkal Majalla" w:hAnsi="Sakkal Majalla" w:cs="Sakkal Majalla" w:hint="cs"/>
          <w:rtl/>
        </w:rPr>
        <w:t>،</w:t>
      </w:r>
      <w:r w:rsidR="00417776">
        <w:rPr>
          <w:rFonts w:ascii="Sakkal Majalla" w:hAnsi="Sakkal Majalla" w:cs="Sakkal Majalla" w:hint="cs"/>
          <w:rtl/>
        </w:rPr>
        <w:t xml:space="preserve"> ل</w:t>
      </w:r>
      <w:r w:rsidR="009E3114">
        <w:rPr>
          <w:rFonts w:ascii="Sakkal Majalla" w:hAnsi="Sakkal Majalla" w:cs="Sakkal Majalla" w:hint="cs"/>
          <w:rtl/>
        </w:rPr>
        <w:t>أن العينة أقل من: 50 مفردة.</w:t>
      </w:r>
    </w:p>
    <w:p w:rsidR="00E27499" w:rsidRDefault="00D14E4F" w:rsidP="001875C1">
      <w:pPr>
        <w:pStyle w:val="Paragraphedeliste"/>
        <w:numPr>
          <w:ilvl w:val="0"/>
          <w:numId w:val="15"/>
        </w:numPr>
        <w:autoSpaceDE w:val="0"/>
        <w:autoSpaceDN w:val="0"/>
        <w:bidi/>
        <w:adjustRightInd w:val="0"/>
        <w:contextualSpacing/>
        <w:jc w:val="both"/>
        <w:rPr>
          <w:rFonts w:ascii="Sakkal Majalla" w:hAnsi="Sakkal Majalla" w:cs="Sakkal Majalla"/>
        </w:rPr>
      </w:pPr>
      <w:r>
        <w:rPr>
          <w:rFonts w:ascii="Sakkal Majalla" w:hAnsi="Sakkal Majalla" w:cs="Sakkal Majalla" w:hint="cs"/>
          <w:rtl/>
        </w:rPr>
        <w:t xml:space="preserve">أدوات </w:t>
      </w:r>
      <w:r w:rsidR="001875C1">
        <w:rPr>
          <w:rFonts w:ascii="Sakkal Majalla" w:hAnsi="Sakkal Majalla" w:cs="Sakkal Majalla" w:hint="cs"/>
          <w:rtl/>
        </w:rPr>
        <w:t xml:space="preserve">الإحصاء </w:t>
      </w:r>
      <w:r>
        <w:rPr>
          <w:rFonts w:ascii="Sakkal Majalla" w:hAnsi="Sakkal Majalla" w:cs="Sakkal Majalla" w:hint="cs"/>
          <w:rtl/>
        </w:rPr>
        <w:t>الوصف</w:t>
      </w:r>
      <w:r w:rsidR="001875C1">
        <w:rPr>
          <w:rFonts w:ascii="Sakkal Majalla" w:hAnsi="Sakkal Majalla" w:cs="Sakkal Majalla" w:hint="cs"/>
          <w:rtl/>
        </w:rPr>
        <w:t>ي</w:t>
      </w:r>
      <w:r>
        <w:rPr>
          <w:rFonts w:ascii="Sakkal Majalla" w:hAnsi="Sakkal Majalla" w:cs="Sakkal Majalla" w:hint="cs"/>
          <w:rtl/>
        </w:rPr>
        <w:t xml:space="preserve">: </w:t>
      </w:r>
      <w:r w:rsidR="00E27499">
        <w:rPr>
          <w:rFonts w:ascii="Sakkal Majalla" w:hAnsi="Sakkal Majalla" w:cs="Sakkal Majalla" w:hint="cs"/>
          <w:rtl/>
        </w:rPr>
        <w:t xml:space="preserve">المتوسط الحسابي، الانحراف المعياري، مستوى الدلالة </w:t>
      </w:r>
      <w:r w:rsidR="00BD29FB">
        <w:rPr>
          <w:rFonts w:ascii="Sakkal Majalla" w:hAnsi="Sakkal Majalla" w:cs="Sakkal Majalla" w:hint="cs"/>
          <w:rtl/>
        </w:rPr>
        <w:t>الإحصائية</w:t>
      </w:r>
      <w:r w:rsidR="00E27499">
        <w:rPr>
          <w:rFonts w:ascii="Sakkal Majalla" w:hAnsi="Sakkal Majalla" w:cs="Sakkal Majalla" w:hint="cs"/>
          <w:rtl/>
        </w:rPr>
        <w:t>.</w:t>
      </w:r>
    </w:p>
    <w:p w:rsidR="00CB04F5" w:rsidRPr="00EC76BB" w:rsidRDefault="00CB04F5" w:rsidP="000B0DBF">
      <w:pPr>
        <w:pStyle w:val="Paragraphedeliste"/>
        <w:numPr>
          <w:ilvl w:val="0"/>
          <w:numId w:val="15"/>
        </w:numPr>
        <w:autoSpaceDE w:val="0"/>
        <w:autoSpaceDN w:val="0"/>
        <w:bidi/>
        <w:adjustRightInd w:val="0"/>
        <w:contextualSpacing/>
        <w:jc w:val="both"/>
        <w:rPr>
          <w:rFonts w:ascii="Sakkal Majalla" w:hAnsi="Sakkal Majalla" w:cs="Sakkal Majalla"/>
        </w:rPr>
      </w:pPr>
      <w:r w:rsidRPr="00EC76BB">
        <w:rPr>
          <w:rFonts w:ascii="Sakkal Majalla" w:hAnsi="Sakkal Majalla" w:cs="Sakkal Majalla"/>
          <w:rtl/>
        </w:rPr>
        <w:t>اختبار</w:t>
      </w:r>
      <w:r w:rsidR="001978DA">
        <w:rPr>
          <w:rFonts w:ascii="Sakkal Majalla" w:hAnsi="Sakkal Majalla" w:cs="Sakkal Majalla" w:hint="cs"/>
          <w:rtl/>
        </w:rPr>
        <w:t xml:space="preserve"> </w:t>
      </w:r>
      <w:r>
        <w:rPr>
          <w:rFonts w:ascii="Sakkal Majalla" w:hAnsi="Sakkal Majalla" w:cs="Sakkal Majalla" w:hint="cs"/>
          <w:rtl/>
        </w:rPr>
        <w:t xml:space="preserve">تحليلي: </w:t>
      </w:r>
      <w:r>
        <w:rPr>
          <w:rFonts w:ascii="Sakkal Majalla" w:hAnsi="Sakkal Majalla" w:cs="Sakkal Majalla"/>
        </w:rPr>
        <w:t>Wilcoxon</w:t>
      </w:r>
      <w:r w:rsidRPr="00EC76BB">
        <w:rPr>
          <w:rFonts w:ascii="Sakkal Majalla" w:hAnsi="Sakkal Majalla" w:cs="Sakkal Majalla" w:hint="cs"/>
          <w:rtl/>
        </w:rPr>
        <w:t>.</w:t>
      </w:r>
    </w:p>
    <w:p w:rsidR="00EF185D" w:rsidRPr="00EC76BB" w:rsidRDefault="00D61223" w:rsidP="00525828">
      <w:pPr>
        <w:pStyle w:val="Paragraphedeliste"/>
        <w:numPr>
          <w:ilvl w:val="0"/>
          <w:numId w:val="15"/>
        </w:numPr>
        <w:autoSpaceDE w:val="0"/>
        <w:autoSpaceDN w:val="0"/>
        <w:bidi/>
        <w:adjustRightInd w:val="0"/>
        <w:contextualSpacing/>
        <w:jc w:val="both"/>
        <w:rPr>
          <w:rFonts w:ascii="Sakkal Majalla" w:hAnsi="Sakkal Majalla" w:cs="Sakkal Majalla"/>
        </w:rPr>
      </w:pPr>
      <w:r>
        <w:rPr>
          <w:rFonts w:ascii="Sakkal Majalla" w:hAnsi="Sakkal Majalla" w:cs="Sakkal Majalla" w:hint="cs"/>
          <w:rtl/>
        </w:rPr>
        <w:t xml:space="preserve">اختبار </w:t>
      </w:r>
      <w:r w:rsidR="00CC70E9">
        <w:rPr>
          <w:rFonts w:ascii="Sakkal Majalla" w:hAnsi="Sakkal Majalla" w:cs="Sakkal Majalla" w:hint="cs"/>
          <w:rtl/>
        </w:rPr>
        <w:t xml:space="preserve">معامل </w:t>
      </w:r>
      <w:r w:rsidR="00EF185D">
        <w:rPr>
          <w:rFonts w:ascii="Sakkal Majalla" w:hAnsi="Sakkal Majalla" w:cs="Sakkal Majalla" w:hint="cs"/>
          <w:rtl/>
        </w:rPr>
        <w:t>الارتباط</w:t>
      </w:r>
      <w:r w:rsidR="00CC70E9">
        <w:rPr>
          <w:rFonts w:ascii="Sakkal Majalla" w:hAnsi="Sakkal Majalla" w:cs="Sakkal Majalla" w:hint="cs"/>
          <w:rtl/>
        </w:rPr>
        <w:t>:</w:t>
      </w:r>
      <w:r w:rsidR="001978DA">
        <w:rPr>
          <w:rFonts w:ascii="Sakkal Majalla" w:hAnsi="Sakkal Majalla" w:cs="Sakkal Majalla" w:hint="cs"/>
          <w:rtl/>
        </w:rPr>
        <w:t xml:space="preserve"> </w:t>
      </w:r>
      <w:r w:rsidR="00EF185D">
        <w:rPr>
          <w:rFonts w:ascii="Sakkal Majalla" w:hAnsi="Sakkal Majalla" w:cs="Sakkal Majalla" w:hint="cs"/>
          <w:rtl/>
        </w:rPr>
        <w:t xml:space="preserve"> </w:t>
      </w:r>
      <w:r w:rsidR="00525828">
        <w:rPr>
          <w:rFonts w:ascii="Sakkal Majalla" w:hAnsi="Sakkal Majalla" w:cs="Sakkal Majalla"/>
        </w:rPr>
        <w:t>Spearman</w:t>
      </w:r>
      <w:r w:rsidR="00EF185D">
        <w:rPr>
          <w:rFonts w:ascii="Sakkal Majalla" w:hAnsi="Sakkal Majalla" w:cs="Sakkal Majalla" w:hint="cs"/>
          <w:rtl/>
        </w:rPr>
        <w:t>.</w:t>
      </w:r>
    </w:p>
    <w:p w:rsidR="00D74E03" w:rsidRPr="007F65C8" w:rsidRDefault="00D74E03" w:rsidP="00BE4326">
      <w:pPr>
        <w:pStyle w:val="Corpsdetexte"/>
        <w:jc w:val="both"/>
        <w:rPr>
          <w:rFonts w:ascii="Sakkal Majalla" w:hAnsi="Sakkal Majalla" w:cs="Sakkal Majalla"/>
          <w:sz w:val="28"/>
          <w:szCs w:val="28"/>
          <w:rtl/>
          <w:lang w:val="en-US"/>
        </w:rPr>
      </w:pPr>
      <w:r>
        <w:rPr>
          <w:rFonts w:ascii="Sakkal Majalla" w:hAnsi="Sakkal Majalla" w:cs="Sakkal Majalla" w:hint="cs"/>
          <w:bCs/>
          <w:sz w:val="28"/>
          <w:szCs w:val="28"/>
          <w:rtl/>
        </w:rPr>
        <w:t>2</w:t>
      </w:r>
      <w:r w:rsidRPr="007F65C8">
        <w:rPr>
          <w:rFonts w:ascii="Sakkal Majalla" w:hAnsi="Sakkal Majalla" w:cs="Sakkal Majalla"/>
          <w:b w:val="0"/>
          <w:bCs/>
          <w:sz w:val="28"/>
          <w:szCs w:val="28"/>
          <w:rtl/>
        </w:rPr>
        <w:t>.</w:t>
      </w:r>
      <w:r>
        <w:rPr>
          <w:rFonts w:ascii="Sakkal Majalla" w:eastAsia="Arial Unicode MS" w:hAnsi="Sakkal Majalla" w:cs="Sakkal Majalla" w:hint="cs"/>
          <w:bCs/>
          <w:sz w:val="28"/>
          <w:szCs w:val="28"/>
          <w:rtl/>
        </w:rPr>
        <w:t>2</w:t>
      </w:r>
      <w:r w:rsidRPr="007F65C8">
        <w:rPr>
          <w:rFonts w:ascii="Sakkal Majalla" w:eastAsia="Arial Unicode MS" w:hAnsi="Sakkal Majalla" w:cs="Sakkal Majalla"/>
          <w:b w:val="0"/>
          <w:bCs/>
          <w:sz w:val="28"/>
          <w:szCs w:val="28"/>
          <w:rtl/>
        </w:rPr>
        <w:t>.</w:t>
      </w:r>
      <w:r w:rsidRPr="007F65C8">
        <w:rPr>
          <w:rFonts w:ascii="Sakkal Majalla" w:eastAsia="Arial Unicode MS" w:hAnsi="Sakkal Majalla" w:cs="Sakkal Majalla"/>
          <w:bCs/>
          <w:sz w:val="28"/>
          <w:szCs w:val="28"/>
          <w:rtl/>
        </w:rPr>
        <w:t>3</w:t>
      </w:r>
      <w:r w:rsidRPr="007F65C8">
        <w:rPr>
          <w:rFonts w:ascii="Sakkal Majalla" w:eastAsia="Arial Unicode MS" w:hAnsi="Sakkal Majalla" w:cs="Sakkal Majalla"/>
          <w:b w:val="0"/>
          <w:bCs/>
          <w:sz w:val="28"/>
          <w:szCs w:val="28"/>
          <w:rtl/>
        </w:rPr>
        <w:t>.</w:t>
      </w:r>
      <w:r w:rsidR="0092694F">
        <w:rPr>
          <w:rFonts w:ascii="Sakkal Majalla" w:eastAsia="Arial Unicode MS" w:hAnsi="Sakkal Majalla" w:cs="Sakkal Majalla" w:hint="cs"/>
          <w:bCs/>
          <w:sz w:val="28"/>
          <w:szCs w:val="28"/>
          <w:rtl/>
        </w:rPr>
        <w:t xml:space="preserve">نتائج </w:t>
      </w:r>
      <w:r w:rsidR="006D1EDF">
        <w:rPr>
          <w:rFonts w:ascii="Sakkal Majalla" w:eastAsia="Arial Unicode MS" w:hAnsi="Sakkal Majalla" w:cs="Sakkal Majalla" w:hint="cs"/>
          <w:bCs/>
          <w:sz w:val="28"/>
          <w:szCs w:val="28"/>
          <w:rtl/>
        </w:rPr>
        <w:t>ال</w:t>
      </w:r>
      <w:r w:rsidR="00EF185D">
        <w:rPr>
          <w:rFonts w:ascii="Sakkal Majalla" w:eastAsia="Arial Unicode MS" w:hAnsi="Sakkal Majalla" w:cs="Sakkal Majalla" w:hint="cs"/>
          <w:bCs/>
          <w:sz w:val="28"/>
          <w:szCs w:val="28"/>
          <w:rtl/>
        </w:rPr>
        <w:t>اختبارات</w:t>
      </w:r>
      <w:r w:rsidR="00C65DB4">
        <w:rPr>
          <w:rFonts w:ascii="Sakkal Majalla" w:eastAsia="Arial Unicode MS" w:hAnsi="Sakkal Majalla" w:cs="Sakkal Majalla" w:hint="cs"/>
          <w:bCs/>
          <w:sz w:val="28"/>
          <w:szCs w:val="28"/>
          <w:rtl/>
        </w:rPr>
        <w:t xml:space="preserve"> التحضيرية</w:t>
      </w:r>
      <w:r w:rsidR="00EF185D">
        <w:rPr>
          <w:rFonts w:ascii="Sakkal Majalla" w:eastAsia="Arial Unicode MS" w:hAnsi="Sakkal Majalla" w:cs="Sakkal Majalla" w:hint="cs"/>
          <w:bCs/>
          <w:sz w:val="28"/>
          <w:szCs w:val="28"/>
          <w:rtl/>
        </w:rPr>
        <w:t xml:space="preserve">:  ثبات الاستبيان </w:t>
      </w:r>
      <w:r w:rsidR="00AC71AE">
        <w:rPr>
          <w:rFonts w:ascii="Sakkal Majalla" w:eastAsia="Arial Unicode MS" w:hAnsi="Sakkal Majalla" w:cs="Sakkal Majalla" w:hint="cs"/>
          <w:bCs/>
          <w:sz w:val="28"/>
          <w:szCs w:val="28"/>
          <w:rtl/>
        </w:rPr>
        <w:t>و</w:t>
      </w:r>
      <w:r w:rsidR="00EF185D">
        <w:rPr>
          <w:rFonts w:ascii="Sakkal Majalla" w:eastAsia="Arial Unicode MS" w:hAnsi="Sakkal Majalla" w:cs="Sakkal Majalla" w:hint="cs"/>
          <w:bCs/>
          <w:sz w:val="28"/>
          <w:szCs w:val="28"/>
          <w:rtl/>
        </w:rPr>
        <w:t>التوزيع الطبيعي</w:t>
      </w:r>
    </w:p>
    <w:p w:rsidR="00D74E03" w:rsidRPr="00456027" w:rsidRDefault="00456027" w:rsidP="002C1C6E">
      <w:pPr>
        <w:pStyle w:val="Corpsdetexte"/>
        <w:numPr>
          <w:ilvl w:val="0"/>
          <w:numId w:val="20"/>
        </w:numPr>
        <w:jc w:val="both"/>
        <w:rPr>
          <w:rFonts w:ascii="Sakkal Majalla" w:hAnsi="Sakkal Majalla" w:cs="Sakkal Majalla"/>
          <w:b w:val="0"/>
          <w:bCs/>
          <w:sz w:val="28"/>
          <w:szCs w:val="28"/>
          <w:rtl/>
          <w:lang w:val="en-US"/>
        </w:rPr>
      </w:pPr>
      <w:r w:rsidRPr="00456027">
        <w:rPr>
          <w:rFonts w:ascii="Sakkal Majalla" w:hAnsi="Sakkal Majalla" w:cs="Sakkal Majalla" w:hint="cs"/>
          <w:b w:val="0"/>
          <w:bCs/>
          <w:sz w:val="28"/>
          <w:szCs w:val="28"/>
          <w:rtl/>
          <w:lang w:val="en-US"/>
        </w:rPr>
        <w:t xml:space="preserve">نتائج </w:t>
      </w:r>
      <w:r w:rsidR="00CB04F5">
        <w:rPr>
          <w:rFonts w:ascii="Sakkal Majalla" w:hAnsi="Sakkal Majalla" w:cs="Sakkal Majalla" w:hint="cs"/>
          <w:b w:val="0"/>
          <w:bCs/>
          <w:sz w:val="28"/>
          <w:szCs w:val="28"/>
          <w:rtl/>
          <w:lang w:val="en-US"/>
        </w:rPr>
        <w:t xml:space="preserve">اختبار </w:t>
      </w:r>
      <w:r w:rsidR="00CB04F5" w:rsidRPr="00456027">
        <w:rPr>
          <w:rFonts w:ascii="Sakkal Majalla" w:hAnsi="Sakkal Majalla" w:cs="Sakkal Majalla" w:hint="cs"/>
          <w:b w:val="0"/>
          <w:bCs/>
          <w:sz w:val="28"/>
          <w:szCs w:val="28"/>
          <w:rtl/>
          <w:lang w:val="en-US"/>
        </w:rPr>
        <w:t>ثبات</w:t>
      </w:r>
      <w:r w:rsidRPr="00456027">
        <w:rPr>
          <w:rFonts w:ascii="Sakkal Majalla" w:hAnsi="Sakkal Majalla" w:cs="Sakkal Majalla" w:hint="cs"/>
          <w:b w:val="0"/>
          <w:bCs/>
          <w:sz w:val="28"/>
          <w:szCs w:val="28"/>
          <w:rtl/>
          <w:lang w:val="en-US"/>
        </w:rPr>
        <w:t xml:space="preserve"> أداة الدراسة (الاستبيان): </w:t>
      </w:r>
    </w:p>
    <w:p w:rsidR="00456027" w:rsidRDefault="00456027" w:rsidP="00FC725E">
      <w:pPr>
        <w:autoSpaceDE w:val="0"/>
        <w:autoSpaceDN w:val="0"/>
        <w:bidi/>
        <w:adjustRightInd w:val="0"/>
        <w:jc w:val="both"/>
        <w:rPr>
          <w:rFonts w:ascii="Sakkal Majalla" w:hAnsi="Sakkal Majalla" w:cs="Sakkal Majalla"/>
          <w:rtl/>
        </w:rPr>
      </w:pPr>
      <w:r>
        <w:rPr>
          <w:rFonts w:ascii="Sakkal Majalla" w:hAnsi="Sakkal Majalla" w:cs="Sakkal Majalla" w:hint="cs"/>
          <w:rtl/>
        </w:rPr>
        <w:t xml:space="preserve">           جرى</w:t>
      </w:r>
      <w:r w:rsidRPr="00E94F4A">
        <w:rPr>
          <w:rFonts w:ascii="Sakkal Majalla" w:hAnsi="Sakkal Majalla" w:cs="Sakkal Majalla"/>
        </w:rPr>
        <w:t xml:space="preserve"> </w:t>
      </w:r>
      <w:r w:rsidRPr="00E94F4A">
        <w:rPr>
          <w:rFonts w:ascii="Sakkal Majalla" w:hAnsi="Sakkal Majalla" w:cs="Sakkal Majalla"/>
          <w:rtl/>
        </w:rPr>
        <w:t>تقدير</w:t>
      </w:r>
      <w:r w:rsidRPr="00E94F4A">
        <w:rPr>
          <w:rFonts w:ascii="Sakkal Majalla" w:hAnsi="Sakkal Majalla" w:cs="Sakkal Majalla"/>
        </w:rPr>
        <w:t xml:space="preserve"> </w:t>
      </w:r>
      <w:r w:rsidRPr="00E94F4A">
        <w:rPr>
          <w:rFonts w:ascii="Sakkal Majalla" w:hAnsi="Sakkal Majalla" w:cs="Sakkal Majalla"/>
          <w:rtl/>
        </w:rPr>
        <w:t>ثبات</w:t>
      </w:r>
      <w:r w:rsidRPr="00E94F4A">
        <w:rPr>
          <w:rFonts w:ascii="Sakkal Majalla" w:hAnsi="Sakkal Majalla" w:cs="Sakkal Majalla"/>
        </w:rPr>
        <w:t xml:space="preserve"> </w:t>
      </w:r>
      <w:r w:rsidRPr="00E94F4A">
        <w:rPr>
          <w:rFonts w:ascii="Sakkal Majalla" w:hAnsi="Sakkal Majalla" w:cs="Sakkal Majalla"/>
          <w:rtl/>
        </w:rPr>
        <w:t>الاستب</w:t>
      </w:r>
      <w:r>
        <w:rPr>
          <w:rFonts w:ascii="Sakkal Majalla" w:hAnsi="Sakkal Majalla" w:cs="Sakkal Majalla" w:hint="cs"/>
          <w:rtl/>
        </w:rPr>
        <w:t>يان</w:t>
      </w:r>
      <w:r w:rsidRPr="00E94F4A">
        <w:rPr>
          <w:rFonts w:ascii="Sakkal Majalla" w:hAnsi="Sakkal Majalla" w:cs="Sakkal Majalla"/>
        </w:rPr>
        <w:t xml:space="preserve"> </w:t>
      </w:r>
      <w:r w:rsidRPr="00E94F4A">
        <w:rPr>
          <w:rFonts w:ascii="Sakkal Majalla" w:hAnsi="Sakkal Majalla" w:cs="Sakkal Majalla"/>
          <w:rtl/>
        </w:rPr>
        <w:t>باستخدام</w:t>
      </w:r>
      <w:r w:rsidRPr="00E94F4A">
        <w:rPr>
          <w:rFonts w:ascii="Sakkal Majalla" w:hAnsi="Sakkal Majalla" w:cs="Sakkal Majalla"/>
        </w:rPr>
        <w:t xml:space="preserve"> </w:t>
      </w:r>
      <w:r>
        <w:rPr>
          <w:rFonts w:ascii="Sakkal Majalla" w:hAnsi="Sakkal Majalla" w:cs="Sakkal Majalla" w:hint="cs"/>
          <w:rtl/>
        </w:rPr>
        <w:t xml:space="preserve">اختبار </w:t>
      </w:r>
      <w:r w:rsidR="00080BE0">
        <w:rPr>
          <w:rFonts w:ascii="Sakkal Majalla" w:hAnsi="Sakkal Majalla" w:cs="Sakkal Majalla" w:hint="cs"/>
          <w:rtl/>
        </w:rPr>
        <w:t>"</w:t>
      </w:r>
      <w:r w:rsidR="00080BE0" w:rsidRPr="00EC76BB">
        <w:rPr>
          <w:rFonts w:ascii="Sakkal Majalla" w:hAnsi="Sakkal Majalla" w:cs="Sakkal Majalla"/>
        </w:rPr>
        <w:t xml:space="preserve"> </w:t>
      </w:r>
      <w:r w:rsidR="00080BE0" w:rsidRPr="00EC76BB">
        <w:rPr>
          <w:rFonts w:ascii="Sakkal Majalla" w:hAnsi="Sakkal Majalla" w:cs="Sakkal Majalla"/>
          <w:rtl/>
        </w:rPr>
        <w:t>الفا</w:t>
      </w:r>
      <w:r w:rsidR="00080BE0" w:rsidRPr="00EC76BB">
        <w:rPr>
          <w:rFonts w:ascii="Sakkal Majalla" w:hAnsi="Sakkal Majalla" w:cs="Sakkal Majalla" w:hint="cs"/>
          <w:rtl/>
        </w:rPr>
        <w:t xml:space="preserve"> </w:t>
      </w:r>
      <w:r w:rsidR="007B6B4B">
        <w:rPr>
          <w:rFonts w:ascii="Sakkal Majalla" w:hAnsi="Sakkal Majalla" w:cs="Sakkal Majalla" w:hint="cs"/>
          <w:rtl/>
        </w:rPr>
        <w:t xml:space="preserve">ــ </w:t>
      </w:r>
      <w:r w:rsidR="00080BE0" w:rsidRPr="00EC76BB">
        <w:rPr>
          <w:rFonts w:ascii="Sakkal Majalla" w:hAnsi="Sakkal Majalla" w:cs="Sakkal Majalla"/>
          <w:rtl/>
        </w:rPr>
        <w:t>كرونباخ</w:t>
      </w:r>
      <w:r w:rsidR="00080BE0">
        <w:rPr>
          <w:rFonts w:ascii="Sakkal Majalla" w:hAnsi="Sakkal Majalla" w:cs="Sakkal Majalla" w:hint="cs"/>
          <w:rtl/>
        </w:rPr>
        <w:t>"</w:t>
      </w:r>
      <w:r w:rsidRPr="004B7E70">
        <w:rPr>
          <w:rFonts w:ascii="Sakkal Majalla" w:hAnsi="Sakkal Majalla" w:cs="Sakkal Majalla"/>
        </w:rPr>
        <w:t>Cronbach</w:t>
      </w:r>
      <w:r w:rsidR="00881954">
        <w:rPr>
          <w:rFonts w:ascii="Sakkal Majalla" w:hAnsi="Sakkal Majalla" w:cs="Sakkal Majalla"/>
        </w:rPr>
        <w:t xml:space="preserve"> -</w:t>
      </w:r>
      <w:r w:rsidRPr="004B7E70">
        <w:rPr>
          <w:rFonts w:ascii="Sakkal Majalla" w:hAnsi="Sakkal Majalla" w:cs="Sakkal Majalla"/>
        </w:rPr>
        <w:t xml:space="preserve"> alpha  </w:t>
      </w:r>
      <w:r>
        <w:rPr>
          <w:rFonts w:ascii="Sakkal Majalla" w:hAnsi="Sakkal Majalla" w:cs="Sakkal Majalla" w:hint="cs"/>
          <w:rtl/>
        </w:rPr>
        <w:t xml:space="preserve">، </w:t>
      </w:r>
      <w:r w:rsidRPr="00E94F4A">
        <w:rPr>
          <w:rFonts w:ascii="Sakkal Majalla" w:hAnsi="Sakkal Majalla" w:cs="Sakkal Majalla"/>
          <w:rtl/>
        </w:rPr>
        <w:t>وذلك</w:t>
      </w:r>
      <w:r w:rsidRPr="00E94F4A">
        <w:rPr>
          <w:rFonts w:ascii="Sakkal Majalla" w:hAnsi="Sakkal Majalla" w:cs="Sakkal Majalla"/>
        </w:rPr>
        <w:t xml:space="preserve"> </w:t>
      </w:r>
      <w:r w:rsidRPr="00E94F4A">
        <w:rPr>
          <w:rFonts w:ascii="Sakkal Majalla" w:hAnsi="Sakkal Majalla" w:cs="Sakkal Majalla"/>
          <w:rtl/>
        </w:rPr>
        <w:t>لان</w:t>
      </w:r>
      <w:r w:rsidRPr="00E94F4A">
        <w:rPr>
          <w:rFonts w:ascii="Sakkal Majalla" w:hAnsi="Sakkal Majalla" w:cs="Sakkal Majalla"/>
        </w:rPr>
        <w:t xml:space="preserve"> </w:t>
      </w:r>
      <w:r w:rsidRPr="00E94F4A">
        <w:rPr>
          <w:rFonts w:ascii="Sakkal Majalla" w:hAnsi="Sakkal Majalla" w:cs="Sakkal Majalla"/>
          <w:rtl/>
        </w:rPr>
        <w:t>هذه</w:t>
      </w:r>
      <w:r w:rsidRPr="00E94F4A">
        <w:rPr>
          <w:rFonts w:ascii="Sakkal Majalla" w:hAnsi="Sakkal Majalla" w:cs="Sakkal Majalla"/>
        </w:rPr>
        <w:t xml:space="preserve"> </w:t>
      </w:r>
      <w:r w:rsidRPr="00E94F4A">
        <w:rPr>
          <w:rFonts w:ascii="Sakkal Majalla" w:hAnsi="Sakkal Majalla" w:cs="Sakkal Majalla"/>
          <w:rtl/>
        </w:rPr>
        <w:t>الطريقة</w:t>
      </w:r>
      <w:r w:rsidRPr="00E94F4A">
        <w:rPr>
          <w:rFonts w:ascii="Sakkal Majalla" w:hAnsi="Sakkal Majalla" w:cs="Sakkal Majalla"/>
        </w:rPr>
        <w:t xml:space="preserve"> </w:t>
      </w:r>
      <w:r w:rsidRPr="00E94F4A">
        <w:rPr>
          <w:rFonts w:ascii="Sakkal Majalla" w:hAnsi="Sakkal Majalla" w:cs="Sakkal Majalla"/>
          <w:rtl/>
        </w:rPr>
        <w:t>تسعى</w:t>
      </w:r>
      <w:r>
        <w:rPr>
          <w:rFonts w:ascii="Sakkal Majalla" w:hAnsi="Sakkal Majalla" w:cs="Sakkal Majalla" w:hint="cs"/>
          <w:rtl/>
        </w:rPr>
        <w:t xml:space="preserve"> </w:t>
      </w:r>
      <w:r w:rsidRPr="00E94F4A">
        <w:rPr>
          <w:rFonts w:ascii="Sakkal Majalla" w:hAnsi="Sakkal Majalla" w:cs="Sakkal Majalla"/>
          <w:rtl/>
        </w:rPr>
        <w:t>إلى</w:t>
      </w:r>
      <w:r w:rsidRPr="00E94F4A">
        <w:rPr>
          <w:rFonts w:ascii="Sakkal Majalla" w:hAnsi="Sakkal Majalla" w:cs="Sakkal Majalla"/>
        </w:rPr>
        <w:t xml:space="preserve"> </w:t>
      </w:r>
      <w:r w:rsidRPr="00E94F4A">
        <w:rPr>
          <w:rFonts w:ascii="Sakkal Majalla" w:hAnsi="Sakkal Majalla" w:cs="Sakkal Majalla"/>
          <w:rtl/>
        </w:rPr>
        <w:t>قياس</w:t>
      </w:r>
      <w:r w:rsidRPr="00E94F4A">
        <w:rPr>
          <w:rFonts w:ascii="Sakkal Majalla" w:hAnsi="Sakkal Majalla" w:cs="Sakkal Majalla"/>
        </w:rPr>
        <w:t xml:space="preserve"> </w:t>
      </w:r>
      <w:r w:rsidRPr="00E94F4A">
        <w:rPr>
          <w:rFonts w:ascii="Sakkal Majalla" w:hAnsi="Sakkal Majalla" w:cs="Sakkal Majalla"/>
          <w:rtl/>
        </w:rPr>
        <w:t>معامل</w:t>
      </w:r>
      <w:r w:rsidRPr="00E94F4A">
        <w:rPr>
          <w:rFonts w:ascii="Sakkal Majalla" w:hAnsi="Sakkal Majalla" w:cs="Sakkal Majalla"/>
        </w:rPr>
        <w:t xml:space="preserve"> </w:t>
      </w:r>
      <w:r w:rsidRPr="00E94F4A">
        <w:rPr>
          <w:rFonts w:ascii="Sakkal Majalla" w:hAnsi="Sakkal Majalla" w:cs="Sakkal Majalla"/>
          <w:rtl/>
        </w:rPr>
        <w:t>التباين</w:t>
      </w:r>
      <w:r w:rsidRPr="00E94F4A">
        <w:rPr>
          <w:rFonts w:ascii="Sakkal Majalla" w:hAnsi="Sakkal Majalla" w:cs="Sakkal Majalla"/>
        </w:rPr>
        <w:t xml:space="preserve"> </w:t>
      </w:r>
      <w:r w:rsidRPr="00E94F4A">
        <w:rPr>
          <w:rFonts w:ascii="Sakkal Majalla" w:hAnsi="Sakkal Majalla" w:cs="Sakkal Majalla"/>
          <w:rtl/>
        </w:rPr>
        <w:t>الداخلي</w:t>
      </w:r>
      <w:r w:rsidRPr="00E94F4A">
        <w:rPr>
          <w:rFonts w:ascii="Sakkal Majalla" w:hAnsi="Sakkal Majalla" w:cs="Sakkal Majalla"/>
        </w:rPr>
        <w:t xml:space="preserve"> </w:t>
      </w:r>
      <w:r w:rsidRPr="00E94F4A">
        <w:rPr>
          <w:rFonts w:ascii="Sakkal Majalla" w:hAnsi="Sakkal Majalla" w:cs="Sakkal Majalla"/>
          <w:rtl/>
        </w:rPr>
        <w:t>بين</w:t>
      </w:r>
      <w:r w:rsidRPr="00E94F4A">
        <w:rPr>
          <w:rFonts w:ascii="Sakkal Majalla" w:hAnsi="Sakkal Majalla" w:cs="Sakkal Majalla"/>
        </w:rPr>
        <w:t xml:space="preserve"> </w:t>
      </w:r>
      <w:r w:rsidRPr="00E94F4A">
        <w:rPr>
          <w:rFonts w:ascii="Sakkal Majalla" w:hAnsi="Sakkal Majalla" w:cs="Sakkal Majalla"/>
          <w:rtl/>
        </w:rPr>
        <w:t>إجابات</w:t>
      </w:r>
      <w:r w:rsidRPr="00E94F4A">
        <w:rPr>
          <w:rFonts w:ascii="Sakkal Majalla" w:hAnsi="Sakkal Majalla" w:cs="Sakkal Majalla"/>
        </w:rPr>
        <w:t xml:space="preserve"> </w:t>
      </w:r>
      <w:r w:rsidRPr="00E94F4A">
        <w:rPr>
          <w:rFonts w:ascii="Sakkal Majalla" w:hAnsi="Sakkal Majalla" w:cs="Sakkal Majalla"/>
          <w:rtl/>
        </w:rPr>
        <w:t>أفراد</w:t>
      </w:r>
      <w:r w:rsidRPr="00E94F4A">
        <w:rPr>
          <w:rFonts w:ascii="Sakkal Majalla" w:hAnsi="Sakkal Majalla" w:cs="Sakkal Majalla"/>
        </w:rPr>
        <w:t xml:space="preserve"> </w:t>
      </w:r>
      <w:r>
        <w:rPr>
          <w:rFonts w:ascii="Sakkal Majalla" w:hAnsi="Sakkal Majalla" w:cs="Sakkal Majalla" w:hint="cs"/>
          <w:rtl/>
        </w:rPr>
        <w:t>عينة</w:t>
      </w:r>
      <w:r w:rsidRPr="00E94F4A">
        <w:rPr>
          <w:rFonts w:ascii="Sakkal Majalla" w:hAnsi="Sakkal Majalla" w:cs="Sakkal Majalla"/>
        </w:rPr>
        <w:t xml:space="preserve"> </w:t>
      </w:r>
      <w:r w:rsidRPr="00E94F4A">
        <w:rPr>
          <w:rFonts w:ascii="Sakkal Majalla" w:hAnsi="Sakkal Majalla" w:cs="Sakkal Majalla"/>
          <w:rtl/>
        </w:rPr>
        <w:t>الدراسة،</w:t>
      </w:r>
      <w:r w:rsidRPr="00E94F4A">
        <w:rPr>
          <w:rFonts w:ascii="Sakkal Majalla" w:hAnsi="Sakkal Majalla" w:cs="Sakkal Majalla"/>
        </w:rPr>
        <w:t xml:space="preserve"> </w:t>
      </w:r>
      <w:r w:rsidRPr="00E94F4A">
        <w:rPr>
          <w:rFonts w:ascii="Sakkal Majalla" w:hAnsi="Sakkal Majalla" w:cs="Sakkal Majalla"/>
          <w:rtl/>
        </w:rPr>
        <w:t>وتعتبر</w:t>
      </w:r>
      <w:r w:rsidRPr="00E94F4A">
        <w:rPr>
          <w:rFonts w:ascii="Sakkal Majalla" w:hAnsi="Sakkal Majalla" w:cs="Sakkal Majalla"/>
        </w:rPr>
        <w:t xml:space="preserve"> </w:t>
      </w:r>
      <w:r w:rsidRPr="00E94F4A">
        <w:rPr>
          <w:rFonts w:ascii="Sakkal Majalla" w:hAnsi="Sakkal Majalla" w:cs="Sakkal Majalla"/>
          <w:rtl/>
        </w:rPr>
        <w:t>القيمة</w:t>
      </w:r>
      <w:r w:rsidRPr="00E94F4A">
        <w:rPr>
          <w:rFonts w:ascii="Sakkal Majalla" w:hAnsi="Sakkal Majalla" w:cs="Sakkal Majalla"/>
        </w:rPr>
        <w:t xml:space="preserve"> </w:t>
      </w:r>
      <w:r w:rsidRPr="00E94F4A">
        <w:rPr>
          <w:rFonts w:ascii="Sakkal Majalla" w:hAnsi="Sakkal Majalla" w:cs="Sakkal Majalla"/>
          <w:rtl/>
        </w:rPr>
        <w:t>مقبولة</w:t>
      </w:r>
      <w:r w:rsidRPr="00E94F4A">
        <w:rPr>
          <w:rFonts w:ascii="Sakkal Majalla" w:hAnsi="Sakkal Majalla" w:cs="Sakkal Majalla"/>
        </w:rPr>
        <w:t xml:space="preserve"> </w:t>
      </w:r>
      <w:r w:rsidRPr="00E94F4A">
        <w:rPr>
          <w:rFonts w:ascii="Sakkal Majalla" w:hAnsi="Sakkal Majalla" w:cs="Sakkal Majalla"/>
          <w:rtl/>
        </w:rPr>
        <w:t>إحصائيا</w:t>
      </w:r>
      <w:r w:rsidRPr="00E94F4A">
        <w:rPr>
          <w:rFonts w:ascii="Sakkal Majalla" w:hAnsi="Sakkal Majalla" w:cs="Sakkal Majalla"/>
        </w:rPr>
        <w:t xml:space="preserve"> </w:t>
      </w:r>
      <w:r w:rsidRPr="00E94F4A">
        <w:rPr>
          <w:rFonts w:ascii="Sakkal Majalla" w:hAnsi="Sakkal Majalla" w:cs="Sakkal Majalla"/>
          <w:rtl/>
        </w:rPr>
        <w:t>لمعامل</w:t>
      </w:r>
      <w:r w:rsidRPr="00E94F4A">
        <w:rPr>
          <w:rFonts w:ascii="Sakkal Majalla" w:hAnsi="Sakkal Majalla" w:cs="Sakkal Majalla"/>
        </w:rPr>
        <w:t xml:space="preserve"> </w:t>
      </w:r>
      <w:r w:rsidR="00D12984">
        <w:rPr>
          <w:rFonts w:ascii="Sakkal Majalla" w:hAnsi="Sakkal Majalla" w:cs="Sakkal Majalla" w:hint="cs"/>
          <w:rtl/>
        </w:rPr>
        <w:t>"</w:t>
      </w:r>
      <w:r w:rsidR="00D12984" w:rsidRPr="00EC76BB">
        <w:rPr>
          <w:rFonts w:ascii="Sakkal Majalla" w:hAnsi="Sakkal Majalla" w:cs="Sakkal Majalla"/>
        </w:rPr>
        <w:t xml:space="preserve"> </w:t>
      </w:r>
      <w:r w:rsidR="00D12984" w:rsidRPr="00EC76BB">
        <w:rPr>
          <w:rFonts w:ascii="Sakkal Majalla" w:hAnsi="Sakkal Majalla" w:cs="Sakkal Majalla"/>
          <w:rtl/>
        </w:rPr>
        <w:t>الفا</w:t>
      </w:r>
      <w:r w:rsidR="00D12984" w:rsidRPr="00EC76BB">
        <w:rPr>
          <w:rFonts w:ascii="Sakkal Majalla" w:hAnsi="Sakkal Majalla" w:cs="Sakkal Majalla" w:hint="cs"/>
          <w:rtl/>
        </w:rPr>
        <w:t xml:space="preserve"> </w:t>
      </w:r>
      <w:r w:rsidR="007B6B4B">
        <w:rPr>
          <w:rFonts w:ascii="Sakkal Majalla" w:hAnsi="Sakkal Majalla" w:cs="Sakkal Majalla" w:hint="cs"/>
          <w:rtl/>
        </w:rPr>
        <w:t xml:space="preserve">ــ </w:t>
      </w:r>
      <w:r w:rsidR="00D12984" w:rsidRPr="00EC76BB">
        <w:rPr>
          <w:rFonts w:ascii="Sakkal Majalla" w:hAnsi="Sakkal Majalla" w:cs="Sakkal Majalla"/>
          <w:rtl/>
        </w:rPr>
        <w:t>كرونباخ</w:t>
      </w:r>
      <w:r w:rsidR="00D12984">
        <w:rPr>
          <w:rFonts w:ascii="Sakkal Majalla" w:hAnsi="Sakkal Majalla" w:cs="Sakkal Majalla" w:hint="cs"/>
          <w:rtl/>
        </w:rPr>
        <w:t>"</w:t>
      </w:r>
      <w:r w:rsidRPr="00E94F4A">
        <w:rPr>
          <w:rFonts w:ascii="Sakkal Majalla" w:hAnsi="Sakkal Majalla" w:cs="Sakkal Majalla"/>
        </w:rPr>
        <w:t xml:space="preserve"> </w:t>
      </w:r>
      <w:r w:rsidRPr="00E94F4A">
        <w:rPr>
          <w:rFonts w:ascii="Sakkal Majalla" w:hAnsi="Sakkal Majalla" w:cs="Sakkal Majalla"/>
          <w:rtl/>
        </w:rPr>
        <w:t>إذا</w:t>
      </w:r>
      <w:r>
        <w:rPr>
          <w:rFonts w:ascii="Sakkal Majalla" w:hAnsi="Sakkal Majalla" w:cs="Sakkal Majalla" w:hint="cs"/>
          <w:rtl/>
        </w:rPr>
        <w:t xml:space="preserve"> </w:t>
      </w:r>
      <w:r w:rsidRPr="00E94F4A">
        <w:rPr>
          <w:rFonts w:ascii="Sakkal Majalla" w:hAnsi="Sakkal Majalla" w:cs="Sakkal Majalla"/>
          <w:rtl/>
        </w:rPr>
        <w:t>بلغت</w:t>
      </w:r>
      <w:r w:rsidRPr="00E94F4A">
        <w:rPr>
          <w:rFonts w:ascii="Sakkal Majalla" w:hAnsi="Sakkal Majalla" w:cs="Sakkal Majalla"/>
        </w:rPr>
        <w:t xml:space="preserve"> </w:t>
      </w:r>
      <w:r w:rsidR="00FC725E">
        <w:rPr>
          <w:rFonts w:ascii="Sakkal Majalla" w:hAnsi="Sakkal Majalla" w:cs="Sakkal Majalla" w:hint="cs"/>
          <w:rtl/>
        </w:rPr>
        <w:t xml:space="preserve"> 65</w:t>
      </w:r>
      <w:r w:rsidR="00FC725E" w:rsidRPr="00C50738">
        <w:rPr>
          <w:rFonts w:ascii="Sakkal Majalla" w:hAnsi="Sakkal Majalla" w:cs="Sakkal Majalla"/>
        </w:rPr>
        <w:t>%</w:t>
      </w:r>
      <w:r w:rsidR="00C50738">
        <w:rPr>
          <w:rFonts w:ascii="Sakkal Majalla" w:hAnsi="Sakkal Majalla" w:cs="Sakkal Majalla" w:hint="cs"/>
          <w:rtl/>
        </w:rPr>
        <w:t xml:space="preserve"> </w:t>
      </w:r>
      <w:r w:rsidRPr="00E94F4A">
        <w:rPr>
          <w:rFonts w:ascii="Sakkal Majalla" w:hAnsi="Sakkal Majalla" w:cs="Sakkal Majalla"/>
          <w:rtl/>
        </w:rPr>
        <w:t>فأكثر،</w:t>
      </w:r>
      <w:r w:rsidRPr="00E94F4A">
        <w:rPr>
          <w:rFonts w:ascii="Sakkal Majalla" w:hAnsi="Sakkal Majalla" w:cs="Sakkal Majalla"/>
        </w:rPr>
        <w:t xml:space="preserve"> </w:t>
      </w:r>
      <w:r w:rsidRPr="00E94F4A">
        <w:rPr>
          <w:rFonts w:ascii="Sakkal Majalla" w:hAnsi="Sakkal Majalla" w:cs="Sakkal Majalla"/>
          <w:rtl/>
        </w:rPr>
        <w:t>والجدول</w:t>
      </w:r>
      <w:r w:rsidRPr="00E94F4A">
        <w:rPr>
          <w:rFonts w:ascii="Sakkal Majalla" w:hAnsi="Sakkal Majalla" w:cs="Sakkal Majalla"/>
        </w:rPr>
        <w:t xml:space="preserve"> </w:t>
      </w:r>
      <w:r>
        <w:rPr>
          <w:rFonts w:ascii="Sakkal Majalla" w:hAnsi="Sakkal Majalla" w:cs="Sakkal Majalla" w:hint="cs"/>
          <w:rtl/>
        </w:rPr>
        <w:t xml:space="preserve">2 </w:t>
      </w:r>
      <w:r w:rsidRPr="00E94F4A">
        <w:rPr>
          <w:rFonts w:ascii="Sakkal Majalla" w:hAnsi="Sakkal Majalla" w:cs="Sakkal Majalla"/>
          <w:rtl/>
        </w:rPr>
        <w:t>يبين</w:t>
      </w:r>
      <w:r w:rsidRPr="00E94F4A">
        <w:rPr>
          <w:rFonts w:ascii="Sakkal Majalla" w:hAnsi="Sakkal Majalla" w:cs="Sakkal Majalla"/>
        </w:rPr>
        <w:t xml:space="preserve"> </w:t>
      </w:r>
      <w:r>
        <w:rPr>
          <w:rFonts w:ascii="Sakkal Majalla" w:hAnsi="Sakkal Majalla" w:cs="Sakkal Majalla" w:hint="cs"/>
          <w:rtl/>
        </w:rPr>
        <w:t xml:space="preserve">نتائج قياس </w:t>
      </w:r>
      <w:r w:rsidRPr="00E94F4A">
        <w:rPr>
          <w:rFonts w:ascii="Sakkal Majalla" w:hAnsi="Sakkal Majalla" w:cs="Sakkal Majalla"/>
          <w:rtl/>
        </w:rPr>
        <w:t>الثبات</w:t>
      </w:r>
      <w:r w:rsidRPr="00E94F4A">
        <w:rPr>
          <w:rFonts w:ascii="Sakkal Majalla" w:hAnsi="Sakkal Majalla" w:cs="Sakkal Majalla"/>
        </w:rPr>
        <w:t xml:space="preserve"> </w:t>
      </w:r>
      <w:r>
        <w:rPr>
          <w:rFonts w:ascii="Sakkal Majalla" w:hAnsi="Sakkal Majalla" w:cs="Sakkal Majalla" w:hint="cs"/>
          <w:rtl/>
        </w:rPr>
        <w:t>للمحاور الأساسية لاستبيان هذه الدراسة:</w:t>
      </w:r>
    </w:p>
    <w:p w:rsidR="00C26D75" w:rsidRPr="00D12984" w:rsidRDefault="00C26D75" w:rsidP="00FF5D13">
      <w:pPr>
        <w:autoSpaceDE w:val="0"/>
        <w:autoSpaceDN w:val="0"/>
        <w:bidi/>
        <w:adjustRightInd w:val="0"/>
        <w:jc w:val="center"/>
        <w:rPr>
          <w:rFonts w:ascii="Traditional Arabic" w:hAnsi="Traditional Arabic"/>
          <w:b/>
          <w:bCs/>
          <w:rtl/>
        </w:rPr>
      </w:pPr>
      <w:r w:rsidRPr="00D12984">
        <w:rPr>
          <w:rFonts w:ascii="Traditional Arabic" w:hAnsi="Traditional Arabic"/>
          <w:b/>
          <w:bCs/>
          <w:rtl/>
        </w:rPr>
        <w:t xml:space="preserve">الجدول 2: </w:t>
      </w:r>
      <w:r w:rsidR="00CB6C15">
        <w:rPr>
          <w:rFonts w:ascii="Traditional Arabic" w:hAnsi="Traditional Arabic" w:hint="cs"/>
          <w:b/>
          <w:bCs/>
          <w:rtl/>
        </w:rPr>
        <w:t xml:space="preserve">نتائج </w:t>
      </w:r>
      <w:r w:rsidR="007B05E7" w:rsidRPr="00D12984">
        <w:rPr>
          <w:rFonts w:ascii="Traditional Arabic" w:hAnsi="Traditional Arabic"/>
          <w:b/>
          <w:bCs/>
          <w:rtl/>
        </w:rPr>
        <w:t>معامل</w:t>
      </w:r>
      <w:r w:rsidR="004C4FE4">
        <w:rPr>
          <w:rFonts w:ascii="Traditional Arabic" w:hAnsi="Traditional Arabic" w:hint="cs"/>
          <w:b/>
          <w:bCs/>
          <w:rtl/>
        </w:rPr>
        <w:t xml:space="preserve"> "</w:t>
      </w:r>
      <w:r w:rsidR="00D12984" w:rsidRPr="00D12984">
        <w:rPr>
          <w:rFonts w:ascii="Traditional Arabic" w:hAnsi="Traditional Arabic"/>
          <w:b/>
          <w:bCs/>
          <w:rtl/>
        </w:rPr>
        <w:t>الفا</w:t>
      </w:r>
      <w:r w:rsidR="00FF5D13">
        <w:rPr>
          <w:rFonts w:ascii="Traditional Arabic" w:hAnsi="Traditional Arabic" w:hint="cs"/>
          <w:b/>
          <w:bCs/>
          <w:rtl/>
        </w:rPr>
        <w:t xml:space="preserve"> ــ</w:t>
      </w:r>
      <w:r w:rsidR="00D12984" w:rsidRPr="00D12984">
        <w:rPr>
          <w:rFonts w:ascii="Traditional Arabic" w:hAnsi="Traditional Arabic"/>
          <w:b/>
          <w:bCs/>
          <w:rtl/>
        </w:rPr>
        <w:t xml:space="preserve"> كرونباخ"</w:t>
      </w:r>
      <w:r w:rsidR="007B05E7" w:rsidRPr="00D12984">
        <w:rPr>
          <w:rFonts w:ascii="Traditional Arabic" w:hAnsi="Traditional Arabic"/>
          <w:b/>
          <w:bCs/>
          <w:rtl/>
        </w:rPr>
        <w:t xml:space="preserve"> لثبات الاستبيان</w:t>
      </w:r>
    </w:p>
    <w:tbl>
      <w:tblPr>
        <w:tblStyle w:val="Grilledutableau"/>
        <w:bidiVisual/>
        <w:tblW w:w="0" w:type="auto"/>
        <w:tblLook w:val="04A0"/>
      </w:tblPr>
      <w:tblGrid>
        <w:gridCol w:w="762"/>
        <w:gridCol w:w="5866"/>
        <w:gridCol w:w="1418"/>
        <w:gridCol w:w="1809"/>
      </w:tblGrid>
      <w:tr w:rsidR="00CB1315" w:rsidRPr="00DB66B4" w:rsidTr="002B4661">
        <w:tc>
          <w:tcPr>
            <w:tcW w:w="762" w:type="dxa"/>
            <w:shd w:val="clear" w:color="auto" w:fill="EEECE1" w:themeFill="background2"/>
            <w:vAlign w:val="center"/>
          </w:tcPr>
          <w:p w:rsidR="00CB1315" w:rsidRPr="00DB66B4" w:rsidRDefault="00CB1315" w:rsidP="00CB1315">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المحور</w:t>
            </w:r>
          </w:p>
        </w:tc>
        <w:tc>
          <w:tcPr>
            <w:tcW w:w="5866" w:type="dxa"/>
            <w:shd w:val="clear" w:color="auto" w:fill="EEECE1" w:themeFill="background2"/>
            <w:vAlign w:val="center"/>
          </w:tcPr>
          <w:p w:rsidR="00CB1315" w:rsidRPr="00DB66B4" w:rsidRDefault="00CB1315" w:rsidP="00FA7D03">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بيان</w:t>
            </w:r>
            <w:r w:rsidR="00A203AA">
              <w:rPr>
                <w:rFonts w:ascii="Sakkal Majalla" w:hAnsi="Sakkal Majalla" w:cs="Sakkal Majalla" w:hint="cs"/>
                <w:b/>
                <w:bCs/>
                <w:sz w:val="24"/>
                <w:szCs w:val="24"/>
                <w:rtl/>
              </w:rPr>
              <w:t xml:space="preserve"> المحاور</w:t>
            </w:r>
          </w:p>
        </w:tc>
        <w:tc>
          <w:tcPr>
            <w:tcW w:w="1418" w:type="dxa"/>
            <w:shd w:val="clear" w:color="auto" w:fill="EEECE1" w:themeFill="background2"/>
            <w:vAlign w:val="center"/>
          </w:tcPr>
          <w:p w:rsidR="00CB1315" w:rsidRPr="00DB66B4" w:rsidRDefault="00CB1315" w:rsidP="00FA7D03">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b/>
                <w:bCs/>
                <w:sz w:val="24"/>
                <w:szCs w:val="24"/>
                <w:rtl/>
              </w:rPr>
              <w:t>عدد العبارات</w:t>
            </w:r>
          </w:p>
        </w:tc>
        <w:tc>
          <w:tcPr>
            <w:tcW w:w="1809" w:type="dxa"/>
            <w:shd w:val="clear" w:color="auto" w:fill="EEECE1" w:themeFill="background2"/>
            <w:vAlign w:val="center"/>
          </w:tcPr>
          <w:p w:rsidR="00CB1315" w:rsidRPr="00DB66B4" w:rsidRDefault="00CB1315" w:rsidP="00FA7D03">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b/>
                <w:bCs/>
                <w:sz w:val="24"/>
                <w:szCs w:val="24"/>
                <w:rtl/>
              </w:rPr>
              <w:t xml:space="preserve">معامل </w:t>
            </w:r>
            <w:r w:rsidR="00D12984" w:rsidRPr="00DB66B4">
              <w:rPr>
                <w:rFonts w:ascii="Sakkal Majalla" w:hAnsi="Sakkal Majalla" w:cs="Sakkal Majalla" w:hint="cs"/>
                <w:b/>
                <w:bCs/>
                <w:sz w:val="24"/>
                <w:szCs w:val="24"/>
                <w:rtl/>
              </w:rPr>
              <w:t>"</w:t>
            </w:r>
            <w:r w:rsidR="00D12984" w:rsidRPr="00DB66B4">
              <w:rPr>
                <w:rFonts w:ascii="Sakkal Majalla" w:hAnsi="Sakkal Majalla" w:cs="Sakkal Majalla"/>
                <w:b/>
                <w:bCs/>
                <w:sz w:val="24"/>
                <w:szCs w:val="24"/>
              </w:rPr>
              <w:t xml:space="preserve"> </w:t>
            </w:r>
            <w:r w:rsidR="00D12984" w:rsidRPr="00DB66B4">
              <w:rPr>
                <w:rFonts w:ascii="Sakkal Majalla" w:hAnsi="Sakkal Majalla" w:cs="Sakkal Majalla"/>
                <w:b/>
                <w:bCs/>
                <w:sz w:val="24"/>
                <w:szCs w:val="24"/>
                <w:rtl/>
              </w:rPr>
              <w:t>الفا</w:t>
            </w:r>
            <w:r w:rsidR="00D12984" w:rsidRPr="00DB66B4">
              <w:rPr>
                <w:rFonts w:ascii="Sakkal Majalla" w:hAnsi="Sakkal Majalla" w:cs="Sakkal Majalla" w:hint="cs"/>
                <w:b/>
                <w:bCs/>
                <w:sz w:val="24"/>
                <w:szCs w:val="24"/>
                <w:rtl/>
              </w:rPr>
              <w:t xml:space="preserve"> </w:t>
            </w:r>
            <w:r w:rsidR="00D12984" w:rsidRPr="00DB66B4">
              <w:rPr>
                <w:rFonts w:ascii="Sakkal Majalla" w:hAnsi="Sakkal Majalla" w:cs="Sakkal Majalla"/>
                <w:b/>
                <w:bCs/>
                <w:sz w:val="24"/>
                <w:szCs w:val="24"/>
                <w:rtl/>
              </w:rPr>
              <w:t>كرونباخ</w:t>
            </w:r>
            <w:r w:rsidR="00D12984" w:rsidRPr="00DB66B4">
              <w:rPr>
                <w:rFonts w:ascii="Sakkal Majalla" w:hAnsi="Sakkal Majalla" w:cs="Sakkal Majalla" w:hint="cs"/>
                <w:b/>
                <w:bCs/>
                <w:sz w:val="24"/>
                <w:szCs w:val="24"/>
                <w:rtl/>
              </w:rPr>
              <w:t>"</w:t>
            </w:r>
          </w:p>
        </w:tc>
      </w:tr>
      <w:tr w:rsidR="00CB1315" w:rsidRPr="00DB66B4" w:rsidTr="00080BE0">
        <w:tc>
          <w:tcPr>
            <w:tcW w:w="762" w:type="dxa"/>
            <w:vAlign w:val="center"/>
          </w:tcPr>
          <w:p w:rsidR="00CB1315" w:rsidRPr="00DB66B4" w:rsidRDefault="00CB1315" w:rsidP="00CB1315">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1</w:t>
            </w:r>
          </w:p>
        </w:tc>
        <w:tc>
          <w:tcPr>
            <w:tcW w:w="5866" w:type="dxa"/>
            <w:vAlign w:val="center"/>
          </w:tcPr>
          <w:p w:rsidR="00CB1315" w:rsidRPr="00DB66B4" w:rsidRDefault="00CB1315" w:rsidP="00262838">
            <w:pPr>
              <w:autoSpaceDE w:val="0"/>
              <w:autoSpaceDN w:val="0"/>
              <w:bidi/>
              <w:adjustRightInd w:val="0"/>
              <w:jc w:val="both"/>
              <w:rPr>
                <w:rFonts w:ascii="Sakkal Majalla" w:hAnsi="Sakkal Majalla" w:cs="Sakkal Majalla"/>
                <w:b/>
                <w:bCs/>
                <w:sz w:val="24"/>
                <w:szCs w:val="24"/>
                <w:rtl/>
              </w:rPr>
            </w:pPr>
            <w:r w:rsidRPr="00DB66B4">
              <w:rPr>
                <w:rFonts w:ascii="Sakkal Majalla" w:hAnsi="Sakkal Majalla" w:cs="Sakkal Majalla"/>
                <w:b/>
                <w:bCs/>
                <w:sz w:val="24"/>
                <w:szCs w:val="24"/>
                <w:rtl/>
              </w:rPr>
              <w:t>جودة معلومات نظام تخطيط الموارد (</w:t>
            </w:r>
            <w:r w:rsidRPr="00DB66B4">
              <w:rPr>
                <w:rFonts w:ascii="Sakkal Majalla" w:hAnsi="Sakkal Majalla" w:cs="Sakkal Majalla"/>
                <w:b/>
                <w:bCs/>
                <w:sz w:val="24"/>
                <w:szCs w:val="24"/>
              </w:rPr>
              <w:t>ERP</w:t>
            </w:r>
            <w:r w:rsidRPr="00DB66B4">
              <w:rPr>
                <w:rFonts w:ascii="Sakkal Majalla" w:hAnsi="Sakkal Majalla" w:cs="Sakkal Majalla"/>
                <w:b/>
                <w:bCs/>
                <w:sz w:val="24"/>
                <w:szCs w:val="24"/>
                <w:rtl/>
              </w:rPr>
              <w:t>) المدركة</w:t>
            </w:r>
          </w:p>
        </w:tc>
        <w:tc>
          <w:tcPr>
            <w:tcW w:w="1418" w:type="dxa"/>
            <w:vAlign w:val="center"/>
          </w:tcPr>
          <w:p w:rsidR="00CB1315" w:rsidRPr="00DB66B4" w:rsidRDefault="00CB1315" w:rsidP="00204BC6">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17</w:t>
            </w:r>
          </w:p>
        </w:tc>
        <w:tc>
          <w:tcPr>
            <w:tcW w:w="1809" w:type="dxa"/>
            <w:vAlign w:val="center"/>
          </w:tcPr>
          <w:p w:rsidR="00CB1315" w:rsidRPr="00DB66B4" w:rsidRDefault="00CB1315" w:rsidP="00204BC6">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0.796</w:t>
            </w:r>
          </w:p>
        </w:tc>
      </w:tr>
      <w:tr w:rsidR="00CB1315" w:rsidRPr="00DB66B4" w:rsidTr="00080BE0">
        <w:tc>
          <w:tcPr>
            <w:tcW w:w="762" w:type="dxa"/>
            <w:vAlign w:val="center"/>
          </w:tcPr>
          <w:p w:rsidR="00CB1315" w:rsidRPr="00DB66B4" w:rsidRDefault="00CB1315" w:rsidP="00CB1315">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2</w:t>
            </w:r>
          </w:p>
        </w:tc>
        <w:tc>
          <w:tcPr>
            <w:tcW w:w="5866" w:type="dxa"/>
            <w:vAlign w:val="center"/>
          </w:tcPr>
          <w:p w:rsidR="00CB1315" w:rsidRPr="00DB66B4" w:rsidRDefault="00CB1315" w:rsidP="00816CD5">
            <w:pPr>
              <w:autoSpaceDE w:val="0"/>
              <w:autoSpaceDN w:val="0"/>
              <w:bidi/>
              <w:adjustRightInd w:val="0"/>
              <w:jc w:val="both"/>
              <w:rPr>
                <w:rFonts w:ascii="Sakkal Majalla" w:hAnsi="Sakkal Majalla" w:cs="Sakkal Majalla"/>
                <w:b/>
                <w:bCs/>
                <w:sz w:val="24"/>
                <w:szCs w:val="24"/>
                <w:rtl/>
              </w:rPr>
            </w:pPr>
            <w:r w:rsidRPr="00DB66B4">
              <w:rPr>
                <w:rFonts w:ascii="Sakkal Majalla" w:hAnsi="Sakkal Majalla" w:cs="Sakkal Majalla"/>
                <w:b/>
                <w:bCs/>
                <w:sz w:val="24"/>
                <w:szCs w:val="24"/>
                <w:rtl/>
              </w:rPr>
              <w:t xml:space="preserve">زيادة فعالية وكفاءة </w:t>
            </w:r>
            <w:r w:rsidR="00816CD5">
              <w:rPr>
                <w:rFonts w:ascii="Sakkal Majalla" w:hAnsi="Sakkal Majalla" w:cs="Sakkal Majalla" w:hint="cs"/>
                <w:b/>
                <w:bCs/>
                <w:sz w:val="24"/>
                <w:szCs w:val="24"/>
                <w:rtl/>
              </w:rPr>
              <w:t xml:space="preserve">نتائج </w:t>
            </w:r>
            <w:r w:rsidRPr="00DB66B4">
              <w:rPr>
                <w:rFonts w:ascii="Sakkal Majalla" w:hAnsi="Sakkal Majalla" w:cs="Sakkal Majalla"/>
                <w:b/>
                <w:bCs/>
                <w:sz w:val="24"/>
                <w:szCs w:val="24"/>
                <w:rtl/>
              </w:rPr>
              <w:t xml:space="preserve">تخطيط احتياجات التصنيع </w:t>
            </w:r>
          </w:p>
        </w:tc>
        <w:tc>
          <w:tcPr>
            <w:tcW w:w="1418" w:type="dxa"/>
            <w:vAlign w:val="center"/>
          </w:tcPr>
          <w:p w:rsidR="00CB1315" w:rsidRPr="00DB66B4" w:rsidRDefault="00CB1315" w:rsidP="00204BC6">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28</w:t>
            </w:r>
          </w:p>
        </w:tc>
        <w:tc>
          <w:tcPr>
            <w:tcW w:w="1809" w:type="dxa"/>
            <w:vAlign w:val="center"/>
          </w:tcPr>
          <w:p w:rsidR="00CB1315" w:rsidRPr="00DB66B4" w:rsidRDefault="00CB1315" w:rsidP="00204BC6">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0.927</w:t>
            </w:r>
          </w:p>
        </w:tc>
      </w:tr>
      <w:tr w:rsidR="00CB1315" w:rsidRPr="00DB66B4" w:rsidTr="00080BE0">
        <w:tc>
          <w:tcPr>
            <w:tcW w:w="762" w:type="dxa"/>
            <w:vAlign w:val="center"/>
          </w:tcPr>
          <w:p w:rsidR="00CB1315" w:rsidRPr="00DB66B4" w:rsidRDefault="00CB1315" w:rsidP="00CB1315">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3</w:t>
            </w:r>
          </w:p>
        </w:tc>
        <w:tc>
          <w:tcPr>
            <w:tcW w:w="5866" w:type="dxa"/>
            <w:vAlign w:val="center"/>
          </w:tcPr>
          <w:p w:rsidR="00CB1315" w:rsidRPr="00DB66B4" w:rsidRDefault="00CB1315" w:rsidP="00816CD5">
            <w:pPr>
              <w:autoSpaceDE w:val="0"/>
              <w:autoSpaceDN w:val="0"/>
              <w:bidi/>
              <w:adjustRightInd w:val="0"/>
              <w:jc w:val="both"/>
              <w:rPr>
                <w:rFonts w:ascii="Sakkal Majalla" w:hAnsi="Sakkal Majalla" w:cs="Sakkal Majalla"/>
                <w:b/>
                <w:bCs/>
                <w:sz w:val="24"/>
                <w:szCs w:val="24"/>
                <w:rtl/>
              </w:rPr>
            </w:pPr>
            <w:r w:rsidRPr="00DB66B4">
              <w:rPr>
                <w:rFonts w:ascii="Sakkal Majalla" w:hAnsi="Sakkal Majalla" w:cs="Sakkal Majalla"/>
                <w:b/>
                <w:bCs/>
                <w:sz w:val="24"/>
                <w:szCs w:val="24"/>
                <w:rtl/>
              </w:rPr>
              <w:t>زيادة القيم المضافة الناتجة عن تنسيق الموارد المشتركة بين الوحدات (الفروع) المتباعدة للمؤسسة</w:t>
            </w:r>
          </w:p>
        </w:tc>
        <w:tc>
          <w:tcPr>
            <w:tcW w:w="1418" w:type="dxa"/>
            <w:vAlign w:val="center"/>
          </w:tcPr>
          <w:p w:rsidR="00CB1315" w:rsidRPr="00DB66B4" w:rsidRDefault="00CB1315" w:rsidP="00204BC6">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09</w:t>
            </w:r>
          </w:p>
        </w:tc>
        <w:tc>
          <w:tcPr>
            <w:tcW w:w="1809" w:type="dxa"/>
            <w:vAlign w:val="center"/>
          </w:tcPr>
          <w:p w:rsidR="00CB1315" w:rsidRPr="00DB66B4" w:rsidRDefault="00CB1315" w:rsidP="00204BC6">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0.882</w:t>
            </w:r>
          </w:p>
        </w:tc>
      </w:tr>
      <w:tr w:rsidR="00CB1315" w:rsidRPr="00DB66B4" w:rsidTr="00080BE0">
        <w:tc>
          <w:tcPr>
            <w:tcW w:w="762" w:type="dxa"/>
            <w:vAlign w:val="center"/>
          </w:tcPr>
          <w:p w:rsidR="00CB1315" w:rsidRPr="00DB66B4" w:rsidRDefault="00CB1315" w:rsidP="00CB1315">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المجموع</w:t>
            </w:r>
          </w:p>
        </w:tc>
        <w:tc>
          <w:tcPr>
            <w:tcW w:w="5866" w:type="dxa"/>
            <w:vAlign w:val="center"/>
          </w:tcPr>
          <w:p w:rsidR="00CB1315" w:rsidRPr="00DB66B4" w:rsidRDefault="00CB1315" w:rsidP="00204BC6">
            <w:pPr>
              <w:autoSpaceDE w:val="0"/>
              <w:autoSpaceDN w:val="0"/>
              <w:bidi/>
              <w:adjustRightInd w:val="0"/>
              <w:jc w:val="both"/>
              <w:rPr>
                <w:rFonts w:ascii="Sakkal Majalla" w:hAnsi="Sakkal Majalla" w:cs="Sakkal Majalla"/>
                <w:b/>
                <w:bCs/>
                <w:sz w:val="24"/>
                <w:szCs w:val="24"/>
                <w:rtl/>
              </w:rPr>
            </w:pPr>
            <w:r w:rsidRPr="00DB66B4">
              <w:rPr>
                <w:rFonts w:ascii="Sakkal Majalla" w:hAnsi="Sakkal Majalla" w:cs="Sakkal Majalla" w:hint="cs"/>
                <w:b/>
                <w:bCs/>
                <w:sz w:val="24"/>
                <w:szCs w:val="24"/>
                <w:rtl/>
              </w:rPr>
              <w:t xml:space="preserve">كل محاور الاستبيان مجتمعة </w:t>
            </w:r>
          </w:p>
        </w:tc>
        <w:tc>
          <w:tcPr>
            <w:tcW w:w="1418" w:type="dxa"/>
            <w:vAlign w:val="center"/>
          </w:tcPr>
          <w:p w:rsidR="00CB1315" w:rsidRPr="00DB66B4" w:rsidRDefault="00CB1315" w:rsidP="00204BC6">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54</w:t>
            </w:r>
          </w:p>
        </w:tc>
        <w:tc>
          <w:tcPr>
            <w:tcW w:w="1809" w:type="dxa"/>
            <w:vAlign w:val="center"/>
          </w:tcPr>
          <w:p w:rsidR="00CB1315" w:rsidRPr="00DB66B4" w:rsidRDefault="00CB1315" w:rsidP="00F825C3">
            <w:pPr>
              <w:autoSpaceDE w:val="0"/>
              <w:autoSpaceDN w:val="0"/>
              <w:bidi/>
              <w:adjustRightInd w:val="0"/>
              <w:jc w:val="center"/>
              <w:rPr>
                <w:rFonts w:ascii="Sakkal Majalla" w:hAnsi="Sakkal Majalla" w:cs="Sakkal Majalla"/>
                <w:b/>
                <w:bCs/>
                <w:sz w:val="24"/>
                <w:szCs w:val="24"/>
                <w:rtl/>
              </w:rPr>
            </w:pPr>
            <w:r w:rsidRPr="00DB66B4">
              <w:rPr>
                <w:rFonts w:ascii="Sakkal Majalla" w:hAnsi="Sakkal Majalla" w:cs="Sakkal Majalla" w:hint="cs"/>
                <w:b/>
                <w:bCs/>
                <w:sz w:val="24"/>
                <w:szCs w:val="24"/>
                <w:rtl/>
              </w:rPr>
              <w:t>0.</w:t>
            </w:r>
            <w:r w:rsidR="00F825C3">
              <w:rPr>
                <w:rFonts w:ascii="Sakkal Majalla" w:hAnsi="Sakkal Majalla" w:cs="Sakkal Majalla" w:hint="cs"/>
                <w:b/>
                <w:bCs/>
                <w:sz w:val="24"/>
                <w:szCs w:val="24"/>
                <w:rtl/>
              </w:rPr>
              <w:t>868</w:t>
            </w:r>
          </w:p>
        </w:tc>
      </w:tr>
    </w:tbl>
    <w:p w:rsidR="00D21538" w:rsidRDefault="007B05E7" w:rsidP="008050D0">
      <w:pPr>
        <w:autoSpaceDE w:val="0"/>
        <w:autoSpaceDN w:val="0"/>
        <w:bidi/>
        <w:adjustRightInd w:val="0"/>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F03652">
        <w:rPr>
          <w:rFonts w:ascii="Traditional Arabic" w:hAnsi="Traditional Arabic" w:hint="cs"/>
          <w:b/>
          <w:bCs/>
          <w:sz w:val="24"/>
          <w:szCs w:val="24"/>
          <w:rtl/>
        </w:rPr>
        <w:t>ين،</w:t>
      </w:r>
      <w:r>
        <w:rPr>
          <w:rFonts w:ascii="Traditional Arabic" w:hAnsi="Traditional Arabic" w:hint="cs"/>
          <w:b/>
          <w:bCs/>
          <w:sz w:val="24"/>
          <w:szCs w:val="24"/>
          <w:rtl/>
        </w:rPr>
        <w:t xml:space="preserve"> باستخدام برنامج </w:t>
      </w:r>
      <w:r>
        <w:rPr>
          <w:rFonts w:ascii="Traditional Arabic" w:hAnsi="Traditional Arabic"/>
          <w:b/>
          <w:bCs/>
          <w:sz w:val="24"/>
          <w:szCs w:val="24"/>
        </w:rPr>
        <w:t>SPSS.V.22</w:t>
      </w:r>
      <w:r w:rsidRPr="00D54C29">
        <w:rPr>
          <w:rFonts w:ascii="Traditional Arabic" w:hAnsi="Traditional Arabic"/>
          <w:b/>
          <w:bCs/>
          <w:sz w:val="24"/>
          <w:szCs w:val="24"/>
          <w:rtl/>
        </w:rPr>
        <w:t>.</w:t>
      </w:r>
    </w:p>
    <w:p w:rsidR="00D21538" w:rsidRPr="00C50738" w:rsidRDefault="007C1FA2" w:rsidP="00FC615A">
      <w:pPr>
        <w:autoSpaceDE w:val="0"/>
        <w:autoSpaceDN w:val="0"/>
        <w:bidi/>
        <w:adjustRightInd w:val="0"/>
        <w:jc w:val="both"/>
        <w:rPr>
          <w:rFonts w:ascii="Sakkal Majalla" w:hAnsi="Sakkal Majalla" w:cs="Sakkal Majalla"/>
          <w:rtl/>
        </w:rPr>
      </w:pPr>
      <w:r w:rsidRPr="00C50738">
        <w:rPr>
          <w:rFonts w:ascii="Sakkal Majalla" w:hAnsi="Sakkal Majalla" w:cs="Sakkal Majalla"/>
          <w:rtl/>
        </w:rPr>
        <w:t xml:space="preserve">            </w:t>
      </w:r>
      <w:r w:rsidR="00FC725E">
        <w:rPr>
          <w:rFonts w:ascii="Sakkal Majalla" w:hAnsi="Sakkal Majalla" w:cs="Sakkal Majalla" w:hint="cs"/>
          <w:rtl/>
        </w:rPr>
        <w:t>ي</w:t>
      </w:r>
      <w:r w:rsidRPr="00C50738">
        <w:rPr>
          <w:rFonts w:ascii="Sakkal Majalla" w:hAnsi="Sakkal Majalla" w:cs="Sakkal Majalla"/>
          <w:rtl/>
        </w:rPr>
        <w:t xml:space="preserve">لاحظ من الجدول 2، أن </w:t>
      </w:r>
      <w:r w:rsidR="00C50738" w:rsidRPr="00C50738">
        <w:rPr>
          <w:rFonts w:ascii="Sakkal Majalla" w:hAnsi="Sakkal Majalla" w:cs="Sakkal Majalla"/>
          <w:rtl/>
        </w:rPr>
        <w:t>درجة</w:t>
      </w:r>
      <w:r w:rsidR="00C50738" w:rsidRPr="00C50738">
        <w:rPr>
          <w:rFonts w:ascii="Sakkal Majalla" w:hAnsi="Sakkal Majalla" w:cs="Sakkal Majalla"/>
        </w:rPr>
        <w:t xml:space="preserve"> </w:t>
      </w:r>
      <w:r w:rsidR="00C50738" w:rsidRPr="00C50738">
        <w:rPr>
          <w:rFonts w:ascii="Sakkal Majalla" w:hAnsi="Sakkal Majalla" w:cs="Sakkal Majalla"/>
          <w:rtl/>
        </w:rPr>
        <w:t>ثبات</w:t>
      </w:r>
      <w:r w:rsidR="00C50738" w:rsidRPr="00C50738">
        <w:rPr>
          <w:rFonts w:ascii="Sakkal Majalla" w:hAnsi="Sakkal Majalla" w:cs="Sakkal Majalla"/>
        </w:rPr>
        <w:t xml:space="preserve"> </w:t>
      </w:r>
      <w:r w:rsidR="00C50738" w:rsidRPr="00C50738">
        <w:rPr>
          <w:rFonts w:ascii="Sakkal Majalla" w:hAnsi="Sakkal Majalla" w:cs="Sakkal Majalla"/>
          <w:rtl/>
        </w:rPr>
        <w:t>الاستبيان</w:t>
      </w:r>
      <w:r w:rsidR="00C50738" w:rsidRPr="00C50738">
        <w:rPr>
          <w:rFonts w:ascii="Sakkal Majalla" w:hAnsi="Sakkal Majalla" w:cs="Sakkal Majalla"/>
        </w:rPr>
        <w:t xml:space="preserve"> </w:t>
      </w:r>
      <w:r w:rsidR="00C50738" w:rsidRPr="00C50738">
        <w:rPr>
          <w:rFonts w:ascii="Sakkal Majalla" w:hAnsi="Sakkal Majalla" w:cs="Sakkal Majalla"/>
          <w:rtl/>
        </w:rPr>
        <w:t>بناء</w:t>
      </w:r>
      <w:r w:rsidR="00C50738" w:rsidRPr="00C50738">
        <w:rPr>
          <w:rFonts w:ascii="Sakkal Majalla" w:hAnsi="Sakkal Majalla" w:cs="Sakkal Majalla"/>
        </w:rPr>
        <w:t xml:space="preserve"> </w:t>
      </w:r>
      <w:r w:rsidR="00C50738" w:rsidRPr="00C50738">
        <w:rPr>
          <w:rFonts w:ascii="Sakkal Majalla" w:hAnsi="Sakkal Majalla" w:cs="Sakkal Majalla"/>
          <w:rtl/>
        </w:rPr>
        <w:t>على</w:t>
      </w:r>
      <w:r w:rsidR="00C50738" w:rsidRPr="00C50738">
        <w:rPr>
          <w:rFonts w:ascii="Sakkal Majalla" w:hAnsi="Sakkal Majalla" w:cs="Sakkal Majalla"/>
        </w:rPr>
        <w:t xml:space="preserve"> </w:t>
      </w:r>
      <w:r w:rsidR="00C50738" w:rsidRPr="00C50738">
        <w:rPr>
          <w:rFonts w:ascii="Sakkal Majalla" w:hAnsi="Sakkal Majalla" w:cs="Sakkal Majalla"/>
          <w:rtl/>
        </w:rPr>
        <w:t>حساب</w:t>
      </w:r>
      <w:r w:rsidR="00C50738" w:rsidRPr="00C50738">
        <w:rPr>
          <w:rFonts w:ascii="Sakkal Majalla" w:hAnsi="Sakkal Majalla" w:cs="Sakkal Majalla"/>
        </w:rPr>
        <w:t xml:space="preserve"> </w:t>
      </w:r>
      <w:r w:rsidR="00C50738" w:rsidRPr="00C50738">
        <w:rPr>
          <w:rFonts w:ascii="Sakkal Majalla" w:hAnsi="Sakkal Majalla" w:cs="Sakkal Majalla"/>
          <w:rtl/>
        </w:rPr>
        <w:t>معامل</w:t>
      </w:r>
      <w:r w:rsidR="00C50738" w:rsidRPr="00C50738">
        <w:rPr>
          <w:rFonts w:ascii="Sakkal Majalla" w:hAnsi="Sakkal Majalla" w:cs="Sakkal Majalla"/>
        </w:rPr>
        <w:t xml:space="preserve"> </w:t>
      </w:r>
      <w:r w:rsidR="00C50738" w:rsidRPr="00C50738">
        <w:rPr>
          <w:rFonts w:ascii="Sakkal Majalla" w:hAnsi="Sakkal Majalla" w:cs="Sakkal Majalla"/>
          <w:rtl/>
        </w:rPr>
        <w:t>ألفا</w:t>
      </w:r>
      <w:r w:rsidR="00C50738" w:rsidRPr="00C50738">
        <w:rPr>
          <w:rFonts w:ascii="Sakkal Majalla" w:hAnsi="Sakkal Majalla" w:cs="Sakkal Majalla"/>
        </w:rPr>
        <w:t xml:space="preserve"> </w:t>
      </w:r>
      <w:r w:rsidR="00C50738" w:rsidRPr="00C50738">
        <w:rPr>
          <w:rFonts w:ascii="Sakkal Majalla" w:hAnsi="Sakkal Majalla" w:cs="Sakkal Majalla"/>
          <w:rtl/>
        </w:rPr>
        <w:t>كرونباخ</w:t>
      </w:r>
      <w:r w:rsidR="00C50738" w:rsidRPr="00C50738">
        <w:rPr>
          <w:rFonts w:ascii="Sakkal Majalla" w:hAnsi="Sakkal Majalla" w:cs="Sakkal Majalla"/>
        </w:rPr>
        <w:t xml:space="preserve"> </w:t>
      </w:r>
      <w:r w:rsidR="00C50738" w:rsidRPr="00C50738">
        <w:rPr>
          <w:rFonts w:ascii="Sakkal Majalla" w:hAnsi="Sakkal Majalla" w:cs="Sakkal Majalla"/>
          <w:rtl/>
        </w:rPr>
        <w:t>بالنسبة</w:t>
      </w:r>
      <w:r w:rsidR="00C50738" w:rsidRPr="00C50738">
        <w:rPr>
          <w:rFonts w:ascii="Sakkal Majalla" w:hAnsi="Sakkal Majalla" w:cs="Sakkal Majalla"/>
        </w:rPr>
        <w:t xml:space="preserve"> </w:t>
      </w:r>
      <w:r w:rsidR="00C50738" w:rsidRPr="00C50738">
        <w:rPr>
          <w:rFonts w:ascii="Sakkal Majalla" w:hAnsi="Sakkal Majalla" w:cs="Sakkal Majalla"/>
          <w:rtl/>
        </w:rPr>
        <w:t>لمحاور الاستبيان</w:t>
      </w:r>
      <w:r w:rsidR="00C50738" w:rsidRPr="00C50738">
        <w:rPr>
          <w:rFonts w:ascii="Sakkal Majalla" w:hAnsi="Sakkal Majalla" w:cs="Sakkal Majalla"/>
        </w:rPr>
        <w:t xml:space="preserve"> </w:t>
      </w:r>
      <w:r w:rsidR="00C50738" w:rsidRPr="00C50738">
        <w:rPr>
          <w:rFonts w:ascii="Sakkal Majalla" w:hAnsi="Sakkal Majalla" w:cs="Sakkal Majalla"/>
          <w:rtl/>
        </w:rPr>
        <w:t>مجتمعة قد</w:t>
      </w:r>
      <w:r w:rsidR="00C50738" w:rsidRPr="00C50738">
        <w:rPr>
          <w:rFonts w:ascii="Sakkal Majalla" w:hAnsi="Sakkal Majalla" w:cs="Sakkal Majalla"/>
        </w:rPr>
        <w:t xml:space="preserve"> </w:t>
      </w:r>
      <w:r w:rsidR="00C50738" w:rsidRPr="00C50738">
        <w:rPr>
          <w:rFonts w:ascii="Sakkal Majalla" w:hAnsi="Sakkal Majalla" w:cs="Sakkal Majalla"/>
          <w:rtl/>
        </w:rPr>
        <w:t>بلغت</w:t>
      </w:r>
      <w:r w:rsidR="00FC725E">
        <w:rPr>
          <w:rFonts w:ascii="Sakkal Majalla" w:hAnsi="Sakkal Majalla" w:cs="Sakkal Majalla" w:hint="cs"/>
          <w:rtl/>
        </w:rPr>
        <w:t>:</w:t>
      </w:r>
      <w:r w:rsidR="00C50738" w:rsidRPr="00C50738">
        <w:rPr>
          <w:rFonts w:ascii="Sakkal Majalla" w:hAnsi="Sakkal Majalla" w:cs="Sakkal Majalla"/>
          <w:rtl/>
        </w:rPr>
        <w:t xml:space="preserve"> 86.80 </w:t>
      </w:r>
      <w:r w:rsidR="00C50738" w:rsidRPr="00C50738">
        <w:rPr>
          <w:rFonts w:ascii="Sakkal Majalla" w:hAnsi="Sakkal Majalla" w:cs="Sakkal Majalla"/>
        </w:rPr>
        <w:t>%</w:t>
      </w:r>
      <w:r w:rsidR="00FC725E">
        <w:rPr>
          <w:rFonts w:ascii="Sakkal Majalla" w:hAnsi="Sakkal Majalla" w:cs="Sakkal Majalla" w:hint="cs"/>
          <w:rtl/>
        </w:rPr>
        <w:t xml:space="preserve">، </w:t>
      </w:r>
      <w:r w:rsidR="00C50738" w:rsidRPr="00C50738">
        <w:rPr>
          <w:rFonts w:ascii="Sakkal Majalla" w:hAnsi="Sakkal Majalla" w:cs="Sakkal Majalla"/>
          <w:rtl/>
        </w:rPr>
        <w:t>وهي</w:t>
      </w:r>
      <w:r w:rsidR="00C50738" w:rsidRPr="00C50738">
        <w:rPr>
          <w:rFonts w:ascii="Sakkal Majalla" w:hAnsi="Sakkal Majalla" w:cs="Sakkal Majalla"/>
        </w:rPr>
        <w:t xml:space="preserve"> </w:t>
      </w:r>
      <w:r w:rsidR="00C50738" w:rsidRPr="00C50738">
        <w:rPr>
          <w:rFonts w:ascii="Sakkal Majalla" w:hAnsi="Sakkal Majalla" w:cs="Sakkal Majalla"/>
          <w:rtl/>
        </w:rPr>
        <w:t>نسبة</w:t>
      </w:r>
      <w:r w:rsidR="00C50738" w:rsidRPr="00C50738">
        <w:rPr>
          <w:rFonts w:ascii="Sakkal Majalla" w:hAnsi="Sakkal Majalla" w:cs="Sakkal Majalla"/>
        </w:rPr>
        <w:t xml:space="preserve"> </w:t>
      </w:r>
      <w:r w:rsidR="00C50738" w:rsidRPr="00C50738">
        <w:rPr>
          <w:rFonts w:ascii="Sakkal Majalla" w:hAnsi="Sakkal Majalla" w:cs="Sakkal Majalla"/>
          <w:rtl/>
        </w:rPr>
        <w:t>تتعدى</w:t>
      </w:r>
      <w:r w:rsidR="00FC725E">
        <w:rPr>
          <w:rFonts w:ascii="Sakkal Majalla" w:hAnsi="Sakkal Majalla" w:cs="Sakkal Majalla" w:hint="cs"/>
          <w:rtl/>
        </w:rPr>
        <w:t>:</w:t>
      </w:r>
      <w:r w:rsidR="00C50738">
        <w:rPr>
          <w:rFonts w:ascii="Sakkal Majalla" w:hAnsi="Sakkal Majalla" w:cs="Sakkal Majalla" w:hint="cs"/>
          <w:rtl/>
        </w:rPr>
        <w:t xml:space="preserve"> 65</w:t>
      </w:r>
      <w:r w:rsidR="00C50738" w:rsidRPr="00C50738">
        <w:rPr>
          <w:rFonts w:ascii="Sakkal Majalla" w:hAnsi="Sakkal Majalla" w:cs="Sakkal Majalla"/>
        </w:rPr>
        <w:t>%</w:t>
      </w:r>
      <w:r w:rsidR="00C50738">
        <w:rPr>
          <w:rFonts w:ascii="Sakkal Majalla" w:hAnsi="Sakkal Majalla" w:cs="Sakkal Majalla" w:hint="cs"/>
          <w:rtl/>
        </w:rPr>
        <w:t xml:space="preserve">، </w:t>
      </w:r>
      <w:r w:rsidR="00C50738" w:rsidRPr="00C50738">
        <w:rPr>
          <w:rFonts w:ascii="Sakkal Majalla" w:hAnsi="Sakkal Majalla" w:cs="Sakkal Majalla"/>
          <w:rtl/>
        </w:rPr>
        <w:t>أي</w:t>
      </w:r>
      <w:r w:rsidR="00C50738" w:rsidRPr="00C50738">
        <w:rPr>
          <w:rFonts w:ascii="Sakkal Majalla" w:hAnsi="Sakkal Majalla" w:cs="Sakkal Majalla"/>
        </w:rPr>
        <w:t xml:space="preserve"> </w:t>
      </w:r>
      <w:r w:rsidR="00C50738" w:rsidRPr="00C50738">
        <w:rPr>
          <w:rFonts w:ascii="Sakkal Majalla" w:hAnsi="Sakkal Majalla" w:cs="Sakkal Majalla"/>
          <w:rtl/>
        </w:rPr>
        <w:t>أن</w:t>
      </w:r>
      <w:r w:rsidR="00C50738" w:rsidRPr="00C50738">
        <w:rPr>
          <w:rFonts w:ascii="Sakkal Majalla" w:hAnsi="Sakkal Majalla" w:cs="Sakkal Majalla"/>
        </w:rPr>
        <w:t xml:space="preserve"> </w:t>
      </w:r>
      <w:r w:rsidR="00C50738" w:rsidRPr="00C50738">
        <w:rPr>
          <w:rFonts w:ascii="Sakkal Majalla" w:hAnsi="Sakkal Majalla" w:cs="Sakkal Majalla"/>
          <w:rtl/>
        </w:rPr>
        <w:t>درجة</w:t>
      </w:r>
      <w:r w:rsidR="00C50738" w:rsidRPr="00C50738">
        <w:rPr>
          <w:rFonts w:ascii="Sakkal Majalla" w:hAnsi="Sakkal Majalla" w:cs="Sakkal Majalla"/>
        </w:rPr>
        <w:t xml:space="preserve"> </w:t>
      </w:r>
      <w:r w:rsidR="00C50738" w:rsidRPr="00C50738">
        <w:rPr>
          <w:rFonts w:ascii="Sakkal Majalla" w:hAnsi="Sakkal Majalla" w:cs="Sakkal Majalla"/>
          <w:rtl/>
        </w:rPr>
        <w:t>ثبات</w:t>
      </w:r>
      <w:r w:rsidR="00C50738" w:rsidRPr="00C50738">
        <w:rPr>
          <w:rFonts w:ascii="Sakkal Majalla" w:hAnsi="Sakkal Majalla" w:cs="Sakkal Majalla"/>
        </w:rPr>
        <w:t xml:space="preserve"> </w:t>
      </w:r>
      <w:r w:rsidR="00C50738" w:rsidRPr="00C50738">
        <w:rPr>
          <w:rFonts w:ascii="Sakkal Majalla" w:hAnsi="Sakkal Majalla" w:cs="Sakkal Majalla"/>
          <w:rtl/>
        </w:rPr>
        <w:t>أداة</w:t>
      </w:r>
      <w:r w:rsidR="00C50738" w:rsidRPr="00C50738">
        <w:rPr>
          <w:rFonts w:ascii="Sakkal Majalla" w:hAnsi="Sakkal Majalla" w:cs="Sakkal Majalla"/>
        </w:rPr>
        <w:t xml:space="preserve"> </w:t>
      </w:r>
      <w:r w:rsidR="00C50738" w:rsidRPr="00C50738">
        <w:rPr>
          <w:rFonts w:ascii="Sakkal Majalla" w:hAnsi="Sakkal Majalla" w:cs="Sakkal Majalla"/>
          <w:rtl/>
        </w:rPr>
        <w:t>القياس</w:t>
      </w:r>
      <w:r w:rsidR="00C50738" w:rsidRPr="00C50738">
        <w:rPr>
          <w:rFonts w:ascii="Sakkal Majalla" w:hAnsi="Sakkal Majalla" w:cs="Sakkal Majalla"/>
        </w:rPr>
        <w:t xml:space="preserve"> </w:t>
      </w:r>
      <w:r w:rsidR="00C50738" w:rsidRPr="00C50738">
        <w:rPr>
          <w:rFonts w:ascii="Sakkal Majalla" w:hAnsi="Sakkal Majalla" w:cs="Sakkal Majalla"/>
          <w:rtl/>
        </w:rPr>
        <w:t>عالية،</w:t>
      </w:r>
      <w:r w:rsidR="00C50738" w:rsidRPr="00C50738">
        <w:rPr>
          <w:rFonts w:ascii="Sakkal Majalla" w:hAnsi="Sakkal Majalla" w:cs="Sakkal Majalla"/>
        </w:rPr>
        <w:t xml:space="preserve"> </w:t>
      </w:r>
      <w:r w:rsidR="00C50738" w:rsidRPr="00C50738">
        <w:rPr>
          <w:rFonts w:ascii="Sakkal Majalla" w:hAnsi="Sakkal Majalla" w:cs="Sakkal Majalla"/>
          <w:rtl/>
        </w:rPr>
        <w:t>أما</w:t>
      </w:r>
      <w:r w:rsidR="00C50738" w:rsidRPr="00C50738">
        <w:rPr>
          <w:rFonts w:ascii="Sakkal Majalla" w:hAnsi="Sakkal Majalla" w:cs="Sakkal Majalla"/>
        </w:rPr>
        <w:t xml:space="preserve"> </w:t>
      </w:r>
      <w:r w:rsidR="00C50738" w:rsidRPr="00C50738">
        <w:rPr>
          <w:rFonts w:ascii="Sakkal Majalla" w:hAnsi="Sakkal Majalla" w:cs="Sakkal Majalla"/>
          <w:rtl/>
        </w:rPr>
        <w:t>بالنسبة</w:t>
      </w:r>
      <w:r w:rsidR="00C50738" w:rsidRPr="00C50738">
        <w:rPr>
          <w:rFonts w:ascii="Sakkal Majalla" w:hAnsi="Sakkal Majalla" w:cs="Sakkal Majalla"/>
        </w:rPr>
        <w:t xml:space="preserve"> </w:t>
      </w:r>
      <w:r w:rsidR="00C50738" w:rsidRPr="00C50738">
        <w:rPr>
          <w:rFonts w:ascii="Sakkal Majalla" w:hAnsi="Sakkal Majalla" w:cs="Sakkal Majalla"/>
          <w:rtl/>
        </w:rPr>
        <w:t>لمحاور</w:t>
      </w:r>
      <w:r w:rsidR="00C50738" w:rsidRPr="00C50738">
        <w:rPr>
          <w:rFonts w:ascii="Sakkal Majalla" w:hAnsi="Sakkal Majalla" w:cs="Sakkal Majalla"/>
        </w:rPr>
        <w:t xml:space="preserve"> </w:t>
      </w:r>
      <w:r w:rsidR="00C50738" w:rsidRPr="00C50738">
        <w:rPr>
          <w:rFonts w:ascii="Sakkal Majalla" w:hAnsi="Sakkal Majalla" w:cs="Sakkal Majalla"/>
          <w:rtl/>
        </w:rPr>
        <w:t>الدراسة</w:t>
      </w:r>
      <w:r w:rsidR="00FC725E">
        <w:rPr>
          <w:rFonts w:ascii="Sakkal Majalla" w:hAnsi="Sakkal Majalla" w:cs="Sakkal Majalla" w:hint="cs"/>
          <w:rtl/>
        </w:rPr>
        <w:t xml:space="preserve"> منفصلة، </w:t>
      </w:r>
      <w:r w:rsidR="00C50738" w:rsidRPr="00C50738">
        <w:rPr>
          <w:rFonts w:ascii="Sakkal Majalla" w:hAnsi="Sakkal Majalla" w:cs="Sakkal Majalla"/>
          <w:rtl/>
        </w:rPr>
        <w:t>فقد بلغت</w:t>
      </w:r>
      <w:r w:rsidR="00D93328">
        <w:rPr>
          <w:rFonts w:ascii="Sakkal Majalla" w:hAnsi="Sakkal Majalla" w:cs="Sakkal Majalla" w:hint="cs"/>
          <w:rtl/>
        </w:rPr>
        <w:t xml:space="preserve"> قيمة </w:t>
      </w:r>
      <w:r w:rsidR="00C50738" w:rsidRPr="00C50738">
        <w:rPr>
          <w:rFonts w:ascii="Sakkal Majalla" w:hAnsi="Sakkal Majalla" w:cs="Sakkal Majalla"/>
          <w:rtl/>
        </w:rPr>
        <w:t>نسب</w:t>
      </w:r>
      <w:r w:rsidR="00D93328">
        <w:rPr>
          <w:rFonts w:ascii="Sakkal Majalla" w:hAnsi="Sakkal Majalla" w:cs="Sakkal Majalla" w:hint="cs"/>
          <w:rtl/>
        </w:rPr>
        <w:t>تهم ل</w:t>
      </w:r>
      <w:r w:rsidR="00D93328" w:rsidRPr="00C50738">
        <w:rPr>
          <w:rFonts w:ascii="Sakkal Majalla" w:hAnsi="Sakkal Majalla" w:cs="Sakkal Majalla"/>
          <w:rtl/>
        </w:rPr>
        <w:t>معامل</w:t>
      </w:r>
      <w:r w:rsidR="00D93328" w:rsidRPr="00C50738">
        <w:rPr>
          <w:rFonts w:ascii="Sakkal Majalla" w:hAnsi="Sakkal Majalla" w:cs="Sakkal Majalla"/>
        </w:rPr>
        <w:t xml:space="preserve"> </w:t>
      </w:r>
      <w:r w:rsidR="00D93328" w:rsidRPr="00C50738">
        <w:rPr>
          <w:rFonts w:ascii="Sakkal Majalla" w:hAnsi="Sakkal Majalla" w:cs="Sakkal Majalla"/>
          <w:rtl/>
        </w:rPr>
        <w:t>الثبات</w:t>
      </w:r>
      <w:r w:rsidR="00D93328">
        <w:rPr>
          <w:rFonts w:ascii="Sakkal Majalla" w:hAnsi="Sakkal Majalla" w:cs="Sakkal Majalla" w:hint="cs"/>
          <w:rtl/>
        </w:rPr>
        <w:t xml:space="preserve"> على التوالي:</w:t>
      </w:r>
      <w:r w:rsidR="00C50738" w:rsidRPr="00C50738">
        <w:rPr>
          <w:rFonts w:ascii="Sakkal Majalla" w:hAnsi="Sakkal Majalla" w:cs="Sakkal Majalla"/>
        </w:rPr>
        <w:t xml:space="preserve"> </w:t>
      </w:r>
      <w:r w:rsidR="00C50738">
        <w:rPr>
          <w:rFonts w:ascii="Sakkal Majalla" w:hAnsi="Sakkal Majalla" w:cs="Sakkal Majalla" w:hint="cs"/>
          <w:rtl/>
        </w:rPr>
        <w:t>جودة معلومات (</w:t>
      </w:r>
      <w:r w:rsidR="00C50738">
        <w:rPr>
          <w:rFonts w:ascii="Sakkal Majalla" w:hAnsi="Sakkal Majalla" w:cs="Sakkal Majalla"/>
        </w:rPr>
        <w:t>ERP</w:t>
      </w:r>
      <w:r w:rsidR="00C50738">
        <w:rPr>
          <w:rFonts w:ascii="Sakkal Majalla" w:hAnsi="Sakkal Majalla" w:cs="Sakkal Majalla" w:hint="cs"/>
          <w:rtl/>
        </w:rPr>
        <w:t>)</w:t>
      </w:r>
      <w:r w:rsidR="00C50738" w:rsidRPr="00C50738">
        <w:rPr>
          <w:rFonts w:ascii="Sakkal Majalla" w:hAnsi="Sakkal Majalla" w:cs="Sakkal Majalla"/>
        </w:rPr>
        <w:t xml:space="preserve"> </w:t>
      </w:r>
      <w:r w:rsidR="007C491F">
        <w:rPr>
          <w:rFonts w:ascii="Sakkal Majalla" w:hAnsi="Sakkal Majalla" w:cs="Sakkal Majalla" w:hint="cs"/>
          <w:rtl/>
        </w:rPr>
        <w:t>قيمة</w:t>
      </w:r>
      <w:r w:rsidR="00FC725E">
        <w:rPr>
          <w:rFonts w:ascii="Sakkal Majalla" w:hAnsi="Sakkal Majalla" w:cs="Sakkal Majalla" w:hint="cs"/>
          <w:rtl/>
        </w:rPr>
        <w:t>:</w:t>
      </w:r>
      <w:r w:rsidR="007C491F">
        <w:rPr>
          <w:rFonts w:ascii="Sakkal Majalla" w:hAnsi="Sakkal Majalla" w:cs="Sakkal Majalla" w:hint="cs"/>
          <w:rtl/>
        </w:rPr>
        <w:t xml:space="preserve"> 79</w:t>
      </w:r>
      <w:r w:rsidR="007C491F" w:rsidRPr="00C50738">
        <w:rPr>
          <w:rFonts w:ascii="Sakkal Majalla" w:hAnsi="Sakkal Majalla" w:cs="Sakkal Majalla"/>
          <w:rtl/>
        </w:rPr>
        <w:t>.</w:t>
      </w:r>
      <w:r w:rsidR="007C491F">
        <w:rPr>
          <w:rFonts w:ascii="Sakkal Majalla" w:hAnsi="Sakkal Majalla" w:cs="Sakkal Majalla" w:hint="cs"/>
          <w:rtl/>
        </w:rPr>
        <w:t>60</w:t>
      </w:r>
      <w:r w:rsidR="007C491F" w:rsidRPr="00C50738">
        <w:rPr>
          <w:rFonts w:ascii="Sakkal Majalla" w:hAnsi="Sakkal Majalla" w:cs="Sakkal Majalla"/>
        </w:rPr>
        <w:t>%</w:t>
      </w:r>
      <w:r w:rsidR="007C491F">
        <w:rPr>
          <w:rFonts w:ascii="Sakkal Majalla" w:hAnsi="Sakkal Majalla" w:cs="Sakkal Majalla" w:hint="cs"/>
          <w:rtl/>
        </w:rPr>
        <w:t xml:space="preserve">، </w:t>
      </w:r>
      <w:r w:rsidR="007C491F" w:rsidRPr="007C491F">
        <w:rPr>
          <w:rFonts w:ascii="Sakkal Majalla" w:hAnsi="Sakkal Majalla" w:cs="Sakkal Majalla"/>
          <w:rtl/>
        </w:rPr>
        <w:t xml:space="preserve">زيادة فعالية وكفاءة </w:t>
      </w:r>
      <w:r w:rsidR="007C491F" w:rsidRPr="007C491F">
        <w:rPr>
          <w:rFonts w:ascii="Sakkal Majalla" w:hAnsi="Sakkal Majalla" w:cs="Sakkal Majalla" w:hint="cs"/>
          <w:rtl/>
        </w:rPr>
        <w:t xml:space="preserve">نتائج </w:t>
      </w:r>
      <w:r w:rsidR="007C491F" w:rsidRPr="007C491F">
        <w:rPr>
          <w:rFonts w:ascii="Sakkal Majalla" w:hAnsi="Sakkal Majalla" w:cs="Sakkal Majalla"/>
          <w:rtl/>
        </w:rPr>
        <w:t>تخطيط احتياجات التصنيع</w:t>
      </w:r>
      <w:r w:rsidR="00C50738" w:rsidRPr="00C50738">
        <w:rPr>
          <w:rFonts w:ascii="Sakkal Majalla" w:hAnsi="Sakkal Majalla" w:cs="Sakkal Majalla"/>
        </w:rPr>
        <w:t xml:space="preserve"> </w:t>
      </w:r>
      <w:r w:rsidR="00D93328">
        <w:rPr>
          <w:rFonts w:ascii="Sakkal Majalla" w:hAnsi="Sakkal Majalla" w:cs="Sakkal Majalla" w:hint="cs"/>
          <w:rtl/>
        </w:rPr>
        <w:t>قيمة: 92</w:t>
      </w:r>
      <w:r w:rsidR="00D93328" w:rsidRPr="00C50738">
        <w:rPr>
          <w:rFonts w:ascii="Sakkal Majalla" w:hAnsi="Sakkal Majalla" w:cs="Sakkal Majalla"/>
          <w:rtl/>
        </w:rPr>
        <w:t>.</w:t>
      </w:r>
      <w:r w:rsidR="00D93328">
        <w:rPr>
          <w:rFonts w:ascii="Sakkal Majalla" w:hAnsi="Sakkal Majalla" w:cs="Sakkal Majalla" w:hint="cs"/>
          <w:rtl/>
        </w:rPr>
        <w:t>70</w:t>
      </w:r>
      <w:r w:rsidR="00D93328" w:rsidRPr="00C50738">
        <w:rPr>
          <w:rFonts w:ascii="Sakkal Majalla" w:hAnsi="Sakkal Majalla" w:cs="Sakkal Majalla"/>
        </w:rPr>
        <w:t>%</w:t>
      </w:r>
      <w:r w:rsidR="00D93328">
        <w:rPr>
          <w:rFonts w:ascii="Sakkal Majalla" w:hAnsi="Sakkal Majalla" w:cs="Sakkal Majalla" w:hint="cs"/>
          <w:rtl/>
        </w:rPr>
        <w:t xml:space="preserve">، </w:t>
      </w:r>
      <w:r w:rsidR="00A852F6" w:rsidRPr="00A852F6">
        <w:rPr>
          <w:rFonts w:ascii="Sakkal Majalla" w:hAnsi="Sakkal Majalla" w:cs="Sakkal Majalla"/>
          <w:rtl/>
        </w:rPr>
        <w:t xml:space="preserve">زيادة القيم المضافة الناتجة عن تنسيق الموارد المشتركة بين فروع </w:t>
      </w:r>
      <w:r w:rsidR="006F1BA5">
        <w:rPr>
          <w:rFonts w:ascii="Sakkal Majalla" w:hAnsi="Sakkal Majalla" w:cs="Sakkal Majalla" w:hint="cs"/>
          <w:rtl/>
        </w:rPr>
        <w:t>ا</w:t>
      </w:r>
      <w:r w:rsidR="00A852F6" w:rsidRPr="00A852F6">
        <w:rPr>
          <w:rFonts w:ascii="Sakkal Majalla" w:hAnsi="Sakkal Majalla" w:cs="Sakkal Majalla"/>
          <w:rtl/>
        </w:rPr>
        <w:t xml:space="preserve">لمؤسسة </w:t>
      </w:r>
      <w:r w:rsidR="006F1BA5">
        <w:rPr>
          <w:rFonts w:ascii="Sakkal Majalla" w:hAnsi="Sakkal Majalla" w:cs="Sakkal Majalla" w:hint="cs"/>
          <w:rtl/>
        </w:rPr>
        <w:t>قيمة: 88</w:t>
      </w:r>
      <w:r w:rsidR="006F1BA5" w:rsidRPr="00C50738">
        <w:rPr>
          <w:rFonts w:ascii="Sakkal Majalla" w:hAnsi="Sakkal Majalla" w:cs="Sakkal Majalla"/>
          <w:rtl/>
        </w:rPr>
        <w:t>.</w:t>
      </w:r>
      <w:r w:rsidR="006F1BA5">
        <w:rPr>
          <w:rFonts w:ascii="Sakkal Majalla" w:hAnsi="Sakkal Majalla" w:cs="Sakkal Majalla" w:hint="cs"/>
          <w:rtl/>
        </w:rPr>
        <w:t>20</w:t>
      </w:r>
      <w:r w:rsidR="006F1BA5" w:rsidRPr="00C50738">
        <w:rPr>
          <w:rFonts w:ascii="Sakkal Majalla" w:hAnsi="Sakkal Majalla" w:cs="Sakkal Majalla"/>
        </w:rPr>
        <w:t>%</w:t>
      </w:r>
      <w:r w:rsidR="006F1BA5">
        <w:rPr>
          <w:rFonts w:ascii="Sakkal Majalla" w:hAnsi="Sakkal Majalla" w:cs="Sakkal Majalla" w:hint="cs"/>
          <w:rtl/>
        </w:rPr>
        <w:t xml:space="preserve">، </w:t>
      </w:r>
      <w:r w:rsidR="00C50738" w:rsidRPr="00C50738">
        <w:rPr>
          <w:rFonts w:ascii="Sakkal Majalla" w:hAnsi="Sakkal Majalla" w:cs="Sakkal Majalla"/>
          <w:rtl/>
        </w:rPr>
        <w:t>وه</w:t>
      </w:r>
      <w:r w:rsidR="00627699">
        <w:rPr>
          <w:rFonts w:ascii="Sakkal Majalla" w:hAnsi="Sakkal Majalla" w:cs="Sakkal Majalla" w:hint="cs"/>
          <w:rtl/>
        </w:rPr>
        <w:t xml:space="preserve">ي قيم نسب </w:t>
      </w:r>
      <w:r w:rsidR="00627699" w:rsidRPr="00C50738">
        <w:rPr>
          <w:rFonts w:ascii="Sakkal Majalla" w:hAnsi="Sakkal Majalla" w:cs="Sakkal Majalla"/>
          <w:rtl/>
        </w:rPr>
        <w:t>تعد</w:t>
      </w:r>
      <w:r w:rsidR="00627699">
        <w:rPr>
          <w:rFonts w:ascii="Sakkal Majalla" w:hAnsi="Sakkal Majalla" w:cs="Sakkal Majalla" w:hint="cs"/>
          <w:rtl/>
        </w:rPr>
        <w:t>ت: 65</w:t>
      </w:r>
      <w:r w:rsidR="00627699" w:rsidRPr="00C50738">
        <w:rPr>
          <w:rFonts w:ascii="Sakkal Majalla" w:hAnsi="Sakkal Majalla" w:cs="Sakkal Majalla"/>
        </w:rPr>
        <w:t>%</w:t>
      </w:r>
      <w:r w:rsidR="00C50738" w:rsidRPr="00C50738">
        <w:rPr>
          <w:rFonts w:ascii="Sakkal Majalla" w:hAnsi="Sakkal Majalla" w:cs="Sakkal Majalla"/>
        </w:rPr>
        <w:t xml:space="preserve"> </w:t>
      </w:r>
      <w:r w:rsidR="00627699">
        <w:rPr>
          <w:rFonts w:ascii="Sakkal Majalla" w:hAnsi="Sakkal Majalla" w:cs="Sakkal Majalla" w:hint="cs"/>
          <w:rtl/>
        </w:rPr>
        <w:t xml:space="preserve">، </w:t>
      </w:r>
      <w:r w:rsidR="00C50738" w:rsidRPr="00C50738">
        <w:rPr>
          <w:rFonts w:ascii="Sakkal Majalla" w:hAnsi="Sakkal Majalla" w:cs="Sakkal Majalla"/>
          <w:rtl/>
        </w:rPr>
        <w:t>ما</w:t>
      </w:r>
      <w:r w:rsidR="00C50738" w:rsidRPr="00C50738">
        <w:rPr>
          <w:rFonts w:ascii="Sakkal Majalla" w:hAnsi="Sakkal Majalla" w:cs="Sakkal Majalla"/>
        </w:rPr>
        <w:t xml:space="preserve"> </w:t>
      </w:r>
      <w:r w:rsidR="00C50738" w:rsidRPr="00C50738">
        <w:rPr>
          <w:rFonts w:ascii="Sakkal Majalla" w:hAnsi="Sakkal Majalla" w:cs="Sakkal Majalla"/>
          <w:rtl/>
        </w:rPr>
        <w:t>يدل</w:t>
      </w:r>
      <w:r w:rsidR="00C50738" w:rsidRPr="00C50738">
        <w:rPr>
          <w:rFonts w:ascii="Sakkal Majalla" w:hAnsi="Sakkal Majalla" w:cs="Sakkal Majalla"/>
        </w:rPr>
        <w:t xml:space="preserve"> </w:t>
      </w:r>
      <w:r w:rsidR="00C50738" w:rsidRPr="00C50738">
        <w:rPr>
          <w:rFonts w:ascii="Sakkal Majalla" w:hAnsi="Sakkal Majalla" w:cs="Sakkal Majalla"/>
          <w:rtl/>
        </w:rPr>
        <w:t>على</w:t>
      </w:r>
      <w:r w:rsidR="00C50738" w:rsidRPr="00C50738">
        <w:rPr>
          <w:rFonts w:ascii="Sakkal Majalla" w:hAnsi="Sakkal Majalla" w:cs="Sakkal Majalla"/>
        </w:rPr>
        <w:t xml:space="preserve"> </w:t>
      </w:r>
      <w:r w:rsidR="00C50738" w:rsidRPr="00C50738">
        <w:rPr>
          <w:rFonts w:ascii="Sakkal Majalla" w:hAnsi="Sakkal Majalla" w:cs="Sakkal Majalla"/>
          <w:rtl/>
        </w:rPr>
        <w:t xml:space="preserve">أن </w:t>
      </w:r>
      <w:r w:rsidR="00BA1100">
        <w:rPr>
          <w:rFonts w:ascii="Sakkal Majalla" w:hAnsi="Sakkal Majalla" w:cs="Sakkal Majalla" w:hint="cs"/>
          <w:rtl/>
        </w:rPr>
        <w:t>هذه ال</w:t>
      </w:r>
      <w:r w:rsidR="00C50738" w:rsidRPr="00C50738">
        <w:rPr>
          <w:rFonts w:ascii="Sakkal Majalla" w:hAnsi="Sakkal Majalla" w:cs="Sakkal Majalla"/>
          <w:rtl/>
        </w:rPr>
        <w:t>مح</w:t>
      </w:r>
      <w:r w:rsidR="00BA1100">
        <w:rPr>
          <w:rFonts w:ascii="Sakkal Majalla" w:hAnsi="Sakkal Majalla" w:cs="Sakkal Majalla" w:hint="cs"/>
          <w:rtl/>
        </w:rPr>
        <w:t>ا</w:t>
      </w:r>
      <w:r w:rsidR="00C50738" w:rsidRPr="00C50738">
        <w:rPr>
          <w:rFonts w:ascii="Sakkal Majalla" w:hAnsi="Sakkal Majalla" w:cs="Sakkal Majalla"/>
          <w:rtl/>
        </w:rPr>
        <w:t>ور</w:t>
      </w:r>
      <w:r w:rsidR="00C50738" w:rsidRPr="00C50738">
        <w:rPr>
          <w:rFonts w:ascii="Sakkal Majalla" w:hAnsi="Sakkal Majalla" w:cs="Sakkal Majalla"/>
        </w:rPr>
        <w:t xml:space="preserve"> </w:t>
      </w:r>
      <w:r w:rsidR="00BA1100">
        <w:rPr>
          <w:rFonts w:ascii="Sakkal Majalla" w:hAnsi="Sakkal Majalla" w:cs="Sakkal Majalla" w:hint="cs"/>
          <w:rtl/>
        </w:rPr>
        <w:t xml:space="preserve">كل على حدى </w:t>
      </w:r>
      <w:r w:rsidR="00FC615A">
        <w:rPr>
          <w:rFonts w:ascii="Sakkal Majalla" w:hAnsi="Sakkal Majalla" w:cs="Sakkal Majalla" w:hint="cs"/>
          <w:rtl/>
        </w:rPr>
        <w:t>عرفت</w:t>
      </w:r>
      <w:r w:rsidR="00C50738" w:rsidRPr="00C50738">
        <w:rPr>
          <w:rFonts w:ascii="Sakkal Majalla" w:hAnsi="Sakkal Majalla" w:cs="Sakkal Majalla"/>
        </w:rPr>
        <w:t xml:space="preserve"> </w:t>
      </w:r>
      <w:r w:rsidR="00C50738" w:rsidRPr="00C50738">
        <w:rPr>
          <w:rFonts w:ascii="Sakkal Majalla" w:hAnsi="Sakkal Majalla" w:cs="Sakkal Majalla"/>
          <w:rtl/>
        </w:rPr>
        <w:t>معامل</w:t>
      </w:r>
      <w:r w:rsidR="00C50738" w:rsidRPr="00C50738">
        <w:rPr>
          <w:rFonts w:ascii="Sakkal Majalla" w:hAnsi="Sakkal Majalla" w:cs="Sakkal Majalla"/>
        </w:rPr>
        <w:t xml:space="preserve"> </w:t>
      </w:r>
      <w:r w:rsidR="00C50738" w:rsidRPr="00C50738">
        <w:rPr>
          <w:rFonts w:ascii="Sakkal Majalla" w:hAnsi="Sakkal Majalla" w:cs="Sakkal Majalla"/>
          <w:rtl/>
        </w:rPr>
        <w:t>ثبات</w:t>
      </w:r>
      <w:r w:rsidR="00C50738" w:rsidRPr="00C50738">
        <w:rPr>
          <w:rFonts w:ascii="Sakkal Majalla" w:hAnsi="Sakkal Majalla" w:cs="Sakkal Majalla"/>
        </w:rPr>
        <w:t xml:space="preserve"> </w:t>
      </w:r>
      <w:r w:rsidR="00C50738" w:rsidRPr="00C50738">
        <w:rPr>
          <w:rFonts w:ascii="Sakkal Majalla" w:hAnsi="Sakkal Majalla" w:cs="Sakkal Majalla"/>
          <w:rtl/>
        </w:rPr>
        <w:t>عال</w:t>
      </w:r>
      <w:r w:rsidR="00C50738" w:rsidRPr="00C50738">
        <w:rPr>
          <w:rFonts w:ascii="Sakkal Majalla" w:hAnsi="Sakkal Majalla" w:cs="Sakkal Majalla"/>
        </w:rPr>
        <w:t>.</w:t>
      </w:r>
      <w:r w:rsidRPr="00C50738">
        <w:rPr>
          <w:rFonts w:ascii="Sakkal Majalla" w:hAnsi="Sakkal Majalla" w:cs="Sakkal Majalla"/>
          <w:rtl/>
        </w:rPr>
        <w:t xml:space="preserve"> </w:t>
      </w:r>
    </w:p>
    <w:p w:rsidR="008A42C6" w:rsidRPr="00240904" w:rsidRDefault="008A42C6" w:rsidP="00597BCB">
      <w:pPr>
        <w:pStyle w:val="Paragraphedeliste"/>
        <w:numPr>
          <w:ilvl w:val="0"/>
          <w:numId w:val="20"/>
        </w:numPr>
        <w:autoSpaceDE w:val="0"/>
        <w:autoSpaceDN w:val="0"/>
        <w:bidi/>
        <w:adjustRightInd w:val="0"/>
        <w:jc w:val="both"/>
        <w:rPr>
          <w:rFonts w:ascii="Sakkal Majalla" w:hAnsi="Sakkal Majalla" w:cs="Sakkal Majalla"/>
        </w:rPr>
      </w:pPr>
      <w:r w:rsidRPr="00240904">
        <w:rPr>
          <w:rFonts w:ascii="Sakkal Majalla" w:hAnsi="Sakkal Majalla" w:cs="Sakkal Majalla" w:hint="cs"/>
          <w:b/>
          <w:bCs/>
          <w:rtl/>
          <w:lang w:val="en-US"/>
        </w:rPr>
        <w:t xml:space="preserve">نتائج </w:t>
      </w:r>
      <w:r w:rsidR="008C77BC">
        <w:rPr>
          <w:rFonts w:ascii="Sakkal Majalla" w:hAnsi="Sakkal Majalla" w:cs="Sakkal Majalla" w:hint="cs"/>
          <w:b/>
          <w:bCs/>
          <w:rtl/>
          <w:lang w:val="en-US"/>
        </w:rPr>
        <w:t xml:space="preserve">اختبار </w:t>
      </w:r>
      <w:r w:rsidR="00597BCB">
        <w:rPr>
          <w:rFonts w:ascii="Sakkal Majalla" w:hAnsi="Sakkal Majalla" w:cs="Sakkal Majalla" w:hint="cs"/>
          <w:b/>
          <w:bCs/>
          <w:rtl/>
          <w:lang w:val="en-US"/>
        </w:rPr>
        <w:t xml:space="preserve"> </w:t>
      </w:r>
      <w:r w:rsidR="008C77BC">
        <w:rPr>
          <w:rFonts w:ascii="Sakkal Majalla" w:hAnsi="Sakkal Majalla" w:cs="Sakkal Majalla" w:hint="cs"/>
          <w:b/>
          <w:bCs/>
          <w:rtl/>
          <w:lang w:val="en-US"/>
        </w:rPr>
        <w:t>التوزيع</w:t>
      </w:r>
      <w:r w:rsidRPr="00240904">
        <w:rPr>
          <w:rFonts w:ascii="Sakkal Majalla" w:hAnsi="Sakkal Majalla" w:cs="Sakkal Majalla" w:hint="cs"/>
          <w:b/>
          <w:bCs/>
          <w:rtl/>
          <w:lang w:val="en-US"/>
        </w:rPr>
        <w:t xml:space="preserve"> </w:t>
      </w:r>
      <w:r w:rsidR="008C77BC">
        <w:rPr>
          <w:rFonts w:ascii="Sakkal Majalla" w:hAnsi="Sakkal Majalla" w:cs="Sakkal Majalla" w:hint="cs"/>
          <w:b/>
          <w:bCs/>
          <w:rtl/>
          <w:lang w:val="en-US"/>
        </w:rPr>
        <w:t>الطبيعي ل</w:t>
      </w:r>
      <w:r w:rsidRPr="00240904">
        <w:rPr>
          <w:rFonts w:ascii="Sakkal Majalla" w:hAnsi="Sakkal Majalla" w:cs="Sakkal Majalla" w:hint="cs"/>
          <w:b/>
          <w:bCs/>
          <w:rtl/>
          <w:lang w:val="en-US"/>
        </w:rPr>
        <w:t xml:space="preserve">لبيانات المجمعة </w:t>
      </w:r>
      <w:r>
        <w:rPr>
          <w:rFonts w:ascii="Sakkal Majalla" w:hAnsi="Sakkal Majalla" w:cs="Sakkal Majalla" w:hint="cs"/>
          <w:b/>
          <w:bCs/>
          <w:rtl/>
          <w:lang w:val="en-US"/>
        </w:rPr>
        <w:t>من عينة المستجوبين</w:t>
      </w:r>
      <w:r w:rsidRPr="00240904">
        <w:rPr>
          <w:rFonts w:ascii="Sakkal Majalla" w:hAnsi="Sakkal Majalla" w:cs="Sakkal Majalla" w:hint="cs"/>
          <w:b/>
          <w:bCs/>
          <w:rtl/>
          <w:lang w:val="en-US"/>
        </w:rPr>
        <w:t>:</w:t>
      </w:r>
    </w:p>
    <w:p w:rsidR="008A42C6" w:rsidRDefault="008A42C6" w:rsidP="004632F7">
      <w:pPr>
        <w:autoSpaceDE w:val="0"/>
        <w:autoSpaceDN w:val="0"/>
        <w:bidi/>
        <w:adjustRightInd w:val="0"/>
        <w:jc w:val="both"/>
        <w:rPr>
          <w:rFonts w:ascii="Sakkal Majalla" w:hAnsi="Sakkal Majalla" w:cs="Sakkal Majalla"/>
          <w:rtl/>
        </w:rPr>
      </w:pPr>
      <w:r>
        <w:rPr>
          <w:rFonts w:ascii="Sakkal Majalla" w:hAnsi="Sakkal Majalla" w:cs="Sakkal Majalla" w:hint="cs"/>
          <w:rtl/>
        </w:rPr>
        <w:t xml:space="preserve">            </w:t>
      </w:r>
      <w:r w:rsidR="004632F7" w:rsidRPr="0031788A">
        <w:rPr>
          <w:rFonts w:ascii="Sakkal Majalla" w:hAnsi="Sakkal Majalla" w:cs="Sakkal Majalla"/>
          <w:rtl/>
          <w:lang w:bidi="ar-DZ"/>
        </w:rPr>
        <w:t xml:space="preserve">بما أن حجم العينة في </w:t>
      </w:r>
      <w:r w:rsidR="004632F7">
        <w:rPr>
          <w:rFonts w:ascii="Sakkal Majalla" w:hAnsi="Sakkal Majalla" w:cs="Sakkal Majalla" w:hint="cs"/>
          <w:rtl/>
          <w:lang w:bidi="ar-DZ"/>
        </w:rPr>
        <w:t>هذا البحث كان</w:t>
      </w:r>
      <w:r w:rsidR="004632F7" w:rsidRPr="0031788A">
        <w:rPr>
          <w:rFonts w:ascii="Sakkal Majalla" w:hAnsi="Sakkal Majalla" w:cs="Sakkal Majalla"/>
          <w:rtl/>
          <w:lang w:bidi="ar-DZ"/>
        </w:rPr>
        <w:t xml:space="preserve"> أقل من 50 مفردة</w:t>
      </w:r>
      <w:r w:rsidR="004632F7">
        <w:rPr>
          <w:rFonts w:ascii="Sakkal Majalla" w:hAnsi="Sakkal Majalla" w:cs="Sakkal Majalla" w:hint="cs"/>
          <w:rtl/>
          <w:lang w:bidi="ar-DZ"/>
        </w:rPr>
        <w:t>،</w:t>
      </w:r>
      <w:r w:rsidR="004632F7" w:rsidRPr="0031788A">
        <w:rPr>
          <w:rFonts w:ascii="Sakkal Majalla" w:hAnsi="Sakkal Majalla" w:cs="Sakkal Majalla"/>
          <w:rtl/>
          <w:lang w:bidi="ar-DZ"/>
        </w:rPr>
        <w:t xml:space="preserve"> </w:t>
      </w:r>
      <w:r w:rsidR="004632F7">
        <w:rPr>
          <w:rFonts w:ascii="Sakkal Majalla" w:hAnsi="Sakkal Majalla" w:cs="Sakkal Majalla" w:hint="cs"/>
          <w:rtl/>
          <w:lang w:bidi="ar-DZ"/>
        </w:rPr>
        <w:t xml:space="preserve">فقد تم </w:t>
      </w:r>
      <w:r w:rsidR="004632F7" w:rsidRPr="0031788A">
        <w:rPr>
          <w:rFonts w:ascii="Sakkal Majalla" w:hAnsi="Sakkal Majalla" w:cs="Sakkal Majalla"/>
          <w:rtl/>
          <w:lang w:bidi="ar-DZ"/>
        </w:rPr>
        <w:t>اختبار التوزيع الطبيعي للبيانات</w:t>
      </w:r>
      <w:r w:rsidR="004632F7">
        <w:rPr>
          <w:rFonts w:ascii="Sakkal Majalla" w:hAnsi="Sakkal Majalla" w:cs="Sakkal Majalla" w:hint="cs"/>
          <w:rtl/>
          <w:lang w:bidi="ar-DZ"/>
        </w:rPr>
        <w:t>،</w:t>
      </w:r>
      <w:r w:rsidR="004632F7" w:rsidRPr="0031788A">
        <w:rPr>
          <w:rFonts w:ascii="Sakkal Majalla" w:hAnsi="Sakkal Majalla" w:cs="Sakkal Majalla"/>
          <w:rtl/>
          <w:lang w:bidi="ar-DZ"/>
        </w:rPr>
        <w:t xml:space="preserve"> </w:t>
      </w:r>
      <w:r w:rsidR="004632F7">
        <w:rPr>
          <w:rFonts w:ascii="Sakkal Majalla" w:hAnsi="Sakkal Majalla" w:cs="Sakkal Majalla" w:hint="cs"/>
          <w:rtl/>
          <w:lang w:bidi="ar-DZ"/>
        </w:rPr>
        <w:t>باستخدام</w:t>
      </w:r>
      <w:r w:rsidR="004632F7" w:rsidRPr="0031788A">
        <w:rPr>
          <w:rFonts w:ascii="Sakkal Majalla" w:hAnsi="Sakkal Majalla" w:cs="Sakkal Majalla"/>
          <w:rtl/>
          <w:lang w:bidi="ar-DZ"/>
        </w:rPr>
        <w:t xml:space="preserve"> </w:t>
      </w:r>
      <w:r w:rsidR="004632F7">
        <w:rPr>
          <w:rFonts w:ascii="Sakkal Majalla" w:hAnsi="Sakkal Majalla" w:cs="Sakkal Majalla" w:hint="cs"/>
          <w:rtl/>
          <w:lang w:bidi="ar-DZ"/>
        </w:rPr>
        <w:t>ا</w:t>
      </w:r>
      <w:r w:rsidR="004632F7" w:rsidRPr="0031788A">
        <w:rPr>
          <w:rFonts w:ascii="Sakkal Majalla" w:hAnsi="Sakkal Majalla" w:cs="Sakkal Majalla"/>
          <w:rtl/>
          <w:lang w:bidi="ar-DZ"/>
        </w:rPr>
        <w:t>ختبار</w:t>
      </w:r>
      <w:r w:rsidR="004632F7">
        <w:rPr>
          <w:rFonts w:ascii="Sakkal Majalla" w:hAnsi="Sakkal Majalla" w:cs="Sakkal Majalla" w:hint="cs"/>
          <w:rtl/>
          <w:lang w:bidi="ar-DZ"/>
        </w:rPr>
        <w:t xml:space="preserve"> </w:t>
      </w:r>
      <w:r w:rsidR="004632F7" w:rsidRPr="0031788A">
        <w:rPr>
          <w:rFonts w:ascii="Sakkal Majalla" w:hAnsi="Sakkal Majalla" w:cs="Sakkal Majalla"/>
          <w:rtl/>
          <w:lang w:bidi="ar-DZ"/>
        </w:rPr>
        <w:t xml:space="preserve"> شبيرو</w:t>
      </w:r>
      <w:r w:rsidR="004632F7">
        <w:rPr>
          <w:rFonts w:ascii="Sakkal Majalla" w:hAnsi="Sakkal Majalla" w:cs="Sakkal Majalla" w:hint="cs"/>
          <w:rtl/>
          <w:lang w:bidi="ar-DZ"/>
        </w:rPr>
        <w:t xml:space="preserve"> </w:t>
      </w:r>
      <w:r w:rsidR="004632F7" w:rsidRPr="0031788A">
        <w:rPr>
          <w:rFonts w:ascii="Sakkal Majalla" w:hAnsi="Sakkal Majalla" w:cs="Sakkal Majalla"/>
          <w:rtl/>
          <w:lang w:bidi="ar-DZ"/>
        </w:rPr>
        <w:t>ويلك</w:t>
      </w:r>
      <w:r w:rsidR="004632F7">
        <w:rPr>
          <w:rFonts w:ascii="Sakkal Majalla" w:hAnsi="Sakkal Majalla" w:cs="Sakkal Majalla" w:hint="cs"/>
          <w:rtl/>
          <w:lang w:bidi="ar-DZ"/>
        </w:rPr>
        <w:t xml:space="preserve"> </w:t>
      </w:r>
      <w:r w:rsidR="004632F7" w:rsidRPr="00923F4A">
        <w:rPr>
          <w:rFonts w:ascii="Sakkal Majalla" w:hAnsi="Sakkal Majalla" w:cs="Sakkal Majalla"/>
        </w:rPr>
        <w:t>Shapiro-Wilk</w:t>
      </w:r>
      <w:r w:rsidR="004632F7">
        <w:rPr>
          <w:rFonts w:ascii="Sakkal Majalla" w:hAnsi="Sakkal Majalla" w:cs="Sakkal Majalla" w:hint="cs"/>
          <w:rtl/>
          <w:lang w:bidi="ar-DZ"/>
        </w:rPr>
        <w:t>،</w:t>
      </w:r>
      <w:r w:rsidR="004632F7" w:rsidRPr="0031788A">
        <w:rPr>
          <w:rFonts w:ascii="Sakkal Majalla" w:hAnsi="Sakkal Majalla" w:cs="Sakkal Majalla"/>
          <w:rtl/>
          <w:lang w:bidi="ar-DZ"/>
        </w:rPr>
        <w:t xml:space="preserve"> و</w:t>
      </w:r>
      <w:r w:rsidR="004632F7">
        <w:rPr>
          <w:rFonts w:ascii="Sakkal Majalla" w:hAnsi="Sakkal Majalla" w:cs="Sakkal Majalla" w:hint="cs"/>
          <w:rtl/>
          <w:lang w:bidi="ar-DZ"/>
        </w:rPr>
        <w:t xml:space="preserve">عليه بعد تطبيق الاختبار </w:t>
      </w:r>
      <w:r w:rsidR="004632F7" w:rsidRPr="0031788A">
        <w:rPr>
          <w:rFonts w:ascii="Sakkal Majalla" w:hAnsi="Sakkal Majalla" w:cs="Sakkal Majalla"/>
          <w:rtl/>
          <w:lang w:bidi="ar-DZ"/>
        </w:rPr>
        <w:t>ظهرت النتائج</w:t>
      </w:r>
      <w:r w:rsidR="004632F7">
        <w:rPr>
          <w:rFonts w:ascii="Sakkal Majalla" w:hAnsi="Sakkal Majalla" w:cs="Sakkal Majalla" w:hint="cs"/>
          <w:rtl/>
          <w:lang w:bidi="ar-DZ"/>
        </w:rPr>
        <w:t xml:space="preserve"> ملخص في الجدول 3 الموالي.</w:t>
      </w:r>
    </w:p>
    <w:p w:rsidR="00933F49" w:rsidRPr="00933F49" w:rsidRDefault="00933F49" w:rsidP="008475C8">
      <w:pPr>
        <w:autoSpaceDE w:val="0"/>
        <w:autoSpaceDN w:val="0"/>
        <w:bidi/>
        <w:adjustRightInd w:val="0"/>
        <w:jc w:val="center"/>
        <w:rPr>
          <w:rFonts w:ascii="Traditional Arabic" w:hAnsi="Traditional Arabic"/>
          <w:b/>
          <w:bCs/>
          <w:rtl/>
        </w:rPr>
      </w:pPr>
      <w:r w:rsidRPr="00D12984">
        <w:rPr>
          <w:rFonts w:ascii="Traditional Arabic" w:hAnsi="Traditional Arabic"/>
          <w:b/>
          <w:bCs/>
          <w:rtl/>
        </w:rPr>
        <w:t xml:space="preserve">الجدول </w:t>
      </w:r>
      <w:r>
        <w:rPr>
          <w:rFonts w:ascii="Traditional Arabic" w:hAnsi="Traditional Arabic" w:hint="cs"/>
          <w:b/>
          <w:bCs/>
          <w:rtl/>
        </w:rPr>
        <w:t>3</w:t>
      </w:r>
      <w:r w:rsidRPr="00D12984">
        <w:rPr>
          <w:rFonts w:ascii="Traditional Arabic" w:hAnsi="Traditional Arabic"/>
          <w:b/>
          <w:bCs/>
          <w:rtl/>
        </w:rPr>
        <w:t xml:space="preserve">: </w:t>
      </w:r>
      <w:r w:rsidR="00D978C5">
        <w:rPr>
          <w:rFonts w:ascii="Traditional Arabic" w:hAnsi="Traditional Arabic" w:hint="cs"/>
          <w:b/>
          <w:bCs/>
          <w:rtl/>
        </w:rPr>
        <w:t>نتائج</w:t>
      </w:r>
      <w:r w:rsidRPr="00D12984">
        <w:rPr>
          <w:rFonts w:ascii="Traditional Arabic" w:hAnsi="Traditional Arabic"/>
          <w:b/>
          <w:bCs/>
        </w:rPr>
        <w:t xml:space="preserve"> </w:t>
      </w:r>
      <w:r w:rsidR="00D978C5">
        <w:rPr>
          <w:rFonts w:ascii="Traditional Arabic" w:hAnsi="Traditional Arabic" w:hint="cs"/>
          <w:b/>
          <w:bCs/>
          <w:rtl/>
        </w:rPr>
        <w:t>اختبار التوزيع الطبيعي لبيانات</w:t>
      </w:r>
      <w:r w:rsidR="004C4FE4">
        <w:rPr>
          <w:rFonts w:ascii="Traditional Arabic" w:hAnsi="Traditional Arabic" w:hint="cs"/>
          <w:b/>
          <w:bCs/>
          <w:rtl/>
        </w:rPr>
        <w:t xml:space="preserve"> </w:t>
      </w:r>
      <w:r w:rsidR="008475C8">
        <w:rPr>
          <w:rFonts w:ascii="Traditional Arabic" w:hAnsi="Traditional Arabic" w:hint="cs"/>
          <w:b/>
          <w:bCs/>
          <w:rtl/>
        </w:rPr>
        <w:t>الدراسة</w:t>
      </w:r>
    </w:p>
    <w:tbl>
      <w:tblPr>
        <w:tblStyle w:val="Grilledutableau"/>
        <w:bidiVisual/>
        <w:tblW w:w="0" w:type="auto"/>
        <w:tblLook w:val="04A0"/>
      </w:tblPr>
      <w:tblGrid>
        <w:gridCol w:w="701"/>
        <w:gridCol w:w="4651"/>
        <w:gridCol w:w="1560"/>
        <w:gridCol w:w="850"/>
        <w:gridCol w:w="2017"/>
      </w:tblGrid>
      <w:tr w:rsidR="002B4661" w:rsidRPr="00FE4FF2" w:rsidTr="007535D3">
        <w:tc>
          <w:tcPr>
            <w:tcW w:w="701" w:type="dxa"/>
            <w:shd w:val="clear" w:color="auto" w:fill="EEECE1" w:themeFill="background2"/>
            <w:vAlign w:val="center"/>
          </w:tcPr>
          <w:p w:rsidR="0065230B" w:rsidRPr="00FE4FF2" w:rsidRDefault="0065230B" w:rsidP="004B6926">
            <w:pPr>
              <w:pStyle w:val="Corpsdetexte"/>
              <w:rPr>
                <w:rFonts w:ascii="Sakkal Majalla" w:hAnsi="Sakkal Majalla" w:cs="Sakkal Majalla"/>
                <w:b w:val="0"/>
                <w:bCs/>
                <w:sz w:val="24"/>
                <w:szCs w:val="24"/>
                <w:rtl/>
                <w:lang w:val="en-US"/>
              </w:rPr>
            </w:pPr>
            <w:r w:rsidRPr="00FE4FF2">
              <w:rPr>
                <w:rFonts w:ascii="Sakkal Majalla" w:hAnsi="Sakkal Majalla" w:cs="Sakkal Majalla"/>
                <w:b w:val="0"/>
                <w:bCs/>
                <w:sz w:val="24"/>
                <w:szCs w:val="24"/>
                <w:rtl/>
                <w:lang w:val="en-US"/>
              </w:rPr>
              <w:t>المحور</w:t>
            </w:r>
          </w:p>
        </w:tc>
        <w:tc>
          <w:tcPr>
            <w:tcW w:w="4651" w:type="dxa"/>
            <w:shd w:val="clear" w:color="auto" w:fill="EEECE1" w:themeFill="background2"/>
            <w:vAlign w:val="center"/>
          </w:tcPr>
          <w:p w:rsidR="0065230B" w:rsidRPr="00FE4FF2" w:rsidRDefault="0065230B" w:rsidP="004B6926">
            <w:pPr>
              <w:pStyle w:val="Corpsdetexte"/>
              <w:rPr>
                <w:rFonts w:ascii="Sakkal Majalla" w:hAnsi="Sakkal Majalla" w:cs="Sakkal Majalla"/>
                <w:b w:val="0"/>
                <w:bCs/>
                <w:sz w:val="24"/>
                <w:szCs w:val="24"/>
                <w:rtl/>
                <w:lang w:val="en-US"/>
              </w:rPr>
            </w:pPr>
            <w:r w:rsidRPr="00FE4FF2">
              <w:rPr>
                <w:rFonts w:ascii="Sakkal Majalla" w:hAnsi="Sakkal Majalla" w:cs="Sakkal Majalla"/>
                <w:b w:val="0"/>
                <w:bCs/>
                <w:sz w:val="24"/>
                <w:szCs w:val="24"/>
                <w:rtl/>
                <w:lang w:val="en-US"/>
              </w:rPr>
              <w:t>بيان</w:t>
            </w:r>
            <w:r w:rsidR="00B87542">
              <w:rPr>
                <w:rFonts w:ascii="Sakkal Majalla" w:hAnsi="Sakkal Majalla" w:cs="Sakkal Majalla" w:hint="cs"/>
                <w:b w:val="0"/>
                <w:bCs/>
                <w:sz w:val="24"/>
                <w:szCs w:val="24"/>
                <w:rtl/>
                <w:lang w:val="en-US"/>
              </w:rPr>
              <w:t xml:space="preserve"> المحاور</w:t>
            </w:r>
          </w:p>
        </w:tc>
        <w:tc>
          <w:tcPr>
            <w:tcW w:w="1560" w:type="dxa"/>
            <w:shd w:val="clear" w:color="auto" w:fill="EEECE1" w:themeFill="background2"/>
            <w:vAlign w:val="center"/>
          </w:tcPr>
          <w:p w:rsidR="0065230B" w:rsidRPr="00B35FEA" w:rsidRDefault="00B35FEA" w:rsidP="004B6926">
            <w:pPr>
              <w:pStyle w:val="Corpsdetexte"/>
              <w:rPr>
                <w:rFonts w:ascii="Sakkal Majalla" w:hAnsi="Sakkal Majalla" w:cs="Sakkal Majalla"/>
                <w:sz w:val="24"/>
                <w:szCs w:val="24"/>
                <w:rtl/>
                <w:lang w:val="en-US"/>
              </w:rPr>
            </w:pPr>
            <w:r w:rsidRPr="00B35FEA">
              <w:rPr>
                <w:rFonts w:ascii="Sakkal Majalla" w:hAnsi="Sakkal Majalla" w:cs="Sakkal Majalla"/>
                <w:sz w:val="24"/>
                <w:szCs w:val="24"/>
              </w:rPr>
              <w:t>Shapiro-Wilk</w:t>
            </w:r>
          </w:p>
        </w:tc>
        <w:tc>
          <w:tcPr>
            <w:tcW w:w="850" w:type="dxa"/>
            <w:shd w:val="clear" w:color="auto" w:fill="EEECE1" w:themeFill="background2"/>
            <w:vAlign w:val="center"/>
          </w:tcPr>
          <w:p w:rsidR="0065230B" w:rsidRPr="00FE4FF2" w:rsidRDefault="00065A16" w:rsidP="004B6926">
            <w:pPr>
              <w:pStyle w:val="Corpsdetexte"/>
              <w:rPr>
                <w:rFonts w:ascii="Sakkal Majalla" w:hAnsi="Sakkal Majalla" w:cs="Sakkal Majalla"/>
                <w:sz w:val="24"/>
                <w:szCs w:val="24"/>
              </w:rPr>
            </w:pPr>
            <w:r w:rsidRPr="00FE4FF2">
              <w:rPr>
                <w:rFonts w:ascii="Sakkal Majalla" w:hAnsi="Sakkal Majalla" w:cs="Sakkal Majalla"/>
                <w:sz w:val="24"/>
                <w:szCs w:val="24"/>
              </w:rPr>
              <w:t>S</w:t>
            </w:r>
            <w:r w:rsidR="0065230B" w:rsidRPr="00FE4FF2">
              <w:rPr>
                <w:rFonts w:ascii="Sakkal Majalla" w:hAnsi="Sakkal Majalla" w:cs="Sakkal Majalla"/>
                <w:sz w:val="24"/>
                <w:szCs w:val="24"/>
              </w:rPr>
              <w:t>ig</w:t>
            </w:r>
          </w:p>
        </w:tc>
        <w:tc>
          <w:tcPr>
            <w:tcW w:w="2017" w:type="dxa"/>
            <w:shd w:val="clear" w:color="auto" w:fill="EEECE1" w:themeFill="background2"/>
            <w:vAlign w:val="center"/>
          </w:tcPr>
          <w:p w:rsidR="0065230B" w:rsidRPr="00FE4FF2" w:rsidRDefault="0065230B" w:rsidP="004B6926">
            <w:pPr>
              <w:pStyle w:val="Corpsdetexte"/>
              <w:rPr>
                <w:rFonts w:ascii="Sakkal Majalla" w:hAnsi="Sakkal Majalla" w:cs="Sakkal Majalla"/>
                <w:b w:val="0"/>
                <w:bCs/>
                <w:sz w:val="24"/>
                <w:szCs w:val="24"/>
                <w:rtl/>
                <w:lang w:val="en-US"/>
              </w:rPr>
            </w:pPr>
            <w:r w:rsidRPr="00FE4FF2">
              <w:rPr>
                <w:rFonts w:ascii="Sakkal Majalla" w:hAnsi="Sakkal Majalla" w:cs="Sakkal Majalla"/>
                <w:b w:val="0"/>
                <w:bCs/>
                <w:sz w:val="24"/>
                <w:szCs w:val="24"/>
                <w:rtl/>
                <w:lang w:val="en-US"/>
              </w:rPr>
              <w:t>النتيجة</w:t>
            </w:r>
          </w:p>
        </w:tc>
      </w:tr>
      <w:tr w:rsidR="0065230B" w:rsidRPr="00FE4FF2" w:rsidTr="007535D3">
        <w:tc>
          <w:tcPr>
            <w:tcW w:w="701" w:type="dxa"/>
          </w:tcPr>
          <w:p w:rsidR="0065230B" w:rsidRPr="00FE4FF2" w:rsidRDefault="001E1AA6" w:rsidP="001176D8">
            <w:pPr>
              <w:pStyle w:val="Corpsdetexte"/>
              <w:rPr>
                <w:rFonts w:ascii="Sakkal Majalla" w:hAnsi="Sakkal Majalla" w:cs="Sakkal Majalla"/>
                <w:b w:val="0"/>
                <w:bCs/>
                <w:sz w:val="24"/>
                <w:szCs w:val="24"/>
                <w:rtl/>
                <w:lang w:val="en-US"/>
              </w:rPr>
            </w:pPr>
            <w:r>
              <w:rPr>
                <w:rFonts w:ascii="Sakkal Majalla" w:hAnsi="Sakkal Majalla" w:cs="Sakkal Majalla" w:hint="cs"/>
                <w:b w:val="0"/>
                <w:bCs/>
                <w:sz w:val="24"/>
                <w:szCs w:val="24"/>
                <w:rtl/>
                <w:lang w:val="en-US"/>
              </w:rPr>
              <w:t>1</w:t>
            </w:r>
          </w:p>
        </w:tc>
        <w:tc>
          <w:tcPr>
            <w:tcW w:w="4651" w:type="dxa"/>
          </w:tcPr>
          <w:p w:rsidR="0065230B" w:rsidRPr="00FE4FF2" w:rsidRDefault="00194F9A" w:rsidP="00456027">
            <w:pPr>
              <w:pStyle w:val="Corpsdetexte"/>
              <w:jc w:val="both"/>
              <w:rPr>
                <w:rFonts w:ascii="Sakkal Majalla" w:hAnsi="Sakkal Majalla" w:cs="Sakkal Majalla"/>
                <w:b w:val="0"/>
                <w:bCs/>
                <w:sz w:val="24"/>
                <w:szCs w:val="24"/>
                <w:rtl/>
                <w:lang w:val="en-US"/>
              </w:rPr>
            </w:pPr>
            <w:r w:rsidRPr="00FA7D03">
              <w:rPr>
                <w:rFonts w:ascii="Sakkal Majalla" w:hAnsi="Sakkal Majalla" w:cs="Sakkal Majalla"/>
                <w:b w:val="0"/>
                <w:bCs/>
                <w:sz w:val="24"/>
                <w:szCs w:val="24"/>
                <w:rtl/>
              </w:rPr>
              <w:t>جودة معلومات نظام تخطيط الموارد (</w:t>
            </w:r>
            <w:r w:rsidRPr="00FA7D03">
              <w:rPr>
                <w:rFonts w:ascii="Sakkal Majalla" w:hAnsi="Sakkal Majalla" w:cs="Sakkal Majalla"/>
                <w:b w:val="0"/>
                <w:bCs/>
                <w:sz w:val="24"/>
                <w:szCs w:val="24"/>
              </w:rPr>
              <w:t>ERP</w:t>
            </w:r>
            <w:r w:rsidRPr="00FA7D03">
              <w:rPr>
                <w:rFonts w:ascii="Sakkal Majalla" w:hAnsi="Sakkal Majalla" w:cs="Sakkal Majalla"/>
                <w:b w:val="0"/>
                <w:bCs/>
                <w:sz w:val="24"/>
                <w:szCs w:val="24"/>
                <w:rtl/>
              </w:rPr>
              <w:t>) المدركة</w:t>
            </w:r>
          </w:p>
        </w:tc>
        <w:tc>
          <w:tcPr>
            <w:tcW w:w="1560" w:type="dxa"/>
          </w:tcPr>
          <w:p w:rsidR="0065230B" w:rsidRPr="00AE7984" w:rsidRDefault="00AE7984" w:rsidP="00F374B3">
            <w:pPr>
              <w:pStyle w:val="Corpsdetexte"/>
              <w:rPr>
                <w:rFonts w:ascii="Sakkal Majalla" w:hAnsi="Sakkal Majalla" w:cs="Sakkal Majalla"/>
                <w:sz w:val="24"/>
                <w:szCs w:val="24"/>
                <w:rtl/>
                <w:lang w:val="en-US"/>
              </w:rPr>
            </w:pPr>
            <w:r w:rsidRPr="00AE7984">
              <w:rPr>
                <w:rFonts w:ascii="Sakkal Majalla" w:hAnsi="Sakkal Majalla" w:cs="Sakkal Majalla"/>
                <w:sz w:val="24"/>
                <w:szCs w:val="24"/>
                <w:lang w:val="en-US"/>
              </w:rPr>
              <w:t>0.</w:t>
            </w:r>
            <w:r>
              <w:rPr>
                <w:rFonts w:ascii="Sakkal Majalla" w:hAnsi="Sakkal Majalla" w:cs="Sakkal Majalla"/>
                <w:sz w:val="24"/>
                <w:szCs w:val="24"/>
                <w:lang w:val="en-US"/>
              </w:rPr>
              <w:t>78</w:t>
            </w:r>
            <w:r w:rsidR="00F374B3">
              <w:rPr>
                <w:rFonts w:ascii="Sakkal Majalla" w:hAnsi="Sakkal Majalla" w:cs="Sakkal Majalla"/>
                <w:sz w:val="24"/>
                <w:szCs w:val="24"/>
                <w:lang w:val="en-US"/>
              </w:rPr>
              <w:t>8</w:t>
            </w:r>
          </w:p>
        </w:tc>
        <w:tc>
          <w:tcPr>
            <w:tcW w:w="850" w:type="dxa"/>
          </w:tcPr>
          <w:p w:rsidR="0065230B" w:rsidRPr="00FE4FF2" w:rsidRDefault="00D132C4" w:rsidP="00D132C4">
            <w:pPr>
              <w:pStyle w:val="Corpsdetexte"/>
              <w:jc w:val="both"/>
              <w:rPr>
                <w:rFonts w:ascii="Sakkal Majalla" w:hAnsi="Sakkal Majalla" w:cs="Sakkal Majalla"/>
                <w:b w:val="0"/>
                <w:bCs/>
                <w:sz w:val="24"/>
                <w:szCs w:val="24"/>
                <w:rtl/>
                <w:lang w:val="en-US"/>
              </w:rPr>
            </w:pPr>
            <w:r>
              <w:rPr>
                <w:rFonts w:ascii="Sakkal Majalla" w:hAnsi="Sakkal Majalla" w:cs="Sakkal Majalla"/>
                <w:bCs/>
                <w:sz w:val="24"/>
                <w:szCs w:val="24"/>
              </w:rPr>
              <w:t>0.003</w:t>
            </w:r>
          </w:p>
        </w:tc>
        <w:tc>
          <w:tcPr>
            <w:tcW w:w="2017" w:type="dxa"/>
          </w:tcPr>
          <w:p w:rsidR="0065230B" w:rsidRPr="00FE4FF2" w:rsidRDefault="007535D3" w:rsidP="00456027">
            <w:pPr>
              <w:pStyle w:val="Corpsdetexte"/>
              <w:jc w:val="both"/>
              <w:rPr>
                <w:rFonts w:ascii="Sakkal Majalla" w:hAnsi="Sakkal Majalla" w:cs="Sakkal Majalla"/>
                <w:sz w:val="24"/>
                <w:szCs w:val="24"/>
                <w:rtl/>
                <w:lang w:val="en-US"/>
              </w:rPr>
            </w:pPr>
            <w:r>
              <w:rPr>
                <w:rFonts w:ascii="Sakkal Majalla" w:hAnsi="Sakkal Majalla" w:cs="Sakkal Majalla" w:hint="cs"/>
                <w:sz w:val="24"/>
                <w:szCs w:val="24"/>
                <w:rtl/>
                <w:lang w:val="en-US"/>
              </w:rPr>
              <w:t xml:space="preserve">لا </w:t>
            </w:r>
            <w:r w:rsidR="00FE4FF2" w:rsidRPr="00FE4FF2">
              <w:rPr>
                <w:rFonts w:ascii="Sakkal Majalla" w:hAnsi="Sakkal Majalla" w:cs="Sakkal Majalla"/>
                <w:sz w:val="24"/>
                <w:szCs w:val="24"/>
                <w:rtl/>
                <w:lang w:val="en-US"/>
              </w:rPr>
              <w:t xml:space="preserve">يتبع التوزيع الطبيعي </w:t>
            </w:r>
          </w:p>
        </w:tc>
      </w:tr>
      <w:tr w:rsidR="00AE7984" w:rsidRPr="00FE4FF2" w:rsidTr="007535D3">
        <w:tc>
          <w:tcPr>
            <w:tcW w:w="701" w:type="dxa"/>
          </w:tcPr>
          <w:p w:rsidR="00AE7984" w:rsidRPr="00FE4FF2" w:rsidRDefault="00AE7984" w:rsidP="001176D8">
            <w:pPr>
              <w:pStyle w:val="Corpsdetexte"/>
              <w:rPr>
                <w:rFonts w:ascii="Sakkal Majalla" w:hAnsi="Sakkal Majalla" w:cs="Sakkal Majalla"/>
                <w:b w:val="0"/>
                <w:bCs/>
                <w:sz w:val="24"/>
                <w:szCs w:val="24"/>
                <w:rtl/>
                <w:lang w:val="en-US"/>
              </w:rPr>
            </w:pPr>
            <w:r>
              <w:rPr>
                <w:rFonts w:ascii="Sakkal Majalla" w:hAnsi="Sakkal Majalla" w:cs="Sakkal Majalla" w:hint="cs"/>
                <w:b w:val="0"/>
                <w:bCs/>
                <w:sz w:val="24"/>
                <w:szCs w:val="24"/>
                <w:rtl/>
                <w:lang w:val="en-US"/>
              </w:rPr>
              <w:t>2</w:t>
            </w:r>
          </w:p>
        </w:tc>
        <w:tc>
          <w:tcPr>
            <w:tcW w:w="4651" w:type="dxa"/>
          </w:tcPr>
          <w:p w:rsidR="00AE7984" w:rsidRPr="00FE4FF2" w:rsidRDefault="00AE7984" w:rsidP="00456027">
            <w:pPr>
              <w:pStyle w:val="Corpsdetexte"/>
              <w:jc w:val="both"/>
              <w:rPr>
                <w:rFonts w:ascii="Sakkal Majalla" w:hAnsi="Sakkal Majalla" w:cs="Sakkal Majalla"/>
                <w:b w:val="0"/>
                <w:bCs/>
                <w:sz w:val="24"/>
                <w:szCs w:val="24"/>
                <w:rtl/>
                <w:lang w:val="en-US"/>
              </w:rPr>
            </w:pPr>
            <w:r w:rsidRPr="00FA7D03">
              <w:rPr>
                <w:rFonts w:ascii="Sakkal Majalla" w:hAnsi="Sakkal Majalla" w:cs="Sakkal Majalla"/>
                <w:b w:val="0"/>
                <w:bCs/>
                <w:sz w:val="24"/>
                <w:szCs w:val="24"/>
                <w:rtl/>
              </w:rPr>
              <w:t xml:space="preserve">زيادة فعالية وكفاءة </w:t>
            </w:r>
            <w:r>
              <w:rPr>
                <w:rFonts w:ascii="Sakkal Majalla" w:hAnsi="Sakkal Majalla" w:cs="Sakkal Majalla" w:hint="cs"/>
                <w:b w:val="0"/>
                <w:bCs/>
                <w:sz w:val="24"/>
                <w:szCs w:val="24"/>
                <w:rtl/>
              </w:rPr>
              <w:t xml:space="preserve">نتائج </w:t>
            </w:r>
            <w:r w:rsidRPr="00FA7D03">
              <w:rPr>
                <w:rFonts w:ascii="Sakkal Majalla" w:hAnsi="Sakkal Majalla" w:cs="Sakkal Majalla"/>
                <w:b w:val="0"/>
                <w:bCs/>
                <w:sz w:val="24"/>
                <w:szCs w:val="24"/>
                <w:rtl/>
              </w:rPr>
              <w:t>تخطيط احتياجات التصنيع</w:t>
            </w:r>
          </w:p>
        </w:tc>
        <w:tc>
          <w:tcPr>
            <w:tcW w:w="1560" w:type="dxa"/>
          </w:tcPr>
          <w:p w:rsidR="00AE7984" w:rsidRPr="00AE7984" w:rsidRDefault="00AE7984" w:rsidP="00BA079A">
            <w:pPr>
              <w:pStyle w:val="Corpsdetexte"/>
              <w:rPr>
                <w:rFonts w:ascii="Sakkal Majalla" w:hAnsi="Sakkal Majalla" w:cs="Sakkal Majalla"/>
                <w:sz w:val="24"/>
                <w:szCs w:val="24"/>
                <w:rtl/>
                <w:lang w:val="en-US"/>
              </w:rPr>
            </w:pPr>
            <w:r w:rsidRPr="00AE7984">
              <w:rPr>
                <w:rFonts w:ascii="Sakkal Majalla" w:hAnsi="Sakkal Majalla" w:cs="Sakkal Majalla"/>
                <w:sz w:val="24"/>
                <w:szCs w:val="24"/>
                <w:lang w:val="en-US"/>
              </w:rPr>
              <w:t>0.899</w:t>
            </w:r>
          </w:p>
        </w:tc>
        <w:tc>
          <w:tcPr>
            <w:tcW w:w="850" w:type="dxa"/>
          </w:tcPr>
          <w:p w:rsidR="00AE7984" w:rsidRPr="00FE4FF2" w:rsidRDefault="00AE7984" w:rsidP="00DE7898">
            <w:pPr>
              <w:pStyle w:val="Corpsdetexte"/>
              <w:jc w:val="both"/>
              <w:rPr>
                <w:rFonts w:ascii="Sakkal Majalla" w:hAnsi="Sakkal Majalla" w:cs="Sakkal Majalla"/>
                <w:b w:val="0"/>
                <w:bCs/>
                <w:sz w:val="24"/>
                <w:szCs w:val="24"/>
                <w:rtl/>
                <w:lang w:val="en-US"/>
              </w:rPr>
            </w:pPr>
            <w:r w:rsidRPr="00DB66B4">
              <w:rPr>
                <w:rFonts w:ascii="Sakkal Majalla" w:hAnsi="Sakkal Majalla" w:cs="Sakkal Majalla" w:hint="cs"/>
                <w:bCs/>
                <w:sz w:val="24"/>
                <w:szCs w:val="24"/>
                <w:rtl/>
              </w:rPr>
              <w:t>0.</w:t>
            </w:r>
            <w:r>
              <w:rPr>
                <w:rFonts w:ascii="Sakkal Majalla" w:hAnsi="Sakkal Majalla" w:cs="Sakkal Majalla" w:hint="cs"/>
                <w:bCs/>
                <w:sz w:val="24"/>
                <w:szCs w:val="24"/>
                <w:rtl/>
              </w:rPr>
              <w:t>001</w:t>
            </w:r>
          </w:p>
        </w:tc>
        <w:tc>
          <w:tcPr>
            <w:tcW w:w="2017" w:type="dxa"/>
          </w:tcPr>
          <w:p w:rsidR="00AE7984" w:rsidRPr="00FE4FF2" w:rsidRDefault="00AE7984" w:rsidP="007535D3">
            <w:pPr>
              <w:pStyle w:val="Corpsdetexte"/>
              <w:jc w:val="both"/>
              <w:rPr>
                <w:rFonts w:ascii="Sakkal Majalla" w:hAnsi="Sakkal Majalla" w:cs="Sakkal Majalla"/>
                <w:sz w:val="24"/>
                <w:szCs w:val="24"/>
                <w:rtl/>
                <w:lang w:val="en-US"/>
              </w:rPr>
            </w:pPr>
            <w:r>
              <w:rPr>
                <w:rFonts w:ascii="Sakkal Majalla" w:hAnsi="Sakkal Majalla" w:cs="Sakkal Majalla" w:hint="cs"/>
                <w:sz w:val="24"/>
                <w:szCs w:val="24"/>
                <w:rtl/>
                <w:lang w:val="en-US"/>
              </w:rPr>
              <w:t xml:space="preserve">لا </w:t>
            </w:r>
            <w:r w:rsidRPr="00FE4FF2">
              <w:rPr>
                <w:rFonts w:ascii="Sakkal Majalla" w:hAnsi="Sakkal Majalla" w:cs="Sakkal Majalla"/>
                <w:sz w:val="24"/>
                <w:szCs w:val="24"/>
                <w:rtl/>
                <w:lang w:val="en-US"/>
              </w:rPr>
              <w:t>تبع التوزيع الطبيعي</w:t>
            </w:r>
          </w:p>
        </w:tc>
      </w:tr>
      <w:tr w:rsidR="00AE7984" w:rsidRPr="00FE4FF2" w:rsidTr="007535D3">
        <w:tc>
          <w:tcPr>
            <w:tcW w:w="701" w:type="dxa"/>
          </w:tcPr>
          <w:p w:rsidR="00AE7984" w:rsidRPr="00FE4FF2" w:rsidRDefault="00AE7984" w:rsidP="001176D8">
            <w:pPr>
              <w:pStyle w:val="Corpsdetexte"/>
              <w:rPr>
                <w:rFonts w:ascii="Sakkal Majalla" w:hAnsi="Sakkal Majalla" w:cs="Sakkal Majalla"/>
                <w:b w:val="0"/>
                <w:bCs/>
                <w:sz w:val="24"/>
                <w:szCs w:val="24"/>
                <w:rtl/>
                <w:lang w:val="en-US"/>
              </w:rPr>
            </w:pPr>
            <w:r>
              <w:rPr>
                <w:rFonts w:ascii="Sakkal Majalla" w:hAnsi="Sakkal Majalla" w:cs="Sakkal Majalla" w:hint="cs"/>
                <w:b w:val="0"/>
                <w:bCs/>
                <w:sz w:val="24"/>
                <w:szCs w:val="24"/>
                <w:rtl/>
                <w:lang w:val="en-US"/>
              </w:rPr>
              <w:t>3</w:t>
            </w:r>
          </w:p>
        </w:tc>
        <w:tc>
          <w:tcPr>
            <w:tcW w:w="4651" w:type="dxa"/>
          </w:tcPr>
          <w:p w:rsidR="00AE7984" w:rsidRPr="00FE4FF2" w:rsidRDefault="00AE7984" w:rsidP="00011891">
            <w:pPr>
              <w:pStyle w:val="Corpsdetexte"/>
              <w:jc w:val="both"/>
              <w:rPr>
                <w:rFonts w:ascii="Sakkal Majalla" w:hAnsi="Sakkal Majalla" w:cs="Sakkal Majalla"/>
                <w:b w:val="0"/>
                <w:bCs/>
                <w:sz w:val="24"/>
                <w:szCs w:val="24"/>
                <w:rtl/>
                <w:lang w:val="en-US"/>
              </w:rPr>
            </w:pPr>
            <w:r w:rsidRPr="00FA7D03">
              <w:rPr>
                <w:rFonts w:ascii="Sakkal Majalla" w:hAnsi="Sakkal Majalla" w:cs="Sakkal Majalla"/>
                <w:b w:val="0"/>
                <w:bCs/>
                <w:sz w:val="24"/>
                <w:szCs w:val="24"/>
                <w:rtl/>
              </w:rPr>
              <w:t>زيادة القيم المضافة الناتجة عن تنسيق الموارد المشتركة بين الوحدات (الفروع) المتباعدة للمؤسسة</w:t>
            </w:r>
          </w:p>
        </w:tc>
        <w:tc>
          <w:tcPr>
            <w:tcW w:w="1560" w:type="dxa"/>
          </w:tcPr>
          <w:p w:rsidR="00AE7984" w:rsidRPr="00AE7984" w:rsidRDefault="00AE7984" w:rsidP="00AE7984">
            <w:pPr>
              <w:pStyle w:val="Corpsdetexte"/>
              <w:rPr>
                <w:rFonts w:ascii="Sakkal Majalla" w:hAnsi="Sakkal Majalla" w:cs="Sakkal Majalla"/>
                <w:sz w:val="24"/>
                <w:szCs w:val="24"/>
                <w:rtl/>
                <w:lang w:val="en-US"/>
              </w:rPr>
            </w:pPr>
            <w:r w:rsidRPr="00AE7984">
              <w:rPr>
                <w:rFonts w:ascii="Sakkal Majalla" w:hAnsi="Sakkal Majalla" w:cs="Sakkal Majalla"/>
                <w:sz w:val="24"/>
                <w:szCs w:val="24"/>
                <w:lang w:val="en-US"/>
              </w:rPr>
              <w:t>0.</w:t>
            </w:r>
            <w:r>
              <w:rPr>
                <w:rFonts w:ascii="Sakkal Majalla" w:hAnsi="Sakkal Majalla" w:cs="Sakkal Majalla"/>
                <w:sz w:val="24"/>
                <w:szCs w:val="24"/>
                <w:lang w:val="en-US"/>
              </w:rPr>
              <w:t>919</w:t>
            </w:r>
          </w:p>
        </w:tc>
        <w:tc>
          <w:tcPr>
            <w:tcW w:w="850" w:type="dxa"/>
          </w:tcPr>
          <w:p w:rsidR="00AE7984" w:rsidRPr="00FE4FF2" w:rsidRDefault="00AE7984" w:rsidP="00DE7898">
            <w:pPr>
              <w:pStyle w:val="Corpsdetexte"/>
              <w:jc w:val="both"/>
              <w:rPr>
                <w:rFonts w:ascii="Sakkal Majalla" w:hAnsi="Sakkal Majalla" w:cs="Sakkal Majalla"/>
                <w:b w:val="0"/>
                <w:bCs/>
                <w:sz w:val="24"/>
                <w:szCs w:val="24"/>
                <w:rtl/>
                <w:lang w:val="en-US"/>
              </w:rPr>
            </w:pPr>
            <w:r w:rsidRPr="00DB66B4">
              <w:rPr>
                <w:rFonts w:ascii="Sakkal Majalla" w:hAnsi="Sakkal Majalla" w:cs="Sakkal Majalla" w:hint="cs"/>
                <w:bCs/>
                <w:sz w:val="24"/>
                <w:szCs w:val="24"/>
                <w:rtl/>
              </w:rPr>
              <w:t>0.</w:t>
            </w:r>
            <w:r>
              <w:rPr>
                <w:rFonts w:ascii="Sakkal Majalla" w:hAnsi="Sakkal Majalla" w:cs="Sakkal Majalla" w:hint="cs"/>
                <w:bCs/>
                <w:sz w:val="24"/>
                <w:szCs w:val="24"/>
                <w:rtl/>
              </w:rPr>
              <w:t>002</w:t>
            </w:r>
          </w:p>
        </w:tc>
        <w:tc>
          <w:tcPr>
            <w:tcW w:w="2017" w:type="dxa"/>
          </w:tcPr>
          <w:p w:rsidR="00AE7984" w:rsidRPr="00FE4FF2" w:rsidRDefault="00AE7984" w:rsidP="00456027">
            <w:pPr>
              <w:pStyle w:val="Corpsdetexte"/>
              <w:jc w:val="both"/>
              <w:rPr>
                <w:rFonts w:ascii="Sakkal Majalla" w:hAnsi="Sakkal Majalla" w:cs="Sakkal Majalla"/>
                <w:sz w:val="24"/>
                <w:szCs w:val="24"/>
                <w:rtl/>
                <w:lang w:val="en-US"/>
              </w:rPr>
            </w:pPr>
            <w:r>
              <w:rPr>
                <w:rFonts w:ascii="Sakkal Majalla" w:hAnsi="Sakkal Majalla" w:cs="Sakkal Majalla" w:hint="cs"/>
                <w:sz w:val="24"/>
                <w:szCs w:val="24"/>
                <w:rtl/>
                <w:lang w:val="en-US"/>
              </w:rPr>
              <w:t xml:space="preserve"> لا </w:t>
            </w:r>
            <w:r w:rsidRPr="00FE4FF2">
              <w:rPr>
                <w:rFonts w:ascii="Sakkal Majalla" w:hAnsi="Sakkal Majalla" w:cs="Sakkal Majalla"/>
                <w:sz w:val="24"/>
                <w:szCs w:val="24"/>
                <w:rtl/>
                <w:lang w:val="en-US"/>
              </w:rPr>
              <w:t>يتبع التوزيع الطبيعي</w:t>
            </w:r>
          </w:p>
        </w:tc>
      </w:tr>
    </w:tbl>
    <w:p w:rsidR="00F217F5" w:rsidRDefault="00933F49" w:rsidP="00D753FA">
      <w:pPr>
        <w:autoSpaceDE w:val="0"/>
        <w:autoSpaceDN w:val="0"/>
        <w:bidi/>
        <w:adjustRightInd w:val="0"/>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F03652">
        <w:rPr>
          <w:rFonts w:ascii="Traditional Arabic" w:hAnsi="Traditional Arabic" w:hint="cs"/>
          <w:b/>
          <w:bCs/>
          <w:sz w:val="24"/>
          <w:szCs w:val="24"/>
          <w:rtl/>
        </w:rPr>
        <w:t>ين،</w:t>
      </w:r>
      <w:r>
        <w:rPr>
          <w:rFonts w:ascii="Traditional Arabic" w:hAnsi="Traditional Arabic" w:hint="cs"/>
          <w:b/>
          <w:bCs/>
          <w:sz w:val="24"/>
          <w:szCs w:val="24"/>
          <w:rtl/>
        </w:rPr>
        <w:t xml:space="preserve"> باستخدام برنامج </w:t>
      </w:r>
      <w:r>
        <w:rPr>
          <w:rFonts w:ascii="Traditional Arabic" w:hAnsi="Traditional Arabic"/>
          <w:b/>
          <w:bCs/>
          <w:sz w:val="24"/>
          <w:szCs w:val="24"/>
        </w:rPr>
        <w:t>SPSS.V.22</w:t>
      </w:r>
      <w:r w:rsidRPr="00D54C29">
        <w:rPr>
          <w:rFonts w:ascii="Traditional Arabic" w:hAnsi="Traditional Arabic"/>
          <w:b/>
          <w:bCs/>
          <w:sz w:val="24"/>
          <w:szCs w:val="24"/>
          <w:rtl/>
        </w:rPr>
        <w:t>.</w:t>
      </w:r>
    </w:p>
    <w:p w:rsidR="004632F7" w:rsidRDefault="00EA6A6F" w:rsidP="0099008F">
      <w:pPr>
        <w:autoSpaceDE w:val="0"/>
        <w:autoSpaceDN w:val="0"/>
        <w:bidi/>
        <w:adjustRightInd w:val="0"/>
        <w:jc w:val="both"/>
        <w:rPr>
          <w:rFonts w:ascii="Traditional Arabic" w:hAnsi="Traditional Arabic"/>
          <w:b/>
          <w:bCs/>
          <w:sz w:val="30"/>
          <w:szCs w:val="30"/>
          <w:rtl/>
        </w:rPr>
      </w:pPr>
      <w:r w:rsidRPr="00EA6A6F">
        <w:rPr>
          <w:rFonts w:ascii="Sakkal Majalla" w:hAnsi="Sakkal Majalla" w:cs="Sakkal Majalla"/>
          <w:rtl/>
          <w:lang w:bidi="ar-DZ"/>
        </w:rPr>
        <w:lastRenderedPageBreak/>
        <w:t xml:space="preserve">            تظهر نتائج الجدول 3، </w:t>
      </w:r>
      <w:r w:rsidR="004632F7" w:rsidRPr="00EA6A6F">
        <w:rPr>
          <w:rFonts w:ascii="Sakkal Majalla" w:hAnsi="Sakkal Majalla" w:cs="Sakkal Majalla"/>
          <w:rtl/>
          <w:lang w:bidi="ar-DZ"/>
        </w:rPr>
        <w:t>أن</w:t>
      </w:r>
      <w:r>
        <w:rPr>
          <w:rFonts w:ascii="Sakkal Majalla" w:hAnsi="Sakkal Majalla" w:cs="Sakkal Majalla" w:hint="cs"/>
          <w:rtl/>
          <w:lang w:bidi="ar-DZ"/>
        </w:rPr>
        <w:t xml:space="preserve"> قيمة</w:t>
      </w:r>
      <w:r w:rsidR="004632F7" w:rsidRPr="00EA6A6F">
        <w:rPr>
          <w:rFonts w:ascii="Sakkal Majalla" w:hAnsi="Sakkal Majalla" w:cs="Sakkal Majalla"/>
          <w:lang w:bidi="ar-DZ"/>
        </w:rPr>
        <w:t xml:space="preserve">sig </w:t>
      </w:r>
      <w:r w:rsidR="004632F7" w:rsidRPr="00EA6A6F">
        <w:rPr>
          <w:rFonts w:ascii="Sakkal Majalla" w:hAnsi="Sakkal Majalla" w:cs="Sakkal Majalla"/>
          <w:rtl/>
          <w:lang w:bidi="ar-DZ"/>
        </w:rPr>
        <w:t xml:space="preserve"> أقل من</w:t>
      </w:r>
      <w:r w:rsidRPr="00EA6A6F">
        <w:rPr>
          <w:rFonts w:ascii="Sakkal Majalla" w:hAnsi="Sakkal Majalla" w:cs="Sakkal Majalla"/>
          <w:rtl/>
          <w:lang w:bidi="ar-DZ"/>
        </w:rPr>
        <w:t>:</w:t>
      </w:r>
      <w:r w:rsidR="004632F7" w:rsidRPr="00EA6A6F">
        <w:rPr>
          <w:rFonts w:ascii="Sakkal Majalla" w:hAnsi="Sakkal Majalla" w:cs="Sakkal Majalla"/>
          <w:rtl/>
          <w:lang w:bidi="ar-DZ"/>
        </w:rPr>
        <w:t xml:space="preserve"> </w:t>
      </w:r>
      <w:r w:rsidR="004632F7" w:rsidRPr="00EA6A6F">
        <w:rPr>
          <w:rFonts w:ascii="Sakkal Majalla" w:hAnsi="Sakkal Majalla" w:cs="Sakkal Majalla"/>
          <w:lang w:bidi="ar-DZ"/>
        </w:rPr>
        <w:t>0,05</w:t>
      </w:r>
      <w:r w:rsidR="004632F7" w:rsidRPr="00EA6A6F">
        <w:rPr>
          <w:rFonts w:ascii="Sakkal Majalla" w:hAnsi="Sakkal Majalla" w:cs="Sakkal Majalla"/>
          <w:rtl/>
          <w:lang w:bidi="ar-DZ"/>
        </w:rPr>
        <w:t>، وهذا يدل على أن البيانات لا تتبع التوزيع الطبيعي</w:t>
      </w:r>
      <w:r>
        <w:rPr>
          <w:rFonts w:ascii="Sakkal Majalla" w:hAnsi="Sakkal Majalla" w:cs="Sakkal Majalla" w:hint="cs"/>
          <w:rtl/>
          <w:lang w:bidi="ar-DZ"/>
        </w:rPr>
        <w:t>،</w:t>
      </w:r>
      <w:r w:rsidR="004632F7" w:rsidRPr="00EA6A6F">
        <w:rPr>
          <w:rFonts w:ascii="Sakkal Majalla" w:hAnsi="Sakkal Majalla" w:cs="Sakkal Majalla"/>
          <w:rtl/>
          <w:lang w:bidi="ar-DZ"/>
        </w:rPr>
        <w:t xml:space="preserve"> بالنسبة لمتغي</w:t>
      </w:r>
      <w:r>
        <w:rPr>
          <w:rFonts w:ascii="Sakkal Majalla" w:hAnsi="Sakkal Majalla" w:cs="Sakkal Majalla" w:hint="cs"/>
          <w:rtl/>
          <w:lang w:bidi="ar-DZ"/>
        </w:rPr>
        <w:t>ر</w:t>
      </w:r>
      <w:r w:rsidR="004632F7" w:rsidRPr="00EA6A6F">
        <w:rPr>
          <w:rFonts w:ascii="Sakkal Majalla" w:hAnsi="Sakkal Majalla" w:cs="Sakkal Majalla"/>
          <w:rtl/>
          <w:lang w:bidi="ar-DZ"/>
        </w:rPr>
        <w:t xml:space="preserve"> الدراسة المستقل (جودة معلومات</w:t>
      </w:r>
      <w:r w:rsidRPr="00EA6A6F">
        <w:rPr>
          <w:rFonts w:ascii="Sakkal Majalla" w:hAnsi="Sakkal Majalla" w:cs="Sakkal Majalla"/>
          <w:rtl/>
          <w:lang w:bidi="ar-DZ"/>
        </w:rPr>
        <w:t xml:space="preserve"> </w:t>
      </w:r>
      <w:r w:rsidRPr="00EA6A6F">
        <w:rPr>
          <w:rFonts w:ascii="Sakkal Majalla" w:hAnsi="Sakkal Majalla" w:cs="Sakkal Majalla"/>
          <w:rtl/>
        </w:rPr>
        <w:t>نظام (</w:t>
      </w:r>
      <w:r w:rsidRPr="00EA6A6F">
        <w:rPr>
          <w:rFonts w:ascii="Sakkal Majalla" w:hAnsi="Sakkal Majalla" w:cs="Sakkal Majalla"/>
        </w:rPr>
        <w:t>ERP</w:t>
      </w:r>
      <w:r w:rsidRPr="00EA6A6F">
        <w:rPr>
          <w:rFonts w:ascii="Sakkal Majalla" w:hAnsi="Sakkal Majalla" w:cs="Sakkal Majalla"/>
          <w:rtl/>
        </w:rPr>
        <w:t>)</w:t>
      </w:r>
      <w:r w:rsidR="004632F7" w:rsidRPr="00EA6A6F">
        <w:rPr>
          <w:rFonts w:ascii="Sakkal Majalla" w:hAnsi="Sakkal Majalla" w:cs="Sakkal Majalla"/>
          <w:rtl/>
          <w:lang w:bidi="ar-DZ"/>
        </w:rPr>
        <w:t xml:space="preserve">) والتابع (إبداعية الأداء: 1. الزيادة الفائقة في الفعالية والكفاءة لتخطيط احتياجات موارد  التصنيع، </w:t>
      </w:r>
      <w:r>
        <w:rPr>
          <w:rFonts w:ascii="Sakkal Majalla" w:hAnsi="Sakkal Majalla" w:cs="Sakkal Majalla" w:hint="cs"/>
          <w:rtl/>
          <w:lang w:bidi="ar-DZ"/>
        </w:rPr>
        <w:t>2.</w:t>
      </w:r>
      <w:r w:rsidR="004632F7" w:rsidRPr="00EA6A6F">
        <w:rPr>
          <w:rFonts w:ascii="Sakkal Majalla" w:hAnsi="Sakkal Majalla" w:cs="Sakkal Majalla"/>
          <w:rtl/>
          <w:lang w:bidi="ar-DZ"/>
        </w:rPr>
        <w:t>زيادة فائقة في القيم المضافة</w:t>
      </w:r>
      <w:r w:rsidRPr="00EA6A6F">
        <w:rPr>
          <w:rFonts w:ascii="Sakkal Majalla" w:hAnsi="Sakkal Majalla" w:cs="Sakkal Majalla"/>
          <w:rtl/>
          <w:lang w:bidi="ar-DZ"/>
        </w:rPr>
        <w:t xml:space="preserve"> </w:t>
      </w:r>
      <w:r w:rsidRPr="00EA6A6F">
        <w:rPr>
          <w:rFonts w:ascii="Sakkal Majalla" w:hAnsi="Sakkal Majalla" w:cs="Sakkal Majalla"/>
          <w:rtl/>
        </w:rPr>
        <w:t xml:space="preserve">الناتجة عن تنسيق الموارد المشتركة بين </w:t>
      </w:r>
      <w:r>
        <w:rPr>
          <w:rFonts w:ascii="Sakkal Majalla" w:hAnsi="Sakkal Majalla" w:cs="Sakkal Majalla" w:hint="cs"/>
          <w:rtl/>
        </w:rPr>
        <w:t>ال</w:t>
      </w:r>
      <w:r w:rsidRPr="00EA6A6F">
        <w:rPr>
          <w:rFonts w:ascii="Sakkal Majalla" w:hAnsi="Sakkal Majalla" w:cs="Sakkal Majalla"/>
          <w:rtl/>
        </w:rPr>
        <w:t>فروع</w:t>
      </w:r>
      <w:r w:rsidR="004632F7" w:rsidRPr="00EA6A6F">
        <w:rPr>
          <w:rFonts w:ascii="Sakkal Majalla" w:hAnsi="Sakkal Majalla" w:cs="Sakkal Majalla"/>
          <w:rtl/>
          <w:lang w:bidi="ar-DZ"/>
        </w:rPr>
        <w:t>)</w:t>
      </w:r>
      <w:r w:rsidRPr="00EA6A6F">
        <w:rPr>
          <w:rFonts w:ascii="Sakkal Majalla" w:hAnsi="Sakkal Majalla" w:cs="Sakkal Majalla"/>
          <w:rtl/>
          <w:lang w:bidi="ar-DZ"/>
        </w:rPr>
        <w:t>.</w:t>
      </w:r>
    </w:p>
    <w:p w:rsidR="00440714" w:rsidRDefault="007B0DAF" w:rsidP="00251A8E">
      <w:pPr>
        <w:bidi/>
        <w:jc w:val="both"/>
        <w:rPr>
          <w:rFonts w:ascii="Sakkal Majalla" w:hAnsi="Sakkal Majalla" w:cs="Sakkal Majalla"/>
          <w:b/>
          <w:bCs/>
          <w:rtl/>
        </w:rPr>
      </w:pPr>
      <w:r w:rsidRPr="001C06FF">
        <w:rPr>
          <w:rFonts w:ascii="Sakkal Majalla" w:hAnsi="Sakkal Majalla" w:cs="Sakkal Majalla"/>
          <w:b/>
          <w:bCs/>
          <w:rtl/>
        </w:rPr>
        <w:t>4.</w:t>
      </w:r>
      <w:r w:rsidR="00440714" w:rsidRPr="001C06FF">
        <w:rPr>
          <w:rFonts w:ascii="Sakkal Majalla" w:hAnsi="Sakkal Majalla" w:cs="Sakkal Majalla"/>
          <w:b/>
          <w:bCs/>
          <w:rtl/>
        </w:rPr>
        <w:t>تحليل نتائج</w:t>
      </w:r>
      <w:r w:rsidR="00020DFF">
        <w:rPr>
          <w:rFonts w:ascii="Sakkal Majalla" w:hAnsi="Sakkal Majalla" w:cs="Sakkal Majalla" w:hint="cs"/>
          <w:b/>
          <w:bCs/>
          <w:rtl/>
        </w:rPr>
        <w:t xml:space="preserve"> </w:t>
      </w:r>
      <w:r w:rsidR="00251A8E">
        <w:rPr>
          <w:rFonts w:ascii="Sakkal Majalla" w:hAnsi="Sakkal Majalla" w:cs="Sakkal Majalla" w:hint="cs"/>
          <w:b/>
          <w:bCs/>
          <w:rtl/>
        </w:rPr>
        <w:t xml:space="preserve">الإحصاء </w:t>
      </w:r>
      <w:r w:rsidR="00020DFF">
        <w:rPr>
          <w:rFonts w:ascii="Sakkal Majalla" w:hAnsi="Sakkal Majalla" w:cs="Sakkal Majalla" w:hint="cs"/>
          <w:b/>
          <w:bCs/>
          <w:rtl/>
        </w:rPr>
        <w:t>الوصفي</w:t>
      </w:r>
      <w:r w:rsidR="00251A8E">
        <w:rPr>
          <w:rFonts w:ascii="Sakkal Majalla" w:hAnsi="Sakkal Majalla" w:cs="Sakkal Majalla" w:hint="cs"/>
          <w:b/>
          <w:bCs/>
          <w:rtl/>
        </w:rPr>
        <w:t xml:space="preserve"> واختبار الفرضيات</w:t>
      </w:r>
      <w:r w:rsidR="00AA6BE4">
        <w:rPr>
          <w:rFonts w:ascii="Sakkal Majalla" w:hAnsi="Sakkal Majalla" w:cs="Sakkal Majalla" w:hint="cs"/>
          <w:b/>
          <w:bCs/>
          <w:rtl/>
        </w:rPr>
        <w:t xml:space="preserve"> </w:t>
      </w:r>
    </w:p>
    <w:p w:rsidR="00733147" w:rsidRDefault="00A173B3" w:rsidP="00B97713">
      <w:pPr>
        <w:bidi/>
        <w:jc w:val="both"/>
        <w:rPr>
          <w:rFonts w:ascii="Sakkal Majalla" w:hAnsi="Sakkal Majalla" w:cs="Sakkal Majalla"/>
          <w:b/>
          <w:bCs/>
          <w:rtl/>
        </w:rPr>
      </w:pPr>
      <w:r w:rsidRPr="001C06FF">
        <w:rPr>
          <w:rFonts w:ascii="Sakkal Majalla" w:hAnsi="Sakkal Majalla" w:cs="Sakkal Majalla"/>
          <w:b/>
          <w:bCs/>
          <w:rtl/>
        </w:rPr>
        <w:t>1.</w:t>
      </w:r>
      <w:r>
        <w:rPr>
          <w:rFonts w:ascii="Sakkal Majalla" w:hAnsi="Sakkal Majalla" w:cs="Sakkal Majalla" w:hint="cs"/>
          <w:b/>
          <w:bCs/>
          <w:rtl/>
        </w:rPr>
        <w:t xml:space="preserve">4.تحليل </w:t>
      </w:r>
      <w:r w:rsidR="00204C98">
        <w:rPr>
          <w:rFonts w:ascii="Sakkal Majalla" w:hAnsi="Sakkal Majalla" w:cs="Sakkal Majalla" w:hint="cs"/>
          <w:b/>
          <w:bCs/>
          <w:rtl/>
        </w:rPr>
        <w:t xml:space="preserve">نتائج </w:t>
      </w:r>
      <w:r w:rsidR="00267995">
        <w:rPr>
          <w:rFonts w:ascii="Sakkal Majalla" w:hAnsi="Sakkal Majalla" w:cs="Sakkal Majalla" w:hint="cs"/>
          <w:b/>
          <w:bCs/>
          <w:rtl/>
        </w:rPr>
        <w:t xml:space="preserve">معالم الإحصاء الوصفي (المتوسطات، الانحرافات، الدلالات) </w:t>
      </w:r>
      <w:r w:rsidR="00B97713">
        <w:rPr>
          <w:rFonts w:ascii="Sakkal Majalla" w:hAnsi="Sakkal Majalla" w:cs="Sakkal Majalla" w:hint="cs"/>
          <w:b/>
          <w:bCs/>
          <w:rtl/>
        </w:rPr>
        <w:t xml:space="preserve">لمحاور </w:t>
      </w:r>
      <w:r w:rsidR="0036792B">
        <w:rPr>
          <w:rFonts w:ascii="Sakkal Majalla" w:hAnsi="Sakkal Majalla" w:cs="Sakkal Majalla" w:hint="cs"/>
          <w:b/>
          <w:bCs/>
          <w:rtl/>
        </w:rPr>
        <w:t xml:space="preserve"> </w:t>
      </w:r>
      <w:r w:rsidR="00B97713">
        <w:rPr>
          <w:rFonts w:ascii="Sakkal Majalla" w:hAnsi="Sakkal Majalla" w:cs="Sakkal Majalla" w:hint="cs"/>
          <w:b/>
          <w:bCs/>
          <w:rtl/>
        </w:rPr>
        <w:t xml:space="preserve">استبيان </w:t>
      </w:r>
      <w:r w:rsidR="00267995">
        <w:rPr>
          <w:rFonts w:ascii="Sakkal Majalla" w:hAnsi="Sakkal Majalla" w:cs="Sakkal Majalla" w:hint="cs"/>
          <w:b/>
          <w:bCs/>
          <w:rtl/>
        </w:rPr>
        <w:t>الدراسة</w:t>
      </w:r>
    </w:p>
    <w:p w:rsidR="00011891" w:rsidRDefault="00011891" w:rsidP="00B01D39">
      <w:pPr>
        <w:bidi/>
        <w:jc w:val="both"/>
        <w:rPr>
          <w:rFonts w:ascii="Sakkal Majalla" w:hAnsi="Sakkal Majalla" w:cs="Sakkal Majalla"/>
          <w:rtl/>
        </w:rPr>
      </w:pPr>
      <w:r>
        <w:rPr>
          <w:rFonts w:ascii="Sakkal Majalla" w:hAnsi="Sakkal Majalla" w:cs="Sakkal Majalla" w:hint="cs"/>
          <w:rtl/>
        </w:rPr>
        <w:t xml:space="preserve">            سيتم عرض وتحليل البيانات المجمعة من إجابات المستجوبين عن العبارات المتعلقة بمحاور الاستبيان، والمتمثلة في: </w:t>
      </w:r>
      <w:r w:rsidRPr="00011891">
        <w:rPr>
          <w:rFonts w:ascii="Sakkal Majalla" w:hAnsi="Sakkal Majalla" w:cs="Sakkal Majalla"/>
          <w:rtl/>
        </w:rPr>
        <w:t>جودة معلومات نظام تخطيط الموارد (</w:t>
      </w:r>
      <w:r w:rsidRPr="00011891">
        <w:rPr>
          <w:rFonts w:ascii="Sakkal Majalla" w:hAnsi="Sakkal Majalla" w:cs="Sakkal Majalla"/>
        </w:rPr>
        <w:t>ERP</w:t>
      </w:r>
      <w:r w:rsidRPr="00011891">
        <w:rPr>
          <w:rFonts w:ascii="Sakkal Majalla" w:hAnsi="Sakkal Majalla" w:cs="Sakkal Majalla"/>
          <w:rtl/>
        </w:rPr>
        <w:t>) المدركة</w:t>
      </w:r>
      <w:r w:rsidRPr="00011891">
        <w:rPr>
          <w:rFonts w:ascii="Sakkal Majalla" w:hAnsi="Sakkal Majalla" w:cs="Sakkal Majalla" w:hint="cs"/>
          <w:rtl/>
        </w:rPr>
        <w:t xml:space="preserve">، </w:t>
      </w:r>
      <w:r w:rsidR="008A31A3">
        <w:rPr>
          <w:rFonts w:ascii="Sakkal Majalla" w:hAnsi="Sakkal Majalla" w:cs="Sakkal Majalla" w:hint="cs"/>
          <w:rtl/>
        </w:rPr>
        <w:t>و</w:t>
      </w:r>
      <w:r w:rsidRPr="00011891">
        <w:rPr>
          <w:rFonts w:ascii="Sakkal Majalla" w:hAnsi="Sakkal Majalla" w:cs="Sakkal Majalla" w:hint="cs"/>
          <w:rtl/>
        </w:rPr>
        <w:t>ال</w:t>
      </w:r>
      <w:r w:rsidRPr="00011891">
        <w:rPr>
          <w:rFonts w:ascii="Sakkal Majalla" w:hAnsi="Sakkal Majalla" w:cs="Sakkal Majalla"/>
          <w:rtl/>
        </w:rPr>
        <w:t xml:space="preserve">جوانب </w:t>
      </w:r>
      <w:r w:rsidR="0075548F">
        <w:rPr>
          <w:rFonts w:ascii="Sakkal Majalla" w:hAnsi="Sakkal Majalla" w:cs="Sakkal Majalla" w:hint="cs"/>
          <w:rtl/>
        </w:rPr>
        <w:t>ال</w:t>
      </w:r>
      <w:r w:rsidRPr="00011891">
        <w:rPr>
          <w:rFonts w:ascii="Sakkal Majalla" w:hAnsi="Sakkal Majalla" w:cs="Sakkal Majalla"/>
          <w:rtl/>
        </w:rPr>
        <w:t xml:space="preserve">مباشرة </w:t>
      </w:r>
      <w:r w:rsidR="0075548F">
        <w:rPr>
          <w:rFonts w:ascii="Sakkal Majalla" w:hAnsi="Sakkal Majalla" w:cs="Sakkal Majalla" w:hint="cs"/>
          <w:rtl/>
        </w:rPr>
        <w:t xml:space="preserve">وغير المباشرة </w:t>
      </w:r>
      <w:r w:rsidRPr="00011891">
        <w:rPr>
          <w:rFonts w:ascii="Sakkal Majalla" w:hAnsi="Sakkal Majalla" w:cs="Sakkal Majalla"/>
          <w:rtl/>
        </w:rPr>
        <w:t>لإبداعية الأداء</w:t>
      </w:r>
      <w:r>
        <w:rPr>
          <w:rFonts w:ascii="Sakkal Majalla" w:hAnsi="Sakkal Majalla" w:cs="Sakkal Majalla" w:hint="cs"/>
          <w:rtl/>
        </w:rPr>
        <w:t xml:space="preserve">، وذلك </w:t>
      </w:r>
      <w:r w:rsidR="00B01D39">
        <w:rPr>
          <w:rFonts w:ascii="Sakkal Majalla" w:hAnsi="Sakkal Majalla" w:cs="Sakkal Majalla" w:hint="cs"/>
          <w:rtl/>
        </w:rPr>
        <w:t>ب</w:t>
      </w:r>
      <w:r>
        <w:rPr>
          <w:rFonts w:ascii="Sakkal Majalla" w:hAnsi="Sakkal Majalla" w:cs="Sakkal Majalla" w:hint="cs"/>
          <w:rtl/>
        </w:rPr>
        <w:t xml:space="preserve">استخدام مقاييس الإحصاء الوصفي المتمثلة في المتوسط الحسابي والانحراف المعياري، المنسجمة مع مقياس </w:t>
      </w:r>
      <w:r w:rsidR="003C7E0E">
        <w:rPr>
          <w:rFonts w:ascii="Sakkal Majalla" w:hAnsi="Sakkal Majalla" w:cs="Sakkal Majalla" w:hint="cs"/>
          <w:rtl/>
        </w:rPr>
        <w:t>(</w:t>
      </w:r>
      <w:r w:rsidR="003C7E0E">
        <w:rPr>
          <w:rFonts w:ascii="Sakkal Majalla" w:hAnsi="Sakkal Majalla" w:cs="Sakkal Majalla"/>
        </w:rPr>
        <w:t>Likert</w:t>
      </w:r>
      <w:r w:rsidR="003C7E0E">
        <w:rPr>
          <w:rFonts w:ascii="Sakkal Majalla" w:hAnsi="Sakkal Majalla" w:cs="Sakkal Majalla" w:hint="cs"/>
          <w:rtl/>
        </w:rPr>
        <w:t xml:space="preserve">) </w:t>
      </w:r>
      <w:r>
        <w:rPr>
          <w:rFonts w:ascii="Sakkal Majalla" w:hAnsi="Sakkal Majalla" w:cs="Sakkal Majalla" w:hint="cs"/>
          <w:rtl/>
        </w:rPr>
        <w:t>الخماسي، ولقد تم ضبط الحدود الدنيا والقصوى للمقياس، وهذا لغرض الحصول على المتوسط المرجح لحساب المدى عن طريق الفرق بين أكبر وأصغر  وزن (5</w:t>
      </w:r>
      <w:r>
        <w:rPr>
          <w:rFonts w:ascii="Sakkal Majalla" w:hAnsi="Sakkal Majalla" w:cs="Sakkal Majalla"/>
        </w:rPr>
        <w:t>-</w:t>
      </w:r>
      <w:r>
        <w:rPr>
          <w:rFonts w:ascii="Sakkal Majalla" w:hAnsi="Sakkal Majalla" w:cs="Sakkal Majalla" w:hint="cs"/>
          <w:rtl/>
        </w:rPr>
        <w:t>1 = 4)، حيث يتم قسمة الناتج الحاصل على الدرجات الموجودة في المقياس، والبالغ عددها (5)، وبالتالي يتم الحصول على طول الدرجة الواحدة لهذا المقياس، والمقدرة بـ: (0.8)، بحيث تضاف هذه القيمة لكل درجة في المقياس، للحصول على الحدود الدنيا والقصوى لكل درجة. والجدول 4 يوضح هذه الحدود:</w:t>
      </w:r>
    </w:p>
    <w:p w:rsidR="00011891" w:rsidRPr="007D237C" w:rsidRDefault="007D237C" w:rsidP="005977B9">
      <w:pPr>
        <w:autoSpaceDE w:val="0"/>
        <w:autoSpaceDN w:val="0"/>
        <w:bidi/>
        <w:adjustRightInd w:val="0"/>
        <w:jc w:val="center"/>
        <w:rPr>
          <w:rFonts w:ascii="Traditional Arabic" w:hAnsi="Traditional Arabic"/>
          <w:b/>
          <w:bCs/>
          <w:rtl/>
        </w:rPr>
      </w:pPr>
      <w:r w:rsidRPr="00D12984">
        <w:rPr>
          <w:rFonts w:ascii="Traditional Arabic" w:hAnsi="Traditional Arabic"/>
          <w:b/>
          <w:bCs/>
          <w:rtl/>
        </w:rPr>
        <w:t xml:space="preserve">الجدول </w:t>
      </w:r>
      <w:r w:rsidR="005977B9">
        <w:rPr>
          <w:rFonts w:ascii="Traditional Arabic" w:hAnsi="Traditional Arabic" w:hint="cs"/>
          <w:b/>
          <w:bCs/>
          <w:rtl/>
        </w:rPr>
        <w:t>4</w:t>
      </w:r>
      <w:r w:rsidRPr="00D12984">
        <w:rPr>
          <w:rFonts w:ascii="Traditional Arabic" w:hAnsi="Traditional Arabic"/>
          <w:b/>
          <w:bCs/>
          <w:rtl/>
        </w:rPr>
        <w:t xml:space="preserve">: </w:t>
      </w:r>
      <w:r w:rsidR="005977B9">
        <w:rPr>
          <w:rFonts w:ascii="Traditional Arabic" w:hAnsi="Traditional Arabic" w:hint="cs"/>
          <w:b/>
          <w:bCs/>
          <w:rtl/>
        </w:rPr>
        <w:t xml:space="preserve">الحدود الدنيا والقصوى لمقياس </w:t>
      </w:r>
      <w:r w:rsidR="005977B9" w:rsidRPr="005977B9">
        <w:rPr>
          <w:rFonts w:ascii="Traditional Arabic" w:hAnsi="Traditional Arabic"/>
          <w:b/>
          <w:bCs/>
          <w:sz w:val="24"/>
          <w:szCs w:val="24"/>
        </w:rPr>
        <w:t>Likert</w:t>
      </w:r>
      <w:r w:rsidR="005977B9">
        <w:rPr>
          <w:rFonts w:ascii="Traditional Arabic" w:hAnsi="Traditional Arabic" w:hint="cs"/>
          <w:b/>
          <w:bCs/>
          <w:rtl/>
        </w:rPr>
        <w:t xml:space="preserve"> الخماسي</w:t>
      </w:r>
    </w:p>
    <w:tbl>
      <w:tblPr>
        <w:tblStyle w:val="Grilledutableau"/>
        <w:bidiVisual/>
        <w:tblW w:w="0" w:type="auto"/>
        <w:jc w:val="center"/>
        <w:tblLook w:val="04A0"/>
      </w:tblPr>
      <w:tblGrid>
        <w:gridCol w:w="1345"/>
        <w:gridCol w:w="1276"/>
        <w:gridCol w:w="1205"/>
        <w:gridCol w:w="1205"/>
        <w:gridCol w:w="1205"/>
        <w:gridCol w:w="1276"/>
      </w:tblGrid>
      <w:tr w:rsidR="00EE21BD" w:rsidRPr="00311BDC" w:rsidTr="002B4661">
        <w:trPr>
          <w:jc w:val="center"/>
        </w:trPr>
        <w:tc>
          <w:tcPr>
            <w:tcW w:w="1345" w:type="dxa"/>
            <w:shd w:val="clear" w:color="auto" w:fill="EEECE1" w:themeFill="background2"/>
            <w:vAlign w:val="center"/>
          </w:tcPr>
          <w:p w:rsidR="00311BDC" w:rsidRPr="00311BDC" w:rsidRDefault="00311BDC" w:rsidP="00311BDC">
            <w:pPr>
              <w:bidi/>
              <w:jc w:val="center"/>
              <w:rPr>
                <w:rFonts w:ascii="Sakkal Majalla" w:hAnsi="Sakkal Majalla" w:cs="Sakkal Majalla"/>
                <w:b/>
                <w:bCs/>
                <w:sz w:val="24"/>
                <w:szCs w:val="24"/>
                <w:rtl/>
              </w:rPr>
            </w:pPr>
            <w:r w:rsidRPr="00311BDC">
              <w:rPr>
                <w:rFonts w:ascii="Sakkal Majalla" w:hAnsi="Sakkal Majalla" w:cs="Sakkal Majalla" w:hint="cs"/>
                <w:b/>
                <w:bCs/>
                <w:sz w:val="24"/>
                <w:szCs w:val="24"/>
                <w:rtl/>
              </w:rPr>
              <w:t>الدرجة</w:t>
            </w:r>
          </w:p>
        </w:tc>
        <w:tc>
          <w:tcPr>
            <w:tcW w:w="1276" w:type="dxa"/>
            <w:shd w:val="clear" w:color="auto" w:fill="EEECE1" w:themeFill="background2"/>
            <w:vAlign w:val="center"/>
          </w:tcPr>
          <w:p w:rsidR="00311BDC" w:rsidRPr="00311BDC" w:rsidRDefault="00311BDC" w:rsidP="00311BDC">
            <w:pPr>
              <w:bidi/>
              <w:jc w:val="center"/>
              <w:rPr>
                <w:rFonts w:ascii="Sakkal Majalla" w:hAnsi="Sakkal Majalla" w:cs="Sakkal Majalla"/>
                <w:b/>
                <w:bCs/>
                <w:sz w:val="24"/>
                <w:szCs w:val="24"/>
                <w:rtl/>
              </w:rPr>
            </w:pPr>
            <w:r w:rsidRPr="00311BDC">
              <w:rPr>
                <w:rFonts w:ascii="Sakkal Majalla" w:hAnsi="Sakkal Majalla" w:cs="Sakkal Majalla" w:hint="cs"/>
                <w:b/>
                <w:bCs/>
                <w:sz w:val="24"/>
                <w:szCs w:val="24"/>
                <w:rtl/>
              </w:rPr>
              <w:t>لا أوافق تماما</w:t>
            </w:r>
          </w:p>
        </w:tc>
        <w:tc>
          <w:tcPr>
            <w:tcW w:w="1205" w:type="dxa"/>
            <w:shd w:val="clear" w:color="auto" w:fill="EEECE1" w:themeFill="background2"/>
            <w:vAlign w:val="center"/>
          </w:tcPr>
          <w:p w:rsidR="00311BDC" w:rsidRPr="00311BDC" w:rsidRDefault="00311BDC" w:rsidP="00311BDC">
            <w:pPr>
              <w:bidi/>
              <w:jc w:val="center"/>
              <w:rPr>
                <w:rFonts w:ascii="Sakkal Majalla" w:hAnsi="Sakkal Majalla" w:cs="Sakkal Majalla"/>
                <w:b/>
                <w:bCs/>
                <w:sz w:val="24"/>
                <w:szCs w:val="24"/>
                <w:rtl/>
              </w:rPr>
            </w:pPr>
            <w:r w:rsidRPr="00311BDC">
              <w:rPr>
                <w:rFonts w:ascii="Sakkal Majalla" w:hAnsi="Sakkal Majalla" w:cs="Sakkal Majalla" w:hint="cs"/>
                <w:b/>
                <w:bCs/>
                <w:sz w:val="24"/>
                <w:szCs w:val="24"/>
                <w:rtl/>
              </w:rPr>
              <w:t>لا أوافق</w:t>
            </w:r>
          </w:p>
        </w:tc>
        <w:tc>
          <w:tcPr>
            <w:tcW w:w="1205" w:type="dxa"/>
            <w:shd w:val="clear" w:color="auto" w:fill="EEECE1" w:themeFill="background2"/>
            <w:vAlign w:val="center"/>
          </w:tcPr>
          <w:p w:rsidR="00311BDC" w:rsidRPr="00311BDC" w:rsidRDefault="00311BDC" w:rsidP="00311BDC">
            <w:pPr>
              <w:bidi/>
              <w:jc w:val="center"/>
              <w:rPr>
                <w:rFonts w:ascii="Sakkal Majalla" w:hAnsi="Sakkal Majalla" w:cs="Sakkal Majalla"/>
                <w:b/>
                <w:bCs/>
                <w:sz w:val="24"/>
                <w:szCs w:val="24"/>
                <w:rtl/>
              </w:rPr>
            </w:pPr>
            <w:r w:rsidRPr="00311BDC">
              <w:rPr>
                <w:rFonts w:ascii="Sakkal Majalla" w:hAnsi="Sakkal Majalla" w:cs="Sakkal Majalla" w:hint="cs"/>
                <w:b/>
                <w:bCs/>
                <w:sz w:val="24"/>
                <w:szCs w:val="24"/>
                <w:rtl/>
              </w:rPr>
              <w:t>محايد</w:t>
            </w:r>
          </w:p>
        </w:tc>
        <w:tc>
          <w:tcPr>
            <w:tcW w:w="1205" w:type="dxa"/>
            <w:shd w:val="clear" w:color="auto" w:fill="EEECE1" w:themeFill="background2"/>
            <w:vAlign w:val="center"/>
          </w:tcPr>
          <w:p w:rsidR="00311BDC" w:rsidRPr="00311BDC" w:rsidRDefault="00311BDC" w:rsidP="00311BDC">
            <w:pPr>
              <w:bidi/>
              <w:jc w:val="center"/>
              <w:rPr>
                <w:rFonts w:ascii="Sakkal Majalla" w:hAnsi="Sakkal Majalla" w:cs="Sakkal Majalla"/>
                <w:b/>
                <w:bCs/>
                <w:sz w:val="24"/>
                <w:szCs w:val="24"/>
                <w:rtl/>
              </w:rPr>
            </w:pPr>
            <w:r w:rsidRPr="00311BDC">
              <w:rPr>
                <w:rFonts w:ascii="Sakkal Majalla" w:hAnsi="Sakkal Majalla" w:cs="Sakkal Majalla" w:hint="cs"/>
                <w:b/>
                <w:bCs/>
                <w:sz w:val="24"/>
                <w:szCs w:val="24"/>
                <w:rtl/>
              </w:rPr>
              <w:t>أوافق</w:t>
            </w:r>
          </w:p>
        </w:tc>
        <w:tc>
          <w:tcPr>
            <w:tcW w:w="1276" w:type="dxa"/>
            <w:shd w:val="clear" w:color="auto" w:fill="EEECE1" w:themeFill="background2"/>
            <w:vAlign w:val="center"/>
          </w:tcPr>
          <w:p w:rsidR="00311BDC" w:rsidRPr="00311BDC" w:rsidRDefault="00311BDC" w:rsidP="00311BDC">
            <w:pPr>
              <w:bidi/>
              <w:jc w:val="center"/>
              <w:rPr>
                <w:rFonts w:ascii="Sakkal Majalla" w:hAnsi="Sakkal Majalla" w:cs="Sakkal Majalla"/>
                <w:b/>
                <w:bCs/>
                <w:sz w:val="24"/>
                <w:szCs w:val="24"/>
                <w:rtl/>
              </w:rPr>
            </w:pPr>
            <w:r w:rsidRPr="00311BDC">
              <w:rPr>
                <w:rFonts w:ascii="Sakkal Majalla" w:hAnsi="Sakkal Majalla" w:cs="Sakkal Majalla" w:hint="cs"/>
                <w:b/>
                <w:bCs/>
                <w:sz w:val="24"/>
                <w:szCs w:val="24"/>
                <w:rtl/>
              </w:rPr>
              <w:t>أوافق تماما</w:t>
            </w:r>
          </w:p>
        </w:tc>
      </w:tr>
      <w:tr w:rsidR="00EE21BD" w:rsidRPr="00311BDC" w:rsidTr="00DA628C">
        <w:trPr>
          <w:jc w:val="center"/>
        </w:trPr>
        <w:tc>
          <w:tcPr>
            <w:tcW w:w="1345" w:type="dxa"/>
            <w:vAlign w:val="center"/>
          </w:tcPr>
          <w:p w:rsidR="00311BDC" w:rsidRPr="00C45B37" w:rsidRDefault="007939C5"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المتوسط المرجح</w:t>
            </w:r>
          </w:p>
        </w:tc>
        <w:tc>
          <w:tcPr>
            <w:tcW w:w="1276" w:type="dxa"/>
            <w:vAlign w:val="center"/>
          </w:tcPr>
          <w:p w:rsidR="00311BDC" w:rsidRPr="00C45B37" w:rsidRDefault="00FF4533" w:rsidP="001F4089">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[1،1.79]</w:t>
            </w:r>
          </w:p>
        </w:tc>
        <w:tc>
          <w:tcPr>
            <w:tcW w:w="1205" w:type="dxa"/>
            <w:vAlign w:val="center"/>
          </w:tcPr>
          <w:p w:rsidR="00311BDC" w:rsidRPr="00C45B37" w:rsidRDefault="00FF4533" w:rsidP="001210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w:t>
            </w:r>
            <w:r w:rsidR="001210DC" w:rsidRPr="00C45B37">
              <w:rPr>
                <w:rFonts w:ascii="Sakkal Majalla" w:hAnsi="Sakkal Majalla" w:cs="Sakkal Majalla" w:hint="cs"/>
                <w:b/>
                <w:bCs/>
                <w:sz w:val="24"/>
                <w:szCs w:val="24"/>
                <w:rtl/>
              </w:rPr>
              <w:t>1.80</w:t>
            </w:r>
            <w:r w:rsidRPr="00C45B37">
              <w:rPr>
                <w:rFonts w:ascii="Sakkal Majalla" w:hAnsi="Sakkal Majalla" w:cs="Sakkal Majalla" w:hint="cs"/>
                <w:b/>
                <w:bCs/>
                <w:sz w:val="24"/>
                <w:szCs w:val="24"/>
                <w:rtl/>
              </w:rPr>
              <w:t>،2.59]</w:t>
            </w:r>
          </w:p>
        </w:tc>
        <w:tc>
          <w:tcPr>
            <w:tcW w:w="1205" w:type="dxa"/>
            <w:vAlign w:val="center"/>
          </w:tcPr>
          <w:p w:rsidR="00311BDC" w:rsidRPr="00C45B37" w:rsidRDefault="00FF4533"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w:t>
            </w:r>
            <w:r w:rsidR="00C530A3" w:rsidRPr="00C45B37">
              <w:rPr>
                <w:rFonts w:ascii="Sakkal Majalla" w:hAnsi="Sakkal Majalla" w:cs="Sakkal Majalla" w:hint="cs"/>
                <w:b/>
                <w:bCs/>
                <w:sz w:val="24"/>
                <w:szCs w:val="24"/>
                <w:rtl/>
              </w:rPr>
              <w:t>2.60</w:t>
            </w:r>
            <w:r w:rsidRPr="00C45B37">
              <w:rPr>
                <w:rFonts w:ascii="Sakkal Majalla" w:hAnsi="Sakkal Majalla" w:cs="Sakkal Majalla" w:hint="cs"/>
                <w:b/>
                <w:bCs/>
                <w:sz w:val="24"/>
                <w:szCs w:val="24"/>
                <w:rtl/>
              </w:rPr>
              <w:t>،</w:t>
            </w:r>
            <w:r w:rsidR="00C530A3" w:rsidRPr="00C45B37">
              <w:rPr>
                <w:rFonts w:ascii="Sakkal Majalla" w:hAnsi="Sakkal Majalla" w:cs="Sakkal Majalla" w:hint="cs"/>
                <w:b/>
                <w:bCs/>
                <w:sz w:val="24"/>
                <w:szCs w:val="24"/>
                <w:rtl/>
              </w:rPr>
              <w:t>3.39</w:t>
            </w:r>
            <w:r w:rsidRPr="00C45B37">
              <w:rPr>
                <w:rFonts w:ascii="Sakkal Majalla" w:hAnsi="Sakkal Majalla" w:cs="Sakkal Majalla" w:hint="cs"/>
                <w:b/>
                <w:bCs/>
                <w:sz w:val="24"/>
                <w:szCs w:val="24"/>
                <w:rtl/>
              </w:rPr>
              <w:t>]</w:t>
            </w:r>
          </w:p>
        </w:tc>
        <w:tc>
          <w:tcPr>
            <w:tcW w:w="1205" w:type="dxa"/>
            <w:vAlign w:val="center"/>
          </w:tcPr>
          <w:p w:rsidR="00311BDC" w:rsidRPr="00C45B37" w:rsidRDefault="00FF4533"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w:t>
            </w:r>
            <w:r w:rsidR="00C530A3" w:rsidRPr="00C45B37">
              <w:rPr>
                <w:rFonts w:ascii="Sakkal Majalla" w:hAnsi="Sakkal Majalla" w:cs="Sakkal Majalla" w:hint="cs"/>
                <w:b/>
                <w:bCs/>
                <w:sz w:val="24"/>
                <w:szCs w:val="24"/>
                <w:rtl/>
              </w:rPr>
              <w:t>3.40</w:t>
            </w:r>
            <w:r w:rsidRPr="00C45B37">
              <w:rPr>
                <w:rFonts w:ascii="Sakkal Majalla" w:hAnsi="Sakkal Majalla" w:cs="Sakkal Majalla" w:hint="cs"/>
                <w:b/>
                <w:bCs/>
                <w:sz w:val="24"/>
                <w:szCs w:val="24"/>
                <w:rtl/>
              </w:rPr>
              <w:t>،</w:t>
            </w:r>
            <w:r w:rsidR="00C530A3" w:rsidRPr="00C45B37">
              <w:rPr>
                <w:rFonts w:ascii="Sakkal Majalla" w:hAnsi="Sakkal Majalla" w:cs="Sakkal Majalla" w:hint="cs"/>
                <w:b/>
                <w:bCs/>
                <w:sz w:val="24"/>
                <w:szCs w:val="24"/>
                <w:rtl/>
              </w:rPr>
              <w:t>4.19</w:t>
            </w:r>
            <w:r w:rsidRPr="00C45B37">
              <w:rPr>
                <w:rFonts w:ascii="Sakkal Majalla" w:hAnsi="Sakkal Majalla" w:cs="Sakkal Majalla" w:hint="cs"/>
                <w:b/>
                <w:bCs/>
                <w:sz w:val="24"/>
                <w:szCs w:val="24"/>
                <w:rtl/>
              </w:rPr>
              <w:t>]</w:t>
            </w:r>
          </w:p>
        </w:tc>
        <w:tc>
          <w:tcPr>
            <w:tcW w:w="1276" w:type="dxa"/>
            <w:vAlign w:val="center"/>
          </w:tcPr>
          <w:p w:rsidR="00311BDC" w:rsidRPr="00C45B37" w:rsidRDefault="00FF4533"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w:t>
            </w:r>
            <w:r w:rsidR="00C530A3" w:rsidRPr="00C45B37">
              <w:rPr>
                <w:rFonts w:ascii="Sakkal Majalla" w:hAnsi="Sakkal Majalla" w:cs="Sakkal Majalla" w:hint="cs"/>
                <w:b/>
                <w:bCs/>
                <w:sz w:val="24"/>
                <w:szCs w:val="24"/>
                <w:rtl/>
              </w:rPr>
              <w:t>4.20</w:t>
            </w:r>
            <w:r w:rsidRPr="00C45B37">
              <w:rPr>
                <w:rFonts w:ascii="Sakkal Majalla" w:hAnsi="Sakkal Majalla" w:cs="Sakkal Majalla" w:hint="cs"/>
                <w:b/>
                <w:bCs/>
                <w:sz w:val="24"/>
                <w:szCs w:val="24"/>
                <w:rtl/>
              </w:rPr>
              <w:t>،</w:t>
            </w:r>
            <w:r w:rsidR="00C530A3" w:rsidRPr="00C45B37">
              <w:rPr>
                <w:rFonts w:ascii="Sakkal Majalla" w:hAnsi="Sakkal Majalla" w:cs="Sakkal Majalla" w:hint="cs"/>
                <w:b/>
                <w:bCs/>
                <w:sz w:val="24"/>
                <w:szCs w:val="24"/>
                <w:rtl/>
              </w:rPr>
              <w:t>5</w:t>
            </w:r>
            <w:r w:rsidRPr="00C45B37">
              <w:rPr>
                <w:rFonts w:ascii="Sakkal Majalla" w:hAnsi="Sakkal Majalla" w:cs="Sakkal Majalla" w:hint="cs"/>
                <w:b/>
                <w:bCs/>
                <w:sz w:val="24"/>
                <w:szCs w:val="24"/>
                <w:rtl/>
              </w:rPr>
              <w:t>]</w:t>
            </w:r>
          </w:p>
        </w:tc>
      </w:tr>
      <w:tr w:rsidR="00EE21BD" w:rsidRPr="00311BDC" w:rsidTr="00DA628C">
        <w:trPr>
          <w:jc w:val="center"/>
        </w:trPr>
        <w:tc>
          <w:tcPr>
            <w:tcW w:w="1345" w:type="dxa"/>
            <w:vAlign w:val="center"/>
          </w:tcPr>
          <w:p w:rsidR="00311BDC" w:rsidRPr="00C45B37" w:rsidRDefault="007939C5"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الوزن</w:t>
            </w:r>
          </w:p>
        </w:tc>
        <w:tc>
          <w:tcPr>
            <w:tcW w:w="1276" w:type="dxa"/>
            <w:vAlign w:val="center"/>
          </w:tcPr>
          <w:p w:rsidR="00311BDC" w:rsidRPr="00C45B37" w:rsidRDefault="007939C5"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1</w:t>
            </w:r>
          </w:p>
        </w:tc>
        <w:tc>
          <w:tcPr>
            <w:tcW w:w="1205" w:type="dxa"/>
            <w:vAlign w:val="center"/>
          </w:tcPr>
          <w:p w:rsidR="00311BDC" w:rsidRPr="00C45B37" w:rsidRDefault="007939C5"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2</w:t>
            </w:r>
          </w:p>
        </w:tc>
        <w:tc>
          <w:tcPr>
            <w:tcW w:w="1205" w:type="dxa"/>
            <w:vAlign w:val="center"/>
          </w:tcPr>
          <w:p w:rsidR="00311BDC" w:rsidRPr="00C45B37" w:rsidRDefault="007939C5"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3</w:t>
            </w:r>
          </w:p>
        </w:tc>
        <w:tc>
          <w:tcPr>
            <w:tcW w:w="1205" w:type="dxa"/>
            <w:vAlign w:val="center"/>
          </w:tcPr>
          <w:p w:rsidR="00311BDC" w:rsidRPr="00C45B37" w:rsidRDefault="007939C5"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4</w:t>
            </w:r>
          </w:p>
        </w:tc>
        <w:tc>
          <w:tcPr>
            <w:tcW w:w="1276" w:type="dxa"/>
            <w:vAlign w:val="center"/>
          </w:tcPr>
          <w:p w:rsidR="00311BDC" w:rsidRPr="00C45B37" w:rsidRDefault="007939C5" w:rsidP="00311BDC">
            <w:pPr>
              <w:bidi/>
              <w:jc w:val="center"/>
              <w:rPr>
                <w:rFonts w:ascii="Sakkal Majalla" w:hAnsi="Sakkal Majalla" w:cs="Sakkal Majalla"/>
                <w:b/>
                <w:bCs/>
                <w:sz w:val="24"/>
                <w:szCs w:val="24"/>
                <w:rtl/>
              </w:rPr>
            </w:pPr>
            <w:r w:rsidRPr="00C45B37">
              <w:rPr>
                <w:rFonts w:ascii="Sakkal Majalla" w:hAnsi="Sakkal Majalla" w:cs="Sakkal Majalla" w:hint="cs"/>
                <w:b/>
                <w:bCs/>
                <w:sz w:val="24"/>
                <w:szCs w:val="24"/>
                <w:rtl/>
              </w:rPr>
              <w:t>5</w:t>
            </w:r>
          </w:p>
        </w:tc>
      </w:tr>
    </w:tbl>
    <w:p w:rsidR="00A173B3" w:rsidRPr="003B1F9B" w:rsidRDefault="00DA628C" w:rsidP="003B1F9B">
      <w:pPr>
        <w:bidi/>
        <w:jc w:val="center"/>
        <w:rPr>
          <w:rFonts w:ascii="Sakkal Majalla" w:hAnsi="Sakkal Majalla" w:cs="Sakkal Majalla"/>
          <w:rtl/>
        </w:rPr>
      </w:pPr>
      <w:r w:rsidRPr="00D54C29">
        <w:rPr>
          <w:rFonts w:ascii="Traditional Arabic" w:hAnsi="Traditional Arabic"/>
          <w:b/>
          <w:bCs/>
          <w:sz w:val="24"/>
          <w:szCs w:val="24"/>
          <w:rtl/>
        </w:rPr>
        <w:t>المصدر: من إعداد الباحث</w:t>
      </w:r>
      <w:r w:rsidR="002930FF">
        <w:rPr>
          <w:rFonts w:ascii="Traditional Arabic" w:hAnsi="Traditional Arabic" w:hint="cs"/>
          <w:b/>
          <w:bCs/>
          <w:sz w:val="24"/>
          <w:szCs w:val="24"/>
          <w:rtl/>
        </w:rPr>
        <w:t>ين</w:t>
      </w:r>
    </w:p>
    <w:p w:rsidR="007930FF" w:rsidRDefault="00267995" w:rsidP="004C4FE4">
      <w:pPr>
        <w:bidi/>
        <w:jc w:val="both"/>
        <w:rPr>
          <w:rFonts w:ascii="Sakkal Majalla" w:hAnsi="Sakkal Majalla" w:cs="Sakkal Majalla"/>
          <w:b/>
          <w:bCs/>
          <w:rtl/>
        </w:rPr>
      </w:pPr>
      <w:r>
        <w:rPr>
          <w:rFonts w:ascii="Sakkal Majalla" w:hAnsi="Sakkal Majalla" w:cs="Sakkal Majalla" w:hint="cs"/>
          <w:bCs/>
          <w:rtl/>
        </w:rPr>
        <w:t>1</w:t>
      </w:r>
      <w:r w:rsidRPr="007F65C8">
        <w:rPr>
          <w:rFonts w:ascii="Sakkal Majalla" w:hAnsi="Sakkal Majalla" w:cs="Sakkal Majalla"/>
          <w:bCs/>
          <w:rtl/>
        </w:rPr>
        <w:t>.</w:t>
      </w:r>
      <w:r>
        <w:rPr>
          <w:rFonts w:ascii="Sakkal Majalla" w:eastAsia="Arial Unicode MS" w:hAnsi="Sakkal Majalla" w:cs="Sakkal Majalla" w:hint="cs"/>
          <w:bCs/>
          <w:rtl/>
        </w:rPr>
        <w:t>1</w:t>
      </w:r>
      <w:r w:rsidRPr="007F65C8">
        <w:rPr>
          <w:rFonts w:ascii="Sakkal Majalla" w:eastAsia="Arial Unicode MS" w:hAnsi="Sakkal Majalla" w:cs="Sakkal Majalla"/>
          <w:bCs/>
          <w:rtl/>
        </w:rPr>
        <w:t>.</w:t>
      </w:r>
      <w:r>
        <w:rPr>
          <w:rFonts w:ascii="Sakkal Majalla" w:eastAsia="Arial Unicode MS" w:hAnsi="Sakkal Majalla" w:cs="Sakkal Majalla" w:hint="cs"/>
          <w:bCs/>
          <w:rtl/>
        </w:rPr>
        <w:t>4</w:t>
      </w:r>
      <w:r w:rsidRPr="007F65C8">
        <w:rPr>
          <w:rFonts w:ascii="Sakkal Majalla" w:eastAsia="Arial Unicode MS" w:hAnsi="Sakkal Majalla" w:cs="Sakkal Majalla"/>
          <w:bCs/>
          <w:rtl/>
        </w:rPr>
        <w:t>.</w:t>
      </w:r>
      <w:r w:rsidR="00BD4CDC" w:rsidRPr="00CC27E7">
        <w:rPr>
          <w:rFonts w:ascii="Sakkal Majalla" w:hAnsi="Sakkal Majalla" w:cs="Sakkal Majalla" w:hint="cs"/>
          <w:b/>
          <w:bCs/>
          <w:rtl/>
        </w:rPr>
        <w:t xml:space="preserve">المتغير المستقل: </w:t>
      </w:r>
      <w:r w:rsidR="00C4527D">
        <w:rPr>
          <w:rFonts w:ascii="Sakkal Majalla" w:hAnsi="Sakkal Majalla" w:cs="Sakkal Majalla" w:hint="cs"/>
          <w:b/>
          <w:bCs/>
          <w:rtl/>
        </w:rPr>
        <w:t xml:space="preserve">تحليل </w:t>
      </w:r>
      <w:r w:rsidR="00292C10">
        <w:rPr>
          <w:rFonts w:ascii="Sakkal Majalla" w:hAnsi="Sakkal Majalla" w:cs="Sakkal Majalla" w:hint="cs"/>
          <w:b/>
          <w:bCs/>
          <w:rtl/>
        </w:rPr>
        <w:t>نتائج الإحصا</w:t>
      </w:r>
      <w:r w:rsidR="00A31266">
        <w:rPr>
          <w:rFonts w:ascii="Sakkal Majalla" w:hAnsi="Sakkal Majalla" w:cs="Sakkal Majalla" w:hint="cs"/>
          <w:b/>
          <w:bCs/>
          <w:rtl/>
        </w:rPr>
        <w:t>ء الوصفي</w:t>
      </w:r>
      <w:r w:rsidR="00292C10">
        <w:rPr>
          <w:rFonts w:ascii="Sakkal Majalla" w:hAnsi="Sakkal Majalla" w:cs="Sakkal Majalla" w:hint="cs"/>
          <w:b/>
          <w:bCs/>
          <w:rtl/>
        </w:rPr>
        <w:t xml:space="preserve"> </w:t>
      </w:r>
      <w:r w:rsidR="00A31266">
        <w:rPr>
          <w:rFonts w:ascii="Sakkal Majalla" w:hAnsi="Sakkal Majalla" w:cs="Sakkal Majalla" w:hint="cs"/>
          <w:b/>
          <w:bCs/>
          <w:rtl/>
        </w:rPr>
        <w:t>ل</w:t>
      </w:r>
      <w:r w:rsidR="00927733" w:rsidRPr="00CC27E7">
        <w:rPr>
          <w:rFonts w:ascii="Sakkal Majalla" w:hAnsi="Sakkal Majalla" w:cs="Sakkal Majalla" w:hint="cs"/>
          <w:b/>
          <w:bCs/>
          <w:rtl/>
        </w:rPr>
        <w:t>جودة معلومات نظام تخطيط الموارد (</w:t>
      </w:r>
      <w:r w:rsidR="00927733" w:rsidRPr="00CC27E7">
        <w:rPr>
          <w:rFonts w:ascii="Sakkal Majalla" w:hAnsi="Sakkal Majalla" w:cs="Sakkal Majalla"/>
          <w:b/>
          <w:bCs/>
        </w:rPr>
        <w:t>ERP</w:t>
      </w:r>
      <w:r w:rsidR="00927733" w:rsidRPr="00CC27E7">
        <w:rPr>
          <w:rFonts w:ascii="Sakkal Majalla" w:hAnsi="Sakkal Majalla" w:cs="Sakkal Majalla" w:hint="cs"/>
          <w:b/>
          <w:bCs/>
          <w:rtl/>
        </w:rPr>
        <w:t xml:space="preserve">) </w:t>
      </w:r>
    </w:p>
    <w:p w:rsidR="00F329C0" w:rsidRDefault="00F329C0" w:rsidP="00A92FC0">
      <w:pPr>
        <w:bidi/>
        <w:jc w:val="both"/>
        <w:rPr>
          <w:rFonts w:ascii="Sakkal Majalla" w:hAnsi="Sakkal Majalla" w:cs="Sakkal Majalla"/>
          <w:b/>
          <w:bCs/>
          <w:rtl/>
        </w:rPr>
      </w:pPr>
      <w:r>
        <w:rPr>
          <w:rFonts w:ascii="Sakkal Majalla" w:hAnsi="Sakkal Majalla" w:cs="Sakkal Majalla" w:hint="cs"/>
          <w:rtl/>
        </w:rPr>
        <w:t xml:space="preserve">            بعد تحديد عبارات المتوسطات المرجحة في مقياس </w:t>
      </w:r>
      <w:r w:rsidR="004D392D">
        <w:rPr>
          <w:rFonts w:ascii="Sakkal Majalla" w:hAnsi="Sakkal Majalla" w:cs="Sakkal Majalla" w:hint="cs"/>
          <w:rtl/>
        </w:rPr>
        <w:t>(</w:t>
      </w:r>
      <w:r w:rsidR="004D392D">
        <w:rPr>
          <w:rFonts w:ascii="Sakkal Majalla" w:hAnsi="Sakkal Majalla" w:cs="Sakkal Majalla"/>
        </w:rPr>
        <w:t>Likert</w:t>
      </w:r>
      <w:r w:rsidR="004D392D">
        <w:rPr>
          <w:rFonts w:ascii="Sakkal Majalla" w:hAnsi="Sakkal Majalla" w:cs="Sakkal Majalla" w:hint="cs"/>
          <w:rtl/>
        </w:rPr>
        <w:t>)</w:t>
      </w:r>
      <w:r>
        <w:rPr>
          <w:rFonts w:ascii="Sakkal Majalla" w:hAnsi="Sakkal Majalla" w:cs="Sakkal Majalla" w:hint="cs"/>
          <w:rtl/>
        </w:rPr>
        <w:t>، سيتم عرض اتجاهات إجابات المستجوبين</w:t>
      </w:r>
      <w:r w:rsidR="004C4FE4">
        <w:rPr>
          <w:rFonts w:ascii="Sakkal Majalla" w:hAnsi="Sakkal Majalla" w:cs="Sakkal Majalla" w:hint="cs"/>
          <w:rtl/>
        </w:rPr>
        <w:t xml:space="preserve"> في المؤسسات المدروسة،</w:t>
      </w:r>
      <w:r>
        <w:rPr>
          <w:rFonts w:ascii="Sakkal Majalla" w:hAnsi="Sakkal Majalla" w:cs="Sakkal Majalla" w:hint="cs"/>
          <w:rtl/>
        </w:rPr>
        <w:t xml:space="preserve"> </w:t>
      </w:r>
      <w:r w:rsidR="004C4FE4">
        <w:rPr>
          <w:rFonts w:ascii="Sakkal Majalla" w:hAnsi="Sakkal Majalla" w:cs="Sakkal Majalla" w:hint="cs"/>
          <w:rtl/>
        </w:rPr>
        <w:t>حول</w:t>
      </w:r>
      <w:r w:rsidR="004D392D">
        <w:rPr>
          <w:rFonts w:ascii="Sakkal Majalla" w:hAnsi="Sakkal Majalla" w:cs="Sakkal Majalla" w:hint="cs"/>
          <w:rtl/>
        </w:rPr>
        <w:t xml:space="preserve"> </w:t>
      </w:r>
      <w:r w:rsidR="004C4FE4">
        <w:rPr>
          <w:rFonts w:ascii="Sakkal Majalla" w:hAnsi="Sakkal Majalla" w:cs="Sakkal Majalla" w:hint="cs"/>
          <w:rtl/>
        </w:rPr>
        <w:t xml:space="preserve">محاور </w:t>
      </w:r>
      <w:r>
        <w:rPr>
          <w:rFonts w:ascii="Sakkal Majalla" w:hAnsi="Sakkal Majalla" w:cs="Sakkal Majalla" w:hint="cs"/>
          <w:rtl/>
        </w:rPr>
        <w:t>المتغير المستقل</w:t>
      </w:r>
      <w:r w:rsidR="004D392D">
        <w:rPr>
          <w:rFonts w:ascii="Sakkal Majalla" w:hAnsi="Sakkal Majalla" w:cs="Sakkal Majalla" w:hint="cs"/>
          <w:rtl/>
        </w:rPr>
        <w:t>:</w:t>
      </w:r>
      <w:r>
        <w:rPr>
          <w:rFonts w:ascii="Sakkal Majalla" w:hAnsi="Sakkal Majalla" w:cs="Sakkal Majalla" w:hint="cs"/>
          <w:rtl/>
        </w:rPr>
        <w:t xml:space="preserve"> </w:t>
      </w:r>
      <w:r w:rsidRPr="00532F64">
        <w:rPr>
          <w:rFonts w:ascii="Sakkal Majalla" w:hAnsi="Sakkal Majalla" w:cs="Sakkal Majalla"/>
          <w:rtl/>
        </w:rPr>
        <w:t>جودة معلومات نظام تخطيط الموارد المؤتمت ببرمجيات (</w:t>
      </w:r>
      <w:r w:rsidRPr="00532F64">
        <w:rPr>
          <w:rFonts w:ascii="Sakkal Majalla" w:hAnsi="Sakkal Majalla" w:cs="Sakkal Majalla"/>
        </w:rPr>
        <w:t>ERP</w:t>
      </w:r>
      <w:r w:rsidRPr="00532F64">
        <w:rPr>
          <w:rFonts w:ascii="Sakkal Majalla" w:hAnsi="Sakkal Majalla" w:cs="Sakkal Majalla"/>
          <w:rtl/>
        </w:rPr>
        <w:t>)</w:t>
      </w:r>
      <w:r>
        <w:rPr>
          <w:rFonts w:ascii="Sakkal Majalla" w:hAnsi="Sakkal Majalla" w:cs="Sakkal Majalla" w:hint="cs"/>
          <w:rtl/>
        </w:rPr>
        <w:t>.</w:t>
      </w:r>
    </w:p>
    <w:p w:rsidR="00A2348E" w:rsidRPr="00A31266" w:rsidRDefault="00A2348E" w:rsidP="004C4FE4">
      <w:pPr>
        <w:autoSpaceDE w:val="0"/>
        <w:autoSpaceDN w:val="0"/>
        <w:bidi/>
        <w:adjustRightInd w:val="0"/>
        <w:jc w:val="center"/>
        <w:rPr>
          <w:rFonts w:ascii="Traditional Arabic" w:hAnsi="Traditional Arabic"/>
          <w:b/>
          <w:bCs/>
          <w:rtl/>
        </w:rPr>
      </w:pPr>
      <w:r w:rsidRPr="00A31266">
        <w:rPr>
          <w:rFonts w:ascii="Traditional Arabic" w:hAnsi="Traditional Arabic"/>
          <w:b/>
          <w:bCs/>
          <w:rtl/>
        </w:rPr>
        <w:t xml:space="preserve">الجدول </w:t>
      </w:r>
      <w:r w:rsidR="00202FDC" w:rsidRPr="00A31266">
        <w:rPr>
          <w:rFonts w:ascii="Traditional Arabic" w:hAnsi="Traditional Arabic"/>
          <w:b/>
          <w:bCs/>
          <w:rtl/>
        </w:rPr>
        <w:t>5</w:t>
      </w:r>
      <w:r w:rsidRPr="00A31266">
        <w:rPr>
          <w:rFonts w:ascii="Traditional Arabic" w:hAnsi="Traditional Arabic"/>
          <w:b/>
          <w:bCs/>
          <w:rtl/>
        </w:rPr>
        <w:t xml:space="preserve">: </w:t>
      </w:r>
      <w:r w:rsidR="00A31266" w:rsidRPr="00A31266">
        <w:rPr>
          <w:rFonts w:ascii="Traditional Arabic" w:hAnsi="Traditional Arabic"/>
          <w:b/>
          <w:bCs/>
          <w:rtl/>
        </w:rPr>
        <w:t>نتائج الإحصاء الوصفي</w:t>
      </w:r>
      <w:r w:rsidR="007D3A37" w:rsidRPr="00A31266">
        <w:rPr>
          <w:rFonts w:ascii="Traditional Arabic" w:hAnsi="Traditional Arabic"/>
          <w:b/>
          <w:bCs/>
          <w:rtl/>
        </w:rPr>
        <w:t xml:space="preserve"> </w:t>
      </w:r>
      <w:r w:rsidR="004A0473">
        <w:rPr>
          <w:rFonts w:ascii="Traditional Arabic" w:hAnsi="Traditional Arabic" w:hint="cs"/>
          <w:b/>
          <w:bCs/>
          <w:rtl/>
        </w:rPr>
        <w:t>لمحاور</w:t>
      </w:r>
      <w:r w:rsidR="002C6B9E">
        <w:rPr>
          <w:rFonts w:ascii="Traditional Arabic" w:hAnsi="Traditional Arabic" w:hint="cs"/>
          <w:b/>
          <w:bCs/>
          <w:rtl/>
        </w:rPr>
        <w:t xml:space="preserve"> </w:t>
      </w:r>
      <w:r w:rsidR="00544524" w:rsidRPr="00A31266">
        <w:rPr>
          <w:rFonts w:ascii="Traditional Arabic" w:hAnsi="Traditional Arabic"/>
          <w:b/>
          <w:bCs/>
          <w:rtl/>
        </w:rPr>
        <w:t xml:space="preserve">جودة معلومات نظام تخطيط الموارد </w:t>
      </w:r>
      <w:r w:rsidR="00544524" w:rsidRPr="00D41244">
        <w:rPr>
          <w:rFonts w:asciiTheme="majorBidi" w:hAnsiTheme="majorBidi" w:cstheme="majorBidi"/>
          <w:b/>
          <w:bCs/>
          <w:sz w:val="24"/>
          <w:szCs w:val="24"/>
          <w:rtl/>
        </w:rPr>
        <w:t>(</w:t>
      </w:r>
      <w:r w:rsidR="00544524" w:rsidRPr="00D41244">
        <w:rPr>
          <w:rFonts w:asciiTheme="majorBidi" w:hAnsiTheme="majorBidi" w:cstheme="majorBidi"/>
          <w:b/>
          <w:bCs/>
          <w:sz w:val="24"/>
          <w:szCs w:val="24"/>
        </w:rPr>
        <w:t>ERP</w:t>
      </w:r>
      <w:r w:rsidR="00544524" w:rsidRPr="00D41244">
        <w:rPr>
          <w:rFonts w:asciiTheme="majorBidi" w:hAnsiTheme="majorBidi" w:cstheme="majorBidi"/>
          <w:b/>
          <w:bCs/>
          <w:sz w:val="24"/>
          <w:szCs w:val="24"/>
          <w:rtl/>
        </w:rPr>
        <w:t>)</w:t>
      </w:r>
      <w:r w:rsidR="00544524" w:rsidRPr="00A31266">
        <w:rPr>
          <w:rFonts w:ascii="Traditional Arabic" w:hAnsi="Traditional Arabic"/>
          <w:b/>
          <w:bCs/>
          <w:rtl/>
        </w:rPr>
        <w:t xml:space="preserve"> </w:t>
      </w:r>
    </w:p>
    <w:tbl>
      <w:tblPr>
        <w:tblStyle w:val="Grilledutableau"/>
        <w:bidiVisual/>
        <w:tblW w:w="0" w:type="auto"/>
        <w:jc w:val="center"/>
        <w:tblLook w:val="04A0"/>
      </w:tblPr>
      <w:tblGrid>
        <w:gridCol w:w="5728"/>
        <w:gridCol w:w="861"/>
        <w:gridCol w:w="867"/>
        <w:gridCol w:w="1015"/>
        <w:gridCol w:w="729"/>
      </w:tblGrid>
      <w:tr w:rsidR="00C71B20" w:rsidRPr="004D7937" w:rsidTr="0077009E">
        <w:trPr>
          <w:trHeight w:val="467"/>
          <w:jc w:val="center"/>
        </w:trPr>
        <w:tc>
          <w:tcPr>
            <w:tcW w:w="5728" w:type="dxa"/>
            <w:tcBorders>
              <w:top w:val="single" w:sz="4" w:space="0" w:color="auto"/>
            </w:tcBorders>
            <w:shd w:val="clear" w:color="auto" w:fill="EEECE1" w:themeFill="background2"/>
            <w:vAlign w:val="center"/>
          </w:tcPr>
          <w:p w:rsidR="00C71B20" w:rsidRPr="004D7937" w:rsidRDefault="00C71B20" w:rsidP="001F4089">
            <w:pPr>
              <w:bidi/>
              <w:jc w:val="center"/>
              <w:rPr>
                <w:rFonts w:ascii="Sakkal Majalla" w:hAnsi="Sakkal Majalla" w:cs="Sakkal Majalla"/>
                <w:b/>
                <w:bCs/>
                <w:sz w:val="24"/>
                <w:szCs w:val="24"/>
                <w:u w:val="single"/>
                <w:rtl/>
              </w:rPr>
            </w:pPr>
            <w:r w:rsidRPr="004D7937">
              <w:rPr>
                <w:rFonts w:ascii="Sakkal Majalla" w:hAnsi="Sakkal Majalla" w:cs="Sakkal Majalla"/>
                <w:b/>
                <w:bCs/>
                <w:sz w:val="24"/>
                <w:szCs w:val="24"/>
                <w:rtl/>
              </w:rPr>
              <w:t xml:space="preserve">بيان </w:t>
            </w:r>
            <w:r w:rsidR="001F4089">
              <w:rPr>
                <w:rFonts w:ascii="Sakkal Majalla" w:hAnsi="Sakkal Majalla" w:cs="Sakkal Majalla" w:hint="cs"/>
                <w:b/>
                <w:bCs/>
                <w:sz w:val="24"/>
                <w:szCs w:val="24"/>
                <w:rtl/>
              </w:rPr>
              <w:t>المحاور</w:t>
            </w:r>
          </w:p>
        </w:tc>
        <w:tc>
          <w:tcPr>
            <w:tcW w:w="861" w:type="dxa"/>
            <w:tcBorders>
              <w:top w:val="single" w:sz="4" w:space="0" w:color="auto"/>
            </w:tcBorders>
            <w:shd w:val="clear" w:color="auto" w:fill="EEECE1" w:themeFill="background2"/>
            <w:vAlign w:val="center"/>
          </w:tcPr>
          <w:p w:rsidR="00C71B20" w:rsidRPr="004D7937" w:rsidRDefault="00C71B20"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المتوسط الحسابي</w:t>
            </w:r>
          </w:p>
        </w:tc>
        <w:tc>
          <w:tcPr>
            <w:tcW w:w="867" w:type="dxa"/>
            <w:tcBorders>
              <w:top w:val="single" w:sz="4" w:space="0" w:color="auto"/>
            </w:tcBorders>
            <w:shd w:val="clear" w:color="auto" w:fill="EEECE1" w:themeFill="background2"/>
            <w:vAlign w:val="center"/>
          </w:tcPr>
          <w:p w:rsidR="00C71B20" w:rsidRPr="004D7937" w:rsidRDefault="00C71B20"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الانحراف المعياري</w:t>
            </w:r>
          </w:p>
        </w:tc>
        <w:tc>
          <w:tcPr>
            <w:tcW w:w="1015" w:type="dxa"/>
            <w:tcBorders>
              <w:top w:val="single" w:sz="4" w:space="0" w:color="auto"/>
            </w:tcBorders>
            <w:shd w:val="clear" w:color="auto" w:fill="EEECE1" w:themeFill="background2"/>
            <w:vAlign w:val="center"/>
          </w:tcPr>
          <w:p w:rsidR="00C71B20" w:rsidRPr="004D7937" w:rsidRDefault="00C71B20"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درجة</w:t>
            </w:r>
            <w:r w:rsidR="00E71039" w:rsidRPr="004D7937">
              <w:rPr>
                <w:rFonts w:ascii="Sakkal Majalla" w:hAnsi="Sakkal Majalla" w:cs="Sakkal Majalla"/>
                <w:b/>
                <w:bCs/>
                <w:sz w:val="24"/>
                <w:szCs w:val="24"/>
                <w:rtl/>
                <w:lang w:bidi="ar-DZ"/>
              </w:rPr>
              <w:t xml:space="preserve"> الموافقة</w:t>
            </w:r>
          </w:p>
        </w:tc>
        <w:tc>
          <w:tcPr>
            <w:tcW w:w="729" w:type="dxa"/>
            <w:tcBorders>
              <w:top w:val="single" w:sz="4" w:space="0" w:color="auto"/>
            </w:tcBorders>
            <w:shd w:val="clear" w:color="auto" w:fill="EEECE1" w:themeFill="background2"/>
            <w:vAlign w:val="center"/>
          </w:tcPr>
          <w:p w:rsidR="00C71B20" w:rsidRPr="004D7937" w:rsidRDefault="00C71B20"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الرتبة</w:t>
            </w:r>
          </w:p>
        </w:tc>
      </w:tr>
      <w:tr w:rsidR="00C71B20" w:rsidRPr="004D7937" w:rsidTr="0077009E">
        <w:trPr>
          <w:trHeight w:val="372"/>
          <w:jc w:val="center"/>
        </w:trPr>
        <w:tc>
          <w:tcPr>
            <w:tcW w:w="5728" w:type="dxa"/>
            <w:tcBorders>
              <w:top w:val="single" w:sz="4" w:space="0" w:color="auto"/>
            </w:tcBorders>
            <w:shd w:val="clear" w:color="auto" w:fill="auto"/>
            <w:vAlign w:val="center"/>
          </w:tcPr>
          <w:p w:rsidR="00C71B20" w:rsidRPr="004D7937" w:rsidRDefault="00C71B20" w:rsidP="00831C18">
            <w:pPr>
              <w:bidi/>
              <w:rPr>
                <w:rFonts w:ascii="Sakkal Majalla" w:hAnsi="Sakkal Majalla" w:cs="Sakkal Majalla"/>
                <w:b/>
                <w:bCs/>
                <w:sz w:val="24"/>
                <w:szCs w:val="24"/>
                <w:u w:val="single"/>
                <w:rtl/>
              </w:rPr>
            </w:pPr>
            <w:r w:rsidRPr="004D7937">
              <w:rPr>
                <w:rFonts w:ascii="Sakkal Majalla" w:hAnsi="Sakkal Majalla" w:cs="Sakkal Majalla"/>
                <w:b/>
                <w:bCs/>
                <w:sz w:val="24"/>
                <w:szCs w:val="24"/>
                <w:rtl/>
              </w:rPr>
              <w:t>1ـ الاستجابة للكمية المطلوبة من المعلومات</w:t>
            </w:r>
          </w:p>
        </w:tc>
        <w:tc>
          <w:tcPr>
            <w:tcW w:w="861" w:type="dxa"/>
            <w:tcBorders>
              <w:top w:val="single" w:sz="4" w:space="0" w:color="auto"/>
            </w:tcBorders>
            <w:shd w:val="clear" w:color="auto" w:fill="auto"/>
            <w:vAlign w:val="center"/>
          </w:tcPr>
          <w:p w:rsidR="00C71B20" w:rsidRPr="004D7937" w:rsidRDefault="00096D2F" w:rsidP="00AE355E">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w:t>
            </w:r>
            <w:r w:rsidR="00AE355E">
              <w:rPr>
                <w:rFonts w:ascii="Sakkal Majalla" w:hAnsi="Sakkal Majalla" w:cs="Sakkal Majalla" w:hint="cs"/>
                <w:b/>
                <w:bCs/>
                <w:sz w:val="24"/>
                <w:szCs w:val="24"/>
                <w:rtl/>
                <w:lang w:bidi="ar-DZ"/>
              </w:rPr>
              <w:t>3</w:t>
            </w:r>
            <w:r w:rsidRPr="004D7937">
              <w:rPr>
                <w:rFonts w:ascii="Sakkal Majalla" w:hAnsi="Sakkal Majalla" w:cs="Sakkal Majalla"/>
                <w:b/>
                <w:bCs/>
                <w:sz w:val="24"/>
                <w:szCs w:val="24"/>
                <w:rtl/>
                <w:lang w:bidi="ar-DZ"/>
              </w:rPr>
              <w:t>.</w:t>
            </w:r>
            <w:r w:rsidR="00AE355E">
              <w:rPr>
                <w:rFonts w:ascii="Sakkal Majalla" w:hAnsi="Sakkal Majalla" w:cs="Sakkal Majalla" w:hint="cs"/>
                <w:b/>
                <w:bCs/>
                <w:sz w:val="24"/>
                <w:szCs w:val="24"/>
                <w:rtl/>
                <w:lang w:bidi="ar-DZ"/>
              </w:rPr>
              <w:t>95</w:t>
            </w:r>
          </w:p>
        </w:tc>
        <w:tc>
          <w:tcPr>
            <w:tcW w:w="867" w:type="dxa"/>
            <w:tcBorders>
              <w:top w:val="single" w:sz="4" w:space="0" w:color="auto"/>
            </w:tcBorders>
            <w:shd w:val="clear" w:color="auto" w:fill="auto"/>
            <w:vAlign w:val="center"/>
          </w:tcPr>
          <w:p w:rsidR="00C71B20" w:rsidRPr="004D7937" w:rsidRDefault="00096D2F" w:rsidP="00B331EB">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00,</w:t>
            </w:r>
            <w:r w:rsidR="00B331EB">
              <w:rPr>
                <w:rFonts w:ascii="Sakkal Majalla" w:hAnsi="Sakkal Majalla" w:cs="Sakkal Majalla" w:hint="cs"/>
                <w:b/>
                <w:bCs/>
                <w:sz w:val="24"/>
                <w:szCs w:val="24"/>
                <w:rtl/>
                <w:lang w:bidi="ar-DZ"/>
              </w:rPr>
              <w:t>63</w:t>
            </w:r>
          </w:p>
        </w:tc>
        <w:tc>
          <w:tcPr>
            <w:tcW w:w="1015" w:type="dxa"/>
            <w:tcBorders>
              <w:top w:val="single" w:sz="4" w:space="0" w:color="auto"/>
            </w:tcBorders>
            <w:shd w:val="clear" w:color="auto" w:fill="auto"/>
            <w:vAlign w:val="center"/>
          </w:tcPr>
          <w:p w:rsidR="00C71B20" w:rsidRPr="004D7937" w:rsidRDefault="005D07C4"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أوفق</w:t>
            </w:r>
          </w:p>
        </w:tc>
        <w:tc>
          <w:tcPr>
            <w:tcW w:w="729" w:type="dxa"/>
            <w:tcBorders>
              <w:top w:val="single" w:sz="4" w:space="0" w:color="auto"/>
            </w:tcBorders>
            <w:shd w:val="clear" w:color="auto" w:fill="auto"/>
            <w:vAlign w:val="center"/>
          </w:tcPr>
          <w:p w:rsidR="00C71B20" w:rsidRPr="004D7937" w:rsidRDefault="00073B1E" w:rsidP="00831C18">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2</w:t>
            </w:r>
          </w:p>
        </w:tc>
      </w:tr>
      <w:tr w:rsidR="00096D2F" w:rsidRPr="004D7937" w:rsidTr="0077009E">
        <w:trPr>
          <w:trHeight w:val="457"/>
          <w:jc w:val="center"/>
        </w:trPr>
        <w:tc>
          <w:tcPr>
            <w:tcW w:w="5728" w:type="dxa"/>
            <w:tcBorders>
              <w:top w:val="single" w:sz="4" w:space="0" w:color="auto"/>
            </w:tcBorders>
            <w:shd w:val="clear" w:color="auto" w:fill="auto"/>
            <w:vAlign w:val="center"/>
          </w:tcPr>
          <w:p w:rsidR="00096D2F" w:rsidRPr="004D7937" w:rsidRDefault="00096D2F" w:rsidP="00831C18">
            <w:pPr>
              <w:bidi/>
              <w:rPr>
                <w:rFonts w:ascii="Sakkal Majalla" w:hAnsi="Sakkal Majalla" w:cs="Sakkal Majalla"/>
                <w:b/>
                <w:bCs/>
                <w:sz w:val="24"/>
                <w:szCs w:val="24"/>
                <w:u w:val="single"/>
                <w:rtl/>
              </w:rPr>
            </w:pPr>
            <w:r w:rsidRPr="004D7937">
              <w:rPr>
                <w:rFonts w:ascii="Sakkal Majalla" w:hAnsi="Sakkal Majalla" w:cs="Sakkal Majalla"/>
                <w:b/>
                <w:bCs/>
                <w:sz w:val="24"/>
                <w:szCs w:val="24"/>
                <w:rtl/>
              </w:rPr>
              <w:t>2ـ تدرج وتنوع تفاصيل المعلومات المجهزة (الكيف/ النوع)</w:t>
            </w:r>
          </w:p>
        </w:tc>
        <w:tc>
          <w:tcPr>
            <w:tcW w:w="861" w:type="dxa"/>
            <w:tcBorders>
              <w:top w:val="single" w:sz="4" w:space="0" w:color="auto"/>
            </w:tcBorders>
            <w:shd w:val="clear" w:color="auto" w:fill="auto"/>
            <w:vAlign w:val="center"/>
          </w:tcPr>
          <w:p w:rsidR="00096D2F" w:rsidRPr="004D7937" w:rsidRDefault="00096D2F" w:rsidP="007C695E">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w:t>
            </w:r>
            <w:r w:rsidR="005D07C4" w:rsidRPr="004D7937">
              <w:rPr>
                <w:rFonts w:ascii="Sakkal Majalla" w:hAnsi="Sakkal Majalla" w:cs="Sakkal Majalla"/>
                <w:b/>
                <w:bCs/>
                <w:sz w:val="24"/>
                <w:szCs w:val="24"/>
                <w:rtl/>
                <w:lang w:bidi="ar-DZ"/>
              </w:rPr>
              <w:t>3</w:t>
            </w:r>
            <w:r w:rsidRPr="004D7937">
              <w:rPr>
                <w:rFonts w:ascii="Sakkal Majalla" w:hAnsi="Sakkal Majalla" w:cs="Sakkal Majalla"/>
                <w:b/>
                <w:bCs/>
                <w:sz w:val="24"/>
                <w:szCs w:val="24"/>
                <w:rtl/>
                <w:lang w:bidi="ar-DZ"/>
              </w:rPr>
              <w:t>.</w:t>
            </w:r>
            <w:r w:rsidR="007C695E">
              <w:rPr>
                <w:rFonts w:ascii="Sakkal Majalla" w:hAnsi="Sakkal Majalla" w:cs="Sakkal Majalla" w:hint="cs"/>
                <w:b/>
                <w:bCs/>
                <w:sz w:val="24"/>
                <w:szCs w:val="24"/>
                <w:rtl/>
                <w:lang w:bidi="ar-DZ"/>
              </w:rPr>
              <w:t>93</w:t>
            </w:r>
          </w:p>
        </w:tc>
        <w:tc>
          <w:tcPr>
            <w:tcW w:w="867" w:type="dxa"/>
            <w:tcBorders>
              <w:top w:val="single" w:sz="4" w:space="0" w:color="auto"/>
            </w:tcBorders>
            <w:shd w:val="clear" w:color="auto" w:fill="auto"/>
            <w:vAlign w:val="center"/>
          </w:tcPr>
          <w:p w:rsidR="00096D2F" w:rsidRPr="004D7937" w:rsidRDefault="005D07C4" w:rsidP="007C695E">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00,</w:t>
            </w:r>
            <w:r w:rsidR="007C695E">
              <w:rPr>
                <w:rFonts w:ascii="Sakkal Majalla" w:hAnsi="Sakkal Majalla" w:cs="Sakkal Majalla" w:hint="cs"/>
                <w:b/>
                <w:bCs/>
                <w:sz w:val="24"/>
                <w:szCs w:val="24"/>
                <w:rtl/>
                <w:lang w:bidi="ar-DZ"/>
              </w:rPr>
              <w:t>76</w:t>
            </w:r>
          </w:p>
        </w:tc>
        <w:tc>
          <w:tcPr>
            <w:tcW w:w="1015" w:type="dxa"/>
            <w:tcBorders>
              <w:top w:val="single" w:sz="4" w:space="0" w:color="auto"/>
            </w:tcBorders>
            <w:shd w:val="clear" w:color="auto" w:fill="auto"/>
            <w:vAlign w:val="center"/>
          </w:tcPr>
          <w:p w:rsidR="00096D2F" w:rsidRPr="004D7937" w:rsidRDefault="005D07C4"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أوفق</w:t>
            </w:r>
          </w:p>
        </w:tc>
        <w:tc>
          <w:tcPr>
            <w:tcW w:w="729" w:type="dxa"/>
            <w:tcBorders>
              <w:top w:val="single" w:sz="4" w:space="0" w:color="auto"/>
            </w:tcBorders>
            <w:shd w:val="clear" w:color="auto" w:fill="auto"/>
            <w:vAlign w:val="center"/>
          </w:tcPr>
          <w:p w:rsidR="00096D2F" w:rsidRPr="004D7937" w:rsidRDefault="005D07C4"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3</w:t>
            </w:r>
          </w:p>
        </w:tc>
      </w:tr>
      <w:tr w:rsidR="00096D2F" w:rsidRPr="004D7937" w:rsidTr="0077009E">
        <w:trPr>
          <w:trHeight w:val="449"/>
          <w:jc w:val="center"/>
        </w:trPr>
        <w:tc>
          <w:tcPr>
            <w:tcW w:w="5728" w:type="dxa"/>
            <w:tcBorders>
              <w:top w:val="single" w:sz="4" w:space="0" w:color="auto"/>
            </w:tcBorders>
            <w:shd w:val="clear" w:color="auto" w:fill="auto"/>
            <w:vAlign w:val="center"/>
          </w:tcPr>
          <w:p w:rsidR="00096D2F" w:rsidRPr="004D7937" w:rsidRDefault="00096D2F" w:rsidP="00831C18">
            <w:pPr>
              <w:bidi/>
              <w:rPr>
                <w:rFonts w:ascii="Sakkal Majalla" w:hAnsi="Sakkal Majalla" w:cs="Sakkal Majalla"/>
                <w:b/>
                <w:bCs/>
                <w:sz w:val="24"/>
                <w:szCs w:val="24"/>
                <w:u w:val="single"/>
                <w:rtl/>
              </w:rPr>
            </w:pPr>
            <w:r w:rsidRPr="004D7937">
              <w:rPr>
                <w:rFonts w:ascii="Sakkal Majalla" w:hAnsi="Sakkal Majalla" w:cs="Sakkal Majalla"/>
                <w:b/>
                <w:bCs/>
                <w:sz w:val="24"/>
                <w:szCs w:val="24"/>
                <w:rtl/>
              </w:rPr>
              <w:t>3ـ موثوقية ودقة المعلومات المنتجة</w:t>
            </w:r>
          </w:p>
        </w:tc>
        <w:tc>
          <w:tcPr>
            <w:tcW w:w="861" w:type="dxa"/>
            <w:tcBorders>
              <w:top w:val="single" w:sz="4" w:space="0" w:color="auto"/>
            </w:tcBorders>
            <w:shd w:val="clear" w:color="auto" w:fill="auto"/>
            <w:vAlign w:val="center"/>
          </w:tcPr>
          <w:p w:rsidR="00096D2F" w:rsidRPr="004D7937" w:rsidRDefault="005D07C4" w:rsidP="000876A5">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03</w:t>
            </w:r>
            <w:r w:rsidR="00096D2F" w:rsidRPr="004D7937">
              <w:rPr>
                <w:rFonts w:ascii="Sakkal Majalla" w:hAnsi="Sakkal Majalla" w:cs="Sakkal Majalla"/>
                <w:b/>
                <w:bCs/>
                <w:sz w:val="24"/>
                <w:szCs w:val="24"/>
                <w:rtl/>
                <w:lang w:bidi="ar-DZ"/>
              </w:rPr>
              <w:t>.</w:t>
            </w:r>
            <w:r w:rsidR="000876A5">
              <w:rPr>
                <w:rFonts w:ascii="Sakkal Majalla" w:hAnsi="Sakkal Majalla" w:cs="Sakkal Majalla" w:hint="cs"/>
                <w:b/>
                <w:bCs/>
                <w:sz w:val="24"/>
                <w:szCs w:val="24"/>
                <w:rtl/>
                <w:lang w:bidi="ar-DZ"/>
              </w:rPr>
              <w:t>64</w:t>
            </w:r>
          </w:p>
        </w:tc>
        <w:tc>
          <w:tcPr>
            <w:tcW w:w="867" w:type="dxa"/>
            <w:tcBorders>
              <w:top w:val="single" w:sz="4" w:space="0" w:color="auto"/>
            </w:tcBorders>
            <w:shd w:val="clear" w:color="auto" w:fill="auto"/>
            <w:vAlign w:val="center"/>
          </w:tcPr>
          <w:p w:rsidR="00096D2F" w:rsidRPr="004D7937" w:rsidRDefault="005D07C4" w:rsidP="000876A5">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00,</w:t>
            </w:r>
            <w:r w:rsidR="000876A5">
              <w:rPr>
                <w:rFonts w:ascii="Sakkal Majalla" w:hAnsi="Sakkal Majalla" w:cs="Sakkal Majalla" w:hint="cs"/>
                <w:b/>
                <w:bCs/>
                <w:sz w:val="24"/>
                <w:szCs w:val="24"/>
                <w:rtl/>
                <w:lang w:bidi="ar-DZ"/>
              </w:rPr>
              <w:t>84</w:t>
            </w:r>
          </w:p>
        </w:tc>
        <w:tc>
          <w:tcPr>
            <w:tcW w:w="1015" w:type="dxa"/>
            <w:tcBorders>
              <w:top w:val="single" w:sz="4" w:space="0" w:color="auto"/>
            </w:tcBorders>
            <w:shd w:val="clear" w:color="auto" w:fill="auto"/>
            <w:vAlign w:val="center"/>
          </w:tcPr>
          <w:p w:rsidR="00096D2F" w:rsidRPr="004D7937" w:rsidRDefault="005D07C4"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أوفق</w:t>
            </w:r>
          </w:p>
        </w:tc>
        <w:tc>
          <w:tcPr>
            <w:tcW w:w="729" w:type="dxa"/>
            <w:tcBorders>
              <w:top w:val="single" w:sz="4" w:space="0" w:color="auto"/>
            </w:tcBorders>
            <w:shd w:val="clear" w:color="auto" w:fill="auto"/>
            <w:vAlign w:val="center"/>
          </w:tcPr>
          <w:p w:rsidR="00096D2F" w:rsidRPr="004D7937" w:rsidRDefault="005D07C4"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4</w:t>
            </w:r>
          </w:p>
        </w:tc>
      </w:tr>
      <w:tr w:rsidR="00096D2F" w:rsidRPr="004D7937" w:rsidTr="0077009E">
        <w:trPr>
          <w:trHeight w:val="347"/>
          <w:jc w:val="center"/>
        </w:trPr>
        <w:tc>
          <w:tcPr>
            <w:tcW w:w="5728" w:type="dxa"/>
            <w:shd w:val="clear" w:color="auto" w:fill="auto"/>
            <w:vAlign w:val="center"/>
          </w:tcPr>
          <w:p w:rsidR="00096D2F" w:rsidRPr="004D7937" w:rsidRDefault="00096D2F" w:rsidP="00831C18">
            <w:pPr>
              <w:bidi/>
              <w:rPr>
                <w:rFonts w:ascii="Sakkal Majalla" w:hAnsi="Sakkal Majalla" w:cs="Sakkal Majalla"/>
                <w:sz w:val="24"/>
                <w:szCs w:val="24"/>
                <w:rtl/>
              </w:rPr>
            </w:pPr>
            <w:r w:rsidRPr="004D7937">
              <w:rPr>
                <w:rFonts w:ascii="Sakkal Majalla" w:hAnsi="Sakkal Majalla" w:cs="Sakkal Majalla"/>
                <w:b/>
                <w:bCs/>
                <w:sz w:val="24"/>
                <w:szCs w:val="24"/>
                <w:rtl/>
              </w:rPr>
              <w:t>4ـ توقيت، حداثة وسرعة المعلومات المعالجة</w:t>
            </w:r>
          </w:p>
        </w:tc>
        <w:tc>
          <w:tcPr>
            <w:tcW w:w="861" w:type="dxa"/>
            <w:shd w:val="clear" w:color="auto" w:fill="auto"/>
            <w:vAlign w:val="center"/>
          </w:tcPr>
          <w:p w:rsidR="00096D2F" w:rsidRPr="004D7937" w:rsidRDefault="00096D2F" w:rsidP="000876A5">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w:t>
            </w:r>
            <w:r w:rsidR="000876A5">
              <w:rPr>
                <w:rFonts w:ascii="Sakkal Majalla" w:hAnsi="Sakkal Majalla" w:cs="Sakkal Majalla" w:hint="cs"/>
                <w:b/>
                <w:bCs/>
                <w:sz w:val="24"/>
                <w:szCs w:val="24"/>
                <w:rtl/>
                <w:lang w:bidi="ar-DZ"/>
              </w:rPr>
              <w:t>3</w:t>
            </w:r>
            <w:r w:rsidRPr="004D7937">
              <w:rPr>
                <w:rFonts w:ascii="Sakkal Majalla" w:hAnsi="Sakkal Majalla" w:cs="Sakkal Majalla"/>
                <w:b/>
                <w:bCs/>
                <w:sz w:val="24"/>
                <w:szCs w:val="24"/>
                <w:rtl/>
                <w:lang w:bidi="ar-DZ"/>
              </w:rPr>
              <w:t>.</w:t>
            </w:r>
            <w:r w:rsidR="000876A5">
              <w:rPr>
                <w:rFonts w:ascii="Sakkal Majalla" w:hAnsi="Sakkal Majalla" w:cs="Sakkal Majalla" w:hint="cs"/>
                <w:b/>
                <w:bCs/>
                <w:sz w:val="24"/>
                <w:szCs w:val="24"/>
                <w:rtl/>
                <w:lang w:bidi="ar-DZ"/>
              </w:rPr>
              <w:t>96</w:t>
            </w:r>
          </w:p>
        </w:tc>
        <w:tc>
          <w:tcPr>
            <w:tcW w:w="867" w:type="dxa"/>
            <w:shd w:val="clear" w:color="auto" w:fill="auto"/>
            <w:vAlign w:val="center"/>
          </w:tcPr>
          <w:p w:rsidR="00096D2F" w:rsidRPr="004D7937" w:rsidRDefault="005D07C4" w:rsidP="00B8400D">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00,</w:t>
            </w:r>
            <w:r w:rsidR="00B8400D">
              <w:rPr>
                <w:rFonts w:ascii="Sakkal Majalla" w:hAnsi="Sakkal Majalla" w:cs="Sakkal Majalla" w:hint="cs"/>
                <w:b/>
                <w:bCs/>
                <w:sz w:val="24"/>
                <w:szCs w:val="24"/>
                <w:rtl/>
                <w:lang w:bidi="ar-DZ"/>
              </w:rPr>
              <w:t>64</w:t>
            </w:r>
          </w:p>
        </w:tc>
        <w:tc>
          <w:tcPr>
            <w:tcW w:w="1015" w:type="dxa"/>
            <w:shd w:val="clear" w:color="auto" w:fill="auto"/>
            <w:vAlign w:val="center"/>
          </w:tcPr>
          <w:p w:rsidR="00096D2F" w:rsidRPr="004D7937" w:rsidRDefault="005D07C4"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أوفق</w:t>
            </w:r>
          </w:p>
        </w:tc>
        <w:tc>
          <w:tcPr>
            <w:tcW w:w="729" w:type="dxa"/>
            <w:shd w:val="clear" w:color="auto" w:fill="auto"/>
            <w:vAlign w:val="center"/>
          </w:tcPr>
          <w:p w:rsidR="00096D2F" w:rsidRPr="004D7937" w:rsidRDefault="00073B1E" w:rsidP="00831C18">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1</w:t>
            </w:r>
          </w:p>
        </w:tc>
      </w:tr>
      <w:tr w:rsidR="003832C5" w:rsidRPr="004D7937" w:rsidTr="00DD1BA4">
        <w:trPr>
          <w:trHeight w:val="347"/>
          <w:jc w:val="center"/>
        </w:trPr>
        <w:tc>
          <w:tcPr>
            <w:tcW w:w="5728" w:type="dxa"/>
            <w:shd w:val="clear" w:color="auto" w:fill="F2F2F2" w:themeFill="background1" w:themeFillShade="F2"/>
            <w:vAlign w:val="center"/>
          </w:tcPr>
          <w:p w:rsidR="003832C5" w:rsidRPr="004D7937" w:rsidRDefault="003832C5" w:rsidP="00831C18">
            <w:pPr>
              <w:bidi/>
              <w:rPr>
                <w:rFonts w:ascii="Sakkal Majalla" w:hAnsi="Sakkal Majalla" w:cs="Sakkal Majalla"/>
                <w:b/>
                <w:bCs/>
                <w:sz w:val="24"/>
                <w:szCs w:val="24"/>
                <w:rtl/>
              </w:rPr>
            </w:pPr>
            <w:r w:rsidRPr="004D7937">
              <w:rPr>
                <w:rFonts w:ascii="Sakkal Majalla" w:hAnsi="Sakkal Majalla" w:cs="Sakkal Majalla"/>
                <w:b/>
                <w:bCs/>
                <w:sz w:val="24"/>
                <w:szCs w:val="24"/>
                <w:rtl/>
              </w:rPr>
              <w:t>جودة معلومات نظام تخطيط الموارد (</w:t>
            </w:r>
            <w:r w:rsidRPr="004D7937">
              <w:rPr>
                <w:rFonts w:ascii="Sakkal Majalla" w:hAnsi="Sakkal Majalla" w:cs="Sakkal Majalla"/>
                <w:b/>
                <w:bCs/>
                <w:sz w:val="24"/>
                <w:szCs w:val="24"/>
              </w:rPr>
              <w:t>ERP</w:t>
            </w:r>
            <w:r w:rsidRPr="004D7937">
              <w:rPr>
                <w:rFonts w:ascii="Sakkal Majalla" w:hAnsi="Sakkal Majalla" w:cs="Sakkal Majalla"/>
                <w:b/>
                <w:bCs/>
                <w:sz w:val="24"/>
                <w:szCs w:val="24"/>
                <w:rtl/>
              </w:rPr>
              <w:t>) المدركة</w:t>
            </w:r>
          </w:p>
        </w:tc>
        <w:tc>
          <w:tcPr>
            <w:tcW w:w="861" w:type="dxa"/>
            <w:shd w:val="clear" w:color="auto" w:fill="F2F2F2" w:themeFill="background1" w:themeFillShade="F2"/>
            <w:vAlign w:val="center"/>
          </w:tcPr>
          <w:p w:rsidR="003832C5" w:rsidRPr="004D7937" w:rsidRDefault="00D90C89" w:rsidP="00CC24C9">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w:t>
            </w:r>
            <w:r w:rsidR="00CC24C9">
              <w:rPr>
                <w:rFonts w:ascii="Sakkal Majalla" w:hAnsi="Sakkal Majalla" w:cs="Sakkal Majalla" w:hint="cs"/>
                <w:b/>
                <w:bCs/>
                <w:sz w:val="24"/>
                <w:szCs w:val="24"/>
                <w:rtl/>
                <w:lang w:bidi="ar-DZ"/>
              </w:rPr>
              <w:t>3</w:t>
            </w:r>
            <w:r w:rsidRPr="004D7937">
              <w:rPr>
                <w:rFonts w:ascii="Sakkal Majalla" w:hAnsi="Sakkal Majalla" w:cs="Sakkal Majalla"/>
                <w:b/>
                <w:bCs/>
                <w:sz w:val="24"/>
                <w:szCs w:val="24"/>
                <w:rtl/>
                <w:lang w:bidi="ar-DZ"/>
              </w:rPr>
              <w:t>.</w:t>
            </w:r>
            <w:r w:rsidR="00CC24C9">
              <w:rPr>
                <w:rFonts w:ascii="Sakkal Majalla" w:hAnsi="Sakkal Majalla" w:cs="Sakkal Majalla" w:hint="cs"/>
                <w:b/>
                <w:bCs/>
                <w:sz w:val="24"/>
                <w:szCs w:val="24"/>
                <w:rtl/>
                <w:lang w:bidi="ar-DZ"/>
              </w:rPr>
              <w:t>95</w:t>
            </w:r>
          </w:p>
        </w:tc>
        <w:tc>
          <w:tcPr>
            <w:tcW w:w="867" w:type="dxa"/>
            <w:shd w:val="clear" w:color="auto" w:fill="F2F2F2" w:themeFill="background1" w:themeFillShade="F2"/>
            <w:vAlign w:val="center"/>
          </w:tcPr>
          <w:p w:rsidR="003832C5" w:rsidRPr="004D7937" w:rsidRDefault="00D90C89" w:rsidP="00314B1A">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00,</w:t>
            </w:r>
            <w:r w:rsidR="00314B1A">
              <w:rPr>
                <w:rFonts w:ascii="Sakkal Majalla" w:hAnsi="Sakkal Majalla" w:cs="Sakkal Majalla" w:hint="cs"/>
                <w:b/>
                <w:bCs/>
                <w:sz w:val="24"/>
                <w:szCs w:val="24"/>
                <w:rtl/>
                <w:lang w:bidi="ar-DZ"/>
              </w:rPr>
              <w:t>53</w:t>
            </w:r>
          </w:p>
        </w:tc>
        <w:tc>
          <w:tcPr>
            <w:tcW w:w="1015" w:type="dxa"/>
            <w:shd w:val="clear" w:color="auto" w:fill="F2F2F2" w:themeFill="background1" w:themeFillShade="F2"/>
            <w:vAlign w:val="center"/>
          </w:tcPr>
          <w:p w:rsidR="003832C5" w:rsidRPr="004D7937" w:rsidRDefault="00695DFE"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أوفق</w:t>
            </w:r>
          </w:p>
        </w:tc>
        <w:tc>
          <w:tcPr>
            <w:tcW w:w="729" w:type="dxa"/>
            <w:shd w:val="clear" w:color="auto" w:fill="F2F2F2" w:themeFill="background1" w:themeFillShade="F2"/>
            <w:vAlign w:val="center"/>
          </w:tcPr>
          <w:p w:rsidR="003832C5" w:rsidRPr="004D7937" w:rsidRDefault="00695DFE" w:rsidP="00831C18">
            <w:pPr>
              <w:bidi/>
              <w:jc w:val="center"/>
              <w:rPr>
                <w:rFonts w:ascii="Sakkal Majalla" w:hAnsi="Sakkal Majalla" w:cs="Sakkal Majalla"/>
                <w:b/>
                <w:bCs/>
                <w:sz w:val="24"/>
                <w:szCs w:val="24"/>
                <w:rtl/>
                <w:lang w:bidi="ar-DZ"/>
              </w:rPr>
            </w:pPr>
            <w:r w:rsidRPr="004D7937">
              <w:rPr>
                <w:rFonts w:ascii="Sakkal Majalla" w:hAnsi="Sakkal Majalla" w:cs="Sakkal Majalla"/>
                <w:b/>
                <w:bCs/>
                <w:sz w:val="24"/>
                <w:szCs w:val="24"/>
                <w:rtl/>
                <w:lang w:bidi="ar-DZ"/>
              </w:rPr>
              <w:t>/</w:t>
            </w:r>
          </w:p>
        </w:tc>
      </w:tr>
    </w:tbl>
    <w:p w:rsidR="00A2348E" w:rsidRDefault="00A2348E" w:rsidP="00FC7E6E">
      <w:pPr>
        <w:autoSpaceDE w:val="0"/>
        <w:autoSpaceDN w:val="0"/>
        <w:bidi/>
        <w:adjustRightInd w:val="0"/>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6E6F99">
        <w:rPr>
          <w:rFonts w:ascii="Traditional Arabic" w:hAnsi="Traditional Arabic" w:hint="cs"/>
          <w:b/>
          <w:bCs/>
          <w:sz w:val="24"/>
          <w:szCs w:val="24"/>
          <w:rtl/>
        </w:rPr>
        <w:t>ين</w:t>
      </w:r>
      <w:r w:rsidR="003D4DFD">
        <w:rPr>
          <w:rFonts w:ascii="Traditional Arabic" w:hAnsi="Traditional Arabic" w:hint="cs"/>
          <w:b/>
          <w:bCs/>
          <w:sz w:val="24"/>
          <w:szCs w:val="24"/>
          <w:rtl/>
        </w:rPr>
        <w:t>،</w:t>
      </w:r>
      <w:r>
        <w:rPr>
          <w:rFonts w:ascii="Traditional Arabic" w:hAnsi="Traditional Arabic" w:hint="cs"/>
          <w:b/>
          <w:bCs/>
          <w:sz w:val="24"/>
          <w:szCs w:val="24"/>
          <w:rtl/>
        </w:rPr>
        <w:t xml:space="preserve"> باستخدام برنامج </w:t>
      </w:r>
      <w:r>
        <w:rPr>
          <w:rFonts w:ascii="Traditional Arabic" w:hAnsi="Traditional Arabic"/>
          <w:b/>
          <w:bCs/>
          <w:sz w:val="24"/>
          <w:szCs w:val="24"/>
        </w:rPr>
        <w:t>SPSS.V.22</w:t>
      </w:r>
      <w:r w:rsidRPr="00D54C29">
        <w:rPr>
          <w:rFonts w:ascii="Traditional Arabic" w:hAnsi="Traditional Arabic"/>
          <w:b/>
          <w:bCs/>
          <w:sz w:val="24"/>
          <w:szCs w:val="24"/>
          <w:rtl/>
        </w:rPr>
        <w:t>.</w:t>
      </w:r>
    </w:p>
    <w:p w:rsidR="00A86C7D" w:rsidRDefault="000C4E7F" w:rsidP="009E0F5C">
      <w:pPr>
        <w:autoSpaceDE w:val="0"/>
        <w:autoSpaceDN w:val="0"/>
        <w:bidi/>
        <w:adjustRightInd w:val="0"/>
        <w:jc w:val="both"/>
        <w:rPr>
          <w:rFonts w:ascii="Sakkal Majalla" w:hAnsi="Sakkal Majalla" w:cs="Sakkal Majalla"/>
          <w:b/>
          <w:bCs/>
          <w:rtl/>
        </w:rPr>
      </w:pPr>
      <w:r>
        <w:rPr>
          <w:rFonts w:ascii="Sakkal Majalla" w:hAnsi="Sakkal Majalla" w:cs="Sakkal Majalla" w:hint="cs"/>
          <w:rtl/>
        </w:rPr>
        <w:t xml:space="preserve">            </w:t>
      </w:r>
      <w:r w:rsidR="002C1582" w:rsidRPr="00532F64">
        <w:rPr>
          <w:rFonts w:ascii="Sakkal Majalla" w:hAnsi="Sakkal Majalla" w:cs="Sakkal Majalla"/>
          <w:rtl/>
        </w:rPr>
        <w:t>يلاحظ من خلال الجدول 5، أن عينة المستجوبين في هذه الدراسة يوافقون بشكل عام على</w:t>
      </w:r>
      <w:r w:rsidR="002C1582" w:rsidRPr="00532F64">
        <w:rPr>
          <w:rFonts w:ascii="Sakkal Majalla" w:hAnsi="Sakkal Majalla" w:cs="Sakkal Majalla"/>
        </w:rPr>
        <w:t xml:space="preserve"> </w:t>
      </w:r>
      <w:r w:rsidR="002C1582" w:rsidRPr="00532F64">
        <w:rPr>
          <w:rFonts w:ascii="Sakkal Majalla" w:hAnsi="Sakkal Majalla" w:cs="Sakkal Majalla"/>
          <w:rtl/>
        </w:rPr>
        <w:t>العبارات التي تقيس أبعاد جودة معلومات نظام تخطيط الموارد المؤتمت ببرمجيات (</w:t>
      </w:r>
      <w:r w:rsidR="002C1582" w:rsidRPr="00532F64">
        <w:rPr>
          <w:rFonts w:ascii="Sakkal Majalla" w:hAnsi="Sakkal Majalla" w:cs="Sakkal Majalla"/>
        </w:rPr>
        <w:t>ERP</w:t>
      </w:r>
      <w:r w:rsidR="002C1582" w:rsidRPr="00532F64">
        <w:rPr>
          <w:rFonts w:ascii="Sakkal Majalla" w:hAnsi="Sakkal Majalla" w:cs="Sakkal Majalla"/>
          <w:rtl/>
        </w:rPr>
        <w:t>) في مؤسساتهم التي يشتغلون فيها، حيث بلغ المتوسط المرجح</w:t>
      </w:r>
      <w:r w:rsidR="002C1582">
        <w:rPr>
          <w:rFonts w:ascii="Sakkal Majalla" w:hAnsi="Sakkal Majalla" w:cs="Sakkal Majalla" w:hint="cs"/>
          <w:rtl/>
        </w:rPr>
        <w:t xml:space="preserve"> العام:</w:t>
      </w:r>
      <w:r w:rsidR="002C1582" w:rsidRPr="00532F64">
        <w:rPr>
          <w:rFonts w:ascii="Sakkal Majalla" w:hAnsi="Sakkal Majalla" w:cs="Sakkal Majalla"/>
          <w:rtl/>
        </w:rPr>
        <w:t xml:space="preserve"> </w:t>
      </w:r>
      <w:r w:rsidR="002C1582" w:rsidRPr="00532F64">
        <w:rPr>
          <w:rFonts w:ascii="Sakkal Majalla" w:hAnsi="Sakkal Majalla" w:cs="Sakkal Majalla"/>
          <w:rtl/>
          <w:lang w:bidi="ar-DZ"/>
        </w:rPr>
        <w:t>0</w:t>
      </w:r>
      <w:r w:rsidR="009A50FC">
        <w:rPr>
          <w:rFonts w:ascii="Sakkal Majalla" w:hAnsi="Sakkal Majalla" w:cs="Sakkal Majalla" w:hint="cs"/>
          <w:rtl/>
          <w:lang w:bidi="ar-DZ"/>
        </w:rPr>
        <w:t>3</w:t>
      </w:r>
      <w:r w:rsidR="002C1582" w:rsidRPr="00532F64">
        <w:rPr>
          <w:rFonts w:ascii="Sakkal Majalla" w:hAnsi="Sakkal Majalla" w:cs="Sakkal Majalla"/>
          <w:rtl/>
          <w:lang w:bidi="ar-DZ"/>
        </w:rPr>
        <w:t>.</w:t>
      </w:r>
      <w:r w:rsidR="009A50FC">
        <w:rPr>
          <w:rFonts w:ascii="Sakkal Majalla" w:hAnsi="Sakkal Majalla" w:cs="Sakkal Majalla" w:hint="cs"/>
          <w:rtl/>
          <w:lang w:bidi="ar-DZ"/>
        </w:rPr>
        <w:t>95</w:t>
      </w:r>
      <w:r w:rsidR="002C1582">
        <w:rPr>
          <w:rFonts w:ascii="Sakkal Majalla" w:hAnsi="Sakkal Majalla" w:cs="Sakkal Majalla" w:hint="cs"/>
          <w:rtl/>
        </w:rPr>
        <w:t xml:space="preserve">، </w:t>
      </w:r>
      <w:r w:rsidR="002C1582" w:rsidRPr="00532F64">
        <w:rPr>
          <w:rFonts w:ascii="Sakkal Majalla" w:hAnsi="Sakkal Majalla" w:cs="Sakkal Majalla"/>
          <w:rtl/>
        </w:rPr>
        <w:t>وهو متوسط ي</w:t>
      </w:r>
      <w:r w:rsidR="002C1582">
        <w:rPr>
          <w:rFonts w:ascii="Sakkal Majalla" w:hAnsi="Sakkal Majalla" w:cs="Sakkal Majalla" w:hint="cs"/>
          <w:rtl/>
        </w:rPr>
        <w:t>ق</w:t>
      </w:r>
      <w:r w:rsidR="002C1582" w:rsidRPr="00532F64">
        <w:rPr>
          <w:rFonts w:ascii="Sakkal Majalla" w:hAnsi="Sakkal Majalla" w:cs="Sakkal Majalla"/>
          <w:rtl/>
        </w:rPr>
        <w:t>ع ضمن الفئة الرابع</w:t>
      </w:r>
      <w:r w:rsidR="002C1582">
        <w:rPr>
          <w:rFonts w:ascii="Sakkal Majalla" w:hAnsi="Sakkal Majalla" w:cs="Sakkal Majalla" w:hint="cs"/>
          <w:rtl/>
        </w:rPr>
        <w:t>ة</w:t>
      </w:r>
      <w:r w:rsidR="002C1582" w:rsidRPr="00532F64">
        <w:rPr>
          <w:rFonts w:ascii="Sakkal Majalla" w:hAnsi="Sakkal Majalla" w:cs="Sakkal Majalla"/>
          <w:rtl/>
        </w:rPr>
        <w:t xml:space="preserve"> في مقياس ليكرت بدرجة</w:t>
      </w:r>
      <w:r w:rsidR="002C1582">
        <w:rPr>
          <w:rFonts w:ascii="Sakkal Majalla" w:hAnsi="Sakkal Majalla" w:cs="Sakkal Majalla" w:hint="cs"/>
          <w:rtl/>
        </w:rPr>
        <w:t>: "موافق"</w:t>
      </w:r>
      <w:r w:rsidR="002C1582" w:rsidRPr="00532F64">
        <w:rPr>
          <w:rFonts w:ascii="Sakkal Majalla" w:hAnsi="Sakkal Majalla" w:cs="Sakkal Majalla"/>
          <w:rtl/>
        </w:rPr>
        <w:t xml:space="preserve">، </w:t>
      </w:r>
      <w:r w:rsidR="002C1582">
        <w:rPr>
          <w:rFonts w:ascii="Sakkal Majalla" w:hAnsi="Sakkal Majalla" w:cs="Sakkal Majalla" w:hint="cs"/>
          <w:rtl/>
        </w:rPr>
        <w:t xml:space="preserve">وعن عن تشتت البيانات حول هذا المتوسط الحسابي، فلقد بلغ الانحراف المعياري العام المعبر عن ذلك قيمة: </w:t>
      </w:r>
      <w:r w:rsidR="002C1582">
        <w:rPr>
          <w:rFonts w:ascii="Sakkal Majalla" w:hAnsi="Sakkal Majalla" w:cs="Sakkal Majalla" w:hint="cs"/>
          <w:rtl/>
          <w:lang w:bidi="ar-DZ"/>
        </w:rPr>
        <w:t>00</w:t>
      </w:r>
      <w:r w:rsidR="002C1582" w:rsidRPr="00532F64">
        <w:rPr>
          <w:rFonts w:ascii="Sakkal Majalla" w:hAnsi="Sakkal Majalla" w:cs="Sakkal Majalla"/>
          <w:rtl/>
          <w:lang w:bidi="ar-DZ"/>
        </w:rPr>
        <w:t>.</w:t>
      </w:r>
      <w:r w:rsidR="009D2C7E">
        <w:rPr>
          <w:rFonts w:ascii="Sakkal Majalla" w:hAnsi="Sakkal Majalla" w:cs="Sakkal Majalla" w:hint="cs"/>
          <w:rtl/>
          <w:lang w:bidi="ar-DZ"/>
        </w:rPr>
        <w:t>53</w:t>
      </w:r>
      <w:r w:rsidR="002C1582">
        <w:rPr>
          <w:rFonts w:ascii="Sakkal Majalla" w:hAnsi="Sakkal Majalla" w:cs="Sakkal Majalla" w:hint="cs"/>
          <w:rtl/>
        </w:rPr>
        <w:t>، وهي كقيمة أقل من 1، وهذا ما يدل على عدم التشتت الكبير لإجابات المستجوبين (تقارب إجاباتهم حول أبعاد هذا المحور)، وفيما يخص</w:t>
      </w:r>
      <w:r w:rsidR="002C1582" w:rsidRPr="00532F64">
        <w:rPr>
          <w:rFonts w:ascii="Sakkal Majalla" w:hAnsi="Sakkal Majalla" w:cs="Sakkal Majalla"/>
          <w:rtl/>
        </w:rPr>
        <w:t xml:space="preserve"> متوسطات عبارات أبعاد هذا المحور</w:t>
      </w:r>
      <w:r w:rsidR="002C1582">
        <w:rPr>
          <w:rFonts w:ascii="Sakkal Majalla" w:hAnsi="Sakkal Majalla" w:cs="Sakkal Majalla" w:hint="cs"/>
          <w:rtl/>
        </w:rPr>
        <w:t>،</w:t>
      </w:r>
      <w:r w:rsidR="002C1582" w:rsidRPr="00532F64">
        <w:rPr>
          <w:rFonts w:ascii="Sakkal Majalla" w:hAnsi="Sakkal Majalla" w:cs="Sakkal Majalla"/>
          <w:rtl/>
        </w:rPr>
        <w:t xml:space="preserve"> </w:t>
      </w:r>
      <w:r w:rsidR="002C1582">
        <w:rPr>
          <w:rFonts w:ascii="Sakkal Majalla" w:hAnsi="Sakkal Majalla" w:cs="Sakkal Majalla" w:hint="cs"/>
          <w:rtl/>
        </w:rPr>
        <w:t xml:space="preserve">فلقد تراوحت </w:t>
      </w:r>
      <w:r w:rsidR="002C1582" w:rsidRPr="00532F64">
        <w:rPr>
          <w:rFonts w:ascii="Sakkal Majalla" w:hAnsi="Sakkal Majalla" w:cs="Sakkal Majalla"/>
          <w:rtl/>
        </w:rPr>
        <w:t xml:space="preserve">ما بين: </w:t>
      </w:r>
      <w:r w:rsidR="002C1582" w:rsidRPr="00532F64">
        <w:rPr>
          <w:rFonts w:ascii="Sakkal Majalla" w:hAnsi="Sakkal Majalla" w:cs="Sakkal Majalla"/>
          <w:rtl/>
          <w:lang w:bidi="ar-DZ"/>
        </w:rPr>
        <w:t>03.</w:t>
      </w:r>
      <w:r w:rsidR="007E3D2D">
        <w:rPr>
          <w:rFonts w:ascii="Sakkal Majalla" w:hAnsi="Sakkal Majalla" w:cs="Sakkal Majalla" w:hint="cs"/>
          <w:rtl/>
          <w:lang w:bidi="ar-DZ"/>
        </w:rPr>
        <w:t>64</w:t>
      </w:r>
      <w:r w:rsidR="002C1582" w:rsidRPr="00532F64">
        <w:rPr>
          <w:rFonts w:ascii="Sakkal Majalla" w:hAnsi="Sakkal Majalla" w:cs="Sakkal Majalla"/>
          <w:rtl/>
          <w:lang w:bidi="ar-DZ"/>
        </w:rPr>
        <w:t xml:space="preserve"> و 0</w:t>
      </w:r>
      <w:r w:rsidR="007E3D2D">
        <w:rPr>
          <w:rFonts w:ascii="Sakkal Majalla" w:hAnsi="Sakkal Majalla" w:cs="Sakkal Majalla" w:hint="cs"/>
          <w:rtl/>
          <w:lang w:bidi="ar-DZ"/>
        </w:rPr>
        <w:t>3</w:t>
      </w:r>
      <w:r w:rsidR="002C1582" w:rsidRPr="00532F64">
        <w:rPr>
          <w:rFonts w:ascii="Sakkal Majalla" w:hAnsi="Sakkal Majalla" w:cs="Sakkal Majalla"/>
          <w:rtl/>
          <w:lang w:bidi="ar-DZ"/>
        </w:rPr>
        <w:t>.</w:t>
      </w:r>
      <w:r w:rsidR="007E3D2D">
        <w:rPr>
          <w:rFonts w:ascii="Sakkal Majalla" w:hAnsi="Sakkal Majalla" w:cs="Sakkal Majalla" w:hint="cs"/>
          <w:rtl/>
          <w:lang w:bidi="ar-DZ"/>
        </w:rPr>
        <w:t>96</w:t>
      </w:r>
      <w:r w:rsidR="002C1582">
        <w:rPr>
          <w:rFonts w:ascii="Sakkal Majalla" w:hAnsi="Sakkal Majalla" w:cs="Sakkal Majalla" w:hint="cs"/>
          <w:rtl/>
        </w:rPr>
        <w:t>، (كلها كانت بدرجة : أوافق)</w:t>
      </w:r>
      <w:r w:rsidR="00947BBD">
        <w:rPr>
          <w:rFonts w:ascii="Sakkal Majalla" w:hAnsi="Sakkal Majalla" w:cs="Sakkal Majalla" w:hint="cs"/>
          <w:rtl/>
        </w:rPr>
        <w:t>،</w:t>
      </w:r>
      <w:r w:rsidR="002C1582">
        <w:rPr>
          <w:rFonts w:ascii="Sakkal Majalla" w:hAnsi="Sakkal Majalla" w:cs="Sakkal Majalla" w:hint="cs"/>
          <w:rtl/>
        </w:rPr>
        <w:t xml:space="preserve"> و</w:t>
      </w:r>
      <w:r w:rsidR="00947BBD">
        <w:rPr>
          <w:rFonts w:ascii="Sakkal Majalla" w:hAnsi="Sakkal Majalla" w:cs="Sakkal Majalla" w:hint="cs"/>
          <w:rtl/>
        </w:rPr>
        <w:t>تراوحت ال</w:t>
      </w:r>
      <w:r w:rsidR="002C1582">
        <w:rPr>
          <w:rFonts w:ascii="Sakkal Majalla" w:hAnsi="Sakkal Majalla" w:cs="Sakkal Majalla" w:hint="cs"/>
          <w:rtl/>
        </w:rPr>
        <w:t xml:space="preserve">انحرافات </w:t>
      </w:r>
      <w:r w:rsidR="00947BBD">
        <w:rPr>
          <w:rFonts w:ascii="Sakkal Majalla" w:hAnsi="Sakkal Majalla" w:cs="Sakkal Majalla" w:hint="cs"/>
          <w:rtl/>
        </w:rPr>
        <w:t>ال</w:t>
      </w:r>
      <w:r w:rsidR="002C1582">
        <w:rPr>
          <w:rFonts w:ascii="Sakkal Majalla" w:hAnsi="Sakkal Majalla" w:cs="Sakkal Majalla" w:hint="cs"/>
          <w:rtl/>
        </w:rPr>
        <w:t xml:space="preserve">معيارية </w:t>
      </w:r>
      <w:r w:rsidR="002C1582" w:rsidRPr="00532F64">
        <w:rPr>
          <w:rFonts w:ascii="Sakkal Majalla" w:hAnsi="Sakkal Majalla" w:cs="Sakkal Majalla"/>
          <w:rtl/>
        </w:rPr>
        <w:t xml:space="preserve">ما بين: </w:t>
      </w:r>
      <w:r w:rsidR="002C1582">
        <w:rPr>
          <w:rFonts w:ascii="Sakkal Majalla" w:hAnsi="Sakkal Majalla" w:cs="Sakkal Majalla" w:hint="cs"/>
          <w:rtl/>
          <w:lang w:bidi="ar-DZ"/>
        </w:rPr>
        <w:t>00</w:t>
      </w:r>
      <w:r w:rsidR="002C1582" w:rsidRPr="00532F64">
        <w:rPr>
          <w:rFonts w:ascii="Sakkal Majalla" w:hAnsi="Sakkal Majalla" w:cs="Sakkal Majalla"/>
          <w:rtl/>
          <w:lang w:bidi="ar-DZ"/>
        </w:rPr>
        <w:t>.</w:t>
      </w:r>
      <w:r w:rsidR="00007B24">
        <w:rPr>
          <w:rFonts w:ascii="Sakkal Majalla" w:hAnsi="Sakkal Majalla" w:cs="Sakkal Majalla" w:hint="cs"/>
          <w:rtl/>
          <w:lang w:bidi="ar-DZ"/>
        </w:rPr>
        <w:t>63</w:t>
      </w:r>
      <w:r w:rsidR="002C1582" w:rsidRPr="00532F64">
        <w:rPr>
          <w:rFonts w:ascii="Sakkal Majalla" w:hAnsi="Sakkal Majalla" w:cs="Sakkal Majalla"/>
          <w:rtl/>
          <w:lang w:bidi="ar-DZ"/>
        </w:rPr>
        <w:t xml:space="preserve"> و </w:t>
      </w:r>
      <w:r w:rsidR="002C1582">
        <w:rPr>
          <w:rFonts w:ascii="Sakkal Majalla" w:hAnsi="Sakkal Majalla" w:cs="Sakkal Majalla" w:hint="cs"/>
          <w:rtl/>
          <w:lang w:bidi="ar-DZ"/>
        </w:rPr>
        <w:t>00</w:t>
      </w:r>
      <w:r w:rsidR="002C1582" w:rsidRPr="00532F64">
        <w:rPr>
          <w:rFonts w:ascii="Sakkal Majalla" w:hAnsi="Sakkal Majalla" w:cs="Sakkal Majalla"/>
          <w:rtl/>
          <w:lang w:bidi="ar-DZ"/>
        </w:rPr>
        <w:t>.</w:t>
      </w:r>
      <w:r w:rsidR="00007B24">
        <w:rPr>
          <w:rFonts w:ascii="Sakkal Majalla" w:hAnsi="Sakkal Majalla" w:cs="Sakkal Majalla" w:hint="cs"/>
          <w:rtl/>
          <w:lang w:bidi="ar-DZ"/>
        </w:rPr>
        <w:t>84</w:t>
      </w:r>
      <w:r w:rsidR="002C1582">
        <w:rPr>
          <w:rFonts w:ascii="Sakkal Majalla" w:hAnsi="Sakkal Majalla" w:cs="Sakkal Majalla" w:hint="cs"/>
          <w:rtl/>
          <w:lang w:bidi="ar-DZ"/>
        </w:rPr>
        <w:t xml:space="preserve"> (تشتت بسيط). </w:t>
      </w:r>
      <w:r w:rsidR="006F2905">
        <w:rPr>
          <w:rFonts w:ascii="Sakkal Majalla" w:hAnsi="Sakkal Majalla" w:cs="Sakkal Majalla" w:hint="cs"/>
          <w:rtl/>
          <w:lang w:bidi="ar-DZ"/>
        </w:rPr>
        <w:t>ويلاحظ</w:t>
      </w:r>
      <w:r w:rsidR="002C1582">
        <w:rPr>
          <w:rFonts w:ascii="Sakkal Majalla" w:hAnsi="Sakkal Majalla" w:cs="Sakkal Majalla" w:hint="cs"/>
          <w:rtl/>
          <w:lang w:bidi="ar-DZ"/>
        </w:rPr>
        <w:t xml:space="preserve"> </w:t>
      </w:r>
      <w:r w:rsidR="006F2905">
        <w:rPr>
          <w:rFonts w:ascii="Sakkal Majalla" w:hAnsi="Sakkal Majalla" w:cs="Sakkal Majalla" w:hint="cs"/>
          <w:rtl/>
          <w:lang w:bidi="ar-DZ"/>
        </w:rPr>
        <w:t xml:space="preserve">من نفس الجدول، </w:t>
      </w:r>
      <w:r w:rsidR="002C1582">
        <w:rPr>
          <w:rFonts w:ascii="Sakkal Majalla" w:hAnsi="Sakkal Majalla" w:cs="Sakkal Majalla" w:hint="cs"/>
          <w:rtl/>
          <w:lang w:bidi="ar-DZ"/>
        </w:rPr>
        <w:t xml:space="preserve">أن بعد </w:t>
      </w:r>
      <w:r w:rsidR="006F2905">
        <w:rPr>
          <w:rFonts w:ascii="Sakkal Majalla" w:hAnsi="Sakkal Majalla" w:cs="Sakkal Majalla" w:hint="cs"/>
          <w:rtl/>
          <w:lang w:bidi="ar-DZ"/>
        </w:rPr>
        <w:t>الجودة (</w:t>
      </w:r>
      <w:r w:rsidR="000E2CC5">
        <w:rPr>
          <w:rFonts w:ascii="Sakkal Majalla" w:hAnsi="Sakkal Majalla" w:cs="Sakkal Majalla" w:hint="cs"/>
          <w:rtl/>
          <w:lang w:bidi="ar-DZ"/>
        </w:rPr>
        <w:t>ال</w:t>
      </w:r>
      <w:r w:rsidR="006F2905">
        <w:rPr>
          <w:rFonts w:ascii="Sakkal Majalla" w:hAnsi="Sakkal Majalla" w:cs="Sakkal Majalla" w:hint="cs"/>
          <w:rtl/>
          <w:lang w:bidi="ar-DZ"/>
        </w:rPr>
        <w:t xml:space="preserve">مؤشر) </w:t>
      </w:r>
      <w:r w:rsidR="002C1582">
        <w:rPr>
          <w:rFonts w:ascii="Sakkal Majalla" w:hAnsi="Sakkal Majalla" w:cs="Sakkal Majalla" w:hint="cs"/>
          <w:rtl/>
          <w:lang w:bidi="ar-DZ"/>
        </w:rPr>
        <w:t xml:space="preserve">المرتب أولا في درجة </w:t>
      </w:r>
      <w:r w:rsidR="006F2905">
        <w:rPr>
          <w:rFonts w:ascii="Sakkal Majalla" w:hAnsi="Sakkal Majalla" w:cs="Sakkal Majalla" w:hint="cs"/>
          <w:rtl/>
          <w:lang w:bidi="ar-DZ"/>
        </w:rPr>
        <w:t>الموافقة</w:t>
      </w:r>
      <w:r w:rsidR="002C1582">
        <w:rPr>
          <w:rFonts w:ascii="Sakkal Majalla" w:hAnsi="Sakkal Majalla" w:cs="Sakkal Majalla" w:hint="cs"/>
          <w:rtl/>
          <w:lang w:bidi="ar-DZ"/>
        </w:rPr>
        <w:t xml:space="preserve"> هو :</w:t>
      </w:r>
      <w:r w:rsidR="002C1582" w:rsidRPr="00007B24">
        <w:rPr>
          <w:rFonts w:ascii="Sakkal Majalla" w:hAnsi="Sakkal Majalla" w:cs="Sakkal Majalla" w:hint="cs"/>
          <w:rtl/>
          <w:lang w:bidi="ar-DZ"/>
        </w:rPr>
        <w:t xml:space="preserve"> </w:t>
      </w:r>
      <w:r w:rsidR="00007B24" w:rsidRPr="00007B24">
        <w:rPr>
          <w:rFonts w:ascii="Sakkal Majalla" w:hAnsi="Sakkal Majalla" w:cs="Sakkal Majalla"/>
          <w:rtl/>
        </w:rPr>
        <w:t>توقيت، حداثة وسرعة المعلومات المعالجة</w:t>
      </w:r>
      <w:r w:rsidR="002C1582">
        <w:rPr>
          <w:rFonts w:ascii="Sakkal Majalla" w:hAnsi="Sakkal Majalla" w:cs="Sakkal Majalla" w:hint="cs"/>
          <w:rtl/>
          <w:lang w:bidi="ar-DZ"/>
        </w:rPr>
        <w:t xml:space="preserve">، وهذا طبيعي لأي نظام </w:t>
      </w:r>
      <w:r w:rsidR="006F2905">
        <w:rPr>
          <w:rFonts w:ascii="Sakkal Majalla" w:hAnsi="Sakkal Majalla" w:cs="Sakkal Majalla" w:hint="cs"/>
          <w:rtl/>
          <w:lang w:bidi="ar-DZ"/>
        </w:rPr>
        <w:t xml:space="preserve">معلومات </w:t>
      </w:r>
      <w:r w:rsidR="002C1582">
        <w:rPr>
          <w:rFonts w:ascii="Sakkal Majalla" w:hAnsi="Sakkal Majalla" w:cs="Sakkal Majalla" w:hint="cs"/>
          <w:rtl/>
          <w:lang w:bidi="ar-DZ"/>
        </w:rPr>
        <w:t xml:space="preserve">مؤتمت </w:t>
      </w:r>
      <w:r w:rsidR="009E0F5C">
        <w:rPr>
          <w:rFonts w:ascii="Sakkal Majalla" w:hAnsi="Sakkal Majalla" w:cs="Sakkal Majalla" w:hint="cs"/>
          <w:rtl/>
          <w:lang w:bidi="ar-DZ"/>
        </w:rPr>
        <w:t>يمكن من تحديث البيانات</w:t>
      </w:r>
      <w:r w:rsidR="008B18B5">
        <w:rPr>
          <w:rFonts w:ascii="Sakkal Majalla" w:hAnsi="Sakkal Majalla" w:cs="Sakkal Majalla" w:hint="cs"/>
          <w:rtl/>
          <w:lang w:bidi="ar-DZ"/>
        </w:rPr>
        <w:t>،</w:t>
      </w:r>
      <w:r w:rsidR="002C1582">
        <w:rPr>
          <w:rFonts w:ascii="Sakkal Majalla" w:hAnsi="Sakkal Majalla" w:cs="Sakkal Majalla" w:hint="cs"/>
          <w:rtl/>
          <w:lang w:bidi="ar-DZ"/>
        </w:rPr>
        <w:t xml:space="preserve"> </w:t>
      </w:r>
      <w:r w:rsidR="009E0F5C">
        <w:rPr>
          <w:rFonts w:ascii="Sakkal Majalla" w:hAnsi="Sakkal Majalla" w:cs="Sakkal Majalla" w:hint="cs"/>
          <w:rtl/>
          <w:lang w:bidi="ar-DZ"/>
        </w:rPr>
        <w:t>و</w:t>
      </w:r>
      <w:r w:rsidR="006F2905">
        <w:rPr>
          <w:rFonts w:ascii="Sakkal Majalla" w:hAnsi="Sakkal Majalla" w:cs="Sakkal Majalla" w:hint="cs"/>
          <w:rtl/>
          <w:lang w:bidi="ar-DZ"/>
        </w:rPr>
        <w:t>عرض</w:t>
      </w:r>
      <w:r w:rsidR="009E0F5C">
        <w:rPr>
          <w:rFonts w:ascii="Sakkal Majalla" w:hAnsi="Sakkal Majalla" w:cs="Sakkal Majalla" w:hint="cs"/>
          <w:rtl/>
          <w:lang w:bidi="ar-DZ"/>
        </w:rPr>
        <w:t>ها</w:t>
      </w:r>
      <w:r w:rsidR="006F2905">
        <w:rPr>
          <w:rFonts w:ascii="Sakkal Majalla" w:hAnsi="Sakkal Majalla" w:cs="Sakkal Majalla" w:hint="cs"/>
          <w:rtl/>
          <w:lang w:bidi="ar-DZ"/>
        </w:rPr>
        <w:t xml:space="preserve"> </w:t>
      </w:r>
      <w:r w:rsidR="009E0F5C">
        <w:rPr>
          <w:rFonts w:ascii="Sakkal Majalla" w:hAnsi="Sakkal Majalla" w:cs="Sakkal Majalla" w:hint="cs"/>
          <w:rtl/>
          <w:lang w:bidi="ar-DZ"/>
        </w:rPr>
        <w:t xml:space="preserve">في التوقيت </w:t>
      </w:r>
      <w:r w:rsidR="009E0F5C">
        <w:rPr>
          <w:rFonts w:ascii="Sakkal Majalla" w:hAnsi="Sakkal Majalla" w:cs="Sakkal Majalla" w:hint="cs"/>
          <w:rtl/>
          <w:lang w:bidi="ar-DZ"/>
        </w:rPr>
        <w:lastRenderedPageBreak/>
        <w:t>الملائم وبالسرعة الكافية</w:t>
      </w:r>
      <w:r w:rsidR="002C1582">
        <w:rPr>
          <w:rFonts w:ascii="Sakkal Majalla" w:hAnsi="Sakkal Majalla" w:cs="Sakkal Majalla" w:hint="cs"/>
          <w:rtl/>
          <w:lang w:bidi="ar-DZ"/>
        </w:rPr>
        <w:t>، أما البعد المرتب أخيرا فهو: موثوقية ودقة المعلومات، وهذا يمكن أن يرجع إلى أسباب الخطأ البشري في تزويد النظام و</w:t>
      </w:r>
      <w:r w:rsidR="006F2905">
        <w:rPr>
          <w:rFonts w:ascii="Sakkal Majalla" w:hAnsi="Sakkal Majalla" w:cs="Sakkal Majalla" w:hint="cs"/>
          <w:rtl/>
          <w:lang w:bidi="ar-DZ"/>
        </w:rPr>
        <w:t xml:space="preserve">الخطأ في </w:t>
      </w:r>
      <w:r w:rsidR="002C1582">
        <w:rPr>
          <w:rFonts w:ascii="Sakkal Majalla" w:hAnsi="Sakkal Majalla" w:cs="Sakkal Majalla" w:hint="cs"/>
          <w:rtl/>
          <w:lang w:bidi="ar-DZ"/>
        </w:rPr>
        <w:t>تقدير مفهوم البيانات</w:t>
      </w:r>
      <w:r w:rsidR="002C1582">
        <w:rPr>
          <w:rFonts w:ascii="Sakkal Majalla" w:hAnsi="Sakkal Majalla" w:cs="Sakkal Majalla" w:hint="cs"/>
          <w:rtl/>
        </w:rPr>
        <w:t xml:space="preserve">. </w:t>
      </w:r>
      <w:r w:rsidR="002C1582" w:rsidRPr="00532F64">
        <w:rPr>
          <w:rFonts w:ascii="Sakkal Majalla" w:hAnsi="Sakkal Majalla" w:cs="Sakkal Majalla"/>
          <w:rtl/>
        </w:rPr>
        <w:t>و</w:t>
      </w:r>
      <w:r w:rsidR="002C1582">
        <w:rPr>
          <w:rFonts w:ascii="Sakkal Majalla" w:hAnsi="Sakkal Majalla" w:cs="Sakkal Majalla" w:hint="cs"/>
          <w:rtl/>
        </w:rPr>
        <w:t>عليه مما سبق يمكن القول حسب إجابات المستجوبين،</w:t>
      </w:r>
      <w:r w:rsidR="002C1582" w:rsidRPr="00532F64">
        <w:rPr>
          <w:rFonts w:ascii="Sakkal Majalla" w:hAnsi="Sakkal Majalla" w:cs="Sakkal Majalla"/>
          <w:rtl/>
        </w:rPr>
        <w:t xml:space="preserve"> أن نظام تخطيط الموارد المؤتمت ببرمجيات (</w:t>
      </w:r>
      <w:r w:rsidR="002C1582" w:rsidRPr="00532F64">
        <w:rPr>
          <w:rFonts w:ascii="Sakkal Majalla" w:hAnsi="Sakkal Majalla" w:cs="Sakkal Majalla"/>
        </w:rPr>
        <w:t>ERP</w:t>
      </w:r>
      <w:r w:rsidR="002C1582" w:rsidRPr="00532F64">
        <w:rPr>
          <w:rFonts w:ascii="Sakkal Majalla" w:hAnsi="Sakkal Majalla" w:cs="Sakkal Majalla"/>
          <w:rtl/>
        </w:rPr>
        <w:t xml:space="preserve">) </w:t>
      </w:r>
      <w:r w:rsidR="002C1582">
        <w:rPr>
          <w:rFonts w:ascii="Sakkal Majalla" w:hAnsi="Sakkal Majalla" w:cs="Sakkal Majalla" w:hint="cs"/>
          <w:rtl/>
        </w:rPr>
        <w:t>في مؤسساتهم الصناعية</w:t>
      </w:r>
      <w:r w:rsidR="00626C64">
        <w:rPr>
          <w:rFonts w:ascii="Sakkal Majalla" w:hAnsi="Sakkal Majalla" w:cs="Sakkal Majalla" w:hint="cs"/>
          <w:rtl/>
        </w:rPr>
        <w:t xml:space="preserve"> المدروسة</w:t>
      </w:r>
      <w:r w:rsidR="002C1582">
        <w:rPr>
          <w:rFonts w:ascii="Sakkal Majalla" w:hAnsi="Sakkal Majalla" w:cs="Sakkal Majalla" w:hint="cs"/>
          <w:rtl/>
        </w:rPr>
        <w:t>، ينتج</w:t>
      </w:r>
      <w:r w:rsidR="002C1582" w:rsidRPr="00532F64">
        <w:rPr>
          <w:rFonts w:ascii="Sakkal Majalla" w:hAnsi="Sakkal Majalla" w:cs="Sakkal Majalla"/>
          <w:rtl/>
        </w:rPr>
        <w:t xml:space="preserve"> معلومات بخصائص جودة مقبولة.</w:t>
      </w:r>
    </w:p>
    <w:p w:rsidR="00BD4CDC" w:rsidRDefault="002E4F9C" w:rsidP="0036792B">
      <w:pPr>
        <w:bidi/>
        <w:jc w:val="both"/>
        <w:rPr>
          <w:rFonts w:ascii="Sakkal Majalla" w:hAnsi="Sakkal Majalla" w:cs="Sakkal Majalla"/>
          <w:rtl/>
        </w:rPr>
      </w:pPr>
      <w:r>
        <w:rPr>
          <w:rFonts w:ascii="Sakkal Majalla" w:hAnsi="Sakkal Majalla" w:cs="Sakkal Majalla" w:hint="cs"/>
          <w:bCs/>
          <w:rtl/>
        </w:rPr>
        <w:t>2</w:t>
      </w:r>
      <w:r w:rsidRPr="007F65C8">
        <w:rPr>
          <w:rFonts w:ascii="Sakkal Majalla" w:hAnsi="Sakkal Majalla" w:cs="Sakkal Majalla"/>
          <w:bCs/>
          <w:rtl/>
        </w:rPr>
        <w:t>.</w:t>
      </w:r>
      <w:r>
        <w:rPr>
          <w:rFonts w:ascii="Sakkal Majalla" w:eastAsia="Arial Unicode MS" w:hAnsi="Sakkal Majalla" w:cs="Sakkal Majalla" w:hint="cs"/>
          <w:bCs/>
          <w:rtl/>
        </w:rPr>
        <w:t>1</w:t>
      </w:r>
      <w:r w:rsidRPr="007F65C8">
        <w:rPr>
          <w:rFonts w:ascii="Sakkal Majalla" w:eastAsia="Arial Unicode MS" w:hAnsi="Sakkal Majalla" w:cs="Sakkal Majalla"/>
          <w:bCs/>
          <w:rtl/>
        </w:rPr>
        <w:t>.</w:t>
      </w:r>
      <w:r>
        <w:rPr>
          <w:rFonts w:ascii="Sakkal Majalla" w:eastAsia="Arial Unicode MS" w:hAnsi="Sakkal Majalla" w:cs="Sakkal Majalla" w:hint="cs"/>
          <w:bCs/>
          <w:rtl/>
        </w:rPr>
        <w:t>4</w:t>
      </w:r>
      <w:r w:rsidRPr="007F65C8">
        <w:rPr>
          <w:rFonts w:ascii="Sakkal Majalla" w:eastAsia="Arial Unicode MS" w:hAnsi="Sakkal Majalla" w:cs="Sakkal Majalla"/>
          <w:bCs/>
          <w:rtl/>
        </w:rPr>
        <w:t>.</w:t>
      </w:r>
      <w:r w:rsidRPr="00DB51F6">
        <w:rPr>
          <w:rFonts w:ascii="Sakkal Majalla" w:hAnsi="Sakkal Majalla" w:cs="Sakkal Majalla" w:hint="cs"/>
          <w:b/>
          <w:bCs/>
          <w:rtl/>
        </w:rPr>
        <w:t xml:space="preserve">المتغير </w:t>
      </w:r>
      <w:r w:rsidR="00BD4CDC" w:rsidRPr="00DB51F6">
        <w:rPr>
          <w:rFonts w:ascii="Sakkal Majalla" w:hAnsi="Sakkal Majalla" w:cs="Sakkal Majalla" w:hint="cs"/>
          <w:b/>
          <w:bCs/>
          <w:rtl/>
        </w:rPr>
        <w:t xml:space="preserve">التابع: </w:t>
      </w:r>
      <w:r w:rsidR="0036792B">
        <w:rPr>
          <w:rFonts w:ascii="Sakkal Majalla" w:hAnsi="Sakkal Majalla" w:cs="Sakkal Majalla" w:hint="cs"/>
          <w:b/>
          <w:bCs/>
          <w:rtl/>
        </w:rPr>
        <w:t>تحليل نتائج الإحصاء الوصفي لإ</w:t>
      </w:r>
      <w:r w:rsidR="00BD4CDC" w:rsidRPr="00DB51F6">
        <w:rPr>
          <w:rFonts w:ascii="Sakkal Majalla" w:hAnsi="Sakkal Majalla" w:cs="Sakkal Majalla" w:hint="cs"/>
          <w:b/>
          <w:bCs/>
          <w:rtl/>
        </w:rPr>
        <w:t xml:space="preserve">بداعية الأداء </w:t>
      </w:r>
      <w:r w:rsidR="00DB51F6" w:rsidRPr="00DB51F6">
        <w:rPr>
          <w:rFonts w:ascii="Sakkal Majalla" w:hAnsi="Sakkal Majalla" w:cs="Sakkal Majalla" w:hint="cs"/>
          <w:b/>
          <w:bCs/>
          <w:rtl/>
        </w:rPr>
        <w:t>(</w:t>
      </w:r>
      <w:r w:rsidR="0036792B">
        <w:rPr>
          <w:rFonts w:ascii="Sakkal Majalla" w:hAnsi="Sakkal Majalla" w:cs="Sakkal Majalla" w:hint="cs"/>
          <w:b/>
          <w:bCs/>
          <w:rtl/>
        </w:rPr>
        <w:t>جوانب مباشرة وغير مباشرة</w:t>
      </w:r>
      <w:r w:rsidR="00DB51F6" w:rsidRPr="00DB51F6">
        <w:rPr>
          <w:rFonts w:ascii="Sakkal Majalla" w:hAnsi="Sakkal Majalla" w:cs="Sakkal Majalla" w:hint="cs"/>
          <w:b/>
          <w:bCs/>
          <w:rtl/>
        </w:rPr>
        <w:t>)</w:t>
      </w:r>
    </w:p>
    <w:p w:rsidR="00A86C7D" w:rsidRPr="00845D30" w:rsidRDefault="00392CCB" w:rsidP="0014430B">
      <w:pPr>
        <w:bidi/>
        <w:jc w:val="both"/>
        <w:rPr>
          <w:rFonts w:ascii="Sakkal Majalla" w:hAnsi="Sakkal Majalla" w:cs="Sakkal Majalla"/>
          <w:b/>
          <w:bCs/>
          <w:rtl/>
        </w:rPr>
      </w:pPr>
      <w:r w:rsidRPr="00845D30">
        <w:rPr>
          <w:rFonts w:ascii="Sakkal Majalla" w:hAnsi="Sakkal Majalla" w:cs="Sakkal Majalla" w:hint="cs"/>
          <w:b/>
          <w:bCs/>
          <w:rtl/>
        </w:rPr>
        <w:t>أ.</w:t>
      </w:r>
      <w:r w:rsidR="00C4312B" w:rsidRPr="00845D30">
        <w:rPr>
          <w:rFonts w:ascii="Sakkal Majalla" w:hAnsi="Sakkal Majalla" w:cs="Sakkal Majalla" w:hint="cs"/>
          <w:b/>
          <w:bCs/>
          <w:rtl/>
        </w:rPr>
        <w:t>جوانب مباشرة</w:t>
      </w:r>
      <w:r w:rsidR="003960EE" w:rsidRPr="00845D30">
        <w:rPr>
          <w:rFonts w:ascii="Sakkal Majalla" w:hAnsi="Sakkal Majalla" w:cs="Sakkal Majalla" w:hint="cs"/>
          <w:b/>
          <w:bCs/>
          <w:rtl/>
        </w:rPr>
        <w:t xml:space="preserve"> لإبداعية الأداء</w:t>
      </w:r>
      <w:r w:rsidR="00C4312B" w:rsidRPr="00845D30">
        <w:rPr>
          <w:rFonts w:ascii="Sakkal Majalla" w:hAnsi="Sakkal Majalla" w:cs="Sakkal Majalla" w:hint="cs"/>
          <w:b/>
          <w:bCs/>
          <w:rtl/>
        </w:rPr>
        <w:t>:</w:t>
      </w:r>
      <w:r w:rsidR="00C4312B" w:rsidRPr="00845D30">
        <w:rPr>
          <w:rFonts w:ascii="Sakkal Majalla" w:hAnsi="Sakkal Majalla" w:cs="Sakkal Majalla"/>
          <w:b/>
          <w:bCs/>
          <w:rtl/>
        </w:rPr>
        <w:t xml:space="preserve"> زيادة </w:t>
      </w:r>
      <w:r w:rsidR="00DC084D">
        <w:rPr>
          <w:rFonts w:ascii="Sakkal Majalla" w:hAnsi="Sakkal Majalla" w:cs="Sakkal Majalla" w:hint="cs"/>
          <w:b/>
          <w:bCs/>
          <w:rtl/>
        </w:rPr>
        <w:t xml:space="preserve">فائقة في </w:t>
      </w:r>
      <w:r w:rsidR="00C4312B" w:rsidRPr="00845D30">
        <w:rPr>
          <w:rFonts w:ascii="Sakkal Majalla" w:hAnsi="Sakkal Majalla" w:cs="Sakkal Majalla"/>
          <w:b/>
          <w:bCs/>
          <w:rtl/>
        </w:rPr>
        <w:t xml:space="preserve">فعالية وكفاءة تخطيط </w:t>
      </w:r>
      <w:r w:rsidR="00A5639C">
        <w:rPr>
          <w:rFonts w:ascii="Sakkal Majalla" w:hAnsi="Sakkal Majalla" w:cs="Sakkal Majalla" w:hint="cs"/>
          <w:b/>
          <w:bCs/>
          <w:rtl/>
        </w:rPr>
        <w:t>ال</w:t>
      </w:r>
      <w:r w:rsidR="00C4312B" w:rsidRPr="00845D30">
        <w:rPr>
          <w:rFonts w:ascii="Sakkal Majalla" w:hAnsi="Sakkal Majalla" w:cs="Sakkal Majalla"/>
          <w:b/>
          <w:bCs/>
          <w:rtl/>
        </w:rPr>
        <w:t>احتياجات من</w:t>
      </w:r>
      <w:r w:rsidR="00245535">
        <w:rPr>
          <w:rFonts w:ascii="Sakkal Majalla" w:hAnsi="Sakkal Majalla" w:cs="Sakkal Majalla" w:hint="cs"/>
          <w:b/>
          <w:bCs/>
          <w:rtl/>
        </w:rPr>
        <w:t xml:space="preserve"> </w:t>
      </w:r>
      <w:r w:rsidR="00C4312B" w:rsidRPr="00845D30">
        <w:rPr>
          <w:rFonts w:ascii="Sakkal Majalla" w:hAnsi="Sakkal Majalla" w:cs="Sakkal Majalla"/>
          <w:b/>
          <w:bCs/>
          <w:rtl/>
        </w:rPr>
        <w:t>الموارد</w:t>
      </w:r>
      <w:r w:rsidR="00245535">
        <w:rPr>
          <w:rFonts w:ascii="Sakkal Majalla" w:hAnsi="Sakkal Majalla" w:cs="Sakkal Majalla" w:hint="cs"/>
          <w:b/>
          <w:bCs/>
          <w:rtl/>
        </w:rPr>
        <w:t>:</w:t>
      </w:r>
      <w:r w:rsidR="00C4312B" w:rsidRPr="00845D30">
        <w:rPr>
          <w:rFonts w:ascii="Sakkal Majalla" w:hAnsi="Sakkal Majalla" w:cs="Sakkal Majalla"/>
          <w:b/>
          <w:bCs/>
          <w:rtl/>
        </w:rPr>
        <w:t xml:space="preserve"> المادية، المالية والبشرية</w:t>
      </w:r>
    </w:p>
    <w:p w:rsidR="00142664" w:rsidRPr="00505D1E" w:rsidRDefault="00505D1E" w:rsidP="00787BFF">
      <w:pPr>
        <w:bidi/>
        <w:jc w:val="both"/>
        <w:rPr>
          <w:rFonts w:ascii="Sakkal Majalla" w:hAnsi="Sakkal Majalla" w:cs="Sakkal Majalla"/>
        </w:rPr>
      </w:pPr>
      <w:r w:rsidRPr="00505D1E">
        <w:rPr>
          <w:rFonts w:ascii="Sakkal Majalla" w:hAnsi="Sakkal Majalla" w:cs="Sakkal Majalla" w:hint="cs"/>
          <w:rtl/>
        </w:rPr>
        <w:t xml:space="preserve">            </w:t>
      </w:r>
      <w:r w:rsidR="00C84ED6">
        <w:rPr>
          <w:rFonts w:ascii="Sakkal Majalla" w:hAnsi="Sakkal Majalla" w:cs="Sakkal Majalla" w:hint="cs"/>
          <w:rtl/>
        </w:rPr>
        <w:t>هذا</w:t>
      </w:r>
      <w:r w:rsidR="004D392D" w:rsidRPr="00505D1E">
        <w:rPr>
          <w:rFonts w:ascii="Sakkal Majalla" w:hAnsi="Sakkal Majalla" w:cs="Sakkal Majalla" w:hint="cs"/>
          <w:rtl/>
        </w:rPr>
        <w:t xml:space="preserve"> عرض </w:t>
      </w:r>
      <w:r w:rsidR="00C84ED6">
        <w:rPr>
          <w:rFonts w:ascii="Sakkal Majalla" w:hAnsi="Sakkal Majalla" w:cs="Sakkal Majalla" w:hint="cs"/>
          <w:rtl/>
        </w:rPr>
        <w:t>ل</w:t>
      </w:r>
      <w:r w:rsidR="004D392D" w:rsidRPr="00505D1E">
        <w:rPr>
          <w:rFonts w:ascii="Sakkal Majalla" w:hAnsi="Sakkal Majalla" w:cs="Sakkal Majalla" w:hint="cs"/>
          <w:rtl/>
        </w:rPr>
        <w:t xml:space="preserve">اتجاهات إجابات المستجوبين </w:t>
      </w:r>
      <w:r w:rsidR="00BC495B" w:rsidRPr="00505D1E">
        <w:rPr>
          <w:rFonts w:ascii="Sakkal Majalla" w:hAnsi="Sakkal Majalla" w:cs="Sakkal Majalla" w:hint="cs"/>
          <w:rtl/>
        </w:rPr>
        <w:t>في المؤسسات المدروسة</w:t>
      </w:r>
      <w:r w:rsidR="00BC495B">
        <w:rPr>
          <w:rFonts w:ascii="Sakkal Majalla" w:hAnsi="Sakkal Majalla" w:cs="Sakkal Majalla" w:hint="cs"/>
          <w:rtl/>
        </w:rPr>
        <w:t xml:space="preserve"> </w:t>
      </w:r>
      <w:r w:rsidR="004B6ABD">
        <w:rPr>
          <w:rFonts w:ascii="Sakkal Majalla" w:hAnsi="Sakkal Majalla" w:cs="Sakkal Majalla" w:hint="cs"/>
          <w:rtl/>
        </w:rPr>
        <w:t xml:space="preserve">حول </w:t>
      </w:r>
      <w:r w:rsidRPr="00505D1E">
        <w:rPr>
          <w:rFonts w:ascii="Sakkal Majalla" w:hAnsi="Sakkal Majalla" w:cs="Sakkal Majalla" w:hint="cs"/>
          <w:rtl/>
        </w:rPr>
        <w:t>مح</w:t>
      </w:r>
      <w:r w:rsidR="00BC495B">
        <w:rPr>
          <w:rFonts w:ascii="Sakkal Majalla" w:hAnsi="Sakkal Majalla" w:cs="Sakkal Majalla" w:hint="cs"/>
          <w:rtl/>
        </w:rPr>
        <w:t>اور</w:t>
      </w:r>
      <w:r w:rsidR="004D392D" w:rsidRPr="00505D1E">
        <w:rPr>
          <w:rFonts w:ascii="Sakkal Majalla" w:hAnsi="Sakkal Majalla" w:cs="Sakkal Majalla" w:hint="cs"/>
          <w:rtl/>
        </w:rPr>
        <w:t xml:space="preserve"> </w:t>
      </w:r>
      <w:r w:rsidR="00BC495B">
        <w:rPr>
          <w:rFonts w:ascii="Sakkal Majalla" w:hAnsi="Sakkal Majalla" w:cs="Sakkal Majalla" w:hint="cs"/>
          <w:rtl/>
        </w:rPr>
        <w:t>ال</w:t>
      </w:r>
      <w:r w:rsidRPr="00505D1E">
        <w:rPr>
          <w:rFonts w:ascii="Sakkal Majalla" w:hAnsi="Sakkal Majalla" w:cs="Sakkal Majalla"/>
          <w:rtl/>
        </w:rPr>
        <w:t xml:space="preserve">زيادة </w:t>
      </w:r>
      <w:r w:rsidR="00BC495B">
        <w:rPr>
          <w:rFonts w:ascii="Sakkal Majalla" w:hAnsi="Sakkal Majalla" w:cs="Sakkal Majalla" w:hint="cs"/>
          <w:rtl/>
        </w:rPr>
        <w:t>ال</w:t>
      </w:r>
      <w:r w:rsidRPr="00505D1E">
        <w:rPr>
          <w:rFonts w:ascii="Sakkal Majalla" w:hAnsi="Sakkal Majalla" w:cs="Sakkal Majalla" w:hint="cs"/>
          <w:rtl/>
        </w:rPr>
        <w:t xml:space="preserve">فائقة في </w:t>
      </w:r>
      <w:r w:rsidRPr="00505D1E">
        <w:rPr>
          <w:rFonts w:ascii="Sakkal Majalla" w:hAnsi="Sakkal Majalla" w:cs="Sakkal Majalla"/>
          <w:rtl/>
        </w:rPr>
        <w:t xml:space="preserve">فعالية وكفاءة تخطيط </w:t>
      </w:r>
      <w:r w:rsidRPr="00505D1E">
        <w:rPr>
          <w:rFonts w:ascii="Sakkal Majalla" w:hAnsi="Sakkal Majalla" w:cs="Sakkal Majalla" w:hint="cs"/>
          <w:rtl/>
        </w:rPr>
        <w:t>ال</w:t>
      </w:r>
      <w:r w:rsidRPr="00505D1E">
        <w:rPr>
          <w:rFonts w:ascii="Sakkal Majalla" w:hAnsi="Sakkal Majalla" w:cs="Sakkal Majalla"/>
          <w:rtl/>
        </w:rPr>
        <w:t>احتياجات من</w:t>
      </w:r>
      <w:r w:rsidRPr="00505D1E">
        <w:rPr>
          <w:rFonts w:ascii="Sakkal Majalla" w:hAnsi="Sakkal Majalla" w:cs="Sakkal Majalla" w:hint="cs"/>
          <w:rtl/>
        </w:rPr>
        <w:t xml:space="preserve"> </w:t>
      </w:r>
      <w:r w:rsidRPr="00505D1E">
        <w:rPr>
          <w:rFonts w:ascii="Sakkal Majalla" w:hAnsi="Sakkal Majalla" w:cs="Sakkal Majalla"/>
          <w:rtl/>
        </w:rPr>
        <w:t>الموارد</w:t>
      </w:r>
      <w:r w:rsidR="00787BFF">
        <w:rPr>
          <w:rFonts w:ascii="Sakkal Majalla" w:hAnsi="Sakkal Majalla" w:cs="Sakkal Majalla" w:hint="cs"/>
          <w:rtl/>
        </w:rPr>
        <w:t xml:space="preserve"> (</w:t>
      </w:r>
      <w:r w:rsidR="00CB04F5">
        <w:rPr>
          <w:rFonts w:ascii="Sakkal Majalla" w:hAnsi="Sakkal Majalla" w:cs="Sakkal Majalla" w:hint="cs"/>
          <w:rtl/>
        </w:rPr>
        <w:t>ال</w:t>
      </w:r>
      <w:r w:rsidRPr="00505D1E">
        <w:rPr>
          <w:rFonts w:ascii="Sakkal Majalla" w:hAnsi="Sakkal Majalla" w:cs="Sakkal Majalla"/>
          <w:rtl/>
        </w:rPr>
        <w:t xml:space="preserve">مادية، </w:t>
      </w:r>
      <w:r w:rsidR="00CB04F5">
        <w:rPr>
          <w:rFonts w:ascii="Sakkal Majalla" w:hAnsi="Sakkal Majalla" w:cs="Sakkal Majalla" w:hint="cs"/>
          <w:rtl/>
        </w:rPr>
        <w:t>ال</w:t>
      </w:r>
      <w:r w:rsidRPr="00505D1E">
        <w:rPr>
          <w:rFonts w:ascii="Sakkal Majalla" w:hAnsi="Sakkal Majalla" w:cs="Sakkal Majalla"/>
          <w:rtl/>
        </w:rPr>
        <w:t>مالية و</w:t>
      </w:r>
      <w:r w:rsidR="00CB04F5">
        <w:rPr>
          <w:rFonts w:ascii="Sakkal Majalla" w:hAnsi="Sakkal Majalla" w:cs="Sakkal Majalla" w:hint="cs"/>
          <w:rtl/>
        </w:rPr>
        <w:t>ال</w:t>
      </w:r>
      <w:r w:rsidRPr="00505D1E">
        <w:rPr>
          <w:rFonts w:ascii="Sakkal Majalla" w:hAnsi="Sakkal Majalla" w:cs="Sakkal Majalla"/>
          <w:rtl/>
        </w:rPr>
        <w:t>بشرية</w:t>
      </w:r>
      <w:r w:rsidR="00787BFF">
        <w:rPr>
          <w:rFonts w:ascii="Sakkal Majalla" w:hAnsi="Sakkal Majalla" w:cs="Sakkal Majalla" w:hint="cs"/>
          <w:rtl/>
        </w:rPr>
        <w:t>)،</w:t>
      </w:r>
      <w:r w:rsidR="00BC495B">
        <w:rPr>
          <w:rFonts w:ascii="Sakkal Majalla" w:hAnsi="Sakkal Majalla" w:cs="Sakkal Majalla" w:hint="cs"/>
          <w:rtl/>
        </w:rPr>
        <w:t xml:space="preserve"> </w:t>
      </w:r>
      <w:r w:rsidRPr="00505D1E">
        <w:rPr>
          <w:rFonts w:ascii="Sakkal Majalla" w:hAnsi="Sakkal Majalla" w:cs="Sakkal Majalla" w:hint="cs"/>
          <w:rtl/>
        </w:rPr>
        <w:t xml:space="preserve">بفعل </w:t>
      </w:r>
      <w:r w:rsidR="0047620D">
        <w:rPr>
          <w:rFonts w:ascii="Sakkal Majalla" w:hAnsi="Sakkal Majalla" w:cs="Sakkal Majalla" w:hint="cs"/>
          <w:rtl/>
        </w:rPr>
        <w:t xml:space="preserve">الاستفادة من </w:t>
      </w:r>
      <w:r w:rsidR="00CB04F5">
        <w:rPr>
          <w:rFonts w:ascii="Sakkal Majalla" w:hAnsi="Sakkal Majalla" w:cs="Sakkal Majalla" w:hint="cs"/>
          <w:rtl/>
        </w:rPr>
        <w:t xml:space="preserve">جودة </w:t>
      </w:r>
      <w:r w:rsidR="004D392D" w:rsidRPr="00505D1E">
        <w:rPr>
          <w:rFonts w:ascii="Sakkal Majalla" w:hAnsi="Sakkal Majalla" w:cs="Sakkal Majalla"/>
          <w:rtl/>
        </w:rPr>
        <w:t>معلومات</w:t>
      </w:r>
      <w:r w:rsidR="00BC495B">
        <w:rPr>
          <w:rFonts w:ascii="Sakkal Majalla" w:hAnsi="Sakkal Majalla" w:cs="Sakkal Majalla" w:hint="cs"/>
          <w:rtl/>
        </w:rPr>
        <w:t xml:space="preserve"> نظام</w:t>
      </w:r>
      <w:r w:rsidR="004D392D" w:rsidRPr="00505D1E">
        <w:rPr>
          <w:rFonts w:ascii="Sakkal Majalla" w:hAnsi="Sakkal Majalla" w:cs="Sakkal Majalla"/>
          <w:rtl/>
        </w:rPr>
        <w:t xml:space="preserve"> (</w:t>
      </w:r>
      <w:r w:rsidR="004D392D" w:rsidRPr="00505D1E">
        <w:rPr>
          <w:rFonts w:ascii="Sakkal Majalla" w:hAnsi="Sakkal Majalla" w:cs="Sakkal Majalla"/>
        </w:rPr>
        <w:t>ERP</w:t>
      </w:r>
      <w:r w:rsidR="004D392D" w:rsidRPr="00505D1E">
        <w:rPr>
          <w:rFonts w:ascii="Sakkal Majalla" w:hAnsi="Sakkal Majalla" w:cs="Sakkal Majalla"/>
          <w:rtl/>
        </w:rPr>
        <w:t>)</w:t>
      </w:r>
      <w:r w:rsidR="00BC495B">
        <w:rPr>
          <w:rFonts w:ascii="Sakkal Majalla" w:hAnsi="Sakkal Majalla" w:cs="Sakkal Majalla" w:hint="cs"/>
          <w:rtl/>
        </w:rPr>
        <w:t xml:space="preserve"> المطبق</w:t>
      </w:r>
      <w:r w:rsidR="004D392D" w:rsidRPr="00505D1E">
        <w:rPr>
          <w:rFonts w:ascii="Sakkal Majalla" w:hAnsi="Sakkal Majalla" w:cs="Sakkal Majalla" w:hint="cs"/>
          <w:rtl/>
        </w:rPr>
        <w:t>.</w:t>
      </w:r>
    </w:p>
    <w:p w:rsidR="00A2348E" w:rsidRPr="00E0673C" w:rsidRDefault="00A2348E" w:rsidP="00EB6E59">
      <w:pPr>
        <w:pStyle w:val="Paragraphedeliste"/>
        <w:autoSpaceDE w:val="0"/>
        <w:autoSpaceDN w:val="0"/>
        <w:bidi/>
        <w:adjustRightInd w:val="0"/>
        <w:ind w:left="360"/>
        <w:rPr>
          <w:rFonts w:ascii="Traditional Arabic" w:hAnsi="Traditional Arabic"/>
          <w:b/>
          <w:bCs/>
        </w:rPr>
      </w:pPr>
      <w:r w:rsidRPr="00E0673C">
        <w:rPr>
          <w:rFonts w:ascii="Traditional Arabic" w:hAnsi="Traditional Arabic"/>
          <w:b/>
          <w:bCs/>
          <w:rtl/>
        </w:rPr>
        <w:t xml:space="preserve">الجدول </w:t>
      </w:r>
      <w:r w:rsidR="00D11519" w:rsidRPr="00E0673C">
        <w:rPr>
          <w:rFonts w:ascii="Traditional Arabic" w:hAnsi="Traditional Arabic"/>
          <w:b/>
          <w:bCs/>
          <w:rtl/>
        </w:rPr>
        <w:t>6</w:t>
      </w:r>
      <w:r w:rsidRPr="00E0673C">
        <w:rPr>
          <w:rFonts w:ascii="Traditional Arabic" w:hAnsi="Traditional Arabic"/>
          <w:b/>
          <w:bCs/>
          <w:rtl/>
        </w:rPr>
        <w:t xml:space="preserve">: </w:t>
      </w:r>
      <w:r w:rsidR="005C1313" w:rsidRPr="00E0673C">
        <w:rPr>
          <w:rFonts w:ascii="Traditional Arabic" w:hAnsi="Traditional Arabic"/>
          <w:b/>
          <w:bCs/>
          <w:rtl/>
        </w:rPr>
        <w:t>نتائج الإحصا</w:t>
      </w:r>
      <w:r w:rsidR="00FC50EA">
        <w:rPr>
          <w:rFonts w:ascii="Traditional Arabic" w:hAnsi="Traditional Arabic" w:hint="cs"/>
          <w:b/>
          <w:bCs/>
          <w:rtl/>
        </w:rPr>
        <w:t>ء</w:t>
      </w:r>
      <w:r w:rsidR="00D11519" w:rsidRPr="00E0673C">
        <w:rPr>
          <w:rFonts w:ascii="Traditional Arabic" w:hAnsi="Traditional Arabic"/>
          <w:b/>
          <w:bCs/>
          <w:rtl/>
        </w:rPr>
        <w:t xml:space="preserve"> </w:t>
      </w:r>
      <w:r w:rsidR="00FC50EA">
        <w:rPr>
          <w:rFonts w:ascii="Traditional Arabic" w:hAnsi="Traditional Arabic" w:hint="cs"/>
          <w:b/>
          <w:bCs/>
          <w:rtl/>
        </w:rPr>
        <w:t xml:space="preserve">الوصفي </w:t>
      </w:r>
      <w:r w:rsidR="00EF7DF3">
        <w:rPr>
          <w:rFonts w:ascii="Traditional Arabic" w:hAnsi="Traditional Arabic" w:hint="cs"/>
          <w:b/>
          <w:bCs/>
          <w:rtl/>
        </w:rPr>
        <w:t>لمح</w:t>
      </w:r>
      <w:r w:rsidR="00596E7E">
        <w:rPr>
          <w:rFonts w:ascii="Traditional Arabic" w:hAnsi="Traditional Arabic" w:hint="cs"/>
          <w:b/>
          <w:bCs/>
          <w:rtl/>
        </w:rPr>
        <w:t>ا</w:t>
      </w:r>
      <w:r w:rsidR="001F5645">
        <w:rPr>
          <w:rFonts w:ascii="Traditional Arabic" w:hAnsi="Traditional Arabic" w:hint="cs"/>
          <w:b/>
          <w:bCs/>
          <w:rtl/>
        </w:rPr>
        <w:t>ور</w:t>
      </w:r>
      <w:r w:rsidR="00D11519" w:rsidRPr="00E0673C">
        <w:rPr>
          <w:rFonts w:ascii="Traditional Arabic" w:hAnsi="Traditional Arabic"/>
          <w:b/>
          <w:bCs/>
          <w:rtl/>
        </w:rPr>
        <w:t xml:space="preserve"> </w:t>
      </w:r>
      <w:r w:rsidR="00FC50EA">
        <w:rPr>
          <w:rFonts w:ascii="Traditional Arabic" w:hAnsi="Traditional Arabic" w:hint="cs"/>
          <w:b/>
          <w:bCs/>
          <w:rtl/>
        </w:rPr>
        <w:t>ال</w:t>
      </w:r>
      <w:r w:rsidR="00E0673C" w:rsidRPr="00E0673C">
        <w:rPr>
          <w:rFonts w:ascii="Traditional Arabic" w:hAnsi="Traditional Arabic"/>
          <w:b/>
          <w:bCs/>
          <w:rtl/>
        </w:rPr>
        <w:t xml:space="preserve">زيادة </w:t>
      </w:r>
      <w:r w:rsidR="00FC50EA">
        <w:rPr>
          <w:rFonts w:ascii="Traditional Arabic" w:hAnsi="Traditional Arabic" w:hint="cs"/>
          <w:b/>
          <w:bCs/>
          <w:rtl/>
        </w:rPr>
        <w:t xml:space="preserve">الفائقة في </w:t>
      </w:r>
      <w:r w:rsidR="00E0673C" w:rsidRPr="00E0673C">
        <w:rPr>
          <w:rFonts w:ascii="Traditional Arabic" w:hAnsi="Traditional Arabic"/>
          <w:b/>
          <w:bCs/>
          <w:rtl/>
        </w:rPr>
        <w:t xml:space="preserve">فعالية وكفاءة </w:t>
      </w:r>
      <w:r w:rsidR="00D11519" w:rsidRPr="00E0673C">
        <w:rPr>
          <w:rFonts w:ascii="Traditional Arabic" w:hAnsi="Traditional Arabic"/>
          <w:b/>
          <w:bCs/>
          <w:rtl/>
        </w:rPr>
        <w:t>تخطيط احتياجات الموا</w:t>
      </w:r>
      <w:r w:rsidR="00931F48" w:rsidRPr="00E0673C">
        <w:rPr>
          <w:rFonts w:ascii="Traditional Arabic" w:hAnsi="Traditional Arabic"/>
          <w:b/>
          <w:bCs/>
          <w:rtl/>
        </w:rPr>
        <w:t>ر</w:t>
      </w:r>
      <w:r w:rsidR="00D11519" w:rsidRPr="00E0673C">
        <w:rPr>
          <w:rFonts w:ascii="Traditional Arabic" w:hAnsi="Traditional Arabic"/>
          <w:b/>
          <w:bCs/>
          <w:rtl/>
        </w:rPr>
        <w:t>د</w:t>
      </w:r>
      <w:r w:rsidR="00CB04F5">
        <w:rPr>
          <w:rFonts w:ascii="Traditional Arabic" w:hAnsi="Traditional Arabic" w:hint="cs"/>
          <w:b/>
          <w:bCs/>
          <w:rtl/>
        </w:rPr>
        <w:t xml:space="preserve"> و</w:t>
      </w:r>
      <w:r w:rsidR="00EB6E59">
        <w:rPr>
          <w:rFonts w:ascii="Traditional Arabic" w:hAnsi="Traditional Arabic" w:hint="cs"/>
          <w:b/>
          <w:bCs/>
          <w:rtl/>
        </w:rPr>
        <w:t>تنفيذها</w:t>
      </w:r>
      <w:r w:rsidR="004C4FE4">
        <w:rPr>
          <w:rFonts w:ascii="Traditional Arabic" w:hAnsi="Traditional Arabic" w:hint="cs"/>
          <w:b/>
          <w:bCs/>
          <w:rtl/>
        </w:rPr>
        <w:t xml:space="preserve"> </w:t>
      </w:r>
    </w:p>
    <w:tbl>
      <w:tblPr>
        <w:tblStyle w:val="Grilledutableau"/>
        <w:bidiVisual/>
        <w:tblW w:w="0" w:type="auto"/>
        <w:jc w:val="center"/>
        <w:tblLook w:val="04A0"/>
      </w:tblPr>
      <w:tblGrid>
        <w:gridCol w:w="5728"/>
        <w:gridCol w:w="861"/>
        <w:gridCol w:w="867"/>
        <w:gridCol w:w="1015"/>
        <w:gridCol w:w="729"/>
      </w:tblGrid>
      <w:tr w:rsidR="00D83496" w:rsidRPr="005615A3" w:rsidTr="00E60DDE">
        <w:trPr>
          <w:trHeight w:val="467"/>
          <w:jc w:val="center"/>
        </w:trPr>
        <w:tc>
          <w:tcPr>
            <w:tcW w:w="5728" w:type="dxa"/>
            <w:tcBorders>
              <w:top w:val="single" w:sz="4" w:space="0" w:color="auto"/>
            </w:tcBorders>
            <w:shd w:val="clear" w:color="auto" w:fill="EEECE1" w:themeFill="background2"/>
            <w:vAlign w:val="center"/>
          </w:tcPr>
          <w:p w:rsidR="00D83496" w:rsidRPr="005615A3" w:rsidRDefault="00D83496" w:rsidP="00DF2E8E">
            <w:pPr>
              <w:bidi/>
              <w:jc w:val="center"/>
              <w:rPr>
                <w:rFonts w:ascii="Sakkal Majalla" w:hAnsi="Sakkal Majalla" w:cs="Sakkal Majalla"/>
                <w:b/>
                <w:bCs/>
                <w:sz w:val="24"/>
                <w:szCs w:val="24"/>
                <w:u w:val="single"/>
                <w:rtl/>
              </w:rPr>
            </w:pPr>
            <w:r w:rsidRPr="005615A3">
              <w:rPr>
                <w:rFonts w:ascii="Sakkal Majalla" w:hAnsi="Sakkal Majalla" w:cs="Sakkal Majalla"/>
                <w:b/>
                <w:bCs/>
                <w:sz w:val="24"/>
                <w:szCs w:val="24"/>
                <w:rtl/>
              </w:rPr>
              <w:t xml:space="preserve">بيان </w:t>
            </w:r>
            <w:r w:rsidR="00DF2E8E">
              <w:rPr>
                <w:rFonts w:ascii="Sakkal Majalla" w:hAnsi="Sakkal Majalla" w:cs="Sakkal Majalla" w:hint="cs"/>
                <w:b/>
                <w:bCs/>
                <w:sz w:val="24"/>
                <w:szCs w:val="24"/>
                <w:rtl/>
              </w:rPr>
              <w:t>المحاور</w:t>
            </w:r>
          </w:p>
        </w:tc>
        <w:tc>
          <w:tcPr>
            <w:tcW w:w="861" w:type="dxa"/>
            <w:tcBorders>
              <w:top w:val="single" w:sz="4" w:space="0" w:color="auto"/>
            </w:tcBorders>
            <w:shd w:val="clear" w:color="auto" w:fill="EEECE1" w:themeFill="background2"/>
            <w:vAlign w:val="center"/>
          </w:tcPr>
          <w:p w:rsidR="00D83496" w:rsidRPr="005615A3" w:rsidRDefault="00D83496"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المتوسط الحسابي</w:t>
            </w:r>
          </w:p>
        </w:tc>
        <w:tc>
          <w:tcPr>
            <w:tcW w:w="867" w:type="dxa"/>
            <w:tcBorders>
              <w:top w:val="single" w:sz="4" w:space="0" w:color="auto"/>
            </w:tcBorders>
            <w:shd w:val="clear" w:color="auto" w:fill="EEECE1" w:themeFill="background2"/>
            <w:vAlign w:val="center"/>
          </w:tcPr>
          <w:p w:rsidR="00D83496" w:rsidRPr="005615A3" w:rsidRDefault="00D83496"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الانحراف المعياري</w:t>
            </w:r>
          </w:p>
        </w:tc>
        <w:tc>
          <w:tcPr>
            <w:tcW w:w="1015" w:type="dxa"/>
            <w:tcBorders>
              <w:top w:val="single" w:sz="4" w:space="0" w:color="auto"/>
            </w:tcBorders>
            <w:shd w:val="clear" w:color="auto" w:fill="EEECE1" w:themeFill="background2"/>
            <w:vAlign w:val="center"/>
          </w:tcPr>
          <w:p w:rsidR="00D83496" w:rsidRPr="005615A3" w:rsidRDefault="00831C18"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درجة الموافقة</w:t>
            </w:r>
          </w:p>
        </w:tc>
        <w:tc>
          <w:tcPr>
            <w:tcW w:w="729" w:type="dxa"/>
            <w:tcBorders>
              <w:top w:val="single" w:sz="4" w:space="0" w:color="auto"/>
            </w:tcBorders>
            <w:shd w:val="clear" w:color="auto" w:fill="EEECE1" w:themeFill="background2"/>
            <w:vAlign w:val="center"/>
          </w:tcPr>
          <w:p w:rsidR="00D83496" w:rsidRPr="005615A3" w:rsidRDefault="00D83496"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الرتبة</w:t>
            </w:r>
          </w:p>
        </w:tc>
      </w:tr>
      <w:tr w:rsidR="00D83496" w:rsidRPr="005615A3" w:rsidTr="00E60DDE">
        <w:trPr>
          <w:trHeight w:val="372"/>
          <w:jc w:val="center"/>
        </w:trPr>
        <w:tc>
          <w:tcPr>
            <w:tcW w:w="5728" w:type="dxa"/>
            <w:tcBorders>
              <w:top w:val="single" w:sz="4" w:space="0" w:color="auto"/>
            </w:tcBorders>
            <w:shd w:val="clear" w:color="auto" w:fill="auto"/>
            <w:vAlign w:val="center"/>
          </w:tcPr>
          <w:p w:rsidR="00D83496" w:rsidRPr="005615A3" w:rsidRDefault="00D83496" w:rsidP="00EC50F1">
            <w:pPr>
              <w:bidi/>
              <w:rPr>
                <w:rFonts w:ascii="Sakkal Majalla" w:hAnsi="Sakkal Majalla" w:cs="Sakkal Majalla"/>
                <w:b/>
                <w:bCs/>
                <w:sz w:val="24"/>
                <w:szCs w:val="24"/>
                <w:u w:val="single"/>
                <w:rtl/>
              </w:rPr>
            </w:pPr>
            <w:r w:rsidRPr="005615A3">
              <w:rPr>
                <w:rFonts w:ascii="Sakkal Majalla" w:hAnsi="Sakkal Majalla" w:cs="Sakkal Majalla"/>
                <w:b/>
                <w:bCs/>
                <w:sz w:val="24"/>
                <w:szCs w:val="24"/>
                <w:rtl/>
              </w:rPr>
              <w:t>1ـ تخطيط احتياجات الإنتاج من المواد</w:t>
            </w:r>
          </w:p>
        </w:tc>
        <w:tc>
          <w:tcPr>
            <w:tcW w:w="861" w:type="dxa"/>
            <w:tcBorders>
              <w:top w:val="single" w:sz="4" w:space="0" w:color="auto"/>
            </w:tcBorders>
            <w:shd w:val="clear" w:color="auto" w:fill="auto"/>
            <w:vAlign w:val="center"/>
          </w:tcPr>
          <w:p w:rsidR="00D83496" w:rsidRPr="005615A3" w:rsidRDefault="003A7FEC" w:rsidP="00353D10">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353D10">
              <w:rPr>
                <w:rFonts w:ascii="Sakkal Majalla" w:hAnsi="Sakkal Majalla" w:cs="Sakkal Majalla" w:hint="cs"/>
                <w:b/>
                <w:bCs/>
                <w:sz w:val="24"/>
                <w:szCs w:val="24"/>
                <w:rtl/>
                <w:lang w:bidi="ar-DZ"/>
              </w:rPr>
              <w:t>88</w:t>
            </w:r>
          </w:p>
        </w:tc>
        <w:tc>
          <w:tcPr>
            <w:tcW w:w="867" w:type="dxa"/>
            <w:tcBorders>
              <w:top w:val="single" w:sz="4" w:space="0" w:color="auto"/>
            </w:tcBorders>
            <w:shd w:val="clear" w:color="auto" w:fill="auto"/>
            <w:vAlign w:val="center"/>
          </w:tcPr>
          <w:p w:rsidR="00D83496" w:rsidRPr="005615A3" w:rsidRDefault="00966A50" w:rsidP="00353D10">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00,</w:t>
            </w:r>
            <w:r w:rsidR="00353D10">
              <w:rPr>
                <w:rFonts w:ascii="Sakkal Majalla" w:hAnsi="Sakkal Majalla" w:cs="Sakkal Majalla" w:hint="cs"/>
                <w:b/>
                <w:bCs/>
                <w:sz w:val="24"/>
                <w:szCs w:val="24"/>
                <w:rtl/>
                <w:lang w:bidi="ar-DZ"/>
              </w:rPr>
              <w:t>64</w:t>
            </w:r>
          </w:p>
        </w:tc>
        <w:tc>
          <w:tcPr>
            <w:tcW w:w="1015" w:type="dxa"/>
            <w:tcBorders>
              <w:top w:val="single" w:sz="4" w:space="0" w:color="auto"/>
            </w:tcBorders>
            <w:shd w:val="clear" w:color="auto" w:fill="auto"/>
            <w:vAlign w:val="center"/>
          </w:tcPr>
          <w:p w:rsidR="00D83496" w:rsidRPr="005615A3" w:rsidRDefault="00382F1B"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أوفق</w:t>
            </w:r>
          </w:p>
        </w:tc>
        <w:tc>
          <w:tcPr>
            <w:tcW w:w="729" w:type="dxa"/>
            <w:tcBorders>
              <w:top w:val="single" w:sz="4" w:space="0" w:color="auto"/>
            </w:tcBorders>
            <w:shd w:val="clear" w:color="auto" w:fill="auto"/>
            <w:vAlign w:val="center"/>
          </w:tcPr>
          <w:p w:rsidR="00D83496" w:rsidRPr="005615A3" w:rsidRDefault="00F60737"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3</w:t>
            </w:r>
          </w:p>
        </w:tc>
      </w:tr>
      <w:tr w:rsidR="00707082" w:rsidRPr="005615A3" w:rsidTr="00E60DDE">
        <w:trPr>
          <w:trHeight w:val="457"/>
          <w:jc w:val="center"/>
        </w:trPr>
        <w:tc>
          <w:tcPr>
            <w:tcW w:w="5728" w:type="dxa"/>
            <w:tcBorders>
              <w:top w:val="single" w:sz="4" w:space="0" w:color="auto"/>
            </w:tcBorders>
            <w:shd w:val="clear" w:color="auto" w:fill="auto"/>
            <w:vAlign w:val="center"/>
          </w:tcPr>
          <w:p w:rsidR="00707082" w:rsidRPr="005615A3" w:rsidRDefault="00707082" w:rsidP="00EC50F1">
            <w:pPr>
              <w:bidi/>
              <w:rPr>
                <w:rFonts w:ascii="Sakkal Majalla" w:hAnsi="Sakkal Majalla" w:cs="Sakkal Majalla"/>
                <w:b/>
                <w:bCs/>
                <w:sz w:val="24"/>
                <w:szCs w:val="24"/>
                <w:u w:val="single"/>
                <w:rtl/>
              </w:rPr>
            </w:pPr>
            <w:r w:rsidRPr="005615A3">
              <w:rPr>
                <w:rFonts w:ascii="Sakkal Majalla" w:hAnsi="Sakkal Majalla" w:cs="Sakkal Majalla"/>
                <w:b/>
                <w:bCs/>
                <w:sz w:val="24"/>
                <w:szCs w:val="24"/>
                <w:rtl/>
              </w:rPr>
              <w:t>2ـ اختيار الأساليب الفنية لمعالجة المواد في الإنتاج</w:t>
            </w:r>
          </w:p>
        </w:tc>
        <w:tc>
          <w:tcPr>
            <w:tcW w:w="861" w:type="dxa"/>
            <w:tcBorders>
              <w:top w:val="single" w:sz="4" w:space="0" w:color="auto"/>
            </w:tcBorders>
            <w:shd w:val="clear" w:color="auto" w:fill="auto"/>
            <w:vAlign w:val="center"/>
          </w:tcPr>
          <w:p w:rsidR="00707082" w:rsidRPr="005615A3" w:rsidRDefault="00707082" w:rsidP="005E1708">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5E1708">
              <w:rPr>
                <w:rFonts w:ascii="Sakkal Majalla" w:hAnsi="Sakkal Majalla" w:cs="Sakkal Majalla" w:hint="cs"/>
                <w:b/>
                <w:bCs/>
                <w:sz w:val="24"/>
                <w:szCs w:val="24"/>
                <w:rtl/>
                <w:lang w:bidi="ar-DZ"/>
              </w:rPr>
              <w:t>93</w:t>
            </w:r>
          </w:p>
        </w:tc>
        <w:tc>
          <w:tcPr>
            <w:tcW w:w="867" w:type="dxa"/>
            <w:tcBorders>
              <w:top w:val="single" w:sz="4" w:space="0" w:color="auto"/>
            </w:tcBorders>
            <w:shd w:val="clear" w:color="auto" w:fill="auto"/>
            <w:vAlign w:val="center"/>
          </w:tcPr>
          <w:p w:rsidR="00707082" w:rsidRPr="005615A3" w:rsidRDefault="00966A50" w:rsidP="005E1708">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00,</w:t>
            </w:r>
            <w:r w:rsidR="005E1708">
              <w:rPr>
                <w:rFonts w:ascii="Sakkal Majalla" w:hAnsi="Sakkal Majalla" w:cs="Sakkal Majalla" w:hint="cs"/>
                <w:b/>
                <w:bCs/>
                <w:sz w:val="24"/>
                <w:szCs w:val="24"/>
                <w:rtl/>
                <w:lang w:bidi="ar-DZ"/>
              </w:rPr>
              <w:t>69</w:t>
            </w:r>
          </w:p>
        </w:tc>
        <w:tc>
          <w:tcPr>
            <w:tcW w:w="1015" w:type="dxa"/>
            <w:tcBorders>
              <w:top w:val="single" w:sz="4" w:space="0" w:color="auto"/>
            </w:tcBorders>
            <w:shd w:val="clear" w:color="auto" w:fill="auto"/>
            <w:vAlign w:val="center"/>
          </w:tcPr>
          <w:p w:rsidR="00707082" w:rsidRPr="005615A3" w:rsidRDefault="00382F1B"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أوفق</w:t>
            </w:r>
          </w:p>
        </w:tc>
        <w:tc>
          <w:tcPr>
            <w:tcW w:w="729" w:type="dxa"/>
            <w:tcBorders>
              <w:top w:val="single" w:sz="4" w:space="0" w:color="auto"/>
            </w:tcBorders>
            <w:shd w:val="clear" w:color="auto" w:fill="auto"/>
            <w:vAlign w:val="center"/>
          </w:tcPr>
          <w:p w:rsidR="00707082" w:rsidRPr="005615A3" w:rsidRDefault="00C01B7E"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1</w:t>
            </w:r>
          </w:p>
        </w:tc>
      </w:tr>
      <w:tr w:rsidR="00707082" w:rsidRPr="005615A3" w:rsidTr="00E60DDE">
        <w:trPr>
          <w:trHeight w:val="449"/>
          <w:jc w:val="center"/>
        </w:trPr>
        <w:tc>
          <w:tcPr>
            <w:tcW w:w="5728" w:type="dxa"/>
            <w:tcBorders>
              <w:top w:val="single" w:sz="4" w:space="0" w:color="auto"/>
              <w:bottom w:val="single" w:sz="4" w:space="0" w:color="auto"/>
            </w:tcBorders>
            <w:shd w:val="clear" w:color="auto" w:fill="auto"/>
            <w:vAlign w:val="center"/>
          </w:tcPr>
          <w:p w:rsidR="00707082" w:rsidRPr="005615A3" w:rsidRDefault="00707082" w:rsidP="00EC50F1">
            <w:pPr>
              <w:bidi/>
              <w:rPr>
                <w:rFonts w:ascii="Sakkal Majalla" w:hAnsi="Sakkal Majalla" w:cs="Sakkal Majalla"/>
                <w:b/>
                <w:bCs/>
                <w:sz w:val="24"/>
                <w:szCs w:val="24"/>
                <w:u w:val="single"/>
                <w:rtl/>
              </w:rPr>
            </w:pPr>
            <w:r w:rsidRPr="005615A3">
              <w:rPr>
                <w:rFonts w:ascii="Sakkal Majalla" w:hAnsi="Sakkal Majalla" w:cs="Sakkal Majalla"/>
                <w:b/>
                <w:bCs/>
                <w:sz w:val="24"/>
                <w:szCs w:val="24"/>
                <w:rtl/>
              </w:rPr>
              <w:t>3ـ تخطيط فحص جودة مواد الإنتاج</w:t>
            </w:r>
          </w:p>
        </w:tc>
        <w:tc>
          <w:tcPr>
            <w:tcW w:w="861" w:type="dxa"/>
            <w:tcBorders>
              <w:top w:val="single" w:sz="4" w:space="0" w:color="auto"/>
              <w:bottom w:val="single" w:sz="4" w:space="0" w:color="auto"/>
            </w:tcBorders>
            <w:shd w:val="clear" w:color="auto" w:fill="auto"/>
            <w:vAlign w:val="center"/>
          </w:tcPr>
          <w:p w:rsidR="00707082" w:rsidRPr="005615A3" w:rsidRDefault="00707082" w:rsidP="00B47745">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B47745">
              <w:rPr>
                <w:rFonts w:ascii="Sakkal Majalla" w:hAnsi="Sakkal Majalla" w:cs="Sakkal Majalla" w:hint="cs"/>
                <w:b/>
                <w:bCs/>
                <w:sz w:val="24"/>
                <w:szCs w:val="24"/>
                <w:rtl/>
                <w:lang w:bidi="ar-DZ"/>
              </w:rPr>
              <w:t>72</w:t>
            </w:r>
          </w:p>
        </w:tc>
        <w:tc>
          <w:tcPr>
            <w:tcW w:w="867" w:type="dxa"/>
            <w:tcBorders>
              <w:top w:val="single" w:sz="4" w:space="0" w:color="auto"/>
              <w:bottom w:val="single" w:sz="4" w:space="0" w:color="auto"/>
            </w:tcBorders>
            <w:shd w:val="clear" w:color="auto" w:fill="auto"/>
            <w:vAlign w:val="center"/>
          </w:tcPr>
          <w:p w:rsidR="00707082" w:rsidRPr="005615A3" w:rsidRDefault="003E2E31" w:rsidP="00B47745">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w:t>
            </w:r>
            <w:r w:rsidR="00666267">
              <w:rPr>
                <w:rFonts w:ascii="Sakkal Majalla" w:hAnsi="Sakkal Majalla" w:cs="Sakkal Majalla" w:hint="cs"/>
                <w:b/>
                <w:bCs/>
                <w:sz w:val="24"/>
                <w:szCs w:val="24"/>
                <w:rtl/>
                <w:lang w:bidi="ar-DZ"/>
              </w:rPr>
              <w:t>0</w:t>
            </w:r>
            <w:r w:rsidR="00966A50" w:rsidRPr="005615A3">
              <w:rPr>
                <w:rFonts w:ascii="Sakkal Majalla" w:hAnsi="Sakkal Majalla" w:cs="Sakkal Majalla"/>
                <w:b/>
                <w:bCs/>
                <w:sz w:val="24"/>
                <w:szCs w:val="24"/>
                <w:rtl/>
                <w:lang w:bidi="ar-DZ"/>
              </w:rPr>
              <w:t>,</w:t>
            </w:r>
            <w:r w:rsidR="00B47745">
              <w:rPr>
                <w:rFonts w:ascii="Sakkal Majalla" w:hAnsi="Sakkal Majalla" w:cs="Sakkal Majalla" w:hint="cs"/>
                <w:b/>
                <w:bCs/>
                <w:sz w:val="24"/>
                <w:szCs w:val="24"/>
                <w:rtl/>
                <w:lang w:bidi="ar-DZ"/>
              </w:rPr>
              <w:t>72</w:t>
            </w:r>
          </w:p>
        </w:tc>
        <w:tc>
          <w:tcPr>
            <w:tcW w:w="1015" w:type="dxa"/>
            <w:tcBorders>
              <w:top w:val="single" w:sz="4" w:space="0" w:color="auto"/>
              <w:bottom w:val="single" w:sz="4" w:space="0" w:color="auto"/>
            </w:tcBorders>
            <w:shd w:val="clear" w:color="auto" w:fill="auto"/>
            <w:vAlign w:val="center"/>
          </w:tcPr>
          <w:p w:rsidR="00707082" w:rsidRPr="005615A3" w:rsidRDefault="00280359"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أوافق</w:t>
            </w:r>
          </w:p>
        </w:tc>
        <w:tc>
          <w:tcPr>
            <w:tcW w:w="729" w:type="dxa"/>
            <w:tcBorders>
              <w:top w:val="single" w:sz="4" w:space="0" w:color="auto"/>
              <w:bottom w:val="single" w:sz="4" w:space="0" w:color="auto"/>
            </w:tcBorders>
            <w:shd w:val="clear" w:color="auto" w:fill="auto"/>
            <w:vAlign w:val="center"/>
          </w:tcPr>
          <w:p w:rsidR="00707082" w:rsidRPr="005615A3" w:rsidRDefault="009574E6"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7</w:t>
            </w:r>
          </w:p>
        </w:tc>
      </w:tr>
      <w:tr w:rsidR="00707082" w:rsidRPr="005615A3" w:rsidTr="00E60DDE">
        <w:trPr>
          <w:trHeight w:val="449"/>
          <w:jc w:val="center"/>
        </w:trPr>
        <w:tc>
          <w:tcPr>
            <w:tcW w:w="5728" w:type="dxa"/>
            <w:tcBorders>
              <w:top w:val="single" w:sz="4" w:space="0" w:color="auto"/>
              <w:bottom w:val="single" w:sz="4" w:space="0" w:color="auto"/>
            </w:tcBorders>
            <w:shd w:val="clear" w:color="auto" w:fill="auto"/>
            <w:vAlign w:val="center"/>
          </w:tcPr>
          <w:p w:rsidR="00707082" w:rsidRPr="005615A3" w:rsidRDefault="00707082" w:rsidP="005D4A9F">
            <w:pPr>
              <w:bidi/>
              <w:rPr>
                <w:rFonts w:ascii="Sakkal Majalla" w:hAnsi="Sakkal Majalla" w:cs="Sakkal Majalla"/>
                <w:b/>
                <w:bCs/>
                <w:sz w:val="24"/>
                <w:szCs w:val="24"/>
                <w:rtl/>
              </w:rPr>
            </w:pPr>
            <w:r w:rsidRPr="005615A3">
              <w:rPr>
                <w:rFonts w:ascii="Sakkal Majalla" w:hAnsi="Sakkal Majalla" w:cs="Sakkal Majalla"/>
                <w:b/>
                <w:bCs/>
                <w:sz w:val="24"/>
                <w:szCs w:val="24"/>
                <w:rtl/>
              </w:rPr>
              <w:t xml:space="preserve">4ـ تخطيط الموارد المالية الموجهة لتنفيذ البرامج </w:t>
            </w:r>
          </w:p>
        </w:tc>
        <w:tc>
          <w:tcPr>
            <w:tcW w:w="861" w:type="dxa"/>
            <w:tcBorders>
              <w:top w:val="single" w:sz="4" w:space="0" w:color="auto"/>
              <w:bottom w:val="single" w:sz="4" w:space="0" w:color="auto"/>
            </w:tcBorders>
            <w:shd w:val="clear" w:color="auto" w:fill="auto"/>
            <w:vAlign w:val="center"/>
          </w:tcPr>
          <w:p w:rsidR="00707082" w:rsidRPr="005615A3" w:rsidRDefault="00707082" w:rsidP="002173FC">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2173FC">
              <w:rPr>
                <w:rFonts w:ascii="Sakkal Majalla" w:hAnsi="Sakkal Majalla" w:cs="Sakkal Majalla" w:hint="cs"/>
                <w:b/>
                <w:bCs/>
                <w:sz w:val="24"/>
                <w:szCs w:val="24"/>
                <w:rtl/>
                <w:lang w:bidi="ar-DZ"/>
              </w:rPr>
              <w:t>83</w:t>
            </w:r>
          </w:p>
        </w:tc>
        <w:tc>
          <w:tcPr>
            <w:tcW w:w="867" w:type="dxa"/>
            <w:tcBorders>
              <w:top w:val="single" w:sz="4" w:space="0" w:color="auto"/>
              <w:bottom w:val="single" w:sz="4" w:space="0" w:color="auto"/>
            </w:tcBorders>
            <w:shd w:val="clear" w:color="auto" w:fill="auto"/>
            <w:vAlign w:val="center"/>
          </w:tcPr>
          <w:p w:rsidR="00707082" w:rsidRPr="005615A3" w:rsidRDefault="00966A50" w:rsidP="002173FC">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00,</w:t>
            </w:r>
            <w:r w:rsidR="002173FC">
              <w:rPr>
                <w:rFonts w:ascii="Sakkal Majalla" w:hAnsi="Sakkal Majalla" w:cs="Sakkal Majalla" w:hint="cs"/>
                <w:b/>
                <w:bCs/>
                <w:sz w:val="24"/>
                <w:szCs w:val="24"/>
                <w:rtl/>
                <w:lang w:bidi="ar-DZ"/>
              </w:rPr>
              <w:t>66</w:t>
            </w:r>
          </w:p>
        </w:tc>
        <w:tc>
          <w:tcPr>
            <w:tcW w:w="1015" w:type="dxa"/>
            <w:tcBorders>
              <w:top w:val="single" w:sz="4" w:space="0" w:color="auto"/>
              <w:bottom w:val="single" w:sz="4" w:space="0" w:color="auto"/>
            </w:tcBorders>
            <w:shd w:val="clear" w:color="auto" w:fill="auto"/>
            <w:vAlign w:val="center"/>
          </w:tcPr>
          <w:p w:rsidR="00707082" w:rsidRPr="005615A3" w:rsidRDefault="00382F1B"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أوفق</w:t>
            </w:r>
          </w:p>
        </w:tc>
        <w:tc>
          <w:tcPr>
            <w:tcW w:w="729" w:type="dxa"/>
            <w:tcBorders>
              <w:top w:val="single" w:sz="4" w:space="0" w:color="auto"/>
              <w:bottom w:val="single" w:sz="4" w:space="0" w:color="auto"/>
            </w:tcBorders>
            <w:shd w:val="clear" w:color="auto" w:fill="auto"/>
            <w:vAlign w:val="center"/>
          </w:tcPr>
          <w:p w:rsidR="00707082" w:rsidRPr="005615A3" w:rsidRDefault="009574E6"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5</w:t>
            </w:r>
          </w:p>
        </w:tc>
      </w:tr>
      <w:tr w:rsidR="00707082" w:rsidRPr="005615A3" w:rsidTr="00E60DDE">
        <w:trPr>
          <w:trHeight w:val="449"/>
          <w:jc w:val="center"/>
        </w:trPr>
        <w:tc>
          <w:tcPr>
            <w:tcW w:w="5728" w:type="dxa"/>
            <w:tcBorders>
              <w:top w:val="single" w:sz="4" w:space="0" w:color="auto"/>
              <w:bottom w:val="single" w:sz="4" w:space="0" w:color="auto"/>
            </w:tcBorders>
            <w:shd w:val="clear" w:color="auto" w:fill="auto"/>
            <w:vAlign w:val="center"/>
          </w:tcPr>
          <w:p w:rsidR="00707082" w:rsidRPr="005615A3" w:rsidRDefault="00707082" w:rsidP="005D4A9F">
            <w:pPr>
              <w:bidi/>
              <w:rPr>
                <w:rFonts w:ascii="Sakkal Majalla" w:hAnsi="Sakkal Majalla" w:cs="Sakkal Majalla"/>
                <w:b/>
                <w:bCs/>
                <w:sz w:val="24"/>
                <w:szCs w:val="24"/>
                <w:rtl/>
              </w:rPr>
            </w:pPr>
            <w:r w:rsidRPr="005615A3">
              <w:rPr>
                <w:rFonts w:ascii="Sakkal Majalla" w:hAnsi="Sakkal Majalla" w:cs="Sakkal Majalla"/>
                <w:b/>
                <w:bCs/>
                <w:sz w:val="24"/>
                <w:szCs w:val="24"/>
                <w:rtl/>
              </w:rPr>
              <w:t xml:space="preserve">5.نتائج الأداء التنفيذي لمخططات الموارد المالية في البرامج </w:t>
            </w:r>
          </w:p>
        </w:tc>
        <w:tc>
          <w:tcPr>
            <w:tcW w:w="861" w:type="dxa"/>
            <w:tcBorders>
              <w:top w:val="single" w:sz="4" w:space="0" w:color="auto"/>
              <w:bottom w:val="single" w:sz="4" w:space="0" w:color="auto"/>
            </w:tcBorders>
            <w:shd w:val="clear" w:color="auto" w:fill="auto"/>
            <w:vAlign w:val="center"/>
          </w:tcPr>
          <w:p w:rsidR="00707082" w:rsidRPr="005615A3" w:rsidRDefault="00707082" w:rsidP="00A7205A">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A7205A">
              <w:rPr>
                <w:rFonts w:ascii="Sakkal Majalla" w:hAnsi="Sakkal Majalla" w:cs="Sakkal Majalla" w:hint="cs"/>
                <w:b/>
                <w:bCs/>
                <w:sz w:val="24"/>
                <w:szCs w:val="24"/>
                <w:rtl/>
                <w:lang w:bidi="ar-DZ"/>
              </w:rPr>
              <w:t>87</w:t>
            </w:r>
          </w:p>
        </w:tc>
        <w:tc>
          <w:tcPr>
            <w:tcW w:w="867" w:type="dxa"/>
            <w:tcBorders>
              <w:top w:val="single" w:sz="4" w:space="0" w:color="auto"/>
              <w:bottom w:val="single" w:sz="4" w:space="0" w:color="auto"/>
            </w:tcBorders>
            <w:shd w:val="clear" w:color="auto" w:fill="auto"/>
            <w:vAlign w:val="center"/>
          </w:tcPr>
          <w:p w:rsidR="00707082" w:rsidRPr="005615A3" w:rsidRDefault="00966A50" w:rsidP="00A7205A">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00,</w:t>
            </w:r>
            <w:r w:rsidR="00A7205A">
              <w:rPr>
                <w:rFonts w:ascii="Sakkal Majalla" w:hAnsi="Sakkal Majalla" w:cs="Sakkal Majalla" w:hint="cs"/>
                <w:b/>
                <w:bCs/>
                <w:sz w:val="24"/>
                <w:szCs w:val="24"/>
                <w:rtl/>
                <w:lang w:bidi="ar-DZ"/>
              </w:rPr>
              <w:t>69</w:t>
            </w:r>
          </w:p>
        </w:tc>
        <w:tc>
          <w:tcPr>
            <w:tcW w:w="1015" w:type="dxa"/>
            <w:tcBorders>
              <w:top w:val="single" w:sz="4" w:space="0" w:color="auto"/>
              <w:bottom w:val="single" w:sz="4" w:space="0" w:color="auto"/>
            </w:tcBorders>
            <w:shd w:val="clear" w:color="auto" w:fill="auto"/>
            <w:vAlign w:val="center"/>
          </w:tcPr>
          <w:p w:rsidR="00707082" w:rsidRPr="005615A3" w:rsidRDefault="00382F1B"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أوفق</w:t>
            </w:r>
          </w:p>
        </w:tc>
        <w:tc>
          <w:tcPr>
            <w:tcW w:w="729" w:type="dxa"/>
            <w:tcBorders>
              <w:top w:val="single" w:sz="4" w:space="0" w:color="auto"/>
              <w:bottom w:val="single" w:sz="4" w:space="0" w:color="auto"/>
            </w:tcBorders>
            <w:shd w:val="clear" w:color="auto" w:fill="auto"/>
            <w:vAlign w:val="center"/>
          </w:tcPr>
          <w:p w:rsidR="00707082" w:rsidRPr="005615A3" w:rsidRDefault="009574E6"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4</w:t>
            </w:r>
          </w:p>
        </w:tc>
      </w:tr>
      <w:tr w:rsidR="00707082" w:rsidRPr="005615A3" w:rsidTr="00E60DDE">
        <w:trPr>
          <w:trHeight w:val="449"/>
          <w:jc w:val="center"/>
        </w:trPr>
        <w:tc>
          <w:tcPr>
            <w:tcW w:w="5728" w:type="dxa"/>
            <w:tcBorders>
              <w:top w:val="single" w:sz="4" w:space="0" w:color="auto"/>
              <w:bottom w:val="single" w:sz="4" w:space="0" w:color="auto"/>
            </w:tcBorders>
            <w:shd w:val="clear" w:color="auto" w:fill="auto"/>
            <w:vAlign w:val="center"/>
          </w:tcPr>
          <w:p w:rsidR="00707082" w:rsidRPr="005615A3" w:rsidRDefault="00707082" w:rsidP="005D4A9F">
            <w:pPr>
              <w:bidi/>
              <w:rPr>
                <w:rFonts w:ascii="Sakkal Majalla" w:hAnsi="Sakkal Majalla" w:cs="Sakkal Majalla"/>
                <w:b/>
                <w:bCs/>
                <w:sz w:val="24"/>
                <w:szCs w:val="24"/>
                <w:rtl/>
              </w:rPr>
            </w:pPr>
            <w:r w:rsidRPr="005615A3">
              <w:rPr>
                <w:rFonts w:ascii="Sakkal Majalla" w:hAnsi="Sakkal Majalla" w:cs="Sakkal Majalla"/>
                <w:b/>
                <w:bCs/>
                <w:sz w:val="24"/>
                <w:szCs w:val="24"/>
                <w:rtl/>
              </w:rPr>
              <w:t xml:space="preserve">6ـ تخطيط الاحتياجات من الأفراد </w:t>
            </w:r>
          </w:p>
        </w:tc>
        <w:tc>
          <w:tcPr>
            <w:tcW w:w="861" w:type="dxa"/>
            <w:tcBorders>
              <w:top w:val="single" w:sz="4" w:space="0" w:color="auto"/>
              <w:bottom w:val="single" w:sz="4" w:space="0" w:color="auto"/>
            </w:tcBorders>
            <w:shd w:val="clear" w:color="auto" w:fill="auto"/>
            <w:vAlign w:val="center"/>
          </w:tcPr>
          <w:p w:rsidR="00707082" w:rsidRPr="005615A3" w:rsidRDefault="00707082" w:rsidP="003D1CB0">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3D1CB0">
              <w:rPr>
                <w:rFonts w:ascii="Sakkal Majalla" w:hAnsi="Sakkal Majalla" w:cs="Sakkal Majalla" w:hint="cs"/>
                <w:b/>
                <w:bCs/>
                <w:sz w:val="24"/>
                <w:szCs w:val="24"/>
                <w:rtl/>
                <w:lang w:bidi="ar-DZ"/>
              </w:rPr>
              <w:t>88</w:t>
            </w:r>
          </w:p>
        </w:tc>
        <w:tc>
          <w:tcPr>
            <w:tcW w:w="867" w:type="dxa"/>
            <w:tcBorders>
              <w:top w:val="single" w:sz="4" w:space="0" w:color="auto"/>
              <w:bottom w:val="single" w:sz="4" w:space="0" w:color="auto"/>
            </w:tcBorders>
            <w:shd w:val="clear" w:color="auto" w:fill="auto"/>
            <w:vAlign w:val="center"/>
          </w:tcPr>
          <w:p w:rsidR="00707082" w:rsidRPr="005615A3" w:rsidRDefault="00EB0D76" w:rsidP="003D1CB0">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w:t>
            </w:r>
            <w:r w:rsidR="00666267">
              <w:rPr>
                <w:rFonts w:ascii="Sakkal Majalla" w:hAnsi="Sakkal Majalla" w:cs="Sakkal Majalla" w:hint="cs"/>
                <w:b/>
                <w:bCs/>
                <w:sz w:val="24"/>
                <w:szCs w:val="24"/>
                <w:rtl/>
                <w:lang w:bidi="ar-DZ"/>
              </w:rPr>
              <w:t>0</w:t>
            </w:r>
            <w:r w:rsidR="00966A50" w:rsidRPr="005615A3">
              <w:rPr>
                <w:rFonts w:ascii="Sakkal Majalla" w:hAnsi="Sakkal Majalla" w:cs="Sakkal Majalla"/>
                <w:b/>
                <w:bCs/>
                <w:sz w:val="24"/>
                <w:szCs w:val="24"/>
                <w:rtl/>
                <w:lang w:bidi="ar-DZ"/>
              </w:rPr>
              <w:t>,</w:t>
            </w:r>
            <w:r w:rsidR="003D1CB0">
              <w:rPr>
                <w:rFonts w:ascii="Sakkal Majalla" w:hAnsi="Sakkal Majalla" w:cs="Sakkal Majalla" w:hint="cs"/>
                <w:b/>
                <w:bCs/>
                <w:sz w:val="24"/>
                <w:szCs w:val="24"/>
                <w:rtl/>
                <w:lang w:bidi="ar-DZ"/>
              </w:rPr>
              <w:t>62</w:t>
            </w:r>
          </w:p>
        </w:tc>
        <w:tc>
          <w:tcPr>
            <w:tcW w:w="1015" w:type="dxa"/>
            <w:tcBorders>
              <w:top w:val="single" w:sz="4" w:space="0" w:color="auto"/>
              <w:bottom w:val="single" w:sz="4" w:space="0" w:color="auto"/>
            </w:tcBorders>
            <w:shd w:val="clear" w:color="auto" w:fill="auto"/>
            <w:vAlign w:val="center"/>
          </w:tcPr>
          <w:p w:rsidR="00707082" w:rsidRPr="005615A3" w:rsidRDefault="00382F1B"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أوفق</w:t>
            </w:r>
          </w:p>
        </w:tc>
        <w:tc>
          <w:tcPr>
            <w:tcW w:w="729" w:type="dxa"/>
            <w:tcBorders>
              <w:top w:val="single" w:sz="4" w:space="0" w:color="auto"/>
              <w:bottom w:val="single" w:sz="4" w:space="0" w:color="auto"/>
            </w:tcBorders>
            <w:shd w:val="clear" w:color="auto" w:fill="auto"/>
            <w:vAlign w:val="center"/>
          </w:tcPr>
          <w:p w:rsidR="00707082" w:rsidRPr="005615A3" w:rsidRDefault="00F60737"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2</w:t>
            </w:r>
          </w:p>
        </w:tc>
      </w:tr>
      <w:tr w:rsidR="00707082" w:rsidRPr="005615A3" w:rsidTr="00E60DDE">
        <w:trPr>
          <w:trHeight w:val="449"/>
          <w:jc w:val="center"/>
        </w:trPr>
        <w:tc>
          <w:tcPr>
            <w:tcW w:w="5728" w:type="dxa"/>
            <w:tcBorders>
              <w:top w:val="single" w:sz="4" w:space="0" w:color="auto"/>
              <w:bottom w:val="single" w:sz="4" w:space="0" w:color="auto"/>
            </w:tcBorders>
            <w:shd w:val="clear" w:color="auto" w:fill="auto"/>
            <w:vAlign w:val="center"/>
          </w:tcPr>
          <w:p w:rsidR="00707082" w:rsidRPr="005615A3" w:rsidRDefault="00707082" w:rsidP="00BC495B">
            <w:pPr>
              <w:bidi/>
              <w:rPr>
                <w:rFonts w:ascii="Sakkal Majalla" w:hAnsi="Sakkal Majalla" w:cs="Sakkal Majalla"/>
                <w:b/>
                <w:bCs/>
                <w:sz w:val="24"/>
                <w:szCs w:val="24"/>
                <w:rtl/>
              </w:rPr>
            </w:pPr>
            <w:r w:rsidRPr="005615A3">
              <w:rPr>
                <w:rFonts w:ascii="Sakkal Majalla" w:hAnsi="Sakkal Majalla" w:cs="Sakkal Majalla"/>
                <w:b/>
                <w:bCs/>
                <w:sz w:val="24"/>
                <w:szCs w:val="24"/>
                <w:rtl/>
              </w:rPr>
              <w:t xml:space="preserve">7ـ نتائج الأداء التنفيذي لمخططات </w:t>
            </w:r>
            <w:r w:rsidR="00BC495B">
              <w:rPr>
                <w:rFonts w:ascii="Sakkal Majalla" w:hAnsi="Sakkal Majalla" w:cs="Sakkal Majalla" w:hint="cs"/>
                <w:b/>
                <w:bCs/>
                <w:sz w:val="24"/>
                <w:szCs w:val="24"/>
                <w:rtl/>
              </w:rPr>
              <w:t>تشغيل و</w:t>
            </w:r>
            <w:r w:rsidRPr="005615A3">
              <w:rPr>
                <w:rFonts w:ascii="Sakkal Majalla" w:hAnsi="Sakkal Majalla" w:cs="Sakkal Majalla"/>
                <w:b/>
                <w:bCs/>
                <w:sz w:val="24"/>
                <w:szCs w:val="24"/>
                <w:rtl/>
              </w:rPr>
              <w:t>ت</w:t>
            </w:r>
            <w:r w:rsidR="00BC495B">
              <w:rPr>
                <w:rFonts w:ascii="Sakkal Majalla" w:hAnsi="Sakkal Majalla" w:cs="Sakkal Majalla" w:hint="cs"/>
                <w:b/>
                <w:bCs/>
                <w:sz w:val="24"/>
                <w:szCs w:val="24"/>
                <w:rtl/>
              </w:rPr>
              <w:t>نشيط</w:t>
            </w:r>
            <w:r w:rsidRPr="005615A3">
              <w:rPr>
                <w:rFonts w:ascii="Sakkal Majalla" w:hAnsi="Sakkal Majalla" w:cs="Sakkal Majalla"/>
                <w:b/>
                <w:bCs/>
                <w:sz w:val="24"/>
                <w:szCs w:val="24"/>
                <w:rtl/>
              </w:rPr>
              <w:t xml:space="preserve"> الأفراد </w:t>
            </w:r>
          </w:p>
        </w:tc>
        <w:tc>
          <w:tcPr>
            <w:tcW w:w="861" w:type="dxa"/>
            <w:tcBorders>
              <w:top w:val="single" w:sz="4" w:space="0" w:color="auto"/>
              <w:bottom w:val="single" w:sz="4" w:space="0" w:color="auto"/>
            </w:tcBorders>
            <w:shd w:val="clear" w:color="auto" w:fill="auto"/>
            <w:vAlign w:val="center"/>
          </w:tcPr>
          <w:p w:rsidR="00707082" w:rsidRPr="005615A3" w:rsidRDefault="00707082" w:rsidP="009950CA">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9950CA">
              <w:rPr>
                <w:rFonts w:ascii="Sakkal Majalla" w:hAnsi="Sakkal Majalla" w:cs="Sakkal Majalla" w:hint="cs"/>
                <w:b/>
                <w:bCs/>
                <w:sz w:val="24"/>
                <w:szCs w:val="24"/>
                <w:rtl/>
                <w:lang w:bidi="ar-DZ"/>
              </w:rPr>
              <w:t>76</w:t>
            </w:r>
          </w:p>
        </w:tc>
        <w:tc>
          <w:tcPr>
            <w:tcW w:w="867" w:type="dxa"/>
            <w:tcBorders>
              <w:top w:val="single" w:sz="4" w:space="0" w:color="auto"/>
              <w:bottom w:val="single" w:sz="4" w:space="0" w:color="auto"/>
            </w:tcBorders>
            <w:shd w:val="clear" w:color="auto" w:fill="auto"/>
            <w:vAlign w:val="center"/>
          </w:tcPr>
          <w:p w:rsidR="00707082" w:rsidRPr="005615A3" w:rsidRDefault="00966A50" w:rsidP="009950CA">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00,</w:t>
            </w:r>
            <w:r w:rsidR="009950CA">
              <w:rPr>
                <w:rFonts w:ascii="Sakkal Majalla" w:hAnsi="Sakkal Majalla" w:cs="Sakkal Majalla" w:hint="cs"/>
                <w:b/>
                <w:bCs/>
                <w:sz w:val="24"/>
                <w:szCs w:val="24"/>
                <w:rtl/>
                <w:lang w:bidi="ar-DZ"/>
              </w:rPr>
              <w:t>59</w:t>
            </w:r>
          </w:p>
        </w:tc>
        <w:tc>
          <w:tcPr>
            <w:tcW w:w="1015" w:type="dxa"/>
            <w:tcBorders>
              <w:top w:val="single" w:sz="4" w:space="0" w:color="auto"/>
              <w:bottom w:val="single" w:sz="4" w:space="0" w:color="auto"/>
            </w:tcBorders>
            <w:shd w:val="clear" w:color="auto" w:fill="auto"/>
            <w:vAlign w:val="center"/>
          </w:tcPr>
          <w:p w:rsidR="00707082" w:rsidRPr="005615A3" w:rsidRDefault="00382F1B"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أوفق</w:t>
            </w:r>
          </w:p>
        </w:tc>
        <w:tc>
          <w:tcPr>
            <w:tcW w:w="729" w:type="dxa"/>
            <w:tcBorders>
              <w:top w:val="single" w:sz="4" w:space="0" w:color="auto"/>
              <w:bottom w:val="single" w:sz="4" w:space="0" w:color="auto"/>
            </w:tcBorders>
            <w:shd w:val="clear" w:color="auto" w:fill="auto"/>
            <w:vAlign w:val="center"/>
          </w:tcPr>
          <w:p w:rsidR="00707082" w:rsidRPr="005615A3" w:rsidRDefault="009574E6" w:rsidP="00EC50F1">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6</w:t>
            </w:r>
          </w:p>
        </w:tc>
      </w:tr>
      <w:tr w:rsidR="005615A3" w:rsidRPr="005615A3" w:rsidTr="00E60DDE">
        <w:trPr>
          <w:trHeight w:val="449"/>
          <w:jc w:val="center"/>
        </w:trPr>
        <w:tc>
          <w:tcPr>
            <w:tcW w:w="5728" w:type="dxa"/>
            <w:tcBorders>
              <w:top w:val="single" w:sz="4" w:space="0" w:color="auto"/>
            </w:tcBorders>
            <w:shd w:val="clear" w:color="auto" w:fill="F2F2F2" w:themeFill="background1" w:themeFillShade="F2"/>
            <w:vAlign w:val="center"/>
          </w:tcPr>
          <w:p w:rsidR="005615A3" w:rsidRPr="005615A3" w:rsidRDefault="005615A3" w:rsidP="005615A3">
            <w:pPr>
              <w:bidi/>
              <w:rPr>
                <w:rFonts w:ascii="Sakkal Majalla" w:hAnsi="Sakkal Majalla" w:cs="Sakkal Majalla"/>
                <w:b/>
                <w:bCs/>
                <w:sz w:val="24"/>
                <w:szCs w:val="24"/>
                <w:rtl/>
              </w:rPr>
            </w:pPr>
            <w:r>
              <w:rPr>
                <w:rFonts w:ascii="Sakkal Majalla" w:hAnsi="Sakkal Majalla" w:cs="Sakkal Majalla" w:hint="cs"/>
                <w:b/>
                <w:bCs/>
                <w:sz w:val="24"/>
                <w:szCs w:val="24"/>
                <w:rtl/>
              </w:rPr>
              <w:t>ال</w:t>
            </w:r>
            <w:r w:rsidRPr="005615A3">
              <w:rPr>
                <w:rFonts w:ascii="Sakkal Majalla" w:hAnsi="Sakkal Majalla" w:cs="Sakkal Majalla"/>
                <w:b/>
                <w:bCs/>
                <w:sz w:val="24"/>
                <w:szCs w:val="24"/>
                <w:rtl/>
              </w:rPr>
              <w:t xml:space="preserve">زيادة </w:t>
            </w:r>
            <w:r>
              <w:rPr>
                <w:rFonts w:ascii="Sakkal Majalla" w:hAnsi="Sakkal Majalla" w:cs="Sakkal Majalla" w:hint="cs"/>
                <w:b/>
                <w:bCs/>
                <w:sz w:val="24"/>
                <w:szCs w:val="24"/>
                <w:rtl/>
              </w:rPr>
              <w:t>ال</w:t>
            </w:r>
            <w:r w:rsidRPr="005615A3">
              <w:rPr>
                <w:rFonts w:ascii="Sakkal Majalla" w:hAnsi="Sakkal Majalla" w:cs="Sakkal Majalla"/>
                <w:b/>
                <w:bCs/>
                <w:sz w:val="24"/>
                <w:szCs w:val="24"/>
                <w:rtl/>
              </w:rPr>
              <w:t xml:space="preserve">فائقة في فعالية وكفاءة تخطيط احتياجات </w:t>
            </w:r>
            <w:r>
              <w:rPr>
                <w:rFonts w:ascii="Sakkal Majalla" w:hAnsi="Sakkal Majalla" w:cs="Sakkal Majalla" w:hint="cs"/>
                <w:b/>
                <w:bCs/>
                <w:sz w:val="24"/>
                <w:szCs w:val="24"/>
                <w:rtl/>
              </w:rPr>
              <w:t>ا</w:t>
            </w:r>
            <w:r w:rsidRPr="005615A3">
              <w:rPr>
                <w:rFonts w:ascii="Sakkal Majalla" w:hAnsi="Sakkal Majalla" w:cs="Sakkal Majalla"/>
                <w:b/>
                <w:bCs/>
                <w:sz w:val="24"/>
                <w:szCs w:val="24"/>
                <w:rtl/>
              </w:rPr>
              <w:t>لموارد</w:t>
            </w:r>
          </w:p>
        </w:tc>
        <w:tc>
          <w:tcPr>
            <w:tcW w:w="861" w:type="dxa"/>
            <w:tcBorders>
              <w:top w:val="single" w:sz="4" w:space="0" w:color="auto"/>
            </w:tcBorders>
            <w:shd w:val="clear" w:color="auto" w:fill="F2F2F2" w:themeFill="background1" w:themeFillShade="F2"/>
            <w:vAlign w:val="center"/>
          </w:tcPr>
          <w:p w:rsidR="005615A3" w:rsidRPr="005615A3" w:rsidRDefault="00DD1BA4" w:rsidP="008C4D76">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03.</w:t>
            </w:r>
            <w:r w:rsidR="00446126">
              <w:rPr>
                <w:rFonts w:ascii="Sakkal Majalla" w:hAnsi="Sakkal Majalla" w:cs="Sakkal Majalla" w:hint="cs"/>
                <w:b/>
                <w:bCs/>
                <w:sz w:val="24"/>
                <w:szCs w:val="24"/>
                <w:rtl/>
                <w:lang w:bidi="ar-DZ"/>
              </w:rPr>
              <w:t>8</w:t>
            </w:r>
            <w:r w:rsidR="008C4D76">
              <w:rPr>
                <w:rFonts w:ascii="Sakkal Majalla" w:hAnsi="Sakkal Majalla" w:cs="Sakkal Majalla" w:hint="cs"/>
                <w:b/>
                <w:bCs/>
                <w:sz w:val="24"/>
                <w:szCs w:val="24"/>
                <w:rtl/>
                <w:lang w:bidi="ar-DZ"/>
              </w:rPr>
              <w:t>4</w:t>
            </w:r>
          </w:p>
        </w:tc>
        <w:tc>
          <w:tcPr>
            <w:tcW w:w="867" w:type="dxa"/>
            <w:tcBorders>
              <w:top w:val="single" w:sz="4" w:space="0" w:color="auto"/>
            </w:tcBorders>
            <w:shd w:val="clear" w:color="auto" w:fill="F2F2F2" w:themeFill="background1" w:themeFillShade="F2"/>
            <w:vAlign w:val="center"/>
          </w:tcPr>
          <w:p w:rsidR="005615A3" w:rsidRPr="005615A3" w:rsidRDefault="00DD1BA4" w:rsidP="008C4D76">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00,</w:t>
            </w:r>
            <w:r w:rsidR="008C4D76">
              <w:rPr>
                <w:rFonts w:ascii="Sakkal Majalla" w:hAnsi="Sakkal Majalla" w:cs="Sakkal Majalla" w:hint="cs"/>
                <w:b/>
                <w:bCs/>
                <w:sz w:val="24"/>
                <w:szCs w:val="24"/>
                <w:rtl/>
                <w:lang w:bidi="ar-DZ"/>
              </w:rPr>
              <w:t>46</w:t>
            </w:r>
          </w:p>
        </w:tc>
        <w:tc>
          <w:tcPr>
            <w:tcW w:w="1015" w:type="dxa"/>
            <w:tcBorders>
              <w:top w:val="single" w:sz="4" w:space="0" w:color="auto"/>
            </w:tcBorders>
            <w:shd w:val="clear" w:color="auto" w:fill="F2F2F2" w:themeFill="background1" w:themeFillShade="F2"/>
            <w:vAlign w:val="center"/>
          </w:tcPr>
          <w:p w:rsidR="005615A3" w:rsidRPr="005615A3" w:rsidRDefault="00DD1BA4"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أوفق</w:t>
            </w:r>
          </w:p>
        </w:tc>
        <w:tc>
          <w:tcPr>
            <w:tcW w:w="729" w:type="dxa"/>
            <w:tcBorders>
              <w:top w:val="single" w:sz="4" w:space="0" w:color="auto"/>
            </w:tcBorders>
            <w:shd w:val="clear" w:color="auto" w:fill="F2F2F2" w:themeFill="background1" w:themeFillShade="F2"/>
            <w:vAlign w:val="center"/>
          </w:tcPr>
          <w:p w:rsidR="005615A3" w:rsidRPr="005615A3" w:rsidRDefault="005615A3" w:rsidP="00EC50F1">
            <w:pPr>
              <w:bidi/>
              <w:jc w:val="center"/>
              <w:rPr>
                <w:rFonts w:ascii="Sakkal Majalla" w:hAnsi="Sakkal Majalla" w:cs="Sakkal Majalla"/>
                <w:b/>
                <w:bCs/>
                <w:sz w:val="24"/>
                <w:szCs w:val="24"/>
                <w:rtl/>
                <w:lang w:bidi="ar-DZ"/>
              </w:rPr>
            </w:pPr>
            <w:r w:rsidRPr="005615A3">
              <w:rPr>
                <w:rFonts w:ascii="Sakkal Majalla" w:hAnsi="Sakkal Majalla" w:cs="Sakkal Majalla"/>
                <w:b/>
                <w:bCs/>
                <w:sz w:val="24"/>
                <w:szCs w:val="24"/>
                <w:rtl/>
                <w:lang w:bidi="ar-DZ"/>
              </w:rPr>
              <w:t>/</w:t>
            </w:r>
          </w:p>
        </w:tc>
      </w:tr>
    </w:tbl>
    <w:p w:rsidR="00A2348E" w:rsidRPr="007B05E7" w:rsidRDefault="00A2348E" w:rsidP="00134313">
      <w:pPr>
        <w:autoSpaceDE w:val="0"/>
        <w:autoSpaceDN w:val="0"/>
        <w:bidi/>
        <w:adjustRightInd w:val="0"/>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6E6F99">
        <w:rPr>
          <w:rFonts w:ascii="Traditional Arabic" w:hAnsi="Traditional Arabic" w:hint="cs"/>
          <w:b/>
          <w:bCs/>
          <w:sz w:val="24"/>
          <w:szCs w:val="24"/>
          <w:rtl/>
        </w:rPr>
        <w:t>ين،</w:t>
      </w:r>
      <w:r>
        <w:rPr>
          <w:rFonts w:ascii="Traditional Arabic" w:hAnsi="Traditional Arabic" w:hint="cs"/>
          <w:b/>
          <w:bCs/>
          <w:sz w:val="24"/>
          <w:szCs w:val="24"/>
          <w:rtl/>
        </w:rPr>
        <w:t xml:space="preserve"> باستخدام برنامج </w:t>
      </w:r>
      <w:r>
        <w:rPr>
          <w:rFonts w:ascii="Traditional Arabic" w:hAnsi="Traditional Arabic"/>
          <w:b/>
          <w:bCs/>
          <w:sz w:val="24"/>
          <w:szCs w:val="24"/>
        </w:rPr>
        <w:t>SPSS.V.22</w:t>
      </w:r>
      <w:r w:rsidRPr="00D54C29">
        <w:rPr>
          <w:rFonts w:ascii="Traditional Arabic" w:hAnsi="Traditional Arabic"/>
          <w:b/>
          <w:bCs/>
          <w:sz w:val="24"/>
          <w:szCs w:val="24"/>
          <w:rtl/>
        </w:rPr>
        <w:t>.</w:t>
      </w:r>
    </w:p>
    <w:p w:rsidR="00B1119E" w:rsidRPr="00B06553" w:rsidRDefault="00E9567A" w:rsidP="00170CE3">
      <w:pPr>
        <w:bidi/>
        <w:jc w:val="both"/>
        <w:rPr>
          <w:rFonts w:ascii="Sakkal Majalla" w:hAnsi="Sakkal Majalla" w:cs="Sakkal Majalla"/>
          <w:rtl/>
          <w:lang w:bidi="ar-DZ"/>
        </w:rPr>
      </w:pPr>
      <w:r>
        <w:rPr>
          <w:rFonts w:ascii="Sakkal Majalla" w:hAnsi="Sakkal Majalla" w:cs="Sakkal Majalla" w:hint="cs"/>
          <w:rtl/>
        </w:rPr>
        <w:t xml:space="preserve">            </w:t>
      </w:r>
      <w:r w:rsidRPr="00B06553">
        <w:rPr>
          <w:rFonts w:ascii="Sakkal Majalla" w:hAnsi="Sakkal Majalla" w:cs="Sakkal Majalla"/>
          <w:rtl/>
        </w:rPr>
        <w:t xml:space="preserve">يلاحظ من خلال الجدول </w:t>
      </w:r>
      <w:r w:rsidR="00C1317B" w:rsidRPr="00B06553">
        <w:rPr>
          <w:rFonts w:ascii="Sakkal Majalla" w:hAnsi="Sakkal Majalla" w:cs="Sakkal Majalla" w:hint="cs"/>
          <w:rtl/>
        </w:rPr>
        <w:t>6</w:t>
      </w:r>
      <w:r w:rsidRPr="00B06553">
        <w:rPr>
          <w:rFonts w:ascii="Sakkal Majalla" w:hAnsi="Sakkal Majalla" w:cs="Sakkal Majalla"/>
          <w:rtl/>
        </w:rPr>
        <w:t>، أن عينة المستجوبين في هذه الدراسة يوافقون بشكل عام على</w:t>
      </w:r>
      <w:r w:rsidRPr="00B06553">
        <w:rPr>
          <w:rFonts w:ascii="Sakkal Majalla" w:hAnsi="Sakkal Majalla" w:cs="Sakkal Majalla"/>
        </w:rPr>
        <w:t xml:space="preserve"> </w:t>
      </w:r>
      <w:r w:rsidRPr="00B06553">
        <w:rPr>
          <w:rFonts w:ascii="Sakkal Majalla" w:hAnsi="Sakkal Majalla" w:cs="Sakkal Majalla"/>
          <w:rtl/>
        </w:rPr>
        <w:t xml:space="preserve">العبارات التي تقيس أبعاد </w:t>
      </w:r>
      <w:r w:rsidR="005D6353" w:rsidRPr="00B06553">
        <w:rPr>
          <w:rFonts w:ascii="Sakkal Majalla" w:hAnsi="Sakkal Majalla" w:cs="Sakkal Majalla" w:hint="cs"/>
          <w:rtl/>
        </w:rPr>
        <w:t>ال</w:t>
      </w:r>
      <w:r w:rsidR="005D6353" w:rsidRPr="00B06553">
        <w:rPr>
          <w:rFonts w:ascii="Sakkal Majalla" w:hAnsi="Sakkal Majalla" w:cs="Sakkal Majalla"/>
          <w:rtl/>
        </w:rPr>
        <w:t xml:space="preserve">زيادة </w:t>
      </w:r>
      <w:r w:rsidR="005D6353" w:rsidRPr="00B06553">
        <w:rPr>
          <w:rFonts w:ascii="Sakkal Majalla" w:hAnsi="Sakkal Majalla" w:cs="Sakkal Majalla" w:hint="cs"/>
          <w:rtl/>
        </w:rPr>
        <w:t xml:space="preserve">الفائقة في </w:t>
      </w:r>
      <w:r w:rsidR="005D6353" w:rsidRPr="00B06553">
        <w:rPr>
          <w:rFonts w:ascii="Sakkal Majalla" w:hAnsi="Sakkal Majalla" w:cs="Sakkal Majalla"/>
          <w:rtl/>
        </w:rPr>
        <w:t xml:space="preserve">فعالية وكفاءة تخطيط </w:t>
      </w:r>
      <w:r w:rsidR="005D6353" w:rsidRPr="00B06553">
        <w:rPr>
          <w:rFonts w:ascii="Sakkal Majalla" w:hAnsi="Sakkal Majalla" w:cs="Sakkal Majalla" w:hint="cs"/>
          <w:rtl/>
        </w:rPr>
        <w:t>ال</w:t>
      </w:r>
      <w:r w:rsidR="005D6353" w:rsidRPr="00B06553">
        <w:rPr>
          <w:rFonts w:ascii="Sakkal Majalla" w:hAnsi="Sakkal Majalla" w:cs="Sakkal Majalla"/>
          <w:rtl/>
        </w:rPr>
        <w:t>احتياجات من</w:t>
      </w:r>
      <w:r w:rsidR="005D6353" w:rsidRPr="00B06553">
        <w:rPr>
          <w:rFonts w:ascii="Sakkal Majalla" w:hAnsi="Sakkal Majalla" w:cs="Sakkal Majalla" w:hint="cs"/>
          <w:rtl/>
        </w:rPr>
        <w:t xml:space="preserve"> </w:t>
      </w:r>
      <w:r w:rsidR="005D6353" w:rsidRPr="00B06553">
        <w:rPr>
          <w:rFonts w:ascii="Sakkal Majalla" w:hAnsi="Sakkal Majalla" w:cs="Sakkal Majalla"/>
          <w:rtl/>
        </w:rPr>
        <w:t>الموارد</w:t>
      </w:r>
      <w:r w:rsidR="005D6353" w:rsidRPr="00B06553">
        <w:rPr>
          <w:rFonts w:ascii="Sakkal Majalla" w:hAnsi="Sakkal Majalla" w:cs="Sakkal Majalla" w:hint="cs"/>
          <w:rtl/>
        </w:rPr>
        <w:t>:</w:t>
      </w:r>
      <w:r w:rsidR="005D6353" w:rsidRPr="00B06553">
        <w:rPr>
          <w:rFonts w:ascii="Sakkal Majalla" w:hAnsi="Sakkal Majalla" w:cs="Sakkal Majalla"/>
          <w:rtl/>
        </w:rPr>
        <w:t xml:space="preserve"> المادية، المالية والبشرية</w:t>
      </w:r>
      <w:r w:rsidRPr="00B06553">
        <w:rPr>
          <w:rFonts w:ascii="Sakkal Majalla" w:hAnsi="Sakkal Majalla" w:cs="Sakkal Majalla"/>
          <w:rtl/>
        </w:rPr>
        <w:t xml:space="preserve"> في مؤسساتهم، حيث بلغ المتوسط المرجح</w:t>
      </w:r>
      <w:r w:rsidRPr="00B06553">
        <w:rPr>
          <w:rFonts w:ascii="Sakkal Majalla" w:hAnsi="Sakkal Majalla" w:cs="Sakkal Majalla" w:hint="cs"/>
          <w:rtl/>
        </w:rPr>
        <w:t xml:space="preserve"> العام:</w:t>
      </w:r>
      <w:r w:rsidRPr="00B06553">
        <w:rPr>
          <w:rFonts w:ascii="Sakkal Majalla" w:hAnsi="Sakkal Majalla" w:cs="Sakkal Majalla"/>
          <w:rtl/>
        </w:rPr>
        <w:t xml:space="preserve"> </w:t>
      </w:r>
      <w:r w:rsidR="005D6353" w:rsidRPr="00B06553">
        <w:rPr>
          <w:rFonts w:ascii="Sakkal Majalla" w:hAnsi="Sakkal Majalla" w:cs="Sakkal Majalla"/>
          <w:rtl/>
          <w:lang w:bidi="ar-DZ"/>
        </w:rPr>
        <w:t>03.</w:t>
      </w:r>
      <w:r w:rsidR="005D6353" w:rsidRPr="00B06553">
        <w:rPr>
          <w:rFonts w:ascii="Sakkal Majalla" w:hAnsi="Sakkal Majalla" w:cs="Sakkal Majalla" w:hint="cs"/>
          <w:rtl/>
          <w:lang w:bidi="ar-DZ"/>
        </w:rPr>
        <w:t>8</w:t>
      </w:r>
      <w:r w:rsidR="00170CE3">
        <w:rPr>
          <w:rFonts w:ascii="Sakkal Majalla" w:hAnsi="Sakkal Majalla" w:cs="Sakkal Majalla" w:hint="cs"/>
          <w:rtl/>
          <w:lang w:bidi="ar-DZ"/>
        </w:rPr>
        <w:t>4</w:t>
      </w:r>
      <w:r w:rsidRPr="00B06553">
        <w:rPr>
          <w:rFonts w:ascii="Sakkal Majalla" w:hAnsi="Sakkal Majalla" w:cs="Sakkal Majalla" w:hint="cs"/>
          <w:rtl/>
        </w:rPr>
        <w:t xml:space="preserve">، </w:t>
      </w:r>
      <w:r w:rsidRPr="00B06553">
        <w:rPr>
          <w:rFonts w:ascii="Sakkal Majalla" w:hAnsi="Sakkal Majalla" w:cs="Sakkal Majalla"/>
          <w:rtl/>
        </w:rPr>
        <w:t>بدرجة</w:t>
      </w:r>
      <w:r w:rsidRPr="00B06553">
        <w:rPr>
          <w:rFonts w:ascii="Sakkal Majalla" w:hAnsi="Sakkal Majalla" w:cs="Sakkal Majalla" w:hint="cs"/>
          <w:rtl/>
        </w:rPr>
        <w:t>: "موافق"</w:t>
      </w:r>
      <w:r w:rsidRPr="00B06553">
        <w:rPr>
          <w:rFonts w:ascii="Sakkal Majalla" w:hAnsi="Sakkal Majalla" w:cs="Sakkal Majalla"/>
          <w:rtl/>
        </w:rPr>
        <w:t xml:space="preserve">، </w:t>
      </w:r>
      <w:r w:rsidRPr="00B06553">
        <w:rPr>
          <w:rFonts w:ascii="Sakkal Majalla" w:hAnsi="Sakkal Majalla" w:cs="Sakkal Majalla" w:hint="cs"/>
          <w:rtl/>
        </w:rPr>
        <w:t>وعن ع</w:t>
      </w:r>
      <w:r w:rsidR="007359ED">
        <w:rPr>
          <w:rFonts w:ascii="Sakkal Majalla" w:hAnsi="Sakkal Majalla" w:cs="Sakkal Majalla" w:hint="cs"/>
          <w:rtl/>
        </w:rPr>
        <w:t>ن تشتت البيانات حول هذا المتوسط</w:t>
      </w:r>
      <w:r w:rsidRPr="00B06553">
        <w:rPr>
          <w:rFonts w:ascii="Sakkal Majalla" w:hAnsi="Sakkal Majalla" w:cs="Sakkal Majalla" w:hint="cs"/>
          <w:rtl/>
        </w:rPr>
        <w:t>، فلقد بلغ الانحراف المعياري العام المعبر عن ذلك</w:t>
      </w:r>
      <w:r w:rsidR="007359ED">
        <w:rPr>
          <w:rFonts w:ascii="Sakkal Majalla" w:hAnsi="Sakkal Majalla" w:cs="Sakkal Majalla" w:hint="cs"/>
          <w:rtl/>
        </w:rPr>
        <w:t>،</w:t>
      </w:r>
      <w:r w:rsidRPr="00B06553">
        <w:rPr>
          <w:rFonts w:ascii="Sakkal Majalla" w:hAnsi="Sakkal Majalla" w:cs="Sakkal Majalla" w:hint="cs"/>
          <w:rtl/>
        </w:rPr>
        <w:t xml:space="preserve"> قيمة: </w:t>
      </w:r>
      <w:r w:rsidR="00884DA4" w:rsidRPr="00B06553">
        <w:rPr>
          <w:rFonts w:ascii="Sakkal Majalla" w:hAnsi="Sakkal Majalla" w:cs="Sakkal Majalla"/>
          <w:rtl/>
          <w:lang w:bidi="ar-DZ"/>
        </w:rPr>
        <w:t>00,</w:t>
      </w:r>
      <w:r w:rsidR="00170CE3">
        <w:rPr>
          <w:rFonts w:ascii="Sakkal Majalla" w:hAnsi="Sakkal Majalla" w:cs="Sakkal Majalla" w:hint="cs"/>
          <w:rtl/>
          <w:lang w:bidi="ar-DZ"/>
        </w:rPr>
        <w:t>46</w:t>
      </w:r>
      <w:r w:rsidRPr="00B06553">
        <w:rPr>
          <w:rFonts w:ascii="Sakkal Majalla" w:hAnsi="Sakkal Majalla" w:cs="Sakkal Majalla" w:hint="cs"/>
          <w:rtl/>
        </w:rPr>
        <w:t>، وهي أقل من 1، وهذا ما يدل على عدم التشتت الكبير لإجابات المستجوبين (تقارب إجاباتهم)، وفيما يخص</w:t>
      </w:r>
      <w:r w:rsidRPr="00B06553">
        <w:rPr>
          <w:rFonts w:ascii="Sakkal Majalla" w:hAnsi="Sakkal Majalla" w:cs="Sakkal Majalla"/>
          <w:rtl/>
        </w:rPr>
        <w:t xml:space="preserve"> متوسطات عبارات أبعاد هذا المحور</w:t>
      </w:r>
      <w:r w:rsidRPr="00B06553">
        <w:rPr>
          <w:rFonts w:ascii="Sakkal Majalla" w:hAnsi="Sakkal Majalla" w:cs="Sakkal Majalla" w:hint="cs"/>
          <w:rtl/>
        </w:rPr>
        <w:t>،</w:t>
      </w:r>
      <w:r w:rsidRPr="00B06553">
        <w:rPr>
          <w:rFonts w:ascii="Sakkal Majalla" w:hAnsi="Sakkal Majalla" w:cs="Sakkal Majalla"/>
          <w:rtl/>
        </w:rPr>
        <w:t xml:space="preserve"> </w:t>
      </w:r>
      <w:r w:rsidRPr="00B06553">
        <w:rPr>
          <w:rFonts w:ascii="Sakkal Majalla" w:hAnsi="Sakkal Majalla" w:cs="Sakkal Majalla" w:hint="cs"/>
          <w:rtl/>
        </w:rPr>
        <w:t xml:space="preserve">فلقد تراوحت </w:t>
      </w:r>
      <w:r w:rsidRPr="00B06553">
        <w:rPr>
          <w:rFonts w:ascii="Sakkal Majalla" w:hAnsi="Sakkal Majalla" w:cs="Sakkal Majalla"/>
          <w:rtl/>
        </w:rPr>
        <w:t xml:space="preserve">ما بين: </w:t>
      </w:r>
      <w:r w:rsidRPr="00B06553">
        <w:rPr>
          <w:rFonts w:ascii="Sakkal Majalla" w:hAnsi="Sakkal Majalla" w:cs="Sakkal Majalla"/>
          <w:rtl/>
          <w:lang w:bidi="ar-DZ"/>
        </w:rPr>
        <w:t>03.</w:t>
      </w:r>
      <w:r w:rsidR="00E42013">
        <w:rPr>
          <w:rFonts w:ascii="Sakkal Majalla" w:hAnsi="Sakkal Majalla" w:cs="Sakkal Majalla" w:hint="cs"/>
          <w:rtl/>
          <w:lang w:bidi="ar-DZ"/>
        </w:rPr>
        <w:t>72</w:t>
      </w:r>
      <w:r w:rsidRPr="00B06553">
        <w:rPr>
          <w:rFonts w:ascii="Sakkal Majalla" w:hAnsi="Sakkal Majalla" w:cs="Sakkal Majalla"/>
          <w:rtl/>
          <w:lang w:bidi="ar-DZ"/>
        </w:rPr>
        <w:t xml:space="preserve"> و </w:t>
      </w:r>
      <w:r w:rsidR="00547064" w:rsidRPr="00B06553">
        <w:rPr>
          <w:rFonts w:ascii="Sakkal Majalla" w:hAnsi="Sakkal Majalla" w:cs="Sakkal Majalla" w:hint="cs"/>
          <w:rtl/>
          <w:lang w:bidi="ar-DZ"/>
        </w:rPr>
        <w:t>03</w:t>
      </w:r>
      <w:r w:rsidRPr="00B06553">
        <w:rPr>
          <w:rFonts w:ascii="Sakkal Majalla" w:hAnsi="Sakkal Majalla" w:cs="Sakkal Majalla"/>
          <w:rtl/>
          <w:lang w:bidi="ar-DZ"/>
        </w:rPr>
        <w:t>.</w:t>
      </w:r>
      <w:r w:rsidR="00E42013">
        <w:rPr>
          <w:rFonts w:ascii="Sakkal Majalla" w:hAnsi="Sakkal Majalla" w:cs="Sakkal Majalla" w:hint="cs"/>
          <w:rtl/>
          <w:lang w:bidi="ar-DZ"/>
        </w:rPr>
        <w:t>93</w:t>
      </w:r>
      <w:r w:rsidRPr="00B06553">
        <w:rPr>
          <w:rFonts w:ascii="Sakkal Majalla" w:hAnsi="Sakkal Majalla" w:cs="Sakkal Majalla" w:hint="cs"/>
          <w:rtl/>
        </w:rPr>
        <w:t>، (كلها كانت بدرجة : أوافق</w:t>
      </w:r>
      <w:r w:rsidR="00547064" w:rsidRPr="00B06553">
        <w:rPr>
          <w:rFonts w:ascii="Sakkal Majalla" w:hAnsi="Sakkal Majalla" w:cs="Sakkal Majalla" w:hint="cs"/>
          <w:rtl/>
        </w:rPr>
        <w:t xml:space="preserve">، ما عدى البعد المتعلق بتخطيط فحص جودة </w:t>
      </w:r>
      <w:r w:rsidR="007359ED">
        <w:rPr>
          <w:rFonts w:ascii="Sakkal Majalla" w:hAnsi="Sakkal Majalla" w:cs="Sakkal Majalla" w:hint="cs"/>
          <w:rtl/>
        </w:rPr>
        <w:t>ال</w:t>
      </w:r>
      <w:r w:rsidR="00547064" w:rsidRPr="00B06553">
        <w:rPr>
          <w:rFonts w:ascii="Sakkal Majalla" w:hAnsi="Sakkal Majalla" w:cs="Sakkal Majalla" w:hint="cs"/>
          <w:rtl/>
        </w:rPr>
        <w:t>مدخلات من المواد</w:t>
      </w:r>
      <w:r w:rsidRPr="00B06553">
        <w:rPr>
          <w:rFonts w:ascii="Sakkal Majalla" w:hAnsi="Sakkal Majalla" w:cs="Sakkal Majalla" w:hint="cs"/>
          <w:rtl/>
        </w:rPr>
        <w:t>) و</w:t>
      </w:r>
      <w:r w:rsidR="00B06553" w:rsidRPr="00B06553">
        <w:rPr>
          <w:rFonts w:ascii="Sakkal Majalla" w:hAnsi="Sakkal Majalla" w:cs="Sakkal Majalla" w:hint="cs"/>
          <w:rtl/>
        </w:rPr>
        <w:t>جاءت ال</w:t>
      </w:r>
      <w:r w:rsidRPr="00B06553">
        <w:rPr>
          <w:rFonts w:ascii="Sakkal Majalla" w:hAnsi="Sakkal Majalla" w:cs="Sakkal Majalla" w:hint="cs"/>
          <w:rtl/>
        </w:rPr>
        <w:t xml:space="preserve">انحرافات </w:t>
      </w:r>
      <w:r w:rsidR="00B06553" w:rsidRPr="00B06553">
        <w:rPr>
          <w:rFonts w:ascii="Sakkal Majalla" w:hAnsi="Sakkal Majalla" w:cs="Sakkal Majalla" w:hint="cs"/>
          <w:rtl/>
        </w:rPr>
        <w:t>ال</w:t>
      </w:r>
      <w:r w:rsidRPr="00B06553">
        <w:rPr>
          <w:rFonts w:ascii="Sakkal Majalla" w:hAnsi="Sakkal Majalla" w:cs="Sakkal Majalla" w:hint="cs"/>
          <w:rtl/>
        </w:rPr>
        <w:t xml:space="preserve">معيارية </w:t>
      </w:r>
      <w:r w:rsidRPr="00B06553">
        <w:rPr>
          <w:rFonts w:ascii="Sakkal Majalla" w:hAnsi="Sakkal Majalla" w:cs="Sakkal Majalla"/>
          <w:rtl/>
        </w:rPr>
        <w:t xml:space="preserve">ما بين: </w:t>
      </w:r>
      <w:r w:rsidRPr="00B06553">
        <w:rPr>
          <w:rFonts w:ascii="Sakkal Majalla" w:hAnsi="Sakkal Majalla" w:cs="Sakkal Majalla" w:hint="cs"/>
          <w:rtl/>
          <w:lang w:bidi="ar-DZ"/>
        </w:rPr>
        <w:t>00</w:t>
      </w:r>
      <w:r w:rsidRPr="00B06553">
        <w:rPr>
          <w:rFonts w:ascii="Sakkal Majalla" w:hAnsi="Sakkal Majalla" w:cs="Sakkal Majalla"/>
          <w:rtl/>
          <w:lang w:bidi="ar-DZ"/>
        </w:rPr>
        <w:t>.</w:t>
      </w:r>
      <w:r w:rsidR="00C50876">
        <w:rPr>
          <w:rFonts w:ascii="Sakkal Majalla" w:hAnsi="Sakkal Majalla" w:cs="Sakkal Majalla" w:hint="cs"/>
          <w:rtl/>
          <w:lang w:bidi="ar-DZ"/>
        </w:rPr>
        <w:t>5</w:t>
      </w:r>
      <w:r w:rsidR="000F72CE">
        <w:rPr>
          <w:rFonts w:ascii="Sakkal Majalla" w:hAnsi="Sakkal Majalla" w:cs="Sakkal Majalla" w:hint="cs"/>
          <w:rtl/>
          <w:lang w:bidi="ar-DZ"/>
        </w:rPr>
        <w:t>9</w:t>
      </w:r>
      <w:r w:rsidRPr="00B06553">
        <w:rPr>
          <w:rFonts w:ascii="Sakkal Majalla" w:hAnsi="Sakkal Majalla" w:cs="Sakkal Majalla"/>
          <w:rtl/>
          <w:lang w:bidi="ar-DZ"/>
        </w:rPr>
        <w:t xml:space="preserve"> و </w:t>
      </w:r>
      <w:r w:rsidRPr="00B06553">
        <w:rPr>
          <w:rFonts w:ascii="Sakkal Majalla" w:hAnsi="Sakkal Majalla" w:cs="Sakkal Majalla" w:hint="cs"/>
          <w:rtl/>
          <w:lang w:bidi="ar-DZ"/>
        </w:rPr>
        <w:t>00</w:t>
      </w:r>
      <w:r w:rsidRPr="00B06553">
        <w:rPr>
          <w:rFonts w:ascii="Sakkal Majalla" w:hAnsi="Sakkal Majalla" w:cs="Sakkal Majalla"/>
          <w:rtl/>
          <w:lang w:bidi="ar-DZ"/>
        </w:rPr>
        <w:t>.</w:t>
      </w:r>
      <w:r w:rsidR="00C50876">
        <w:rPr>
          <w:rFonts w:ascii="Sakkal Majalla" w:hAnsi="Sakkal Majalla" w:cs="Sakkal Majalla" w:hint="cs"/>
          <w:rtl/>
          <w:lang w:bidi="ar-DZ"/>
        </w:rPr>
        <w:t>72</w:t>
      </w:r>
      <w:r w:rsidRPr="00B06553">
        <w:rPr>
          <w:rFonts w:ascii="Sakkal Majalla" w:hAnsi="Sakkal Majalla" w:cs="Sakkal Majalla" w:hint="cs"/>
          <w:rtl/>
          <w:lang w:bidi="ar-DZ"/>
        </w:rPr>
        <w:t xml:space="preserve"> (تشتت بسيط). ويلاحظ من نفس الجدول، أن </w:t>
      </w:r>
      <w:r w:rsidR="006A01D4">
        <w:rPr>
          <w:rFonts w:ascii="Sakkal Majalla" w:hAnsi="Sakkal Majalla" w:cs="Sakkal Majalla" w:hint="cs"/>
          <w:rtl/>
          <w:lang w:bidi="ar-DZ"/>
        </w:rPr>
        <w:t>ال</w:t>
      </w:r>
      <w:r w:rsidRPr="00B06553">
        <w:rPr>
          <w:rFonts w:ascii="Sakkal Majalla" w:hAnsi="Sakkal Majalla" w:cs="Sakkal Majalla" w:hint="cs"/>
          <w:rtl/>
          <w:lang w:bidi="ar-DZ"/>
        </w:rPr>
        <w:t xml:space="preserve">بعد </w:t>
      </w:r>
      <w:r w:rsidR="006A01D4">
        <w:rPr>
          <w:rFonts w:ascii="Sakkal Majalla" w:hAnsi="Sakkal Majalla" w:cs="Sakkal Majalla" w:hint="cs"/>
          <w:rtl/>
          <w:lang w:bidi="ar-DZ"/>
        </w:rPr>
        <w:t xml:space="preserve">المرتب أولا </w:t>
      </w:r>
      <w:r w:rsidR="00375145">
        <w:rPr>
          <w:rFonts w:ascii="Sakkal Majalla" w:hAnsi="Sakkal Majalla" w:cs="Sakkal Majalla" w:hint="cs"/>
          <w:rtl/>
          <w:lang w:bidi="ar-DZ"/>
        </w:rPr>
        <w:t>ضمن</w:t>
      </w:r>
      <w:r w:rsidR="006A01D4">
        <w:rPr>
          <w:rFonts w:ascii="Sakkal Majalla" w:hAnsi="Sakkal Majalla" w:cs="Sakkal Majalla" w:hint="cs"/>
          <w:rtl/>
          <w:lang w:bidi="ar-DZ"/>
        </w:rPr>
        <w:t xml:space="preserve"> محور </w:t>
      </w:r>
      <w:r w:rsidR="006A01D4" w:rsidRPr="00B06553">
        <w:rPr>
          <w:rFonts w:ascii="Sakkal Majalla" w:hAnsi="Sakkal Majalla" w:cs="Sakkal Majalla" w:hint="cs"/>
          <w:rtl/>
        </w:rPr>
        <w:t>ال</w:t>
      </w:r>
      <w:r w:rsidR="006A01D4" w:rsidRPr="00B06553">
        <w:rPr>
          <w:rFonts w:ascii="Sakkal Majalla" w:hAnsi="Sakkal Majalla" w:cs="Sakkal Majalla"/>
          <w:rtl/>
        </w:rPr>
        <w:t xml:space="preserve">زيادة </w:t>
      </w:r>
      <w:r w:rsidR="006A01D4" w:rsidRPr="00B06553">
        <w:rPr>
          <w:rFonts w:ascii="Sakkal Majalla" w:hAnsi="Sakkal Majalla" w:cs="Sakkal Majalla" w:hint="cs"/>
          <w:rtl/>
        </w:rPr>
        <w:t xml:space="preserve">الفائقة في </w:t>
      </w:r>
      <w:r w:rsidR="006A01D4" w:rsidRPr="00B06553">
        <w:rPr>
          <w:rFonts w:ascii="Sakkal Majalla" w:hAnsi="Sakkal Majalla" w:cs="Sakkal Majalla"/>
          <w:rtl/>
        </w:rPr>
        <w:t xml:space="preserve">فعالية وكفاءة تخطيط </w:t>
      </w:r>
      <w:r w:rsidR="006A01D4" w:rsidRPr="00B06553">
        <w:rPr>
          <w:rFonts w:ascii="Sakkal Majalla" w:hAnsi="Sakkal Majalla" w:cs="Sakkal Majalla" w:hint="cs"/>
          <w:rtl/>
        </w:rPr>
        <w:t>ال</w:t>
      </w:r>
      <w:r w:rsidR="006A01D4" w:rsidRPr="00B06553">
        <w:rPr>
          <w:rFonts w:ascii="Sakkal Majalla" w:hAnsi="Sakkal Majalla" w:cs="Sakkal Majalla"/>
          <w:rtl/>
        </w:rPr>
        <w:t>احتياجات</w:t>
      </w:r>
      <w:r w:rsidR="006A01D4">
        <w:rPr>
          <w:rFonts w:ascii="Sakkal Majalla" w:hAnsi="Sakkal Majalla" w:cs="Sakkal Majalla" w:hint="cs"/>
          <w:rtl/>
        </w:rPr>
        <w:t>،</w:t>
      </w:r>
      <w:r w:rsidRPr="00B06553">
        <w:rPr>
          <w:rFonts w:ascii="Sakkal Majalla" w:hAnsi="Sakkal Majalla" w:cs="Sakkal Majalla" w:hint="cs"/>
          <w:rtl/>
          <w:lang w:bidi="ar-DZ"/>
        </w:rPr>
        <w:t xml:space="preserve"> </w:t>
      </w:r>
      <w:r w:rsidR="00375145">
        <w:rPr>
          <w:rFonts w:ascii="Sakkal Majalla" w:hAnsi="Sakkal Majalla" w:cs="Sakkal Majalla" w:hint="cs"/>
          <w:rtl/>
          <w:lang w:bidi="ar-DZ"/>
        </w:rPr>
        <w:t>كان</w:t>
      </w:r>
      <w:r w:rsidRPr="00B06553">
        <w:rPr>
          <w:rFonts w:ascii="Sakkal Majalla" w:hAnsi="Sakkal Majalla" w:cs="Sakkal Majalla" w:hint="cs"/>
          <w:rtl/>
          <w:lang w:bidi="ar-DZ"/>
        </w:rPr>
        <w:t xml:space="preserve">: </w:t>
      </w:r>
      <w:r w:rsidR="00375145" w:rsidRPr="00375145">
        <w:rPr>
          <w:rFonts w:ascii="Sakkal Majalla" w:hAnsi="Sakkal Majalla" w:cs="Sakkal Majalla"/>
          <w:rtl/>
        </w:rPr>
        <w:t xml:space="preserve">فعالية وكفاءة </w:t>
      </w:r>
      <w:r w:rsidR="000F72CE" w:rsidRPr="000F72CE">
        <w:rPr>
          <w:rFonts w:ascii="Sakkal Majalla" w:hAnsi="Sakkal Majalla" w:cs="Sakkal Majalla"/>
          <w:rtl/>
        </w:rPr>
        <w:t>اختيار الأساليب الفنية لمعالجة المواد في الإنتاج</w:t>
      </w:r>
      <w:r w:rsidRPr="00375145">
        <w:rPr>
          <w:rFonts w:ascii="Sakkal Majalla" w:hAnsi="Sakkal Majalla" w:cs="Sakkal Majalla" w:hint="cs"/>
          <w:rtl/>
          <w:lang w:bidi="ar-DZ"/>
        </w:rPr>
        <w:t xml:space="preserve">، </w:t>
      </w:r>
      <w:r w:rsidRPr="00B06553">
        <w:rPr>
          <w:rFonts w:ascii="Sakkal Majalla" w:hAnsi="Sakkal Majalla" w:cs="Sakkal Majalla" w:hint="cs"/>
          <w:rtl/>
          <w:lang w:bidi="ar-DZ"/>
        </w:rPr>
        <w:t xml:space="preserve">وهذا </w:t>
      </w:r>
      <w:r w:rsidR="00516112">
        <w:rPr>
          <w:rFonts w:ascii="Sakkal Majalla" w:hAnsi="Sakkal Majalla" w:cs="Sakkal Majalla" w:hint="cs"/>
          <w:rtl/>
          <w:lang w:bidi="ar-DZ"/>
        </w:rPr>
        <w:t xml:space="preserve">لأن </w:t>
      </w:r>
      <w:r w:rsidR="00890A71">
        <w:rPr>
          <w:rFonts w:ascii="Sakkal Majalla" w:hAnsi="Sakkal Majalla" w:cs="Sakkal Majalla" w:hint="cs"/>
          <w:rtl/>
          <w:lang w:bidi="ar-DZ"/>
        </w:rPr>
        <w:t>تطبيقات</w:t>
      </w:r>
      <w:r w:rsidR="00516112">
        <w:rPr>
          <w:rFonts w:ascii="Sakkal Majalla" w:hAnsi="Sakkal Majalla" w:cs="Sakkal Majalla" w:hint="cs"/>
          <w:rtl/>
          <w:lang w:bidi="ar-DZ"/>
        </w:rPr>
        <w:t xml:space="preserve"> </w:t>
      </w:r>
      <w:r w:rsidR="004A5987">
        <w:rPr>
          <w:rFonts w:ascii="Sakkal Majalla" w:hAnsi="Sakkal Majalla" w:cs="Sakkal Majalla" w:hint="cs"/>
          <w:rtl/>
          <w:lang w:bidi="ar-DZ"/>
        </w:rPr>
        <w:t>(</w:t>
      </w:r>
      <w:r w:rsidR="00126DBF">
        <w:rPr>
          <w:rFonts w:ascii="Sakkal Majalla" w:hAnsi="Sakkal Majalla" w:cs="Sakkal Majalla"/>
          <w:lang w:bidi="ar-DZ"/>
        </w:rPr>
        <w:t>MRPII</w:t>
      </w:r>
      <w:r w:rsidR="004A5987">
        <w:rPr>
          <w:rFonts w:ascii="Sakkal Majalla" w:hAnsi="Sakkal Majalla" w:cs="Sakkal Majalla" w:hint="cs"/>
          <w:rtl/>
          <w:lang w:bidi="ar-DZ"/>
        </w:rPr>
        <w:t>)</w:t>
      </w:r>
      <w:r w:rsidRPr="00B06553">
        <w:rPr>
          <w:rFonts w:ascii="Sakkal Majalla" w:hAnsi="Sakkal Majalla" w:cs="Sakkal Majalla" w:hint="cs"/>
          <w:rtl/>
          <w:lang w:bidi="ar-DZ"/>
        </w:rPr>
        <w:t xml:space="preserve"> </w:t>
      </w:r>
      <w:r w:rsidR="00146779">
        <w:rPr>
          <w:rFonts w:ascii="Sakkal Majalla" w:hAnsi="Sakkal Majalla" w:cs="Sakkal Majalla" w:hint="cs"/>
          <w:rtl/>
          <w:lang w:bidi="ar-DZ"/>
        </w:rPr>
        <w:t xml:space="preserve">في تسيير </w:t>
      </w:r>
      <w:r w:rsidR="00126DBF">
        <w:rPr>
          <w:rFonts w:ascii="Sakkal Majalla" w:hAnsi="Sakkal Majalla" w:cs="Sakkal Majalla" w:hint="cs"/>
          <w:rtl/>
          <w:lang w:bidi="ar-DZ"/>
        </w:rPr>
        <w:t>الإنتاج</w:t>
      </w:r>
      <w:r w:rsidR="00146779">
        <w:rPr>
          <w:rFonts w:ascii="Sakkal Majalla" w:hAnsi="Sakkal Majalla" w:cs="Sakkal Majalla" w:hint="cs"/>
          <w:rtl/>
          <w:lang w:bidi="ar-DZ"/>
        </w:rPr>
        <w:t xml:space="preserve"> أصبحت شائعة التطبيق</w:t>
      </w:r>
      <w:r w:rsidR="007359ED">
        <w:rPr>
          <w:rFonts w:ascii="Sakkal Majalla" w:hAnsi="Sakkal Majalla" w:cs="Sakkal Majalla" w:hint="cs"/>
          <w:rtl/>
          <w:lang w:bidi="ar-DZ"/>
        </w:rPr>
        <w:t>،</w:t>
      </w:r>
      <w:r w:rsidR="00146779">
        <w:rPr>
          <w:rFonts w:ascii="Sakkal Majalla" w:hAnsi="Sakkal Majalla" w:cs="Sakkal Majalla" w:hint="cs"/>
          <w:rtl/>
          <w:lang w:bidi="ar-DZ"/>
        </w:rPr>
        <w:t xml:space="preserve"> ولها القدرة </w:t>
      </w:r>
      <w:r w:rsidR="00126DBF">
        <w:rPr>
          <w:rFonts w:ascii="Sakkal Majalla" w:hAnsi="Sakkal Majalla" w:cs="Sakkal Majalla" w:hint="cs"/>
          <w:rtl/>
          <w:lang w:bidi="ar-DZ"/>
        </w:rPr>
        <w:t xml:space="preserve">على </w:t>
      </w:r>
      <w:r w:rsidR="00146779">
        <w:rPr>
          <w:rFonts w:ascii="Sakkal Majalla" w:hAnsi="Sakkal Majalla" w:cs="Sakkal Majalla" w:hint="cs"/>
          <w:rtl/>
          <w:lang w:bidi="ar-DZ"/>
        </w:rPr>
        <w:t xml:space="preserve">التحديد الدقيق </w:t>
      </w:r>
      <w:r w:rsidR="00126DBF">
        <w:rPr>
          <w:rFonts w:ascii="Sakkal Majalla" w:hAnsi="Sakkal Majalla" w:cs="Sakkal Majalla" w:hint="cs"/>
          <w:rtl/>
          <w:lang w:bidi="ar-DZ"/>
        </w:rPr>
        <w:t>للتوليفة</w:t>
      </w:r>
      <w:r w:rsidR="00146779">
        <w:rPr>
          <w:rFonts w:ascii="Sakkal Majalla" w:hAnsi="Sakkal Majalla" w:cs="Sakkal Majalla" w:hint="cs"/>
          <w:rtl/>
          <w:lang w:bidi="ar-DZ"/>
        </w:rPr>
        <w:t xml:space="preserve"> </w:t>
      </w:r>
      <w:r w:rsidR="00126DBF">
        <w:rPr>
          <w:rFonts w:ascii="Sakkal Majalla" w:hAnsi="Sakkal Majalla" w:cs="Sakkal Majalla" w:hint="cs"/>
          <w:rtl/>
          <w:lang w:bidi="ar-DZ"/>
        </w:rPr>
        <w:t xml:space="preserve">الفنية لأسلوب الإنتاج الأمثل </w:t>
      </w:r>
      <w:r w:rsidR="00975ED6">
        <w:rPr>
          <w:rFonts w:ascii="Sakkal Majalla" w:hAnsi="Sakkal Majalla" w:cs="Sakkal Majalla" w:hint="cs"/>
          <w:rtl/>
          <w:lang w:bidi="ar-DZ"/>
        </w:rPr>
        <w:t>ل</w:t>
      </w:r>
      <w:r w:rsidR="00146779">
        <w:rPr>
          <w:rFonts w:ascii="Sakkal Majalla" w:hAnsi="Sakkal Majalla" w:cs="Sakkal Majalla" w:hint="cs"/>
          <w:rtl/>
          <w:lang w:bidi="ar-DZ"/>
        </w:rPr>
        <w:t>تطبيق برامج التصنيع</w:t>
      </w:r>
      <w:r w:rsidRPr="00B06553">
        <w:rPr>
          <w:rFonts w:ascii="Sakkal Majalla" w:hAnsi="Sakkal Majalla" w:cs="Sakkal Majalla" w:hint="cs"/>
          <w:rtl/>
          <w:lang w:bidi="ar-DZ"/>
        </w:rPr>
        <w:t xml:space="preserve">، أما البعد المرتب أخيرا فهو: </w:t>
      </w:r>
      <w:r w:rsidR="00146779" w:rsidRPr="00146779">
        <w:rPr>
          <w:rFonts w:ascii="Sakkal Majalla" w:hAnsi="Sakkal Majalla" w:cs="Sakkal Majalla"/>
          <w:rtl/>
        </w:rPr>
        <w:t>تخطيط فحص جودة مواد الإنتاج</w:t>
      </w:r>
      <w:r w:rsidRPr="00146779">
        <w:rPr>
          <w:rFonts w:ascii="Sakkal Majalla" w:hAnsi="Sakkal Majalla" w:cs="Sakkal Majalla" w:hint="cs"/>
          <w:rtl/>
          <w:lang w:bidi="ar-DZ"/>
        </w:rPr>
        <w:t>،</w:t>
      </w:r>
      <w:r w:rsidRPr="00B06553">
        <w:rPr>
          <w:rFonts w:ascii="Sakkal Majalla" w:hAnsi="Sakkal Majalla" w:cs="Sakkal Majalla" w:hint="cs"/>
          <w:rtl/>
          <w:lang w:bidi="ar-DZ"/>
        </w:rPr>
        <w:t xml:space="preserve"> وهذا يرجع إلى </w:t>
      </w:r>
      <w:r w:rsidR="004C63AC">
        <w:rPr>
          <w:rFonts w:ascii="Sakkal Majalla" w:hAnsi="Sakkal Majalla" w:cs="Sakkal Majalla" w:hint="cs"/>
          <w:rtl/>
          <w:lang w:bidi="ar-DZ"/>
        </w:rPr>
        <w:t xml:space="preserve">عدم تأهيل المؤسسات المدروسة بنظم خاصة لفحص جودة المواد قبل </w:t>
      </w:r>
      <w:r w:rsidR="00912CB7">
        <w:rPr>
          <w:rFonts w:ascii="Sakkal Majalla" w:hAnsi="Sakkal Majalla" w:cs="Sakkal Majalla" w:hint="cs"/>
          <w:rtl/>
          <w:lang w:bidi="ar-DZ"/>
        </w:rPr>
        <w:t xml:space="preserve">تمريرها للتحويل </w:t>
      </w:r>
      <w:r w:rsidR="004C63AC">
        <w:rPr>
          <w:rFonts w:ascii="Sakkal Majalla" w:hAnsi="Sakkal Majalla" w:cs="Sakkal Majalla" w:hint="cs"/>
          <w:rtl/>
          <w:lang w:bidi="ar-DZ"/>
        </w:rPr>
        <w:t>الصن</w:t>
      </w:r>
      <w:r w:rsidR="00912CB7">
        <w:rPr>
          <w:rFonts w:ascii="Sakkal Majalla" w:hAnsi="Sakkal Majalla" w:cs="Sakkal Majalla" w:hint="cs"/>
          <w:rtl/>
          <w:lang w:bidi="ar-DZ"/>
        </w:rPr>
        <w:t>ا</w:t>
      </w:r>
      <w:r w:rsidR="004C63AC">
        <w:rPr>
          <w:rFonts w:ascii="Sakkal Majalla" w:hAnsi="Sakkal Majalla" w:cs="Sakkal Majalla" w:hint="cs"/>
          <w:rtl/>
          <w:lang w:bidi="ar-DZ"/>
        </w:rPr>
        <w:t>ع</w:t>
      </w:r>
      <w:r w:rsidR="00912CB7">
        <w:rPr>
          <w:rFonts w:ascii="Sakkal Majalla" w:hAnsi="Sakkal Majalla" w:cs="Sakkal Majalla" w:hint="cs"/>
          <w:rtl/>
          <w:lang w:bidi="ar-DZ"/>
        </w:rPr>
        <w:t>ي</w:t>
      </w:r>
      <w:r w:rsidRPr="00B06553">
        <w:rPr>
          <w:rFonts w:ascii="Sakkal Majalla" w:hAnsi="Sakkal Majalla" w:cs="Sakkal Majalla" w:hint="cs"/>
          <w:rtl/>
        </w:rPr>
        <w:t xml:space="preserve">. </w:t>
      </w:r>
      <w:r w:rsidRPr="00B06553">
        <w:rPr>
          <w:rFonts w:ascii="Sakkal Majalla" w:hAnsi="Sakkal Majalla" w:cs="Sakkal Majalla"/>
          <w:rtl/>
        </w:rPr>
        <w:t>و</w:t>
      </w:r>
      <w:r w:rsidRPr="00B06553">
        <w:rPr>
          <w:rFonts w:ascii="Sakkal Majalla" w:hAnsi="Sakkal Majalla" w:cs="Sakkal Majalla" w:hint="cs"/>
          <w:rtl/>
        </w:rPr>
        <w:t>عليه مما سبق يمكن القول حسب إجابات المستجوبين،</w:t>
      </w:r>
      <w:r w:rsidRPr="00B06553">
        <w:rPr>
          <w:rFonts w:ascii="Sakkal Majalla" w:hAnsi="Sakkal Majalla" w:cs="Sakkal Majalla"/>
          <w:rtl/>
        </w:rPr>
        <w:t xml:space="preserve"> أن </w:t>
      </w:r>
      <w:r w:rsidR="00F35AAD">
        <w:rPr>
          <w:rFonts w:ascii="Sakkal Majalla" w:hAnsi="Sakkal Majalla" w:cs="Sakkal Majalla" w:hint="cs"/>
          <w:rtl/>
        </w:rPr>
        <w:t>ال</w:t>
      </w:r>
      <w:r w:rsidRPr="00B06553">
        <w:rPr>
          <w:rFonts w:ascii="Sakkal Majalla" w:hAnsi="Sakkal Majalla" w:cs="Sakkal Majalla" w:hint="cs"/>
          <w:rtl/>
        </w:rPr>
        <w:t xml:space="preserve">مؤسسات الصناعية المدروسة، </w:t>
      </w:r>
      <w:r w:rsidR="00F35AAD">
        <w:rPr>
          <w:rFonts w:ascii="Sakkal Majalla" w:hAnsi="Sakkal Majalla" w:cs="Sakkal Majalla" w:hint="cs"/>
          <w:rtl/>
        </w:rPr>
        <w:t>تعرف</w:t>
      </w:r>
      <w:r w:rsidR="00F35AAD" w:rsidRPr="00F35AAD">
        <w:rPr>
          <w:rFonts w:ascii="Sakkal Majalla" w:hAnsi="Sakkal Majalla" w:cs="Sakkal Majalla" w:hint="cs"/>
          <w:rtl/>
        </w:rPr>
        <w:t xml:space="preserve"> </w:t>
      </w:r>
      <w:r w:rsidR="00F35AAD" w:rsidRPr="00F35AAD">
        <w:rPr>
          <w:rFonts w:ascii="Sakkal Majalla" w:hAnsi="Sakkal Majalla" w:cs="Sakkal Majalla"/>
          <w:rtl/>
        </w:rPr>
        <w:t xml:space="preserve">زيادة </w:t>
      </w:r>
      <w:r w:rsidR="00F35AAD" w:rsidRPr="00F35AAD">
        <w:rPr>
          <w:rFonts w:ascii="Sakkal Majalla" w:hAnsi="Sakkal Majalla" w:cs="Sakkal Majalla" w:hint="cs"/>
          <w:rtl/>
        </w:rPr>
        <w:t xml:space="preserve">مقبولة في </w:t>
      </w:r>
      <w:r w:rsidR="00F35AAD" w:rsidRPr="00F35AAD">
        <w:rPr>
          <w:rFonts w:ascii="Sakkal Majalla" w:hAnsi="Sakkal Majalla" w:cs="Sakkal Majalla"/>
          <w:rtl/>
        </w:rPr>
        <w:t xml:space="preserve">فعالية وكفاءة تخطيط </w:t>
      </w:r>
      <w:r w:rsidR="00F35AAD" w:rsidRPr="00F35AAD">
        <w:rPr>
          <w:rFonts w:ascii="Sakkal Majalla" w:hAnsi="Sakkal Majalla" w:cs="Sakkal Majalla" w:hint="cs"/>
          <w:rtl/>
        </w:rPr>
        <w:t>ال</w:t>
      </w:r>
      <w:r w:rsidR="00F35AAD" w:rsidRPr="00F35AAD">
        <w:rPr>
          <w:rFonts w:ascii="Sakkal Majalla" w:hAnsi="Sakkal Majalla" w:cs="Sakkal Majalla"/>
          <w:rtl/>
        </w:rPr>
        <w:t>احتياجات من</w:t>
      </w:r>
      <w:r w:rsidR="00F35AAD" w:rsidRPr="00F35AAD">
        <w:rPr>
          <w:rFonts w:ascii="Sakkal Majalla" w:hAnsi="Sakkal Majalla" w:cs="Sakkal Majalla" w:hint="cs"/>
          <w:rtl/>
        </w:rPr>
        <w:t xml:space="preserve"> </w:t>
      </w:r>
      <w:r w:rsidR="00F35AAD" w:rsidRPr="00F35AAD">
        <w:rPr>
          <w:rFonts w:ascii="Sakkal Majalla" w:hAnsi="Sakkal Majalla" w:cs="Sakkal Majalla"/>
          <w:rtl/>
        </w:rPr>
        <w:t>الموارد</w:t>
      </w:r>
      <w:r w:rsidR="00F35AAD" w:rsidRPr="00F35AAD">
        <w:rPr>
          <w:rFonts w:ascii="Sakkal Majalla" w:hAnsi="Sakkal Majalla" w:cs="Sakkal Majalla" w:hint="cs"/>
          <w:rtl/>
        </w:rPr>
        <w:t>:</w:t>
      </w:r>
      <w:r w:rsidR="00F35AAD" w:rsidRPr="00F35AAD">
        <w:rPr>
          <w:rFonts w:ascii="Sakkal Majalla" w:hAnsi="Sakkal Majalla" w:cs="Sakkal Majalla"/>
          <w:rtl/>
        </w:rPr>
        <w:t xml:space="preserve"> المادية، المالية والبشرية</w:t>
      </w:r>
      <w:r w:rsidRPr="00F35AAD">
        <w:rPr>
          <w:rFonts w:ascii="Sakkal Majalla" w:hAnsi="Sakkal Majalla" w:cs="Sakkal Majalla"/>
          <w:rtl/>
        </w:rPr>
        <w:t>.</w:t>
      </w:r>
    </w:p>
    <w:p w:rsidR="0055214A" w:rsidRDefault="0055214A" w:rsidP="0036792B">
      <w:pPr>
        <w:bidi/>
        <w:jc w:val="both"/>
        <w:rPr>
          <w:rFonts w:ascii="Sakkal Majalla" w:hAnsi="Sakkal Majalla" w:cs="Sakkal Majalla"/>
          <w:b/>
          <w:bCs/>
          <w:rtl/>
        </w:rPr>
      </w:pPr>
      <w:r w:rsidRPr="0055214A">
        <w:rPr>
          <w:rFonts w:ascii="Sakkal Majalla" w:hAnsi="Sakkal Majalla" w:cs="Sakkal Majalla" w:hint="cs"/>
          <w:b/>
          <w:bCs/>
          <w:rtl/>
        </w:rPr>
        <w:t xml:space="preserve">ب.جوانب </w:t>
      </w:r>
      <w:r w:rsidR="0036792B" w:rsidRPr="0055214A">
        <w:rPr>
          <w:rFonts w:ascii="Sakkal Majalla" w:hAnsi="Sakkal Majalla" w:cs="Sakkal Majalla" w:hint="cs"/>
          <w:b/>
          <w:bCs/>
          <w:rtl/>
        </w:rPr>
        <w:t xml:space="preserve">غير </w:t>
      </w:r>
      <w:r w:rsidR="0036792B">
        <w:rPr>
          <w:rFonts w:ascii="Sakkal Majalla" w:hAnsi="Sakkal Majalla" w:cs="Sakkal Majalla" w:hint="cs"/>
          <w:b/>
          <w:bCs/>
          <w:rtl/>
        </w:rPr>
        <w:t>مباشرة</w:t>
      </w:r>
      <w:r w:rsidR="005620B7">
        <w:rPr>
          <w:rFonts w:ascii="Sakkal Majalla" w:hAnsi="Sakkal Majalla" w:cs="Sakkal Majalla" w:hint="cs"/>
          <w:b/>
          <w:bCs/>
          <w:rtl/>
        </w:rPr>
        <w:t xml:space="preserve"> لإبداعية الأداء</w:t>
      </w:r>
      <w:r w:rsidRPr="0055214A">
        <w:rPr>
          <w:rFonts w:ascii="Sakkal Majalla" w:hAnsi="Sakkal Majalla" w:cs="Sakkal Majalla" w:hint="cs"/>
          <w:b/>
          <w:bCs/>
          <w:rtl/>
        </w:rPr>
        <w:t xml:space="preserve">: </w:t>
      </w:r>
      <w:r w:rsidRPr="0055214A">
        <w:rPr>
          <w:rFonts w:ascii="Sakkal Majalla" w:hAnsi="Sakkal Majalla" w:cs="Sakkal Majalla"/>
          <w:b/>
          <w:bCs/>
          <w:rtl/>
        </w:rPr>
        <w:t xml:space="preserve">زيادة </w:t>
      </w:r>
      <w:r w:rsidR="00E671A5">
        <w:rPr>
          <w:rFonts w:ascii="Sakkal Majalla" w:hAnsi="Sakkal Majalla" w:cs="Sakkal Majalla" w:hint="cs"/>
          <w:b/>
          <w:bCs/>
          <w:rtl/>
        </w:rPr>
        <w:t>فائقة في</w:t>
      </w:r>
      <w:r w:rsidR="00E671A5" w:rsidRPr="0055214A">
        <w:rPr>
          <w:rFonts w:ascii="Sakkal Majalla" w:hAnsi="Sakkal Majalla" w:cs="Sakkal Majalla"/>
          <w:b/>
          <w:bCs/>
          <w:rtl/>
        </w:rPr>
        <w:t xml:space="preserve"> </w:t>
      </w:r>
      <w:r w:rsidRPr="0055214A">
        <w:rPr>
          <w:rFonts w:ascii="Sakkal Majalla" w:hAnsi="Sakkal Majalla" w:cs="Sakkal Majalla"/>
          <w:b/>
          <w:bCs/>
          <w:rtl/>
        </w:rPr>
        <w:t xml:space="preserve">القيم المضافة الناتجة عن تنسيق الموارد المشتركة بين </w:t>
      </w:r>
      <w:r w:rsidR="005620B7">
        <w:rPr>
          <w:rFonts w:ascii="Sakkal Majalla" w:hAnsi="Sakkal Majalla" w:cs="Sakkal Majalla" w:hint="cs"/>
          <w:b/>
          <w:bCs/>
          <w:rtl/>
        </w:rPr>
        <w:t>الفروع</w:t>
      </w:r>
      <w:r w:rsidR="00D37C0A">
        <w:rPr>
          <w:rFonts w:ascii="Sakkal Majalla" w:hAnsi="Sakkal Majalla" w:cs="Sakkal Majalla" w:hint="cs"/>
          <w:b/>
          <w:bCs/>
          <w:rtl/>
        </w:rPr>
        <w:t xml:space="preserve"> </w:t>
      </w:r>
    </w:p>
    <w:p w:rsidR="007359ED" w:rsidRPr="00324844" w:rsidRDefault="004B6ABD" w:rsidP="00BA4264">
      <w:pPr>
        <w:bidi/>
        <w:jc w:val="both"/>
        <w:rPr>
          <w:rFonts w:ascii="Sakkal Majalla" w:hAnsi="Sakkal Majalla" w:cs="Sakkal Majalla"/>
          <w:rtl/>
        </w:rPr>
      </w:pPr>
      <w:r w:rsidRPr="00324844">
        <w:rPr>
          <w:rFonts w:ascii="Sakkal Majalla" w:hAnsi="Sakkal Majalla" w:cs="Sakkal Majalla" w:hint="cs"/>
          <w:rtl/>
        </w:rPr>
        <w:t xml:space="preserve">            </w:t>
      </w:r>
      <w:r w:rsidR="00BC495B">
        <w:rPr>
          <w:rFonts w:ascii="Sakkal Majalla" w:hAnsi="Sakkal Majalla" w:cs="Sakkal Majalla" w:hint="cs"/>
          <w:rtl/>
        </w:rPr>
        <w:t xml:space="preserve">فيما يلي عرض </w:t>
      </w:r>
      <w:r w:rsidR="00F1545B" w:rsidRPr="00324844">
        <w:rPr>
          <w:rFonts w:ascii="Sakkal Majalla" w:hAnsi="Sakkal Majalla" w:cs="Sakkal Majalla" w:hint="cs"/>
          <w:rtl/>
        </w:rPr>
        <w:t xml:space="preserve">اتجاهات إجابات المستجوبين </w:t>
      </w:r>
      <w:r w:rsidR="00BC495B" w:rsidRPr="00324844">
        <w:rPr>
          <w:rFonts w:ascii="Sakkal Majalla" w:hAnsi="Sakkal Majalla" w:cs="Sakkal Majalla" w:hint="cs"/>
          <w:rtl/>
        </w:rPr>
        <w:t xml:space="preserve">في المؤسسات المدروسة </w:t>
      </w:r>
      <w:r w:rsidR="00633499" w:rsidRPr="00324844">
        <w:rPr>
          <w:rFonts w:ascii="Sakkal Majalla" w:hAnsi="Sakkal Majalla" w:cs="Sakkal Majalla" w:hint="cs"/>
          <w:rtl/>
        </w:rPr>
        <w:t xml:space="preserve">حول </w:t>
      </w:r>
      <w:r w:rsidR="00F1545B" w:rsidRPr="00324844">
        <w:rPr>
          <w:rFonts w:ascii="Sakkal Majalla" w:hAnsi="Sakkal Majalla" w:cs="Sakkal Majalla" w:hint="cs"/>
          <w:rtl/>
        </w:rPr>
        <w:t>مح</w:t>
      </w:r>
      <w:r w:rsidR="00BC495B">
        <w:rPr>
          <w:rFonts w:ascii="Sakkal Majalla" w:hAnsi="Sakkal Majalla" w:cs="Sakkal Majalla" w:hint="cs"/>
          <w:rtl/>
        </w:rPr>
        <w:t>اور</w:t>
      </w:r>
      <w:r w:rsidR="00F1545B" w:rsidRPr="00324844">
        <w:rPr>
          <w:rFonts w:ascii="Sakkal Majalla" w:hAnsi="Sakkal Majalla" w:cs="Sakkal Majalla" w:hint="cs"/>
          <w:rtl/>
        </w:rPr>
        <w:t xml:space="preserve"> </w:t>
      </w:r>
      <w:r w:rsidR="00D85260">
        <w:rPr>
          <w:rFonts w:ascii="Sakkal Majalla" w:hAnsi="Sakkal Majalla" w:cs="Sakkal Majalla" w:hint="cs"/>
          <w:rtl/>
        </w:rPr>
        <w:t>ال</w:t>
      </w:r>
      <w:r w:rsidR="00633499" w:rsidRPr="00324844">
        <w:rPr>
          <w:rFonts w:ascii="Sakkal Majalla" w:hAnsi="Sakkal Majalla" w:cs="Sakkal Majalla"/>
          <w:rtl/>
        </w:rPr>
        <w:t xml:space="preserve">زيادة </w:t>
      </w:r>
      <w:r w:rsidR="00D85260">
        <w:rPr>
          <w:rFonts w:ascii="Sakkal Majalla" w:hAnsi="Sakkal Majalla" w:cs="Sakkal Majalla" w:hint="cs"/>
          <w:rtl/>
        </w:rPr>
        <w:t>ال</w:t>
      </w:r>
      <w:r w:rsidR="00633499" w:rsidRPr="00324844">
        <w:rPr>
          <w:rFonts w:ascii="Sakkal Majalla" w:hAnsi="Sakkal Majalla" w:cs="Sakkal Majalla" w:hint="cs"/>
          <w:rtl/>
        </w:rPr>
        <w:t>فائقة في</w:t>
      </w:r>
      <w:r w:rsidR="00633499" w:rsidRPr="00324844">
        <w:rPr>
          <w:rFonts w:ascii="Sakkal Majalla" w:hAnsi="Sakkal Majalla" w:cs="Sakkal Majalla"/>
          <w:rtl/>
        </w:rPr>
        <w:t xml:space="preserve"> القيم المضافة الناتجة عن تنسيق الموارد المشتركة بين </w:t>
      </w:r>
      <w:r w:rsidR="00633499" w:rsidRPr="00324844">
        <w:rPr>
          <w:rFonts w:ascii="Sakkal Majalla" w:hAnsi="Sakkal Majalla" w:cs="Sakkal Majalla" w:hint="cs"/>
          <w:rtl/>
        </w:rPr>
        <w:t>الفروع</w:t>
      </w:r>
      <w:r w:rsidR="00BC495B">
        <w:rPr>
          <w:rFonts w:ascii="Sakkal Majalla" w:hAnsi="Sakkal Majalla" w:cs="Sakkal Majalla" w:hint="cs"/>
          <w:rtl/>
        </w:rPr>
        <w:t xml:space="preserve"> المتباعدة جغرافيا</w:t>
      </w:r>
      <w:r w:rsidR="00F1545B" w:rsidRPr="00324844">
        <w:rPr>
          <w:rFonts w:ascii="Sakkal Majalla" w:hAnsi="Sakkal Majalla" w:cs="Sakkal Majalla" w:hint="cs"/>
          <w:rtl/>
        </w:rPr>
        <w:t>،</w:t>
      </w:r>
      <w:r w:rsidR="00F1545B" w:rsidRPr="00324844">
        <w:rPr>
          <w:rFonts w:ascii="Sakkal Majalla" w:hAnsi="Sakkal Majalla" w:cs="Sakkal Majalla"/>
          <w:rtl/>
        </w:rPr>
        <w:t xml:space="preserve"> </w:t>
      </w:r>
      <w:r w:rsidR="00BC495B">
        <w:rPr>
          <w:rFonts w:ascii="Sakkal Majalla" w:hAnsi="Sakkal Majalla" w:cs="Sakkal Majalla" w:hint="cs"/>
          <w:rtl/>
        </w:rPr>
        <w:t xml:space="preserve">والتي تحصل </w:t>
      </w:r>
      <w:r w:rsidR="00F1545B" w:rsidRPr="00324844">
        <w:rPr>
          <w:rFonts w:ascii="Sakkal Majalla" w:hAnsi="Sakkal Majalla" w:cs="Sakkal Majalla" w:hint="cs"/>
          <w:rtl/>
        </w:rPr>
        <w:t xml:space="preserve">بفعل </w:t>
      </w:r>
      <w:r w:rsidR="00BC495B">
        <w:rPr>
          <w:rFonts w:ascii="Sakkal Majalla" w:hAnsi="Sakkal Majalla" w:cs="Sakkal Majalla" w:hint="cs"/>
          <w:rtl/>
        </w:rPr>
        <w:t xml:space="preserve">جودة </w:t>
      </w:r>
      <w:r w:rsidR="00F1545B" w:rsidRPr="00324844">
        <w:rPr>
          <w:rFonts w:ascii="Sakkal Majalla" w:hAnsi="Sakkal Majalla" w:cs="Sakkal Majalla"/>
          <w:rtl/>
        </w:rPr>
        <w:t>معلومات</w:t>
      </w:r>
      <w:r w:rsidR="00BC495B">
        <w:rPr>
          <w:rFonts w:ascii="Sakkal Majalla" w:hAnsi="Sakkal Majalla" w:cs="Sakkal Majalla" w:hint="cs"/>
          <w:rtl/>
        </w:rPr>
        <w:t xml:space="preserve"> نظام</w:t>
      </w:r>
      <w:r w:rsidR="00F1545B" w:rsidRPr="00324844">
        <w:rPr>
          <w:rFonts w:ascii="Sakkal Majalla" w:hAnsi="Sakkal Majalla" w:cs="Sakkal Majalla"/>
          <w:rtl/>
        </w:rPr>
        <w:t xml:space="preserve"> (</w:t>
      </w:r>
      <w:r w:rsidR="00F1545B" w:rsidRPr="00324844">
        <w:rPr>
          <w:rFonts w:ascii="Sakkal Majalla" w:hAnsi="Sakkal Majalla" w:cs="Sakkal Majalla"/>
        </w:rPr>
        <w:t>ERP</w:t>
      </w:r>
      <w:r w:rsidR="00F1545B" w:rsidRPr="00324844">
        <w:rPr>
          <w:rFonts w:ascii="Sakkal Majalla" w:hAnsi="Sakkal Majalla" w:cs="Sakkal Majalla"/>
          <w:rtl/>
        </w:rPr>
        <w:t>)</w:t>
      </w:r>
      <w:r w:rsidR="004C4FE4">
        <w:rPr>
          <w:rFonts w:ascii="Sakkal Majalla" w:hAnsi="Sakkal Majalla" w:cs="Sakkal Majalla" w:hint="cs"/>
          <w:rtl/>
        </w:rPr>
        <w:t xml:space="preserve"> المطبق</w:t>
      </w:r>
      <w:r w:rsidR="00F1545B" w:rsidRPr="00324844">
        <w:rPr>
          <w:rFonts w:ascii="Sakkal Majalla" w:hAnsi="Sakkal Majalla" w:cs="Sakkal Majalla" w:hint="cs"/>
          <w:rtl/>
        </w:rPr>
        <w:t>.</w:t>
      </w:r>
    </w:p>
    <w:p w:rsidR="007359ED" w:rsidRPr="0055214A" w:rsidRDefault="007359ED" w:rsidP="007359ED">
      <w:pPr>
        <w:bidi/>
        <w:jc w:val="both"/>
        <w:rPr>
          <w:rFonts w:ascii="Sakkal Majalla" w:hAnsi="Sakkal Majalla" w:cs="Sakkal Majalla"/>
          <w:b/>
          <w:bCs/>
          <w:rtl/>
        </w:rPr>
      </w:pPr>
    </w:p>
    <w:p w:rsidR="00A2348E" w:rsidRPr="00AE0AE7" w:rsidRDefault="00A2348E" w:rsidP="00BC0377">
      <w:pPr>
        <w:autoSpaceDE w:val="0"/>
        <w:autoSpaceDN w:val="0"/>
        <w:bidi/>
        <w:adjustRightInd w:val="0"/>
        <w:jc w:val="center"/>
        <w:rPr>
          <w:rFonts w:ascii="Traditional Arabic" w:hAnsi="Traditional Arabic"/>
          <w:b/>
          <w:bCs/>
        </w:rPr>
      </w:pPr>
      <w:r w:rsidRPr="00AE0AE7">
        <w:rPr>
          <w:rFonts w:ascii="Traditional Arabic" w:hAnsi="Traditional Arabic"/>
          <w:b/>
          <w:bCs/>
          <w:rtl/>
        </w:rPr>
        <w:lastRenderedPageBreak/>
        <w:t xml:space="preserve">الجدول </w:t>
      </w:r>
      <w:r w:rsidR="00931F48" w:rsidRPr="00AE0AE7">
        <w:rPr>
          <w:rFonts w:ascii="Traditional Arabic" w:hAnsi="Traditional Arabic"/>
          <w:b/>
          <w:bCs/>
        </w:rPr>
        <w:t>7</w:t>
      </w:r>
      <w:r w:rsidRPr="00AE0AE7">
        <w:rPr>
          <w:rFonts w:ascii="Traditional Arabic" w:hAnsi="Traditional Arabic"/>
          <w:b/>
          <w:bCs/>
          <w:rtl/>
        </w:rPr>
        <w:t xml:space="preserve">: </w:t>
      </w:r>
      <w:r w:rsidR="000F2D2E" w:rsidRPr="00E0673C">
        <w:rPr>
          <w:rFonts w:ascii="Traditional Arabic" w:hAnsi="Traditional Arabic"/>
          <w:b/>
          <w:bCs/>
          <w:rtl/>
        </w:rPr>
        <w:t>نتائج الإحصا</w:t>
      </w:r>
      <w:r w:rsidR="000F2D2E">
        <w:rPr>
          <w:rFonts w:ascii="Traditional Arabic" w:hAnsi="Traditional Arabic" w:hint="cs"/>
          <w:b/>
          <w:bCs/>
          <w:rtl/>
        </w:rPr>
        <w:t>ء</w:t>
      </w:r>
      <w:r w:rsidR="000F2D2E" w:rsidRPr="00E0673C">
        <w:rPr>
          <w:rFonts w:ascii="Traditional Arabic" w:hAnsi="Traditional Arabic"/>
          <w:b/>
          <w:bCs/>
          <w:rtl/>
        </w:rPr>
        <w:t xml:space="preserve"> </w:t>
      </w:r>
      <w:r w:rsidR="000F2D2E">
        <w:rPr>
          <w:rFonts w:ascii="Traditional Arabic" w:hAnsi="Traditional Arabic" w:hint="cs"/>
          <w:b/>
          <w:bCs/>
          <w:rtl/>
        </w:rPr>
        <w:t>الوصفي</w:t>
      </w:r>
      <w:r w:rsidR="009B68D3" w:rsidRPr="00AE0AE7">
        <w:rPr>
          <w:rFonts w:ascii="Traditional Arabic" w:hAnsi="Traditional Arabic"/>
          <w:b/>
          <w:bCs/>
          <w:rtl/>
        </w:rPr>
        <w:t xml:space="preserve"> </w:t>
      </w:r>
      <w:r w:rsidR="001F5645">
        <w:rPr>
          <w:rFonts w:ascii="Traditional Arabic" w:hAnsi="Traditional Arabic"/>
          <w:b/>
          <w:bCs/>
          <w:rtl/>
        </w:rPr>
        <w:t>لمح</w:t>
      </w:r>
      <w:r w:rsidR="001F5645">
        <w:rPr>
          <w:rFonts w:ascii="Traditional Arabic" w:hAnsi="Traditional Arabic" w:hint="cs"/>
          <w:b/>
          <w:bCs/>
          <w:rtl/>
        </w:rPr>
        <w:t>ا</w:t>
      </w:r>
      <w:r w:rsidR="001F5645">
        <w:rPr>
          <w:rFonts w:ascii="Traditional Arabic" w:hAnsi="Traditional Arabic"/>
          <w:b/>
          <w:bCs/>
          <w:rtl/>
        </w:rPr>
        <w:t>ور</w:t>
      </w:r>
      <w:r w:rsidR="00AE0AE7" w:rsidRPr="00AE0AE7">
        <w:rPr>
          <w:rFonts w:ascii="Traditional Arabic" w:hAnsi="Traditional Arabic"/>
          <w:b/>
          <w:bCs/>
          <w:rtl/>
        </w:rPr>
        <w:t xml:space="preserve"> </w:t>
      </w:r>
      <w:r w:rsidR="00BC0377">
        <w:rPr>
          <w:rFonts w:ascii="Traditional Arabic" w:hAnsi="Traditional Arabic" w:hint="cs"/>
          <w:b/>
          <w:bCs/>
          <w:rtl/>
        </w:rPr>
        <w:t>ال</w:t>
      </w:r>
      <w:r w:rsidR="00AE0AE7" w:rsidRPr="00AE0AE7">
        <w:rPr>
          <w:rFonts w:ascii="Traditional Arabic" w:hAnsi="Traditional Arabic"/>
          <w:b/>
          <w:bCs/>
          <w:rtl/>
        </w:rPr>
        <w:t xml:space="preserve">زيادة </w:t>
      </w:r>
      <w:r w:rsidR="00BC0377">
        <w:rPr>
          <w:rFonts w:ascii="Traditional Arabic" w:hAnsi="Traditional Arabic" w:hint="cs"/>
          <w:b/>
          <w:bCs/>
          <w:rtl/>
        </w:rPr>
        <w:t xml:space="preserve">الفائقة في </w:t>
      </w:r>
      <w:r w:rsidR="00AE0AE7" w:rsidRPr="00AE0AE7">
        <w:rPr>
          <w:rFonts w:ascii="Traditional Arabic" w:hAnsi="Traditional Arabic"/>
          <w:b/>
          <w:bCs/>
          <w:rtl/>
        </w:rPr>
        <w:t xml:space="preserve">القيم المضافة الناتجة عن تنسيق الموارد المشتركة بين </w:t>
      </w:r>
      <w:r w:rsidR="00520FB2">
        <w:rPr>
          <w:rFonts w:ascii="Traditional Arabic" w:hAnsi="Traditional Arabic" w:hint="cs"/>
          <w:b/>
          <w:bCs/>
          <w:rtl/>
        </w:rPr>
        <w:t>ال</w:t>
      </w:r>
      <w:r w:rsidR="00AE0AE7" w:rsidRPr="00AE0AE7">
        <w:rPr>
          <w:rFonts w:ascii="Traditional Arabic" w:hAnsi="Traditional Arabic"/>
          <w:b/>
          <w:bCs/>
          <w:rtl/>
        </w:rPr>
        <w:t xml:space="preserve">فروع </w:t>
      </w:r>
    </w:p>
    <w:tbl>
      <w:tblPr>
        <w:tblStyle w:val="Grilledutableau"/>
        <w:bidiVisual/>
        <w:tblW w:w="0" w:type="auto"/>
        <w:jc w:val="center"/>
        <w:tblLook w:val="04A0"/>
      </w:tblPr>
      <w:tblGrid>
        <w:gridCol w:w="5728"/>
        <w:gridCol w:w="861"/>
        <w:gridCol w:w="867"/>
        <w:gridCol w:w="1015"/>
        <w:gridCol w:w="729"/>
      </w:tblGrid>
      <w:tr w:rsidR="00D83496" w:rsidRPr="00A92F84" w:rsidTr="00C73ACD">
        <w:trPr>
          <w:trHeight w:val="467"/>
          <w:jc w:val="center"/>
        </w:trPr>
        <w:tc>
          <w:tcPr>
            <w:tcW w:w="5728" w:type="dxa"/>
            <w:tcBorders>
              <w:top w:val="single" w:sz="4" w:space="0" w:color="auto"/>
            </w:tcBorders>
            <w:shd w:val="clear" w:color="auto" w:fill="EEECE1" w:themeFill="background2"/>
            <w:vAlign w:val="center"/>
          </w:tcPr>
          <w:p w:rsidR="00D83496" w:rsidRPr="00A92F84" w:rsidRDefault="00D83496" w:rsidP="006C5866">
            <w:pPr>
              <w:bidi/>
              <w:jc w:val="center"/>
              <w:rPr>
                <w:rFonts w:ascii="Sakkal Majalla" w:hAnsi="Sakkal Majalla" w:cs="Sakkal Majalla"/>
                <w:b/>
                <w:bCs/>
                <w:sz w:val="24"/>
                <w:szCs w:val="24"/>
                <w:u w:val="single"/>
                <w:rtl/>
              </w:rPr>
            </w:pPr>
            <w:r w:rsidRPr="00A92F84">
              <w:rPr>
                <w:rFonts w:ascii="Sakkal Majalla" w:hAnsi="Sakkal Majalla" w:cs="Sakkal Majalla"/>
                <w:b/>
                <w:bCs/>
                <w:sz w:val="24"/>
                <w:szCs w:val="24"/>
                <w:rtl/>
              </w:rPr>
              <w:t xml:space="preserve">بيان </w:t>
            </w:r>
            <w:r w:rsidR="006C5866">
              <w:rPr>
                <w:rFonts w:ascii="Sakkal Majalla" w:hAnsi="Sakkal Majalla" w:cs="Sakkal Majalla" w:hint="cs"/>
                <w:b/>
                <w:bCs/>
                <w:sz w:val="24"/>
                <w:szCs w:val="24"/>
                <w:rtl/>
              </w:rPr>
              <w:t>المحاور</w:t>
            </w:r>
          </w:p>
        </w:tc>
        <w:tc>
          <w:tcPr>
            <w:tcW w:w="861" w:type="dxa"/>
            <w:tcBorders>
              <w:top w:val="single" w:sz="4" w:space="0" w:color="auto"/>
            </w:tcBorders>
            <w:shd w:val="clear" w:color="auto" w:fill="EEECE1" w:themeFill="background2"/>
            <w:vAlign w:val="center"/>
          </w:tcPr>
          <w:p w:rsidR="00D83496" w:rsidRPr="00A92F84" w:rsidRDefault="00D83496" w:rsidP="00453C93">
            <w:pPr>
              <w:bidi/>
              <w:jc w:val="center"/>
              <w:rPr>
                <w:rFonts w:ascii="Sakkal Majalla" w:hAnsi="Sakkal Majalla" w:cs="Sakkal Majalla"/>
                <w:b/>
                <w:bCs/>
                <w:sz w:val="24"/>
                <w:szCs w:val="24"/>
                <w:rtl/>
                <w:lang w:bidi="ar-DZ"/>
              </w:rPr>
            </w:pPr>
            <w:r w:rsidRPr="00A92F84">
              <w:rPr>
                <w:rFonts w:ascii="Sakkal Majalla" w:hAnsi="Sakkal Majalla" w:cs="Sakkal Majalla"/>
                <w:b/>
                <w:bCs/>
                <w:sz w:val="24"/>
                <w:szCs w:val="24"/>
                <w:rtl/>
                <w:lang w:bidi="ar-DZ"/>
              </w:rPr>
              <w:t>المتوسط الحسابي</w:t>
            </w:r>
          </w:p>
        </w:tc>
        <w:tc>
          <w:tcPr>
            <w:tcW w:w="867" w:type="dxa"/>
            <w:tcBorders>
              <w:top w:val="single" w:sz="4" w:space="0" w:color="auto"/>
            </w:tcBorders>
            <w:shd w:val="clear" w:color="auto" w:fill="EEECE1" w:themeFill="background2"/>
            <w:vAlign w:val="center"/>
          </w:tcPr>
          <w:p w:rsidR="00D83496" w:rsidRPr="00A92F84" w:rsidRDefault="00D83496" w:rsidP="00453C93">
            <w:pPr>
              <w:bidi/>
              <w:jc w:val="center"/>
              <w:rPr>
                <w:rFonts w:ascii="Sakkal Majalla" w:hAnsi="Sakkal Majalla" w:cs="Sakkal Majalla"/>
                <w:b/>
                <w:bCs/>
                <w:sz w:val="24"/>
                <w:szCs w:val="24"/>
                <w:rtl/>
                <w:lang w:bidi="ar-DZ"/>
              </w:rPr>
            </w:pPr>
            <w:r w:rsidRPr="00A92F84">
              <w:rPr>
                <w:rFonts w:ascii="Sakkal Majalla" w:hAnsi="Sakkal Majalla" w:cs="Sakkal Majalla"/>
                <w:b/>
                <w:bCs/>
                <w:sz w:val="24"/>
                <w:szCs w:val="24"/>
                <w:rtl/>
                <w:lang w:bidi="ar-DZ"/>
              </w:rPr>
              <w:t>الانحراف المعياري</w:t>
            </w:r>
          </w:p>
        </w:tc>
        <w:tc>
          <w:tcPr>
            <w:tcW w:w="1015" w:type="dxa"/>
            <w:tcBorders>
              <w:top w:val="single" w:sz="4" w:space="0" w:color="auto"/>
            </w:tcBorders>
            <w:shd w:val="clear" w:color="auto" w:fill="EEECE1" w:themeFill="background2"/>
            <w:vAlign w:val="center"/>
          </w:tcPr>
          <w:p w:rsidR="00D83496" w:rsidRPr="00A92F84" w:rsidRDefault="00831C18" w:rsidP="00453C93">
            <w:pPr>
              <w:bidi/>
              <w:jc w:val="center"/>
              <w:rPr>
                <w:rFonts w:ascii="Sakkal Majalla" w:hAnsi="Sakkal Majalla" w:cs="Sakkal Majalla"/>
                <w:b/>
                <w:bCs/>
                <w:sz w:val="24"/>
                <w:szCs w:val="24"/>
                <w:rtl/>
                <w:lang w:bidi="ar-DZ"/>
              </w:rPr>
            </w:pPr>
            <w:r w:rsidRPr="00A92F84">
              <w:rPr>
                <w:rFonts w:ascii="Sakkal Majalla" w:hAnsi="Sakkal Majalla" w:cs="Sakkal Majalla"/>
                <w:b/>
                <w:bCs/>
                <w:sz w:val="24"/>
                <w:szCs w:val="24"/>
                <w:rtl/>
                <w:lang w:bidi="ar-DZ"/>
              </w:rPr>
              <w:t>درجة</w:t>
            </w:r>
            <w:r w:rsidRPr="00A92F84">
              <w:rPr>
                <w:rFonts w:ascii="Sakkal Majalla" w:hAnsi="Sakkal Majalla" w:cs="Sakkal Majalla" w:hint="cs"/>
                <w:b/>
                <w:bCs/>
                <w:sz w:val="24"/>
                <w:szCs w:val="24"/>
                <w:rtl/>
                <w:lang w:bidi="ar-DZ"/>
              </w:rPr>
              <w:t xml:space="preserve"> الموافقة</w:t>
            </w:r>
          </w:p>
        </w:tc>
        <w:tc>
          <w:tcPr>
            <w:tcW w:w="729" w:type="dxa"/>
            <w:tcBorders>
              <w:top w:val="single" w:sz="4" w:space="0" w:color="auto"/>
            </w:tcBorders>
            <w:shd w:val="clear" w:color="auto" w:fill="EEECE1" w:themeFill="background2"/>
            <w:vAlign w:val="center"/>
          </w:tcPr>
          <w:p w:rsidR="00D83496" w:rsidRPr="00A92F84" w:rsidRDefault="00D83496" w:rsidP="00453C93">
            <w:pPr>
              <w:bidi/>
              <w:jc w:val="center"/>
              <w:rPr>
                <w:rFonts w:ascii="Sakkal Majalla" w:hAnsi="Sakkal Majalla" w:cs="Sakkal Majalla"/>
                <w:b/>
                <w:bCs/>
                <w:sz w:val="24"/>
                <w:szCs w:val="24"/>
                <w:rtl/>
                <w:lang w:bidi="ar-DZ"/>
              </w:rPr>
            </w:pPr>
            <w:r w:rsidRPr="00A92F84">
              <w:rPr>
                <w:rFonts w:ascii="Sakkal Majalla" w:hAnsi="Sakkal Majalla" w:cs="Sakkal Majalla"/>
                <w:b/>
                <w:bCs/>
                <w:sz w:val="24"/>
                <w:szCs w:val="24"/>
                <w:rtl/>
                <w:lang w:bidi="ar-DZ"/>
              </w:rPr>
              <w:t>الرتبة</w:t>
            </w:r>
          </w:p>
        </w:tc>
      </w:tr>
      <w:tr w:rsidR="00D83496" w:rsidRPr="00A92F84" w:rsidTr="00C73ACD">
        <w:trPr>
          <w:trHeight w:val="372"/>
          <w:jc w:val="center"/>
        </w:trPr>
        <w:tc>
          <w:tcPr>
            <w:tcW w:w="5728" w:type="dxa"/>
            <w:tcBorders>
              <w:top w:val="single" w:sz="4" w:space="0" w:color="auto"/>
              <w:bottom w:val="single" w:sz="4" w:space="0" w:color="auto"/>
            </w:tcBorders>
            <w:shd w:val="clear" w:color="auto" w:fill="auto"/>
            <w:vAlign w:val="center"/>
          </w:tcPr>
          <w:p w:rsidR="00D83496" w:rsidRPr="00A92F84" w:rsidRDefault="00D83496" w:rsidP="007A706B">
            <w:pPr>
              <w:bidi/>
              <w:jc w:val="both"/>
              <w:rPr>
                <w:rFonts w:ascii="Sakkal Majalla" w:hAnsi="Sakkal Majalla" w:cs="Sakkal Majalla"/>
                <w:b/>
                <w:bCs/>
                <w:sz w:val="24"/>
                <w:szCs w:val="24"/>
                <w:u w:val="single"/>
                <w:rtl/>
              </w:rPr>
            </w:pPr>
            <w:r w:rsidRPr="00A92F84">
              <w:rPr>
                <w:rFonts w:ascii="Sakkal Majalla" w:hAnsi="Sakkal Majalla" w:cs="Sakkal Majalla" w:hint="cs"/>
                <w:b/>
                <w:bCs/>
                <w:sz w:val="24"/>
                <w:szCs w:val="24"/>
                <w:rtl/>
              </w:rPr>
              <w:t>1.</w:t>
            </w:r>
            <w:r w:rsidRPr="00A92F84">
              <w:rPr>
                <w:rFonts w:ascii="Sakkal Majalla" w:hAnsi="Sakkal Majalla" w:cs="Sakkal Majalla"/>
                <w:b/>
                <w:bCs/>
                <w:sz w:val="24"/>
                <w:szCs w:val="24"/>
                <w:rtl/>
              </w:rPr>
              <w:t xml:space="preserve">التحكم في أعباء </w:t>
            </w:r>
            <w:r w:rsidRPr="00A92F84">
              <w:rPr>
                <w:rFonts w:ascii="Sakkal Majalla" w:hAnsi="Sakkal Majalla" w:cs="Sakkal Majalla" w:hint="cs"/>
                <w:b/>
                <w:bCs/>
                <w:sz w:val="24"/>
                <w:szCs w:val="24"/>
                <w:rtl/>
              </w:rPr>
              <w:t>ال</w:t>
            </w:r>
            <w:r w:rsidRPr="00A92F84">
              <w:rPr>
                <w:rFonts w:ascii="Sakkal Majalla" w:hAnsi="Sakkal Majalla" w:cs="Sakkal Majalla"/>
                <w:b/>
                <w:bCs/>
                <w:sz w:val="24"/>
                <w:szCs w:val="24"/>
                <w:rtl/>
              </w:rPr>
              <w:t xml:space="preserve">مواد </w:t>
            </w:r>
            <w:r w:rsidRPr="00A92F84">
              <w:rPr>
                <w:rFonts w:ascii="Sakkal Majalla" w:hAnsi="Sakkal Majalla" w:cs="Sakkal Majalla" w:hint="cs"/>
                <w:b/>
                <w:bCs/>
                <w:sz w:val="24"/>
                <w:szCs w:val="24"/>
                <w:rtl/>
              </w:rPr>
              <w:t>اللازمة ل</w:t>
            </w:r>
            <w:r w:rsidRPr="00A92F84">
              <w:rPr>
                <w:rFonts w:ascii="Sakkal Majalla" w:hAnsi="Sakkal Majalla" w:cs="Sakkal Majalla"/>
                <w:b/>
                <w:bCs/>
                <w:sz w:val="24"/>
                <w:szCs w:val="24"/>
                <w:rtl/>
              </w:rPr>
              <w:t xml:space="preserve">عمليات التشغيل المشتركة بين </w:t>
            </w:r>
            <w:r w:rsidRPr="00A92F84">
              <w:rPr>
                <w:rFonts w:ascii="Sakkal Majalla" w:hAnsi="Sakkal Majalla" w:cs="Sakkal Majalla" w:hint="cs"/>
                <w:b/>
                <w:bCs/>
                <w:sz w:val="24"/>
                <w:szCs w:val="24"/>
                <w:rtl/>
              </w:rPr>
              <w:t xml:space="preserve">الفروع </w:t>
            </w:r>
          </w:p>
        </w:tc>
        <w:tc>
          <w:tcPr>
            <w:tcW w:w="861" w:type="dxa"/>
            <w:tcBorders>
              <w:top w:val="single" w:sz="4" w:space="0" w:color="auto"/>
              <w:bottom w:val="single" w:sz="4" w:space="0" w:color="auto"/>
            </w:tcBorders>
            <w:shd w:val="clear" w:color="auto" w:fill="auto"/>
            <w:vAlign w:val="center"/>
          </w:tcPr>
          <w:p w:rsidR="00D83496" w:rsidRPr="00A92F84" w:rsidRDefault="004368FA" w:rsidP="00B17968">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03.</w:t>
            </w:r>
            <w:r w:rsidR="00B17968">
              <w:rPr>
                <w:rFonts w:ascii="Sakkal Majalla" w:hAnsi="Sakkal Majalla" w:cs="Sakkal Majalla" w:hint="cs"/>
                <w:b/>
                <w:bCs/>
                <w:sz w:val="24"/>
                <w:szCs w:val="24"/>
                <w:rtl/>
                <w:lang w:bidi="ar-DZ"/>
              </w:rPr>
              <w:t>67</w:t>
            </w:r>
          </w:p>
        </w:tc>
        <w:tc>
          <w:tcPr>
            <w:tcW w:w="867" w:type="dxa"/>
            <w:tcBorders>
              <w:top w:val="single" w:sz="4" w:space="0" w:color="auto"/>
              <w:bottom w:val="single" w:sz="4" w:space="0" w:color="auto"/>
            </w:tcBorders>
            <w:shd w:val="clear" w:color="auto" w:fill="auto"/>
            <w:vAlign w:val="center"/>
          </w:tcPr>
          <w:p w:rsidR="00D83496" w:rsidRPr="00A92F84" w:rsidRDefault="00640938" w:rsidP="00B17968">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00,</w:t>
            </w:r>
            <w:r w:rsidR="00B17968">
              <w:rPr>
                <w:rFonts w:ascii="Sakkal Majalla" w:hAnsi="Sakkal Majalla" w:cs="Sakkal Majalla" w:hint="cs"/>
                <w:b/>
                <w:bCs/>
                <w:sz w:val="24"/>
                <w:szCs w:val="24"/>
                <w:rtl/>
                <w:lang w:bidi="ar-DZ"/>
              </w:rPr>
              <w:t>78</w:t>
            </w:r>
          </w:p>
        </w:tc>
        <w:tc>
          <w:tcPr>
            <w:tcW w:w="1015" w:type="dxa"/>
            <w:tcBorders>
              <w:top w:val="single" w:sz="4" w:space="0" w:color="auto"/>
              <w:bottom w:val="single" w:sz="4" w:space="0" w:color="auto"/>
            </w:tcBorders>
            <w:shd w:val="clear" w:color="auto" w:fill="auto"/>
            <w:vAlign w:val="center"/>
          </w:tcPr>
          <w:p w:rsidR="00D83496" w:rsidRPr="00A92F84" w:rsidRDefault="00640938" w:rsidP="00453C93">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أوافق</w:t>
            </w:r>
          </w:p>
        </w:tc>
        <w:tc>
          <w:tcPr>
            <w:tcW w:w="729" w:type="dxa"/>
            <w:tcBorders>
              <w:top w:val="single" w:sz="4" w:space="0" w:color="auto"/>
              <w:bottom w:val="single" w:sz="4" w:space="0" w:color="auto"/>
            </w:tcBorders>
            <w:shd w:val="clear" w:color="auto" w:fill="auto"/>
            <w:vAlign w:val="center"/>
          </w:tcPr>
          <w:p w:rsidR="00D83496" w:rsidRPr="00A92F84" w:rsidRDefault="00640938" w:rsidP="00453C93">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1</w:t>
            </w:r>
          </w:p>
        </w:tc>
      </w:tr>
      <w:tr w:rsidR="00D83496" w:rsidRPr="00A92F84" w:rsidTr="00C73ACD">
        <w:trPr>
          <w:trHeight w:val="372"/>
          <w:jc w:val="center"/>
        </w:trPr>
        <w:tc>
          <w:tcPr>
            <w:tcW w:w="5728" w:type="dxa"/>
            <w:tcBorders>
              <w:top w:val="single" w:sz="4" w:space="0" w:color="auto"/>
              <w:bottom w:val="single" w:sz="4" w:space="0" w:color="auto"/>
            </w:tcBorders>
            <w:shd w:val="clear" w:color="auto" w:fill="auto"/>
            <w:vAlign w:val="center"/>
          </w:tcPr>
          <w:p w:rsidR="00D83496" w:rsidRPr="00A92F84" w:rsidRDefault="00D83496" w:rsidP="007A706B">
            <w:pPr>
              <w:bidi/>
              <w:jc w:val="both"/>
              <w:rPr>
                <w:rFonts w:ascii="Sakkal Majalla" w:hAnsi="Sakkal Majalla" w:cs="Sakkal Majalla"/>
                <w:b/>
                <w:bCs/>
                <w:sz w:val="24"/>
                <w:szCs w:val="24"/>
                <w:rtl/>
              </w:rPr>
            </w:pPr>
            <w:r w:rsidRPr="00A92F84">
              <w:rPr>
                <w:rFonts w:ascii="Sakkal Majalla" w:hAnsi="Sakkal Majalla" w:cs="Sakkal Majalla" w:hint="cs"/>
                <w:b/>
                <w:bCs/>
                <w:sz w:val="24"/>
                <w:szCs w:val="24"/>
                <w:rtl/>
              </w:rPr>
              <w:t>2.</w:t>
            </w:r>
            <w:r w:rsidRPr="00A92F84">
              <w:rPr>
                <w:rFonts w:ascii="Sakkal Majalla" w:hAnsi="Sakkal Majalla" w:cs="Sakkal Majalla"/>
                <w:b/>
                <w:bCs/>
                <w:sz w:val="24"/>
                <w:szCs w:val="24"/>
                <w:rtl/>
              </w:rPr>
              <w:t xml:space="preserve">التحكم في العوائد المالية الناتجة عن تشغيل العمليات المشتركة بين </w:t>
            </w:r>
            <w:r w:rsidRPr="00A92F84">
              <w:rPr>
                <w:rFonts w:ascii="Sakkal Majalla" w:hAnsi="Sakkal Majalla" w:cs="Sakkal Majalla" w:hint="cs"/>
                <w:b/>
                <w:bCs/>
                <w:sz w:val="24"/>
                <w:szCs w:val="24"/>
                <w:rtl/>
              </w:rPr>
              <w:t>الفروع</w:t>
            </w:r>
            <w:r w:rsidRPr="00A92F84">
              <w:rPr>
                <w:rFonts w:ascii="Sakkal Majalla" w:hAnsi="Sakkal Majalla" w:cs="Sakkal Majalla"/>
                <w:b/>
                <w:bCs/>
                <w:sz w:val="24"/>
                <w:szCs w:val="24"/>
                <w:rtl/>
              </w:rPr>
              <w:t xml:space="preserve"> </w:t>
            </w:r>
          </w:p>
        </w:tc>
        <w:tc>
          <w:tcPr>
            <w:tcW w:w="861" w:type="dxa"/>
            <w:tcBorders>
              <w:top w:val="single" w:sz="4" w:space="0" w:color="auto"/>
              <w:bottom w:val="single" w:sz="4" w:space="0" w:color="auto"/>
            </w:tcBorders>
            <w:shd w:val="clear" w:color="auto" w:fill="auto"/>
            <w:vAlign w:val="center"/>
          </w:tcPr>
          <w:p w:rsidR="00D83496" w:rsidRPr="00A92F84" w:rsidRDefault="004368FA" w:rsidP="009726C3">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03.</w:t>
            </w:r>
            <w:r w:rsidR="009726C3">
              <w:rPr>
                <w:rFonts w:ascii="Sakkal Majalla" w:hAnsi="Sakkal Majalla" w:cs="Sakkal Majalla" w:hint="cs"/>
                <w:b/>
                <w:bCs/>
                <w:sz w:val="24"/>
                <w:szCs w:val="24"/>
                <w:rtl/>
                <w:lang w:bidi="ar-DZ"/>
              </w:rPr>
              <w:t>63</w:t>
            </w:r>
          </w:p>
        </w:tc>
        <w:tc>
          <w:tcPr>
            <w:tcW w:w="867" w:type="dxa"/>
            <w:tcBorders>
              <w:top w:val="single" w:sz="4" w:space="0" w:color="auto"/>
              <w:bottom w:val="single" w:sz="4" w:space="0" w:color="auto"/>
            </w:tcBorders>
            <w:shd w:val="clear" w:color="auto" w:fill="auto"/>
            <w:vAlign w:val="center"/>
          </w:tcPr>
          <w:p w:rsidR="00D83496" w:rsidRPr="00A92F84" w:rsidRDefault="00640938" w:rsidP="009726C3">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00,</w:t>
            </w:r>
            <w:r w:rsidR="009726C3">
              <w:rPr>
                <w:rFonts w:ascii="Sakkal Majalla" w:hAnsi="Sakkal Majalla" w:cs="Sakkal Majalla" w:hint="cs"/>
                <w:b/>
                <w:bCs/>
                <w:sz w:val="24"/>
                <w:szCs w:val="24"/>
                <w:rtl/>
                <w:lang w:bidi="ar-DZ"/>
              </w:rPr>
              <w:t>62</w:t>
            </w:r>
          </w:p>
        </w:tc>
        <w:tc>
          <w:tcPr>
            <w:tcW w:w="1015" w:type="dxa"/>
            <w:tcBorders>
              <w:top w:val="single" w:sz="4" w:space="0" w:color="auto"/>
              <w:bottom w:val="single" w:sz="4" w:space="0" w:color="auto"/>
            </w:tcBorders>
            <w:shd w:val="clear" w:color="auto" w:fill="auto"/>
            <w:vAlign w:val="center"/>
          </w:tcPr>
          <w:p w:rsidR="00D83496" w:rsidRPr="00A92F84" w:rsidRDefault="007B4674" w:rsidP="00453C93">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أوافق</w:t>
            </w:r>
          </w:p>
        </w:tc>
        <w:tc>
          <w:tcPr>
            <w:tcW w:w="729" w:type="dxa"/>
            <w:tcBorders>
              <w:top w:val="single" w:sz="4" w:space="0" w:color="auto"/>
              <w:bottom w:val="single" w:sz="4" w:space="0" w:color="auto"/>
            </w:tcBorders>
            <w:shd w:val="clear" w:color="auto" w:fill="auto"/>
            <w:vAlign w:val="center"/>
          </w:tcPr>
          <w:p w:rsidR="00D83496" w:rsidRPr="00A92F84" w:rsidRDefault="00663FF2" w:rsidP="00453C93">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3</w:t>
            </w:r>
          </w:p>
        </w:tc>
      </w:tr>
      <w:tr w:rsidR="00D83496" w:rsidRPr="00A92F84" w:rsidTr="00FE16A9">
        <w:trPr>
          <w:trHeight w:val="372"/>
          <w:jc w:val="center"/>
        </w:trPr>
        <w:tc>
          <w:tcPr>
            <w:tcW w:w="5728" w:type="dxa"/>
            <w:tcBorders>
              <w:top w:val="single" w:sz="4" w:space="0" w:color="auto"/>
              <w:bottom w:val="single" w:sz="4" w:space="0" w:color="auto"/>
            </w:tcBorders>
            <w:shd w:val="clear" w:color="auto" w:fill="auto"/>
            <w:vAlign w:val="center"/>
          </w:tcPr>
          <w:p w:rsidR="00D83496" w:rsidRPr="00A92F84" w:rsidRDefault="00D83496" w:rsidP="007A706B">
            <w:pPr>
              <w:bidi/>
              <w:jc w:val="both"/>
              <w:rPr>
                <w:rFonts w:ascii="Sakkal Majalla" w:hAnsi="Sakkal Majalla" w:cs="Sakkal Majalla"/>
                <w:b/>
                <w:bCs/>
                <w:sz w:val="24"/>
                <w:szCs w:val="24"/>
                <w:rtl/>
              </w:rPr>
            </w:pPr>
            <w:r w:rsidRPr="00A92F84">
              <w:rPr>
                <w:rFonts w:ascii="Sakkal Majalla" w:hAnsi="Sakkal Majalla" w:cs="Sakkal Majalla" w:hint="cs"/>
                <w:b/>
                <w:bCs/>
                <w:sz w:val="24"/>
                <w:szCs w:val="24"/>
                <w:rtl/>
              </w:rPr>
              <w:t>3.</w:t>
            </w:r>
            <w:r w:rsidRPr="00A92F84">
              <w:rPr>
                <w:rFonts w:ascii="Sakkal Majalla" w:hAnsi="Sakkal Majalla" w:cs="Sakkal Majalla"/>
                <w:b/>
                <w:bCs/>
                <w:sz w:val="24"/>
                <w:szCs w:val="24"/>
                <w:rtl/>
              </w:rPr>
              <w:t xml:space="preserve">التحكم في تنظيم الأفراد المشغلين في العمليات المشتركة بين </w:t>
            </w:r>
            <w:r w:rsidRPr="00A92F84">
              <w:rPr>
                <w:rFonts w:ascii="Sakkal Majalla" w:hAnsi="Sakkal Majalla" w:cs="Sakkal Majalla" w:hint="cs"/>
                <w:b/>
                <w:bCs/>
                <w:sz w:val="24"/>
                <w:szCs w:val="24"/>
                <w:rtl/>
              </w:rPr>
              <w:t xml:space="preserve">الفروع </w:t>
            </w:r>
          </w:p>
        </w:tc>
        <w:tc>
          <w:tcPr>
            <w:tcW w:w="861" w:type="dxa"/>
            <w:tcBorders>
              <w:top w:val="single" w:sz="4" w:space="0" w:color="auto"/>
              <w:bottom w:val="single" w:sz="4" w:space="0" w:color="auto"/>
            </w:tcBorders>
            <w:shd w:val="clear" w:color="auto" w:fill="auto"/>
            <w:vAlign w:val="center"/>
          </w:tcPr>
          <w:p w:rsidR="00D83496" w:rsidRPr="00A92F84" w:rsidRDefault="00C15884" w:rsidP="00BF3A63">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0</w:t>
            </w:r>
            <w:r w:rsidR="00BF3A63">
              <w:rPr>
                <w:rFonts w:ascii="Sakkal Majalla" w:hAnsi="Sakkal Majalla" w:cs="Sakkal Majalla" w:hint="cs"/>
                <w:b/>
                <w:bCs/>
                <w:sz w:val="24"/>
                <w:szCs w:val="24"/>
                <w:rtl/>
                <w:lang w:bidi="ar-DZ"/>
              </w:rPr>
              <w:t>3</w:t>
            </w:r>
            <w:r w:rsidR="004368FA" w:rsidRPr="00A92F84">
              <w:rPr>
                <w:rFonts w:ascii="Sakkal Majalla" w:hAnsi="Sakkal Majalla" w:cs="Sakkal Majalla" w:hint="cs"/>
                <w:b/>
                <w:bCs/>
                <w:sz w:val="24"/>
                <w:szCs w:val="24"/>
                <w:rtl/>
                <w:lang w:bidi="ar-DZ"/>
              </w:rPr>
              <w:t>.</w:t>
            </w:r>
            <w:r w:rsidR="00BF3A63">
              <w:rPr>
                <w:rFonts w:ascii="Sakkal Majalla" w:hAnsi="Sakkal Majalla" w:cs="Sakkal Majalla" w:hint="cs"/>
                <w:b/>
                <w:bCs/>
                <w:sz w:val="24"/>
                <w:szCs w:val="24"/>
                <w:rtl/>
                <w:lang w:bidi="ar-DZ"/>
              </w:rPr>
              <w:t>65</w:t>
            </w:r>
          </w:p>
        </w:tc>
        <w:tc>
          <w:tcPr>
            <w:tcW w:w="867" w:type="dxa"/>
            <w:tcBorders>
              <w:top w:val="single" w:sz="4" w:space="0" w:color="auto"/>
              <w:bottom w:val="single" w:sz="4" w:space="0" w:color="auto"/>
            </w:tcBorders>
            <w:shd w:val="clear" w:color="auto" w:fill="auto"/>
            <w:vAlign w:val="center"/>
          </w:tcPr>
          <w:p w:rsidR="00D83496" w:rsidRPr="00A92F84" w:rsidRDefault="00640938" w:rsidP="005C619C">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00,</w:t>
            </w:r>
            <w:r w:rsidR="005C619C">
              <w:rPr>
                <w:rFonts w:ascii="Sakkal Majalla" w:hAnsi="Sakkal Majalla" w:cs="Sakkal Majalla" w:hint="cs"/>
                <w:b/>
                <w:bCs/>
                <w:sz w:val="24"/>
                <w:szCs w:val="24"/>
                <w:rtl/>
                <w:lang w:bidi="ar-DZ"/>
              </w:rPr>
              <w:t>67</w:t>
            </w:r>
          </w:p>
        </w:tc>
        <w:tc>
          <w:tcPr>
            <w:tcW w:w="1015" w:type="dxa"/>
            <w:tcBorders>
              <w:top w:val="single" w:sz="4" w:space="0" w:color="auto"/>
              <w:bottom w:val="single" w:sz="4" w:space="0" w:color="auto"/>
            </w:tcBorders>
            <w:shd w:val="clear" w:color="auto" w:fill="auto"/>
            <w:vAlign w:val="center"/>
          </w:tcPr>
          <w:p w:rsidR="00D83496" w:rsidRPr="00A92F84" w:rsidRDefault="007B4674" w:rsidP="00453C93">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أوافق</w:t>
            </w:r>
          </w:p>
        </w:tc>
        <w:tc>
          <w:tcPr>
            <w:tcW w:w="729" w:type="dxa"/>
            <w:tcBorders>
              <w:top w:val="single" w:sz="4" w:space="0" w:color="auto"/>
              <w:bottom w:val="single" w:sz="4" w:space="0" w:color="auto"/>
            </w:tcBorders>
            <w:shd w:val="clear" w:color="auto" w:fill="auto"/>
            <w:vAlign w:val="center"/>
          </w:tcPr>
          <w:p w:rsidR="00D83496" w:rsidRPr="00A92F84" w:rsidRDefault="00663FF2" w:rsidP="00453C93">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2</w:t>
            </w:r>
          </w:p>
        </w:tc>
      </w:tr>
      <w:tr w:rsidR="00FE16A9" w:rsidRPr="00A92F84" w:rsidTr="00114187">
        <w:trPr>
          <w:trHeight w:val="372"/>
          <w:jc w:val="center"/>
        </w:trPr>
        <w:tc>
          <w:tcPr>
            <w:tcW w:w="5728" w:type="dxa"/>
            <w:tcBorders>
              <w:top w:val="single" w:sz="4" w:space="0" w:color="auto"/>
            </w:tcBorders>
            <w:shd w:val="clear" w:color="auto" w:fill="F2F2F2" w:themeFill="background1" w:themeFillShade="F2"/>
            <w:vAlign w:val="center"/>
          </w:tcPr>
          <w:p w:rsidR="00FE16A9" w:rsidRPr="00A92F84" w:rsidRDefault="00A92F84" w:rsidP="007A706B">
            <w:pPr>
              <w:bidi/>
              <w:jc w:val="both"/>
              <w:rPr>
                <w:rFonts w:ascii="Sakkal Majalla" w:hAnsi="Sakkal Majalla" w:cs="Sakkal Majalla"/>
                <w:b/>
                <w:bCs/>
                <w:sz w:val="24"/>
                <w:szCs w:val="24"/>
                <w:rtl/>
              </w:rPr>
            </w:pPr>
            <w:r>
              <w:rPr>
                <w:rFonts w:ascii="Sakkal Majalla" w:hAnsi="Sakkal Majalla" w:cs="Sakkal Majalla" w:hint="cs"/>
                <w:b/>
                <w:bCs/>
                <w:sz w:val="24"/>
                <w:szCs w:val="24"/>
                <w:rtl/>
              </w:rPr>
              <w:t>ال</w:t>
            </w:r>
            <w:r w:rsidRPr="00A92F84">
              <w:rPr>
                <w:rFonts w:ascii="Sakkal Majalla" w:hAnsi="Sakkal Majalla" w:cs="Sakkal Majalla"/>
                <w:b/>
                <w:bCs/>
                <w:sz w:val="24"/>
                <w:szCs w:val="24"/>
                <w:rtl/>
              </w:rPr>
              <w:t xml:space="preserve">زيادة </w:t>
            </w:r>
            <w:r w:rsidRPr="00A92F84">
              <w:rPr>
                <w:rFonts w:ascii="Sakkal Majalla" w:hAnsi="Sakkal Majalla" w:cs="Sakkal Majalla" w:hint="cs"/>
                <w:b/>
                <w:bCs/>
                <w:sz w:val="24"/>
                <w:szCs w:val="24"/>
                <w:rtl/>
              </w:rPr>
              <w:t>فائقة في</w:t>
            </w:r>
            <w:r w:rsidRPr="00A92F84">
              <w:rPr>
                <w:rFonts w:ascii="Sakkal Majalla" w:hAnsi="Sakkal Majalla" w:cs="Sakkal Majalla"/>
                <w:b/>
                <w:bCs/>
                <w:sz w:val="24"/>
                <w:szCs w:val="24"/>
                <w:rtl/>
              </w:rPr>
              <w:t xml:space="preserve"> القيم المضافة الناتجة عن تنسيق الموارد المشتركة بين </w:t>
            </w:r>
            <w:r w:rsidRPr="00A92F84">
              <w:rPr>
                <w:rFonts w:ascii="Sakkal Majalla" w:hAnsi="Sakkal Majalla" w:cs="Sakkal Majalla" w:hint="cs"/>
                <w:b/>
                <w:bCs/>
                <w:sz w:val="24"/>
                <w:szCs w:val="24"/>
                <w:rtl/>
              </w:rPr>
              <w:t>الفروع</w:t>
            </w:r>
          </w:p>
        </w:tc>
        <w:tc>
          <w:tcPr>
            <w:tcW w:w="861" w:type="dxa"/>
            <w:tcBorders>
              <w:top w:val="single" w:sz="4" w:space="0" w:color="auto"/>
            </w:tcBorders>
            <w:shd w:val="clear" w:color="auto" w:fill="F2F2F2" w:themeFill="background1" w:themeFillShade="F2"/>
            <w:vAlign w:val="center"/>
          </w:tcPr>
          <w:p w:rsidR="00FE16A9" w:rsidRPr="00A92F84" w:rsidRDefault="006D6956" w:rsidP="00497A9A">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03</w:t>
            </w:r>
            <w:r w:rsidR="004A16BC" w:rsidRPr="00A92F84">
              <w:rPr>
                <w:rFonts w:ascii="Sakkal Majalla" w:hAnsi="Sakkal Majalla" w:cs="Sakkal Majalla" w:hint="cs"/>
                <w:b/>
                <w:bCs/>
                <w:sz w:val="24"/>
                <w:szCs w:val="24"/>
                <w:rtl/>
                <w:lang w:bidi="ar-DZ"/>
              </w:rPr>
              <w:t>.</w:t>
            </w:r>
            <w:r w:rsidR="00497A9A">
              <w:rPr>
                <w:rFonts w:ascii="Sakkal Majalla" w:hAnsi="Sakkal Majalla" w:cs="Sakkal Majalla" w:hint="cs"/>
                <w:b/>
                <w:bCs/>
                <w:sz w:val="24"/>
                <w:szCs w:val="24"/>
                <w:rtl/>
                <w:lang w:bidi="ar-DZ"/>
              </w:rPr>
              <w:t>66</w:t>
            </w:r>
          </w:p>
        </w:tc>
        <w:tc>
          <w:tcPr>
            <w:tcW w:w="867" w:type="dxa"/>
            <w:tcBorders>
              <w:top w:val="single" w:sz="4" w:space="0" w:color="auto"/>
            </w:tcBorders>
            <w:shd w:val="clear" w:color="auto" w:fill="F2F2F2" w:themeFill="background1" w:themeFillShade="F2"/>
            <w:vAlign w:val="center"/>
          </w:tcPr>
          <w:p w:rsidR="00FE16A9" w:rsidRPr="00A92F84" w:rsidRDefault="004A16BC" w:rsidP="00497A9A">
            <w:pPr>
              <w:bidi/>
              <w:jc w:val="center"/>
              <w:rPr>
                <w:rFonts w:ascii="Sakkal Majalla" w:hAnsi="Sakkal Majalla" w:cs="Sakkal Majalla"/>
                <w:b/>
                <w:bCs/>
                <w:sz w:val="24"/>
                <w:szCs w:val="24"/>
                <w:rtl/>
                <w:lang w:bidi="ar-DZ"/>
              </w:rPr>
            </w:pPr>
            <w:r w:rsidRPr="00A92F84">
              <w:rPr>
                <w:rFonts w:ascii="Sakkal Majalla" w:hAnsi="Sakkal Majalla" w:cs="Sakkal Majalla" w:hint="cs"/>
                <w:b/>
                <w:bCs/>
                <w:sz w:val="24"/>
                <w:szCs w:val="24"/>
                <w:rtl/>
                <w:lang w:bidi="ar-DZ"/>
              </w:rPr>
              <w:t>00,</w:t>
            </w:r>
            <w:r w:rsidR="00497A9A">
              <w:rPr>
                <w:rFonts w:ascii="Sakkal Majalla" w:hAnsi="Sakkal Majalla" w:cs="Sakkal Majalla" w:hint="cs"/>
                <w:b/>
                <w:bCs/>
                <w:sz w:val="24"/>
                <w:szCs w:val="24"/>
                <w:rtl/>
                <w:lang w:bidi="ar-DZ"/>
              </w:rPr>
              <w:t>62</w:t>
            </w:r>
          </w:p>
        </w:tc>
        <w:tc>
          <w:tcPr>
            <w:tcW w:w="1015" w:type="dxa"/>
            <w:tcBorders>
              <w:top w:val="single" w:sz="4" w:space="0" w:color="auto"/>
            </w:tcBorders>
            <w:shd w:val="clear" w:color="auto" w:fill="F2F2F2" w:themeFill="background1" w:themeFillShade="F2"/>
            <w:vAlign w:val="center"/>
          </w:tcPr>
          <w:p w:rsidR="00FE16A9" w:rsidRPr="00A92F84" w:rsidRDefault="006D6956" w:rsidP="00453C93">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أوافق</w:t>
            </w:r>
          </w:p>
        </w:tc>
        <w:tc>
          <w:tcPr>
            <w:tcW w:w="729" w:type="dxa"/>
            <w:tcBorders>
              <w:top w:val="single" w:sz="4" w:space="0" w:color="auto"/>
            </w:tcBorders>
            <w:shd w:val="clear" w:color="auto" w:fill="F2F2F2" w:themeFill="background1" w:themeFillShade="F2"/>
            <w:vAlign w:val="center"/>
          </w:tcPr>
          <w:p w:rsidR="00FE16A9" w:rsidRPr="00A92F84" w:rsidRDefault="006D6956" w:rsidP="00453C93">
            <w:pPr>
              <w:bidi/>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w:t>
            </w:r>
          </w:p>
        </w:tc>
      </w:tr>
    </w:tbl>
    <w:p w:rsidR="00A2348E" w:rsidRPr="007B05E7" w:rsidRDefault="00A2348E" w:rsidP="003A757A">
      <w:pPr>
        <w:autoSpaceDE w:val="0"/>
        <w:autoSpaceDN w:val="0"/>
        <w:bidi/>
        <w:adjustRightInd w:val="0"/>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6E6F99">
        <w:rPr>
          <w:rFonts w:ascii="Traditional Arabic" w:hAnsi="Traditional Arabic" w:hint="cs"/>
          <w:b/>
          <w:bCs/>
          <w:sz w:val="24"/>
          <w:szCs w:val="24"/>
          <w:rtl/>
        </w:rPr>
        <w:t>ين،</w:t>
      </w:r>
      <w:r>
        <w:rPr>
          <w:rFonts w:ascii="Traditional Arabic" w:hAnsi="Traditional Arabic" w:hint="cs"/>
          <w:b/>
          <w:bCs/>
          <w:sz w:val="24"/>
          <w:szCs w:val="24"/>
          <w:rtl/>
        </w:rPr>
        <w:t xml:space="preserve"> باستخدام برنامج </w:t>
      </w:r>
      <w:r>
        <w:rPr>
          <w:rFonts w:ascii="Traditional Arabic" w:hAnsi="Traditional Arabic"/>
          <w:b/>
          <w:bCs/>
          <w:sz w:val="24"/>
          <w:szCs w:val="24"/>
        </w:rPr>
        <w:t>SPSS.V.22</w:t>
      </w:r>
      <w:r w:rsidRPr="00D54C29">
        <w:rPr>
          <w:rFonts w:ascii="Traditional Arabic" w:hAnsi="Traditional Arabic"/>
          <w:b/>
          <w:bCs/>
          <w:sz w:val="24"/>
          <w:szCs w:val="24"/>
          <w:rtl/>
        </w:rPr>
        <w:t>.</w:t>
      </w:r>
    </w:p>
    <w:p w:rsidR="007930FF" w:rsidRPr="00A24222" w:rsidRDefault="00500970" w:rsidP="00241424">
      <w:pPr>
        <w:bidi/>
        <w:jc w:val="both"/>
        <w:rPr>
          <w:rFonts w:ascii="Sakkal Majalla" w:hAnsi="Sakkal Majalla" w:cs="Sakkal Majalla"/>
          <w:rtl/>
        </w:rPr>
      </w:pPr>
      <w:r w:rsidRPr="00A24222">
        <w:rPr>
          <w:rFonts w:ascii="Sakkal Majalla" w:hAnsi="Sakkal Majalla" w:cs="Sakkal Majalla" w:hint="cs"/>
          <w:rtl/>
        </w:rPr>
        <w:t xml:space="preserve">            </w:t>
      </w:r>
      <w:r w:rsidR="008848C9">
        <w:rPr>
          <w:rFonts w:ascii="Sakkal Majalla" w:hAnsi="Sakkal Majalla" w:cs="Sakkal Majalla" w:hint="cs"/>
          <w:rtl/>
        </w:rPr>
        <w:t>ما يمكن م</w:t>
      </w:r>
      <w:r w:rsidRPr="00A24222">
        <w:rPr>
          <w:rFonts w:ascii="Sakkal Majalla" w:hAnsi="Sakkal Majalla" w:cs="Sakkal Majalla"/>
          <w:rtl/>
        </w:rPr>
        <w:t>لاحظ</w:t>
      </w:r>
      <w:r w:rsidR="008848C9">
        <w:rPr>
          <w:rFonts w:ascii="Sakkal Majalla" w:hAnsi="Sakkal Majalla" w:cs="Sakkal Majalla" w:hint="cs"/>
          <w:rtl/>
        </w:rPr>
        <w:t>ته</w:t>
      </w:r>
      <w:r w:rsidRPr="00A24222">
        <w:rPr>
          <w:rFonts w:ascii="Sakkal Majalla" w:hAnsi="Sakkal Majalla" w:cs="Sakkal Majalla"/>
          <w:rtl/>
        </w:rPr>
        <w:t xml:space="preserve"> </w:t>
      </w:r>
      <w:r w:rsidR="008848C9">
        <w:rPr>
          <w:rFonts w:ascii="Sakkal Majalla" w:hAnsi="Sakkal Majalla" w:cs="Sakkal Majalla" w:hint="cs"/>
          <w:rtl/>
        </w:rPr>
        <w:t>في</w:t>
      </w:r>
      <w:r w:rsidRPr="00A24222">
        <w:rPr>
          <w:rFonts w:ascii="Sakkal Majalla" w:hAnsi="Sakkal Majalla" w:cs="Sakkal Majalla"/>
          <w:rtl/>
        </w:rPr>
        <w:t xml:space="preserve"> الجدول </w:t>
      </w:r>
      <w:r w:rsidR="00CA4841" w:rsidRPr="00A24222">
        <w:rPr>
          <w:rFonts w:ascii="Sakkal Majalla" w:hAnsi="Sakkal Majalla" w:cs="Sakkal Majalla" w:hint="cs"/>
          <w:rtl/>
        </w:rPr>
        <w:t>7</w:t>
      </w:r>
      <w:r w:rsidRPr="00A24222">
        <w:rPr>
          <w:rFonts w:ascii="Sakkal Majalla" w:hAnsi="Sakkal Majalla" w:cs="Sakkal Majalla"/>
          <w:rtl/>
        </w:rPr>
        <w:t xml:space="preserve">، </w:t>
      </w:r>
      <w:r w:rsidR="00E248FF">
        <w:rPr>
          <w:rFonts w:ascii="Sakkal Majalla" w:hAnsi="Sakkal Majalla" w:cs="Sakkal Majalla" w:hint="cs"/>
          <w:rtl/>
        </w:rPr>
        <w:t xml:space="preserve">هو </w:t>
      </w:r>
      <w:r w:rsidR="006F4141" w:rsidRPr="00A24222">
        <w:rPr>
          <w:rFonts w:ascii="Sakkal Majalla" w:hAnsi="Sakkal Majalla" w:cs="Sakkal Majalla" w:hint="cs"/>
          <w:rtl/>
        </w:rPr>
        <w:t>اختلاف درجة موافق</w:t>
      </w:r>
      <w:r w:rsidRPr="00A24222">
        <w:rPr>
          <w:rFonts w:ascii="Sakkal Majalla" w:hAnsi="Sakkal Majalla" w:cs="Sakkal Majalla"/>
          <w:rtl/>
        </w:rPr>
        <w:t xml:space="preserve"> عينة المستجوبين </w:t>
      </w:r>
      <w:r w:rsidR="0097529F">
        <w:rPr>
          <w:rFonts w:ascii="Sakkal Majalla" w:hAnsi="Sakkal Majalla" w:cs="Sakkal Majalla" w:hint="cs"/>
          <w:rtl/>
        </w:rPr>
        <w:t xml:space="preserve">حول </w:t>
      </w:r>
      <w:r w:rsidRPr="00A24222">
        <w:rPr>
          <w:rFonts w:ascii="Sakkal Majalla" w:hAnsi="Sakkal Majalla" w:cs="Sakkal Majalla"/>
          <w:rtl/>
        </w:rPr>
        <w:t xml:space="preserve">العبارات التي تقيس أبعاد </w:t>
      </w:r>
      <w:r w:rsidR="0097529F">
        <w:rPr>
          <w:rFonts w:ascii="Sakkal Majalla" w:hAnsi="Sakkal Majalla" w:cs="Sakkal Majalla" w:hint="cs"/>
          <w:rtl/>
        </w:rPr>
        <w:t>ال</w:t>
      </w:r>
      <w:r w:rsidR="00FE16A9" w:rsidRPr="00A24222">
        <w:rPr>
          <w:rFonts w:ascii="Sakkal Majalla" w:hAnsi="Sakkal Majalla" w:cs="Sakkal Majalla"/>
          <w:rtl/>
        </w:rPr>
        <w:t xml:space="preserve">زيادة </w:t>
      </w:r>
      <w:r w:rsidR="0097529F">
        <w:rPr>
          <w:rFonts w:ascii="Sakkal Majalla" w:hAnsi="Sakkal Majalla" w:cs="Sakkal Majalla" w:hint="cs"/>
          <w:rtl/>
        </w:rPr>
        <w:t>ال</w:t>
      </w:r>
      <w:r w:rsidR="00FE16A9" w:rsidRPr="00A24222">
        <w:rPr>
          <w:rFonts w:ascii="Sakkal Majalla" w:hAnsi="Sakkal Majalla" w:cs="Sakkal Majalla" w:hint="cs"/>
          <w:rtl/>
        </w:rPr>
        <w:t>فائقة في</w:t>
      </w:r>
      <w:r w:rsidR="00FE16A9" w:rsidRPr="00A24222">
        <w:rPr>
          <w:rFonts w:ascii="Sakkal Majalla" w:hAnsi="Sakkal Majalla" w:cs="Sakkal Majalla"/>
          <w:rtl/>
        </w:rPr>
        <w:t xml:space="preserve"> القيم المضافة الناتجة عن تنسيق الموارد المشتركة بين </w:t>
      </w:r>
      <w:r w:rsidR="00FE16A9" w:rsidRPr="00A24222">
        <w:rPr>
          <w:rFonts w:ascii="Sakkal Majalla" w:hAnsi="Sakkal Majalla" w:cs="Sakkal Majalla" w:hint="cs"/>
          <w:rtl/>
        </w:rPr>
        <w:t>الفروع</w:t>
      </w:r>
      <w:r w:rsidRPr="00A24222">
        <w:rPr>
          <w:rFonts w:ascii="Sakkal Majalla" w:hAnsi="Sakkal Majalla" w:cs="Sakkal Majalla"/>
          <w:rtl/>
        </w:rPr>
        <w:t xml:space="preserve"> في مؤسساتهم، حيث بلغ المتوسط المرجح</w:t>
      </w:r>
      <w:r w:rsidRPr="00A24222">
        <w:rPr>
          <w:rFonts w:ascii="Sakkal Majalla" w:hAnsi="Sakkal Majalla" w:cs="Sakkal Majalla" w:hint="cs"/>
          <w:rtl/>
        </w:rPr>
        <w:t xml:space="preserve"> العام:</w:t>
      </w:r>
      <w:r w:rsidRPr="00A24222">
        <w:rPr>
          <w:rFonts w:ascii="Sakkal Majalla" w:hAnsi="Sakkal Majalla" w:cs="Sakkal Majalla"/>
          <w:rtl/>
        </w:rPr>
        <w:t xml:space="preserve"> </w:t>
      </w:r>
      <w:r w:rsidRPr="00A24222">
        <w:rPr>
          <w:rFonts w:ascii="Sakkal Majalla" w:hAnsi="Sakkal Majalla" w:cs="Sakkal Majalla"/>
          <w:rtl/>
          <w:lang w:bidi="ar-DZ"/>
        </w:rPr>
        <w:t>03.</w:t>
      </w:r>
      <w:r w:rsidR="00B610B6">
        <w:rPr>
          <w:rFonts w:ascii="Sakkal Majalla" w:hAnsi="Sakkal Majalla" w:cs="Sakkal Majalla" w:hint="cs"/>
          <w:rtl/>
          <w:lang w:bidi="ar-DZ"/>
        </w:rPr>
        <w:t>66</w:t>
      </w:r>
      <w:r w:rsidRPr="00A24222">
        <w:rPr>
          <w:rFonts w:ascii="Sakkal Majalla" w:hAnsi="Sakkal Majalla" w:cs="Sakkal Majalla" w:hint="cs"/>
          <w:rtl/>
        </w:rPr>
        <w:t xml:space="preserve">، </w:t>
      </w:r>
      <w:r w:rsidRPr="00A24222">
        <w:rPr>
          <w:rFonts w:ascii="Sakkal Majalla" w:hAnsi="Sakkal Majalla" w:cs="Sakkal Majalla"/>
          <w:rtl/>
        </w:rPr>
        <w:t>بدرجة</w:t>
      </w:r>
      <w:r w:rsidRPr="00A24222">
        <w:rPr>
          <w:rFonts w:ascii="Sakkal Majalla" w:hAnsi="Sakkal Majalla" w:cs="Sakkal Majalla" w:hint="cs"/>
          <w:rtl/>
        </w:rPr>
        <w:t>: "موافق"</w:t>
      </w:r>
      <w:r w:rsidRPr="00A24222">
        <w:rPr>
          <w:rFonts w:ascii="Sakkal Majalla" w:hAnsi="Sakkal Majalla" w:cs="Sakkal Majalla"/>
          <w:rtl/>
        </w:rPr>
        <w:t xml:space="preserve">، </w:t>
      </w:r>
      <w:r w:rsidRPr="00A24222">
        <w:rPr>
          <w:rFonts w:ascii="Sakkal Majalla" w:hAnsi="Sakkal Majalla" w:cs="Sakkal Majalla" w:hint="cs"/>
          <w:rtl/>
        </w:rPr>
        <w:t xml:space="preserve">وبلغ الانحراف المعياري العام المعبر عن ذلك، قيمة: </w:t>
      </w:r>
      <w:r w:rsidRPr="00A24222">
        <w:rPr>
          <w:rFonts w:ascii="Sakkal Majalla" w:hAnsi="Sakkal Majalla" w:cs="Sakkal Majalla"/>
          <w:rtl/>
          <w:lang w:bidi="ar-DZ"/>
        </w:rPr>
        <w:t>00,</w:t>
      </w:r>
      <w:r w:rsidR="00B610B6">
        <w:rPr>
          <w:rFonts w:ascii="Sakkal Majalla" w:hAnsi="Sakkal Majalla" w:cs="Sakkal Majalla" w:hint="cs"/>
          <w:rtl/>
          <w:lang w:bidi="ar-DZ"/>
        </w:rPr>
        <w:t>62</w:t>
      </w:r>
      <w:r w:rsidRPr="00A24222">
        <w:rPr>
          <w:rFonts w:ascii="Sakkal Majalla" w:hAnsi="Sakkal Majalla" w:cs="Sakkal Majalla" w:hint="cs"/>
          <w:rtl/>
        </w:rPr>
        <w:t>، ما يدل على عدم التشتت الكبير لإجابات المستجوبين، وفيما يخص</w:t>
      </w:r>
      <w:r w:rsidRPr="00A24222">
        <w:rPr>
          <w:rFonts w:ascii="Sakkal Majalla" w:hAnsi="Sakkal Majalla" w:cs="Sakkal Majalla"/>
          <w:rtl/>
        </w:rPr>
        <w:t xml:space="preserve"> متوسطات عبارات أبعاد هذا المحور</w:t>
      </w:r>
      <w:r w:rsidRPr="00A24222">
        <w:rPr>
          <w:rFonts w:ascii="Sakkal Majalla" w:hAnsi="Sakkal Majalla" w:cs="Sakkal Majalla" w:hint="cs"/>
          <w:rtl/>
        </w:rPr>
        <w:t>،</w:t>
      </w:r>
      <w:r w:rsidRPr="00A24222">
        <w:rPr>
          <w:rFonts w:ascii="Sakkal Majalla" w:hAnsi="Sakkal Majalla" w:cs="Sakkal Majalla"/>
          <w:rtl/>
        </w:rPr>
        <w:t xml:space="preserve"> </w:t>
      </w:r>
      <w:r w:rsidRPr="00A24222">
        <w:rPr>
          <w:rFonts w:ascii="Sakkal Majalla" w:hAnsi="Sakkal Majalla" w:cs="Sakkal Majalla" w:hint="cs"/>
          <w:rtl/>
        </w:rPr>
        <w:t xml:space="preserve">فلقد تراوحت </w:t>
      </w:r>
      <w:r w:rsidRPr="00A24222">
        <w:rPr>
          <w:rFonts w:ascii="Sakkal Majalla" w:hAnsi="Sakkal Majalla" w:cs="Sakkal Majalla"/>
          <w:rtl/>
        </w:rPr>
        <w:t xml:space="preserve">ما بين: </w:t>
      </w:r>
      <w:r w:rsidRPr="00A24222">
        <w:rPr>
          <w:rFonts w:ascii="Sakkal Majalla" w:hAnsi="Sakkal Majalla" w:cs="Sakkal Majalla"/>
          <w:rtl/>
          <w:lang w:bidi="ar-DZ"/>
        </w:rPr>
        <w:t>0</w:t>
      </w:r>
      <w:r w:rsidR="005C619C">
        <w:rPr>
          <w:rFonts w:ascii="Sakkal Majalla" w:hAnsi="Sakkal Majalla" w:cs="Sakkal Majalla" w:hint="cs"/>
          <w:rtl/>
          <w:lang w:bidi="ar-DZ"/>
        </w:rPr>
        <w:t>3</w:t>
      </w:r>
      <w:r w:rsidRPr="00A24222">
        <w:rPr>
          <w:rFonts w:ascii="Sakkal Majalla" w:hAnsi="Sakkal Majalla" w:cs="Sakkal Majalla"/>
          <w:rtl/>
          <w:lang w:bidi="ar-DZ"/>
        </w:rPr>
        <w:t>.</w:t>
      </w:r>
      <w:r w:rsidR="005C619C">
        <w:rPr>
          <w:rFonts w:ascii="Sakkal Majalla" w:hAnsi="Sakkal Majalla" w:cs="Sakkal Majalla" w:hint="cs"/>
          <w:rtl/>
          <w:lang w:bidi="ar-DZ"/>
        </w:rPr>
        <w:t>63</w:t>
      </w:r>
      <w:r w:rsidRPr="00A24222">
        <w:rPr>
          <w:rFonts w:ascii="Sakkal Majalla" w:hAnsi="Sakkal Majalla" w:cs="Sakkal Majalla"/>
          <w:rtl/>
          <w:lang w:bidi="ar-DZ"/>
        </w:rPr>
        <w:t xml:space="preserve"> و </w:t>
      </w:r>
      <w:r w:rsidRPr="00A24222">
        <w:rPr>
          <w:rFonts w:ascii="Sakkal Majalla" w:hAnsi="Sakkal Majalla" w:cs="Sakkal Majalla" w:hint="cs"/>
          <w:rtl/>
          <w:lang w:bidi="ar-DZ"/>
        </w:rPr>
        <w:t>03</w:t>
      </w:r>
      <w:r w:rsidRPr="00A24222">
        <w:rPr>
          <w:rFonts w:ascii="Sakkal Majalla" w:hAnsi="Sakkal Majalla" w:cs="Sakkal Majalla"/>
          <w:rtl/>
          <w:lang w:bidi="ar-DZ"/>
        </w:rPr>
        <w:t>.</w:t>
      </w:r>
      <w:r w:rsidR="005C619C">
        <w:rPr>
          <w:rFonts w:ascii="Sakkal Majalla" w:hAnsi="Sakkal Majalla" w:cs="Sakkal Majalla" w:hint="cs"/>
          <w:rtl/>
          <w:lang w:bidi="ar-DZ"/>
        </w:rPr>
        <w:t>67</w:t>
      </w:r>
      <w:r w:rsidRPr="00A24222">
        <w:rPr>
          <w:rFonts w:ascii="Sakkal Majalla" w:hAnsi="Sakkal Majalla" w:cs="Sakkal Majalla" w:hint="cs"/>
          <w:rtl/>
        </w:rPr>
        <w:t xml:space="preserve">، وجاءت الانحرافات المعيارية </w:t>
      </w:r>
      <w:r w:rsidRPr="00A24222">
        <w:rPr>
          <w:rFonts w:ascii="Sakkal Majalla" w:hAnsi="Sakkal Majalla" w:cs="Sakkal Majalla"/>
          <w:rtl/>
        </w:rPr>
        <w:t xml:space="preserve">ما بين: </w:t>
      </w:r>
      <w:r w:rsidRPr="00A24222">
        <w:rPr>
          <w:rFonts w:ascii="Sakkal Majalla" w:hAnsi="Sakkal Majalla" w:cs="Sakkal Majalla" w:hint="cs"/>
          <w:rtl/>
          <w:lang w:bidi="ar-DZ"/>
        </w:rPr>
        <w:t>00</w:t>
      </w:r>
      <w:r w:rsidRPr="00A24222">
        <w:rPr>
          <w:rFonts w:ascii="Sakkal Majalla" w:hAnsi="Sakkal Majalla" w:cs="Sakkal Majalla"/>
          <w:rtl/>
          <w:lang w:bidi="ar-DZ"/>
        </w:rPr>
        <w:t>.</w:t>
      </w:r>
      <w:r w:rsidR="00B3091F">
        <w:rPr>
          <w:rFonts w:ascii="Sakkal Majalla" w:hAnsi="Sakkal Majalla" w:cs="Sakkal Majalla" w:hint="cs"/>
          <w:rtl/>
          <w:lang w:bidi="ar-DZ"/>
        </w:rPr>
        <w:t>62</w:t>
      </w:r>
      <w:r w:rsidRPr="00A24222">
        <w:rPr>
          <w:rFonts w:ascii="Sakkal Majalla" w:hAnsi="Sakkal Majalla" w:cs="Sakkal Majalla"/>
          <w:rtl/>
          <w:lang w:bidi="ar-DZ"/>
        </w:rPr>
        <w:t xml:space="preserve"> و </w:t>
      </w:r>
      <w:r w:rsidRPr="00A24222">
        <w:rPr>
          <w:rFonts w:ascii="Sakkal Majalla" w:hAnsi="Sakkal Majalla" w:cs="Sakkal Majalla" w:hint="cs"/>
          <w:rtl/>
          <w:lang w:bidi="ar-DZ"/>
        </w:rPr>
        <w:t>00</w:t>
      </w:r>
      <w:r w:rsidRPr="00A24222">
        <w:rPr>
          <w:rFonts w:ascii="Sakkal Majalla" w:hAnsi="Sakkal Majalla" w:cs="Sakkal Majalla"/>
          <w:rtl/>
          <w:lang w:bidi="ar-DZ"/>
        </w:rPr>
        <w:t>.</w:t>
      </w:r>
      <w:r w:rsidR="00B3091F">
        <w:rPr>
          <w:rFonts w:ascii="Sakkal Majalla" w:hAnsi="Sakkal Majalla" w:cs="Sakkal Majalla" w:hint="cs"/>
          <w:rtl/>
          <w:lang w:bidi="ar-DZ"/>
        </w:rPr>
        <w:t>78</w:t>
      </w:r>
      <w:r w:rsidRPr="00A24222">
        <w:rPr>
          <w:rFonts w:ascii="Sakkal Majalla" w:hAnsi="Sakkal Majalla" w:cs="Sakkal Majalla" w:hint="cs"/>
          <w:rtl/>
          <w:lang w:bidi="ar-DZ"/>
        </w:rPr>
        <w:t xml:space="preserve"> (تشتت بسيط). ويلاحظ أن البعد المرتب أولا ضمن </w:t>
      </w:r>
      <w:r w:rsidR="00F46031" w:rsidRPr="00A24222">
        <w:rPr>
          <w:rFonts w:ascii="Sakkal Majalla" w:hAnsi="Sakkal Majalla" w:cs="Sakkal Majalla" w:hint="cs"/>
          <w:rtl/>
          <w:lang w:bidi="ar-DZ"/>
        </w:rPr>
        <w:t>هذا ال</w:t>
      </w:r>
      <w:r w:rsidRPr="00A24222">
        <w:rPr>
          <w:rFonts w:ascii="Sakkal Majalla" w:hAnsi="Sakkal Majalla" w:cs="Sakkal Majalla" w:hint="cs"/>
          <w:rtl/>
          <w:lang w:bidi="ar-DZ"/>
        </w:rPr>
        <w:t xml:space="preserve">محور كان: </w:t>
      </w:r>
      <w:r w:rsidRPr="00A24222">
        <w:rPr>
          <w:rFonts w:ascii="Sakkal Majalla" w:hAnsi="Sakkal Majalla" w:cs="Sakkal Majalla"/>
          <w:rtl/>
        </w:rPr>
        <w:t xml:space="preserve">فعالية وكفاءة </w:t>
      </w:r>
      <w:r w:rsidR="00F46031" w:rsidRPr="00A24222">
        <w:rPr>
          <w:rFonts w:ascii="Sakkal Majalla" w:hAnsi="Sakkal Majalla" w:cs="Sakkal Majalla"/>
          <w:rtl/>
        </w:rPr>
        <w:t xml:space="preserve">التحكم في أعباء </w:t>
      </w:r>
      <w:r w:rsidR="00F46031" w:rsidRPr="00A24222">
        <w:rPr>
          <w:rFonts w:ascii="Sakkal Majalla" w:hAnsi="Sakkal Majalla" w:cs="Sakkal Majalla" w:hint="cs"/>
          <w:rtl/>
        </w:rPr>
        <w:t>ال</w:t>
      </w:r>
      <w:r w:rsidR="00F46031" w:rsidRPr="00A24222">
        <w:rPr>
          <w:rFonts w:ascii="Sakkal Majalla" w:hAnsi="Sakkal Majalla" w:cs="Sakkal Majalla"/>
          <w:rtl/>
        </w:rPr>
        <w:t xml:space="preserve">مواد </w:t>
      </w:r>
      <w:r w:rsidR="00F46031" w:rsidRPr="00A24222">
        <w:rPr>
          <w:rFonts w:ascii="Sakkal Majalla" w:hAnsi="Sakkal Majalla" w:cs="Sakkal Majalla" w:hint="cs"/>
          <w:rtl/>
        </w:rPr>
        <w:t>اللازمة ل</w:t>
      </w:r>
      <w:r w:rsidR="00F46031" w:rsidRPr="00A24222">
        <w:rPr>
          <w:rFonts w:ascii="Sakkal Majalla" w:hAnsi="Sakkal Majalla" w:cs="Sakkal Majalla"/>
          <w:rtl/>
        </w:rPr>
        <w:t xml:space="preserve">عمليات التشغيل المشتركة بين </w:t>
      </w:r>
      <w:r w:rsidR="00F46031" w:rsidRPr="00A24222">
        <w:rPr>
          <w:rFonts w:ascii="Sakkal Majalla" w:hAnsi="Sakkal Majalla" w:cs="Sakkal Majalla" w:hint="cs"/>
          <w:rtl/>
        </w:rPr>
        <w:t>الفروع</w:t>
      </w:r>
      <w:r w:rsidRPr="00A24222">
        <w:rPr>
          <w:rFonts w:ascii="Sakkal Majalla" w:hAnsi="Sakkal Majalla" w:cs="Sakkal Majalla" w:hint="cs"/>
          <w:rtl/>
          <w:lang w:bidi="ar-DZ"/>
        </w:rPr>
        <w:t xml:space="preserve">، وهذا </w:t>
      </w:r>
      <w:r w:rsidR="00F46031" w:rsidRPr="00A24222">
        <w:rPr>
          <w:rFonts w:ascii="Sakkal Majalla" w:hAnsi="Sakkal Majalla" w:cs="Sakkal Majalla" w:hint="cs"/>
          <w:rtl/>
          <w:lang w:bidi="ar-DZ"/>
        </w:rPr>
        <w:t xml:space="preserve">يعود بفعل سرعة </w:t>
      </w:r>
      <w:r w:rsidR="004C3E13">
        <w:rPr>
          <w:rFonts w:ascii="Sakkal Majalla" w:hAnsi="Sakkal Majalla" w:cs="Sakkal Majalla" w:hint="cs"/>
          <w:rtl/>
          <w:lang w:bidi="ar-DZ"/>
        </w:rPr>
        <w:t>تبادل</w:t>
      </w:r>
      <w:r w:rsidR="00F46031" w:rsidRPr="00A24222">
        <w:rPr>
          <w:rFonts w:ascii="Sakkal Majalla" w:hAnsi="Sakkal Majalla" w:cs="Sakkal Majalla" w:hint="cs"/>
          <w:rtl/>
          <w:lang w:bidi="ar-DZ"/>
        </w:rPr>
        <w:t xml:space="preserve"> </w:t>
      </w:r>
      <w:r w:rsidR="00B23B44" w:rsidRPr="00A24222">
        <w:rPr>
          <w:rFonts w:ascii="Sakkal Majalla" w:hAnsi="Sakkal Majalla" w:cs="Sakkal Majalla" w:hint="cs"/>
          <w:rtl/>
          <w:lang w:bidi="ar-DZ"/>
        </w:rPr>
        <w:t>ال</w:t>
      </w:r>
      <w:r w:rsidR="00F46031" w:rsidRPr="00A24222">
        <w:rPr>
          <w:rFonts w:ascii="Sakkal Majalla" w:hAnsi="Sakkal Majalla" w:cs="Sakkal Majalla" w:hint="cs"/>
          <w:rtl/>
          <w:lang w:bidi="ar-DZ"/>
        </w:rPr>
        <w:t>معلومات حول البرامج المشتركة</w:t>
      </w:r>
      <w:r w:rsidRPr="00A24222">
        <w:rPr>
          <w:rFonts w:ascii="Sakkal Majalla" w:hAnsi="Sakkal Majalla" w:cs="Sakkal Majalla" w:hint="cs"/>
          <w:rtl/>
          <w:lang w:bidi="ar-DZ"/>
        </w:rPr>
        <w:t xml:space="preserve"> </w:t>
      </w:r>
      <w:r w:rsidR="00F46031" w:rsidRPr="00A24222">
        <w:rPr>
          <w:rFonts w:ascii="Sakkal Majalla" w:hAnsi="Sakkal Majalla" w:cs="Sakkal Majalla" w:hint="cs"/>
          <w:rtl/>
          <w:lang w:bidi="ar-DZ"/>
        </w:rPr>
        <w:t>المتعلقة</w:t>
      </w:r>
      <w:r w:rsidRPr="00A24222">
        <w:rPr>
          <w:rFonts w:ascii="Sakkal Majalla" w:hAnsi="Sakkal Majalla" w:cs="Sakkal Majalla" w:hint="cs"/>
          <w:rtl/>
          <w:lang w:bidi="ar-DZ"/>
        </w:rPr>
        <w:t xml:space="preserve"> </w:t>
      </w:r>
      <w:r w:rsidR="00F46031" w:rsidRPr="00A24222">
        <w:rPr>
          <w:rFonts w:ascii="Sakkal Majalla" w:hAnsi="Sakkal Majalla" w:cs="Sakkal Majalla" w:hint="cs"/>
          <w:rtl/>
          <w:lang w:bidi="ar-DZ"/>
        </w:rPr>
        <w:t>بتوفير وتبادل</w:t>
      </w:r>
      <w:r w:rsidRPr="00A24222">
        <w:rPr>
          <w:rFonts w:ascii="Sakkal Majalla" w:hAnsi="Sakkal Majalla" w:cs="Sakkal Majalla" w:hint="cs"/>
          <w:rtl/>
          <w:lang w:bidi="ar-DZ"/>
        </w:rPr>
        <w:t xml:space="preserve"> مخزونات </w:t>
      </w:r>
      <w:r w:rsidR="00456DB3">
        <w:rPr>
          <w:rFonts w:ascii="Sakkal Majalla" w:hAnsi="Sakkal Majalla" w:cs="Sakkal Majalla" w:hint="cs"/>
          <w:rtl/>
          <w:lang w:bidi="ar-DZ"/>
        </w:rPr>
        <w:t xml:space="preserve">المواد </w:t>
      </w:r>
      <w:r w:rsidR="00F46031" w:rsidRPr="00A24222">
        <w:rPr>
          <w:rFonts w:ascii="Sakkal Majalla" w:hAnsi="Sakkal Majalla" w:cs="Sakkal Majalla" w:hint="cs"/>
          <w:rtl/>
          <w:lang w:bidi="ar-DZ"/>
        </w:rPr>
        <w:t>ف</w:t>
      </w:r>
      <w:r w:rsidR="00B23B44" w:rsidRPr="00A24222">
        <w:rPr>
          <w:rFonts w:ascii="Sakkal Majalla" w:hAnsi="Sakkal Majalla" w:cs="Sakkal Majalla" w:hint="cs"/>
          <w:rtl/>
          <w:lang w:bidi="ar-DZ"/>
        </w:rPr>
        <w:t>ي</w:t>
      </w:r>
      <w:r w:rsidR="00F46031" w:rsidRPr="00A24222">
        <w:rPr>
          <w:rFonts w:ascii="Sakkal Majalla" w:hAnsi="Sakkal Majalla" w:cs="Sakkal Majalla" w:hint="cs"/>
          <w:rtl/>
          <w:lang w:bidi="ar-DZ"/>
        </w:rPr>
        <w:t xml:space="preserve"> حالة الحاجة</w:t>
      </w:r>
      <w:r w:rsidR="00B23B44" w:rsidRPr="00A24222">
        <w:rPr>
          <w:rFonts w:ascii="Sakkal Majalla" w:hAnsi="Sakkal Majalla" w:cs="Sakkal Majalla" w:hint="cs"/>
          <w:rtl/>
          <w:lang w:bidi="ar-DZ"/>
        </w:rPr>
        <w:t xml:space="preserve">، ما يخفض أعباء </w:t>
      </w:r>
      <w:r w:rsidR="00456DB3">
        <w:rPr>
          <w:rFonts w:ascii="Sakkal Majalla" w:hAnsi="Sakkal Majalla" w:cs="Sakkal Majalla" w:hint="cs"/>
          <w:rtl/>
          <w:lang w:bidi="ar-DZ"/>
        </w:rPr>
        <w:t xml:space="preserve">نفاذ </w:t>
      </w:r>
      <w:r w:rsidR="00B23B44" w:rsidRPr="00A24222">
        <w:rPr>
          <w:rFonts w:ascii="Sakkal Majalla" w:hAnsi="Sakkal Majalla" w:cs="Sakkal Majalla" w:hint="cs"/>
          <w:rtl/>
          <w:lang w:bidi="ar-DZ"/>
        </w:rPr>
        <w:t>مخزون المواد</w:t>
      </w:r>
      <w:r w:rsidRPr="00A24222">
        <w:rPr>
          <w:rFonts w:ascii="Sakkal Majalla" w:hAnsi="Sakkal Majalla" w:cs="Sakkal Majalla" w:hint="cs"/>
          <w:rtl/>
          <w:lang w:bidi="ar-DZ"/>
        </w:rPr>
        <w:t xml:space="preserve">، أما البعد المرتب أخيرا فهو: </w:t>
      </w:r>
      <w:r w:rsidR="00B23B44" w:rsidRPr="00A24222">
        <w:rPr>
          <w:rFonts w:ascii="Sakkal Majalla" w:hAnsi="Sakkal Majalla" w:cs="Sakkal Majalla"/>
          <w:rtl/>
        </w:rPr>
        <w:t xml:space="preserve">التحكم في </w:t>
      </w:r>
      <w:r w:rsidR="00370C05" w:rsidRPr="00370C05">
        <w:rPr>
          <w:rFonts w:ascii="Sakkal Majalla" w:hAnsi="Sakkal Majalla" w:cs="Sakkal Majalla"/>
          <w:rtl/>
        </w:rPr>
        <w:t>التحكم في العوائد المالية الناتجة عن تشغيل العمليات المشتركة بين الفروع</w:t>
      </w:r>
      <w:r w:rsidRPr="00A24222">
        <w:rPr>
          <w:rFonts w:ascii="Sakkal Majalla" w:hAnsi="Sakkal Majalla" w:cs="Sakkal Majalla" w:hint="cs"/>
          <w:rtl/>
          <w:lang w:bidi="ar-DZ"/>
        </w:rPr>
        <w:t xml:space="preserve">، وهذا يرجع إلى </w:t>
      </w:r>
      <w:r w:rsidR="00A24222" w:rsidRPr="00A24222">
        <w:rPr>
          <w:rFonts w:ascii="Sakkal Majalla" w:hAnsi="Sakkal Majalla" w:cs="Sakkal Majalla" w:hint="cs"/>
          <w:rtl/>
          <w:lang w:bidi="ar-DZ"/>
        </w:rPr>
        <w:t>نقص</w:t>
      </w:r>
      <w:r w:rsidRPr="00A24222">
        <w:rPr>
          <w:rFonts w:ascii="Sakkal Majalla" w:hAnsi="Sakkal Majalla" w:cs="Sakkal Majalla" w:hint="cs"/>
          <w:rtl/>
          <w:lang w:bidi="ar-DZ"/>
        </w:rPr>
        <w:t xml:space="preserve"> </w:t>
      </w:r>
      <w:r w:rsidR="00DF7F8B">
        <w:rPr>
          <w:rFonts w:ascii="Sakkal Majalla" w:hAnsi="Sakkal Majalla" w:cs="Sakkal Majalla" w:hint="cs"/>
          <w:rtl/>
          <w:lang w:bidi="ar-DZ"/>
        </w:rPr>
        <w:t>رضا الزبائن عن</w:t>
      </w:r>
      <w:r w:rsidR="00A24222" w:rsidRPr="00A24222">
        <w:rPr>
          <w:rFonts w:ascii="Sakkal Majalla" w:hAnsi="Sakkal Majalla" w:cs="Sakkal Majalla" w:hint="cs"/>
          <w:rtl/>
          <w:lang w:bidi="ar-DZ"/>
        </w:rPr>
        <w:t xml:space="preserve"> </w:t>
      </w:r>
      <w:r w:rsidR="00EE2132">
        <w:rPr>
          <w:rFonts w:ascii="Sakkal Majalla" w:hAnsi="Sakkal Majalla" w:cs="Sakkal Majalla" w:hint="cs"/>
          <w:rtl/>
          <w:lang w:bidi="ar-DZ"/>
        </w:rPr>
        <w:t xml:space="preserve">خدمات وجودة </w:t>
      </w:r>
      <w:r w:rsidR="005429F8">
        <w:rPr>
          <w:rFonts w:ascii="Sakkal Majalla" w:hAnsi="Sakkal Majalla" w:cs="Sakkal Majalla" w:hint="cs"/>
          <w:rtl/>
          <w:lang w:bidi="ar-DZ"/>
        </w:rPr>
        <w:t xml:space="preserve">عمليات </w:t>
      </w:r>
      <w:r w:rsidR="00EE2132">
        <w:rPr>
          <w:rFonts w:ascii="Sakkal Majalla" w:hAnsi="Sakkal Majalla" w:cs="Sakkal Majalla" w:hint="cs"/>
          <w:rtl/>
          <w:lang w:bidi="ar-DZ"/>
        </w:rPr>
        <w:t xml:space="preserve">المنتج </w:t>
      </w:r>
      <w:r w:rsidR="00A24222" w:rsidRPr="00A24222">
        <w:rPr>
          <w:rFonts w:ascii="Sakkal Majalla" w:hAnsi="Sakkal Majalla" w:cs="Sakkal Majalla" w:hint="cs"/>
          <w:rtl/>
          <w:lang w:bidi="ar-DZ"/>
        </w:rPr>
        <w:t xml:space="preserve">المشتركة </w:t>
      </w:r>
      <w:r w:rsidR="00DF7F8B">
        <w:rPr>
          <w:rFonts w:ascii="Sakkal Majalla" w:hAnsi="Sakkal Majalla" w:cs="Sakkal Majalla" w:hint="cs"/>
          <w:rtl/>
          <w:lang w:bidi="ar-DZ"/>
        </w:rPr>
        <w:t xml:space="preserve">بين </w:t>
      </w:r>
      <w:r w:rsidR="00A24222" w:rsidRPr="00A24222">
        <w:rPr>
          <w:rFonts w:ascii="Sakkal Majalla" w:hAnsi="Sakkal Majalla" w:cs="Sakkal Majalla" w:hint="cs"/>
          <w:rtl/>
          <w:lang w:bidi="ar-DZ"/>
        </w:rPr>
        <w:t xml:space="preserve">فروع </w:t>
      </w:r>
      <w:r w:rsidRPr="00A24222">
        <w:rPr>
          <w:rFonts w:ascii="Sakkal Majalla" w:hAnsi="Sakkal Majalla" w:cs="Sakkal Majalla" w:hint="cs"/>
          <w:rtl/>
          <w:lang w:bidi="ar-DZ"/>
        </w:rPr>
        <w:t>المؤسس</w:t>
      </w:r>
      <w:r w:rsidR="00A24222" w:rsidRPr="00A24222">
        <w:rPr>
          <w:rFonts w:ascii="Sakkal Majalla" w:hAnsi="Sakkal Majalla" w:cs="Sakkal Majalla" w:hint="cs"/>
          <w:rtl/>
          <w:lang w:bidi="ar-DZ"/>
        </w:rPr>
        <w:t>ة</w:t>
      </w:r>
      <w:r w:rsidRPr="00A24222">
        <w:rPr>
          <w:rFonts w:ascii="Sakkal Majalla" w:hAnsi="Sakkal Majalla" w:cs="Sakkal Majalla" w:hint="cs"/>
          <w:rtl/>
        </w:rPr>
        <w:t xml:space="preserve">. </w:t>
      </w:r>
      <w:r w:rsidRPr="00A24222">
        <w:rPr>
          <w:rFonts w:ascii="Sakkal Majalla" w:hAnsi="Sakkal Majalla" w:cs="Sakkal Majalla"/>
          <w:rtl/>
        </w:rPr>
        <w:t>و</w:t>
      </w:r>
      <w:r w:rsidRPr="00A24222">
        <w:rPr>
          <w:rFonts w:ascii="Sakkal Majalla" w:hAnsi="Sakkal Majalla" w:cs="Sakkal Majalla" w:hint="cs"/>
          <w:rtl/>
        </w:rPr>
        <w:t>عليه م</w:t>
      </w:r>
      <w:r w:rsidR="00D14341">
        <w:rPr>
          <w:rFonts w:ascii="Sakkal Majalla" w:hAnsi="Sakkal Majalla" w:cs="Sakkal Majalla" w:hint="cs"/>
          <w:rtl/>
        </w:rPr>
        <w:t>ن خلال درجة موافقة المستجوبين</w:t>
      </w:r>
      <w:r w:rsidR="00241424">
        <w:rPr>
          <w:rFonts w:ascii="Sakkal Majalla" w:hAnsi="Sakkal Majalla" w:cs="Sakkal Majalla" w:hint="cs"/>
          <w:rtl/>
        </w:rPr>
        <w:t>، وبالمقارنة مع معدل درجة موافقتهم حول</w:t>
      </w:r>
      <w:r w:rsidR="00241424" w:rsidRPr="0097529F">
        <w:rPr>
          <w:rFonts w:ascii="Sakkal Majalla" w:hAnsi="Sakkal Majalla" w:cs="Sakkal Majalla" w:hint="cs"/>
          <w:b/>
          <w:bCs/>
          <w:sz w:val="24"/>
          <w:szCs w:val="24"/>
          <w:rtl/>
        </w:rPr>
        <w:t xml:space="preserve"> </w:t>
      </w:r>
      <w:r w:rsidR="00241424" w:rsidRPr="0097529F">
        <w:rPr>
          <w:rFonts w:ascii="Sakkal Majalla" w:hAnsi="Sakkal Majalla" w:cs="Sakkal Majalla" w:hint="cs"/>
          <w:rtl/>
        </w:rPr>
        <w:t>ال</w:t>
      </w:r>
      <w:r w:rsidR="00241424" w:rsidRPr="0097529F">
        <w:rPr>
          <w:rFonts w:ascii="Sakkal Majalla" w:hAnsi="Sakkal Majalla" w:cs="Sakkal Majalla"/>
          <w:rtl/>
        </w:rPr>
        <w:t xml:space="preserve">زيادة </w:t>
      </w:r>
      <w:r w:rsidR="00241424" w:rsidRPr="0097529F">
        <w:rPr>
          <w:rFonts w:ascii="Sakkal Majalla" w:hAnsi="Sakkal Majalla" w:cs="Sakkal Majalla" w:hint="cs"/>
          <w:rtl/>
        </w:rPr>
        <w:t>ال</w:t>
      </w:r>
      <w:r w:rsidR="00241424" w:rsidRPr="0097529F">
        <w:rPr>
          <w:rFonts w:ascii="Sakkal Majalla" w:hAnsi="Sakkal Majalla" w:cs="Sakkal Majalla"/>
          <w:rtl/>
        </w:rPr>
        <w:t xml:space="preserve">فائقة في فعالية وكفاءة تخطيط احتياجات </w:t>
      </w:r>
      <w:r w:rsidR="00241424" w:rsidRPr="0097529F">
        <w:rPr>
          <w:rFonts w:ascii="Sakkal Majalla" w:hAnsi="Sakkal Majalla" w:cs="Sakkal Majalla" w:hint="cs"/>
          <w:rtl/>
        </w:rPr>
        <w:t>ا</w:t>
      </w:r>
      <w:r w:rsidR="00241424" w:rsidRPr="0097529F">
        <w:rPr>
          <w:rFonts w:ascii="Sakkal Majalla" w:hAnsi="Sakkal Majalla" w:cs="Sakkal Majalla"/>
          <w:rtl/>
        </w:rPr>
        <w:t>لموارد</w:t>
      </w:r>
      <w:r w:rsidR="00241424">
        <w:rPr>
          <w:rFonts w:ascii="Sakkal Majalla" w:hAnsi="Sakkal Majalla" w:cs="Sakkal Majalla" w:hint="cs"/>
          <w:rtl/>
        </w:rPr>
        <w:t>،</w:t>
      </w:r>
      <w:r w:rsidR="00D14341">
        <w:rPr>
          <w:rFonts w:ascii="Sakkal Majalla" w:hAnsi="Sakkal Majalla" w:cs="Sakkal Majalla" w:hint="cs"/>
          <w:rtl/>
        </w:rPr>
        <w:t xml:space="preserve"> </w:t>
      </w:r>
      <w:r w:rsidRPr="00A24222">
        <w:rPr>
          <w:rFonts w:ascii="Sakkal Majalla" w:hAnsi="Sakkal Majalla" w:cs="Sakkal Majalla" w:hint="cs"/>
          <w:rtl/>
        </w:rPr>
        <w:t xml:space="preserve">يمكن القول </w:t>
      </w:r>
      <w:r w:rsidRPr="00A24222">
        <w:rPr>
          <w:rFonts w:ascii="Sakkal Majalla" w:hAnsi="Sakkal Majalla" w:cs="Sakkal Majalla"/>
          <w:rtl/>
        </w:rPr>
        <w:t xml:space="preserve">أن </w:t>
      </w:r>
      <w:r w:rsidR="0097529F">
        <w:rPr>
          <w:rFonts w:ascii="Sakkal Majalla" w:hAnsi="Sakkal Majalla" w:cs="Sakkal Majalla" w:hint="cs"/>
          <w:rtl/>
        </w:rPr>
        <w:t>المؤسسات الصناعية المدروسة</w:t>
      </w:r>
      <w:r w:rsidRPr="00A24222">
        <w:rPr>
          <w:rFonts w:ascii="Sakkal Majalla" w:hAnsi="Sakkal Majalla" w:cs="Sakkal Majalla" w:hint="cs"/>
          <w:rtl/>
        </w:rPr>
        <w:t xml:space="preserve"> تعرف </w:t>
      </w:r>
      <w:r w:rsidRPr="00A24222">
        <w:rPr>
          <w:rFonts w:ascii="Sakkal Majalla" w:hAnsi="Sakkal Majalla" w:cs="Sakkal Majalla"/>
          <w:rtl/>
        </w:rPr>
        <w:t xml:space="preserve">زيادة </w:t>
      </w:r>
      <w:r w:rsidR="004237C8">
        <w:rPr>
          <w:rFonts w:ascii="Sakkal Majalla" w:hAnsi="Sakkal Majalla" w:cs="Sakkal Majalla" w:hint="cs"/>
          <w:rtl/>
        </w:rPr>
        <w:t>متواضعة</w:t>
      </w:r>
      <w:r w:rsidRPr="00A24222">
        <w:rPr>
          <w:rFonts w:ascii="Sakkal Majalla" w:hAnsi="Sakkal Majalla" w:cs="Sakkal Majalla" w:hint="cs"/>
          <w:rtl/>
        </w:rPr>
        <w:t xml:space="preserve"> في</w:t>
      </w:r>
      <w:r w:rsidR="004904C6" w:rsidRPr="004904C6">
        <w:rPr>
          <w:rFonts w:ascii="Sakkal Majalla" w:hAnsi="Sakkal Majalla" w:cs="Sakkal Majalla"/>
          <w:rtl/>
        </w:rPr>
        <w:t xml:space="preserve"> </w:t>
      </w:r>
      <w:r w:rsidR="004904C6" w:rsidRPr="00A24222">
        <w:rPr>
          <w:rFonts w:ascii="Sakkal Majalla" w:hAnsi="Sakkal Majalla" w:cs="Sakkal Majalla"/>
          <w:rtl/>
        </w:rPr>
        <w:t xml:space="preserve">القيم المضافة الناتجة عن تنسيق موارد </w:t>
      </w:r>
      <w:r w:rsidR="004237C8">
        <w:rPr>
          <w:rFonts w:ascii="Sakkal Majalla" w:hAnsi="Sakkal Majalla" w:cs="Sakkal Majalla" w:hint="cs"/>
          <w:rtl/>
        </w:rPr>
        <w:t xml:space="preserve">البرامج </w:t>
      </w:r>
      <w:r w:rsidR="004904C6" w:rsidRPr="00A24222">
        <w:rPr>
          <w:rFonts w:ascii="Sakkal Majalla" w:hAnsi="Sakkal Majalla" w:cs="Sakkal Majalla"/>
          <w:rtl/>
        </w:rPr>
        <w:t>المشتركة</w:t>
      </w:r>
      <w:r w:rsidRPr="00A24222">
        <w:rPr>
          <w:rFonts w:ascii="Sakkal Majalla" w:hAnsi="Sakkal Majalla" w:cs="Sakkal Majalla"/>
          <w:rtl/>
        </w:rPr>
        <w:t>.</w:t>
      </w:r>
    </w:p>
    <w:p w:rsidR="00A173B3" w:rsidRDefault="00A173B3" w:rsidP="004C4FE4">
      <w:pPr>
        <w:bidi/>
        <w:jc w:val="both"/>
        <w:rPr>
          <w:rFonts w:ascii="Sakkal Majalla" w:hAnsi="Sakkal Majalla" w:cs="Sakkal Majalla"/>
          <w:b/>
          <w:bCs/>
          <w:rtl/>
        </w:rPr>
      </w:pPr>
      <w:r>
        <w:rPr>
          <w:rFonts w:ascii="Sakkal Majalla" w:hAnsi="Sakkal Majalla" w:cs="Sakkal Majalla" w:hint="cs"/>
          <w:b/>
          <w:bCs/>
          <w:rtl/>
        </w:rPr>
        <w:t>2</w:t>
      </w:r>
      <w:r w:rsidRPr="001C06FF">
        <w:rPr>
          <w:rFonts w:ascii="Sakkal Majalla" w:hAnsi="Sakkal Majalla" w:cs="Sakkal Majalla"/>
          <w:b/>
          <w:bCs/>
          <w:rtl/>
        </w:rPr>
        <w:t>.</w:t>
      </w:r>
      <w:r>
        <w:rPr>
          <w:rFonts w:ascii="Sakkal Majalla" w:hAnsi="Sakkal Majalla" w:cs="Sakkal Majalla" w:hint="cs"/>
          <w:b/>
          <w:bCs/>
          <w:rtl/>
        </w:rPr>
        <w:t>4.</w:t>
      </w:r>
      <w:r w:rsidR="002E56E4">
        <w:rPr>
          <w:rFonts w:ascii="Sakkal Majalla" w:hAnsi="Sakkal Majalla" w:cs="Sakkal Majalla" w:hint="cs"/>
          <w:b/>
          <w:bCs/>
          <w:rtl/>
        </w:rPr>
        <w:t xml:space="preserve">تحليل </w:t>
      </w:r>
      <w:r w:rsidR="00686EFB">
        <w:rPr>
          <w:rFonts w:ascii="Sakkal Majalla" w:hAnsi="Sakkal Majalla" w:cs="Sakkal Majalla" w:hint="cs"/>
          <w:b/>
          <w:bCs/>
          <w:rtl/>
        </w:rPr>
        <w:t xml:space="preserve">نتائج </w:t>
      </w:r>
      <w:r w:rsidR="002E56E4">
        <w:rPr>
          <w:rFonts w:ascii="Sakkal Majalla" w:hAnsi="Sakkal Majalla" w:cs="Sakkal Majalla" w:hint="cs"/>
          <w:b/>
          <w:bCs/>
          <w:rtl/>
        </w:rPr>
        <w:t xml:space="preserve">اختبار </w:t>
      </w:r>
      <w:r w:rsidR="004C4FE4">
        <w:rPr>
          <w:rFonts w:ascii="Sakkal Majalla" w:hAnsi="Sakkal Majalla" w:cs="Sakkal Majalla" w:hint="cs"/>
          <w:b/>
          <w:bCs/>
          <w:rtl/>
        </w:rPr>
        <w:t xml:space="preserve"> </w:t>
      </w:r>
      <w:r w:rsidR="002E56E4">
        <w:rPr>
          <w:rFonts w:ascii="Sakkal Majalla" w:hAnsi="Sakkal Majalla" w:cs="Sakkal Majalla" w:hint="cs"/>
          <w:b/>
          <w:bCs/>
          <w:rtl/>
        </w:rPr>
        <w:t xml:space="preserve">الفرضيات </w:t>
      </w:r>
    </w:p>
    <w:p w:rsidR="00472551" w:rsidRDefault="00472551" w:rsidP="0079487D">
      <w:pPr>
        <w:bidi/>
        <w:jc w:val="both"/>
        <w:rPr>
          <w:rFonts w:ascii="Sakkal Majalla" w:hAnsi="Sakkal Majalla" w:cs="Sakkal Majalla"/>
          <w:b/>
          <w:bCs/>
          <w:rtl/>
        </w:rPr>
      </w:pPr>
      <w:r>
        <w:rPr>
          <w:rFonts w:ascii="Sakkal Majalla" w:hAnsi="Sakkal Majalla" w:cs="Sakkal Majalla" w:hint="cs"/>
          <w:bCs/>
          <w:rtl/>
        </w:rPr>
        <w:t>1</w:t>
      </w:r>
      <w:r w:rsidRPr="007F65C8">
        <w:rPr>
          <w:rFonts w:ascii="Sakkal Majalla" w:hAnsi="Sakkal Majalla" w:cs="Sakkal Majalla"/>
          <w:bCs/>
          <w:rtl/>
        </w:rPr>
        <w:t>.</w:t>
      </w:r>
      <w:r w:rsidR="00703189">
        <w:rPr>
          <w:rFonts w:ascii="Sakkal Majalla" w:eastAsia="Arial Unicode MS" w:hAnsi="Sakkal Majalla" w:cs="Sakkal Majalla" w:hint="cs"/>
          <w:bCs/>
          <w:rtl/>
        </w:rPr>
        <w:t>2</w:t>
      </w:r>
      <w:r w:rsidRPr="007F65C8">
        <w:rPr>
          <w:rFonts w:ascii="Sakkal Majalla" w:eastAsia="Arial Unicode MS" w:hAnsi="Sakkal Majalla" w:cs="Sakkal Majalla"/>
          <w:bCs/>
          <w:rtl/>
        </w:rPr>
        <w:t>.</w:t>
      </w:r>
      <w:r>
        <w:rPr>
          <w:rFonts w:ascii="Sakkal Majalla" w:eastAsia="Arial Unicode MS" w:hAnsi="Sakkal Majalla" w:cs="Sakkal Majalla" w:hint="cs"/>
          <w:bCs/>
          <w:rtl/>
        </w:rPr>
        <w:t>4</w:t>
      </w:r>
      <w:r w:rsidRPr="007F65C8">
        <w:rPr>
          <w:rFonts w:ascii="Sakkal Majalla" w:eastAsia="Arial Unicode MS" w:hAnsi="Sakkal Majalla" w:cs="Sakkal Majalla"/>
          <w:bCs/>
          <w:rtl/>
        </w:rPr>
        <w:t>.</w:t>
      </w:r>
      <w:r w:rsidRPr="0065785B">
        <w:rPr>
          <w:rFonts w:ascii="Sakkal Majalla" w:hAnsi="Sakkal Majalla" w:cs="Sakkal Majalla" w:hint="cs"/>
          <w:b/>
          <w:bCs/>
          <w:rtl/>
        </w:rPr>
        <w:t xml:space="preserve"> </w:t>
      </w:r>
      <w:r>
        <w:rPr>
          <w:rFonts w:ascii="Sakkal Majalla" w:hAnsi="Sakkal Majalla" w:cs="Sakkal Majalla" w:hint="cs"/>
          <w:b/>
          <w:bCs/>
          <w:rtl/>
        </w:rPr>
        <w:t>تحليل نتائج اختبار</w:t>
      </w:r>
      <w:r w:rsidR="00EC1A69">
        <w:rPr>
          <w:rFonts w:ascii="Sakkal Majalla" w:hAnsi="Sakkal Majalla" w:cs="Sakkal Majalla" w:hint="cs"/>
          <w:b/>
          <w:bCs/>
          <w:rtl/>
        </w:rPr>
        <w:t xml:space="preserve">: </w:t>
      </w:r>
      <w:r>
        <w:rPr>
          <w:rFonts w:ascii="Sakkal Majalla" w:hAnsi="Sakkal Majalla" w:cs="Sakkal Majalla" w:hint="cs"/>
          <w:b/>
          <w:bCs/>
          <w:rtl/>
        </w:rPr>
        <w:t xml:space="preserve"> </w:t>
      </w:r>
      <w:r>
        <w:rPr>
          <w:rFonts w:ascii="Sakkal Majalla" w:hAnsi="Sakkal Majalla" w:cs="Sakkal Majalla"/>
          <w:b/>
          <w:bCs/>
        </w:rPr>
        <w:t>Wilcoxon</w:t>
      </w:r>
      <w:r w:rsidR="00615F80">
        <w:rPr>
          <w:rFonts w:ascii="Sakkal Majalla" w:hAnsi="Sakkal Majalla" w:cs="Sakkal Majalla" w:hint="cs"/>
          <w:b/>
          <w:bCs/>
          <w:rtl/>
        </w:rPr>
        <w:t xml:space="preserve">، </w:t>
      </w:r>
      <w:r w:rsidR="00092D3D">
        <w:rPr>
          <w:rFonts w:ascii="Sakkal Majalla" w:hAnsi="Sakkal Majalla" w:cs="Sakkal Majalla" w:hint="cs"/>
          <w:b/>
          <w:bCs/>
          <w:rtl/>
        </w:rPr>
        <w:t>للفرضية</w:t>
      </w:r>
      <w:r w:rsidR="0079487D">
        <w:rPr>
          <w:rFonts w:ascii="Sakkal Majalla" w:hAnsi="Sakkal Majalla" w:cs="Sakkal Majalla" w:hint="cs"/>
          <w:b/>
          <w:bCs/>
          <w:rtl/>
        </w:rPr>
        <w:t>:</w:t>
      </w:r>
      <w:r w:rsidR="00092D3D">
        <w:rPr>
          <w:rFonts w:ascii="Sakkal Majalla" w:hAnsi="Sakkal Majalla" w:cs="Sakkal Majalla" w:hint="cs"/>
          <w:b/>
          <w:bCs/>
          <w:rtl/>
        </w:rPr>
        <w:t xml:space="preserve"> (ف1)</w:t>
      </w:r>
    </w:p>
    <w:p w:rsidR="000F245E" w:rsidRPr="001A31E0" w:rsidRDefault="00953CFE" w:rsidP="001A31E0">
      <w:pPr>
        <w:bidi/>
        <w:jc w:val="both"/>
        <w:rPr>
          <w:rFonts w:ascii="Sakkal Majalla" w:hAnsi="Sakkal Majalla" w:cs="Sakkal Majalla"/>
          <w:rtl/>
        </w:rPr>
      </w:pPr>
      <w:r>
        <w:rPr>
          <w:rFonts w:ascii="Sakkal Majalla" w:hAnsi="Sakkal Majalla" w:cs="Sakkal Majalla" w:hint="cs"/>
          <w:b/>
          <w:bCs/>
          <w:rtl/>
        </w:rPr>
        <w:t xml:space="preserve">           </w:t>
      </w:r>
      <w:r w:rsidR="0004483A">
        <w:rPr>
          <w:rFonts w:ascii="Sakkal Majalla" w:hAnsi="Sakkal Majalla" w:cs="Sakkal Majalla" w:hint="cs"/>
          <w:b/>
          <w:bCs/>
          <w:rtl/>
        </w:rPr>
        <w:t xml:space="preserve"> </w:t>
      </w:r>
      <w:r w:rsidRPr="001A31E0">
        <w:rPr>
          <w:rFonts w:ascii="Sakkal Majalla" w:hAnsi="Sakkal Majalla" w:cs="Sakkal Majalla"/>
          <w:rtl/>
        </w:rPr>
        <w:t xml:space="preserve">تحتاج عمليات تحليل نتائج هذه الدراسة إلى إجراء اختبار: </w:t>
      </w:r>
      <w:r w:rsidRPr="001A31E0">
        <w:rPr>
          <w:rFonts w:ascii="Sakkal Majalla" w:hAnsi="Sakkal Majalla" w:cs="Sakkal Majalla"/>
        </w:rPr>
        <w:t>Wilcoxon</w:t>
      </w:r>
      <w:r w:rsidRPr="001A31E0">
        <w:rPr>
          <w:rFonts w:ascii="Sakkal Majalla" w:hAnsi="Sakkal Majalla" w:cs="Sakkal Majalla"/>
          <w:rtl/>
        </w:rPr>
        <w:t xml:space="preserve">، </w:t>
      </w:r>
      <w:r w:rsidR="0004483A" w:rsidRPr="001A31E0">
        <w:rPr>
          <w:rFonts w:ascii="Sakkal Majalla" w:hAnsi="Sakkal Majalla" w:cs="Sakkal Majalla"/>
          <w:rtl/>
        </w:rPr>
        <w:t xml:space="preserve">وهذا </w:t>
      </w:r>
      <w:r w:rsidRPr="001A31E0">
        <w:rPr>
          <w:rFonts w:ascii="Sakkal Majalla" w:hAnsi="Sakkal Majalla" w:cs="Sakkal Majalla"/>
          <w:rtl/>
        </w:rPr>
        <w:t>لتحليل واقع مستوى مح</w:t>
      </w:r>
      <w:r w:rsidR="001A31E0">
        <w:rPr>
          <w:rFonts w:ascii="Sakkal Majalla" w:hAnsi="Sakkal Majalla" w:cs="Sakkal Majalla" w:hint="cs"/>
          <w:rtl/>
        </w:rPr>
        <w:t>ا</w:t>
      </w:r>
      <w:r w:rsidRPr="001A31E0">
        <w:rPr>
          <w:rFonts w:ascii="Sakkal Majalla" w:hAnsi="Sakkal Majalla" w:cs="Sakkal Majalla"/>
          <w:rtl/>
        </w:rPr>
        <w:t>ور إبداعية الأداء في المؤسسات الصناعية المدروسة</w:t>
      </w:r>
      <w:r w:rsidR="0004483A" w:rsidRPr="001A31E0">
        <w:rPr>
          <w:rFonts w:ascii="Sakkal Majalla" w:hAnsi="Sakkal Majalla" w:cs="Sakkal Majalla"/>
          <w:rtl/>
        </w:rPr>
        <w:t xml:space="preserve"> في منطقتي: </w:t>
      </w:r>
      <w:r w:rsidR="0004483A" w:rsidRPr="001A31E0">
        <w:rPr>
          <w:rFonts w:ascii="Sakkal Majalla" w:hAnsi="Sakkal Majalla" w:cs="Sakkal Majalla"/>
          <w:rtl/>
          <w:lang w:bidi="ar-DZ"/>
        </w:rPr>
        <w:t>سطيف وبرج بوعريريج. والجدول 08 يبرز قياسات وأحكام النتائج.</w:t>
      </w:r>
      <w:r w:rsidRPr="001A31E0">
        <w:rPr>
          <w:rFonts w:ascii="Sakkal Majalla" w:hAnsi="Sakkal Majalla" w:cs="Sakkal Majalla"/>
          <w:rtl/>
        </w:rPr>
        <w:t xml:space="preserve">  </w:t>
      </w:r>
    </w:p>
    <w:p w:rsidR="00472551" w:rsidRPr="00AC61DD" w:rsidRDefault="00472551" w:rsidP="00AC3311">
      <w:pPr>
        <w:bidi/>
        <w:jc w:val="center"/>
        <w:rPr>
          <w:rFonts w:ascii="Traditional Arabic" w:hAnsi="Traditional Arabic"/>
          <w:b/>
          <w:bCs/>
          <w:rtl/>
        </w:rPr>
      </w:pPr>
      <w:r w:rsidRPr="00AC61DD">
        <w:rPr>
          <w:rFonts w:ascii="Traditional Arabic" w:hAnsi="Traditional Arabic"/>
          <w:b/>
          <w:bCs/>
          <w:rtl/>
        </w:rPr>
        <w:t xml:space="preserve">الجدول </w:t>
      </w:r>
      <w:r w:rsidR="007346FA" w:rsidRPr="00AC61DD">
        <w:rPr>
          <w:rFonts w:ascii="Traditional Arabic" w:hAnsi="Traditional Arabic"/>
          <w:b/>
          <w:bCs/>
          <w:rtl/>
        </w:rPr>
        <w:t>08</w:t>
      </w:r>
      <w:r w:rsidRPr="00AC61DD">
        <w:rPr>
          <w:rFonts w:ascii="Traditional Arabic" w:hAnsi="Traditional Arabic"/>
          <w:b/>
          <w:bCs/>
          <w:rtl/>
        </w:rPr>
        <w:t xml:space="preserve">: نتائج </w:t>
      </w:r>
      <w:r w:rsidR="00705C28" w:rsidRPr="00AC61DD">
        <w:rPr>
          <w:rFonts w:ascii="Traditional Arabic" w:hAnsi="Traditional Arabic"/>
          <w:b/>
          <w:bCs/>
          <w:rtl/>
        </w:rPr>
        <w:t>اختبار</w:t>
      </w:r>
      <w:r w:rsidR="00AC3311">
        <w:rPr>
          <w:rFonts w:ascii="Traditional Arabic" w:hAnsi="Traditional Arabic" w:hint="cs"/>
          <w:b/>
          <w:bCs/>
          <w:rtl/>
        </w:rPr>
        <w:t xml:space="preserve"> </w:t>
      </w:r>
      <w:r w:rsidR="00705C28" w:rsidRPr="002C0373">
        <w:rPr>
          <w:rFonts w:asciiTheme="majorBidi" w:hAnsiTheme="majorBidi" w:cstheme="majorBidi"/>
          <w:b/>
          <w:bCs/>
          <w:sz w:val="24"/>
          <w:szCs w:val="24"/>
        </w:rPr>
        <w:t>Wilcoxon</w:t>
      </w:r>
      <w:r w:rsidR="00795DF6" w:rsidRPr="00AC61DD">
        <w:rPr>
          <w:rFonts w:ascii="Traditional Arabic" w:hAnsi="Traditional Arabic"/>
          <w:b/>
          <w:bCs/>
          <w:rtl/>
        </w:rPr>
        <w:t xml:space="preserve">، </w:t>
      </w:r>
      <w:r w:rsidR="00D64683" w:rsidRPr="00AC61DD">
        <w:rPr>
          <w:rFonts w:ascii="Traditional Arabic" w:hAnsi="Traditional Arabic"/>
          <w:b/>
          <w:bCs/>
          <w:rtl/>
        </w:rPr>
        <w:t>لواقع إبداعية الأداء</w:t>
      </w:r>
      <w:r w:rsidR="001E0FF4" w:rsidRPr="00AC61DD">
        <w:rPr>
          <w:rFonts w:ascii="Traditional Arabic" w:hAnsi="Traditional Arabic"/>
          <w:b/>
          <w:bCs/>
          <w:rtl/>
        </w:rPr>
        <w:t xml:space="preserve"> في المؤسسات المدروسة</w:t>
      </w:r>
    </w:p>
    <w:tbl>
      <w:tblPr>
        <w:tblStyle w:val="Grilledutableau"/>
        <w:bidiVisual/>
        <w:tblW w:w="0" w:type="auto"/>
        <w:tblLook w:val="04A0"/>
      </w:tblPr>
      <w:tblGrid>
        <w:gridCol w:w="4448"/>
        <w:gridCol w:w="803"/>
        <w:gridCol w:w="1661"/>
        <w:gridCol w:w="850"/>
        <w:gridCol w:w="1985"/>
      </w:tblGrid>
      <w:tr w:rsidR="001E2C6A" w:rsidRPr="00AF37DE" w:rsidTr="00B17DE1">
        <w:tc>
          <w:tcPr>
            <w:tcW w:w="4448" w:type="dxa"/>
            <w:shd w:val="clear" w:color="auto" w:fill="EEECE1" w:themeFill="background2"/>
            <w:vAlign w:val="center"/>
          </w:tcPr>
          <w:p w:rsidR="001E2C6A" w:rsidRPr="00AF37DE" w:rsidRDefault="00FB53EF" w:rsidP="00B17DE1">
            <w:pPr>
              <w:bidi/>
              <w:jc w:val="center"/>
              <w:rPr>
                <w:rFonts w:ascii="Sakkal Majalla" w:hAnsi="Sakkal Majalla" w:cs="Sakkal Majalla"/>
                <w:b/>
                <w:bCs/>
                <w:sz w:val="24"/>
                <w:szCs w:val="24"/>
                <w:rtl/>
              </w:rPr>
            </w:pPr>
            <w:r w:rsidRPr="00AF37DE">
              <w:rPr>
                <w:rFonts w:ascii="Sakkal Majalla" w:hAnsi="Sakkal Majalla" w:cs="Sakkal Majalla"/>
                <w:b/>
                <w:bCs/>
                <w:sz w:val="24"/>
                <w:szCs w:val="24"/>
                <w:rtl/>
              </w:rPr>
              <w:t>بيان محور إبداعية الأداء</w:t>
            </w:r>
          </w:p>
        </w:tc>
        <w:tc>
          <w:tcPr>
            <w:tcW w:w="803" w:type="dxa"/>
            <w:shd w:val="clear" w:color="auto" w:fill="EEECE1" w:themeFill="background2"/>
            <w:vAlign w:val="center"/>
          </w:tcPr>
          <w:p w:rsidR="001E2C6A" w:rsidRPr="00AF37DE" w:rsidRDefault="00AF37DE" w:rsidP="00B17DE1">
            <w:pPr>
              <w:bidi/>
              <w:jc w:val="center"/>
              <w:rPr>
                <w:rFonts w:ascii="Sakkal Majalla" w:hAnsi="Sakkal Majalla" w:cs="Sakkal Majalla"/>
                <w:b/>
                <w:bCs/>
                <w:sz w:val="24"/>
                <w:szCs w:val="24"/>
              </w:rPr>
            </w:pPr>
            <w:r w:rsidRPr="00AF37DE">
              <w:rPr>
                <w:rFonts w:ascii="Sakkal Majalla" w:hAnsi="Sakkal Majalla" w:cs="Sakkal Majalla"/>
                <w:b/>
                <w:bCs/>
                <w:sz w:val="24"/>
                <w:szCs w:val="24"/>
                <w:rtl/>
              </w:rPr>
              <w:t>الوسيط</w:t>
            </w:r>
          </w:p>
        </w:tc>
        <w:tc>
          <w:tcPr>
            <w:tcW w:w="1661" w:type="dxa"/>
            <w:shd w:val="clear" w:color="auto" w:fill="EEECE1" w:themeFill="background2"/>
            <w:vAlign w:val="center"/>
          </w:tcPr>
          <w:p w:rsidR="001E2C6A" w:rsidRPr="00AF37DE" w:rsidRDefault="00AF37DE" w:rsidP="00B17DE1">
            <w:pPr>
              <w:bidi/>
              <w:jc w:val="center"/>
              <w:rPr>
                <w:rFonts w:ascii="Sakkal Majalla" w:hAnsi="Sakkal Majalla" w:cs="Sakkal Majalla"/>
                <w:b/>
                <w:bCs/>
                <w:sz w:val="24"/>
                <w:szCs w:val="24"/>
              </w:rPr>
            </w:pPr>
            <w:r w:rsidRPr="00AF37DE">
              <w:rPr>
                <w:rFonts w:ascii="Sakkal Majalla" w:hAnsi="Sakkal Majalla" w:cs="Sakkal Majalla"/>
                <w:b/>
                <w:bCs/>
                <w:sz w:val="24"/>
                <w:szCs w:val="24"/>
                <w:rtl/>
              </w:rPr>
              <w:t xml:space="preserve">اختبار  </w:t>
            </w:r>
            <w:r w:rsidRPr="00AF37DE">
              <w:rPr>
                <w:rFonts w:ascii="Sakkal Majalla" w:hAnsi="Sakkal Majalla" w:cs="Sakkal Majalla"/>
                <w:b/>
                <w:bCs/>
                <w:sz w:val="24"/>
                <w:szCs w:val="24"/>
              </w:rPr>
              <w:t>Wilcoxon</w:t>
            </w:r>
          </w:p>
        </w:tc>
        <w:tc>
          <w:tcPr>
            <w:tcW w:w="850" w:type="dxa"/>
            <w:shd w:val="clear" w:color="auto" w:fill="EEECE1" w:themeFill="background2"/>
            <w:vAlign w:val="center"/>
          </w:tcPr>
          <w:p w:rsidR="001E2C6A" w:rsidRPr="00AF37DE" w:rsidRDefault="00B85E76" w:rsidP="00B17DE1">
            <w:pPr>
              <w:bidi/>
              <w:jc w:val="center"/>
              <w:rPr>
                <w:rFonts w:ascii="Sakkal Majalla" w:hAnsi="Sakkal Majalla" w:cs="Sakkal Majalla"/>
                <w:b/>
                <w:bCs/>
                <w:sz w:val="24"/>
                <w:szCs w:val="24"/>
              </w:rPr>
            </w:pPr>
            <w:r w:rsidRPr="00AF37DE">
              <w:rPr>
                <w:rFonts w:ascii="Sakkal Majalla" w:hAnsi="Sakkal Majalla" w:cs="Sakkal Majalla"/>
                <w:b/>
                <w:bCs/>
                <w:sz w:val="24"/>
                <w:szCs w:val="24"/>
              </w:rPr>
              <w:t>S</w:t>
            </w:r>
            <w:r w:rsidR="001E2C6A" w:rsidRPr="00AF37DE">
              <w:rPr>
                <w:rFonts w:ascii="Sakkal Majalla" w:hAnsi="Sakkal Majalla" w:cs="Sakkal Majalla"/>
                <w:b/>
                <w:bCs/>
                <w:sz w:val="24"/>
                <w:szCs w:val="24"/>
              </w:rPr>
              <w:t>ig</w:t>
            </w:r>
          </w:p>
        </w:tc>
        <w:tc>
          <w:tcPr>
            <w:tcW w:w="1985" w:type="dxa"/>
            <w:shd w:val="clear" w:color="auto" w:fill="EEECE1" w:themeFill="background2"/>
            <w:vAlign w:val="center"/>
          </w:tcPr>
          <w:p w:rsidR="001E2C6A" w:rsidRPr="00AF37DE" w:rsidRDefault="00E3158B" w:rsidP="00B17DE1">
            <w:pPr>
              <w:bidi/>
              <w:jc w:val="center"/>
              <w:rPr>
                <w:rFonts w:ascii="Sakkal Majalla" w:hAnsi="Sakkal Majalla" w:cs="Sakkal Majalla"/>
                <w:b/>
                <w:bCs/>
                <w:sz w:val="24"/>
                <w:szCs w:val="24"/>
                <w:rtl/>
              </w:rPr>
            </w:pPr>
            <w:r w:rsidRPr="00AF37DE">
              <w:rPr>
                <w:rFonts w:ascii="Sakkal Majalla" w:hAnsi="Sakkal Majalla" w:cs="Sakkal Majalla"/>
                <w:b/>
                <w:bCs/>
                <w:sz w:val="24"/>
                <w:szCs w:val="24"/>
                <w:rtl/>
              </w:rPr>
              <w:t>القرار</w:t>
            </w:r>
          </w:p>
        </w:tc>
      </w:tr>
      <w:tr w:rsidR="001E2C6A" w:rsidRPr="00AF37DE" w:rsidTr="00B17DE1">
        <w:tc>
          <w:tcPr>
            <w:tcW w:w="4448" w:type="dxa"/>
          </w:tcPr>
          <w:p w:rsidR="001E2C6A" w:rsidRPr="00AF37DE" w:rsidRDefault="00FB53EF" w:rsidP="00864E11">
            <w:pPr>
              <w:bidi/>
              <w:jc w:val="both"/>
              <w:rPr>
                <w:rFonts w:ascii="Sakkal Majalla" w:hAnsi="Sakkal Majalla" w:cs="Sakkal Majalla"/>
                <w:b/>
                <w:bCs/>
                <w:sz w:val="24"/>
                <w:szCs w:val="24"/>
                <w:rtl/>
              </w:rPr>
            </w:pPr>
            <w:r w:rsidRPr="00AF37DE">
              <w:rPr>
                <w:rFonts w:ascii="Sakkal Majalla" w:hAnsi="Sakkal Majalla" w:cs="Sakkal Majalla"/>
                <w:b/>
                <w:bCs/>
                <w:sz w:val="24"/>
                <w:szCs w:val="24"/>
                <w:rtl/>
              </w:rPr>
              <w:t>الزيادة الفائقة في فعالية وكفاءة تخطيط احتياجات الموارد</w:t>
            </w:r>
          </w:p>
        </w:tc>
        <w:tc>
          <w:tcPr>
            <w:tcW w:w="803" w:type="dxa"/>
            <w:vAlign w:val="center"/>
          </w:tcPr>
          <w:p w:rsidR="001E2C6A" w:rsidRPr="00AF37DE" w:rsidRDefault="00AF37DE" w:rsidP="00B17DE1">
            <w:pPr>
              <w:bidi/>
              <w:jc w:val="center"/>
              <w:rPr>
                <w:rFonts w:ascii="Sakkal Majalla" w:hAnsi="Sakkal Majalla" w:cs="Sakkal Majalla"/>
                <w:b/>
                <w:bCs/>
                <w:sz w:val="24"/>
                <w:szCs w:val="24"/>
                <w:rtl/>
              </w:rPr>
            </w:pPr>
            <w:r w:rsidRPr="00AF37DE">
              <w:rPr>
                <w:rFonts w:ascii="Sakkal Majalla" w:hAnsi="Sakkal Majalla" w:cs="Sakkal Majalla"/>
                <w:b/>
                <w:bCs/>
                <w:sz w:val="24"/>
                <w:szCs w:val="24"/>
                <w:rtl/>
              </w:rPr>
              <w:t>3.00</w:t>
            </w:r>
          </w:p>
        </w:tc>
        <w:tc>
          <w:tcPr>
            <w:tcW w:w="1661" w:type="dxa"/>
            <w:vAlign w:val="center"/>
          </w:tcPr>
          <w:p w:rsidR="001E2C6A" w:rsidRPr="00AF37DE" w:rsidRDefault="00AF37DE" w:rsidP="00B17DE1">
            <w:pPr>
              <w:bidi/>
              <w:jc w:val="center"/>
              <w:rPr>
                <w:rFonts w:ascii="Sakkal Majalla" w:hAnsi="Sakkal Majalla" w:cs="Sakkal Majalla"/>
                <w:b/>
                <w:bCs/>
                <w:sz w:val="24"/>
                <w:szCs w:val="24"/>
              </w:rPr>
            </w:pPr>
            <w:r>
              <w:rPr>
                <w:rFonts w:ascii="Sakkal Majalla" w:hAnsi="Sakkal Majalla" w:cs="Sakkal Majalla"/>
                <w:b/>
                <w:bCs/>
                <w:sz w:val="24"/>
                <w:szCs w:val="24"/>
              </w:rPr>
              <w:t>Rank Test</w:t>
            </w:r>
          </w:p>
        </w:tc>
        <w:tc>
          <w:tcPr>
            <w:tcW w:w="850" w:type="dxa"/>
            <w:vAlign w:val="center"/>
          </w:tcPr>
          <w:p w:rsidR="001E2C6A" w:rsidRPr="00AF37DE" w:rsidRDefault="00AF37DE" w:rsidP="00B17DE1">
            <w:pPr>
              <w:bidi/>
              <w:jc w:val="center"/>
              <w:rPr>
                <w:rFonts w:ascii="Sakkal Majalla" w:hAnsi="Sakkal Majalla" w:cs="Sakkal Majalla"/>
                <w:b/>
                <w:bCs/>
                <w:sz w:val="24"/>
                <w:szCs w:val="24"/>
                <w:rtl/>
              </w:rPr>
            </w:pPr>
            <w:r>
              <w:rPr>
                <w:rFonts w:ascii="Sakkal Majalla" w:hAnsi="Sakkal Majalla" w:cs="Sakkal Majalla" w:hint="cs"/>
                <w:b/>
                <w:bCs/>
                <w:sz w:val="24"/>
                <w:szCs w:val="24"/>
                <w:rtl/>
              </w:rPr>
              <w:t>0.000</w:t>
            </w:r>
          </w:p>
        </w:tc>
        <w:tc>
          <w:tcPr>
            <w:tcW w:w="1985" w:type="dxa"/>
            <w:vAlign w:val="center"/>
          </w:tcPr>
          <w:p w:rsidR="001E2C6A" w:rsidRPr="00AF37DE" w:rsidRDefault="00E3158B" w:rsidP="009E7883">
            <w:pPr>
              <w:bidi/>
              <w:jc w:val="center"/>
              <w:rPr>
                <w:rFonts w:ascii="Sakkal Majalla" w:hAnsi="Sakkal Majalla" w:cs="Sakkal Majalla"/>
                <w:b/>
                <w:bCs/>
                <w:sz w:val="24"/>
                <w:szCs w:val="24"/>
                <w:rtl/>
              </w:rPr>
            </w:pPr>
            <w:r w:rsidRPr="00AF37DE">
              <w:rPr>
                <w:rFonts w:ascii="Sakkal Majalla" w:hAnsi="Sakkal Majalla" w:cs="Sakkal Majalla"/>
                <w:b/>
                <w:bCs/>
                <w:sz w:val="24"/>
                <w:szCs w:val="24"/>
                <w:rtl/>
              </w:rPr>
              <w:t xml:space="preserve">رفض فرضية </w:t>
            </w:r>
            <w:r w:rsidR="009E7883">
              <w:rPr>
                <w:rFonts w:ascii="Sakkal Majalla" w:hAnsi="Sakkal Majalla" w:cs="Sakkal Majalla" w:hint="cs"/>
                <w:b/>
                <w:bCs/>
                <w:sz w:val="24"/>
                <w:szCs w:val="24"/>
                <w:rtl/>
              </w:rPr>
              <w:t>العدم</w:t>
            </w:r>
          </w:p>
        </w:tc>
      </w:tr>
      <w:tr w:rsidR="00AF37DE" w:rsidRPr="00AF37DE" w:rsidTr="00B17DE1">
        <w:tc>
          <w:tcPr>
            <w:tcW w:w="4448" w:type="dxa"/>
          </w:tcPr>
          <w:p w:rsidR="00AF37DE" w:rsidRPr="00AF37DE" w:rsidRDefault="00AF37DE" w:rsidP="00864E11">
            <w:pPr>
              <w:bidi/>
              <w:jc w:val="both"/>
              <w:rPr>
                <w:rFonts w:ascii="Sakkal Majalla" w:hAnsi="Sakkal Majalla" w:cs="Sakkal Majalla"/>
                <w:b/>
                <w:bCs/>
                <w:sz w:val="24"/>
                <w:szCs w:val="24"/>
                <w:rtl/>
              </w:rPr>
            </w:pPr>
            <w:r w:rsidRPr="00AF37DE">
              <w:rPr>
                <w:rFonts w:ascii="Sakkal Majalla" w:hAnsi="Sakkal Majalla" w:cs="Sakkal Majalla"/>
                <w:b/>
                <w:bCs/>
                <w:sz w:val="24"/>
                <w:szCs w:val="24"/>
                <w:rtl/>
              </w:rPr>
              <w:t>الزيادة فائقة في القيم المضافة الناتجة عن تنسيق الموارد المشتركة بين الفروع</w:t>
            </w:r>
            <w:r w:rsidR="00530FC3">
              <w:rPr>
                <w:rFonts w:ascii="Sakkal Majalla" w:hAnsi="Sakkal Majalla" w:cs="Sakkal Majalla" w:hint="cs"/>
                <w:b/>
                <w:bCs/>
                <w:sz w:val="24"/>
                <w:szCs w:val="24"/>
                <w:rtl/>
              </w:rPr>
              <w:t xml:space="preserve"> المتباعدة للمؤسسة</w:t>
            </w:r>
          </w:p>
        </w:tc>
        <w:tc>
          <w:tcPr>
            <w:tcW w:w="803" w:type="dxa"/>
            <w:vAlign w:val="center"/>
          </w:tcPr>
          <w:p w:rsidR="00AF37DE" w:rsidRPr="00AF37DE" w:rsidRDefault="00AF37DE" w:rsidP="00B17DE1">
            <w:pPr>
              <w:bidi/>
              <w:jc w:val="center"/>
              <w:rPr>
                <w:rFonts w:ascii="Sakkal Majalla" w:hAnsi="Sakkal Majalla" w:cs="Sakkal Majalla"/>
                <w:b/>
                <w:bCs/>
                <w:sz w:val="24"/>
                <w:szCs w:val="24"/>
                <w:rtl/>
              </w:rPr>
            </w:pPr>
            <w:r w:rsidRPr="00AF37DE">
              <w:rPr>
                <w:rFonts w:ascii="Sakkal Majalla" w:hAnsi="Sakkal Majalla" w:cs="Sakkal Majalla"/>
                <w:b/>
                <w:bCs/>
                <w:sz w:val="24"/>
                <w:szCs w:val="24"/>
                <w:rtl/>
              </w:rPr>
              <w:t>3.00</w:t>
            </w:r>
          </w:p>
        </w:tc>
        <w:tc>
          <w:tcPr>
            <w:tcW w:w="1661" w:type="dxa"/>
            <w:vAlign w:val="center"/>
          </w:tcPr>
          <w:p w:rsidR="00AF37DE" w:rsidRPr="00AF37DE" w:rsidRDefault="00AF37DE" w:rsidP="00B17DE1">
            <w:pPr>
              <w:bidi/>
              <w:jc w:val="center"/>
              <w:rPr>
                <w:rFonts w:ascii="Sakkal Majalla" w:hAnsi="Sakkal Majalla" w:cs="Sakkal Majalla"/>
                <w:b/>
                <w:bCs/>
                <w:sz w:val="24"/>
                <w:szCs w:val="24"/>
                <w:rtl/>
              </w:rPr>
            </w:pPr>
            <w:r>
              <w:rPr>
                <w:rFonts w:ascii="Sakkal Majalla" w:hAnsi="Sakkal Majalla" w:cs="Sakkal Majalla"/>
                <w:b/>
                <w:bCs/>
                <w:sz w:val="24"/>
                <w:szCs w:val="24"/>
              </w:rPr>
              <w:t>Rank Test</w:t>
            </w:r>
          </w:p>
        </w:tc>
        <w:tc>
          <w:tcPr>
            <w:tcW w:w="850" w:type="dxa"/>
            <w:vAlign w:val="center"/>
          </w:tcPr>
          <w:p w:rsidR="00AF37DE" w:rsidRPr="00AF37DE" w:rsidRDefault="00AF37DE" w:rsidP="00B17DE1">
            <w:pPr>
              <w:bidi/>
              <w:jc w:val="center"/>
              <w:rPr>
                <w:rFonts w:ascii="Sakkal Majalla" w:hAnsi="Sakkal Majalla" w:cs="Sakkal Majalla"/>
                <w:b/>
                <w:bCs/>
                <w:sz w:val="24"/>
                <w:szCs w:val="24"/>
                <w:rtl/>
              </w:rPr>
            </w:pPr>
            <w:r>
              <w:rPr>
                <w:rFonts w:ascii="Sakkal Majalla" w:hAnsi="Sakkal Majalla" w:cs="Sakkal Majalla" w:hint="cs"/>
                <w:b/>
                <w:bCs/>
                <w:sz w:val="24"/>
                <w:szCs w:val="24"/>
                <w:rtl/>
              </w:rPr>
              <w:t>0.000</w:t>
            </w:r>
          </w:p>
        </w:tc>
        <w:tc>
          <w:tcPr>
            <w:tcW w:w="1985" w:type="dxa"/>
            <w:vAlign w:val="center"/>
          </w:tcPr>
          <w:p w:rsidR="00AF37DE" w:rsidRPr="00AF37DE" w:rsidRDefault="00AF37DE" w:rsidP="009E7883">
            <w:pPr>
              <w:bidi/>
              <w:jc w:val="center"/>
              <w:rPr>
                <w:rFonts w:ascii="Sakkal Majalla" w:hAnsi="Sakkal Majalla" w:cs="Sakkal Majalla"/>
                <w:b/>
                <w:bCs/>
                <w:sz w:val="24"/>
                <w:szCs w:val="24"/>
                <w:rtl/>
              </w:rPr>
            </w:pPr>
            <w:r w:rsidRPr="00AF37DE">
              <w:rPr>
                <w:rFonts w:ascii="Sakkal Majalla" w:hAnsi="Sakkal Majalla" w:cs="Sakkal Majalla"/>
                <w:b/>
                <w:bCs/>
                <w:sz w:val="24"/>
                <w:szCs w:val="24"/>
                <w:rtl/>
              </w:rPr>
              <w:t xml:space="preserve">رفض فرضية </w:t>
            </w:r>
            <w:r w:rsidR="009E7883">
              <w:rPr>
                <w:rFonts w:ascii="Sakkal Majalla" w:hAnsi="Sakkal Majalla" w:cs="Sakkal Majalla" w:hint="cs"/>
                <w:b/>
                <w:bCs/>
                <w:sz w:val="24"/>
                <w:szCs w:val="24"/>
                <w:rtl/>
              </w:rPr>
              <w:t>العدم</w:t>
            </w:r>
          </w:p>
        </w:tc>
      </w:tr>
    </w:tbl>
    <w:p w:rsidR="00472551" w:rsidRDefault="00472551" w:rsidP="00E24469">
      <w:pPr>
        <w:bidi/>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6E6F99">
        <w:rPr>
          <w:rFonts w:ascii="Traditional Arabic" w:hAnsi="Traditional Arabic" w:hint="cs"/>
          <w:b/>
          <w:bCs/>
          <w:sz w:val="24"/>
          <w:szCs w:val="24"/>
          <w:rtl/>
        </w:rPr>
        <w:t>ين،</w:t>
      </w:r>
      <w:r>
        <w:rPr>
          <w:rFonts w:ascii="Traditional Arabic" w:hAnsi="Traditional Arabic" w:hint="cs"/>
          <w:b/>
          <w:bCs/>
          <w:sz w:val="24"/>
          <w:szCs w:val="24"/>
          <w:rtl/>
        </w:rPr>
        <w:t xml:space="preserve"> باستخدام برنامج </w:t>
      </w:r>
      <w:r>
        <w:rPr>
          <w:rFonts w:ascii="Traditional Arabic" w:hAnsi="Traditional Arabic"/>
          <w:b/>
          <w:bCs/>
          <w:sz w:val="24"/>
          <w:szCs w:val="24"/>
        </w:rPr>
        <w:t>SPSS.V.22</w:t>
      </w:r>
      <w:r w:rsidRPr="00D54C29">
        <w:rPr>
          <w:rFonts w:ascii="Traditional Arabic" w:hAnsi="Traditional Arabic"/>
          <w:b/>
          <w:bCs/>
          <w:sz w:val="24"/>
          <w:szCs w:val="24"/>
          <w:rtl/>
        </w:rPr>
        <w:t>.</w:t>
      </w:r>
    </w:p>
    <w:p w:rsidR="00472551" w:rsidRDefault="00CA6A0B" w:rsidP="00D05AEC">
      <w:pPr>
        <w:bidi/>
        <w:jc w:val="both"/>
        <w:rPr>
          <w:rFonts w:ascii="Sakkal Majalla" w:hAnsi="Sakkal Majalla" w:cs="Sakkal Majalla"/>
          <w:b/>
          <w:bCs/>
          <w:rtl/>
        </w:rPr>
      </w:pPr>
      <w:r>
        <w:rPr>
          <w:rFonts w:ascii="Sakkal Majalla" w:hAnsi="Sakkal Majalla" w:cs="Sakkal Majalla" w:hint="cs"/>
          <w:rtl/>
        </w:rPr>
        <w:t xml:space="preserve">            </w:t>
      </w:r>
      <w:r w:rsidRPr="00CA6A0B">
        <w:rPr>
          <w:rFonts w:ascii="Sakkal Majalla" w:hAnsi="Sakkal Majalla" w:cs="Sakkal Majalla"/>
          <w:rtl/>
        </w:rPr>
        <w:t>من الجدول 08، يتض</w:t>
      </w:r>
      <w:r>
        <w:rPr>
          <w:rFonts w:ascii="Sakkal Majalla" w:hAnsi="Sakkal Majalla" w:cs="Sakkal Majalla" w:hint="cs"/>
          <w:rtl/>
        </w:rPr>
        <w:t>ح</w:t>
      </w:r>
      <w:r w:rsidRPr="00CA6A0B">
        <w:rPr>
          <w:rFonts w:ascii="Sakkal Majalla" w:hAnsi="Sakkal Majalla" w:cs="Sakkal Majalla"/>
          <w:rtl/>
        </w:rPr>
        <w:t xml:space="preserve"> أ</w:t>
      </w:r>
      <w:r>
        <w:rPr>
          <w:rFonts w:ascii="Sakkal Majalla" w:hAnsi="Sakkal Majalla" w:cs="Sakkal Majalla" w:hint="cs"/>
          <w:rtl/>
        </w:rPr>
        <w:t>ن</w:t>
      </w:r>
      <w:r w:rsidRPr="00CA6A0B">
        <w:rPr>
          <w:rFonts w:ascii="Sakkal Majalla" w:hAnsi="Sakkal Majalla" w:cs="Sakkal Majalla"/>
          <w:rtl/>
        </w:rPr>
        <w:t xml:space="preserve"> معنوية</w:t>
      </w:r>
      <w:r>
        <w:rPr>
          <w:rFonts w:ascii="Sakkal Majalla" w:hAnsi="Sakkal Majalla" w:cs="Sakkal Majalla" w:hint="cs"/>
          <w:rtl/>
        </w:rPr>
        <w:t xml:space="preserve"> الاختبار</w:t>
      </w:r>
      <w:r w:rsidR="008B4A04">
        <w:rPr>
          <w:rFonts w:ascii="Sakkal Majalla" w:hAnsi="Sakkal Majalla" w:cs="Sakkal Majalla" w:hint="cs"/>
          <w:rtl/>
        </w:rPr>
        <w:t>:</w:t>
      </w:r>
      <w:r w:rsidRPr="00CA6A0B">
        <w:rPr>
          <w:rFonts w:ascii="Sakkal Majalla" w:hAnsi="Sakkal Majalla" w:cs="Sakkal Majalla"/>
          <w:rtl/>
        </w:rPr>
        <w:t xml:space="preserve"> </w:t>
      </w:r>
      <w:r w:rsidRPr="00CA6A0B">
        <w:rPr>
          <w:rFonts w:ascii="Sakkal Majalla" w:hAnsi="Sakkal Majalla" w:cs="Sakkal Majalla"/>
        </w:rPr>
        <w:t>S</w:t>
      </w:r>
      <w:r>
        <w:rPr>
          <w:rFonts w:ascii="Sakkal Majalla" w:hAnsi="Sakkal Majalla" w:cs="Sakkal Majalla"/>
        </w:rPr>
        <w:t>ig</w:t>
      </w:r>
      <w:r w:rsidR="00D05AEC">
        <w:rPr>
          <w:rFonts w:ascii="Sakkal Majalla" w:hAnsi="Sakkal Majalla" w:cs="Sakkal Majalla" w:hint="cs"/>
          <w:rtl/>
        </w:rPr>
        <w:t>،</w:t>
      </w:r>
      <w:r w:rsidRPr="00CA6A0B">
        <w:rPr>
          <w:rFonts w:ascii="Sakkal Majalla" w:hAnsi="Sakkal Majalla" w:cs="Sakkal Majalla"/>
          <w:rtl/>
          <w:lang w:bidi="ar-DZ"/>
        </w:rPr>
        <w:t xml:space="preserve"> </w:t>
      </w:r>
      <w:r>
        <w:rPr>
          <w:rFonts w:ascii="Sakkal Majalla" w:hAnsi="Sakkal Majalla" w:cs="Sakkal Majalla" w:hint="cs"/>
          <w:rtl/>
        </w:rPr>
        <w:t xml:space="preserve">لـ: </w:t>
      </w:r>
      <w:r w:rsidRPr="00D3388C">
        <w:rPr>
          <w:rFonts w:ascii="Sakkal Majalla" w:hAnsi="Sakkal Majalla" w:cs="Sakkal Majalla"/>
        </w:rPr>
        <w:t>Wilcoxon</w:t>
      </w:r>
      <w:r w:rsidR="008B4A04">
        <w:rPr>
          <w:rFonts w:ascii="Sakkal Majalla" w:hAnsi="Sakkal Majalla" w:cs="Sakkal Majalla" w:hint="cs"/>
          <w:rtl/>
        </w:rPr>
        <w:t xml:space="preserve">، قيمتها </w:t>
      </w:r>
      <w:r w:rsidRPr="00CA6A0B">
        <w:rPr>
          <w:rFonts w:ascii="Sakkal Majalla" w:hAnsi="Sakkal Majalla" w:cs="Sakkal Majalla"/>
          <w:rtl/>
          <w:lang w:bidi="ar-DZ"/>
        </w:rPr>
        <w:t>أقل من</w:t>
      </w:r>
      <w:r>
        <w:rPr>
          <w:rFonts w:ascii="Sakkal Majalla" w:hAnsi="Sakkal Majalla" w:cs="Sakkal Majalla" w:hint="cs"/>
          <w:rtl/>
          <w:lang w:bidi="ar-DZ"/>
        </w:rPr>
        <w:t>:</w:t>
      </w:r>
      <w:r w:rsidRPr="00CA6A0B">
        <w:rPr>
          <w:rFonts w:ascii="Sakkal Majalla" w:hAnsi="Sakkal Majalla" w:cs="Sakkal Majalla"/>
          <w:rtl/>
          <w:lang w:bidi="ar-DZ"/>
        </w:rPr>
        <w:t xml:space="preserve"> </w:t>
      </w:r>
      <w:r w:rsidRPr="00CA6A0B">
        <w:rPr>
          <w:rFonts w:ascii="Sakkal Majalla" w:hAnsi="Sakkal Majalla" w:cs="Sakkal Majalla"/>
          <w:lang w:bidi="ar-DZ"/>
        </w:rPr>
        <w:t xml:space="preserve">0,05 </w:t>
      </w:r>
      <w:r>
        <w:rPr>
          <w:rFonts w:ascii="Sakkal Majalla" w:hAnsi="Sakkal Majalla" w:cs="Sakkal Majalla" w:hint="cs"/>
          <w:rtl/>
          <w:lang w:bidi="ar-DZ"/>
        </w:rPr>
        <w:t xml:space="preserve">، </w:t>
      </w:r>
      <w:r w:rsidRPr="00CA6A0B">
        <w:rPr>
          <w:rFonts w:ascii="Sakkal Majalla" w:hAnsi="Sakkal Majalla" w:cs="Sakkal Majalla"/>
          <w:rtl/>
          <w:lang w:bidi="ar-DZ"/>
        </w:rPr>
        <w:t>وعليه القرار واضح في الجدول</w:t>
      </w:r>
      <w:r w:rsidR="008B4A04">
        <w:rPr>
          <w:rFonts w:ascii="Sakkal Majalla" w:hAnsi="Sakkal Majalla" w:cs="Sakkal Majalla" w:hint="cs"/>
          <w:rtl/>
          <w:lang w:bidi="ar-DZ"/>
        </w:rPr>
        <w:t>.</w:t>
      </w:r>
      <w:r w:rsidRPr="00CA6A0B">
        <w:rPr>
          <w:rFonts w:ascii="Sakkal Majalla" w:hAnsi="Sakkal Majalla" w:cs="Sakkal Majalla"/>
          <w:rtl/>
          <w:lang w:bidi="ar-DZ"/>
        </w:rPr>
        <w:t xml:space="preserve"> </w:t>
      </w:r>
      <w:r w:rsidRPr="00AA3316">
        <w:rPr>
          <w:rFonts w:ascii="Sakkal Majalla" w:hAnsi="Sakkal Majalla" w:cs="Sakkal Majalla"/>
          <w:rtl/>
          <w:lang w:bidi="ar-DZ"/>
        </w:rPr>
        <w:t xml:space="preserve">الفرضية </w:t>
      </w:r>
      <w:r w:rsidR="00350E4F" w:rsidRPr="00AA3316">
        <w:rPr>
          <w:rFonts w:ascii="Sakkal Majalla" w:hAnsi="Sakkal Majalla" w:cs="Sakkal Majalla" w:hint="cs"/>
          <w:rtl/>
          <w:lang w:bidi="ar-DZ"/>
        </w:rPr>
        <w:t xml:space="preserve">(ف1) </w:t>
      </w:r>
      <w:r w:rsidR="003B7C10">
        <w:rPr>
          <w:rFonts w:ascii="Sakkal Majalla" w:hAnsi="Sakkal Majalla" w:cs="Sakkal Majalla" w:hint="cs"/>
          <w:rtl/>
          <w:lang w:bidi="ar-DZ"/>
        </w:rPr>
        <w:t>مقبولة</w:t>
      </w:r>
      <w:r w:rsidR="00076AE3">
        <w:rPr>
          <w:rFonts w:ascii="Sakkal Majalla" w:hAnsi="Sakkal Majalla" w:cs="Sakkal Majalla" w:hint="cs"/>
          <w:rtl/>
          <w:lang w:bidi="ar-DZ"/>
        </w:rPr>
        <w:t xml:space="preserve"> (</w:t>
      </w:r>
      <w:r w:rsidR="003B7C10">
        <w:rPr>
          <w:rFonts w:ascii="Sakkal Majalla" w:hAnsi="Sakkal Majalla" w:cs="Sakkal Majalla" w:hint="cs"/>
          <w:rtl/>
          <w:lang w:bidi="ar-DZ"/>
        </w:rPr>
        <w:t>محققة</w:t>
      </w:r>
      <w:r w:rsidR="00076AE3">
        <w:rPr>
          <w:rFonts w:ascii="Sakkal Majalla" w:hAnsi="Sakkal Majalla" w:cs="Sakkal Majalla" w:hint="cs"/>
          <w:rtl/>
          <w:lang w:bidi="ar-DZ"/>
        </w:rPr>
        <w:t>)</w:t>
      </w:r>
      <w:r w:rsidRPr="00CA6A0B">
        <w:rPr>
          <w:rFonts w:ascii="Sakkal Majalla" w:hAnsi="Sakkal Majalla" w:cs="Sakkal Majalla"/>
          <w:rtl/>
          <w:lang w:bidi="ar-DZ"/>
        </w:rPr>
        <w:t xml:space="preserve"> </w:t>
      </w:r>
      <w:r>
        <w:rPr>
          <w:rFonts w:ascii="Sakkal Majalla" w:hAnsi="Sakkal Majalla" w:cs="Sakkal Majalla" w:hint="cs"/>
          <w:rtl/>
          <w:lang w:bidi="ar-DZ"/>
        </w:rPr>
        <w:t xml:space="preserve">حول وجود </w:t>
      </w:r>
      <w:r w:rsidR="00076AE3">
        <w:rPr>
          <w:rFonts w:ascii="Sakkal Majalla" w:hAnsi="Sakkal Majalla" w:cs="Sakkal Majalla" w:hint="cs"/>
          <w:rtl/>
          <w:lang w:bidi="ar-DZ"/>
        </w:rPr>
        <w:t xml:space="preserve">مستوى </w:t>
      </w:r>
      <w:r w:rsidR="008B4A04">
        <w:rPr>
          <w:rFonts w:ascii="Sakkal Majalla" w:hAnsi="Sakkal Majalla" w:cs="Sakkal Majalla" w:hint="cs"/>
          <w:rtl/>
          <w:lang w:bidi="ar-DZ"/>
        </w:rPr>
        <w:t>مقبول ل</w:t>
      </w:r>
      <w:r>
        <w:rPr>
          <w:rFonts w:ascii="Sakkal Majalla" w:hAnsi="Sakkal Majalla" w:cs="Sakkal Majalla" w:hint="cs"/>
          <w:rtl/>
          <w:lang w:bidi="ar-DZ"/>
        </w:rPr>
        <w:t xml:space="preserve">إبداعية الأداء ناتجة عن الاستفادة من </w:t>
      </w:r>
      <w:r w:rsidR="00DC2E9F">
        <w:rPr>
          <w:rFonts w:ascii="Sakkal Majalla" w:hAnsi="Sakkal Majalla" w:cs="Sakkal Majalla" w:hint="cs"/>
          <w:rtl/>
          <w:lang w:bidi="ar-DZ"/>
        </w:rPr>
        <w:t xml:space="preserve">جودة </w:t>
      </w:r>
      <w:r>
        <w:rPr>
          <w:rFonts w:ascii="Sakkal Majalla" w:hAnsi="Sakkal Majalla" w:cs="Sakkal Majalla" w:hint="cs"/>
          <w:rtl/>
          <w:lang w:bidi="ar-DZ"/>
        </w:rPr>
        <w:t xml:space="preserve">معلومات نظام </w:t>
      </w:r>
      <w:r>
        <w:rPr>
          <w:rFonts w:ascii="Sakkal Majalla" w:hAnsi="Sakkal Majalla" w:cs="Sakkal Majalla"/>
          <w:lang w:bidi="ar-DZ"/>
        </w:rPr>
        <w:t>ERP</w:t>
      </w:r>
      <w:r w:rsidR="002D04B9">
        <w:rPr>
          <w:rFonts w:ascii="Sakkal Majalla" w:hAnsi="Sakkal Majalla" w:cs="Sakkal Majalla" w:hint="cs"/>
          <w:rtl/>
        </w:rPr>
        <w:t xml:space="preserve">، </w:t>
      </w:r>
      <w:r>
        <w:rPr>
          <w:rFonts w:ascii="Sakkal Majalla" w:hAnsi="Sakkal Majalla" w:cs="Sakkal Majalla" w:hint="cs"/>
          <w:rtl/>
          <w:lang w:bidi="ar-DZ"/>
        </w:rPr>
        <w:t xml:space="preserve">في </w:t>
      </w:r>
      <w:r w:rsidR="008B4A04" w:rsidRPr="00953CFE">
        <w:rPr>
          <w:rFonts w:ascii="Sakkal Majalla" w:hAnsi="Sakkal Majalla" w:cs="Sakkal Majalla" w:hint="cs"/>
          <w:rtl/>
        </w:rPr>
        <w:t>المؤسسات الصناعية المدروسة</w:t>
      </w:r>
      <w:r w:rsidR="008B4A04">
        <w:rPr>
          <w:rFonts w:ascii="Sakkal Majalla" w:hAnsi="Sakkal Majalla" w:cs="Sakkal Majalla" w:hint="cs"/>
          <w:rtl/>
        </w:rPr>
        <w:t xml:space="preserve"> في منطقتي: </w:t>
      </w:r>
      <w:r w:rsidR="008B4A04" w:rsidRPr="000A666C">
        <w:rPr>
          <w:rFonts w:ascii="Sakkal Majalla" w:hAnsi="Sakkal Majalla" w:cs="Sakkal Majalla"/>
          <w:rtl/>
          <w:lang w:bidi="ar-DZ"/>
        </w:rPr>
        <w:t>سطيف وبرج بوعريريج</w:t>
      </w:r>
      <w:r w:rsidR="008B4A04">
        <w:rPr>
          <w:rFonts w:ascii="Sakkal Majalla" w:hAnsi="Sakkal Majalla" w:cs="Sakkal Majalla" w:hint="cs"/>
          <w:rtl/>
          <w:lang w:bidi="ar-DZ"/>
        </w:rPr>
        <w:t xml:space="preserve"> </w:t>
      </w:r>
      <w:r>
        <w:rPr>
          <w:rFonts w:ascii="Sakkal Majalla" w:hAnsi="Sakkal Majalla" w:cs="Sakkal Majalla" w:hint="cs"/>
          <w:rtl/>
          <w:lang w:bidi="ar-DZ"/>
        </w:rPr>
        <w:t>(هذا حسب إجابات</w:t>
      </w:r>
      <w:r w:rsidR="002D04B9">
        <w:rPr>
          <w:rFonts w:ascii="Sakkal Majalla" w:hAnsi="Sakkal Majalla" w:cs="Sakkal Majalla" w:hint="cs"/>
          <w:rtl/>
          <w:lang w:bidi="ar-DZ"/>
        </w:rPr>
        <w:t xml:space="preserve"> </w:t>
      </w:r>
      <w:r>
        <w:rPr>
          <w:rFonts w:ascii="Sakkal Majalla" w:hAnsi="Sakkal Majalla" w:cs="Sakkal Majalla" w:hint="cs"/>
          <w:rtl/>
          <w:lang w:bidi="ar-DZ"/>
        </w:rPr>
        <w:t>عينة</w:t>
      </w:r>
      <w:r w:rsidR="002D04B9">
        <w:rPr>
          <w:rFonts w:ascii="Sakkal Majalla" w:hAnsi="Sakkal Majalla" w:cs="Sakkal Majalla" w:hint="cs"/>
          <w:rtl/>
          <w:lang w:bidi="ar-DZ"/>
        </w:rPr>
        <w:t xml:space="preserve"> </w:t>
      </w:r>
      <w:r>
        <w:rPr>
          <w:rFonts w:ascii="Sakkal Majalla" w:hAnsi="Sakkal Majalla" w:cs="Sakkal Majalla" w:hint="cs"/>
          <w:rtl/>
          <w:lang w:bidi="ar-DZ"/>
        </w:rPr>
        <w:t xml:space="preserve">المستجوبين)، </w:t>
      </w:r>
      <w:r w:rsidRPr="00CA6A0B">
        <w:rPr>
          <w:rFonts w:ascii="Sakkal Majalla" w:hAnsi="Sakkal Majalla" w:cs="Sakkal Majalla"/>
          <w:rtl/>
          <w:lang w:bidi="ar-DZ"/>
        </w:rPr>
        <w:t xml:space="preserve">ورفض فرضية </w:t>
      </w:r>
      <w:r w:rsidR="00DC2E9F">
        <w:rPr>
          <w:rFonts w:ascii="Sakkal Majalla" w:hAnsi="Sakkal Majalla" w:cs="Sakkal Majalla" w:hint="cs"/>
          <w:rtl/>
          <w:lang w:bidi="ar-DZ"/>
        </w:rPr>
        <w:t>العدم</w:t>
      </w:r>
      <w:r w:rsidR="004736D3">
        <w:rPr>
          <w:rFonts w:ascii="Sakkal Majalla" w:hAnsi="Sakkal Majalla" w:cs="Sakkal Majalla" w:hint="cs"/>
          <w:rtl/>
          <w:lang w:bidi="ar-DZ"/>
        </w:rPr>
        <w:t xml:space="preserve"> المنافية لذلك</w:t>
      </w:r>
      <w:r w:rsidR="00D05AEC">
        <w:rPr>
          <w:rFonts w:ascii="Sakkal Majalla" w:hAnsi="Sakkal Majalla" w:cs="Sakkal Majalla" w:hint="cs"/>
          <w:rtl/>
          <w:lang w:bidi="ar-DZ"/>
        </w:rPr>
        <w:t>،</w:t>
      </w:r>
      <w:r w:rsidRPr="00CA6A0B">
        <w:rPr>
          <w:rFonts w:ascii="Sakkal Majalla" w:hAnsi="Sakkal Majalla" w:cs="Sakkal Majalla"/>
          <w:rtl/>
          <w:lang w:bidi="ar-DZ"/>
        </w:rPr>
        <w:t xml:space="preserve"> </w:t>
      </w:r>
      <w:r w:rsidR="00D05AEC">
        <w:rPr>
          <w:rFonts w:ascii="Sakkal Majalla" w:hAnsi="Sakkal Majalla" w:cs="Sakkal Majalla" w:hint="cs"/>
          <w:rtl/>
          <w:lang w:bidi="ar-DZ"/>
        </w:rPr>
        <w:t xml:space="preserve">وعليه </w:t>
      </w:r>
      <w:r w:rsidRPr="00CA6A0B">
        <w:rPr>
          <w:rFonts w:ascii="Sakkal Majalla" w:hAnsi="Sakkal Majalla" w:cs="Sakkal Majalla"/>
          <w:rtl/>
          <w:lang w:bidi="ar-DZ"/>
        </w:rPr>
        <w:t xml:space="preserve">يوجد </w:t>
      </w:r>
      <w:r w:rsidR="00D05AEC">
        <w:rPr>
          <w:rFonts w:ascii="Sakkal Majalla" w:hAnsi="Sakkal Majalla" w:cs="Sakkal Majalla" w:hint="cs"/>
          <w:rtl/>
          <w:lang w:bidi="ar-DZ"/>
        </w:rPr>
        <w:t xml:space="preserve">فعلا </w:t>
      </w:r>
      <w:r w:rsidRPr="00CA6A0B">
        <w:rPr>
          <w:rFonts w:ascii="Sakkal Majalla" w:hAnsi="Sakkal Majalla" w:cs="Sakkal Majalla"/>
          <w:rtl/>
          <w:lang w:bidi="ar-DZ"/>
        </w:rPr>
        <w:t xml:space="preserve">مستوى جيد </w:t>
      </w:r>
      <w:r w:rsidR="00DC2E9F">
        <w:rPr>
          <w:rFonts w:ascii="Sakkal Majalla" w:hAnsi="Sakkal Majalla" w:cs="Sakkal Majalla" w:hint="cs"/>
          <w:rtl/>
          <w:lang w:bidi="ar-DZ"/>
        </w:rPr>
        <w:t>ل</w:t>
      </w:r>
      <w:r w:rsidRPr="00CA6A0B">
        <w:rPr>
          <w:rFonts w:ascii="Sakkal Majalla" w:hAnsi="Sakkal Majalla" w:cs="Sakkal Majalla"/>
          <w:rtl/>
          <w:lang w:bidi="ar-DZ"/>
        </w:rPr>
        <w:t>إبداعية الأداء</w:t>
      </w:r>
      <w:r w:rsidR="00E53F8C">
        <w:rPr>
          <w:rFonts w:ascii="Sakkal Majalla" w:hAnsi="Sakkal Majalla" w:cs="Sakkal Majalla" w:hint="cs"/>
          <w:rtl/>
          <w:lang w:bidi="ar-DZ"/>
        </w:rPr>
        <w:t>،</w:t>
      </w:r>
      <w:r w:rsidRPr="00CA6A0B">
        <w:rPr>
          <w:rFonts w:ascii="Sakkal Majalla" w:hAnsi="Sakkal Majalla" w:cs="Sakkal Majalla"/>
          <w:rtl/>
          <w:lang w:bidi="ar-DZ"/>
        </w:rPr>
        <w:t xml:space="preserve"> عند مستوى </w:t>
      </w:r>
      <w:r w:rsidR="007E0098">
        <w:rPr>
          <w:rFonts w:ascii="Sakkal Majalla" w:hAnsi="Sakkal Majalla" w:cs="Sakkal Majalla" w:hint="cs"/>
          <w:rtl/>
          <w:lang w:bidi="ar-DZ"/>
        </w:rPr>
        <w:t xml:space="preserve">الدلالة </w:t>
      </w:r>
      <w:r w:rsidR="00D05AEC">
        <w:rPr>
          <w:rFonts w:ascii="Sakkal Majalla" w:hAnsi="Sakkal Majalla" w:cs="Sakkal Majalla" w:hint="cs"/>
          <w:rtl/>
          <w:lang w:bidi="ar-DZ"/>
        </w:rPr>
        <w:t>الإحصائية</w:t>
      </w:r>
      <w:r w:rsidR="00E53F8C">
        <w:rPr>
          <w:rFonts w:ascii="Sakkal Majalla" w:hAnsi="Sakkal Majalla" w:cs="Sakkal Majalla" w:hint="cs"/>
          <w:rtl/>
          <w:lang w:bidi="ar-DZ"/>
        </w:rPr>
        <w:t>:</w:t>
      </w:r>
      <w:r w:rsidRPr="00CA6A0B">
        <w:rPr>
          <w:rFonts w:ascii="Sakkal Majalla" w:hAnsi="Sakkal Majalla" w:cs="Sakkal Majalla"/>
          <w:rtl/>
          <w:lang w:bidi="ar-DZ"/>
        </w:rPr>
        <w:t xml:space="preserve"> </w:t>
      </w:r>
      <w:r w:rsidR="002D04B9">
        <w:rPr>
          <w:rFonts w:ascii="Sakkal Majalla" w:hAnsi="Sakkal Majalla" w:cs="Sakkal Majalla" w:hint="cs"/>
          <w:rtl/>
          <w:lang w:bidi="ar-DZ"/>
        </w:rPr>
        <w:t>0.05.</w:t>
      </w:r>
    </w:p>
    <w:p w:rsidR="007930FF" w:rsidRDefault="00472551" w:rsidP="00887421">
      <w:pPr>
        <w:bidi/>
        <w:jc w:val="both"/>
        <w:rPr>
          <w:rFonts w:ascii="Sakkal Majalla" w:hAnsi="Sakkal Majalla" w:cs="Sakkal Majalla"/>
          <w:b/>
          <w:bCs/>
          <w:rtl/>
        </w:rPr>
      </w:pPr>
      <w:r>
        <w:rPr>
          <w:rFonts w:ascii="Sakkal Majalla" w:hAnsi="Sakkal Majalla" w:cs="Sakkal Majalla" w:hint="cs"/>
          <w:bCs/>
          <w:rtl/>
        </w:rPr>
        <w:t>2</w:t>
      </w:r>
      <w:r w:rsidR="00AE3BEA" w:rsidRPr="007F65C8">
        <w:rPr>
          <w:rFonts w:ascii="Sakkal Majalla" w:hAnsi="Sakkal Majalla" w:cs="Sakkal Majalla"/>
          <w:bCs/>
          <w:rtl/>
        </w:rPr>
        <w:t>.</w:t>
      </w:r>
      <w:r w:rsidR="00703189">
        <w:rPr>
          <w:rFonts w:ascii="Sakkal Majalla" w:eastAsia="Arial Unicode MS" w:hAnsi="Sakkal Majalla" w:cs="Sakkal Majalla" w:hint="cs"/>
          <w:bCs/>
          <w:rtl/>
        </w:rPr>
        <w:t>2</w:t>
      </w:r>
      <w:r w:rsidR="00AE3BEA" w:rsidRPr="007F65C8">
        <w:rPr>
          <w:rFonts w:ascii="Sakkal Majalla" w:eastAsia="Arial Unicode MS" w:hAnsi="Sakkal Majalla" w:cs="Sakkal Majalla"/>
          <w:bCs/>
          <w:rtl/>
        </w:rPr>
        <w:t>.</w:t>
      </w:r>
      <w:r w:rsidR="00AE3BEA">
        <w:rPr>
          <w:rFonts w:ascii="Sakkal Majalla" w:eastAsia="Arial Unicode MS" w:hAnsi="Sakkal Majalla" w:cs="Sakkal Majalla" w:hint="cs"/>
          <w:bCs/>
          <w:rtl/>
        </w:rPr>
        <w:t>4</w:t>
      </w:r>
      <w:r w:rsidR="00AE3BEA" w:rsidRPr="007F65C8">
        <w:rPr>
          <w:rFonts w:ascii="Sakkal Majalla" w:eastAsia="Arial Unicode MS" w:hAnsi="Sakkal Majalla" w:cs="Sakkal Majalla"/>
          <w:bCs/>
          <w:rtl/>
        </w:rPr>
        <w:t>.</w:t>
      </w:r>
      <w:r w:rsidR="00702D08">
        <w:rPr>
          <w:rFonts w:ascii="Sakkal Majalla" w:hAnsi="Sakkal Majalla" w:cs="Sakkal Majalla" w:hint="cs"/>
          <w:b/>
          <w:bCs/>
          <w:rtl/>
        </w:rPr>
        <w:t xml:space="preserve">تحليل نتائج </w:t>
      </w:r>
      <w:r w:rsidR="001B7080">
        <w:rPr>
          <w:rFonts w:ascii="Sakkal Majalla" w:hAnsi="Sakkal Majalla" w:cs="Sakkal Majalla" w:hint="cs"/>
          <w:b/>
          <w:bCs/>
          <w:rtl/>
        </w:rPr>
        <w:t xml:space="preserve">الارتباط </w:t>
      </w:r>
      <w:r w:rsidR="00415DD3">
        <w:rPr>
          <w:rFonts w:ascii="Sakkal Majalla" w:hAnsi="Sakkal Majalla" w:cs="Sakkal Majalla" w:hint="cs"/>
          <w:b/>
          <w:bCs/>
          <w:rtl/>
        </w:rPr>
        <w:t xml:space="preserve">بين </w:t>
      </w:r>
      <w:r w:rsidR="0018755F">
        <w:rPr>
          <w:rFonts w:ascii="Sakkal Majalla" w:hAnsi="Sakkal Majalla" w:cs="Sakkal Majalla" w:hint="cs"/>
          <w:b/>
          <w:bCs/>
          <w:rtl/>
        </w:rPr>
        <w:t>متغيرات نموذج الدراسة</w:t>
      </w:r>
      <w:r w:rsidR="00B85E76">
        <w:rPr>
          <w:rFonts w:ascii="Sakkal Majalla" w:hAnsi="Sakkal Majalla" w:cs="Sakkal Majalla" w:hint="cs"/>
          <w:b/>
          <w:bCs/>
          <w:rtl/>
        </w:rPr>
        <w:t xml:space="preserve"> </w:t>
      </w:r>
      <w:r w:rsidR="00887421">
        <w:rPr>
          <w:rFonts w:ascii="Sakkal Majalla" w:hAnsi="Sakkal Majalla" w:cs="Sakkal Majalla" w:hint="cs"/>
          <w:b/>
          <w:bCs/>
          <w:rtl/>
        </w:rPr>
        <w:t>وفق</w:t>
      </w:r>
      <w:r w:rsidR="00480C30">
        <w:rPr>
          <w:rFonts w:ascii="Sakkal Majalla" w:hAnsi="Sakkal Majalla" w:cs="Sakkal Majalla" w:hint="cs"/>
          <w:b/>
          <w:bCs/>
          <w:rtl/>
        </w:rPr>
        <w:t xml:space="preserve"> ا</w:t>
      </w:r>
      <w:r w:rsidR="00B85E76">
        <w:rPr>
          <w:rFonts w:ascii="Sakkal Majalla" w:hAnsi="Sakkal Majalla" w:cs="Sakkal Majalla" w:hint="cs"/>
          <w:b/>
          <w:bCs/>
          <w:rtl/>
        </w:rPr>
        <w:t xml:space="preserve">لفرضيتين: (ف2) و(ف3) </w:t>
      </w:r>
      <w:r w:rsidR="0018755F">
        <w:rPr>
          <w:rFonts w:ascii="Sakkal Majalla" w:hAnsi="Sakkal Majalla" w:cs="Sakkal Majalla" w:hint="cs"/>
          <w:b/>
          <w:bCs/>
          <w:rtl/>
        </w:rPr>
        <w:t xml:space="preserve"> </w:t>
      </w:r>
    </w:p>
    <w:p w:rsidR="00E95E4F" w:rsidRDefault="000E7DC0" w:rsidP="008D618C">
      <w:pPr>
        <w:bidi/>
        <w:jc w:val="both"/>
        <w:rPr>
          <w:rFonts w:ascii="Sakkal Majalla" w:hAnsi="Sakkal Majalla" w:cs="Sakkal Majalla"/>
          <w:rtl/>
        </w:rPr>
      </w:pPr>
      <w:r>
        <w:rPr>
          <w:rFonts w:ascii="Sakkal Majalla" w:hAnsi="Sakkal Majalla" w:cs="Sakkal Majalla" w:hint="cs"/>
          <w:b/>
          <w:bCs/>
          <w:rtl/>
        </w:rPr>
        <w:t xml:space="preserve">           </w:t>
      </w:r>
      <w:r w:rsidR="00853666" w:rsidRPr="00B228E6">
        <w:rPr>
          <w:rFonts w:ascii="Sakkal Majalla" w:hAnsi="Sakkal Majalla" w:cs="Sakkal Majalla" w:hint="cs"/>
          <w:rtl/>
        </w:rPr>
        <w:t xml:space="preserve">يقتضي تحليل نتائج </w:t>
      </w:r>
      <w:r w:rsidR="00B228E6" w:rsidRPr="00B228E6">
        <w:rPr>
          <w:rFonts w:ascii="Sakkal Majalla" w:hAnsi="Sakkal Majalla" w:cs="Sakkal Majalla" w:hint="cs"/>
          <w:rtl/>
        </w:rPr>
        <w:t>اختبار الفرضي</w:t>
      </w:r>
      <w:r w:rsidR="00624CC3">
        <w:rPr>
          <w:rFonts w:ascii="Sakkal Majalla" w:hAnsi="Sakkal Majalla" w:cs="Sakkal Majalla" w:hint="cs"/>
          <w:rtl/>
        </w:rPr>
        <w:t>ات</w:t>
      </w:r>
      <w:r w:rsidR="00B228E6" w:rsidRPr="00B228E6">
        <w:rPr>
          <w:rFonts w:ascii="Sakkal Majalla" w:hAnsi="Sakkal Majalla" w:cs="Sakkal Majalla" w:hint="cs"/>
          <w:rtl/>
        </w:rPr>
        <w:t xml:space="preserve"> الرئيسية، إجراء </w:t>
      </w:r>
      <w:r w:rsidR="00853666" w:rsidRPr="00B228E6">
        <w:rPr>
          <w:rFonts w:ascii="Sakkal Majalla" w:hAnsi="Sakkal Majalla" w:cs="Sakkal Majalla" w:hint="cs"/>
          <w:rtl/>
        </w:rPr>
        <w:t>قياسات الارتباط بين متغيرات نموذج الدراسة</w:t>
      </w:r>
      <w:r w:rsidR="00011285">
        <w:rPr>
          <w:rFonts w:ascii="Sakkal Majalla" w:hAnsi="Sakkal Majalla" w:cs="Sakkal Majalla" w:hint="cs"/>
          <w:rtl/>
        </w:rPr>
        <w:t xml:space="preserve"> (بين محور جودة معلومات </w:t>
      </w:r>
      <w:r w:rsidR="008D618C">
        <w:rPr>
          <w:rFonts w:ascii="Sakkal Majalla" w:eastAsia="Simplified Arabic" w:hAnsi="Sakkal Majalla" w:cs="Sakkal Majalla" w:hint="cs"/>
          <w:rtl/>
        </w:rPr>
        <w:t>(</w:t>
      </w:r>
      <w:r w:rsidR="008D618C" w:rsidRPr="00AB64A4">
        <w:rPr>
          <w:rFonts w:ascii="Sakkal Majalla" w:eastAsia="Times New Roman" w:hAnsi="Sakkal Majalla" w:cs="Sakkal Majalla"/>
        </w:rPr>
        <w:t>ERP</w:t>
      </w:r>
      <w:r w:rsidR="008D618C">
        <w:rPr>
          <w:rFonts w:ascii="Sakkal Majalla" w:eastAsia="Times New Roman" w:hAnsi="Sakkal Majalla" w:cs="Sakkal Majalla" w:hint="cs"/>
          <w:rtl/>
        </w:rPr>
        <w:t>)</w:t>
      </w:r>
      <w:r w:rsidR="00011285">
        <w:rPr>
          <w:rFonts w:ascii="Sakkal Majalla" w:hAnsi="Sakkal Majalla" w:cs="Sakkal Majalla" w:hint="cs"/>
          <w:rtl/>
        </w:rPr>
        <w:t>، والمحورين التابعين لمتغير إبداعية الأداء)</w:t>
      </w:r>
      <w:r w:rsidR="00B228E6" w:rsidRPr="00B228E6">
        <w:rPr>
          <w:rFonts w:ascii="Sakkal Majalla" w:hAnsi="Sakkal Majalla" w:cs="Sakkal Majalla" w:hint="cs"/>
          <w:rtl/>
        </w:rPr>
        <w:t>،</w:t>
      </w:r>
      <w:r w:rsidR="00853666" w:rsidRPr="00B228E6">
        <w:rPr>
          <w:rFonts w:ascii="Sakkal Majalla" w:hAnsi="Sakkal Majalla" w:cs="Sakkal Majalla" w:hint="cs"/>
          <w:rtl/>
        </w:rPr>
        <w:t xml:space="preserve"> </w:t>
      </w:r>
      <w:r w:rsidR="00B228E6" w:rsidRPr="00B228E6">
        <w:rPr>
          <w:rFonts w:ascii="Sakkal Majalla" w:hAnsi="Sakkal Majalla" w:cs="Sakkal Majalla" w:hint="cs"/>
          <w:rtl/>
        </w:rPr>
        <w:t xml:space="preserve">من خلال اختبار  معامل ارتباط </w:t>
      </w:r>
      <w:r w:rsidR="00B228E6" w:rsidRPr="00B228E6">
        <w:rPr>
          <w:rFonts w:ascii="Sakkal Majalla" w:hAnsi="Sakkal Majalla" w:cs="Sakkal Majalla"/>
        </w:rPr>
        <w:t>Spearman</w:t>
      </w:r>
      <w:r w:rsidR="00B228E6" w:rsidRPr="00B228E6">
        <w:rPr>
          <w:rFonts w:ascii="Sakkal Majalla" w:hAnsi="Sakkal Majalla" w:cs="Sakkal Majalla" w:hint="cs"/>
          <w:rtl/>
        </w:rPr>
        <w:t xml:space="preserve">، </w:t>
      </w:r>
      <w:r w:rsidR="00011285">
        <w:rPr>
          <w:rFonts w:ascii="Sakkal Majalla" w:hAnsi="Sakkal Majalla" w:cs="Sakkal Majalla" w:hint="cs"/>
          <w:rtl/>
        </w:rPr>
        <w:t xml:space="preserve">وعليه سيتم الكشف عن نتائج الفرضيتين الرئيسيتين من  خلال مصفوفة الارتباط المعلنة في الجدول 08.  </w:t>
      </w:r>
      <w:r w:rsidRPr="00B228E6">
        <w:rPr>
          <w:rFonts w:ascii="Sakkal Majalla" w:hAnsi="Sakkal Majalla" w:cs="Sakkal Majalla" w:hint="cs"/>
          <w:rtl/>
        </w:rPr>
        <w:t xml:space="preserve"> </w:t>
      </w:r>
    </w:p>
    <w:p w:rsidR="008714ED" w:rsidRPr="000A666C" w:rsidRDefault="008714ED" w:rsidP="00CD6E60">
      <w:pPr>
        <w:bidi/>
        <w:jc w:val="both"/>
        <w:rPr>
          <w:rFonts w:ascii="Sakkal Majalla" w:eastAsia="Arial Unicode MS" w:hAnsi="Sakkal Majalla" w:cs="Sakkal Majalla"/>
          <w:rtl/>
        </w:rPr>
      </w:pPr>
      <w:r>
        <w:rPr>
          <w:rFonts w:ascii="Sakkal Majalla" w:eastAsia="Arial Unicode MS" w:hAnsi="Sakkal Majalla" w:cs="Sakkal Majalla" w:hint="cs"/>
          <w:b/>
          <w:bCs/>
          <w:rtl/>
        </w:rPr>
        <w:lastRenderedPageBreak/>
        <w:t>ف</w:t>
      </w:r>
      <w:r w:rsidR="00CD6E60">
        <w:rPr>
          <w:rFonts w:ascii="Sakkal Majalla" w:eastAsia="Arial Unicode MS" w:hAnsi="Sakkal Majalla" w:cs="Sakkal Majalla" w:hint="cs"/>
          <w:b/>
          <w:bCs/>
          <w:rtl/>
        </w:rPr>
        <w:t>2</w:t>
      </w:r>
      <w:r w:rsidRPr="000A666C">
        <w:rPr>
          <w:rFonts w:ascii="Sakkal Majalla" w:eastAsia="Arial Unicode MS" w:hAnsi="Sakkal Majalla" w:cs="Sakkal Majalla"/>
          <w:b/>
          <w:bCs/>
          <w:rtl/>
        </w:rPr>
        <w:t xml:space="preserve">: </w:t>
      </w:r>
      <w:r w:rsidRPr="000A666C">
        <w:rPr>
          <w:rFonts w:ascii="Sakkal Majalla" w:hAnsi="Sakkal Majalla" w:cs="Sakkal Majalla"/>
          <w:rtl/>
          <w:lang w:bidi="ar-DZ"/>
        </w:rPr>
        <w:t>هناك علاقة ذات دلالة إحصائية بين جودة معلومات نظم (</w:t>
      </w:r>
      <w:r w:rsidRPr="000A666C">
        <w:rPr>
          <w:rFonts w:ascii="Sakkal Majalla" w:hAnsi="Sakkal Majalla" w:cs="Sakkal Majalla"/>
          <w:lang w:bidi="ar-DZ"/>
        </w:rPr>
        <w:t>ERP</w:t>
      </w:r>
      <w:r w:rsidRPr="000A666C">
        <w:rPr>
          <w:rFonts w:ascii="Sakkal Majalla" w:hAnsi="Sakkal Majalla" w:cs="Sakkal Majalla"/>
          <w:rtl/>
          <w:lang w:bidi="ar-DZ"/>
        </w:rPr>
        <w:t>)</w:t>
      </w:r>
      <w:r w:rsidRPr="000A666C">
        <w:rPr>
          <w:rFonts w:ascii="Sakkal Majalla" w:hAnsi="Sakkal Majalla" w:cs="Sakkal Majalla"/>
          <w:lang w:bidi="ar-DZ"/>
        </w:rPr>
        <w:t xml:space="preserve"> </w:t>
      </w:r>
      <w:r w:rsidRPr="000A666C">
        <w:rPr>
          <w:rFonts w:ascii="Sakkal Majalla" w:hAnsi="Sakkal Majalla" w:cs="Sakkal Majalla"/>
          <w:rtl/>
          <w:lang w:bidi="ar-DZ"/>
        </w:rPr>
        <w:t>و</w:t>
      </w:r>
      <w:r>
        <w:rPr>
          <w:rFonts w:ascii="Sakkal Majalla" w:hAnsi="Sakkal Majalla" w:cs="Sakkal Majalla" w:hint="cs"/>
          <w:rtl/>
          <w:lang w:bidi="ar-DZ"/>
        </w:rPr>
        <w:t>الزيادة</w:t>
      </w:r>
      <w:r w:rsidRPr="000A666C">
        <w:rPr>
          <w:rFonts w:ascii="Sakkal Majalla" w:hAnsi="Sakkal Majalla" w:cs="Sakkal Majalla"/>
          <w:rtl/>
          <w:lang w:bidi="ar-DZ"/>
        </w:rPr>
        <w:t xml:space="preserve"> </w:t>
      </w:r>
      <w:r>
        <w:rPr>
          <w:rFonts w:ascii="Sakkal Majalla" w:hAnsi="Sakkal Majalla" w:cs="Sakkal Majalla" w:hint="cs"/>
          <w:rtl/>
          <w:lang w:bidi="ar-DZ"/>
        </w:rPr>
        <w:t xml:space="preserve">الفائقة </w:t>
      </w:r>
      <w:r w:rsidRPr="000A666C">
        <w:rPr>
          <w:rFonts w:ascii="Sakkal Majalla" w:hAnsi="Sakkal Majalla" w:cs="Sakkal Majalla"/>
          <w:rtl/>
          <w:lang w:bidi="ar-DZ"/>
        </w:rPr>
        <w:t xml:space="preserve">في </w:t>
      </w:r>
      <w:r w:rsidRPr="0015312D">
        <w:rPr>
          <w:rFonts w:ascii="Sakkal Majalla" w:hAnsi="Sakkal Majalla" w:cs="Sakkal Majalla"/>
          <w:rtl/>
        </w:rPr>
        <w:t>فعالية وكفاءة تخطيط احتياجات الموارد</w:t>
      </w:r>
      <w:r>
        <w:rPr>
          <w:rFonts w:ascii="Sakkal Majalla" w:hAnsi="Sakkal Majalla" w:cs="Sakkal Majalla" w:hint="cs"/>
          <w:rtl/>
        </w:rPr>
        <w:t>،</w:t>
      </w:r>
      <w:r w:rsidRPr="000A666C">
        <w:rPr>
          <w:rFonts w:ascii="Sakkal Majalla" w:hAnsi="Sakkal Majalla" w:cs="Sakkal Majalla"/>
          <w:rtl/>
          <w:lang w:bidi="ar-DZ"/>
        </w:rPr>
        <w:t xml:space="preserve"> لدى المؤسسات المدروسة في منطقتي</w:t>
      </w:r>
      <w:r>
        <w:rPr>
          <w:rFonts w:ascii="Sakkal Majalla" w:hAnsi="Sakkal Majalla" w:cs="Sakkal Majalla" w:hint="cs"/>
          <w:rtl/>
          <w:lang w:bidi="ar-DZ"/>
        </w:rPr>
        <w:t>:</w:t>
      </w:r>
      <w:r w:rsidRPr="000A666C">
        <w:rPr>
          <w:rFonts w:ascii="Sakkal Majalla" w:hAnsi="Sakkal Majalla" w:cs="Sakkal Majalla"/>
          <w:rtl/>
          <w:lang w:bidi="ar-DZ"/>
        </w:rPr>
        <w:t xml:space="preserve"> سطيف وبرج بوعريريج.</w:t>
      </w:r>
    </w:p>
    <w:p w:rsidR="008714ED" w:rsidRDefault="008714ED" w:rsidP="00CD6E60">
      <w:pPr>
        <w:bidi/>
        <w:jc w:val="both"/>
        <w:rPr>
          <w:rFonts w:ascii="Sakkal Majalla" w:hAnsi="Sakkal Majalla" w:cs="Sakkal Majalla"/>
          <w:rtl/>
        </w:rPr>
      </w:pPr>
      <w:r>
        <w:rPr>
          <w:rFonts w:ascii="Sakkal Majalla" w:eastAsia="Arial Unicode MS" w:hAnsi="Sakkal Majalla" w:cs="Sakkal Majalla" w:hint="cs"/>
          <w:b/>
          <w:bCs/>
          <w:rtl/>
        </w:rPr>
        <w:t>ف</w:t>
      </w:r>
      <w:r w:rsidR="00CD6E60">
        <w:rPr>
          <w:rFonts w:ascii="Sakkal Majalla" w:eastAsia="Arial Unicode MS" w:hAnsi="Sakkal Majalla" w:cs="Sakkal Majalla" w:hint="cs"/>
          <w:b/>
          <w:bCs/>
          <w:rtl/>
        </w:rPr>
        <w:t>3</w:t>
      </w:r>
      <w:r w:rsidRPr="000A666C">
        <w:rPr>
          <w:rFonts w:ascii="Sakkal Majalla" w:eastAsia="Arial Unicode MS" w:hAnsi="Sakkal Majalla" w:cs="Sakkal Majalla"/>
          <w:b/>
          <w:bCs/>
          <w:rtl/>
        </w:rPr>
        <w:t xml:space="preserve">: </w:t>
      </w:r>
      <w:r w:rsidRPr="000A666C">
        <w:rPr>
          <w:rFonts w:ascii="Sakkal Majalla" w:hAnsi="Sakkal Majalla" w:cs="Sakkal Majalla"/>
          <w:rtl/>
          <w:lang w:bidi="ar-DZ"/>
        </w:rPr>
        <w:t>هناك علاقة ذات دلالة إحصائية بين جودة معلومات نظم (</w:t>
      </w:r>
      <w:r w:rsidRPr="000A666C">
        <w:rPr>
          <w:rFonts w:ascii="Sakkal Majalla" w:hAnsi="Sakkal Majalla" w:cs="Sakkal Majalla"/>
          <w:lang w:bidi="ar-DZ"/>
        </w:rPr>
        <w:t>ERP</w:t>
      </w:r>
      <w:r w:rsidRPr="000A666C">
        <w:rPr>
          <w:rFonts w:ascii="Sakkal Majalla" w:hAnsi="Sakkal Majalla" w:cs="Sakkal Majalla"/>
          <w:rtl/>
          <w:lang w:bidi="ar-DZ"/>
        </w:rPr>
        <w:t>)</w:t>
      </w:r>
      <w:r w:rsidRPr="000A666C">
        <w:rPr>
          <w:rFonts w:ascii="Sakkal Majalla" w:hAnsi="Sakkal Majalla" w:cs="Sakkal Majalla"/>
          <w:lang w:bidi="ar-DZ"/>
        </w:rPr>
        <w:t xml:space="preserve"> </w:t>
      </w:r>
      <w:r w:rsidRPr="000A666C">
        <w:rPr>
          <w:rFonts w:ascii="Sakkal Majalla" w:hAnsi="Sakkal Majalla" w:cs="Sakkal Majalla"/>
          <w:rtl/>
          <w:lang w:bidi="ar-DZ"/>
        </w:rPr>
        <w:t>و</w:t>
      </w:r>
      <w:r w:rsidR="0052259A">
        <w:rPr>
          <w:rFonts w:ascii="Sakkal Majalla" w:hAnsi="Sakkal Majalla" w:cs="Sakkal Majalla" w:hint="cs"/>
          <w:rtl/>
          <w:lang w:bidi="ar-DZ"/>
        </w:rPr>
        <w:t>الزيادة</w:t>
      </w:r>
      <w:r w:rsidRPr="000A666C">
        <w:rPr>
          <w:rFonts w:ascii="Sakkal Majalla" w:hAnsi="Sakkal Majalla" w:cs="Sakkal Majalla"/>
          <w:rtl/>
          <w:lang w:bidi="ar-DZ"/>
        </w:rPr>
        <w:t xml:space="preserve"> </w:t>
      </w:r>
      <w:r w:rsidR="0052259A">
        <w:rPr>
          <w:rFonts w:ascii="Sakkal Majalla" w:hAnsi="Sakkal Majalla" w:cs="Sakkal Majalla" w:hint="cs"/>
          <w:rtl/>
          <w:lang w:bidi="ar-DZ"/>
        </w:rPr>
        <w:t>ال</w:t>
      </w:r>
      <w:r w:rsidRPr="000A666C">
        <w:rPr>
          <w:rFonts w:ascii="Sakkal Majalla" w:hAnsi="Sakkal Majalla" w:cs="Sakkal Majalla"/>
          <w:rtl/>
          <w:lang w:bidi="ar-DZ"/>
        </w:rPr>
        <w:t xml:space="preserve">فائقة </w:t>
      </w:r>
      <w:r w:rsidRPr="000A666C">
        <w:rPr>
          <w:rFonts w:ascii="Sakkal Majalla" w:hAnsi="Sakkal Majalla" w:cs="Sakkal Majalla"/>
          <w:rtl/>
        </w:rPr>
        <w:t xml:space="preserve">في القيم المضافة المتولدة عن تنسيق العمل بين </w:t>
      </w:r>
      <w:r w:rsidR="0052259A">
        <w:rPr>
          <w:rFonts w:ascii="Sakkal Majalla" w:hAnsi="Sakkal Majalla" w:cs="Sakkal Majalla" w:hint="cs"/>
          <w:rtl/>
        </w:rPr>
        <w:t>الفروع</w:t>
      </w:r>
      <w:r w:rsidRPr="000A666C">
        <w:rPr>
          <w:rFonts w:ascii="Sakkal Majalla" w:hAnsi="Sakkal Majalla" w:cs="Sakkal Majalla"/>
          <w:rtl/>
        </w:rPr>
        <w:t xml:space="preserve"> المتباعدة</w:t>
      </w:r>
      <w:r w:rsidRPr="000A666C">
        <w:rPr>
          <w:rFonts w:ascii="Sakkal Majalla" w:hAnsi="Sakkal Majalla" w:cs="Sakkal Majalla"/>
          <w:rtl/>
          <w:lang w:bidi="ar-DZ"/>
        </w:rPr>
        <w:t xml:space="preserve"> لدى المؤسسات المدروسة في منطقتي</w:t>
      </w:r>
      <w:r w:rsidR="0052259A">
        <w:rPr>
          <w:rFonts w:ascii="Sakkal Majalla" w:hAnsi="Sakkal Majalla" w:cs="Sakkal Majalla" w:hint="cs"/>
          <w:rtl/>
          <w:lang w:bidi="ar-DZ"/>
        </w:rPr>
        <w:t>:</w:t>
      </w:r>
      <w:r w:rsidRPr="000A666C">
        <w:rPr>
          <w:rFonts w:ascii="Sakkal Majalla" w:hAnsi="Sakkal Majalla" w:cs="Sakkal Majalla"/>
          <w:rtl/>
          <w:lang w:bidi="ar-DZ"/>
        </w:rPr>
        <w:t xml:space="preserve"> سطيف وبرج بوعريريج.</w:t>
      </w:r>
    </w:p>
    <w:p w:rsidR="00D46021" w:rsidRPr="00812C63" w:rsidRDefault="00F0446B" w:rsidP="007346FA">
      <w:pPr>
        <w:bidi/>
        <w:jc w:val="center"/>
        <w:rPr>
          <w:rFonts w:ascii="Traditional Arabic" w:hAnsi="Traditional Arabic"/>
          <w:b/>
          <w:bCs/>
          <w:rtl/>
        </w:rPr>
      </w:pPr>
      <w:r w:rsidRPr="00812C63">
        <w:rPr>
          <w:rFonts w:ascii="Traditional Arabic" w:hAnsi="Traditional Arabic"/>
          <w:b/>
          <w:bCs/>
          <w:rtl/>
        </w:rPr>
        <w:t xml:space="preserve">الجدول </w:t>
      </w:r>
      <w:r w:rsidR="007346FA" w:rsidRPr="00812C63">
        <w:rPr>
          <w:rFonts w:ascii="Traditional Arabic" w:hAnsi="Traditional Arabic"/>
          <w:b/>
          <w:bCs/>
          <w:rtl/>
        </w:rPr>
        <w:t>09</w:t>
      </w:r>
      <w:r w:rsidRPr="00812C63">
        <w:rPr>
          <w:rFonts w:ascii="Traditional Arabic" w:hAnsi="Traditional Arabic"/>
          <w:b/>
          <w:bCs/>
          <w:rtl/>
        </w:rPr>
        <w:t xml:space="preserve">: نتائج </w:t>
      </w:r>
      <w:r w:rsidR="00154C9F" w:rsidRPr="00812C63">
        <w:rPr>
          <w:rFonts w:ascii="Traditional Arabic" w:hAnsi="Traditional Arabic"/>
          <w:b/>
          <w:bCs/>
          <w:rtl/>
        </w:rPr>
        <w:t>مصفوفة</w:t>
      </w:r>
      <w:r w:rsidRPr="00812C63">
        <w:rPr>
          <w:rFonts w:ascii="Traditional Arabic" w:hAnsi="Traditional Arabic"/>
          <w:b/>
          <w:bCs/>
          <w:rtl/>
        </w:rPr>
        <w:t xml:space="preserve"> الارتباط</w:t>
      </w:r>
      <w:r w:rsidR="00D46021" w:rsidRPr="00812C63">
        <w:rPr>
          <w:rFonts w:ascii="Traditional Arabic" w:hAnsi="Traditional Arabic"/>
          <w:b/>
          <w:bCs/>
          <w:rtl/>
        </w:rPr>
        <w:t xml:space="preserve"> حسب اختبار معامل</w:t>
      </w:r>
      <w:r w:rsidR="00146417" w:rsidRPr="00812C63">
        <w:rPr>
          <w:rFonts w:ascii="Traditional Arabic" w:hAnsi="Traditional Arabic"/>
          <w:b/>
          <w:bCs/>
          <w:rtl/>
        </w:rPr>
        <w:t xml:space="preserve"> </w:t>
      </w:r>
      <w:r w:rsidR="00146417" w:rsidRPr="008A2B61">
        <w:rPr>
          <w:rFonts w:asciiTheme="majorBidi" w:hAnsiTheme="majorBidi" w:cstheme="majorBidi"/>
          <w:b/>
          <w:bCs/>
          <w:sz w:val="24"/>
          <w:szCs w:val="24"/>
        </w:rPr>
        <w:t>Spearman</w:t>
      </w:r>
      <w:r w:rsidR="00AF3A78" w:rsidRPr="00812C63">
        <w:rPr>
          <w:rFonts w:ascii="Traditional Arabic" w:hAnsi="Traditional Arabic"/>
          <w:b/>
          <w:bCs/>
          <w:rtl/>
        </w:rPr>
        <w:t xml:space="preserve"> لنموذج الدراسة</w:t>
      </w:r>
    </w:p>
    <w:tbl>
      <w:tblPr>
        <w:tblStyle w:val="Grilledutableau"/>
        <w:bidiVisual/>
        <w:tblW w:w="0" w:type="auto"/>
        <w:jc w:val="center"/>
        <w:tblLook w:val="04A0"/>
      </w:tblPr>
      <w:tblGrid>
        <w:gridCol w:w="2234"/>
        <w:gridCol w:w="1701"/>
        <w:gridCol w:w="2551"/>
        <w:gridCol w:w="3119"/>
      </w:tblGrid>
      <w:tr w:rsidR="00D46021" w:rsidRPr="005B0E8E" w:rsidTr="002C7871">
        <w:trPr>
          <w:trHeight w:val="345"/>
          <w:jc w:val="center"/>
        </w:trPr>
        <w:tc>
          <w:tcPr>
            <w:tcW w:w="3935" w:type="dxa"/>
            <w:gridSpan w:val="2"/>
            <w:vMerge w:val="restart"/>
            <w:shd w:val="clear" w:color="auto" w:fill="EEECE1" w:themeFill="background2"/>
            <w:vAlign w:val="center"/>
          </w:tcPr>
          <w:p w:rsidR="00D46021" w:rsidRPr="005B0E8E" w:rsidRDefault="00D46021"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البيان</w:t>
            </w:r>
          </w:p>
        </w:tc>
        <w:tc>
          <w:tcPr>
            <w:tcW w:w="5670" w:type="dxa"/>
            <w:gridSpan w:val="2"/>
            <w:shd w:val="clear" w:color="auto" w:fill="EEECE1" w:themeFill="background2"/>
            <w:vAlign w:val="center"/>
          </w:tcPr>
          <w:p w:rsidR="00D46021" w:rsidRPr="005B0E8E" w:rsidRDefault="00D46021"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إبداعية الأداء:</w:t>
            </w:r>
          </w:p>
        </w:tc>
      </w:tr>
      <w:tr w:rsidR="00D46021" w:rsidRPr="005B0E8E" w:rsidTr="002C7871">
        <w:trPr>
          <w:trHeight w:val="660"/>
          <w:jc w:val="center"/>
        </w:trPr>
        <w:tc>
          <w:tcPr>
            <w:tcW w:w="3935" w:type="dxa"/>
            <w:gridSpan w:val="2"/>
            <w:vMerge/>
            <w:shd w:val="clear" w:color="auto" w:fill="EEECE1" w:themeFill="background2"/>
            <w:vAlign w:val="center"/>
          </w:tcPr>
          <w:p w:rsidR="00D46021" w:rsidRDefault="00D46021" w:rsidP="00164A42">
            <w:pPr>
              <w:bidi/>
              <w:jc w:val="center"/>
              <w:rPr>
                <w:rFonts w:ascii="Sakkal Majalla" w:hAnsi="Sakkal Majalla" w:cs="Sakkal Majalla"/>
                <w:b/>
                <w:bCs/>
                <w:sz w:val="24"/>
                <w:szCs w:val="24"/>
                <w:rtl/>
              </w:rPr>
            </w:pPr>
          </w:p>
        </w:tc>
        <w:tc>
          <w:tcPr>
            <w:tcW w:w="2551" w:type="dxa"/>
            <w:shd w:val="clear" w:color="auto" w:fill="EEECE1" w:themeFill="background2"/>
            <w:vAlign w:val="center"/>
          </w:tcPr>
          <w:p w:rsidR="00D46021" w:rsidRDefault="00D46021"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ال</w:t>
            </w:r>
            <w:r w:rsidRPr="005615A3">
              <w:rPr>
                <w:rFonts w:ascii="Sakkal Majalla" w:hAnsi="Sakkal Majalla" w:cs="Sakkal Majalla"/>
                <w:b/>
                <w:bCs/>
                <w:sz w:val="24"/>
                <w:szCs w:val="24"/>
                <w:rtl/>
              </w:rPr>
              <w:t xml:space="preserve">زيادة </w:t>
            </w:r>
            <w:r>
              <w:rPr>
                <w:rFonts w:ascii="Sakkal Majalla" w:hAnsi="Sakkal Majalla" w:cs="Sakkal Majalla" w:hint="cs"/>
                <w:b/>
                <w:bCs/>
                <w:sz w:val="24"/>
                <w:szCs w:val="24"/>
                <w:rtl/>
              </w:rPr>
              <w:t>ال</w:t>
            </w:r>
            <w:r w:rsidRPr="005615A3">
              <w:rPr>
                <w:rFonts w:ascii="Sakkal Majalla" w:hAnsi="Sakkal Majalla" w:cs="Sakkal Majalla"/>
                <w:b/>
                <w:bCs/>
                <w:sz w:val="24"/>
                <w:szCs w:val="24"/>
                <w:rtl/>
              </w:rPr>
              <w:t xml:space="preserve">فائقة في فعالية وكفاءة تخطيط احتياجات </w:t>
            </w:r>
            <w:r>
              <w:rPr>
                <w:rFonts w:ascii="Sakkal Majalla" w:hAnsi="Sakkal Majalla" w:cs="Sakkal Majalla" w:hint="cs"/>
                <w:b/>
                <w:bCs/>
                <w:sz w:val="24"/>
                <w:szCs w:val="24"/>
                <w:rtl/>
              </w:rPr>
              <w:t>ا</w:t>
            </w:r>
            <w:r w:rsidRPr="005615A3">
              <w:rPr>
                <w:rFonts w:ascii="Sakkal Majalla" w:hAnsi="Sakkal Majalla" w:cs="Sakkal Majalla"/>
                <w:b/>
                <w:bCs/>
                <w:sz w:val="24"/>
                <w:szCs w:val="24"/>
                <w:rtl/>
              </w:rPr>
              <w:t>لموارد</w:t>
            </w:r>
          </w:p>
        </w:tc>
        <w:tc>
          <w:tcPr>
            <w:tcW w:w="3119" w:type="dxa"/>
            <w:shd w:val="clear" w:color="auto" w:fill="EEECE1" w:themeFill="background2"/>
            <w:vAlign w:val="center"/>
          </w:tcPr>
          <w:p w:rsidR="00D46021" w:rsidRDefault="00D46021"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ال</w:t>
            </w:r>
            <w:r w:rsidRPr="00A92F84">
              <w:rPr>
                <w:rFonts w:ascii="Sakkal Majalla" w:hAnsi="Sakkal Majalla" w:cs="Sakkal Majalla"/>
                <w:b/>
                <w:bCs/>
                <w:sz w:val="24"/>
                <w:szCs w:val="24"/>
                <w:rtl/>
              </w:rPr>
              <w:t xml:space="preserve">زيادة </w:t>
            </w:r>
            <w:r w:rsidRPr="00A92F84">
              <w:rPr>
                <w:rFonts w:ascii="Sakkal Majalla" w:hAnsi="Sakkal Majalla" w:cs="Sakkal Majalla" w:hint="cs"/>
                <w:b/>
                <w:bCs/>
                <w:sz w:val="24"/>
                <w:szCs w:val="24"/>
                <w:rtl/>
              </w:rPr>
              <w:t>فائقة في</w:t>
            </w:r>
            <w:r w:rsidRPr="00A92F84">
              <w:rPr>
                <w:rFonts w:ascii="Sakkal Majalla" w:hAnsi="Sakkal Majalla" w:cs="Sakkal Majalla"/>
                <w:b/>
                <w:bCs/>
                <w:sz w:val="24"/>
                <w:szCs w:val="24"/>
                <w:rtl/>
              </w:rPr>
              <w:t xml:space="preserve"> القيم المضافة الناتجة عن تنسيق الموارد المشتركة بين </w:t>
            </w:r>
            <w:r w:rsidRPr="00A92F84">
              <w:rPr>
                <w:rFonts w:ascii="Sakkal Majalla" w:hAnsi="Sakkal Majalla" w:cs="Sakkal Majalla" w:hint="cs"/>
                <w:b/>
                <w:bCs/>
                <w:sz w:val="24"/>
                <w:szCs w:val="24"/>
                <w:rtl/>
              </w:rPr>
              <w:t>الفروع</w:t>
            </w:r>
          </w:p>
        </w:tc>
      </w:tr>
      <w:tr w:rsidR="00D46021" w:rsidRPr="005B0E8E" w:rsidTr="002C7871">
        <w:trPr>
          <w:jc w:val="center"/>
        </w:trPr>
        <w:tc>
          <w:tcPr>
            <w:tcW w:w="2234" w:type="dxa"/>
            <w:vMerge w:val="restart"/>
            <w:shd w:val="clear" w:color="auto" w:fill="F2F2F2" w:themeFill="background1" w:themeFillShade="F2"/>
            <w:vAlign w:val="center"/>
          </w:tcPr>
          <w:p w:rsidR="00D46021" w:rsidRPr="005B0E8E" w:rsidRDefault="00D46021" w:rsidP="00164A42">
            <w:pPr>
              <w:bidi/>
              <w:jc w:val="center"/>
              <w:rPr>
                <w:rFonts w:ascii="Sakkal Majalla" w:hAnsi="Sakkal Majalla" w:cs="Sakkal Majalla"/>
                <w:b/>
                <w:bCs/>
                <w:sz w:val="24"/>
                <w:szCs w:val="24"/>
                <w:rtl/>
              </w:rPr>
            </w:pPr>
            <w:r w:rsidRPr="00FA7D03">
              <w:rPr>
                <w:rFonts w:ascii="Sakkal Majalla" w:hAnsi="Sakkal Majalla" w:cs="Sakkal Majalla"/>
                <w:b/>
                <w:bCs/>
                <w:sz w:val="24"/>
                <w:szCs w:val="24"/>
                <w:rtl/>
              </w:rPr>
              <w:t>جودة معلومات نظام تخطيط الموارد (</w:t>
            </w:r>
            <w:r w:rsidRPr="00FA7D03">
              <w:rPr>
                <w:rFonts w:ascii="Sakkal Majalla" w:hAnsi="Sakkal Majalla" w:cs="Sakkal Majalla"/>
                <w:b/>
                <w:bCs/>
                <w:sz w:val="24"/>
                <w:szCs w:val="24"/>
              </w:rPr>
              <w:t>ERP</w:t>
            </w:r>
            <w:r w:rsidRPr="00FA7D03">
              <w:rPr>
                <w:rFonts w:ascii="Sakkal Majalla" w:hAnsi="Sakkal Majalla" w:cs="Sakkal Majalla"/>
                <w:b/>
                <w:bCs/>
                <w:sz w:val="24"/>
                <w:szCs w:val="24"/>
                <w:rtl/>
              </w:rPr>
              <w:t>)</w:t>
            </w:r>
          </w:p>
        </w:tc>
        <w:tc>
          <w:tcPr>
            <w:tcW w:w="1701" w:type="dxa"/>
            <w:vAlign w:val="center"/>
          </w:tcPr>
          <w:p w:rsidR="00D46021" w:rsidRPr="005B0E8E" w:rsidRDefault="007F760F" w:rsidP="007F760F">
            <w:pPr>
              <w:bidi/>
              <w:jc w:val="center"/>
              <w:rPr>
                <w:rFonts w:ascii="Sakkal Majalla" w:hAnsi="Sakkal Majalla" w:cs="Sakkal Majalla"/>
                <w:b/>
                <w:bCs/>
                <w:sz w:val="24"/>
                <w:szCs w:val="24"/>
                <w:rtl/>
              </w:rPr>
            </w:pPr>
            <w:r>
              <w:rPr>
                <w:rFonts w:ascii="Sakkal Majalla" w:hAnsi="Sakkal Majalla" w:cs="Sakkal Majalla" w:hint="cs"/>
                <w:b/>
                <w:bCs/>
                <w:sz w:val="24"/>
                <w:szCs w:val="24"/>
                <w:rtl/>
              </w:rPr>
              <w:t>ال</w:t>
            </w:r>
            <w:r w:rsidR="00164A42">
              <w:rPr>
                <w:rFonts w:ascii="Sakkal Majalla" w:hAnsi="Sakkal Majalla" w:cs="Sakkal Majalla" w:hint="cs"/>
                <w:b/>
                <w:bCs/>
                <w:sz w:val="24"/>
                <w:szCs w:val="24"/>
                <w:rtl/>
              </w:rPr>
              <w:t xml:space="preserve">معامل </w:t>
            </w:r>
          </w:p>
        </w:tc>
        <w:tc>
          <w:tcPr>
            <w:tcW w:w="2551" w:type="dxa"/>
            <w:vAlign w:val="center"/>
          </w:tcPr>
          <w:p w:rsidR="00D46021" w:rsidRPr="005B0E8E" w:rsidRDefault="00164A42" w:rsidP="00425F7E">
            <w:pPr>
              <w:bidi/>
              <w:jc w:val="center"/>
              <w:rPr>
                <w:rFonts w:ascii="Sakkal Majalla" w:hAnsi="Sakkal Majalla" w:cs="Sakkal Majalla"/>
                <w:b/>
                <w:bCs/>
                <w:sz w:val="24"/>
                <w:szCs w:val="24"/>
                <w:rtl/>
              </w:rPr>
            </w:pPr>
            <w:r>
              <w:rPr>
                <w:rFonts w:ascii="Sakkal Majalla" w:hAnsi="Sakkal Majalla" w:cs="Sakkal Majalla" w:hint="cs"/>
                <w:b/>
                <w:bCs/>
                <w:sz w:val="24"/>
                <w:szCs w:val="24"/>
                <w:rtl/>
              </w:rPr>
              <w:t>0.</w:t>
            </w:r>
            <w:r w:rsidR="00425F7E">
              <w:rPr>
                <w:rFonts w:ascii="Sakkal Majalla" w:hAnsi="Sakkal Majalla" w:cs="Sakkal Majalla" w:hint="cs"/>
                <w:b/>
                <w:bCs/>
                <w:sz w:val="24"/>
                <w:szCs w:val="24"/>
                <w:rtl/>
              </w:rPr>
              <w:t>199</w:t>
            </w:r>
          </w:p>
        </w:tc>
        <w:tc>
          <w:tcPr>
            <w:tcW w:w="3119" w:type="dxa"/>
            <w:vAlign w:val="center"/>
          </w:tcPr>
          <w:p w:rsidR="00D46021" w:rsidRPr="005B0E8E" w:rsidRDefault="00164A42"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0.117</w:t>
            </w:r>
          </w:p>
        </w:tc>
      </w:tr>
      <w:tr w:rsidR="00D46021" w:rsidRPr="005B0E8E" w:rsidTr="002C7871">
        <w:trPr>
          <w:jc w:val="center"/>
        </w:trPr>
        <w:tc>
          <w:tcPr>
            <w:tcW w:w="2234" w:type="dxa"/>
            <w:vMerge/>
            <w:shd w:val="clear" w:color="auto" w:fill="F2F2F2" w:themeFill="background1" w:themeFillShade="F2"/>
            <w:vAlign w:val="center"/>
          </w:tcPr>
          <w:p w:rsidR="00D46021" w:rsidRPr="005B0E8E" w:rsidRDefault="00D46021" w:rsidP="00164A42">
            <w:pPr>
              <w:bidi/>
              <w:jc w:val="center"/>
              <w:rPr>
                <w:rFonts w:ascii="Sakkal Majalla" w:hAnsi="Sakkal Majalla" w:cs="Sakkal Majalla"/>
                <w:b/>
                <w:bCs/>
                <w:sz w:val="24"/>
                <w:szCs w:val="24"/>
                <w:rtl/>
              </w:rPr>
            </w:pPr>
          </w:p>
        </w:tc>
        <w:tc>
          <w:tcPr>
            <w:tcW w:w="1701" w:type="dxa"/>
            <w:vAlign w:val="center"/>
          </w:tcPr>
          <w:p w:rsidR="00D46021" w:rsidRPr="00164A42" w:rsidRDefault="00164A42" w:rsidP="00164A42">
            <w:pPr>
              <w:bidi/>
              <w:jc w:val="center"/>
              <w:rPr>
                <w:rFonts w:ascii="Sakkal Majalla" w:hAnsi="Sakkal Majalla" w:cs="Sakkal Majalla"/>
                <w:b/>
                <w:bCs/>
                <w:rtl/>
              </w:rPr>
            </w:pPr>
            <w:r w:rsidRPr="00164A42">
              <w:rPr>
                <w:rFonts w:ascii="Sakkal Majalla" w:hAnsi="Sakkal Majalla" w:cs="Sakkal Majalla"/>
                <w:b/>
                <w:bCs/>
              </w:rPr>
              <w:t>Sig. (2-tailed)</w:t>
            </w:r>
          </w:p>
        </w:tc>
        <w:tc>
          <w:tcPr>
            <w:tcW w:w="2551" w:type="dxa"/>
            <w:vAlign w:val="center"/>
          </w:tcPr>
          <w:p w:rsidR="00D46021" w:rsidRPr="005B0E8E" w:rsidRDefault="00164A42" w:rsidP="00B35842">
            <w:pPr>
              <w:bidi/>
              <w:jc w:val="center"/>
              <w:rPr>
                <w:rFonts w:ascii="Sakkal Majalla" w:hAnsi="Sakkal Majalla" w:cs="Sakkal Majalla"/>
                <w:b/>
                <w:bCs/>
                <w:sz w:val="24"/>
                <w:szCs w:val="24"/>
                <w:rtl/>
              </w:rPr>
            </w:pPr>
            <w:r>
              <w:rPr>
                <w:rFonts w:ascii="Sakkal Majalla" w:hAnsi="Sakkal Majalla" w:cs="Sakkal Majalla" w:hint="cs"/>
                <w:b/>
                <w:bCs/>
                <w:sz w:val="24"/>
                <w:szCs w:val="24"/>
                <w:rtl/>
              </w:rPr>
              <w:t>0.</w:t>
            </w:r>
            <w:r w:rsidR="00425F7E">
              <w:rPr>
                <w:rFonts w:ascii="Sakkal Majalla" w:hAnsi="Sakkal Majalla" w:cs="Sakkal Majalla" w:hint="cs"/>
                <w:b/>
                <w:bCs/>
                <w:sz w:val="24"/>
                <w:szCs w:val="24"/>
                <w:rtl/>
              </w:rPr>
              <w:t>1</w:t>
            </w:r>
            <w:r w:rsidR="00B35842">
              <w:rPr>
                <w:rFonts w:ascii="Sakkal Majalla" w:hAnsi="Sakkal Majalla" w:cs="Sakkal Majalla" w:hint="cs"/>
                <w:b/>
                <w:bCs/>
                <w:sz w:val="24"/>
                <w:szCs w:val="24"/>
                <w:rtl/>
              </w:rPr>
              <w:t>71</w:t>
            </w:r>
          </w:p>
        </w:tc>
        <w:tc>
          <w:tcPr>
            <w:tcW w:w="3119" w:type="dxa"/>
            <w:vAlign w:val="center"/>
          </w:tcPr>
          <w:p w:rsidR="00D46021" w:rsidRPr="005B0E8E" w:rsidRDefault="00164A42"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0.422</w:t>
            </w:r>
          </w:p>
        </w:tc>
      </w:tr>
      <w:tr w:rsidR="00D46021" w:rsidRPr="005B0E8E" w:rsidTr="002C7871">
        <w:trPr>
          <w:jc w:val="center"/>
        </w:trPr>
        <w:tc>
          <w:tcPr>
            <w:tcW w:w="2234" w:type="dxa"/>
            <w:vMerge/>
            <w:shd w:val="clear" w:color="auto" w:fill="F2F2F2" w:themeFill="background1" w:themeFillShade="F2"/>
            <w:vAlign w:val="center"/>
          </w:tcPr>
          <w:p w:rsidR="00D46021" w:rsidRPr="00FA7D03" w:rsidRDefault="00D46021" w:rsidP="00164A42">
            <w:pPr>
              <w:bidi/>
              <w:jc w:val="center"/>
              <w:rPr>
                <w:rFonts w:ascii="Sakkal Majalla" w:hAnsi="Sakkal Majalla" w:cs="Sakkal Majalla"/>
                <w:b/>
                <w:bCs/>
                <w:sz w:val="24"/>
                <w:szCs w:val="24"/>
                <w:rtl/>
              </w:rPr>
            </w:pPr>
          </w:p>
        </w:tc>
        <w:tc>
          <w:tcPr>
            <w:tcW w:w="1701" w:type="dxa"/>
            <w:vAlign w:val="center"/>
          </w:tcPr>
          <w:p w:rsidR="00D46021" w:rsidRPr="00164A42" w:rsidRDefault="00164A42" w:rsidP="00164A42">
            <w:pPr>
              <w:bidi/>
              <w:jc w:val="center"/>
              <w:rPr>
                <w:rFonts w:ascii="Sakkal Majalla" w:hAnsi="Sakkal Majalla" w:cs="Sakkal Majalla"/>
                <w:b/>
                <w:bCs/>
                <w:rtl/>
              </w:rPr>
            </w:pPr>
            <w:r w:rsidRPr="00164A42">
              <w:rPr>
                <w:rFonts w:ascii="Sakkal Majalla" w:hAnsi="Sakkal Majalla" w:cs="Sakkal Majalla"/>
              </w:rPr>
              <w:t>N</w:t>
            </w:r>
          </w:p>
        </w:tc>
        <w:tc>
          <w:tcPr>
            <w:tcW w:w="2551" w:type="dxa"/>
            <w:vAlign w:val="center"/>
          </w:tcPr>
          <w:p w:rsidR="00D46021" w:rsidRPr="005B0E8E" w:rsidRDefault="00164A42"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49</w:t>
            </w:r>
          </w:p>
        </w:tc>
        <w:tc>
          <w:tcPr>
            <w:tcW w:w="3119" w:type="dxa"/>
            <w:vAlign w:val="center"/>
          </w:tcPr>
          <w:p w:rsidR="00D46021" w:rsidRPr="005B0E8E" w:rsidRDefault="00164A42" w:rsidP="00164A42">
            <w:pPr>
              <w:bidi/>
              <w:jc w:val="center"/>
              <w:rPr>
                <w:rFonts w:ascii="Sakkal Majalla" w:hAnsi="Sakkal Majalla" w:cs="Sakkal Majalla"/>
                <w:b/>
                <w:bCs/>
                <w:sz w:val="24"/>
                <w:szCs w:val="24"/>
                <w:rtl/>
              </w:rPr>
            </w:pPr>
            <w:r>
              <w:rPr>
                <w:rFonts w:ascii="Sakkal Majalla" w:hAnsi="Sakkal Majalla" w:cs="Sakkal Majalla" w:hint="cs"/>
                <w:b/>
                <w:bCs/>
                <w:sz w:val="24"/>
                <w:szCs w:val="24"/>
                <w:rtl/>
              </w:rPr>
              <w:t>49</w:t>
            </w:r>
          </w:p>
        </w:tc>
      </w:tr>
    </w:tbl>
    <w:p w:rsidR="00F0446B" w:rsidRDefault="00F0446B" w:rsidP="00B3491D">
      <w:pPr>
        <w:bidi/>
        <w:jc w:val="center"/>
        <w:rPr>
          <w:rFonts w:ascii="Traditional Arabic" w:hAnsi="Traditional Arabic"/>
          <w:b/>
          <w:bCs/>
          <w:sz w:val="24"/>
          <w:szCs w:val="24"/>
          <w:rtl/>
        </w:rPr>
      </w:pPr>
      <w:r w:rsidRPr="00D54C29">
        <w:rPr>
          <w:rFonts w:ascii="Traditional Arabic" w:hAnsi="Traditional Arabic"/>
          <w:b/>
          <w:bCs/>
          <w:sz w:val="24"/>
          <w:szCs w:val="24"/>
          <w:rtl/>
        </w:rPr>
        <w:t>المصدر: من إعداد الباحث</w:t>
      </w:r>
      <w:r w:rsidR="006E6F99">
        <w:rPr>
          <w:rFonts w:ascii="Traditional Arabic" w:hAnsi="Traditional Arabic" w:hint="cs"/>
          <w:b/>
          <w:bCs/>
          <w:sz w:val="24"/>
          <w:szCs w:val="24"/>
          <w:rtl/>
        </w:rPr>
        <w:t>ين،</w:t>
      </w:r>
      <w:r>
        <w:rPr>
          <w:rFonts w:ascii="Traditional Arabic" w:hAnsi="Traditional Arabic" w:hint="cs"/>
          <w:b/>
          <w:bCs/>
          <w:sz w:val="24"/>
          <w:szCs w:val="24"/>
          <w:rtl/>
        </w:rPr>
        <w:t xml:space="preserve"> باستخدام برنامج </w:t>
      </w:r>
      <w:r>
        <w:rPr>
          <w:rFonts w:ascii="Traditional Arabic" w:hAnsi="Traditional Arabic"/>
          <w:b/>
          <w:bCs/>
          <w:sz w:val="24"/>
          <w:szCs w:val="24"/>
        </w:rPr>
        <w:t>SPSS.V.22</w:t>
      </w:r>
      <w:r w:rsidRPr="00D54C29">
        <w:rPr>
          <w:rFonts w:ascii="Traditional Arabic" w:hAnsi="Traditional Arabic"/>
          <w:b/>
          <w:bCs/>
          <w:sz w:val="24"/>
          <w:szCs w:val="24"/>
          <w:rtl/>
        </w:rPr>
        <w:t>.</w:t>
      </w:r>
    </w:p>
    <w:p w:rsidR="00953AD0" w:rsidRDefault="00626D93" w:rsidP="00953AD0">
      <w:pPr>
        <w:bidi/>
        <w:jc w:val="both"/>
        <w:rPr>
          <w:rFonts w:ascii="Sakkal Majalla" w:hAnsi="Sakkal Majalla" w:cs="Sakkal Majalla"/>
          <w:rtl/>
        </w:rPr>
      </w:pPr>
      <w:r>
        <w:rPr>
          <w:rFonts w:ascii="Sakkal Majalla" w:hAnsi="Sakkal Majalla" w:cs="Sakkal Majalla" w:hint="cs"/>
          <w:rtl/>
        </w:rPr>
        <w:t xml:space="preserve">         </w:t>
      </w:r>
      <w:r w:rsidRPr="00CA6A0B">
        <w:rPr>
          <w:rFonts w:ascii="Sakkal Majalla" w:hAnsi="Sakkal Majalla" w:cs="Sakkal Majalla"/>
          <w:rtl/>
        </w:rPr>
        <w:t xml:space="preserve">من الجدول </w:t>
      </w:r>
      <w:r>
        <w:rPr>
          <w:rFonts w:ascii="Sakkal Majalla" w:hAnsi="Sakkal Majalla" w:cs="Sakkal Majalla" w:hint="cs"/>
          <w:rtl/>
        </w:rPr>
        <w:t>09</w:t>
      </w:r>
      <w:r w:rsidRPr="00CA6A0B">
        <w:rPr>
          <w:rFonts w:ascii="Sakkal Majalla" w:hAnsi="Sakkal Majalla" w:cs="Sakkal Majalla"/>
          <w:rtl/>
        </w:rPr>
        <w:t xml:space="preserve">، </w:t>
      </w:r>
      <w:r w:rsidR="00953AD0">
        <w:rPr>
          <w:rFonts w:ascii="Sakkal Majalla" w:hAnsi="Sakkal Majalla" w:cs="Sakkal Majalla" w:hint="cs"/>
          <w:rtl/>
        </w:rPr>
        <w:t xml:space="preserve">نلاحظ ما يلي: </w:t>
      </w:r>
    </w:p>
    <w:p w:rsidR="00130808" w:rsidRPr="00DB66B3" w:rsidRDefault="002419C6" w:rsidP="00E70327">
      <w:pPr>
        <w:pStyle w:val="Paragraphedeliste"/>
        <w:numPr>
          <w:ilvl w:val="0"/>
          <w:numId w:val="26"/>
        </w:numPr>
        <w:bidi/>
        <w:jc w:val="both"/>
        <w:rPr>
          <w:rFonts w:ascii="Sakkal Majalla" w:eastAsia="Arial Unicode MS" w:hAnsi="Sakkal Majalla" w:cs="Sakkal Majalla"/>
        </w:rPr>
      </w:pPr>
      <w:r w:rsidRPr="00DB66B3">
        <w:rPr>
          <w:rFonts w:ascii="Sakkal Majalla" w:hAnsi="Sakkal Majalla" w:cs="Sakkal Majalla" w:hint="cs"/>
          <w:rtl/>
          <w:lang w:bidi="ar-DZ"/>
        </w:rPr>
        <w:t xml:space="preserve">بالنسبة </w:t>
      </w:r>
      <w:r w:rsidR="00953AD0" w:rsidRPr="00DB66B3">
        <w:rPr>
          <w:rFonts w:ascii="Sakkal Majalla" w:hAnsi="Sakkal Majalla" w:cs="Sakkal Majalla" w:hint="cs"/>
          <w:rtl/>
          <w:lang w:bidi="ar-DZ"/>
        </w:rPr>
        <w:t>للعلاقة بين</w:t>
      </w:r>
      <w:r w:rsidR="00D12D56">
        <w:rPr>
          <w:rFonts w:ascii="Sakkal Majalla" w:hAnsi="Sakkal Majalla" w:cs="Sakkal Majalla" w:hint="cs"/>
          <w:rtl/>
          <w:lang w:bidi="ar-DZ"/>
        </w:rPr>
        <w:t>:</w:t>
      </w:r>
      <w:r w:rsidR="00953AD0" w:rsidRPr="00DB66B3">
        <w:rPr>
          <w:rFonts w:ascii="Sakkal Majalla" w:hAnsi="Sakkal Majalla" w:cs="Sakkal Majalla" w:hint="cs"/>
          <w:rtl/>
          <w:lang w:bidi="ar-DZ"/>
        </w:rPr>
        <w:t xml:space="preserve"> جودة معلومات (</w:t>
      </w:r>
      <w:r w:rsidR="00953AD0" w:rsidRPr="00DB66B3">
        <w:rPr>
          <w:rFonts w:ascii="Sakkal Majalla" w:hAnsi="Sakkal Majalla" w:cs="Sakkal Majalla"/>
          <w:lang w:bidi="ar-DZ"/>
        </w:rPr>
        <w:t>ERP</w:t>
      </w:r>
      <w:r w:rsidR="00953AD0" w:rsidRPr="00DB66B3">
        <w:rPr>
          <w:rFonts w:ascii="Sakkal Majalla" w:hAnsi="Sakkal Majalla" w:cs="Sakkal Majalla" w:hint="cs"/>
          <w:rtl/>
          <w:lang w:bidi="ar-DZ"/>
        </w:rPr>
        <w:t>) و</w:t>
      </w:r>
      <w:r w:rsidR="00953AD0" w:rsidRPr="00DB66B3">
        <w:rPr>
          <w:rFonts w:ascii="Sakkal Majalla" w:hAnsi="Sakkal Majalla" w:cs="Sakkal Majalla" w:hint="cs"/>
          <w:rtl/>
        </w:rPr>
        <w:t>ال</w:t>
      </w:r>
      <w:r w:rsidR="00953AD0" w:rsidRPr="00DB66B3">
        <w:rPr>
          <w:rFonts w:ascii="Sakkal Majalla" w:hAnsi="Sakkal Majalla" w:cs="Sakkal Majalla"/>
          <w:rtl/>
        </w:rPr>
        <w:t xml:space="preserve">زيادة </w:t>
      </w:r>
      <w:r w:rsidR="00953AD0" w:rsidRPr="00DB66B3">
        <w:rPr>
          <w:rFonts w:ascii="Sakkal Majalla" w:hAnsi="Sakkal Majalla" w:cs="Sakkal Majalla" w:hint="cs"/>
          <w:rtl/>
        </w:rPr>
        <w:t>ال</w:t>
      </w:r>
      <w:r w:rsidR="00953AD0" w:rsidRPr="00DB66B3">
        <w:rPr>
          <w:rFonts w:ascii="Sakkal Majalla" w:hAnsi="Sakkal Majalla" w:cs="Sakkal Majalla"/>
          <w:rtl/>
        </w:rPr>
        <w:t xml:space="preserve">فائقة في فعالية وكفاءة تخطيط احتياجات </w:t>
      </w:r>
      <w:r w:rsidR="00953AD0" w:rsidRPr="00DB66B3">
        <w:rPr>
          <w:rFonts w:ascii="Sakkal Majalla" w:hAnsi="Sakkal Majalla" w:cs="Sakkal Majalla" w:hint="cs"/>
          <w:rtl/>
        </w:rPr>
        <w:t>ا</w:t>
      </w:r>
      <w:r w:rsidR="00953AD0" w:rsidRPr="00DB66B3">
        <w:rPr>
          <w:rFonts w:ascii="Sakkal Majalla" w:hAnsi="Sakkal Majalla" w:cs="Sakkal Majalla"/>
          <w:rtl/>
        </w:rPr>
        <w:t>لموارد</w:t>
      </w:r>
      <w:r w:rsidR="00953AD0" w:rsidRPr="00DB66B3">
        <w:rPr>
          <w:rFonts w:ascii="Sakkal Majalla" w:hAnsi="Sakkal Majalla" w:cs="Sakkal Majalla" w:hint="cs"/>
          <w:rtl/>
        </w:rPr>
        <w:t>،</w:t>
      </w:r>
      <w:r w:rsidRPr="00DB66B3">
        <w:rPr>
          <w:rFonts w:ascii="Sakkal Majalla" w:hAnsi="Sakkal Majalla" w:cs="Sakkal Majalla" w:hint="cs"/>
          <w:rtl/>
          <w:lang w:bidi="ar-DZ"/>
        </w:rPr>
        <w:t xml:space="preserve"> بلغت </w:t>
      </w:r>
      <w:r w:rsidR="00CF256D" w:rsidRPr="00DB66B3">
        <w:rPr>
          <w:rFonts w:ascii="Sakkal Majalla" w:hAnsi="Sakkal Majalla" w:cs="Sakkal Majalla" w:hint="cs"/>
          <w:rtl/>
          <w:lang w:bidi="ar-DZ"/>
        </w:rPr>
        <w:t xml:space="preserve">قيمة </w:t>
      </w:r>
      <w:r w:rsidRPr="00DB66B3">
        <w:rPr>
          <w:rFonts w:ascii="Sakkal Majalla" w:hAnsi="Sakkal Majalla" w:cs="Sakkal Majalla" w:hint="cs"/>
          <w:rtl/>
          <w:lang w:bidi="ar-DZ"/>
        </w:rPr>
        <w:t>معامل الارتباط: 0.</w:t>
      </w:r>
      <w:r w:rsidR="00D3062B">
        <w:rPr>
          <w:rFonts w:ascii="Sakkal Majalla" w:hAnsi="Sakkal Majalla" w:cs="Sakkal Majalla" w:hint="cs"/>
          <w:rtl/>
          <w:lang w:bidi="ar-DZ"/>
        </w:rPr>
        <w:t>1</w:t>
      </w:r>
      <w:r w:rsidR="007D7B1A">
        <w:rPr>
          <w:rFonts w:ascii="Sakkal Majalla" w:hAnsi="Sakkal Majalla" w:cs="Sakkal Majalla" w:hint="cs"/>
          <w:rtl/>
          <w:lang w:bidi="ar-DZ"/>
        </w:rPr>
        <w:t>9</w:t>
      </w:r>
      <w:r w:rsidR="00D3062B">
        <w:rPr>
          <w:rFonts w:ascii="Sakkal Majalla" w:hAnsi="Sakkal Majalla" w:cs="Sakkal Majalla" w:hint="cs"/>
          <w:rtl/>
          <w:lang w:bidi="ar-DZ"/>
        </w:rPr>
        <w:t>9</w:t>
      </w:r>
      <w:r w:rsidRPr="00DB66B3">
        <w:rPr>
          <w:rFonts w:ascii="Sakkal Majalla" w:hAnsi="Sakkal Majalla" w:cs="Sakkal Majalla" w:hint="cs"/>
          <w:rtl/>
          <w:lang w:bidi="ar-DZ"/>
        </w:rPr>
        <w:t xml:space="preserve">، </w:t>
      </w:r>
      <w:r w:rsidR="007D7B1A">
        <w:rPr>
          <w:rFonts w:ascii="Sakkal Majalla" w:hAnsi="Sakkal Majalla" w:cs="Sakkal Majalla" w:hint="cs"/>
          <w:rtl/>
          <w:lang w:bidi="ar-DZ"/>
        </w:rPr>
        <w:t>بمعنى أنه ي</w:t>
      </w:r>
      <w:r w:rsidR="00626D93" w:rsidRPr="00DB66B3">
        <w:rPr>
          <w:rFonts w:ascii="Sakkal Majalla" w:hAnsi="Sakkal Majalla" w:cs="Sakkal Majalla" w:hint="cs"/>
          <w:rtl/>
          <w:lang w:bidi="ar-DZ"/>
        </w:rPr>
        <w:t xml:space="preserve">وجد </w:t>
      </w:r>
      <w:r w:rsidR="007D7B1A">
        <w:rPr>
          <w:rFonts w:ascii="Sakkal Majalla" w:hAnsi="Sakkal Majalla" w:cs="Sakkal Majalla" w:hint="cs"/>
          <w:rtl/>
          <w:lang w:bidi="ar-DZ"/>
        </w:rPr>
        <w:t xml:space="preserve">ارتباط نسبي </w:t>
      </w:r>
      <w:r w:rsidR="00173CBC">
        <w:rPr>
          <w:rFonts w:ascii="Sakkal Majalla" w:hAnsi="Sakkal Majalla" w:cs="Sakkal Majalla" w:hint="cs"/>
          <w:rtl/>
          <w:lang w:bidi="ar-DZ"/>
        </w:rPr>
        <w:t xml:space="preserve">للعلاقة </w:t>
      </w:r>
      <w:r w:rsidR="00D40FD1">
        <w:rPr>
          <w:rFonts w:ascii="Sakkal Majalla" w:hAnsi="Sakkal Majalla" w:cs="Sakkal Majalla" w:hint="cs"/>
          <w:rtl/>
          <w:lang w:bidi="ar-DZ"/>
        </w:rPr>
        <w:t>يقارب</w:t>
      </w:r>
      <w:r w:rsidR="00D12D56">
        <w:rPr>
          <w:rFonts w:ascii="Sakkal Majalla" w:hAnsi="Sakkal Majalla" w:cs="Sakkal Majalla" w:hint="cs"/>
          <w:rtl/>
          <w:lang w:bidi="ar-DZ"/>
        </w:rPr>
        <w:t>:</w:t>
      </w:r>
      <w:r w:rsidR="00D40FD1">
        <w:rPr>
          <w:rFonts w:ascii="Sakkal Majalla" w:hAnsi="Sakkal Majalla" w:cs="Sakkal Majalla" w:hint="cs"/>
          <w:rtl/>
          <w:lang w:bidi="ar-DZ"/>
        </w:rPr>
        <w:t xml:space="preserve"> 20% </w:t>
      </w:r>
      <w:r w:rsidR="00626D93" w:rsidRPr="00DB66B3">
        <w:rPr>
          <w:rFonts w:ascii="Sakkal Majalla" w:hAnsi="Sakkal Majalla" w:cs="Sakkal Majalla" w:hint="cs"/>
          <w:rtl/>
          <w:lang w:bidi="ar-DZ"/>
        </w:rPr>
        <w:t>في المؤسسات المدروسة</w:t>
      </w:r>
      <w:r w:rsidR="00BE5E94">
        <w:rPr>
          <w:rFonts w:ascii="Sakkal Majalla" w:hAnsi="Sakkal Majalla" w:cs="Sakkal Majalla" w:hint="cs"/>
          <w:rtl/>
          <w:lang w:bidi="ar-DZ"/>
        </w:rPr>
        <w:t>،</w:t>
      </w:r>
      <w:r w:rsidR="007D7B1A">
        <w:rPr>
          <w:rFonts w:ascii="Sakkal Majalla" w:hAnsi="Sakkal Majalla" w:cs="Sakkal Majalla" w:hint="cs"/>
          <w:rtl/>
          <w:lang w:bidi="ar-DZ"/>
        </w:rPr>
        <w:t xml:space="preserve"> </w:t>
      </w:r>
      <w:r w:rsidR="00FB11F4">
        <w:rPr>
          <w:rFonts w:ascii="Sakkal Majalla" w:hAnsi="Sakkal Majalla" w:cs="Sakkal Majalla" w:hint="cs"/>
          <w:rtl/>
          <w:lang w:bidi="ar-DZ"/>
        </w:rPr>
        <w:t xml:space="preserve">وهذا رغم </w:t>
      </w:r>
      <w:r w:rsidR="007D7B1A" w:rsidRPr="00DB66B3">
        <w:rPr>
          <w:rFonts w:ascii="Sakkal Majalla" w:hAnsi="Sakkal Majalla" w:cs="Sakkal Majalla" w:hint="cs"/>
          <w:rtl/>
          <w:lang w:bidi="ar-DZ"/>
        </w:rPr>
        <w:t xml:space="preserve">مستوى </w:t>
      </w:r>
      <w:r w:rsidR="00BE5E94">
        <w:rPr>
          <w:rFonts w:ascii="Sakkal Majalla" w:hAnsi="Sakkal Majalla" w:cs="Sakkal Majalla" w:hint="cs"/>
          <w:rtl/>
          <w:lang w:bidi="ar-DZ"/>
        </w:rPr>
        <w:t>ال</w:t>
      </w:r>
      <w:r w:rsidR="007D7B1A" w:rsidRPr="00DB66B3">
        <w:rPr>
          <w:rFonts w:ascii="Sakkal Majalla" w:hAnsi="Sakkal Majalla" w:cs="Sakkal Majalla" w:hint="cs"/>
          <w:rtl/>
          <w:lang w:bidi="ar-DZ"/>
        </w:rPr>
        <w:t>دلالة:</w:t>
      </w:r>
      <w:r w:rsidR="007D7B1A" w:rsidRPr="00DB66B3">
        <w:rPr>
          <w:rFonts w:ascii="Sakkal Majalla" w:hAnsi="Sakkal Majalla" w:cs="Sakkal Majalla"/>
          <w:rtl/>
          <w:lang w:bidi="ar-DZ"/>
        </w:rPr>
        <w:t xml:space="preserve"> </w:t>
      </w:r>
      <w:r w:rsidR="007D7B1A" w:rsidRPr="00DB66B3">
        <w:rPr>
          <w:rFonts w:ascii="Sakkal Majalla" w:hAnsi="Sakkal Majalla" w:cs="Sakkal Majalla" w:hint="cs"/>
          <w:rtl/>
          <w:lang w:bidi="ar-DZ"/>
        </w:rPr>
        <w:t>0.</w:t>
      </w:r>
      <w:r w:rsidR="007D7B1A">
        <w:rPr>
          <w:rFonts w:ascii="Sakkal Majalla" w:hAnsi="Sakkal Majalla" w:cs="Sakkal Majalla" w:hint="cs"/>
          <w:rtl/>
          <w:lang w:bidi="ar-DZ"/>
        </w:rPr>
        <w:t>1</w:t>
      </w:r>
      <w:r w:rsidR="00E70327">
        <w:rPr>
          <w:rFonts w:ascii="Sakkal Majalla" w:hAnsi="Sakkal Majalla" w:cs="Sakkal Majalla" w:hint="cs"/>
          <w:rtl/>
          <w:lang w:bidi="ar-DZ"/>
        </w:rPr>
        <w:t>71</w:t>
      </w:r>
      <w:r w:rsidR="007D7B1A" w:rsidRPr="00DB66B3">
        <w:rPr>
          <w:rFonts w:ascii="Sakkal Majalla" w:hAnsi="Sakkal Majalla" w:cs="Sakkal Majalla" w:hint="cs"/>
          <w:rtl/>
          <w:lang w:bidi="ar-DZ"/>
        </w:rPr>
        <w:t xml:space="preserve">، </w:t>
      </w:r>
      <w:r w:rsidR="00BE5E94">
        <w:rPr>
          <w:rFonts w:ascii="Sakkal Majalla" w:hAnsi="Sakkal Majalla" w:cs="Sakkal Majalla" w:hint="cs"/>
          <w:rtl/>
          <w:lang w:bidi="ar-DZ"/>
        </w:rPr>
        <w:t>الذي هو</w:t>
      </w:r>
      <w:r w:rsidR="007D7B1A" w:rsidRPr="00DB66B3">
        <w:rPr>
          <w:rFonts w:ascii="Sakkal Majalla" w:hAnsi="Sakkal Majalla" w:cs="Sakkal Majalla" w:hint="cs"/>
          <w:rtl/>
          <w:lang w:bidi="ar-DZ"/>
        </w:rPr>
        <w:t xml:space="preserve"> أ</w:t>
      </w:r>
      <w:r w:rsidR="007D7B1A">
        <w:rPr>
          <w:rFonts w:ascii="Sakkal Majalla" w:hAnsi="Sakkal Majalla" w:cs="Sakkal Majalla" w:hint="cs"/>
          <w:rtl/>
          <w:lang w:bidi="ar-DZ"/>
        </w:rPr>
        <w:t>كبر</w:t>
      </w:r>
      <w:r w:rsidR="007D7B1A" w:rsidRPr="00DB66B3">
        <w:rPr>
          <w:rFonts w:ascii="Sakkal Majalla" w:hAnsi="Sakkal Majalla" w:cs="Sakkal Majalla" w:hint="cs"/>
          <w:rtl/>
          <w:lang w:bidi="ar-DZ"/>
        </w:rPr>
        <w:t xml:space="preserve"> من: 0.05</w:t>
      </w:r>
      <w:r w:rsidR="00F5718E">
        <w:rPr>
          <w:rFonts w:ascii="Sakkal Majalla" w:hAnsi="Sakkal Majalla" w:cs="Sakkal Majalla" w:hint="cs"/>
          <w:rtl/>
          <w:lang w:bidi="ar-DZ"/>
        </w:rPr>
        <w:t xml:space="preserve">، </w:t>
      </w:r>
      <w:r w:rsidR="00FB26A1">
        <w:rPr>
          <w:rFonts w:ascii="Sakkal Majalla" w:hAnsi="Sakkal Majalla" w:cs="Sakkal Majalla" w:hint="cs"/>
          <w:rtl/>
          <w:lang w:bidi="ar-DZ"/>
        </w:rPr>
        <w:t xml:space="preserve">بسبب كون العينة المستجوبة صغيرة الحجم، مما يعني أن </w:t>
      </w:r>
      <w:r w:rsidR="00BE5E94">
        <w:rPr>
          <w:rFonts w:ascii="Sakkal Majalla" w:hAnsi="Sakkal Majalla" w:cs="Sakkal Majalla" w:hint="cs"/>
          <w:rtl/>
          <w:lang w:bidi="ar-DZ"/>
        </w:rPr>
        <w:t>الارتباط</w:t>
      </w:r>
      <w:r w:rsidR="00FB26A1">
        <w:rPr>
          <w:rFonts w:ascii="Sakkal Majalla" w:hAnsi="Sakkal Majalla" w:cs="Sakkal Majalla" w:hint="cs"/>
          <w:rtl/>
          <w:lang w:bidi="ar-DZ"/>
        </w:rPr>
        <w:t xml:space="preserve"> </w:t>
      </w:r>
      <w:r w:rsidR="00BE5E94">
        <w:rPr>
          <w:rFonts w:ascii="Sakkal Majalla" w:hAnsi="Sakkal Majalla" w:cs="Sakkal Majalla" w:hint="cs"/>
          <w:rtl/>
          <w:lang w:bidi="ar-DZ"/>
        </w:rPr>
        <w:t>موجود</w:t>
      </w:r>
      <w:r w:rsidR="00F5718E">
        <w:rPr>
          <w:rFonts w:ascii="Sakkal Majalla" w:hAnsi="Sakkal Majalla" w:cs="Sakkal Majalla" w:hint="cs"/>
          <w:rtl/>
          <w:lang w:bidi="ar-DZ"/>
        </w:rPr>
        <w:t>،</w:t>
      </w:r>
      <w:r w:rsidR="00FB26A1">
        <w:rPr>
          <w:rFonts w:ascii="Sakkal Majalla" w:hAnsi="Sakkal Majalla" w:cs="Sakkal Majalla" w:hint="cs"/>
          <w:rtl/>
          <w:lang w:bidi="ar-DZ"/>
        </w:rPr>
        <w:t xml:space="preserve"> لكن لا يتم تعميم</w:t>
      </w:r>
      <w:r w:rsidR="00FB116F">
        <w:rPr>
          <w:rFonts w:ascii="Sakkal Majalla" w:hAnsi="Sakkal Majalla" w:cs="Sakkal Majalla" w:hint="cs"/>
          <w:rtl/>
          <w:lang w:bidi="ar-DZ"/>
        </w:rPr>
        <w:t>ه في ظل هذه العينة</w:t>
      </w:r>
      <w:r w:rsidR="00F5718E">
        <w:rPr>
          <w:rFonts w:ascii="Sakkal Majalla" w:hAnsi="Sakkal Majalla" w:cs="Sakkal Majalla" w:hint="cs"/>
          <w:rtl/>
          <w:lang w:bidi="ar-DZ"/>
        </w:rPr>
        <w:t>:</w:t>
      </w:r>
      <w:r w:rsidR="00FB116F">
        <w:rPr>
          <w:rFonts w:ascii="Sakkal Majalla" w:hAnsi="Sakkal Majalla" w:cs="Sakkal Majalla" w:hint="cs"/>
          <w:rtl/>
          <w:lang w:bidi="ar-DZ"/>
        </w:rPr>
        <w:t xml:space="preserve"> 49</w:t>
      </w:r>
      <w:r w:rsidR="00FB26A1">
        <w:rPr>
          <w:rFonts w:ascii="Sakkal Majalla" w:hAnsi="Sakkal Majalla" w:cs="Sakkal Majalla" w:hint="cs"/>
          <w:rtl/>
          <w:lang w:bidi="ar-DZ"/>
        </w:rPr>
        <w:t xml:space="preserve"> </w:t>
      </w:r>
      <w:r w:rsidR="00FB116F">
        <w:rPr>
          <w:rFonts w:ascii="Sakkal Majalla" w:hAnsi="Sakkal Majalla" w:cs="Sakkal Majalla" w:hint="cs"/>
          <w:rtl/>
          <w:lang w:bidi="ar-DZ"/>
        </w:rPr>
        <w:t>مفردة</w:t>
      </w:r>
      <w:r w:rsidR="00F5718E">
        <w:rPr>
          <w:rFonts w:ascii="Sakkal Majalla" w:hAnsi="Sakkal Majalla" w:cs="Sakkal Majalla" w:hint="cs"/>
          <w:rtl/>
          <w:lang w:bidi="ar-DZ"/>
        </w:rPr>
        <w:t>،</w:t>
      </w:r>
      <w:r w:rsidR="00A3441E" w:rsidRPr="00DB66B3">
        <w:rPr>
          <w:rFonts w:ascii="Sakkal Majalla" w:hAnsi="Sakkal Majalla" w:cs="Sakkal Majalla" w:hint="cs"/>
          <w:rtl/>
          <w:lang w:bidi="ar-DZ"/>
        </w:rPr>
        <w:t xml:space="preserve"> </w:t>
      </w:r>
      <w:r w:rsidR="00F5718E">
        <w:rPr>
          <w:rFonts w:ascii="Sakkal Majalla" w:hAnsi="Sakkal Majalla" w:cs="Sakkal Majalla" w:hint="cs"/>
          <w:rtl/>
          <w:lang w:bidi="ar-DZ"/>
        </w:rPr>
        <w:t>و</w:t>
      </w:r>
      <w:r w:rsidR="00D40FD1">
        <w:rPr>
          <w:rFonts w:ascii="Sakkal Majalla" w:hAnsi="Sakkal Majalla" w:cs="Sakkal Majalla" w:hint="cs"/>
          <w:rtl/>
          <w:lang w:bidi="ar-DZ"/>
        </w:rPr>
        <w:t xml:space="preserve">رغم كون الدلالة الإحصائية ضعيفة، إلا أن </w:t>
      </w:r>
      <w:r w:rsidR="00F5718E">
        <w:rPr>
          <w:rFonts w:ascii="Sakkal Majalla" w:hAnsi="Sakkal Majalla" w:cs="Sakkal Majalla" w:hint="cs"/>
          <w:rtl/>
          <w:lang w:bidi="ar-DZ"/>
        </w:rPr>
        <w:t>اتجاه و</w:t>
      </w:r>
      <w:r w:rsidR="00D40FD1">
        <w:rPr>
          <w:rFonts w:ascii="Sakkal Majalla" w:hAnsi="Sakkal Majalla" w:cs="Sakkal Majalla" w:hint="cs"/>
          <w:rtl/>
          <w:lang w:bidi="ar-DZ"/>
        </w:rPr>
        <w:t xml:space="preserve">نتيجة الارتباط </w:t>
      </w:r>
      <w:r w:rsidR="00F5718E">
        <w:rPr>
          <w:rFonts w:ascii="Sakkal Majalla" w:hAnsi="Sakkal Majalla" w:cs="Sakkal Majalla" w:hint="cs"/>
          <w:rtl/>
          <w:lang w:bidi="ar-DZ"/>
        </w:rPr>
        <w:t>تبقى</w:t>
      </w:r>
      <w:r w:rsidR="00A3441E" w:rsidRPr="00DB66B3">
        <w:rPr>
          <w:rFonts w:ascii="Sakkal Majalla" w:hAnsi="Sakkal Majalla" w:cs="Sakkal Majalla" w:hint="cs"/>
          <w:rtl/>
          <w:lang w:bidi="ar-DZ"/>
        </w:rPr>
        <w:t xml:space="preserve"> </w:t>
      </w:r>
      <w:r w:rsidR="00D40FD1">
        <w:rPr>
          <w:rFonts w:ascii="Sakkal Majalla" w:hAnsi="Sakkal Majalla" w:cs="Sakkal Majalla" w:hint="cs"/>
          <w:rtl/>
          <w:lang w:bidi="ar-DZ"/>
        </w:rPr>
        <w:t>م</w:t>
      </w:r>
      <w:r w:rsidR="00A3441E" w:rsidRPr="00DB66B3">
        <w:rPr>
          <w:rFonts w:ascii="Sakkal Majalla" w:hAnsi="Sakkal Majalla" w:cs="Sakkal Majalla" w:hint="cs"/>
          <w:rtl/>
          <w:lang w:bidi="ar-DZ"/>
        </w:rPr>
        <w:t>وافق</w:t>
      </w:r>
      <w:r w:rsidR="00D40FD1">
        <w:rPr>
          <w:rFonts w:ascii="Sakkal Majalla" w:hAnsi="Sakkal Majalla" w:cs="Sakkal Majalla" w:hint="cs"/>
          <w:rtl/>
          <w:lang w:bidi="ar-DZ"/>
        </w:rPr>
        <w:t>ة</w:t>
      </w:r>
      <w:r w:rsidR="00A3441E" w:rsidRPr="00DB66B3">
        <w:rPr>
          <w:rFonts w:ascii="Sakkal Majalla" w:hAnsi="Sakkal Majalla" w:cs="Sakkal Majalla" w:hint="cs"/>
          <w:rtl/>
          <w:lang w:bidi="ar-DZ"/>
        </w:rPr>
        <w:t xml:space="preserve"> </w:t>
      </w:r>
      <w:r w:rsidR="00D40FD1">
        <w:rPr>
          <w:rFonts w:ascii="Sakkal Majalla" w:hAnsi="Sakkal Majalla" w:cs="Sakkal Majalla" w:hint="cs"/>
          <w:rtl/>
          <w:lang w:bidi="ar-DZ"/>
        </w:rPr>
        <w:t>ل</w:t>
      </w:r>
      <w:r w:rsidR="00A3441E" w:rsidRPr="00DB66B3">
        <w:rPr>
          <w:rFonts w:ascii="Sakkal Majalla" w:hAnsi="Sakkal Majalla" w:cs="Sakkal Majalla" w:hint="cs"/>
          <w:rtl/>
          <w:lang w:bidi="ar-DZ"/>
        </w:rPr>
        <w:t>نتائج الدراس</w:t>
      </w:r>
      <w:r w:rsidR="00CE7928">
        <w:rPr>
          <w:rFonts w:ascii="Sakkal Majalla" w:hAnsi="Sakkal Majalla" w:cs="Sakkal Majalla" w:hint="cs"/>
          <w:rtl/>
          <w:lang w:bidi="ar-DZ"/>
        </w:rPr>
        <w:t>ات</w:t>
      </w:r>
      <w:r w:rsidR="00A3441E" w:rsidRPr="00DB66B3">
        <w:rPr>
          <w:rFonts w:ascii="Sakkal Majalla" w:hAnsi="Sakkal Majalla" w:cs="Sakkal Majalla" w:hint="cs"/>
          <w:rtl/>
          <w:lang w:bidi="ar-DZ"/>
        </w:rPr>
        <w:t xml:space="preserve"> السابقة لـكل من:</w:t>
      </w:r>
      <w:r w:rsidR="004850CD" w:rsidRPr="00DB66B3">
        <w:rPr>
          <w:rFonts w:ascii="Sakkal Majalla" w:hAnsi="Sakkal Majalla" w:cs="Sakkal Majalla" w:hint="cs"/>
          <w:rtl/>
          <w:lang w:bidi="ar-DZ"/>
        </w:rPr>
        <w:t xml:space="preserve"> </w:t>
      </w:r>
      <w:r w:rsidR="004850CD" w:rsidRPr="00DB66B3">
        <w:rPr>
          <w:rFonts w:ascii="Sakkal Majalla" w:eastAsia="Times New Roman" w:hAnsi="Sakkal Majalla" w:cs="Sakkal Majalla"/>
          <w:rtl/>
        </w:rPr>
        <w:t>(</w:t>
      </w:r>
      <w:r w:rsidR="004850CD" w:rsidRPr="00DB66B3">
        <w:rPr>
          <w:rFonts w:ascii="Sakkal Majalla" w:eastAsia="Simplified Arabic" w:hAnsi="Sakkal Majalla" w:cs="Sakkal Majalla"/>
          <w:i/>
          <w:rtl/>
        </w:rPr>
        <w:t>أحمد ﻋﻠﻲ محمد</w:t>
      </w:r>
      <w:r w:rsidR="004850CD" w:rsidRPr="00DB66B3">
        <w:rPr>
          <w:rFonts w:ascii="Sakkal Majalla" w:eastAsia="Times New Roman" w:hAnsi="Sakkal Majalla" w:cs="Sakkal Majalla"/>
          <w:rtl/>
        </w:rPr>
        <w:t>: 2011)</w:t>
      </w:r>
      <w:r w:rsidR="004850CD" w:rsidRPr="00DB66B3">
        <w:rPr>
          <w:rFonts w:ascii="Sakkal Majalla" w:eastAsia="Times New Roman" w:hAnsi="Sakkal Majalla" w:cs="Sakkal Majalla" w:hint="cs"/>
          <w:rtl/>
        </w:rPr>
        <w:t>،</w:t>
      </w:r>
      <w:r w:rsidR="004850CD" w:rsidRPr="00DB66B3">
        <w:rPr>
          <w:rFonts w:ascii="Sakkal Majalla" w:eastAsia="Times New Roman" w:hAnsi="Sakkal Majalla" w:cs="Sakkal Majalla"/>
          <w:rtl/>
        </w:rPr>
        <w:t xml:space="preserve"> </w:t>
      </w:r>
      <w:r w:rsidR="004850CD" w:rsidRPr="00DB66B3">
        <w:rPr>
          <w:rFonts w:ascii="Sakkal Majalla" w:eastAsia="Simplified Arabic" w:hAnsi="Sakkal Majalla" w:cs="Sakkal Majalla"/>
          <w:rtl/>
        </w:rPr>
        <w:t>ﻓﻲ مجالات تحقيق أمثلية ﻫﻴﻜل ﺍﻟﺘﻜﻠﻔﺔ ﻟﻠﻤﻨﺘﺞ، ﻭتحسين جودة ﺍﻟﻤﻨﺘﺞ</w:t>
      </w:r>
      <w:r w:rsidR="0023771F">
        <w:rPr>
          <w:rFonts w:ascii="Sakkal Majalla" w:eastAsia="Simplified Arabic" w:hAnsi="Sakkal Majalla" w:cs="Sakkal Majalla" w:hint="cs"/>
          <w:rtl/>
        </w:rPr>
        <w:t>،</w:t>
      </w:r>
      <w:r w:rsidR="004850CD" w:rsidRPr="00DB66B3">
        <w:rPr>
          <w:rFonts w:ascii="Sakkal Majalla" w:eastAsia="Simplified Arabic" w:hAnsi="Sakkal Majalla" w:cs="Sakkal Majalla" w:hint="cs"/>
          <w:rtl/>
        </w:rPr>
        <w:t xml:space="preserve"> و</w:t>
      </w:r>
      <w:r w:rsidR="004850CD" w:rsidRPr="00DB66B3">
        <w:rPr>
          <w:rFonts w:ascii="Sakkal Majalla" w:hAnsi="Sakkal Majalla" w:cs="Sakkal Majalla"/>
          <w:rtl/>
        </w:rPr>
        <w:t xml:space="preserve">دراسة </w:t>
      </w:r>
      <w:r w:rsidR="004850CD" w:rsidRPr="00DB66B3">
        <w:rPr>
          <w:rFonts w:ascii="Sakkal Majalla" w:eastAsia="Times New Roman" w:hAnsi="Sakkal Majalla" w:cs="Sakkal Majalla"/>
          <w:rtl/>
        </w:rPr>
        <w:t>(رياض عبد الله الخوالدة: 2008)</w:t>
      </w:r>
      <w:r w:rsidR="004850CD" w:rsidRPr="00DB66B3">
        <w:rPr>
          <w:rFonts w:ascii="Sakkal Majalla" w:eastAsia="Times New Roman" w:hAnsi="Sakkal Majalla" w:cs="Sakkal Majalla" w:hint="cs"/>
          <w:rtl/>
        </w:rPr>
        <w:t>،</w:t>
      </w:r>
      <w:r w:rsidR="004850CD" w:rsidRPr="00DB66B3">
        <w:rPr>
          <w:rFonts w:ascii="Sakkal Majalla" w:eastAsia="Times New Roman" w:hAnsi="Sakkal Majalla" w:cs="Sakkal Majalla"/>
          <w:rtl/>
        </w:rPr>
        <w:t xml:space="preserve"> بين</w:t>
      </w:r>
      <w:r w:rsidR="004850CD" w:rsidRPr="00DB66B3">
        <w:rPr>
          <w:rFonts w:ascii="Sakkal Majalla" w:eastAsia="Times New Roman" w:hAnsi="Sakkal Majalla" w:cs="Sakkal Majalla"/>
        </w:rPr>
        <w:t xml:space="preserve"> </w:t>
      </w:r>
      <w:r w:rsidR="004850CD" w:rsidRPr="00DB66B3">
        <w:rPr>
          <w:rFonts w:ascii="Sakkal Majalla" w:eastAsia="Times New Roman" w:hAnsi="Sakkal Majalla" w:cs="Sakkal Majalla"/>
          <w:rtl/>
        </w:rPr>
        <w:t>إنتاجية</w:t>
      </w:r>
      <w:r w:rsidR="004850CD" w:rsidRPr="00DB66B3">
        <w:rPr>
          <w:rFonts w:ascii="Sakkal Majalla" w:eastAsia="Times New Roman" w:hAnsi="Sakkal Majalla" w:cs="Sakkal Majalla"/>
        </w:rPr>
        <w:t xml:space="preserve"> </w:t>
      </w:r>
      <w:r w:rsidR="004850CD" w:rsidRPr="00DB66B3">
        <w:rPr>
          <w:rFonts w:ascii="Sakkal Majalla" w:eastAsia="Times New Roman" w:hAnsi="Sakkal Majalla" w:cs="Sakkal Majalla"/>
          <w:rtl/>
        </w:rPr>
        <w:t>نظام</w:t>
      </w:r>
      <w:r w:rsidR="004850CD" w:rsidRPr="00DB66B3">
        <w:rPr>
          <w:rFonts w:ascii="Sakkal Majalla" w:eastAsia="Times New Roman" w:hAnsi="Sakkal Majalla" w:cs="Sakkal Majalla"/>
        </w:rPr>
        <w:t xml:space="preserve"> </w:t>
      </w:r>
      <w:r w:rsidR="004850CD" w:rsidRPr="00DB66B3">
        <w:rPr>
          <w:rFonts w:ascii="Sakkal Majalla" w:eastAsia="Times New Roman" w:hAnsi="Sakkal Majalla" w:cs="Sakkal Majalla"/>
          <w:rtl/>
        </w:rPr>
        <w:t>المعلومات</w:t>
      </w:r>
      <w:r w:rsidR="004850CD" w:rsidRPr="00DB66B3">
        <w:rPr>
          <w:rFonts w:ascii="Sakkal Majalla" w:eastAsia="Times New Roman" w:hAnsi="Sakkal Majalla" w:cs="Sakkal Majalla"/>
        </w:rPr>
        <w:t xml:space="preserve"> </w:t>
      </w:r>
      <w:r w:rsidR="004850CD" w:rsidRPr="00DB66B3">
        <w:rPr>
          <w:rFonts w:ascii="Sakkal Majalla" w:eastAsia="Times New Roman" w:hAnsi="Sakkal Majalla" w:cs="Sakkal Majalla"/>
          <w:rtl/>
        </w:rPr>
        <w:t>والإبداع الإداري</w:t>
      </w:r>
      <w:r w:rsidR="004850CD" w:rsidRPr="00DB66B3">
        <w:rPr>
          <w:rFonts w:ascii="Sakkal Majalla" w:eastAsia="Times New Roman" w:hAnsi="Sakkal Majalla" w:cs="Sakkal Majalla" w:hint="cs"/>
          <w:rtl/>
        </w:rPr>
        <w:t xml:space="preserve"> في اتخاذ القرارات</w:t>
      </w:r>
      <w:r w:rsidR="0023771F">
        <w:rPr>
          <w:rFonts w:ascii="Sakkal Majalla" w:eastAsia="Times New Roman" w:hAnsi="Sakkal Majalla" w:cs="Sakkal Majalla" w:hint="cs"/>
          <w:rtl/>
        </w:rPr>
        <w:t>،</w:t>
      </w:r>
      <w:r w:rsidR="004850CD" w:rsidRPr="00DB66B3">
        <w:rPr>
          <w:rFonts w:ascii="Sakkal Majalla" w:eastAsia="Times New Roman" w:hAnsi="Sakkal Majalla" w:cs="Sakkal Majalla" w:hint="cs"/>
          <w:rtl/>
        </w:rPr>
        <w:t xml:space="preserve"> و</w:t>
      </w:r>
      <w:r w:rsidR="004850CD" w:rsidRPr="00DB66B3">
        <w:rPr>
          <w:rFonts w:ascii="Sakkal Majalla" w:hAnsi="Sakkal Majalla" w:cs="Sakkal Majalla"/>
          <w:rtl/>
        </w:rPr>
        <w:t>دراسة</w:t>
      </w:r>
      <w:r w:rsidR="004850CD" w:rsidRPr="00DB66B3">
        <w:rPr>
          <w:rFonts w:ascii="Sakkal Majalla" w:eastAsia="Times New Roman" w:hAnsi="Sakkal Majalla" w:cs="Sakkal Majalla"/>
          <w:rtl/>
        </w:rPr>
        <w:t xml:space="preserve"> (</w:t>
      </w:r>
      <w:r w:rsidR="004850CD" w:rsidRPr="00DB66B3">
        <w:rPr>
          <w:rFonts w:ascii="Sakkal Majalla" w:eastAsia="Times New Roman" w:hAnsi="Sakkal Majalla" w:cs="Sakkal Majalla"/>
        </w:rPr>
        <w:t>Dibrell, S. Davis, B.Craig</w:t>
      </w:r>
      <w:r w:rsidR="004850CD" w:rsidRPr="00DB66B3">
        <w:rPr>
          <w:rFonts w:ascii="Sakkal Majalla" w:eastAsia="Times New Roman" w:hAnsi="Sakkal Majalla" w:cs="Sakkal Majalla"/>
          <w:rtl/>
        </w:rPr>
        <w:t>: 2008)</w:t>
      </w:r>
      <w:r w:rsidR="004850CD" w:rsidRPr="00DB66B3">
        <w:rPr>
          <w:rFonts w:ascii="Sakkal Majalla" w:eastAsia="Times New Roman" w:hAnsi="Sakkal Majalla" w:cs="Sakkal Majalla" w:hint="cs"/>
          <w:rtl/>
        </w:rPr>
        <w:t xml:space="preserve">، </w:t>
      </w:r>
      <w:r w:rsidR="0023771F">
        <w:rPr>
          <w:rFonts w:ascii="Sakkal Majalla" w:eastAsia="Times New Roman" w:hAnsi="Sakkal Majalla" w:cs="Sakkal Majalla" w:hint="cs"/>
          <w:rtl/>
        </w:rPr>
        <w:t>حول</w:t>
      </w:r>
      <w:r w:rsidR="004850CD" w:rsidRPr="00DB66B3">
        <w:rPr>
          <w:rFonts w:ascii="Sakkal Majalla" w:eastAsia="Times New Roman" w:hAnsi="Sakkal Majalla" w:cs="Sakkal Majalla" w:hint="cs"/>
          <w:rtl/>
        </w:rPr>
        <w:t xml:space="preserve"> </w:t>
      </w:r>
      <w:r w:rsidR="004850CD" w:rsidRPr="00DB66B3">
        <w:rPr>
          <w:rFonts w:ascii="Sakkal Majalla" w:eastAsia="Times New Roman" w:hAnsi="Sakkal Majalla" w:cs="Sakkal Majalla"/>
          <w:rtl/>
        </w:rPr>
        <w:t>الإبداعات في المؤسس</w:t>
      </w:r>
      <w:r w:rsidR="00485DF1">
        <w:rPr>
          <w:rFonts w:ascii="Sakkal Majalla" w:eastAsia="Times New Roman" w:hAnsi="Sakkal Majalla" w:cs="Sakkal Majalla" w:hint="cs"/>
          <w:rtl/>
        </w:rPr>
        <w:t>ة</w:t>
      </w:r>
      <w:r w:rsidR="004850CD" w:rsidRPr="00DB66B3">
        <w:rPr>
          <w:rFonts w:ascii="Sakkal Majalla" w:eastAsia="Times New Roman" w:hAnsi="Sakkal Majalla" w:cs="Sakkal Majalla"/>
          <w:rtl/>
        </w:rPr>
        <w:t xml:space="preserve"> </w:t>
      </w:r>
      <w:r w:rsidR="00480C16">
        <w:rPr>
          <w:rFonts w:ascii="Sakkal Majalla" w:eastAsia="Times New Roman" w:hAnsi="Sakkal Majalla" w:cs="Sakkal Majalla" w:hint="cs"/>
          <w:rtl/>
        </w:rPr>
        <w:t>ك</w:t>
      </w:r>
      <w:r w:rsidR="004850CD" w:rsidRPr="00DB66B3">
        <w:rPr>
          <w:rFonts w:ascii="Sakkal Majalla" w:eastAsia="Times New Roman" w:hAnsi="Sakkal Majalla" w:cs="Sakkal Majalla"/>
          <w:rtl/>
        </w:rPr>
        <w:t xml:space="preserve">تغير موجب في الأداء كان سببه حوسبة نظم معلومات تخطيط عمليات </w:t>
      </w:r>
      <w:r w:rsidR="004850CD" w:rsidRPr="00DB66B3">
        <w:rPr>
          <w:rFonts w:ascii="Sakkal Majalla" w:eastAsia="Times New Roman" w:hAnsi="Sakkal Majalla" w:cs="Sakkal Majalla" w:hint="cs"/>
          <w:rtl/>
        </w:rPr>
        <w:t xml:space="preserve">الإدارة الإنتاج، </w:t>
      </w:r>
      <w:r w:rsidR="004850CD" w:rsidRPr="00DB66B3">
        <w:rPr>
          <w:rFonts w:ascii="Sakkal Majalla" w:eastAsia="Times New Roman" w:hAnsi="Sakkal Majalla" w:cs="Sakkal Majalla"/>
          <w:rtl/>
        </w:rPr>
        <w:t>و</w:t>
      </w:r>
      <w:r w:rsidR="004850CD" w:rsidRPr="00DB66B3">
        <w:rPr>
          <w:rFonts w:ascii="Sakkal Majalla" w:eastAsia="Times New Roman" w:hAnsi="Sakkal Majalla" w:cs="Sakkal Majalla" w:hint="cs"/>
          <w:rtl/>
        </w:rPr>
        <w:t xml:space="preserve">كون </w:t>
      </w:r>
      <w:r w:rsidR="004850CD" w:rsidRPr="00DB66B3">
        <w:rPr>
          <w:rFonts w:ascii="Sakkal Majalla" w:eastAsia="Times New Roman" w:hAnsi="Sakkal Majalla" w:cs="Sakkal Majalla"/>
          <w:rtl/>
        </w:rPr>
        <w:t>التركيز على مستويات أعلى للإبداع (في</w:t>
      </w:r>
      <w:r w:rsidR="004850CD" w:rsidRPr="00DB66B3">
        <w:rPr>
          <w:rFonts w:ascii="Sakkal Majalla" w:eastAsia="Times New Roman" w:hAnsi="Sakkal Majalla" w:cs="Sakkal Majalla" w:hint="cs"/>
          <w:rtl/>
        </w:rPr>
        <w:t>:</w:t>
      </w:r>
      <w:r w:rsidR="004850CD" w:rsidRPr="00DB66B3">
        <w:rPr>
          <w:rFonts w:ascii="Sakkal Majalla" w:eastAsia="Times New Roman" w:hAnsi="Sakkal Majalla" w:cs="Sakkal Majalla"/>
          <w:rtl/>
        </w:rPr>
        <w:t xml:space="preserve"> الإنتاج/ العمليات) تأثر </w:t>
      </w:r>
      <w:r w:rsidR="0023771F">
        <w:rPr>
          <w:rFonts w:ascii="Sakkal Majalla" w:eastAsia="Times New Roman" w:hAnsi="Sakkal Majalla" w:cs="Sakkal Majalla" w:hint="cs"/>
          <w:rtl/>
        </w:rPr>
        <w:t>بال</w:t>
      </w:r>
      <w:r w:rsidR="004850CD" w:rsidRPr="00DB66B3">
        <w:rPr>
          <w:rFonts w:ascii="Sakkal Majalla" w:eastAsia="Times New Roman" w:hAnsi="Sakkal Majalla" w:cs="Sakkal Majalla"/>
          <w:rtl/>
        </w:rPr>
        <w:t xml:space="preserve">استثمارات </w:t>
      </w:r>
      <w:r w:rsidR="0023771F">
        <w:rPr>
          <w:rFonts w:ascii="Sakkal Majalla" w:eastAsia="Times New Roman" w:hAnsi="Sakkal Majalla" w:cs="Sakkal Majalla" w:hint="cs"/>
          <w:rtl/>
        </w:rPr>
        <w:t xml:space="preserve">في </w:t>
      </w:r>
      <w:r w:rsidR="004850CD" w:rsidRPr="00DB66B3">
        <w:rPr>
          <w:rFonts w:ascii="Sakkal Majalla" w:eastAsia="Times New Roman" w:hAnsi="Sakkal Majalla" w:cs="Sakkal Majalla"/>
          <w:rtl/>
        </w:rPr>
        <w:t>تكنولوجيا المعلومات</w:t>
      </w:r>
      <w:r w:rsidR="004850CD" w:rsidRPr="00DB66B3">
        <w:rPr>
          <w:rFonts w:ascii="Sakkal Majalla" w:eastAsia="Times New Roman" w:hAnsi="Sakkal Majalla" w:cs="Sakkal Majalla" w:hint="cs"/>
          <w:rtl/>
        </w:rPr>
        <w:t xml:space="preserve">، </w:t>
      </w:r>
      <w:r w:rsidR="00710AFD">
        <w:rPr>
          <w:rFonts w:ascii="Sakkal Majalla" w:eastAsia="Times New Roman" w:hAnsi="Sakkal Majalla" w:cs="Sakkal Majalla" w:hint="cs"/>
          <w:rtl/>
        </w:rPr>
        <w:t>مع</w:t>
      </w:r>
      <w:r w:rsidR="0023771F">
        <w:rPr>
          <w:rFonts w:ascii="Sakkal Majalla" w:eastAsia="Times New Roman" w:hAnsi="Sakkal Majalla" w:cs="Sakkal Majalla" w:hint="cs"/>
          <w:rtl/>
        </w:rPr>
        <w:t xml:space="preserve"> </w:t>
      </w:r>
      <w:r w:rsidR="004850CD" w:rsidRPr="00DB66B3">
        <w:rPr>
          <w:rFonts w:ascii="Sakkal Majalla" w:eastAsia="Times New Roman" w:hAnsi="Sakkal Majalla" w:cs="Sakkal Majalla" w:hint="cs"/>
          <w:rtl/>
        </w:rPr>
        <w:t xml:space="preserve">أثر </w:t>
      </w:r>
      <w:r w:rsidR="001F6E09">
        <w:rPr>
          <w:rFonts w:ascii="Sakkal Majalla" w:eastAsia="Times New Roman" w:hAnsi="Sakkal Majalla" w:cs="Sakkal Majalla" w:hint="cs"/>
          <w:rtl/>
        </w:rPr>
        <w:t>إيجابي</w:t>
      </w:r>
      <w:r w:rsidR="004850CD" w:rsidRPr="00DB66B3">
        <w:rPr>
          <w:rFonts w:ascii="Sakkal Majalla" w:eastAsia="Times New Roman" w:hAnsi="Sakkal Majalla" w:cs="Sakkal Majalla"/>
          <w:rtl/>
        </w:rPr>
        <w:t xml:space="preserve"> على أداء (العوائد، معدلات النمو والإنتاجية)</w:t>
      </w:r>
      <w:r w:rsidR="00D12D56">
        <w:rPr>
          <w:rFonts w:ascii="Sakkal Majalla" w:eastAsia="Times New Roman" w:hAnsi="Sakkal Majalla" w:cs="Sakkal Majalla" w:hint="cs"/>
          <w:rtl/>
        </w:rPr>
        <w:t>،</w:t>
      </w:r>
      <w:r w:rsidR="00BE5E94">
        <w:rPr>
          <w:rFonts w:ascii="Sakkal Majalla" w:eastAsia="Times New Roman" w:hAnsi="Sakkal Majalla" w:cs="Sakkal Majalla" w:hint="cs"/>
          <w:rtl/>
        </w:rPr>
        <w:t xml:space="preserve"> وعليه</w:t>
      </w:r>
      <w:r w:rsidR="00BE5E94" w:rsidRPr="00BE5E94">
        <w:rPr>
          <w:rFonts w:ascii="Sakkal Majalla" w:eastAsia="Times New Roman" w:hAnsi="Sakkal Majalla" w:cs="Sakkal Majalla" w:hint="cs"/>
          <w:rtl/>
        </w:rPr>
        <w:t xml:space="preserve"> </w:t>
      </w:r>
      <w:r w:rsidR="00BE5E94" w:rsidRPr="00BE5E94">
        <w:rPr>
          <w:rFonts w:ascii="Sakkal Majalla" w:hAnsi="Sakkal Majalla" w:cs="Sakkal Majalla"/>
          <w:rtl/>
          <w:lang w:bidi="ar-DZ"/>
        </w:rPr>
        <w:t xml:space="preserve">الفرضية </w:t>
      </w:r>
      <w:r w:rsidR="00BE5E94" w:rsidRPr="00BE5E94">
        <w:rPr>
          <w:rFonts w:ascii="Sakkal Majalla" w:hAnsi="Sakkal Majalla" w:cs="Sakkal Majalla" w:hint="cs"/>
          <w:rtl/>
          <w:lang w:bidi="ar-DZ"/>
        </w:rPr>
        <w:t>(ف2) غير محققة إحصائيا في ظل هذه العينة (49 مفردة).</w:t>
      </w:r>
    </w:p>
    <w:p w:rsidR="00061134" w:rsidRPr="001A20D0" w:rsidRDefault="00130808" w:rsidP="000C19CA">
      <w:pPr>
        <w:pStyle w:val="Paragraphedeliste"/>
        <w:numPr>
          <w:ilvl w:val="0"/>
          <w:numId w:val="21"/>
        </w:numPr>
        <w:bidi/>
        <w:jc w:val="both"/>
        <w:rPr>
          <w:rFonts w:ascii="Sakkal Majalla" w:hAnsi="Sakkal Majalla" w:cs="Sakkal Majalla"/>
          <w:rtl/>
          <w:lang w:val="en-US"/>
        </w:rPr>
      </w:pPr>
      <w:r w:rsidRPr="001A20D0">
        <w:rPr>
          <w:rFonts w:ascii="Sakkal Majalla" w:hAnsi="Sakkal Majalla" w:cs="Sakkal Majalla"/>
          <w:rtl/>
          <w:lang w:bidi="ar-DZ"/>
        </w:rPr>
        <w:t>بالنسبة للعلاقة بين</w:t>
      </w:r>
      <w:r w:rsidR="00D12D56">
        <w:rPr>
          <w:rFonts w:ascii="Sakkal Majalla" w:hAnsi="Sakkal Majalla" w:cs="Sakkal Majalla" w:hint="cs"/>
          <w:rtl/>
          <w:lang w:bidi="ar-DZ"/>
        </w:rPr>
        <w:t>:</w:t>
      </w:r>
      <w:r w:rsidRPr="001A20D0">
        <w:rPr>
          <w:rFonts w:ascii="Sakkal Majalla" w:hAnsi="Sakkal Majalla" w:cs="Sakkal Majalla"/>
          <w:rtl/>
          <w:lang w:bidi="ar-DZ"/>
        </w:rPr>
        <w:t xml:space="preserve"> جودة معلومات (</w:t>
      </w:r>
      <w:r w:rsidRPr="001A20D0">
        <w:rPr>
          <w:rFonts w:ascii="Sakkal Majalla" w:hAnsi="Sakkal Majalla" w:cs="Sakkal Majalla"/>
          <w:lang w:bidi="ar-DZ"/>
        </w:rPr>
        <w:t>ERP</w:t>
      </w:r>
      <w:r w:rsidRPr="001A20D0">
        <w:rPr>
          <w:rFonts w:ascii="Sakkal Majalla" w:hAnsi="Sakkal Majalla" w:cs="Sakkal Majalla"/>
          <w:rtl/>
          <w:lang w:bidi="ar-DZ"/>
        </w:rPr>
        <w:t>) و</w:t>
      </w:r>
      <w:r w:rsidRPr="001A20D0">
        <w:rPr>
          <w:rFonts w:ascii="Sakkal Majalla" w:hAnsi="Sakkal Majalla" w:cs="Sakkal Majalla"/>
          <w:rtl/>
        </w:rPr>
        <w:t>الزيادة فائقة في القيم المضافة الناتجة عن تنسيق الموارد المشتركة بين فروع</w:t>
      </w:r>
      <w:r w:rsidR="000C64CC">
        <w:rPr>
          <w:rFonts w:ascii="Sakkal Majalla" w:hAnsi="Sakkal Majalla" w:cs="Sakkal Majalla" w:hint="cs"/>
          <w:rtl/>
        </w:rPr>
        <w:t xml:space="preserve"> المؤسسة</w:t>
      </w:r>
      <w:r w:rsidRPr="001A20D0">
        <w:rPr>
          <w:rFonts w:ascii="Sakkal Majalla" w:hAnsi="Sakkal Majalla" w:cs="Sakkal Majalla"/>
          <w:rtl/>
        </w:rPr>
        <w:t>،</w:t>
      </w:r>
      <w:r w:rsidRPr="001A20D0">
        <w:rPr>
          <w:rFonts w:ascii="Sakkal Majalla" w:hAnsi="Sakkal Majalla" w:cs="Sakkal Majalla"/>
          <w:rtl/>
          <w:lang w:bidi="ar-DZ"/>
        </w:rPr>
        <w:t xml:space="preserve"> </w:t>
      </w:r>
      <w:r w:rsidR="00D12D56">
        <w:rPr>
          <w:rFonts w:ascii="Sakkal Majalla" w:hAnsi="Sakkal Majalla" w:cs="Sakkal Majalla" w:hint="cs"/>
          <w:rtl/>
          <w:lang w:bidi="ar-DZ"/>
        </w:rPr>
        <w:t xml:space="preserve">بلغت </w:t>
      </w:r>
      <w:r w:rsidR="002210D5" w:rsidRPr="001A20D0">
        <w:rPr>
          <w:rFonts w:ascii="Sakkal Majalla" w:hAnsi="Sakkal Majalla" w:cs="Sakkal Majalla"/>
          <w:rtl/>
          <w:lang w:bidi="ar-DZ"/>
        </w:rPr>
        <w:t xml:space="preserve">قيمة معامل </w:t>
      </w:r>
      <w:r w:rsidR="00D12D56">
        <w:rPr>
          <w:rFonts w:ascii="Sakkal Majalla" w:hAnsi="Sakkal Majalla" w:cs="Sakkal Majalla" w:hint="cs"/>
          <w:rtl/>
          <w:lang w:bidi="ar-DZ"/>
        </w:rPr>
        <w:t>ال</w:t>
      </w:r>
      <w:r w:rsidR="002210D5" w:rsidRPr="001A20D0">
        <w:rPr>
          <w:rFonts w:ascii="Sakkal Majalla" w:hAnsi="Sakkal Majalla" w:cs="Sakkal Majalla"/>
          <w:rtl/>
          <w:lang w:bidi="ar-DZ"/>
        </w:rPr>
        <w:t>ارتباط</w:t>
      </w:r>
      <w:r w:rsidR="002210D5">
        <w:rPr>
          <w:rFonts w:ascii="Sakkal Majalla" w:hAnsi="Sakkal Majalla" w:cs="Sakkal Majalla" w:hint="cs"/>
          <w:rtl/>
          <w:lang w:bidi="ar-DZ"/>
        </w:rPr>
        <w:t xml:space="preserve"> </w:t>
      </w:r>
      <w:r w:rsidR="00D12D56">
        <w:rPr>
          <w:rFonts w:ascii="Sakkal Majalla" w:hAnsi="Sakkal Majalla" w:cs="Sakkal Majalla" w:hint="cs"/>
          <w:rtl/>
          <w:lang w:bidi="ar-DZ"/>
        </w:rPr>
        <w:t>فيها</w:t>
      </w:r>
      <w:r w:rsidR="002210D5" w:rsidRPr="001A20D0">
        <w:rPr>
          <w:rFonts w:ascii="Sakkal Majalla" w:hAnsi="Sakkal Majalla" w:cs="Sakkal Majalla"/>
          <w:rtl/>
          <w:lang w:bidi="ar-DZ"/>
        </w:rPr>
        <w:t>: 0.117</w:t>
      </w:r>
      <w:r w:rsidR="00D12D56">
        <w:rPr>
          <w:rFonts w:ascii="Sakkal Majalla" w:hAnsi="Sakkal Majalla" w:cs="Sakkal Majalla" w:hint="cs"/>
          <w:rtl/>
          <w:lang w:bidi="ar-DZ"/>
        </w:rPr>
        <w:t>، بمعنى أن الارتباط النسبي يقارب: 11.7%</w:t>
      </w:r>
      <w:r w:rsidR="000C19CA">
        <w:rPr>
          <w:rFonts w:ascii="Sakkal Majalla" w:hAnsi="Sakkal Majalla" w:cs="Sakkal Majalla" w:hint="cs"/>
          <w:rtl/>
          <w:lang w:bidi="ar-DZ"/>
        </w:rPr>
        <w:t xml:space="preserve"> (وهو ضعيف)</w:t>
      </w:r>
      <w:r w:rsidR="00D12D56">
        <w:rPr>
          <w:rFonts w:ascii="Sakkal Majalla" w:hAnsi="Sakkal Majalla" w:cs="Sakkal Majalla" w:hint="cs"/>
          <w:rtl/>
          <w:lang w:bidi="ar-DZ"/>
        </w:rPr>
        <w:t xml:space="preserve">، </w:t>
      </w:r>
      <w:r w:rsidR="00E14F72">
        <w:rPr>
          <w:rFonts w:ascii="Sakkal Majalla" w:hAnsi="Sakkal Majalla" w:cs="Sakkal Majalla" w:hint="cs"/>
          <w:rtl/>
          <w:lang w:bidi="ar-DZ"/>
        </w:rPr>
        <w:t>مع</w:t>
      </w:r>
      <w:r w:rsidR="00D12D56">
        <w:rPr>
          <w:rFonts w:ascii="Sakkal Majalla" w:hAnsi="Sakkal Majalla" w:cs="Sakkal Majalla" w:hint="cs"/>
          <w:rtl/>
          <w:lang w:bidi="ar-DZ"/>
        </w:rPr>
        <w:t xml:space="preserve"> </w:t>
      </w:r>
      <w:r w:rsidR="00D12D56" w:rsidRPr="001A20D0">
        <w:rPr>
          <w:rFonts w:ascii="Sakkal Majalla" w:hAnsi="Sakkal Majalla" w:cs="Sakkal Majalla"/>
          <w:rtl/>
          <w:lang w:bidi="ar-DZ"/>
        </w:rPr>
        <w:t>مستوى دلالة: 0.422، وه</w:t>
      </w:r>
      <w:r w:rsidR="00D12D56">
        <w:rPr>
          <w:rFonts w:ascii="Sakkal Majalla" w:hAnsi="Sakkal Majalla" w:cs="Sakkal Majalla" w:hint="cs"/>
          <w:rtl/>
          <w:lang w:bidi="ar-DZ"/>
        </w:rPr>
        <w:t>و</w:t>
      </w:r>
      <w:r w:rsidR="00D12D56" w:rsidRPr="001A20D0">
        <w:rPr>
          <w:rFonts w:ascii="Sakkal Majalla" w:hAnsi="Sakkal Majalla" w:cs="Sakkal Majalla"/>
          <w:rtl/>
          <w:lang w:bidi="ar-DZ"/>
        </w:rPr>
        <w:t xml:space="preserve"> أكبر بكثير من: 0.05. </w:t>
      </w:r>
      <w:r w:rsidR="00D12D56">
        <w:rPr>
          <w:rFonts w:ascii="Sakkal Majalla" w:hAnsi="Sakkal Majalla" w:cs="Sakkal Majalla" w:hint="cs"/>
          <w:rtl/>
          <w:lang w:bidi="ar-DZ"/>
        </w:rPr>
        <w:t>ما يعني</w:t>
      </w:r>
      <w:r w:rsidR="002210D5">
        <w:rPr>
          <w:rFonts w:ascii="Sakkal Majalla" w:hAnsi="Sakkal Majalla" w:cs="Sakkal Majalla" w:hint="cs"/>
          <w:rtl/>
          <w:lang w:bidi="ar-DZ"/>
        </w:rPr>
        <w:t xml:space="preserve"> </w:t>
      </w:r>
      <w:r w:rsidR="00D12D56" w:rsidRPr="00D12D56">
        <w:rPr>
          <w:rFonts w:ascii="Sakkal Majalla" w:hAnsi="Sakkal Majalla" w:cs="Sakkal Majalla" w:hint="cs"/>
          <w:rtl/>
          <w:lang w:bidi="ar-DZ"/>
        </w:rPr>
        <w:t xml:space="preserve">أن </w:t>
      </w:r>
      <w:r w:rsidRPr="00D12D56">
        <w:rPr>
          <w:rFonts w:ascii="Sakkal Majalla" w:hAnsi="Sakkal Majalla" w:cs="Sakkal Majalla"/>
          <w:rtl/>
          <w:lang w:bidi="ar-DZ"/>
        </w:rPr>
        <w:t xml:space="preserve">الفرضية </w:t>
      </w:r>
      <w:r w:rsidR="00016355" w:rsidRPr="00D12D56">
        <w:rPr>
          <w:rFonts w:ascii="Sakkal Majalla" w:hAnsi="Sakkal Majalla" w:cs="Sakkal Majalla" w:hint="cs"/>
          <w:rtl/>
          <w:lang w:bidi="ar-DZ"/>
        </w:rPr>
        <w:t>(ف3)</w:t>
      </w:r>
      <w:r w:rsidRPr="00D12D56">
        <w:rPr>
          <w:rFonts w:ascii="Sakkal Majalla" w:hAnsi="Sakkal Majalla" w:cs="Sakkal Majalla"/>
          <w:rtl/>
          <w:lang w:bidi="ar-DZ"/>
        </w:rPr>
        <w:t xml:space="preserve"> </w:t>
      </w:r>
      <w:r w:rsidRPr="001A20D0">
        <w:rPr>
          <w:rFonts w:ascii="Sakkal Majalla" w:hAnsi="Sakkal Majalla" w:cs="Sakkal Majalla"/>
          <w:rtl/>
          <w:lang w:bidi="ar-DZ"/>
        </w:rPr>
        <w:t xml:space="preserve">حول وجود علاقة ذات دلالة إحصائية بين جودة معلومات نظام </w:t>
      </w:r>
      <w:r w:rsidRPr="001A20D0">
        <w:rPr>
          <w:rFonts w:ascii="Sakkal Majalla" w:hAnsi="Sakkal Majalla" w:cs="Sakkal Majalla"/>
          <w:lang w:bidi="ar-DZ"/>
        </w:rPr>
        <w:t>ERP</w:t>
      </w:r>
      <w:r w:rsidRPr="001A20D0">
        <w:rPr>
          <w:rFonts w:ascii="Sakkal Majalla" w:hAnsi="Sakkal Majalla" w:cs="Sakkal Majalla"/>
          <w:rtl/>
          <w:lang w:bidi="ar-DZ"/>
        </w:rPr>
        <w:t xml:space="preserve"> </w:t>
      </w:r>
      <w:r w:rsidR="00A635A4">
        <w:rPr>
          <w:rFonts w:ascii="Sakkal Majalla" w:hAnsi="Sakkal Majalla" w:cs="Sakkal Majalla" w:hint="cs"/>
          <w:rtl/>
          <w:lang w:bidi="ar-DZ"/>
        </w:rPr>
        <w:t>و</w:t>
      </w:r>
      <w:r w:rsidRPr="001A20D0">
        <w:rPr>
          <w:rFonts w:ascii="Sakkal Majalla" w:hAnsi="Sakkal Majalla" w:cs="Sakkal Majalla"/>
          <w:rtl/>
        </w:rPr>
        <w:t xml:space="preserve">الزيادة </w:t>
      </w:r>
      <w:r w:rsidR="00A635A4">
        <w:rPr>
          <w:rFonts w:ascii="Sakkal Majalla" w:hAnsi="Sakkal Majalla" w:cs="Sakkal Majalla" w:hint="cs"/>
          <w:rtl/>
        </w:rPr>
        <w:t>ال</w:t>
      </w:r>
      <w:r w:rsidRPr="001A20D0">
        <w:rPr>
          <w:rFonts w:ascii="Sakkal Majalla" w:hAnsi="Sakkal Majalla" w:cs="Sakkal Majalla"/>
          <w:rtl/>
        </w:rPr>
        <w:t xml:space="preserve">فائقة في القيم المضافة الناتجة عن تنسيق الموارد المشتركة بين </w:t>
      </w:r>
      <w:r w:rsidR="000C64CC">
        <w:rPr>
          <w:rFonts w:ascii="Sakkal Majalla" w:hAnsi="Sakkal Majalla" w:cs="Sakkal Majalla" w:hint="cs"/>
          <w:rtl/>
        </w:rPr>
        <w:t>ال</w:t>
      </w:r>
      <w:r w:rsidRPr="001A20D0">
        <w:rPr>
          <w:rFonts w:ascii="Sakkal Majalla" w:hAnsi="Sakkal Majalla" w:cs="Sakkal Majalla"/>
          <w:rtl/>
        </w:rPr>
        <w:t>فروع</w:t>
      </w:r>
      <w:r w:rsidR="000C19CA">
        <w:rPr>
          <w:rFonts w:ascii="Sakkal Majalla" w:hAnsi="Sakkal Majalla" w:cs="Sakkal Majalla" w:hint="cs"/>
          <w:rtl/>
        </w:rPr>
        <w:t xml:space="preserve"> </w:t>
      </w:r>
      <w:r w:rsidR="000C19CA" w:rsidRPr="00D12D56">
        <w:rPr>
          <w:rFonts w:ascii="Sakkal Majalla" w:hAnsi="Sakkal Majalla" w:cs="Sakkal Majalla" w:hint="cs"/>
          <w:rtl/>
          <w:lang w:bidi="ar-DZ"/>
        </w:rPr>
        <w:t>غير محققة</w:t>
      </w:r>
      <w:r w:rsidR="000C19CA">
        <w:rPr>
          <w:rFonts w:ascii="Sakkal Majalla" w:hAnsi="Sakkal Majalla" w:cs="Sakkal Majalla" w:hint="cs"/>
          <w:rtl/>
          <w:lang w:bidi="ar-DZ"/>
        </w:rPr>
        <w:t>،</w:t>
      </w:r>
      <w:r w:rsidR="002E1C0F">
        <w:rPr>
          <w:rFonts w:ascii="Sakkal Majalla" w:hAnsi="Sakkal Majalla" w:cs="Sakkal Majalla" w:hint="cs"/>
          <w:rtl/>
        </w:rPr>
        <w:t xml:space="preserve"> </w:t>
      </w:r>
      <w:r w:rsidR="002E1C0F">
        <w:rPr>
          <w:rFonts w:ascii="Sakkal Majalla" w:hAnsi="Sakkal Majalla" w:cs="Sakkal Majalla" w:hint="cs"/>
          <w:rtl/>
          <w:lang w:bidi="ar-DZ"/>
        </w:rPr>
        <w:t xml:space="preserve">لكن لا يمكن تعميم نفي </w:t>
      </w:r>
      <w:r w:rsidR="000C19CA">
        <w:rPr>
          <w:rFonts w:ascii="Sakkal Majalla" w:hAnsi="Sakkal Majalla" w:cs="Sakkal Majalla" w:hint="cs"/>
          <w:rtl/>
          <w:lang w:bidi="ar-DZ"/>
        </w:rPr>
        <w:t xml:space="preserve">هذه </w:t>
      </w:r>
      <w:r w:rsidR="002E1C0F">
        <w:rPr>
          <w:rFonts w:ascii="Sakkal Majalla" w:hAnsi="Sakkal Majalla" w:cs="Sakkal Majalla" w:hint="cs"/>
          <w:rtl/>
          <w:lang w:bidi="ar-DZ"/>
        </w:rPr>
        <w:t xml:space="preserve">العلاقة في الواقع </w:t>
      </w:r>
      <w:r w:rsidR="00BC0DFC">
        <w:rPr>
          <w:rFonts w:ascii="Sakkal Majalla" w:hAnsi="Sakkal Majalla" w:cs="Sakkal Majalla" w:hint="cs"/>
          <w:rtl/>
          <w:lang w:bidi="ar-DZ"/>
        </w:rPr>
        <w:t xml:space="preserve">على كل المؤسسات الجزائرية، </w:t>
      </w:r>
      <w:r w:rsidR="00FA4B22">
        <w:rPr>
          <w:rFonts w:ascii="Sakkal Majalla" w:hAnsi="Sakkal Majalla" w:cs="Sakkal Majalla" w:hint="cs"/>
          <w:rtl/>
          <w:lang w:bidi="ar-DZ"/>
        </w:rPr>
        <w:t xml:space="preserve">بل </w:t>
      </w:r>
      <w:r w:rsidR="00BC0DFC">
        <w:rPr>
          <w:rFonts w:ascii="Sakkal Majalla" w:hAnsi="Sakkal Majalla" w:cs="Sakkal Majalla" w:hint="cs"/>
          <w:rtl/>
          <w:lang w:bidi="ar-DZ"/>
        </w:rPr>
        <w:t>الأمر ي</w:t>
      </w:r>
      <w:r w:rsidR="00FA4B22">
        <w:rPr>
          <w:rFonts w:ascii="Sakkal Majalla" w:hAnsi="Sakkal Majalla" w:cs="Sakkal Majalla" w:hint="cs"/>
          <w:rtl/>
          <w:lang w:bidi="ar-DZ"/>
        </w:rPr>
        <w:t>حتاج إلى عينة مضاعفة</w:t>
      </w:r>
      <w:r w:rsidR="00047E00">
        <w:rPr>
          <w:rFonts w:ascii="Sakkal Majalla" w:hAnsi="Sakkal Majalla" w:cs="Sakkal Majalla" w:hint="cs"/>
          <w:rtl/>
          <w:lang w:bidi="ar-DZ"/>
        </w:rPr>
        <w:t xml:space="preserve"> لتعميم</w:t>
      </w:r>
      <w:r w:rsidR="00BC0DFC">
        <w:rPr>
          <w:rFonts w:ascii="Sakkal Majalla" w:hAnsi="Sakkal Majalla" w:cs="Sakkal Majalla" w:hint="cs"/>
          <w:rtl/>
          <w:lang w:bidi="ar-DZ"/>
        </w:rPr>
        <w:t xml:space="preserve"> هذا النفي</w:t>
      </w:r>
      <w:r w:rsidR="00047E00">
        <w:rPr>
          <w:rFonts w:ascii="Sakkal Majalla" w:hAnsi="Sakkal Majalla" w:cs="Sakkal Majalla" w:hint="cs"/>
          <w:rtl/>
          <w:lang w:bidi="ar-DZ"/>
        </w:rPr>
        <w:t>،</w:t>
      </w:r>
      <w:r w:rsidR="00FA4B22">
        <w:rPr>
          <w:rFonts w:ascii="Sakkal Majalla" w:hAnsi="Sakkal Majalla" w:cs="Sakkal Majalla" w:hint="cs"/>
          <w:rtl/>
          <w:lang w:bidi="ar-DZ"/>
        </w:rPr>
        <w:t xml:space="preserve"> </w:t>
      </w:r>
      <w:r w:rsidR="00BC0DFC">
        <w:rPr>
          <w:rFonts w:ascii="Sakkal Majalla" w:hAnsi="Sakkal Majalla" w:cs="Sakkal Majalla" w:hint="cs"/>
          <w:rtl/>
          <w:lang w:bidi="ar-DZ"/>
        </w:rPr>
        <w:t>خاصة أذا علمنا</w:t>
      </w:r>
      <w:r w:rsidR="00B00419">
        <w:rPr>
          <w:rFonts w:ascii="Sakkal Majalla" w:hAnsi="Sakkal Majalla" w:cs="Sakkal Majalla" w:hint="cs"/>
          <w:rtl/>
          <w:lang w:bidi="ar-DZ"/>
        </w:rPr>
        <w:t xml:space="preserve"> أن أبعاد قياس الأداء المشترك مرتبط</w:t>
      </w:r>
      <w:r w:rsidR="00504DFC">
        <w:rPr>
          <w:rFonts w:ascii="Sakkal Majalla" w:hAnsi="Sakkal Majalla" w:cs="Sakkal Majalla" w:hint="cs"/>
          <w:rtl/>
          <w:lang w:bidi="ar-DZ"/>
        </w:rPr>
        <w:t>ة</w:t>
      </w:r>
      <w:r w:rsidR="00B00419">
        <w:rPr>
          <w:rFonts w:ascii="Sakkal Majalla" w:hAnsi="Sakkal Majalla" w:cs="Sakkal Majalla" w:hint="cs"/>
          <w:rtl/>
          <w:lang w:bidi="ar-DZ"/>
        </w:rPr>
        <w:t xml:space="preserve"> </w:t>
      </w:r>
      <w:r w:rsidR="00047E00">
        <w:rPr>
          <w:rFonts w:ascii="Sakkal Majalla" w:hAnsi="Sakkal Majalla" w:cs="Sakkal Majalla" w:hint="cs"/>
          <w:rtl/>
          <w:lang w:bidi="ar-DZ"/>
        </w:rPr>
        <w:t xml:space="preserve">كذلك </w:t>
      </w:r>
      <w:r w:rsidR="00B00419">
        <w:rPr>
          <w:rFonts w:ascii="Sakkal Majalla" w:hAnsi="Sakkal Majalla" w:cs="Sakkal Majalla" w:hint="cs"/>
          <w:rtl/>
          <w:lang w:bidi="ar-DZ"/>
        </w:rPr>
        <w:t xml:space="preserve">بضرورة مشاركة كل </w:t>
      </w:r>
      <w:r w:rsidR="00047E00">
        <w:rPr>
          <w:rFonts w:ascii="Sakkal Majalla" w:hAnsi="Sakkal Majalla" w:cs="Sakkal Majalla" w:hint="cs"/>
          <w:rtl/>
          <w:lang w:bidi="ar-DZ"/>
        </w:rPr>
        <w:t>ال</w:t>
      </w:r>
      <w:r w:rsidR="00B00419">
        <w:rPr>
          <w:rFonts w:ascii="Sakkal Majalla" w:hAnsi="Sakkal Majalla" w:cs="Sakkal Majalla" w:hint="cs"/>
          <w:rtl/>
          <w:lang w:bidi="ar-DZ"/>
        </w:rPr>
        <w:t xml:space="preserve">أطراف </w:t>
      </w:r>
      <w:r w:rsidR="000F43F8">
        <w:rPr>
          <w:rFonts w:ascii="Sakkal Majalla" w:hAnsi="Sakkal Majalla" w:cs="Sakkal Majalla" w:hint="cs"/>
          <w:rtl/>
          <w:lang w:bidi="ar-DZ"/>
        </w:rPr>
        <w:t>المرتبطة</w:t>
      </w:r>
      <w:r w:rsidR="00504DFC">
        <w:rPr>
          <w:rFonts w:ascii="Sakkal Majalla" w:hAnsi="Sakkal Majalla" w:cs="Sakkal Majalla" w:hint="cs"/>
          <w:rtl/>
          <w:lang w:bidi="ar-DZ"/>
        </w:rPr>
        <w:t xml:space="preserve"> </w:t>
      </w:r>
      <w:r w:rsidR="000F43F8">
        <w:rPr>
          <w:rFonts w:ascii="Sakkal Majalla" w:hAnsi="Sakkal Majalla" w:cs="Sakkal Majalla" w:hint="cs"/>
          <w:rtl/>
          <w:lang w:bidi="ar-DZ"/>
        </w:rPr>
        <w:t>بالوحدات والفروع المشكلة لشبكة أعمال ا</w:t>
      </w:r>
      <w:r w:rsidR="00097AFE">
        <w:rPr>
          <w:rFonts w:ascii="Sakkal Majalla" w:hAnsi="Sakkal Majalla" w:cs="Sakkal Majalla" w:hint="cs"/>
          <w:rtl/>
          <w:lang w:bidi="ar-DZ"/>
        </w:rPr>
        <w:t>لمؤس</w:t>
      </w:r>
      <w:r w:rsidR="00504DFC">
        <w:rPr>
          <w:rFonts w:ascii="Sakkal Majalla" w:hAnsi="Sakkal Majalla" w:cs="Sakkal Majalla" w:hint="cs"/>
          <w:rtl/>
          <w:lang w:bidi="ar-DZ"/>
        </w:rPr>
        <w:t>س</w:t>
      </w:r>
      <w:r w:rsidR="00097AFE">
        <w:rPr>
          <w:rFonts w:ascii="Sakkal Majalla" w:hAnsi="Sakkal Majalla" w:cs="Sakkal Majalla" w:hint="cs"/>
          <w:rtl/>
          <w:lang w:bidi="ar-DZ"/>
        </w:rPr>
        <w:t>ة</w:t>
      </w:r>
      <w:r w:rsidR="00B00419">
        <w:rPr>
          <w:rFonts w:ascii="Sakkal Majalla" w:hAnsi="Sakkal Majalla" w:cs="Sakkal Majalla" w:hint="cs"/>
          <w:rtl/>
          <w:lang w:bidi="ar-DZ"/>
        </w:rPr>
        <w:t xml:space="preserve">.   </w:t>
      </w:r>
      <w:r w:rsidR="008E14DB">
        <w:rPr>
          <w:rFonts w:ascii="Sakkal Majalla" w:hAnsi="Sakkal Majalla" w:cs="Sakkal Majalla" w:hint="cs"/>
          <w:rtl/>
          <w:lang w:bidi="ar-DZ"/>
        </w:rPr>
        <w:t xml:space="preserve"> </w:t>
      </w:r>
      <w:r w:rsidR="00CF256D" w:rsidRPr="001A20D0">
        <w:rPr>
          <w:rFonts w:ascii="Sakkal Majalla" w:hAnsi="Sakkal Majalla" w:cs="Sakkal Majalla"/>
          <w:rtl/>
          <w:lang w:bidi="ar-DZ"/>
        </w:rPr>
        <w:t xml:space="preserve"> </w:t>
      </w:r>
    </w:p>
    <w:p w:rsidR="00A255F4" w:rsidRDefault="007B0DAF" w:rsidP="00A651C5">
      <w:pPr>
        <w:bidi/>
        <w:rPr>
          <w:rFonts w:ascii="Sakkal Majalla" w:hAnsi="Sakkal Majalla" w:cs="Sakkal Majalla"/>
          <w:b/>
          <w:bCs/>
          <w:rtl/>
        </w:rPr>
      </w:pPr>
      <w:r w:rsidRPr="001C06FF">
        <w:rPr>
          <w:rFonts w:ascii="Sakkal Majalla" w:hAnsi="Sakkal Majalla" w:cs="Sakkal Majalla"/>
          <w:b/>
          <w:bCs/>
          <w:rtl/>
          <w:lang w:bidi="ar-DZ"/>
        </w:rPr>
        <w:t>5</w:t>
      </w:r>
      <w:r w:rsidR="00F217F5" w:rsidRPr="001C06FF">
        <w:rPr>
          <w:rFonts w:ascii="Sakkal Majalla" w:hAnsi="Sakkal Majalla" w:cs="Sakkal Majalla"/>
          <w:b/>
          <w:bCs/>
          <w:rtl/>
          <w:lang w:bidi="ar-DZ"/>
        </w:rPr>
        <w:t>.</w:t>
      </w:r>
      <w:r w:rsidR="00030184" w:rsidRPr="001C06FF">
        <w:rPr>
          <w:rFonts w:ascii="Sakkal Majalla" w:hAnsi="Sakkal Majalla" w:cs="Sakkal Majalla"/>
          <w:b/>
          <w:bCs/>
          <w:rtl/>
        </w:rPr>
        <w:t>خاتمة</w:t>
      </w:r>
    </w:p>
    <w:p w:rsidR="00A664F4" w:rsidRDefault="00A651C5" w:rsidP="002348DF">
      <w:pPr>
        <w:autoSpaceDE w:val="0"/>
        <w:autoSpaceDN w:val="0"/>
        <w:bidi/>
        <w:adjustRightInd w:val="0"/>
        <w:jc w:val="both"/>
        <w:rPr>
          <w:rFonts w:ascii="Sakkal Majalla" w:hAnsi="Sakkal Majalla" w:cs="Sakkal Majalla"/>
          <w:rtl/>
          <w:lang w:bidi="ar-DZ"/>
        </w:rPr>
      </w:pPr>
      <w:r w:rsidRPr="00053224">
        <w:rPr>
          <w:rFonts w:ascii="Sakkal Majalla" w:hAnsi="Sakkal Majalla" w:cs="Sakkal Majalla"/>
          <w:rtl/>
        </w:rPr>
        <w:t xml:space="preserve">        </w:t>
      </w:r>
      <w:r w:rsidRPr="002C7883">
        <w:rPr>
          <w:rFonts w:ascii="Sakkal Majalla" w:hAnsi="Sakkal Majalla" w:cs="Sakkal Majalla"/>
          <w:rtl/>
        </w:rPr>
        <w:t xml:space="preserve">    لقد تطرق</w:t>
      </w:r>
      <w:r w:rsidRPr="002C7883">
        <w:rPr>
          <w:rFonts w:ascii="Sakkal Majalla" w:hAnsi="Sakkal Majalla" w:cs="Sakkal Majalla"/>
        </w:rPr>
        <w:t xml:space="preserve"> </w:t>
      </w:r>
      <w:r w:rsidRPr="002C7883">
        <w:rPr>
          <w:rFonts w:ascii="Sakkal Majalla" w:hAnsi="Sakkal Majalla" w:cs="Sakkal Majalla"/>
          <w:rtl/>
        </w:rPr>
        <w:t>هذا</w:t>
      </w:r>
      <w:r w:rsidRPr="002C7883">
        <w:rPr>
          <w:rFonts w:ascii="Sakkal Majalla" w:hAnsi="Sakkal Majalla" w:cs="Sakkal Majalla"/>
        </w:rPr>
        <w:t xml:space="preserve"> </w:t>
      </w:r>
      <w:r w:rsidRPr="002C7883">
        <w:rPr>
          <w:rFonts w:ascii="Sakkal Majalla" w:hAnsi="Sakkal Majalla" w:cs="Sakkal Majalla"/>
          <w:rtl/>
        </w:rPr>
        <w:t>البحث</w:t>
      </w:r>
      <w:r w:rsidRPr="002C7883">
        <w:rPr>
          <w:rFonts w:ascii="Sakkal Majalla" w:hAnsi="Sakkal Majalla" w:cs="Sakkal Majalla"/>
        </w:rPr>
        <w:t xml:space="preserve"> </w:t>
      </w:r>
      <w:r w:rsidRPr="002C7883">
        <w:rPr>
          <w:rFonts w:ascii="Sakkal Majalla" w:hAnsi="Sakkal Majalla" w:cs="Sakkal Majalla"/>
          <w:rtl/>
        </w:rPr>
        <w:t>إلى</w:t>
      </w:r>
      <w:r w:rsidRPr="002C7883">
        <w:rPr>
          <w:rFonts w:ascii="Sakkal Majalla" w:hAnsi="Sakkal Majalla" w:cs="Sakkal Majalla"/>
        </w:rPr>
        <w:t xml:space="preserve"> </w:t>
      </w:r>
      <w:r w:rsidRPr="002C7883">
        <w:rPr>
          <w:rFonts w:ascii="Sakkal Majalla" w:hAnsi="Sakkal Majalla" w:cs="Sakkal Majalla"/>
          <w:rtl/>
        </w:rPr>
        <w:t xml:space="preserve">دراسة مسألة العلاقة بين جودة مخرجات نظم معلومات تخطيط الموارد وضمان </w:t>
      </w:r>
      <w:r w:rsidRPr="002C7883">
        <w:rPr>
          <w:rFonts w:ascii="Sakkal Majalla" w:hAnsi="Sakkal Majalla" w:cs="Sakkal Majalla"/>
          <w:rtl/>
          <w:lang w:bidi="ar-DZ"/>
        </w:rPr>
        <w:t>تحقيق الزيادة الفائقة (الإبداعية) في الأداء</w:t>
      </w:r>
      <w:r w:rsidR="002D679E">
        <w:rPr>
          <w:rFonts w:ascii="Sakkal Majalla" w:hAnsi="Sakkal Majalla" w:cs="Sakkal Majalla" w:hint="cs"/>
          <w:rtl/>
          <w:lang w:bidi="ar-DZ"/>
        </w:rPr>
        <w:t>،</w:t>
      </w:r>
      <w:r w:rsidRPr="002C7883">
        <w:rPr>
          <w:rFonts w:ascii="Sakkal Majalla" w:hAnsi="Sakkal Majalla" w:cs="Sakkal Majalla"/>
          <w:rtl/>
          <w:lang w:bidi="ar-DZ"/>
        </w:rPr>
        <w:t xml:space="preserve"> أثناء وضع وتنفيذ مخططات تسيير الموارد: المادية، المالية والبشرية المتعلقة ببرامج أعمال المؤسسة. في ظل التحولات التي </w:t>
      </w:r>
      <w:r w:rsidR="00810F3E">
        <w:rPr>
          <w:rFonts w:ascii="Sakkal Majalla" w:hAnsi="Sakkal Majalla" w:cs="Sakkal Majalla" w:hint="cs"/>
          <w:rtl/>
          <w:lang w:bidi="ar-DZ"/>
        </w:rPr>
        <w:t>ت</w:t>
      </w:r>
      <w:r w:rsidRPr="002C7883">
        <w:rPr>
          <w:rFonts w:ascii="Sakkal Majalla" w:hAnsi="Sakkal Majalla" w:cs="Sakkal Majalla"/>
          <w:rtl/>
          <w:lang w:bidi="ar-DZ"/>
        </w:rPr>
        <w:t>عرفها شروط المنافسة وغيرها من العوامل</w:t>
      </w:r>
      <w:r w:rsidR="0072317A">
        <w:rPr>
          <w:rFonts w:ascii="Sakkal Majalla" w:hAnsi="Sakkal Majalla" w:cs="Sakkal Majalla" w:hint="cs"/>
          <w:rtl/>
          <w:lang w:bidi="ar-DZ"/>
        </w:rPr>
        <w:t>،</w:t>
      </w:r>
      <w:r w:rsidRPr="002C7883">
        <w:rPr>
          <w:rFonts w:ascii="Sakkal Majalla" w:hAnsi="Sakkal Majalla" w:cs="Sakkal Majalla"/>
          <w:rtl/>
          <w:lang w:bidi="ar-DZ"/>
        </w:rPr>
        <w:t xml:space="preserve"> التي أدت إلى زيادة التفاعل بين النشاطات المادية وغير المادية لتنفيذ عمليات التوريد: الشراء، التصنيع، التمويل، الخدمات والمبيعات...الخ. و</w:t>
      </w:r>
      <w:r>
        <w:rPr>
          <w:rFonts w:ascii="Sakkal Majalla" w:hAnsi="Sakkal Majalla" w:cs="Sakkal Majalla" w:hint="cs"/>
          <w:rtl/>
          <w:lang w:bidi="ar-DZ"/>
        </w:rPr>
        <w:t>انطلاقا من الأدبيات العلمية الموثقة في الكتب وفي البحوث الميدانية السابقة، و</w:t>
      </w:r>
      <w:r w:rsidRPr="002C7883">
        <w:rPr>
          <w:rFonts w:ascii="Sakkal Majalla" w:hAnsi="Sakkal Majalla" w:cs="Sakkal Majalla"/>
          <w:rtl/>
          <w:lang w:bidi="ar-DZ"/>
        </w:rPr>
        <w:t xml:space="preserve">بعد </w:t>
      </w:r>
      <w:r w:rsidR="005972D9">
        <w:rPr>
          <w:rFonts w:ascii="Sakkal Majalla" w:hAnsi="Sakkal Majalla" w:cs="Sakkal Majalla" w:hint="cs"/>
          <w:rtl/>
          <w:lang w:bidi="ar-DZ"/>
        </w:rPr>
        <w:t>الاستنباط</w:t>
      </w:r>
      <w:r w:rsidRPr="002C7883">
        <w:rPr>
          <w:rFonts w:ascii="Sakkal Majalla" w:hAnsi="Sakkal Majalla" w:cs="Sakkal Majalla"/>
          <w:rtl/>
          <w:lang w:bidi="ar-DZ"/>
        </w:rPr>
        <w:t xml:space="preserve"> النظري لمفاهيم نظم </w:t>
      </w:r>
      <w:r w:rsidRPr="002C7883">
        <w:rPr>
          <w:rFonts w:ascii="Sakkal Majalla" w:hAnsi="Sakkal Majalla" w:cs="Sakkal Majalla"/>
          <w:lang w:bidi="ar-DZ"/>
        </w:rPr>
        <w:t>(ERP)</w:t>
      </w:r>
      <w:r w:rsidRPr="002C7883">
        <w:rPr>
          <w:rFonts w:ascii="Sakkal Majalla" w:hAnsi="Sakkal Majalla" w:cs="Sakkal Majalla"/>
          <w:rtl/>
          <w:lang w:bidi="ar-DZ"/>
        </w:rPr>
        <w:t xml:space="preserve"> و</w:t>
      </w:r>
      <w:r w:rsidR="005972D9">
        <w:rPr>
          <w:rFonts w:ascii="Sakkal Majalla" w:hAnsi="Sakkal Majalla" w:cs="Sakkal Majalla" w:hint="cs"/>
          <w:rtl/>
          <w:lang w:bidi="ar-DZ"/>
        </w:rPr>
        <w:t xml:space="preserve">تحليل </w:t>
      </w:r>
      <w:r w:rsidRPr="002C7883">
        <w:rPr>
          <w:rFonts w:ascii="Sakkal Majalla" w:hAnsi="Sakkal Majalla" w:cs="Sakkal Majalla"/>
          <w:rtl/>
          <w:lang w:bidi="ar-DZ"/>
        </w:rPr>
        <w:lastRenderedPageBreak/>
        <w:t xml:space="preserve">علاقتها المباشرة وغير المباشرة بالأداء التنفيذي </w:t>
      </w:r>
      <w:r w:rsidR="002211FF">
        <w:rPr>
          <w:rFonts w:ascii="Sakkal Majalla" w:hAnsi="Sakkal Majalla" w:cs="Sakkal Majalla" w:hint="cs"/>
          <w:rtl/>
          <w:lang w:bidi="ar-DZ"/>
        </w:rPr>
        <w:t>ل</w:t>
      </w:r>
      <w:r w:rsidRPr="002C7883">
        <w:rPr>
          <w:rFonts w:ascii="Sakkal Majalla" w:hAnsi="Sakkal Majalla" w:cs="Sakkal Majalla"/>
          <w:rtl/>
          <w:lang w:bidi="ar-DZ"/>
        </w:rPr>
        <w:t xml:space="preserve">لعمليات، </w:t>
      </w:r>
      <w:r w:rsidR="002348DF">
        <w:rPr>
          <w:rFonts w:ascii="Sakkal Majalla" w:hAnsi="Sakkal Majalla" w:cs="Sakkal Majalla" w:hint="cs"/>
          <w:rtl/>
          <w:lang w:bidi="ar-DZ"/>
        </w:rPr>
        <w:t>و</w:t>
      </w:r>
      <w:r w:rsidRPr="002C7883">
        <w:rPr>
          <w:rFonts w:ascii="Sakkal Majalla" w:hAnsi="Sakkal Majalla" w:cs="Sakkal Majalla"/>
          <w:rtl/>
          <w:lang w:bidi="ar-DZ"/>
        </w:rPr>
        <w:t xml:space="preserve">إسقاط هذا النموذج بالدراسة الميدانية على مجموعة </w:t>
      </w:r>
      <w:r w:rsidR="00A664F4">
        <w:rPr>
          <w:rFonts w:ascii="Sakkal Majalla" w:hAnsi="Sakkal Majalla" w:cs="Sakkal Majalla" w:hint="cs"/>
          <w:rtl/>
          <w:lang w:bidi="ar-DZ"/>
        </w:rPr>
        <w:t xml:space="preserve">(عددها: 10) </w:t>
      </w:r>
      <w:r w:rsidRPr="002C7883">
        <w:rPr>
          <w:rFonts w:ascii="Sakkal Majalla" w:hAnsi="Sakkal Majalla" w:cs="Sakkal Majalla"/>
          <w:rtl/>
          <w:lang w:bidi="ar-DZ"/>
        </w:rPr>
        <w:t>من المؤسسات الصناعية المدروس</w:t>
      </w:r>
      <w:r>
        <w:rPr>
          <w:rFonts w:ascii="Sakkal Majalla" w:hAnsi="Sakkal Majalla" w:cs="Sakkal Majalla"/>
          <w:rtl/>
          <w:lang w:bidi="ar-DZ"/>
        </w:rPr>
        <w:t>ة في منطقتي: سطيف وبرج بوعريريج</w:t>
      </w:r>
      <w:r>
        <w:rPr>
          <w:rFonts w:ascii="Sakkal Majalla" w:hAnsi="Sakkal Majalla" w:cs="Sakkal Majalla" w:hint="cs"/>
          <w:rtl/>
          <w:lang w:bidi="ar-DZ"/>
        </w:rPr>
        <w:t>،</w:t>
      </w:r>
      <w:r w:rsidR="002211FF" w:rsidRPr="002211FF">
        <w:rPr>
          <w:rFonts w:ascii="Sakkal Majalla" w:hAnsi="Sakkal Majalla" w:cs="Sakkal Majalla" w:hint="cs"/>
          <w:rtl/>
          <w:lang w:bidi="ar-DZ"/>
        </w:rPr>
        <w:t xml:space="preserve"> </w:t>
      </w:r>
      <w:r w:rsidR="002211FF">
        <w:rPr>
          <w:rFonts w:ascii="Sakkal Majalla" w:hAnsi="Sakkal Majalla" w:cs="Sakkal Majalla" w:hint="cs"/>
          <w:rtl/>
          <w:lang w:bidi="ar-DZ"/>
        </w:rPr>
        <w:t>تم التوصل إلى النتائج والاقتراحات الآتية:</w:t>
      </w:r>
      <w:r>
        <w:rPr>
          <w:rFonts w:ascii="Sakkal Majalla" w:hAnsi="Sakkal Majalla" w:cs="Sakkal Majalla" w:hint="cs"/>
          <w:rtl/>
          <w:lang w:bidi="ar-DZ"/>
        </w:rPr>
        <w:t xml:space="preserve"> </w:t>
      </w:r>
    </w:p>
    <w:p w:rsidR="00A664F4" w:rsidRDefault="00A664F4" w:rsidP="00A664F4">
      <w:pPr>
        <w:bidi/>
        <w:rPr>
          <w:rFonts w:ascii="Sakkal Majalla" w:hAnsi="Sakkal Majalla" w:cs="Sakkal Majalla"/>
          <w:rtl/>
          <w:lang w:bidi="ar-DZ"/>
        </w:rPr>
      </w:pPr>
      <w:r>
        <w:rPr>
          <w:rFonts w:ascii="Sakkal Majalla" w:hAnsi="Sakkal Majalla" w:cs="Sakkal Majalla" w:hint="cs"/>
          <w:b/>
          <w:bCs/>
          <w:rtl/>
          <w:lang w:bidi="ar-DZ"/>
        </w:rPr>
        <w:t>1</w:t>
      </w:r>
      <w:r w:rsidRPr="001C06FF">
        <w:rPr>
          <w:rFonts w:ascii="Sakkal Majalla" w:hAnsi="Sakkal Majalla" w:cs="Sakkal Majalla"/>
          <w:b/>
          <w:bCs/>
          <w:rtl/>
          <w:lang w:bidi="ar-DZ"/>
        </w:rPr>
        <w:t>.</w:t>
      </w:r>
      <w:r>
        <w:rPr>
          <w:rFonts w:ascii="Sakkal Majalla" w:hAnsi="Sakkal Majalla" w:cs="Sakkal Majalla" w:hint="cs"/>
          <w:b/>
          <w:bCs/>
          <w:rtl/>
          <w:lang w:bidi="ar-DZ"/>
        </w:rPr>
        <w:t>5.</w:t>
      </w:r>
      <w:r>
        <w:rPr>
          <w:rFonts w:ascii="Sakkal Majalla" w:hAnsi="Sakkal Majalla" w:cs="Sakkal Majalla" w:hint="cs"/>
          <w:b/>
          <w:bCs/>
          <w:rtl/>
        </w:rPr>
        <w:t>النتائج النظرية والتطبيقية للدراسة</w:t>
      </w:r>
    </w:p>
    <w:p w:rsidR="00A651C5" w:rsidRPr="002C7883" w:rsidRDefault="00842D23" w:rsidP="00F14605">
      <w:pPr>
        <w:autoSpaceDE w:val="0"/>
        <w:autoSpaceDN w:val="0"/>
        <w:bidi/>
        <w:adjustRightInd w:val="0"/>
        <w:jc w:val="both"/>
        <w:rPr>
          <w:rFonts w:ascii="Sakkal Majalla" w:eastAsia="Arial Unicode MS" w:hAnsi="Sakkal Majalla" w:cs="Sakkal Majalla"/>
          <w:rtl/>
        </w:rPr>
      </w:pPr>
      <w:r>
        <w:rPr>
          <w:rFonts w:ascii="Sakkal Majalla" w:hAnsi="Sakkal Majalla" w:cs="Sakkal Majalla" w:hint="cs"/>
          <w:rtl/>
          <w:lang w:bidi="ar-DZ"/>
        </w:rPr>
        <w:t xml:space="preserve">           تمثلت</w:t>
      </w:r>
      <w:r w:rsidR="00A651C5">
        <w:rPr>
          <w:rFonts w:ascii="Sakkal Majalla" w:hAnsi="Sakkal Majalla" w:cs="Sakkal Majalla" w:hint="cs"/>
          <w:rtl/>
          <w:lang w:bidi="ar-DZ"/>
        </w:rPr>
        <w:t xml:space="preserve"> النتائج </w:t>
      </w:r>
      <w:r w:rsidR="00270103">
        <w:rPr>
          <w:rFonts w:ascii="Sakkal Majalla" w:hAnsi="Sakkal Majalla" w:cs="Sakkal Majalla" w:hint="cs"/>
          <w:rtl/>
          <w:lang w:bidi="ar-DZ"/>
        </w:rPr>
        <w:t xml:space="preserve">النظرية والتطبيقية </w:t>
      </w:r>
      <w:r>
        <w:rPr>
          <w:rFonts w:ascii="Sakkal Majalla" w:hAnsi="Sakkal Majalla" w:cs="Sakkal Majalla" w:hint="cs"/>
          <w:rtl/>
          <w:lang w:bidi="ar-DZ"/>
        </w:rPr>
        <w:t>لهذا البحث فيما يلي</w:t>
      </w:r>
      <w:r w:rsidR="00A651C5">
        <w:rPr>
          <w:rFonts w:ascii="Sakkal Majalla" w:hAnsi="Sakkal Majalla" w:cs="Sakkal Majalla" w:hint="cs"/>
          <w:rtl/>
          <w:lang w:bidi="ar-DZ"/>
        </w:rPr>
        <w:t>:</w:t>
      </w:r>
      <w:r w:rsidR="00A651C5" w:rsidRPr="002C7883">
        <w:rPr>
          <w:rFonts w:ascii="Sakkal Majalla" w:hAnsi="Sakkal Majalla" w:cs="Sakkal Majalla"/>
          <w:rtl/>
          <w:lang w:bidi="ar-DZ"/>
        </w:rPr>
        <w:t xml:space="preserve">    </w:t>
      </w:r>
      <w:r w:rsidR="00A651C5" w:rsidRPr="002C7883">
        <w:rPr>
          <w:rFonts w:ascii="Sakkal Majalla" w:hAnsi="Sakkal Majalla" w:cs="Sakkal Majalla"/>
          <w:rtl/>
        </w:rPr>
        <w:t xml:space="preserve">   </w:t>
      </w:r>
    </w:p>
    <w:p w:rsidR="00A651C5" w:rsidRPr="00406F64" w:rsidRDefault="00A651C5" w:rsidP="008B0A08">
      <w:pPr>
        <w:pStyle w:val="Paragraphedeliste"/>
        <w:numPr>
          <w:ilvl w:val="0"/>
          <w:numId w:val="22"/>
        </w:numPr>
        <w:bidi/>
        <w:contextualSpacing/>
        <w:jc w:val="both"/>
        <w:rPr>
          <w:rFonts w:ascii="Sakkal Majalla" w:eastAsiaTheme="minorEastAsia" w:hAnsi="Sakkal Majalla" w:cs="Sakkal Majalla"/>
        </w:rPr>
      </w:pPr>
      <w:r w:rsidRPr="00406F64">
        <w:rPr>
          <w:rFonts w:ascii="Sakkal Majalla" w:hAnsi="Sakkal Majalla" w:cs="Sakkal Majalla"/>
          <w:rtl/>
        </w:rPr>
        <w:t xml:space="preserve">أتمتة نظام تخطيط موارد </w:t>
      </w:r>
      <w:r>
        <w:rPr>
          <w:rFonts w:ascii="Sakkal Majalla" w:hAnsi="Sakkal Majalla" w:cs="Sakkal Majalla" w:hint="cs"/>
          <w:rtl/>
        </w:rPr>
        <w:t xml:space="preserve">المؤسسة، يكون عبر إدماج </w:t>
      </w:r>
      <w:r w:rsidRPr="00406F64">
        <w:rPr>
          <w:rFonts w:ascii="Sakkal Majalla" w:hAnsi="Sakkal Majalla" w:cs="Sakkal Majalla"/>
          <w:rtl/>
        </w:rPr>
        <w:t>برمجيات</w:t>
      </w:r>
      <w:r>
        <w:rPr>
          <w:rFonts w:ascii="Sakkal Majalla" w:hAnsi="Sakkal Majalla" w:cs="Sakkal Majalla" w:hint="cs"/>
          <w:rtl/>
        </w:rPr>
        <w:t xml:space="preserve"> </w:t>
      </w:r>
      <w:r w:rsidRPr="003C3EC7">
        <w:rPr>
          <w:rFonts w:ascii="Sakkal Majalla" w:hAnsi="Sakkal Majalla" w:cs="Sakkal Majalla" w:hint="cs"/>
          <w:rtl/>
        </w:rPr>
        <w:t>عائلة</w:t>
      </w:r>
      <w:r w:rsidRPr="003C3EC7">
        <w:rPr>
          <w:rFonts w:ascii="Sakkal Majalla" w:hAnsi="Sakkal Majalla" w:cs="Sakkal Majalla"/>
          <w:rtl/>
        </w:rPr>
        <w:t xml:space="preserve"> </w:t>
      </w:r>
      <w:r w:rsidRPr="003C3EC7">
        <w:rPr>
          <w:rFonts w:ascii="Sakkal Majalla" w:hAnsi="Sakkal Majalla" w:cs="Sakkal Majalla"/>
          <w:rtl/>
          <w:lang w:bidi="ar-DZ"/>
        </w:rPr>
        <w:t>(</w:t>
      </w:r>
      <w:r w:rsidRPr="003C3EC7">
        <w:rPr>
          <w:rFonts w:ascii="Sakkal Majalla" w:hAnsi="Sakkal Majalla" w:cs="Sakkal Majalla"/>
          <w:lang w:bidi="ar-DZ"/>
        </w:rPr>
        <w:t>ERP</w:t>
      </w:r>
      <w:r w:rsidRPr="003C3EC7">
        <w:rPr>
          <w:rFonts w:ascii="Sakkal Majalla" w:hAnsi="Sakkal Majalla" w:cs="Sakkal Majalla"/>
          <w:rtl/>
          <w:lang w:bidi="ar-DZ"/>
        </w:rPr>
        <w:t>)</w:t>
      </w:r>
      <w:r>
        <w:rPr>
          <w:rFonts w:ascii="Sakkal Majalla" w:hAnsi="Sakkal Majalla" w:cs="Sakkal Majalla" w:hint="cs"/>
          <w:rtl/>
        </w:rPr>
        <w:t xml:space="preserve">، مثل: </w:t>
      </w:r>
      <w:r w:rsidRPr="00406F64">
        <w:rPr>
          <w:rFonts w:ascii="Sakkal Majalla" w:hAnsi="Sakkal Majalla" w:cs="Sakkal Majalla"/>
          <w:rtl/>
          <w:lang w:bidi="ar-DZ"/>
        </w:rPr>
        <w:t>(</w:t>
      </w:r>
      <w:r>
        <w:rPr>
          <w:rFonts w:ascii="Sakkal Majalla" w:hAnsi="Sakkal Majalla" w:cs="Sakkal Majalla"/>
          <w:lang w:bidi="ar-DZ"/>
        </w:rPr>
        <w:t>M</w:t>
      </w:r>
      <w:r w:rsidRPr="00406F64">
        <w:rPr>
          <w:rFonts w:ascii="Sakkal Majalla" w:hAnsi="Sakkal Majalla" w:cs="Sakkal Majalla"/>
          <w:lang w:bidi="ar-DZ"/>
        </w:rPr>
        <w:t>RP</w:t>
      </w:r>
      <w:r w:rsidR="00C472B0">
        <w:rPr>
          <w:rFonts w:ascii="Sakkal Majalla" w:hAnsi="Sakkal Majalla" w:cs="Sakkal Majalla"/>
          <w:lang w:bidi="ar-DZ"/>
        </w:rPr>
        <w:t>I</w:t>
      </w:r>
      <w:r>
        <w:rPr>
          <w:rFonts w:ascii="Sakkal Majalla" w:hAnsi="Sakkal Majalla" w:cs="Sakkal Majalla"/>
          <w:lang w:bidi="ar-DZ"/>
        </w:rPr>
        <w:t>I</w:t>
      </w:r>
      <w:r w:rsidRPr="00406F64">
        <w:rPr>
          <w:rFonts w:ascii="Sakkal Majalla" w:hAnsi="Sakkal Majalla" w:cs="Sakkal Majalla"/>
          <w:rtl/>
          <w:lang w:bidi="ar-DZ"/>
        </w:rPr>
        <w:t>) (</w:t>
      </w:r>
      <w:r>
        <w:rPr>
          <w:rFonts w:ascii="Sakkal Majalla" w:hAnsi="Sakkal Majalla" w:cs="Sakkal Majalla"/>
          <w:lang w:bidi="ar-DZ"/>
        </w:rPr>
        <w:t>S</w:t>
      </w:r>
      <w:r w:rsidRPr="00406F64">
        <w:rPr>
          <w:rFonts w:ascii="Sakkal Majalla" w:hAnsi="Sakkal Majalla" w:cs="Sakkal Majalla"/>
          <w:lang w:bidi="ar-DZ"/>
        </w:rPr>
        <w:t>RP</w:t>
      </w:r>
      <w:r w:rsidRPr="00406F64">
        <w:rPr>
          <w:rFonts w:ascii="Sakkal Majalla" w:hAnsi="Sakkal Majalla" w:cs="Sakkal Majalla"/>
          <w:rtl/>
          <w:lang w:bidi="ar-DZ"/>
        </w:rPr>
        <w:t>) (</w:t>
      </w:r>
      <w:r w:rsidR="008B0A08">
        <w:rPr>
          <w:rFonts w:ascii="Sakkal Majalla" w:hAnsi="Sakkal Majalla" w:cs="Sakkal Majalla"/>
          <w:lang w:bidi="ar-DZ"/>
        </w:rPr>
        <w:t>D</w:t>
      </w:r>
      <w:r w:rsidRPr="00406F64">
        <w:rPr>
          <w:rFonts w:ascii="Sakkal Majalla" w:hAnsi="Sakkal Majalla" w:cs="Sakkal Majalla"/>
          <w:lang w:bidi="ar-DZ"/>
        </w:rPr>
        <w:t>RP</w:t>
      </w:r>
      <w:r w:rsidRPr="00406F64">
        <w:rPr>
          <w:rFonts w:ascii="Sakkal Majalla" w:hAnsi="Sakkal Majalla" w:cs="Sakkal Majalla"/>
          <w:rtl/>
          <w:lang w:bidi="ar-DZ"/>
        </w:rPr>
        <w:t>)</w:t>
      </w:r>
      <w:r w:rsidRPr="00406F64">
        <w:rPr>
          <w:rFonts w:ascii="Sakkal Majalla" w:hAnsi="Sakkal Majalla" w:cs="Sakkal Majalla"/>
          <w:rtl/>
        </w:rPr>
        <w:t xml:space="preserve"> </w:t>
      </w:r>
      <w:r w:rsidRPr="00406F64">
        <w:rPr>
          <w:rFonts w:ascii="Sakkal Majalla" w:hAnsi="Sakkal Majalla" w:cs="Sakkal Majalla"/>
          <w:rtl/>
          <w:lang w:bidi="ar-DZ"/>
        </w:rPr>
        <w:t>(</w:t>
      </w:r>
      <w:r>
        <w:rPr>
          <w:rFonts w:ascii="Sakkal Majalla" w:hAnsi="Sakkal Majalla" w:cs="Sakkal Majalla"/>
          <w:lang w:bidi="ar-DZ"/>
        </w:rPr>
        <w:t>T</w:t>
      </w:r>
      <w:r w:rsidRPr="00406F64">
        <w:rPr>
          <w:rFonts w:ascii="Sakkal Majalla" w:hAnsi="Sakkal Majalla" w:cs="Sakkal Majalla"/>
          <w:lang w:bidi="ar-DZ"/>
        </w:rPr>
        <w:t>ERP</w:t>
      </w:r>
      <w:r w:rsidRPr="00406F64">
        <w:rPr>
          <w:rFonts w:ascii="Sakkal Majalla" w:hAnsi="Sakkal Majalla" w:cs="Sakkal Majalla"/>
          <w:rtl/>
          <w:lang w:bidi="ar-DZ"/>
        </w:rPr>
        <w:t>)</w:t>
      </w:r>
      <w:r>
        <w:rPr>
          <w:rFonts w:ascii="Sakkal Majalla" w:hAnsi="Sakkal Majalla" w:cs="Sakkal Majalla" w:hint="cs"/>
          <w:rtl/>
          <w:lang w:bidi="ar-DZ"/>
        </w:rPr>
        <w:t xml:space="preserve"> </w:t>
      </w:r>
      <w:r>
        <w:rPr>
          <w:rFonts w:ascii="Sakkal Majalla" w:hAnsi="Sakkal Majalla" w:cs="Sakkal Majalla" w:hint="cs"/>
          <w:rtl/>
        </w:rPr>
        <w:t>في البنية التحتية الشبكية لنظام</w:t>
      </w:r>
      <w:r w:rsidRPr="00406F64">
        <w:rPr>
          <w:rFonts w:ascii="Sakkal Majalla" w:hAnsi="Sakkal Majalla" w:cs="Sakkal Majalla"/>
          <w:rtl/>
        </w:rPr>
        <w:t xml:space="preserve"> تخطيط وتوظيف الموارد</w:t>
      </w:r>
      <w:r w:rsidRPr="002C7883">
        <w:rPr>
          <w:rFonts w:ascii="Sakkal Majalla" w:hAnsi="Sakkal Majalla" w:cs="Sakkal Majalla"/>
          <w:rtl/>
          <w:lang w:bidi="ar-DZ"/>
        </w:rPr>
        <w:t>: المادية، المالية والبشرية</w:t>
      </w:r>
      <w:r w:rsidRPr="00406F64">
        <w:rPr>
          <w:rFonts w:ascii="Sakkal Majalla" w:hAnsi="Sakkal Majalla" w:cs="Sakkal Majalla"/>
          <w:rtl/>
        </w:rPr>
        <w:t xml:space="preserve"> الموجهة لتنفيذ </w:t>
      </w:r>
      <w:r w:rsidR="009A3E33">
        <w:rPr>
          <w:rFonts w:ascii="Sakkal Majalla" w:hAnsi="Sakkal Majalla" w:cs="Sakkal Majalla" w:hint="cs"/>
          <w:rtl/>
        </w:rPr>
        <w:t>ال</w:t>
      </w:r>
      <w:r>
        <w:rPr>
          <w:rFonts w:ascii="Sakkal Majalla" w:hAnsi="Sakkal Majalla" w:cs="Sakkal Majalla" w:hint="cs"/>
          <w:rtl/>
        </w:rPr>
        <w:t>تصنيع</w:t>
      </w:r>
      <w:r w:rsidR="009A3E33">
        <w:rPr>
          <w:rFonts w:ascii="Sakkal Majalla" w:hAnsi="Sakkal Majalla" w:cs="Sakkal Majalla" w:hint="cs"/>
          <w:rtl/>
        </w:rPr>
        <w:t xml:space="preserve"> في المؤسسة</w:t>
      </w:r>
      <w:r w:rsidR="00446CFB">
        <w:rPr>
          <w:rFonts w:ascii="Sakkal Majalla" w:hAnsi="Sakkal Majalla" w:cs="Sakkal Majalla" w:hint="cs"/>
          <w:rtl/>
        </w:rPr>
        <w:t>.</w:t>
      </w:r>
    </w:p>
    <w:p w:rsidR="00A651C5" w:rsidRDefault="00A651C5" w:rsidP="00F14605">
      <w:pPr>
        <w:pStyle w:val="Paragraphedeliste"/>
        <w:numPr>
          <w:ilvl w:val="0"/>
          <w:numId w:val="22"/>
        </w:numPr>
        <w:bidi/>
        <w:contextualSpacing/>
        <w:jc w:val="both"/>
        <w:rPr>
          <w:rFonts w:ascii="Sakkal Majalla" w:hAnsi="Sakkal Majalla" w:cs="Sakkal Majalla"/>
        </w:rPr>
      </w:pPr>
      <w:r w:rsidRPr="003C3EC7">
        <w:rPr>
          <w:rFonts w:ascii="Sakkal Majalla" w:eastAsia="Arial Unicode MS" w:hAnsi="Sakkal Majalla" w:cs="Sakkal Majalla"/>
          <w:rtl/>
        </w:rPr>
        <w:t>تؤدي</w:t>
      </w:r>
      <w:r w:rsidRPr="003C3EC7">
        <w:rPr>
          <w:rFonts w:ascii="Sakkal Majalla" w:hAnsi="Sakkal Majalla" w:cs="Sakkal Majalla"/>
          <w:rtl/>
        </w:rPr>
        <w:t xml:space="preserve"> أتمتة نظام تخطيط الموارد ببرمجيات</w:t>
      </w:r>
      <w:r w:rsidRPr="003C3EC7">
        <w:rPr>
          <w:rFonts w:ascii="Sakkal Majalla" w:hAnsi="Sakkal Majalla" w:cs="Sakkal Majalla" w:hint="cs"/>
          <w:rtl/>
        </w:rPr>
        <w:t xml:space="preserve"> عائلة</w:t>
      </w:r>
      <w:r w:rsidRPr="003C3EC7">
        <w:rPr>
          <w:rFonts w:ascii="Sakkal Majalla" w:hAnsi="Sakkal Majalla" w:cs="Sakkal Majalla"/>
          <w:rtl/>
        </w:rPr>
        <w:t xml:space="preserve"> </w:t>
      </w:r>
      <w:r w:rsidRPr="003C3EC7">
        <w:rPr>
          <w:rFonts w:ascii="Sakkal Majalla" w:hAnsi="Sakkal Majalla" w:cs="Sakkal Majalla"/>
          <w:rtl/>
          <w:lang w:bidi="ar-DZ"/>
        </w:rPr>
        <w:t>(</w:t>
      </w:r>
      <w:r w:rsidRPr="003C3EC7">
        <w:rPr>
          <w:rFonts w:ascii="Sakkal Majalla" w:hAnsi="Sakkal Majalla" w:cs="Sakkal Majalla"/>
          <w:lang w:bidi="ar-DZ"/>
        </w:rPr>
        <w:t>ERP</w:t>
      </w:r>
      <w:r w:rsidRPr="003C3EC7">
        <w:rPr>
          <w:rFonts w:ascii="Sakkal Majalla" w:hAnsi="Sakkal Majalla" w:cs="Sakkal Majalla"/>
          <w:rtl/>
          <w:lang w:bidi="ar-DZ"/>
        </w:rPr>
        <w:t>)</w:t>
      </w:r>
      <w:r w:rsidRPr="003C3EC7">
        <w:rPr>
          <w:rFonts w:ascii="Sakkal Majalla" w:hAnsi="Sakkal Majalla" w:cs="Sakkal Majalla"/>
          <w:rtl/>
        </w:rPr>
        <w:t xml:space="preserve"> إلى إنتاج معلومات ذات </w:t>
      </w:r>
      <w:r w:rsidRPr="003C3EC7">
        <w:rPr>
          <w:rFonts w:ascii="Sakkal Majalla" w:hAnsi="Sakkal Majalla" w:cs="Sakkal Majalla" w:hint="cs"/>
          <w:rtl/>
        </w:rPr>
        <w:t>و</w:t>
      </w:r>
      <w:r w:rsidRPr="003C3EC7">
        <w:rPr>
          <w:rFonts w:ascii="Sakkal Majalla" w:hAnsi="Sakkal Majalla" w:cs="Sakkal Majalla"/>
          <w:rtl/>
        </w:rPr>
        <w:t>جودة عالية</w:t>
      </w:r>
      <w:r w:rsidRPr="003C3EC7">
        <w:rPr>
          <w:rFonts w:ascii="Sakkal Majalla" w:hAnsi="Sakkal Majalla" w:cs="Sakkal Majalla" w:hint="cs"/>
          <w:rtl/>
        </w:rPr>
        <w:t>.</w:t>
      </w:r>
    </w:p>
    <w:p w:rsidR="00A651C5" w:rsidRDefault="006014F6" w:rsidP="00E35B67">
      <w:pPr>
        <w:pStyle w:val="Paragraphedeliste"/>
        <w:numPr>
          <w:ilvl w:val="0"/>
          <w:numId w:val="22"/>
        </w:numPr>
        <w:bidi/>
        <w:contextualSpacing/>
        <w:jc w:val="both"/>
        <w:rPr>
          <w:rFonts w:ascii="Sakkal Majalla" w:hAnsi="Sakkal Majalla" w:cs="Sakkal Majalla"/>
        </w:rPr>
      </w:pPr>
      <w:r>
        <w:rPr>
          <w:rFonts w:ascii="Sakkal Majalla" w:hAnsi="Sakkal Majalla" w:cs="Sakkal Majalla" w:hint="cs"/>
          <w:rtl/>
        </w:rPr>
        <w:t>إ</w:t>
      </w:r>
      <w:r w:rsidR="00A651C5" w:rsidRPr="00693433">
        <w:rPr>
          <w:rFonts w:ascii="Sakkal Majalla" w:hAnsi="Sakkal Majalla" w:cs="Sakkal Majalla" w:hint="cs"/>
          <w:rtl/>
        </w:rPr>
        <w:t xml:space="preserve">ن </w:t>
      </w:r>
      <w:r w:rsidR="00A651C5" w:rsidRPr="00693433">
        <w:rPr>
          <w:rFonts w:ascii="Sakkal Majalla" w:hAnsi="Sakkal Majalla" w:cs="Sakkal Majalla"/>
          <w:rtl/>
        </w:rPr>
        <w:t>جودة معلومات</w:t>
      </w:r>
      <w:r w:rsidR="00A651C5" w:rsidRPr="00693433">
        <w:rPr>
          <w:rFonts w:ascii="Sakkal Majalla" w:hAnsi="Sakkal Majalla" w:cs="Sakkal Majalla" w:hint="cs"/>
          <w:rtl/>
        </w:rPr>
        <w:t xml:space="preserve"> نظام </w:t>
      </w:r>
      <w:r w:rsidR="00A651C5" w:rsidRPr="00693433">
        <w:rPr>
          <w:rFonts w:ascii="Sakkal Majalla" w:hAnsi="Sakkal Majalla" w:cs="Sakkal Majalla"/>
          <w:rtl/>
          <w:lang w:bidi="ar-DZ"/>
        </w:rPr>
        <w:t>(</w:t>
      </w:r>
      <w:r w:rsidR="00A651C5" w:rsidRPr="00693433">
        <w:rPr>
          <w:rFonts w:ascii="Sakkal Majalla" w:hAnsi="Sakkal Majalla" w:cs="Sakkal Majalla"/>
          <w:lang w:bidi="ar-DZ"/>
        </w:rPr>
        <w:t>ERP</w:t>
      </w:r>
      <w:r w:rsidR="00A651C5" w:rsidRPr="00693433">
        <w:rPr>
          <w:rFonts w:ascii="Sakkal Majalla" w:hAnsi="Sakkal Majalla" w:cs="Sakkal Majalla"/>
          <w:rtl/>
          <w:lang w:bidi="ar-DZ"/>
        </w:rPr>
        <w:t>)</w:t>
      </w:r>
      <w:r w:rsidR="00A651C5" w:rsidRPr="00693433">
        <w:rPr>
          <w:rFonts w:ascii="Sakkal Majalla" w:hAnsi="Sakkal Majalla" w:cs="Sakkal Majalla"/>
          <w:rtl/>
        </w:rPr>
        <w:t xml:space="preserve"> </w:t>
      </w:r>
      <w:r w:rsidR="00A651C5" w:rsidRPr="00693433">
        <w:rPr>
          <w:rFonts w:ascii="Sakkal Majalla" w:hAnsi="Sakkal Majalla" w:cs="Sakkal Majalla" w:hint="cs"/>
          <w:rtl/>
        </w:rPr>
        <w:t xml:space="preserve">المدركة من قبل مديري </w:t>
      </w:r>
      <w:r w:rsidR="00A651C5" w:rsidRPr="00693433">
        <w:rPr>
          <w:rFonts w:ascii="Sakkal Majalla" w:hAnsi="Sakkal Majalla" w:cs="Sakkal Majalla"/>
          <w:rtl/>
        </w:rPr>
        <w:t xml:space="preserve">الأقسام الوظيفية </w:t>
      </w:r>
      <w:r w:rsidR="00A651C5" w:rsidRPr="00693433">
        <w:rPr>
          <w:rFonts w:ascii="Sakkal Majalla" w:hAnsi="Sakkal Majalla" w:cs="Sakkal Majalla" w:hint="cs"/>
          <w:rtl/>
        </w:rPr>
        <w:t>للمؤسسة</w:t>
      </w:r>
      <w:r w:rsidR="00A651C5" w:rsidRPr="00693433">
        <w:rPr>
          <w:rFonts w:ascii="Sakkal Majalla" w:hAnsi="Sakkal Majalla" w:cs="Sakkal Majalla"/>
          <w:rtl/>
        </w:rPr>
        <w:t xml:space="preserve"> </w:t>
      </w:r>
      <w:r w:rsidR="00A651C5" w:rsidRPr="00693433">
        <w:rPr>
          <w:rFonts w:ascii="Sakkal Majalla" w:hAnsi="Sakkal Majalla" w:cs="Sakkal Majalla" w:hint="cs"/>
          <w:rtl/>
        </w:rPr>
        <w:t>(التموين، الإنتاج، المالية والمبيعات) ست</w:t>
      </w:r>
      <w:r w:rsidR="00A651C5" w:rsidRPr="00693433">
        <w:rPr>
          <w:rFonts w:ascii="Sakkal Majalla" w:hAnsi="Sakkal Majalla" w:cs="Sakkal Majalla"/>
          <w:rtl/>
        </w:rPr>
        <w:t>ساعد</w:t>
      </w:r>
      <w:r w:rsidR="00A651C5" w:rsidRPr="00693433">
        <w:rPr>
          <w:rFonts w:ascii="Sakkal Majalla" w:hAnsi="Sakkal Majalla" w:cs="Sakkal Majalla" w:hint="cs"/>
          <w:rtl/>
        </w:rPr>
        <w:t>هم على اتخاذ قرارات (</w:t>
      </w:r>
      <w:r w:rsidR="00D11501">
        <w:rPr>
          <w:rFonts w:ascii="Sakkal Majalla" w:hAnsi="Sakkal Majalla" w:cs="Sakkal Majalla" w:hint="cs"/>
          <w:rtl/>
        </w:rPr>
        <w:t>مبتكرة</w:t>
      </w:r>
      <w:r w:rsidR="00A651C5" w:rsidRPr="00693433">
        <w:rPr>
          <w:rFonts w:ascii="Sakkal Majalla" w:hAnsi="Sakkal Majalla" w:cs="Sakkal Majalla" w:hint="cs"/>
          <w:rtl/>
        </w:rPr>
        <w:t>)</w:t>
      </w:r>
      <w:r w:rsidR="00A651C5" w:rsidRPr="00693433">
        <w:rPr>
          <w:rFonts w:ascii="Sakkal Majalla" w:hAnsi="Sakkal Majalla" w:cs="Sakkal Majalla"/>
          <w:rtl/>
        </w:rPr>
        <w:t xml:space="preserve"> </w:t>
      </w:r>
      <w:r w:rsidR="00A651C5" w:rsidRPr="00693433">
        <w:rPr>
          <w:rFonts w:ascii="Sakkal Majalla" w:hAnsi="Sakkal Majalla" w:cs="Sakkal Majalla" w:hint="cs"/>
          <w:rtl/>
        </w:rPr>
        <w:t>تؤدي</w:t>
      </w:r>
      <w:r w:rsidR="00A651C5" w:rsidRPr="00693433">
        <w:rPr>
          <w:rFonts w:ascii="Sakkal Majalla" w:hAnsi="Sakkal Majalla" w:cs="Sakkal Majalla"/>
          <w:rtl/>
        </w:rPr>
        <w:t xml:space="preserve"> </w:t>
      </w:r>
      <w:r w:rsidR="00A651C5" w:rsidRPr="00693433">
        <w:rPr>
          <w:rFonts w:ascii="Sakkal Majalla" w:hAnsi="Sakkal Majalla" w:cs="Sakkal Majalla" w:hint="cs"/>
          <w:rtl/>
        </w:rPr>
        <w:t xml:space="preserve">إلى </w:t>
      </w:r>
      <w:r w:rsidR="00A651C5" w:rsidRPr="00693433">
        <w:rPr>
          <w:rFonts w:ascii="Sakkal Majalla" w:hAnsi="Sakkal Majalla" w:cs="Sakkal Majalla"/>
          <w:rtl/>
        </w:rPr>
        <w:t xml:space="preserve">تحقيق </w:t>
      </w:r>
      <w:r w:rsidR="00A651C5" w:rsidRPr="00693433">
        <w:rPr>
          <w:rFonts w:ascii="Sakkal Majalla" w:hAnsi="Sakkal Majalla" w:cs="Sakkal Majalla" w:hint="cs"/>
          <w:rtl/>
        </w:rPr>
        <w:t xml:space="preserve">مستويات </w:t>
      </w:r>
      <w:r w:rsidR="00A651C5" w:rsidRPr="00693433">
        <w:rPr>
          <w:rFonts w:ascii="Sakkal Majalla" w:hAnsi="Sakkal Majalla" w:cs="Sakkal Majalla"/>
          <w:rtl/>
        </w:rPr>
        <w:t xml:space="preserve">إبداعية </w:t>
      </w:r>
      <w:r w:rsidR="00A651C5" w:rsidRPr="00693433">
        <w:rPr>
          <w:rFonts w:ascii="Sakkal Majalla" w:hAnsi="Sakkal Majalla" w:cs="Sakkal Majalla" w:hint="cs"/>
          <w:rtl/>
        </w:rPr>
        <w:t xml:space="preserve">في </w:t>
      </w:r>
      <w:r w:rsidR="00A651C5" w:rsidRPr="00693433">
        <w:rPr>
          <w:rFonts w:ascii="Sakkal Majalla" w:hAnsi="Sakkal Majalla" w:cs="Sakkal Majalla"/>
          <w:rtl/>
        </w:rPr>
        <w:t>أداء العمليات التنفيذية.</w:t>
      </w:r>
    </w:p>
    <w:p w:rsidR="00A651C5" w:rsidRPr="00693433" w:rsidRDefault="00A651C5" w:rsidP="006014F6">
      <w:pPr>
        <w:pStyle w:val="Paragraphedeliste"/>
        <w:numPr>
          <w:ilvl w:val="0"/>
          <w:numId w:val="22"/>
        </w:numPr>
        <w:bidi/>
        <w:contextualSpacing/>
        <w:jc w:val="both"/>
        <w:rPr>
          <w:rFonts w:ascii="Sakkal Majalla" w:hAnsi="Sakkal Majalla" w:cs="Sakkal Majalla"/>
          <w:rtl/>
        </w:rPr>
      </w:pPr>
      <w:r w:rsidRPr="00693433">
        <w:rPr>
          <w:rFonts w:ascii="Sakkal Majalla" w:hAnsi="Sakkal Majalla" w:cs="Sakkal Majalla"/>
          <w:rtl/>
        </w:rPr>
        <w:t xml:space="preserve">تظهر إبداعية أداء </w:t>
      </w:r>
      <w:r w:rsidR="006014F6">
        <w:rPr>
          <w:rFonts w:ascii="Sakkal Majalla" w:hAnsi="Sakkal Majalla" w:cs="Sakkal Majalla" w:hint="cs"/>
          <w:rtl/>
        </w:rPr>
        <w:t>الخطط و</w:t>
      </w:r>
      <w:r>
        <w:rPr>
          <w:rFonts w:ascii="Sakkal Majalla" w:hAnsi="Sakkal Majalla" w:cs="Sakkal Majalla" w:hint="cs"/>
          <w:rtl/>
        </w:rPr>
        <w:t xml:space="preserve">العمليات التنفيذية </w:t>
      </w:r>
      <w:r w:rsidR="002E3FB2">
        <w:rPr>
          <w:rFonts w:ascii="Sakkal Majalla" w:hAnsi="Sakkal Majalla" w:cs="Sakkal Majalla" w:hint="cs"/>
          <w:rtl/>
        </w:rPr>
        <w:t xml:space="preserve">لموارد المؤسسة </w:t>
      </w:r>
      <w:r w:rsidRPr="00693433">
        <w:rPr>
          <w:rFonts w:ascii="Sakkal Majalla" w:hAnsi="Sakkal Majalla" w:cs="Sakkal Majalla"/>
          <w:rtl/>
        </w:rPr>
        <w:t>في شكل</w:t>
      </w:r>
      <w:r>
        <w:rPr>
          <w:rFonts w:ascii="Sakkal Majalla" w:hAnsi="Sakkal Majalla" w:cs="Sakkal Majalla" w:hint="cs"/>
          <w:rtl/>
        </w:rPr>
        <w:t xml:space="preserve"> مباشر وغير مباشر على التوالي</w:t>
      </w:r>
      <w:r w:rsidRPr="00693433">
        <w:rPr>
          <w:rFonts w:ascii="Sakkal Majalla" w:hAnsi="Sakkal Majalla" w:cs="Sakkal Majalla"/>
          <w:rtl/>
        </w:rPr>
        <w:t xml:space="preserve">: </w:t>
      </w:r>
    </w:p>
    <w:p w:rsidR="00A651C5" w:rsidRDefault="00A651C5" w:rsidP="00F14605">
      <w:pPr>
        <w:pStyle w:val="Paragraphedeliste"/>
        <w:numPr>
          <w:ilvl w:val="0"/>
          <w:numId w:val="23"/>
        </w:numPr>
        <w:bidi/>
        <w:contextualSpacing/>
        <w:jc w:val="both"/>
        <w:rPr>
          <w:rFonts w:ascii="Sakkal Majalla" w:hAnsi="Sakkal Majalla" w:cs="Sakkal Majalla"/>
        </w:rPr>
      </w:pPr>
      <w:r w:rsidRPr="00693433">
        <w:rPr>
          <w:rFonts w:ascii="Sakkal Majalla" w:hAnsi="Sakkal Majalla" w:cs="Sakkal Majalla" w:hint="cs"/>
          <w:rtl/>
        </w:rPr>
        <w:t>زيادة</w:t>
      </w:r>
      <w:r w:rsidRPr="00693433">
        <w:rPr>
          <w:rFonts w:ascii="Sakkal Majalla" w:hAnsi="Sakkal Majalla" w:cs="Sakkal Majalla"/>
          <w:rtl/>
        </w:rPr>
        <w:t xml:space="preserve"> </w:t>
      </w:r>
      <w:r w:rsidRPr="00693433">
        <w:rPr>
          <w:rFonts w:ascii="Sakkal Majalla" w:hAnsi="Sakkal Majalla" w:cs="Sakkal Majalla" w:hint="cs"/>
          <w:rtl/>
        </w:rPr>
        <w:t>فائقة (</w:t>
      </w:r>
      <w:r w:rsidRPr="00693433">
        <w:rPr>
          <w:rFonts w:ascii="Sakkal Majalla" w:hAnsi="Sakkal Majalla" w:cs="Sakkal Majalla"/>
          <w:rtl/>
        </w:rPr>
        <w:t>متميزة</w:t>
      </w:r>
      <w:r w:rsidRPr="00693433">
        <w:rPr>
          <w:rFonts w:ascii="Sakkal Majalla" w:hAnsi="Sakkal Majalla" w:cs="Sakkal Majalla" w:hint="cs"/>
          <w:rtl/>
        </w:rPr>
        <w:t>)</w:t>
      </w:r>
      <w:r w:rsidRPr="00693433">
        <w:rPr>
          <w:rFonts w:ascii="Sakkal Majalla" w:hAnsi="Sakkal Majalla" w:cs="Sakkal Majalla"/>
          <w:rtl/>
        </w:rPr>
        <w:t xml:space="preserve"> في </w:t>
      </w:r>
      <w:r w:rsidRPr="00693433">
        <w:rPr>
          <w:rFonts w:ascii="Sakkal Majalla" w:hAnsi="Sakkal Majalla" w:cs="Sakkal Majalla" w:hint="cs"/>
          <w:rtl/>
        </w:rPr>
        <w:t xml:space="preserve">فعالية وكفاءة تخطيط </w:t>
      </w:r>
      <w:r w:rsidRPr="00693433">
        <w:rPr>
          <w:rFonts w:ascii="Sakkal Majalla" w:hAnsi="Sakkal Majalla" w:cs="Sakkal Majalla"/>
          <w:rtl/>
        </w:rPr>
        <w:t>الموارد الأساسية</w:t>
      </w:r>
      <w:r w:rsidRPr="00693433">
        <w:rPr>
          <w:rFonts w:ascii="Sakkal Majalla" w:hAnsi="Sakkal Majalla" w:cs="Sakkal Majalla" w:hint="cs"/>
          <w:rtl/>
        </w:rPr>
        <w:t xml:space="preserve"> للبرامج ونتائج تنفيذها.</w:t>
      </w:r>
    </w:p>
    <w:p w:rsidR="00A651C5" w:rsidRPr="00693433" w:rsidRDefault="00A651C5" w:rsidP="006D0C93">
      <w:pPr>
        <w:pStyle w:val="Paragraphedeliste"/>
        <w:numPr>
          <w:ilvl w:val="0"/>
          <w:numId w:val="23"/>
        </w:numPr>
        <w:bidi/>
        <w:contextualSpacing/>
        <w:jc w:val="both"/>
        <w:rPr>
          <w:rStyle w:val="tlid-translation"/>
          <w:rFonts w:ascii="Sakkal Majalla" w:hAnsi="Sakkal Majalla" w:cs="Sakkal Majalla"/>
          <w:rtl/>
        </w:rPr>
      </w:pPr>
      <w:r>
        <w:rPr>
          <w:rFonts w:ascii="Sakkal Majalla" w:hAnsi="Sakkal Majalla" w:cs="Sakkal Majalla" w:hint="cs"/>
          <w:rtl/>
        </w:rPr>
        <w:t>زيادة</w:t>
      </w:r>
      <w:r w:rsidRPr="00693433">
        <w:rPr>
          <w:rFonts w:ascii="Sakkal Majalla" w:hAnsi="Sakkal Majalla" w:cs="Sakkal Majalla"/>
          <w:rtl/>
        </w:rPr>
        <w:t xml:space="preserve"> جديدة فائقة في القيم المضافة الناتجة عن تنسيق عمليات التحكم في موارد </w:t>
      </w:r>
      <w:r w:rsidR="006D0C93">
        <w:rPr>
          <w:rFonts w:ascii="Sakkal Majalla" w:hAnsi="Sakkal Majalla" w:cs="Sakkal Majalla" w:hint="cs"/>
          <w:rtl/>
        </w:rPr>
        <w:t xml:space="preserve">البرامج </w:t>
      </w:r>
      <w:r w:rsidRPr="00693433">
        <w:rPr>
          <w:rFonts w:ascii="Sakkal Majalla" w:hAnsi="Sakkal Majalla" w:cs="Sakkal Majalla"/>
          <w:rtl/>
        </w:rPr>
        <w:t xml:space="preserve">المشتركة </w:t>
      </w:r>
      <w:r w:rsidR="006D0C93">
        <w:rPr>
          <w:rFonts w:ascii="Sakkal Majalla" w:hAnsi="Sakkal Majalla" w:cs="Sakkal Majalla" w:hint="cs"/>
          <w:rtl/>
        </w:rPr>
        <w:t>للفروع</w:t>
      </w:r>
      <w:r>
        <w:rPr>
          <w:rFonts w:ascii="Sakkal Majalla" w:hAnsi="Sakkal Majalla" w:cs="Sakkal Majalla" w:hint="cs"/>
          <w:rtl/>
        </w:rPr>
        <w:t xml:space="preserve"> </w:t>
      </w:r>
      <w:r w:rsidRPr="00693433">
        <w:rPr>
          <w:rFonts w:ascii="Sakkal Majalla" w:hAnsi="Sakkal Majalla" w:cs="Sakkal Majalla"/>
          <w:rtl/>
        </w:rPr>
        <w:t>المتباعدة.</w:t>
      </w:r>
    </w:p>
    <w:p w:rsidR="00A651C5" w:rsidRPr="00704AEE" w:rsidRDefault="00CE47A6" w:rsidP="00F14605">
      <w:pPr>
        <w:pStyle w:val="Paragraphedeliste"/>
        <w:numPr>
          <w:ilvl w:val="0"/>
          <w:numId w:val="24"/>
        </w:numPr>
        <w:bidi/>
        <w:jc w:val="both"/>
        <w:rPr>
          <w:rFonts w:ascii="Sakkal Majalla" w:eastAsia="Arial Unicode MS" w:hAnsi="Sakkal Majalla" w:cs="Sakkal Majalla"/>
        </w:rPr>
      </w:pPr>
      <w:r>
        <w:rPr>
          <w:rFonts w:ascii="Sakkal Majalla" w:hAnsi="Sakkal Majalla" w:cs="Sakkal Majalla" w:hint="cs"/>
          <w:rtl/>
        </w:rPr>
        <w:t>بي</w:t>
      </w:r>
      <w:r w:rsidR="00A8016D">
        <w:rPr>
          <w:rFonts w:ascii="Sakkal Majalla" w:hAnsi="Sakkal Majalla" w:cs="Sakkal Majalla" w:hint="cs"/>
          <w:rtl/>
        </w:rPr>
        <w:t>ّ</w:t>
      </w:r>
      <w:r>
        <w:rPr>
          <w:rFonts w:ascii="Sakkal Majalla" w:hAnsi="Sakkal Majalla" w:cs="Sakkal Majalla" w:hint="cs"/>
          <w:rtl/>
        </w:rPr>
        <w:t>نت</w:t>
      </w:r>
      <w:r w:rsidRPr="00CE47A6">
        <w:rPr>
          <w:rFonts w:ascii="Sakkal Majalla" w:hAnsi="Sakkal Majalla" w:cs="Sakkal Majalla" w:hint="cs"/>
          <w:rtl/>
        </w:rPr>
        <w:t xml:space="preserve"> إجابات المستجوبين</w:t>
      </w:r>
      <w:r>
        <w:rPr>
          <w:rFonts w:ascii="Sakkal Majalla" w:hAnsi="Sakkal Majalla" w:cs="Sakkal Majalla" w:hint="cs"/>
          <w:rtl/>
        </w:rPr>
        <w:t xml:space="preserve"> في </w:t>
      </w:r>
      <w:r w:rsidRPr="002C7883">
        <w:rPr>
          <w:rFonts w:ascii="Sakkal Majalla" w:hAnsi="Sakkal Majalla" w:cs="Sakkal Majalla"/>
          <w:rtl/>
          <w:lang w:bidi="ar-DZ"/>
        </w:rPr>
        <w:t>المؤسسات الصناعية المدروس</w:t>
      </w:r>
      <w:r>
        <w:rPr>
          <w:rFonts w:ascii="Sakkal Majalla" w:hAnsi="Sakkal Majalla" w:cs="Sakkal Majalla"/>
          <w:rtl/>
          <w:lang w:bidi="ar-DZ"/>
        </w:rPr>
        <w:t>ة في منطقتي: سطيف وبرج بوعريريج</w:t>
      </w:r>
      <w:r w:rsidRPr="00CE47A6">
        <w:rPr>
          <w:rFonts w:ascii="Sakkal Majalla" w:hAnsi="Sakkal Majalla" w:cs="Sakkal Majalla" w:hint="cs"/>
          <w:rtl/>
        </w:rPr>
        <w:t>،</w:t>
      </w:r>
      <w:r w:rsidRPr="00CE47A6">
        <w:rPr>
          <w:rFonts w:ascii="Sakkal Majalla" w:hAnsi="Sakkal Majalla" w:cs="Sakkal Majalla"/>
          <w:rtl/>
        </w:rPr>
        <w:t xml:space="preserve"> أن نظام تخطيط الموارد المؤتمت ببرمجيات (</w:t>
      </w:r>
      <w:r w:rsidRPr="00CE47A6">
        <w:rPr>
          <w:rFonts w:ascii="Sakkal Majalla" w:hAnsi="Sakkal Majalla" w:cs="Sakkal Majalla"/>
        </w:rPr>
        <w:t>ERP</w:t>
      </w:r>
      <w:r w:rsidRPr="00CE47A6">
        <w:rPr>
          <w:rFonts w:ascii="Sakkal Majalla" w:hAnsi="Sakkal Majalla" w:cs="Sakkal Majalla"/>
          <w:rtl/>
        </w:rPr>
        <w:t xml:space="preserve">) </w:t>
      </w:r>
      <w:r w:rsidRPr="00CE47A6">
        <w:rPr>
          <w:rFonts w:ascii="Sakkal Majalla" w:hAnsi="Sakkal Majalla" w:cs="Sakkal Majalla" w:hint="cs"/>
          <w:rtl/>
        </w:rPr>
        <w:t>في مؤسساتهم، ي</w:t>
      </w:r>
      <w:r>
        <w:rPr>
          <w:rFonts w:ascii="Sakkal Majalla" w:hAnsi="Sakkal Majalla" w:cs="Sakkal Majalla" w:hint="cs"/>
          <w:rtl/>
        </w:rPr>
        <w:t xml:space="preserve">سمح بإنتاج </w:t>
      </w:r>
      <w:r w:rsidRPr="00CE47A6">
        <w:rPr>
          <w:rFonts w:ascii="Sakkal Majalla" w:hAnsi="Sakkal Majalla" w:cs="Sakkal Majalla"/>
          <w:rtl/>
        </w:rPr>
        <w:t>معلومات بخصائص جودة مقبولة</w:t>
      </w:r>
      <w:r w:rsidR="0040321F">
        <w:rPr>
          <w:rFonts w:ascii="Sakkal Majalla" w:hAnsi="Sakkal Majalla" w:cs="Sakkal Majalla" w:hint="cs"/>
          <w:rtl/>
        </w:rPr>
        <w:t xml:space="preserve"> جدا</w:t>
      </w:r>
      <w:r w:rsidR="004B470A">
        <w:rPr>
          <w:rFonts w:ascii="Sakkal Majalla" w:hAnsi="Sakkal Majalla" w:cs="Sakkal Majalla" w:hint="cs"/>
          <w:rtl/>
        </w:rPr>
        <w:t>.</w:t>
      </w:r>
      <w:r w:rsidR="0023339D">
        <w:rPr>
          <w:rFonts w:ascii="Sakkal Majalla" w:hAnsi="Sakkal Majalla" w:cs="Sakkal Majalla" w:hint="cs"/>
          <w:rtl/>
        </w:rPr>
        <w:t xml:space="preserve"> </w:t>
      </w:r>
    </w:p>
    <w:p w:rsidR="00704AEE" w:rsidRPr="00F42AAF" w:rsidRDefault="00704AEE" w:rsidP="00367132">
      <w:pPr>
        <w:pStyle w:val="Paragraphedeliste"/>
        <w:numPr>
          <w:ilvl w:val="0"/>
          <w:numId w:val="24"/>
        </w:numPr>
        <w:bidi/>
        <w:jc w:val="both"/>
        <w:rPr>
          <w:rFonts w:ascii="Sakkal Majalla" w:eastAsia="Arial Unicode MS" w:hAnsi="Sakkal Majalla" w:cs="Sakkal Majalla"/>
        </w:rPr>
      </w:pPr>
      <w:r>
        <w:rPr>
          <w:rFonts w:ascii="Sakkal Majalla" w:hAnsi="Sakkal Majalla" w:cs="Sakkal Majalla" w:hint="cs"/>
          <w:rtl/>
          <w:lang w:bidi="ar-DZ"/>
        </w:rPr>
        <w:t xml:space="preserve">تم </w:t>
      </w:r>
      <w:r w:rsidRPr="00704AEE">
        <w:rPr>
          <w:rFonts w:ascii="Sakkal Majalla" w:hAnsi="Sakkal Majalla" w:cs="Sakkal Majalla" w:hint="cs"/>
          <w:rtl/>
          <w:lang w:bidi="ar-DZ"/>
        </w:rPr>
        <w:t>إثبات</w:t>
      </w:r>
      <w:r w:rsidRPr="00704AEE">
        <w:rPr>
          <w:rFonts w:ascii="Sakkal Majalla" w:hAnsi="Sakkal Majalla" w:cs="Sakkal Majalla"/>
          <w:rtl/>
          <w:lang w:bidi="ar-DZ"/>
        </w:rPr>
        <w:t xml:space="preserve"> الفرضية </w:t>
      </w:r>
      <w:r w:rsidRPr="00704AEE">
        <w:rPr>
          <w:rFonts w:ascii="Sakkal Majalla" w:hAnsi="Sakkal Majalla" w:cs="Sakkal Majalla" w:hint="cs"/>
          <w:rtl/>
          <w:lang w:bidi="ar-DZ"/>
        </w:rPr>
        <w:t>الأولى (ف1)</w:t>
      </w:r>
      <w:r>
        <w:rPr>
          <w:rFonts w:ascii="Sakkal Majalla" w:hAnsi="Sakkal Majalla" w:cs="Sakkal Majalla" w:hint="cs"/>
          <w:rtl/>
          <w:lang w:bidi="ar-DZ"/>
        </w:rPr>
        <w:t xml:space="preserve"> حول وجود </w:t>
      </w:r>
      <w:r w:rsidR="003E6486">
        <w:rPr>
          <w:rFonts w:ascii="Sakkal Majalla" w:hAnsi="Sakkal Majalla" w:cs="Sakkal Majalla" w:hint="cs"/>
          <w:rtl/>
          <w:lang w:bidi="ar-DZ"/>
        </w:rPr>
        <w:t xml:space="preserve">مستوى </w:t>
      </w:r>
      <w:r>
        <w:rPr>
          <w:rFonts w:ascii="Sakkal Majalla" w:hAnsi="Sakkal Majalla" w:cs="Sakkal Majalla" w:hint="cs"/>
          <w:rtl/>
          <w:lang w:bidi="ar-DZ"/>
        </w:rPr>
        <w:t xml:space="preserve">مقبول لإبداعية الأداء ناتجة عن الاستفادة من جودة معلومات نظام </w:t>
      </w:r>
      <w:r w:rsidR="00367132">
        <w:rPr>
          <w:rFonts w:ascii="Sakkal Majalla" w:eastAsia="Simplified Arabic" w:hAnsi="Sakkal Majalla" w:cs="Sakkal Majalla" w:hint="cs"/>
          <w:rtl/>
        </w:rPr>
        <w:t>(</w:t>
      </w:r>
      <w:r w:rsidR="00367132" w:rsidRPr="00AB64A4">
        <w:rPr>
          <w:rFonts w:ascii="Sakkal Majalla" w:eastAsia="Times New Roman" w:hAnsi="Sakkal Majalla" w:cs="Sakkal Majalla"/>
        </w:rPr>
        <w:t>ERP</w:t>
      </w:r>
      <w:r w:rsidR="00367132">
        <w:rPr>
          <w:rFonts w:ascii="Sakkal Majalla" w:eastAsia="Times New Roman" w:hAnsi="Sakkal Majalla" w:cs="Sakkal Majalla" w:hint="cs"/>
          <w:rtl/>
        </w:rPr>
        <w:t>)</w:t>
      </w:r>
      <w:r>
        <w:rPr>
          <w:rFonts w:ascii="Sakkal Majalla" w:hAnsi="Sakkal Majalla" w:cs="Sakkal Majalla" w:hint="cs"/>
          <w:rtl/>
        </w:rPr>
        <w:t xml:space="preserve">، </w:t>
      </w:r>
      <w:r>
        <w:rPr>
          <w:rFonts w:ascii="Sakkal Majalla" w:hAnsi="Sakkal Majalla" w:cs="Sakkal Majalla" w:hint="cs"/>
          <w:rtl/>
          <w:lang w:bidi="ar-DZ"/>
        </w:rPr>
        <w:t xml:space="preserve">في </w:t>
      </w:r>
      <w:r w:rsidRPr="00953CFE">
        <w:rPr>
          <w:rFonts w:ascii="Sakkal Majalla" w:hAnsi="Sakkal Majalla" w:cs="Sakkal Majalla" w:hint="cs"/>
          <w:rtl/>
        </w:rPr>
        <w:t>المؤسسات الصناعية المدروسة</w:t>
      </w:r>
      <w:r>
        <w:rPr>
          <w:rFonts w:ascii="Sakkal Majalla" w:hAnsi="Sakkal Majalla" w:cs="Sakkal Majalla" w:hint="cs"/>
          <w:rtl/>
        </w:rPr>
        <w:t xml:space="preserve"> في منطقتي: </w:t>
      </w:r>
      <w:r w:rsidRPr="000A666C">
        <w:rPr>
          <w:rFonts w:ascii="Sakkal Majalla" w:hAnsi="Sakkal Majalla" w:cs="Sakkal Majalla"/>
          <w:rtl/>
          <w:lang w:bidi="ar-DZ"/>
        </w:rPr>
        <w:t>سطيف وبرج بوعريريج</w:t>
      </w:r>
      <w:r w:rsidR="00F42AAF">
        <w:rPr>
          <w:rFonts w:ascii="Sakkal Majalla" w:hAnsi="Sakkal Majalla" w:cs="Sakkal Majalla" w:hint="cs"/>
          <w:rtl/>
          <w:lang w:bidi="ar-DZ"/>
        </w:rPr>
        <w:t>.</w:t>
      </w:r>
      <w:r w:rsidR="0023339D">
        <w:rPr>
          <w:rFonts w:ascii="Sakkal Majalla" w:hAnsi="Sakkal Majalla" w:cs="Sakkal Majalla" w:hint="cs"/>
          <w:rtl/>
          <w:lang w:bidi="ar-DZ"/>
        </w:rPr>
        <w:t xml:space="preserve"> </w:t>
      </w:r>
    </w:p>
    <w:p w:rsidR="00F42AAF" w:rsidRPr="00F9722A" w:rsidRDefault="00F42AAF" w:rsidP="00EE0BF0">
      <w:pPr>
        <w:pStyle w:val="Paragraphedeliste"/>
        <w:numPr>
          <w:ilvl w:val="0"/>
          <w:numId w:val="24"/>
        </w:numPr>
        <w:bidi/>
        <w:jc w:val="both"/>
        <w:rPr>
          <w:rFonts w:ascii="Sakkal Majalla" w:eastAsia="Arial Unicode MS" w:hAnsi="Sakkal Majalla" w:cs="Sakkal Majalla"/>
        </w:rPr>
      </w:pPr>
      <w:r w:rsidRPr="00953AD0">
        <w:rPr>
          <w:rFonts w:ascii="Sakkal Majalla" w:hAnsi="Sakkal Majalla" w:cs="Sakkal Majalla" w:hint="cs"/>
          <w:rtl/>
          <w:lang w:bidi="ar-DZ"/>
        </w:rPr>
        <w:t xml:space="preserve">تم </w:t>
      </w:r>
      <w:r w:rsidR="00EE0BF0">
        <w:rPr>
          <w:rFonts w:ascii="Sakkal Majalla" w:hAnsi="Sakkal Majalla" w:cs="Sakkal Majalla" w:hint="cs"/>
          <w:rtl/>
          <w:lang w:bidi="ar-DZ"/>
        </w:rPr>
        <w:t>نفي</w:t>
      </w:r>
      <w:r w:rsidRPr="00F42AAF">
        <w:rPr>
          <w:rFonts w:ascii="Sakkal Majalla" w:hAnsi="Sakkal Majalla" w:cs="Sakkal Majalla"/>
          <w:rtl/>
          <w:lang w:bidi="ar-DZ"/>
        </w:rPr>
        <w:t xml:space="preserve"> الفرضية </w:t>
      </w:r>
      <w:r w:rsidRPr="00F42AAF">
        <w:rPr>
          <w:rFonts w:ascii="Sakkal Majalla" w:hAnsi="Sakkal Majalla" w:cs="Sakkal Majalla" w:hint="cs"/>
          <w:rtl/>
          <w:lang w:bidi="ar-DZ"/>
        </w:rPr>
        <w:t>الثانية</w:t>
      </w:r>
      <w:r w:rsidRPr="00953AD0">
        <w:rPr>
          <w:rFonts w:ascii="Sakkal Majalla" w:hAnsi="Sakkal Majalla" w:cs="Sakkal Majalla" w:hint="cs"/>
          <w:rtl/>
          <w:lang w:bidi="ar-DZ"/>
        </w:rPr>
        <w:t xml:space="preserve"> </w:t>
      </w:r>
      <w:r w:rsidR="00F9722A" w:rsidRPr="00704AEE">
        <w:rPr>
          <w:rFonts w:ascii="Sakkal Majalla" w:hAnsi="Sakkal Majalla" w:cs="Sakkal Majalla" w:hint="cs"/>
          <w:rtl/>
          <w:lang w:bidi="ar-DZ"/>
        </w:rPr>
        <w:t>(ف</w:t>
      </w:r>
      <w:r w:rsidR="00F9722A">
        <w:rPr>
          <w:rFonts w:ascii="Sakkal Majalla" w:hAnsi="Sakkal Majalla" w:cs="Sakkal Majalla" w:hint="cs"/>
          <w:rtl/>
          <w:lang w:bidi="ar-DZ"/>
        </w:rPr>
        <w:t>2</w:t>
      </w:r>
      <w:r w:rsidR="00F9722A" w:rsidRPr="00704AEE">
        <w:rPr>
          <w:rFonts w:ascii="Sakkal Majalla" w:hAnsi="Sakkal Majalla" w:cs="Sakkal Majalla" w:hint="cs"/>
          <w:rtl/>
          <w:lang w:bidi="ar-DZ"/>
        </w:rPr>
        <w:t>)</w:t>
      </w:r>
      <w:r w:rsidR="00F9722A">
        <w:rPr>
          <w:rFonts w:ascii="Sakkal Majalla" w:hAnsi="Sakkal Majalla" w:cs="Sakkal Majalla" w:hint="cs"/>
          <w:rtl/>
          <w:lang w:bidi="ar-DZ"/>
        </w:rPr>
        <w:t xml:space="preserve"> </w:t>
      </w:r>
      <w:r w:rsidRPr="00953AD0">
        <w:rPr>
          <w:rFonts w:ascii="Sakkal Majalla" w:hAnsi="Sakkal Majalla" w:cs="Sakkal Majalla" w:hint="cs"/>
          <w:rtl/>
          <w:lang w:bidi="ar-DZ"/>
        </w:rPr>
        <w:t xml:space="preserve">حول وجود علاقة ذات دلالة إحصائية بين جودة معلومات نظام </w:t>
      </w:r>
      <w:r w:rsidR="00E54603">
        <w:rPr>
          <w:rFonts w:ascii="Sakkal Majalla" w:eastAsia="Simplified Arabic" w:hAnsi="Sakkal Majalla" w:cs="Sakkal Majalla" w:hint="cs"/>
          <w:rtl/>
        </w:rPr>
        <w:t>(</w:t>
      </w:r>
      <w:r w:rsidR="00E54603" w:rsidRPr="00AB64A4">
        <w:rPr>
          <w:rFonts w:ascii="Sakkal Majalla" w:eastAsia="Times New Roman" w:hAnsi="Sakkal Majalla" w:cs="Sakkal Majalla"/>
        </w:rPr>
        <w:t>ERP</w:t>
      </w:r>
      <w:r w:rsidR="00E54603">
        <w:rPr>
          <w:rFonts w:ascii="Sakkal Majalla" w:eastAsia="Times New Roman" w:hAnsi="Sakkal Majalla" w:cs="Sakkal Majalla" w:hint="cs"/>
          <w:rtl/>
        </w:rPr>
        <w:t>)</w:t>
      </w:r>
      <w:r w:rsidRPr="00953AD0">
        <w:rPr>
          <w:rFonts w:ascii="Sakkal Majalla" w:hAnsi="Sakkal Majalla" w:cs="Sakkal Majalla" w:hint="cs"/>
          <w:rtl/>
          <w:lang w:bidi="ar-DZ"/>
        </w:rPr>
        <w:t xml:space="preserve"> والزيادة الفائقة في فعالية وكفاءة تخطيط احتياجات الموارد </w:t>
      </w:r>
      <w:r w:rsidR="003E6486">
        <w:rPr>
          <w:rFonts w:ascii="Sakkal Majalla" w:hAnsi="Sakkal Majalla" w:cs="Sakkal Majalla" w:hint="cs"/>
          <w:rtl/>
          <w:lang w:bidi="ar-DZ"/>
        </w:rPr>
        <w:t>و</w:t>
      </w:r>
      <w:r w:rsidRPr="00953AD0">
        <w:rPr>
          <w:rFonts w:ascii="Sakkal Majalla" w:hAnsi="Sakkal Majalla" w:cs="Sakkal Majalla" w:hint="cs"/>
          <w:rtl/>
          <w:lang w:bidi="ar-DZ"/>
        </w:rPr>
        <w:t>تنفيذ</w:t>
      </w:r>
      <w:r w:rsidR="003E6486">
        <w:rPr>
          <w:rFonts w:ascii="Sakkal Majalla" w:hAnsi="Sakkal Majalla" w:cs="Sakkal Majalla" w:hint="cs"/>
          <w:rtl/>
          <w:lang w:bidi="ar-DZ"/>
        </w:rPr>
        <w:t>ها</w:t>
      </w:r>
      <w:r w:rsidRPr="00953AD0">
        <w:rPr>
          <w:rFonts w:ascii="Sakkal Majalla" w:hAnsi="Sakkal Majalla" w:cs="Sakkal Majalla" w:hint="cs"/>
          <w:rtl/>
          <w:lang w:bidi="ar-DZ"/>
        </w:rPr>
        <w:t xml:space="preserve"> </w:t>
      </w:r>
      <w:r w:rsidR="00430F4A">
        <w:rPr>
          <w:rFonts w:ascii="Sakkal Majalla" w:hAnsi="Sakkal Majalla" w:cs="Sakkal Majalla" w:hint="cs"/>
          <w:rtl/>
          <w:lang w:bidi="ar-DZ"/>
        </w:rPr>
        <w:t xml:space="preserve">في </w:t>
      </w:r>
      <w:r w:rsidRPr="00953AD0">
        <w:rPr>
          <w:rFonts w:ascii="Sakkal Majalla" w:hAnsi="Sakkal Majalla" w:cs="Sakkal Majalla" w:hint="cs"/>
          <w:rtl/>
          <w:lang w:bidi="ar-DZ"/>
        </w:rPr>
        <w:t xml:space="preserve">أعمال المؤسسات المدروسة </w:t>
      </w:r>
      <w:r w:rsidR="00430F4A">
        <w:rPr>
          <w:rFonts w:ascii="Sakkal Majalla" w:hAnsi="Sakkal Majalla" w:cs="Sakkal Majalla"/>
          <w:rtl/>
          <w:lang w:bidi="ar-DZ"/>
        </w:rPr>
        <w:t>في</w:t>
      </w:r>
      <w:r w:rsidRPr="00953AD0">
        <w:rPr>
          <w:rFonts w:ascii="Sakkal Majalla" w:hAnsi="Sakkal Majalla" w:cs="Sakkal Majalla" w:hint="cs"/>
          <w:rtl/>
          <w:lang w:bidi="ar-DZ"/>
        </w:rPr>
        <w:t>:</w:t>
      </w:r>
      <w:r w:rsidRPr="00953AD0">
        <w:rPr>
          <w:rFonts w:ascii="Sakkal Majalla" w:hAnsi="Sakkal Majalla" w:cs="Sakkal Majalla"/>
          <w:rtl/>
          <w:lang w:bidi="ar-DZ"/>
        </w:rPr>
        <w:t xml:space="preserve"> سطيف وبرج بوعريريج.</w:t>
      </w:r>
      <w:r w:rsidR="0023339D">
        <w:rPr>
          <w:rFonts w:ascii="Sakkal Majalla" w:hAnsi="Sakkal Majalla" w:cs="Sakkal Majalla" w:hint="cs"/>
          <w:rtl/>
          <w:lang w:bidi="ar-DZ"/>
        </w:rPr>
        <w:t xml:space="preserve"> </w:t>
      </w:r>
    </w:p>
    <w:p w:rsidR="00F9722A" w:rsidRPr="00CE47A6" w:rsidRDefault="00F9722A" w:rsidP="00EE0BF0">
      <w:pPr>
        <w:pStyle w:val="Paragraphedeliste"/>
        <w:numPr>
          <w:ilvl w:val="0"/>
          <w:numId w:val="24"/>
        </w:numPr>
        <w:bidi/>
        <w:jc w:val="both"/>
        <w:rPr>
          <w:rFonts w:ascii="Sakkal Majalla" w:eastAsia="Arial Unicode MS" w:hAnsi="Sakkal Majalla" w:cs="Sakkal Majalla"/>
          <w:rtl/>
        </w:rPr>
      </w:pPr>
      <w:r w:rsidRPr="001A20D0">
        <w:rPr>
          <w:rFonts w:ascii="Sakkal Majalla" w:hAnsi="Sakkal Majalla" w:cs="Sakkal Majalla"/>
          <w:rtl/>
          <w:lang w:bidi="ar-DZ"/>
        </w:rPr>
        <w:t xml:space="preserve">تم </w:t>
      </w:r>
      <w:r w:rsidR="00EE0BF0">
        <w:rPr>
          <w:rFonts w:ascii="Sakkal Majalla" w:hAnsi="Sakkal Majalla" w:cs="Sakkal Majalla" w:hint="cs"/>
          <w:rtl/>
          <w:lang w:bidi="ar-DZ"/>
        </w:rPr>
        <w:t>نفي</w:t>
      </w:r>
      <w:r w:rsidRPr="00391E72">
        <w:rPr>
          <w:rFonts w:ascii="Sakkal Majalla" w:hAnsi="Sakkal Majalla" w:cs="Sakkal Majalla"/>
          <w:rtl/>
          <w:lang w:bidi="ar-DZ"/>
        </w:rPr>
        <w:t xml:space="preserve"> الفرضية </w:t>
      </w:r>
      <w:r w:rsidRPr="00391E72">
        <w:rPr>
          <w:rFonts w:ascii="Sakkal Majalla" w:hAnsi="Sakkal Majalla" w:cs="Sakkal Majalla" w:hint="cs"/>
          <w:rtl/>
          <w:lang w:bidi="ar-DZ"/>
        </w:rPr>
        <w:t>الثالثة</w:t>
      </w:r>
      <w:r w:rsidRPr="001A20D0">
        <w:rPr>
          <w:rFonts w:ascii="Sakkal Majalla" w:hAnsi="Sakkal Majalla" w:cs="Sakkal Majalla"/>
          <w:rtl/>
          <w:lang w:bidi="ar-DZ"/>
        </w:rPr>
        <w:t xml:space="preserve"> </w:t>
      </w:r>
      <w:r w:rsidR="00FE6D45" w:rsidRPr="00704AEE">
        <w:rPr>
          <w:rFonts w:ascii="Sakkal Majalla" w:hAnsi="Sakkal Majalla" w:cs="Sakkal Majalla" w:hint="cs"/>
          <w:rtl/>
          <w:lang w:bidi="ar-DZ"/>
        </w:rPr>
        <w:t>(ف</w:t>
      </w:r>
      <w:r w:rsidR="00FE6D45">
        <w:rPr>
          <w:rFonts w:ascii="Sakkal Majalla" w:hAnsi="Sakkal Majalla" w:cs="Sakkal Majalla" w:hint="cs"/>
          <w:rtl/>
          <w:lang w:bidi="ar-DZ"/>
        </w:rPr>
        <w:t>3</w:t>
      </w:r>
      <w:r w:rsidR="00FE6D45" w:rsidRPr="00704AEE">
        <w:rPr>
          <w:rFonts w:ascii="Sakkal Majalla" w:hAnsi="Sakkal Majalla" w:cs="Sakkal Majalla" w:hint="cs"/>
          <w:rtl/>
          <w:lang w:bidi="ar-DZ"/>
        </w:rPr>
        <w:t>)</w:t>
      </w:r>
      <w:r w:rsidR="00FE6D45">
        <w:rPr>
          <w:rFonts w:ascii="Sakkal Majalla" w:hAnsi="Sakkal Majalla" w:cs="Sakkal Majalla" w:hint="cs"/>
          <w:rtl/>
          <w:lang w:bidi="ar-DZ"/>
        </w:rPr>
        <w:t xml:space="preserve"> </w:t>
      </w:r>
      <w:r w:rsidRPr="001A20D0">
        <w:rPr>
          <w:rFonts w:ascii="Sakkal Majalla" w:hAnsi="Sakkal Majalla" w:cs="Sakkal Majalla"/>
          <w:rtl/>
          <w:lang w:bidi="ar-DZ"/>
        </w:rPr>
        <w:t xml:space="preserve">حول وجود علاقة ذات دلالة إحصائية بين جودة معلومات نظام </w:t>
      </w:r>
      <w:r w:rsidR="00852384">
        <w:rPr>
          <w:rFonts w:ascii="Sakkal Majalla" w:eastAsia="Simplified Arabic" w:hAnsi="Sakkal Majalla" w:cs="Sakkal Majalla" w:hint="cs"/>
          <w:rtl/>
        </w:rPr>
        <w:t>(</w:t>
      </w:r>
      <w:r w:rsidR="00852384" w:rsidRPr="00AB64A4">
        <w:rPr>
          <w:rFonts w:ascii="Sakkal Majalla" w:eastAsia="Times New Roman" w:hAnsi="Sakkal Majalla" w:cs="Sakkal Majalla"/>
        </w:rPr>
        <w:t>ERP</w:t>
      </w:r>
      <w:r w:rsidR="00852384">
        <w:rPr>
          <w:rFonts w:ascii="Sakkal Majalla" w:eastAsia="Times New Roman" w:hAnsi="Sakkal Majalla" w:cs="Sakkal Majalla" w:hint="cs"/>
          <w:rtl/>
        </w:rPr>
        <w:t>)</w:t>
      </w:r>
      <w:r w:rsidRPr="001A20D0">
        <w:rPr>
          <w:rFonts w:ascii="Sakkal Majalla" w:hAnsi="Sakkal Majalla" w:cs="Sakkal Majalla"/>
          <w:rtl/>
          <w:lang w:bidi="ar-DZ"/>
        </w:rPr>
        <w:t xml:space="preserve"> </w:t>
      </w:r>
      <w:r>
        <w:rPr>
          <w:rFonts w:ascii="Sakkal Majalla" w:hAnsi="Sakkal Majalla" w:cs="Sakkal Majalla" w:hint="cs"/>
          <w:rtl/>
          <w:lang w:bidi="ar-DZ"/>
        </w:rPr>
        <w:t>و</w:t>
      </w:r>
      <w:r w:rsidRPr="001A20D0">
        <w:rPr>
          <w:rFonts w:ascii="Sakkal Majalla" w:hAnsi="Sakkal Majalla" w:cs="Sakkal Majalla"/>
          <w:rtl/>
        </w:rPr>
        <w:t xml:space="preserve">الزيادة </w:t>
      </w:r>
      <w:r>
        <w:rPr>
          <w:rFonts w:ascii="Sakkal Majalla" w:hAnsi="Sakkal Majalla" w:cs="Sakkal Majalla" w:hint="cs"/>
          <w:rtl/>
        </w:rPr>
        <w:t>ال</w:t>
      </w:r>
      <w:r w:rsidRPr="001A20D0">
        <w:rPr>
          <w:rFonts w:ascii="Sakkal Majalla" w:hAnsi="Sakkal Majalla" w:cs="Sakkal Majalla"/>
          <w:rtl/>
        </w:rPr>
        <w:t>فائقة في القيم المضافة الناتجة عن تنسيق الموارد المشتركة بين فروع</w:t>
      </w:r>
      <w:r>
        <w:rPr>
          <w:rFonts w:ascii="Sakkal Majalla" w:hAnsi="Sakkal Majalla" w:cs="Sakkal Majalla" w:hint="cs"/>
          <w:rtl/>
          <w:lang w:bidi="ar-DZ"/>
        </w:rPr>
        <w:t xml:space="preserve"> </w:t>
      </w:r>
      <w:r w:rsidRPr="001A20D0">
        <w:rPr>
          <w:rFonts w:ascii="Sakkal Majalla" w:hAnsi="Sakkal Majalla" w:cs="Sakkal Majalla"/>
          <w:rtl/>
          <w:lang w:bidi="ar-DZ"/>
        </w:rPr>
        <w:t>المؤسسات المدروسة في: سطيف وبرج بوعريريج.</w:t>
      </w:r>
      <w:r w:rsidR="0023339D">
        <w:rPr>
          <w:rFonts w:ascii="Sakkal Majalla" w:hAnsi="Sakkal Majalla" w:cs="Sakkal Majalla" w:hint="cs"/>
          <w:rtl/>
          <w:lang w:bidi="ar-DZ"/>
        </w:rPr>
        <w:t xml:space="preserve"> </w:t>
      </w:r>
    </w:p>
    <w:p w:rsidR="00626D93" w:rsidRDefault="002774D9" w:rsidP="00616230">
      <w:pPr>
        <w:bidi/>
        <w:jc w:val="both"/>
        <w:rPr>
          <w:rFonts w:ascii="Sakkal Majalla" w:hAnsi="Sakkal Majalla" w:cs="Sakkal Majalla"/>
          <w:rtl/>
          <w:lang w:eastAsia="fr-FR"/>
        </w:rPr>
      </w:pPr>
      <w:r>
        <w:rPr>
          <w:rFonts w:ascii="Sakkal Majalla" w:hAnsi="Sakkal Majalla" w:cs="Sakkal Majalla" w:hint="cs"/>
          <w:b/>
          <w:bCs/>
          <w:rtl/>
        </w:rPr>
        <w:t>2.5.</w:t>
      </w:r>
      <w:r w:rsidR="006D2AB0">
        <w:rPr>
          <w:rFonts w:ascii="Sakkal Majalla" w:hAnsi="Sakkal Majalla" w:cs="Sakkal Majalla" w:hint="cs"/>
          <w:b/>
          <w:bCs/>
          <w:rtl/>
        </w:rPr>
        <w:t>الاقتراحات</w:t>
      </w:r>
    </w:p>
    <w:p w:rsidR="00626D93" w:rsidRDefault="00663641" w:rsidP="0080457B">
      <w:pPr>
        <w:bidi/>
        <w:ind w:firstLine="566"/>
        <w:jc w:val="both"/>
        <w:rPr>
          <w:rFonts w:ascii="Sakkal Majalla" w:hAnsi="Sakkal Majalla" w:cs="Sakkal Majalla"/>
          <w:rtl/>
          <w:lang w:bidi="ar-DZ"/>
        </w:rPr>
      </w:pPr>
      <w:r>
        <w:rPr>
          <w:rFonts w:ascii="Sakkal Majalla" w:hAnsi="Sakkal Majalla" w:cs="Sakkal Majalla" w:hint="cs"/>
          <w:rtl/>
          <w:lang w:bidi="ar-DZ"/>
        </w:rPr>
        <w:t>هذه</w:t>
      </w:r>
      <w:r w:rsidR="00193941">
        <w:rPr>
          <w:rFonts w:ascii="Sakkal Majalla" w:hAnsi="Sakkal Majalla" w:cs="Sakkal Majalla" w:hint="cs"/>
          <w:rtl/>
          <w:lang w:bidi="ar-DZ"/>
        </w:rPr>
        <w:t xml:space="preserve"> بعض الاقتراحات </w:t>
      </w:r>
      <w:r>
        <w:rPr>
          <w:rFonts w:ascii="Sakkal Majalla" w:hAnsi="Sakkal Majalla" w:cs="Sakkal Majalla" w:hint="cs"/>
          <w:rtl/>
          <w:lang w:bidi="ar-DZ"/>
        </w:rPr>
        <w:t xml:space="preserve">التي </w:t>
      </w:r>
      <w:r w:rsidR="00193941">
        <w:rPr>
          <w:rFonts w:ascii="Sakkal Majalla" w:hAnsi="Sakkal Majalla" w:cs="Sakkal Majalla" w:hint="cs"/>
          <w:rtl/>
          <w:lang w:bidi="ar-DZ"/>
        </w:rPr>
        <w:t xml:space="preserve">يمكن تقديمها للمؤسسات </w:t>
      </w:r>
      <w:r w:rsidR="003D70A2">
        <w:rPr>
          <w:rFonts w:ascii="Sakkal Majalla" w:hAnsi="Sakkal Majalla" w:cs="Sakkal Majalla" w:hint="cs"/>
          <w:rtl/>
          <w:lang w:bidi="ar-DZ"/>
        </w:rPr>
        <w:t xml:space="preserve">المدروسة </w:t>
      </w:r>
      <w:r w:rsidR="00752F7D">
        <w:rPr>
          <w:rFonts w:ascii="Sakkal Majalla" w:hAnsi="Sakkal Majalla" w:cs="Sakkal Majalla" w:hint="cs"/>
          <w:rtl/>
          <w:lang w:bidi="ar-DZ"/>
        </w:rPr>
        <w:t xml:space="preserve">في إطار  </w:t>
      </w:r>
      <w:r w:rsidR="0080457B">
        <w:rPr>
          <w:rFonts w:ascii="Sakkal Majalla" w:hAnsi="Sakkal Majalla" w:cs="Sakkal Majalla" w:hint="cs"/>
          <w:rtl/>
          <w:lang w:bidi="ar-DZ"/>
        </w:rPr>
        <w:t>نتائج البحث</w:t>
      </w:r>
      <w:r w:rsidR="00193941">
        <w:rPr>
          <w:rFonts w:ascii="Sakkal Majalla" w:hAnsi="Sakkal Majalla" w:cs="Sakkal Majalla" w:hint="cs"/>
          <w:rtl/>
          <w:lang w:bidi="ar-DZ"/>
        </w:rPr>
        <w:t>:</w:t>
      </w:r>
    </w:p>
    <w:p w:rsidR="00773054" w:rsidRDefault="000C635A" w:rsidP="009C400C">
      <w:pPr>
        <w:pStyle w:val="Paragraphedeliste"/>
        <w:numPr>
          <w:ilvl w:val="0"/>
          <w:numId w:val="25"/>
        </w:numPr>
        <w:bidi/>
        <w:jc w:val="both"/>
        <w:rPr>
          <w:rFonts w:ascii="Sakkal Majalla" w:hAnsi="Sakkal Majalla" w:cs="Sakkal Majalla"/>
          <w:lang w:eastAsia="fr-FR"/>
        </w:rPr>
      </w:pPr>
      <w:r w:rsidRPr="00252A56">
        <w:rPr>
          <w:rFonts w:ascii="Sakkal Majalla" w:hAnsi="Sakkal Majalla" w:cs="Sakkal Majalla" w:hint="cs"/>
          <w:rtl/>
          <w:lang w:eastAsia="fr-FR"/>
        </w:rPr>
        <w:t xml:space="preserve">لزيادة مستوى مؤشر </w:t>
      </w:r>
      <w:r w:rsidR="00252A56">
        <w:rPr>
          <w:rFonts w:ascii="Sakkal Majalla" w:hAnsi="Sakkal Majalla" w:cs="Sakkal Majalla" w:hint="cs"/>
          <w:rtl/>
          <w:lang w:eastAsia="fr-FR"/>
        </w:rPr>
        <w:t>ال</w:t>
      </w:r>
      <w:r w:rsidRPr="00252A56">
        <w:rPr>
          <w:rFonts w:ascii="Sakkal Majalla" w:hAnsi="Sakkal Majalla" w:cs="Sakkal Majalla"/>
          <w:rtl/>
        </w:rPr>
        <w:t>موثوقية و</w:t>
      </w:r>
      <w:r w:rsidR="00252A56">
        <w:rPr>
          <w:rFonts w:ascii="Sakkal Majalla" w:hAnsi="Sakkal Majalla" w:cs="Sakkal Majalla" w:hint="cs"/>
          <w:rtl/>
        </w:rPr>
        <w:t>ال</w:t>
      </w:r>
      <w:r w:rsidRPr="00252A56">
        <w:rPr>
          <w:rFonts w:ascii="Sakkal Majalla" w:hAnsi="Sakkal Majalla" w:cs="Sakkal Majalla"/>
          <w:rtl/>
        </w:rPr>
        <w:t>دقة</w:t>
      </w:r>
      <w:r w:rsidRPr="00252A56">
        <w:rPr>
          <w:rFonts w:ascii="Sakkal Majalla" w:hAnsi="Sakkal Majalla" w:cs="Sakkal Majalla" w:hint="cs"/>
          <w:rtl/>
          <w:lang w:eastAsia="fr-FR"/>
        </w:rPr>
        <w:t xml:space="preserve"> </w:t>
      </w:r>
      <w:r w:rsidR="00252A56">
        <w:rPr>
          <w:rFonts w:ascii="Sakkal Majalla" w:hAnsi="Sakkal Majalla" w:cs="Sakkal Majalla" w:hint="cs"/>
          <w:rtl/>
          <w:lang w:eastAsia="fr-FR"/>
        </w:rPr>
        <w:t>في</w:t>
      </w:r>
      <w:r w:rsidRPr="00252A56">
        <w:rPr>
          <w:rFonts w:ascii="Sakkal Majalla" w:hAnsi="Sakkal Majalla" w:cs="Sakkal Majalla" w:hint="cs"/>
          <w:rtl/>
          <w:lang w:eastAsia="fr-FR"/>
        </w:rPr>
        <w:t xml:space="preserve"> معلومات</w:t>
      </w:r>
      <w:r w:rsidR="00252A56">
        <w:rPr>
          <w:rFonts w:ascii="Sakkal Majalla" w:hAnsi="Sakkal Majalla" w:cs="Sakkal Majalla" w:hint="cs"/>
          <w:rtl/>
          <w:lang w:eastAsia="fr-FR"/>
        </w:rPr>
        <w:t xml:space="preserve"> نظام </w:t>
      </w:r>
      <w:r w:rsidR="009C400C">
        <w:rPr>
          <w:rFonts w:ascii="Sakkal Majalla" w:eastAsia="Simplified Arabic" w:hAnsi="Sakkal Majalla" w:cs="Sakkal Majalla" w:hint="cs"/>
          <w:rtl/>
        </w:rPr>
        <w:t>(</w:t>
      </w:r>
      <w:r w:rsidR="009C400C" w:rsidRPr="00AB64A4">
        <w:rPr>
          <w:rFonts w:ascii="Sakkal Majalla" w:eastAsia="Times New Roman" w:hAnsi="Sakkal Majalla" w:cs="Sakkal Majalla"/>
        </w:rPr>
        <w:t>ERP</w:t>
      </w:r>
      <w:r w:rsidR="009C400C">
        <w:rPr>
          <w:rFonts w:ascii="Sakkal Majalla" w:eastAsia="Times New Roman" w:hAnsi="Sakkal Majalla" w:cs="Sakkal Majalla" w:hint="cs"/>
          <w:rtl/>
        </w:rPr>
        <w:t>)</w:t>
      </w:r>
      <w:r w:rsidR="00252A56">
        <w:rPr>
          <w:rFonts w:ascii="Sakkal Majalla" w:hAnsi="Sakkal Majalla" w:cs="Sakkal Majalla" w:hint="cs"/>
          <w:rtl/>
          <w:lang w:eastAsia="fr-FR"/>
        </w:rPr>
        <w:t xml:space="preserve">، يجب على هذه المؤسسات أن تحسن مستوى نظام فحص أمن البيانات والمعلومات الوافدة إلى نظام </w:t>
      </w:r>
      <w:r w:rsidR="009C400C">
        <w:rPr>
          <w:rFonts w:ascii="Sakkal Majalla" w:eastAsia="Simplified Arabic" w:hAnsi="Sakkal Majalla" w:cs="Sakkal Majalla" w:hint="cs"/>
          <w:rtl/>
        </w:rPr>
        <w:t>(</w:t>
      </w:r>
      <w:r w:rsidR="009C400C" w:rsidRPr="00AB64A4">
        <w:rPr>
          <w:rFonts w:ascii="Sakkal Majalla" w:eastAsia="Times New Roman" w:hAnsi="Sakkal Majalla" w:cs="Sakkal Majalla"/>
        </w:rPr>
        <w:t>ERP</w:t>
      </w:r>
      <w:r w:rsidR="009C400C">
        <w:rPr>
          <w:rFonts w:ascii="Sakkal Majalla" w:eastAsia="Times New Roman" w:hAnsi="Sakkal Majalla" w:cs="Sakkal Majalla" w:hint="cs"/>
          <w:rtl/>
        </w:rPr>
        <w:t>)</w:t>
      </w:r>
      <w:r w:rsidR="004E11A9">
        <w:rPr>
          <w:rFonts w:ascii="Sakkal Majalla" w:hAnsi="Sakkal Majalla" w:cs="Sakkal Majalla" w:hint="cs"/>
          <w:rtl/>
          <w:lang w:eastAsia="fr-FR"/>
        </w:rPr>
        <w:t xml:space="preserve">، والسهر على تحديث </w:t>
      </w:r>
      <w:r w:rsidR="00415223">
        <w:rPr>
          <w:rFonts w:ascii="Sakkal Majalla" w:hAnsi="Sakkal Majalla" w:cs="Sakkal Majalla" w:hint="cs"/>
          <w:rtl/>
          <w:lang w:eastAsia="fr-FR"/>
        </w:rPr>
        <w:t xml:space="preserve">وتجديد </w:t>
      </w:r>
      <w:r w:rsidR="004E11A9">
        <w:rPr>
          <w:rFonts w:ascii="Sakkal Majalla" w:hAnsi="Sakkal Majalla" w:cs="Sakkal Majalla" w:hint="cs"/>
          <w:rtl/>
          <w:lang w:eastAsia="fr-FR"/>
        </w:rPr>
        <w:t xml:space="preserve">إجراءات </w:t>
      </w:r>
      <w:r w:rsidR="00F57CBF">
        <w:rPr>
          <w:rFonts w:ascii="Sakkal Majalla" w:hAnsi="Sakkal Majalla" w:cs="Sakkal Majalla" w:hint="cs"/>
          <w:rtl/>
          <w:lang w:eastAsia="fr-FR"/>
        </w:rPr>
        <w:t>استخلاص</w:t>
      </w:r>
      <w:r w:rsidR="004E11A9">
        <w:rPr>
          <w:rFonts w:ascii="Sakkal Majalla" w:hAnsi="Sakkal Majalla" w:cs="Sakkal Majalla" w:hint="cs"/>
          <w:rtl/>
          <w:lang w:eastAsia="fr-FR"/>
        </w:rPr>
        <w:t xml:space="preserve"> </w:t>
      </w:r>
      <w:r w:rsidR="00263041">
        <w:rPr>
          <w:rFonts w:ascii="Sakkal Majalla" w:hAnsi="Sakkal Majalla" w:cs="Sakkal Majalla" w:hint="cs"/>
          <w:rtl/>
          <w:lang w:eastAsia="fr-FR"/>
        </w:rPr>
        <w:t xml:space="preserve">البيانات التنبؤية </w:t>
      </w:r>
      <w:r w:rsidR="00415223">
        <w:rPr>
          <w:rFonts w:ascii="Sakkal Majalla" w:hAnsi="Sakkal Majalla" w:cs="Sakkal Majalla" w:hint="cs"/>
          <w:rtl/>
          <w:lang w:eastAsia="fr-FR"/>
        </w:rPr>
        <w:t xml:space="preserve">عالية الدقة في </w:t>
      </w:r>
      <w:r w:rsidR="004E11A9">
        <w:rPr>
          <w:rFonts w:ascii="Sakkal Majalla" w:hAnsi="Sakkal Majalla" w:cs="Sakkal Majalla" w:hint="cs"/>
          <w:rtl/>
          <w:lang w:eastAsia="fr-FR"/>
        </w:rPr>
        <w:t xml:space="preserve">تخطيط </w:t>
      </w:r>
      <w:r w:rsidR="00F57CBF">
        <w:rPr>
          <w:rFonts w:ascii="Sakkal Majalla" w:hAnsi="Sakkal Majalla" w:cs="Sakkal Majalla" w:hint="cs"/>
          <w:rtl/>
          <w:lang w:eastAsia="fr-FR"/>
        </w:rPr>
        <w:t>ال</w:t>
      </w:r>
      <w:r w:rsidR="004E11A9">
        <w:rPr>
          <w:rFonts w:ascii="Sakkal Majalla" w:hAnsi="Sakkal Majalla" w:cs="Sakkal Majalla" w:hint="cs"/>
          <w:rtl/>
          <w:lang w:eastAsia="fr-FR"/>
        </w:rPr>
        <w:t xml:space="preserve">احتياجات، </w:t>
      </w:r>
      <w:r w:rsidR="00F57CBF">
        <w:rPr>
          <w:rFonts w:ascii="Sakkal Majalla" w:hAnsi="Sakkal Majalla" w:cs="Sakkal Majalla" w:hint="cs"/>
          <w:rtl/>
          <w:lang w:eastAsia="fr-FR"/>
        </w:rPr>
        <w:t xml:space="preserve">ومرافقة هذا الأمر </w:t>
      </w:r>
      <w:r w:rsidR="004E11A9">
        <w:rPr>
          <w:rFonts w:ascii="Sakkal Majalla" w:hAnsi="Sakkal Majalla" w:cs="Sakkal Majalla" w:hint="cs"/>
          <w:rtl/>
          <w:lang w:eastAsia="fr-FR"/>
        </w:rPr>
        <w:t xml:space="preserve"> </w:t>
      </w:r>
      <w:r w:rsidR="00F57CBF">
        <w:rPr>
          <w:rFonts w:ascii="Sakkal Majalla" w:hAnsi="Sakkal Majalla" w:cs="Sakkal Majalla" w:hint="cs"/>
          <w:rtl/>
          <w:lang w:eastAsia="fr-FR"/>
        </w:rPr>
        <w:t>ب</w:t>
      </w:r>
      <w:r w:rsidR="00263041">
        <w:rPr>
          <w:rFonts w:ascii="Sakkal Majalla" w:hAnsi="Sakkal Majalla" w:cs="Sakkal Majalla" w:hint="cs"/>
          <w:rtl/>
          <w:lang w:eastAsia="fr-FR"/>
        </w:rPr>
        <w:t>تدريب و</w:t>
      </w:r>
      <w:r w:rsidR="004E11A9">
        <w:rPr>
          <w:rFonts w:ascii="Sakkal Majalla" w:hAnsi="Sakkal Majalla" w:cs="Sakkal Majalla" w:hint="cs"/>
          <w:rtl/>
          <w:lang w:eastAsia="fr-FR"/>
        </w:rPr>
        <w:t>تأهيل مستمر لموظفي</w:t>
      </w:r>
      <w:r w:rsidR="00415223">
        <w:rPr>
          <w:rFonts w:ascii="Sakkal Majalla" w:hAnsi="Sakkal Majalla" w:cs="Sakkal Majalla" w:hint="cs"/>
          <w:rtl/>
          <w:lang w:eastAsia="fr-FR"/>
        </w:rPr>
        <w:t xml:space="preserve"> التخطيط</w:t>
      </w:r>
      <w:r w:rsidR="004E11A9">
        <w:rPr>
          <w:rFonts w:ascii="Sakkal Majalla" w:hAnsi="Sakkal Majalla" w:cs="Sakkal Majalla" w:hint="cs"/>
          <w:rtl/>
          <w:lang w:eastAsia="fr-FR"/>
        </w:rPr>
        <w:t xml:space="preserve">. </w:t>
      </w:r>
    </w:p>
    <w:p w:rsidR="000648ED" w:rsidRPr="000648ED" w:rsidRDefault="008459A5" w:rsidP="006D10B1">
      <w:pPr>
        <w:pStyle w:val="Paragraphedeliste"/>
        <w:numPr>
          <w:ilvl w:val="0"/>
          <w:numId w:val="25"/>
        </w:numPr>
        <w:bidi/>
        <w:jc w:val="both"/>
        <w:rPr>
          <w:rFonts w:ascii="Sakkal Majalla" w:hAnsi="Sakkal Majalla" w:cs="Sakkal Majalla"/>
          <w:lang w:eastAsia="fr-FR"/>
        </w:rPr>
      </w:pPr>
      <w:r>
        <w:rPr>
          <w:rFonts w:ascii="Sakkal Majalla" w:hAnsi="Sakkal Majalla" w:cs="Sakkal Majalla" w:hint="cs"/>
          <w:color w:val="000000"/>
          <w:rtl/>
        </w:rPr>
        <w:t xml:space="preserve">ضرورة تبني نظام فحص استباقي للمواد </w:t>
      </w:r>
      <w:r w:rsidR="00AA650D">
        <w:rPr>
          <w:rFonts w:ascii="Sakkal Majalla" w:hAnsi="Sakkal Majalla" w:cs="Sakkal Majalla" w:hint="cs"/>
          <w:color w:val="000000"/>
          <w:rtl/>
        </w:rPr>
        <w:t>والمكونات المستوردة</w:t>
      </w:r>
      <w:r>
        <w:rPr>
          <w:rFonts w:ascii="Sakkal Majalla" w:hAnsi="Sakkal Majalla" w:cs="Sakkal Majalla" w:hint="cs"/>
          <w:color w:val="000000"/>
          <w:rtl/>
        </w:rPr>
        <w:t xml:space="preserve">، للكشف </w:t>
      </w:r>
      <w:r w:rsidR="006D10B1">
        <w:rPr>
          <w:rFonts w:ascii="Sakkal Majalla" w:hAnsi="Sakkal Majalla" w:cs="Sakkal Majalla" w:hint="cs"/>
          <w:color w:val="000000"/>
          <w:rtl/>
        </w:rPr>
        <w:t>ال</w:t>
      </w:r>
      <w:r>
        <w:rPr>
          <w:rFonts w:ascii="Sakkal Majalla" w:hAnsi="Sakkal Majalla" w:cs="Sakkal Majalla" w:hint="cs"/>
          <w:color w:val="000000"/>
          <w:rtl/>
        </w:rPr>
        <w:t xml:space="preserve">مبكر عن عيوب </w:t>
      </w:r>
      <w:r w:rsidR="00AA650D">
        <w:rPr>
          <w:rFonts w:ascii="Sakkal Majalla" w:hAnsi="Sakkal Majalla" w:cs="Sakkal Majalla" w:hint="cs"/>
          <w:color w:val="000000"/>
          <w:rtl/>
        </w:rPr>
        <w:t xml:space="preserve">هذه </w:t>
      </w:r>
      <w:r w:rsidR="0051478B" w:rsidRPr="0051478B">
        <w:rPr>
          <w:rFonts w:ascii="Sakkal Majalla" w:hAnsi="Sakkal Majalla" w:cs="Sakkal Majalla"/>
          <w:color w:val="000000"/>
          <w:rtl/>
        </w:rPr>
        <w:t>المدخلات</w:t>
      </w:r>
      <w:r w:rsidR="006D10B1">
        <w:rPr>
          <w:rFonts w:ascii="Sakkal Majalla" w:hAnsi="Sakkal Majalla" w:cs="Sakkal Majalla" w:hint="cs"/>
          <w:color w:val="000000"/>
          <w:rtl/>
        </w:rPr>
        <w:t>،</w:t>
      </w:r>
      <w:r w:rsidR="0051478B" w:rsidRPr="0051478B">
        <w:rPr>
          <w:rFonts w:ascii="Sakkal Majalla" w:hAnsi="Sakkal Majalla" w:cs="Sakkal Majalla"/>
          <w:color w:val="000000"/>
          <w:rtl/>
        </w:rPr>
        <w:t xml:space="preserve"> </w:t>
      </w:r>
      <w:r w:rsidR="006D10B1">
        <w:rPr>
          <w:rFonts w:ascii="Sakkal Majalla" w:hAnsi="Sakkal Majalla" w:cs="Sakkal Majalla" w:hint="cs"/>
          <w:color w:val="000000"/>
          <w:rtl/>
        </w:rPr>
        <w:t xml:space="preserve">قبل مباشرة </w:t>
      </w:r>
      <w:r w:rsidR="0051478B" w:rsidRPr="0051478B">
        <w:rPr>
          <w:rFonts w:ascii="Sakkal Majalla" w:hAnsi="Sakkal Majalla" w:cs="Sakkal Majalla"/>
          <w:color w:val="000000"/>
          <w:rtl/>
        </w:rPr>
        <w:t>عمليات التحويل الصناعي</w:t>
      </w:r>
      <w:r w:rsidR="00C9599F">
        <w:rPr>
          <w:rFonts w:ascii="Sakkal Majalla" w:hAnsi="Sakkal Majalla" w:cs="Sakkal Majalla" w:hint="cs"/>
          <w:color w:val="000000"/>
          <w:rtl/>
        </w:rPr>
        <w:t xml:space="preserve">، وهذا ما سيزيد في فعالية (إنتاجية) </w:t>
      </w:r>
      <w:r w:rsidR="006E1164">
        <w:rPr>
          <w:rFonts w:ascii="Sakkal Majalla" w:hAnsi="Sakkal Majalla" w:cs="Sakkal Majalla" w:hint="cs"/>
          <w:color w:val="000000"/>
          <w:rtl/>
        </w:rPr>
        <w:t>ال</w:t>
      </w:r>
      <w:r w:rsidR="00C9599F">
        <w:rPr>
          <w:rFonts w:ascii="Sakkal Majalla" w:hAnsi="Sakkal Majalla" w:cs="Sakkal Majalla" w:hint="cs"/>
          <w:color w:val="000000"/>
          <w:rtl/>
        </w:rPr>
        <w:t xml:space="preserve">خطط </w:t>
      </w:r>
      <w:r w:rsidR="006E1164">
        <w:rPr>
          <w:rFonts w:ascii="Sakkal Majalla" w:hAnsi="Sakkal Majalla" w:cs="Sakkal Majalla" w:hint="cs"/>
          <w:color w:val="000000"/>
          <w:rtl/>
        </w:rPr>
        <w:t>التنفيذية ل</w:t>
      </w:r>
      <w:r w:rsidR="00C9599F">
        <w:rPr>
          <w:rFonts w:ascii="Sakkal Majalla" w:hAnsi="Sakkal Majalla" w:cs="Sakkal Majalla" w:hint="cs"/>
          <w:color w:val="000000"/>
          <w:rtl/>
        </w:rPr>
        <w:t>لتحويل الصناعي.</w:t>
      </w:r>
    </w:p>
    <w:p w:rsidR="00CF2BC6" w:rsidRDefault="000648ED" w:rsidP="00CF0753">
      <w:pPr>
        <w:pStyle w:val="Paragraphedeliste"/>
        <w:numPr>
          <w:ilvl w:val="0"/>
          <w:numId w:val="25"/>
        </w:numPr>
        <w:bidi/>
        <w:jc w:val="both"/>
        <w:rPr>
          <w:rFonts w:ascii="Sakkal Majalla" w:hAnsi="Sakkal Majalla" w:cs="Sakkal Majalla"/>
          <w:lang w:eastAsia="fr-FR"/>
        </w:rPr>
      </w:pPr>
      <w:r>
        <w:rPr>
          <w:rFonts w:ascii="Sakkal Majalla" w:hAnsi="Sakkal Majalla" w:cs="Sakkal Majalla" w:hint="cs"/>
          <w:rtl/>
        </w:rPr>
        <w:t>ل</w:t>
      </w:r>
      <w:r w:rsidRPr="000648ED">
        <w:rPr>
          <w:rFonts w:ascii="Sakkal Majalla" w:hAnsi="Sakkal Majalla" w:cs="Sakkal Majalla"/>
          <w:rtl/>
        </w:rPr>
        <w:t xml:space="preserve">زيادة رضا العملاء </w:t>
      </w:r>
      <w:r>
        <w:rPr>
          <w:rFonts w:ascii="Sakkal Majalla" w:hAnsi="Sakkal Majalla" w:cs="Sakkal Majalla" w:hint="cs"/>
          <w:rtl/>
        </w:rPr>
        <w:t>عن</w:t>
      </w:r>
      <w:r w:rsidRPr="000648ED">
        <w:rPr>
          <w:rFonts w:ascii="Sakkal Majalla" w:hAnsi="Sakkal Majalla" w:cs="Sakkal Majalla"/>
          <w:rtl/>
        </w:rPr>
        <w:t xml:space="preserve"> </w:t>
      </w:r>
      <w:r w:rsidR="00CF0753">
        <w:rPr>
          <w:rFonts w:ascii="Sakkal Majalla" w:hAnsi="Sakkal Majalla" w:cs="Sakkal Majalla" w:hint="cs"/>
          <w:rtl/>
        </w:rPr>
        <w:t>ا</w:t>
      </w:r>
      <w:r>
        <w:rPr>
          <w:rFonts w:ascii="Sakkal Majalla" w:hAnsi="Sakkal Majalla" w:cs="Sakkal Majalla" w:hint="cs"/>
          <w:rtl/>
        </w:rPr>
        <w:t>س</w:t>
      </w:r>
      <w:r w:rsidR="00CF0753">
        <w:rPr>
          <w:rFonts w:ascii="Sakkal Majalla" w:hAnsi="Sakkal Majalla" w:cs="Sakkal Majalla" w:hint="cs"/>
          <w:rtl/>
        </w:rPr>
        <w:t>ت</w:t>
      </w:r>
      <w:r>
        <w:rPr>
          <w:rFonts w:ascii="Sakkal Majalla" w:hAnsi="Sakkal Majalla" w:cs="Sakkal Majalla" w:hint="cs"/>
          <w:rtl/>
        </w:rPr>
        <w:t>ل</w:t>
      </w:r>
      <w:r w:rsidR="00CF0753">
        <w:rPr>
          <w:rFonts w:ascii="Sakkal Majalla" w:hAnsi="Sakkal Majalla" w:cs="Sakkal Majalla" w:hint="cs"/>
          <w:rtl/>
        </w:rPr>
        <w:t>ا</w:t>
      </w:r>
      <w:r>
        <w:rPr>
          <w:rFonts w:ascii="Sakkal Majalla" w:hAnsi="Sakkal Majalla" w:cs="Sakkal Majalla" w:hint="cs"/>
          <w:rtl/>
        </w:rPr>
        <w:t xml:space="preserve">م </w:t>
      </w:r>
      <w:r w:rsidR="00CF0753">
        <w:rPr>
          <w:rFonts w:ascii="Sakkal Majalla" w:hAnsi="Sakkal Majalla" w:cs="Sakkal Majalla" w:hint="cs"/>
          <w:rtl/>
        </w:rPr>
        <w:t>الطلبات</w:t>
      </w:r>
      <w:r>
        <w:rPr>
          <w:rFonts w:ascii="Sakkal Majalla" w:hAnsi="Sakkal Majalla" w:cs="Sakkal Majalla" w:hint="cs"/>
          <w:rtl/>
        </w:rPr>
        <w:t xml:space="preserve"> التي تكون محل </w:t>
      </w:r>
      <w:r w:rsidRPr="000648ED">
        <w:rPr>
          <w:rFonts w:ascii="Sakkal Majalla" w:hAnsi="Sakkal Majalla" w:cs="Sakkal Majalla"/>
          <w:rtl/>
        </w:rPr>
        <w:t xml:space="preserve">تسليم مشترك </w:t>
      </w:r>
      <w:r>
        <w:rPr>
          <w:rFonts w:ascii="Sakkal Majalla" w:hAnsi="Sakkal Majalla" w:cs="Sakkal Majalla" w:hint="cs"/>
          <w:rtl/>
        </w:rPr>
        <w:t>بين فروع المؤسسة</w:t>
      </w:r>
      <w:r w:rsidR="00CF0753">
        <w:rPr>
          <w:rFonts w:ascii="Sakkal Majalla" w:hAnsi="Sakkal Majalla" w:cs="Sakkal Majalla" w:hint="cs"/>
          <w:rtl/>
        </w:rPr>
        <w:t xml:space="preserve"> المتباعدة جغرافيا</w:t>
      </w:r>
      <w:r>
        <w:rPr>
          <w:rFonts w:ascii="Sakkal Majalla" w:hAnsi="Sakkal Majalla" w:cs="Sakkal Majalla" w:hint="cs"/>
          <w:rtl/>
        </w:rPr>
        <w:t xml:space="preserve">، يجب </w:t>
      </w:r>
      <w:r w:rsidR="004840AA">
        <w:rPr>
          <w:rFonts w:ascii="Sakkal Majalla" w:hAnsi="Sakkal Majalla" w:cs="Sakkal Majalla" w:hint="cs"/>
          <w:rtl/>
        </w:rPr>
        <w:t>الاعتماد</w:t>
      </w:r>
      <w:r>
        <w:rPr>
          <w:rFonts w:ascii="Sakkal Majalla" w:hAnsi="Sakkal Majalla" w:cs="Sakkal Majalla" w:hint="cs"/>
          <w:rtl/>
        </w:rPr>
        <w:t xml:space="preserve"> </w:t>
      </w:r>
      <w:r w:rsidR="004840AA">
        <w:rPr>
          <w:rFonts w:ascii="Sakkal Majalla" w:hAnsi="Sakkal Majalla" w:cs="Sakkal Majalla" w:hint="cs"/>
          <w:rtl/>
        </w:rPr>
        <w:t xml:space="preserve">على </w:t>
      </w:r>
      <w:r>
        <w:rPr>
          <w:rFonts w:ascii="Sakkal Majalla" w:hAnsi="Sakkal Majalla" w:cs="Sakkal Majalla" w:hint="cs"/>
          <w:rtl/>
        </w:rPr>
        <w:t xml:space="preserve">لوحة قيادة </w:t>
      </w:r>
      <w:r w:rsidR="00E164D6">
        <w:rPr>
          <w:rFonts w:ascii="Sakkal Majalla" w:hAnsi="Sakkal Majalla" w:cs="Sakkal Majalla" w:hint="cs"/>
          <w:rtl/>
        </w:rPr>
        <w:t xml:space="preserve">إلكترونية </w:t>
      </w:r>
      <w:r w:rsidR="00CF0753">
        <w:rPr>
          <w:rFonts w:ascii="Sakkal Majalla" w:hAnsi="Sakkal Majalla" w:cs="Sakkal Majalla" w:hint="cs"/>
          <w:rtl/>
        </w:rPr>
        <w:t xml:space="preserve">شاملة </w:t>
      </w:r>
      <w:r>
        <w:rPr>
          <w:rFonts w:ascii="Sakkal Majalla" w:hAnsi="Sakkal Majalla" w:cs="Sakkal Majalla" w:hint="cs"/>
          <w:rtl/>
        </w:rPr>
        <w:t>على الخط (</w:t>
      </w:r>
      <w:r>
        <w:rPr>
          <w:rFonts w:ascii="Sakkal Majalla" w:hAnsi="Sakkal Majalla" w:cs="Sakkal Majalla"/>
        </w:rPr>
        <w:t>Online</w:t>
      </w:r>
      <w:r>
        <w:rPr>
          <w:rFonts w:ascii="Sakkal Majalla" w:hAnsi="Sakkal Majalla" w:cs="Sakkal Majalla" w:hint="cs"/>
          <w:rtl/>
        </w:rPr>
        <w:t xml:space="preserve">) </w:t>
      </w:r>
      <w:r w:rsidR="00CF0753">
        <w:rPr>
          <w:rFonts w:ascii="Sakkal Majalla" w:hAnsi="Sakkal Majalla" w:cs="Sakkal Majalla" w:hint="cs"/>
          <w:rtl/>
        </w:rPr>
        <w:t>تراقب</w:t>
      </w:r>
      <w:r w:rsidR="00CF2BC6">
        <w:rPr>
          <w:rFonts w:ascii="Sakkal Majalla" w:hAnsi="Sakkal Majalla" w:cs="Sakkal Majalla" w:hint="cs"/>
          <w:rtl/>
        </w:rPr>
        <w:t xml:space="preserve"> </w:t>
      </w:r>
      <w:r w:rsidR="00CF0753">
        <w:rPr>
          <w:rFonts w:ascii="Sakkal Majalla" w:hAnsi="Sakkal Majalla" w:cs="Sakkal Majalla" w:hint="cs"/>
          <w:rtl/>
        </w:rPr>
        <w:t>ال</w:t>
      </w:r>
      <w:r>
        <w:rPr>
          <w:rFonts w:ascii="Sakkal Majalla" w:hAnsi="Sakkal Majalla" w:cs="Sakkal Majalla" w:hint="cs"/>
          <w:rtl/>
        </w:rPr>
        <w:t xml:space="preserve">نشاطات </w:t>
      </w:r>
      <w:r w:rsidR="00CF0753">
        <w:rPr>
          <w:rFonts w:ascii="Sakkal Majalla" w:hAnsi="Sakkal Majalla" w:cs="Sakkal Majalla" w:hint="cs"/>
          <w:rtl/>
        </w:rPr>
        <w:t xml:space="preserve">المشتركة بين هذه </w:t>
      </w:r>
      <w:r w:rsidR="00615E70">
        <w:rPr>
          <w:rFonts w:ascii="Sakkal Majalla" w:hAnsi="Sakkal Majalla" w:cs="Sakkal Majalla" w:hint="cs"/>
          <w:rtl/>
        </w:rPr>
        <w:t>ال</w:t>
      </w:r>
      <w:r>
        <w:rPr>
          <w:rFonts w:ascii="Sakkal Majalla" w:hAnsi="Sakkal Majalla" w:cs="Sakkal Majalla" w:hint="cs"/>
          <w:rtl/>
        </w:rPr>
        <w:t>فروع</w:t>
      </w:r>
      <w:r w:rsidR="00CF2BC6">
        <w:rPr>
          <w:rFonts w:ascii="Sakkal Majalla" w:hAnsi="Sakkal Majalla" w:cs="Sakkal Majalla" w:hint="cs"/>
          <w:rtl/>
        </w:rPr>
        <w:t>.</w:t>
      </w:r>
      <w:r>
        <w:rPr>
          <w:rFonts w:ascii="Sakkal Majalla" w:hAnsi="Sakkal Majalla" w:cs="Sakkal Majalla" w:hint="cs"/>
          <w:rtl/>
        </w:rPr>
        <w:t xml:space="preserve"> </w:t>
      </w:r>
      <w:r w:rsidR="00C9599F" w:rsidRPr="000648ED">
        <w:rPr>
          <w:rFonts w:ascii="Sakkal Majalla" w:hAnsi="Sakkal Majalla" w:cs="Sakkal Majalla"/>
          <w:color w:val="000000"/>
          <w:rtl/>
        </w:rPr>
        <w:t xml:space="preserve">  </w:t>
      </w:r>
      <w:r w:rsidR="00252A56" w:rsidRPr="000648ED">
        <w:rPr>
          <w:rFonts w:ascii="Sakkal Majalla" w:hAnsi="Sakkal Majalla" w:cs="Sakkal Majalla"/>
          <w:rtl/>
          <w:lang w:eastAsia="fr-FR"/>
        </w:rPr>
        <w:t xml:space="preserve"> </w:t>
      </w:r>
    </w:p>
    <w:p w:rsidR="003D70A2" w:rsidRDefault="00CF2BC6" w:rsidP="00CF008A">
      <w:pPr>
        <w:pStyle w:val="Paragraphedeliste"/>
        <w:numPr>
          <w:ilvl w:val="0"/>
          <w:numId w:val="25"/>
        </w:numPr>
        <w:bidi/>
        <w:jc w:val="both"/>
        <w:rPr>
          <w:rFonts w:ascii="Sakkal Majalla" w:hAnsi="Sakkal Majalla" w:cs="Sakkal Majalla"/>
          <w:lang w:eastAsia="fr-FR"/>
        </w:rPr>
      </w:pPr>
      <w:r>
        <w:rPr>
          <w:rFonts w:ascii="Sakkal Majalla" w:hAnsi="Sakkal Majalla" w:cs="Sakkal Majalla" w:hint="cs"/>
          <w:rtl/>
        </w:rPr>
        <w:t>ل</w:t>
      </w:r>
      <w:r w:rsidRPr="00CF2BC6">
        <w:rPr>
          <w:rFonts w:ascii="Sakkal Majalla" w:hAnsi="Sakkal Majalla" w:cs="Sakkal Majalla"/>
          <w:rtl/>
        </w:rPr>
        <w:t xml:space="preserve">تخفيض التكاليف </w:t>
      </w:r>
      <w:r w:rsidR="00BA49D8">
        <w:rPr>
          <w:rFonts w:ascii="Sakkal Majalla" w:hAnsi="Sakkal Majalla" w:cs="Sakkal Majalla" w:hint="cs"/>
          <w:rtl/>
        </w:rPr>
        <w:t xml:space="preserve">غير المباشرة </w:t>
      </w:r>
      <w:r w:rsidRPr="00CF2BC6">
        <w:rPr>
          <w:rFonts w:ascii="Sakkal Majalla" w:hAnsi="Sakkal Majalla" w:cs="Sakkal Majalla"/>
          <w:rtl/>
        </w:rPr>
        <w:t>الزائدة المرتبطة ب</w:t>
      </w:r>
      <w:r>
        <w:rPr>
          <w:rFonts w:ascii="Sakkal Majalla" w:hAnsi="Sakkal Majalla" w:cs="Sakkal Majalla" w:hint="cs"/>
          <w:rtl/>
        </w:rPr>
        <w:t>ت</w:t>
      </w:r>
      <w:r w:rsidR="00283B78">
        <w:rPr>
          <w:rFonts w:ascii="Sakkal Majalla" w:hAnsi="Sakkal Majalla" w:cs="Sakkal Majalla" w:hint="cs"/>
          <w:rtl/>
        </w:rPr>
        <w:t>حفيز</w:t>
      </w:r>
      <w:r>
        <w:rPr>
          <w:rFonts w:ascii="Sakkal Majalla" w:hAnsi="Sakkal Majalla" w:cs="Sakkal Majalla" w:hint="cs"/>
          <w:rtl/>
        </w:rPr>
        <w:t xml:space="preserve"> </w:t>
      </w:r>
      <w:r w:rsidRPr="00CF2BC6">
        <w:rPr>
          <w:rFonts w:ascii="Sakkal Majalla" w:hAnsi="Sakkal Majalla" w:cs="Sakkal Majalla"/>
          <w:rtl/>
        </w:rPr>
        <w:t>الأفراد المكلفين ب</w:t>
      </w:r>
      <w:r w:rsidR="000F4E84">
        <w:rPr>
          <w:rFonts w:ascii="Sakkal Majalla" w:hAnsi="Sakkal Majalla" w:cs="Sakkal Majalla" w:hint="cs"/>
          <w:rtl/>
        </w:rPr>
        <w:t>تصريف</w:t>
      </w:r>
      <w:r w:rsidRPr="00CF2BC6">
        <w:rPr>
          <w:rFonts w:ascii="Sakkal Majalla" w:hAnsi="Sakkal Majalla" w:cs="Sakkal Majalla"/>
          <w:rtl/>
        </w:rPr>
        <w:t xml:space="preserve"> </w:t>
      </w:r>
      <w:r w:rsidR="000F4E84">
        <w:rPr>
          <w:rFonts w:ascii="Sakkal Majalla" w:hAnsi="Sakkal Majalla" w:cs="Sakkal Majalla" w:hint="cs"/>
          <w:rtl/>
        </w:rPr>
        <w:t>ال</w:t>
      </w:r>
      <w:r w:rsidRPr="00CF2BC6">
        <w:rPr>
          <w:rFonts w:ascii="Sakkal Majalla" w:hAnsi="Sakkal Majalla" w:cs="Sakkal Majalla"/>
          <w:rtl/>
        </w:rPr>
        <w:t>مخزون المشترك</w:t>
      </w:r>
      <w:r w:rsidR="000F4E84">
        <w:rPr>
          <w:rFonts w:ascii="Sakkal Majalla" w:hAnsi="Sakkal Majalla" w:cs="Sakkal Majalla" w:hint="cs"/>
          <w:rtl/>
        </w:rPr>
        <w:t xml:space="preserve"> بين فروع</w:t>
      </w:r>
      <w:r w:rsidR="00276750">
        <w:rPr>
          <w:rFonts w:ascii="Sakkal Majalla" w:hAnsi="Sakkal Majalla" w:cs="Sakkal Majalla" w:hint="cs"/>
          <w:rtl/>
        </w:rPr>
        <w:t xml:space="preserve"> المؤسسة المنتشرة على مسافات بعيدة جغرافيا</w:t>
      </w:r>
      <w:r w:rsidR="000F4E84">
        <w:rPr>
          <w:rFonts w:ascii="Sakkal Majalla" w:hAnsi="Sakkal Majalla" w:cs="Sakkal Majalla" w:hint="cs"/>
          <w:rtl/>
        </w:rPr>
        <w:t xml:space="preserve">، لابد من تبني تقنيات إلكترونية للبرمجة الشاملة </w:t>
      </w:r>
      <w:r w:rsidR="00283B78">
        <w:rPr>
          <w:rFonts w:ascii="Sakkal Majalla" w:hAnsi="Sakkal Majalla" w:cs="Sakkal Majalla" w:hint="cs"/>
          <w:rtl/>
        </w:rPr>
        <w:t>ل</w:t>
      </w:r>
      <w:r w:rsidR="00276750">
        <w:rPr>
          <w:rFonts w:ascii="Sakkal Majalla" w:hAnsi="Sakkal Majalla" w:cs="Sakkal Majalla" w:hint="cs"/>
          <w:rtl/>
        </w:rPr>
        <w:t>هذه ال</w:t>
      </w:r>
      <w:r w:rsidR="000F4E84">
        <w:rPr>
          <w:rFonts w:ascii="Sakkal Majalla" w:hAnsi="Sakkal Majalla" w:cs="Sakkal Majalla" w:hint="cs"/>
          <w:rtl/>
        </w:rPr>
        <w:t>فروع</w:t>
      </w:r>
      <w:r w:rsidR="0006232B">
        <w:rPr>
          <w:rFonts w:ascii="Sakkal Majalla" w:hAnsi="Sakkal Majalla" w:cs="Sakkal Majalla" w:hint="cs"/>
          <w:rtl/>
        </w:rPr>
        <w:t>،</w:t>
      </w:r>
      <w:r w:rsidR="000F4E84">
        <w:rPr>
          <w:rFonts w:ascii="Sakkal Majalla" w:hAnsi="Sakkal Majalla" w:cs="Sakkal Majalla" w:hint="cs"/>
          <w:rtl/>
        </w:rPr>
        <w:t xml:space="preserve"> </w:t>
      </w:r>
      <w:r w:rsidR="0006232B">
        <w:rPr>
          <w:rFonts w:ascii="Sakkal Majalla" w:hAnsi="Sakkal Majalla" w:cs="Sakkal Majalla" w:hint="cs"/>
          <w:rtl/>
        </w:rPr>
        <w:t xml:space="preserve">وهذا </w:t>
      </w:r>
      <w:r w:rsidR="000F4E84">
        <w:rPr>
          <w:rFonts w:ascii="Sakkal Majalla" w:hAnsi="Sakkal Majalla" w:cs="Sakkal Majalla" w:hint="cs"/>
          <w:rtl/>
        </w:rPr>
        <w:t>ل</w:t>
      </w:r>
      <w:r w:rsidR="000F4E84" w:rsidRPr="000F4E84">
        <w:rPr>
          <w:rFonts w:ascii="Sakkal Majalla" w:hAnsi="Sakkal Majalla" w:cs="Sakkal Majalla"/>
          <w:rtl/>
        </w:rPr>
        <w:t xml:space="preserve">ضبط العدد </w:t>
      </w:r>
      <w:r w:rsidR="006748BA">
        <w:rPr>
          <w:rFonts w:ascii="Sakkal Majalla" w:hAnsi="Sakkal Majalla" w:cs="Sakkal Majalla" w:hint="cs"/>
          <w:rtl/>
        </w:rPr>
        <w:t xml:space="preserve">المشترك </w:t>
      </w:r>
      <w:r w:rsidR="000F4E84" w:rsidRPr="000F4E84">
        <w:rPr>
          <w:rFonts w:ascii="Sakkal Majalla" w:hAnsi="Sakkal Majalla" w:cs="Sakkal Majalla"/>
          <w:rtl/>
        </w:rPr>
        <w:t xml:space="preserve">الأمثل للأفراد المكلفين بعمليات </w:t>
      </w:r>
      <w:r w:rsidR="000F4E84">
        <w:rPr>
          <w:rFonts w:ascii="Sakkal Majalla" w:hAnsi="Sakkal Majalla" w:cs="Sakkal Majalla" w:hint="cs"/>
          <w:rtl/>
        </w:rPr>
        <w:t>التصريف</w:t>
      </w:r>
      <w:r w:rsidR="000F4E84" w:rsidRPr="000F4E84">
        <w:rPr>
          <w:rFonts w:ascii="Sakkal Majalla" w:hAnsi="Sakkal Majalla" w:cs="Sakkal Majalla"/>
          <w:rtl/>
        </w:rPr>
        <w:t xml:space="preserve"> المشترك وفق</w:t>
      </w:r>
      <w:r w:rsidR="00AA47C2">
        <w:rPr>
          <w:rFonts w:ascii="Sakkal Majalla" w:hAnsi="Sakkal Majalla" w:cs="Sakkal Majalla" w:hint="cs"/>
          <w:rtl/>
        </w:rPr>
        <w:t>:</w:t>
      </w:r>
      <w:r w:rsidR="000F4E84" w:rsidRPr="000F4E84">
        <w:rPr>
          <w:rFonts w:ascii="Sakkal Majalla" w:hAnsi="Sakkal Majalla" w:cs="Sakkal Majalla"/>
          <w:rtl/>
        </w:rPr>
        <w:t xml:space="preserve"> أحجام الشحن و/ أو النقل المناسبة</w:t>
      </w:r>
      <w:r w:rsidRPr="00CF2BC6">
        <w:rPr>
          <w:rFonts w:ascii="Sakkal Majalla" w:hAnsi="Sakkal Majalla" w:cs="Sakkal Majalla"/>
          <w:rtl/>
        </w:rPr>
        <w:t>.</w:t>
      </w:r>
      <w:r w:rsidR="00252A56" w:rsidRPr="00CF2BC6">
        <w:rPr>
          <w:rFonts w:ascii="Sakkal Majalla" w:hAnsi="Sakkal Majalla" w:cs="Sakkal Majalla"/>
          <w:rtl/>
          <w:lang w:eastAsia="fr-FR"/>
        </w:rPr>
        <w:t xml:space="preserve">   </w:t>
      </w:r>
      <w:r w:rsidR="000C635A" w:rsidRPr="00CF2BC6">
        <w:rPr>
          <w:rFonts w:ascii="Sakkal Majalla" w:hAnsi="Sakkal Majalla" w:cs="Sakkal Majalla"/>
          <w:rtl/>
          <w:lang w:eastAsia="fr-FR"/>
        </w:rPr>
        <w:t xml:space="preserve"> </w:t>
      </w:r>
    </w:p>
    <w:p w:rsidR="00E74ED1" w:rsidRPr="00E92142" w:rsidRDefault="00C15E21" w:rsidP="00D86411">
      <w:pPr>
        <w:bidi/>
        <w:rPr>
          <w:noProof/>
        </w:rPr>
      </w:pPr>
      <w:r w:rsidRPr="00E92142">
        <w:rPr>
          <w:rFonts w:ascii="Sakkal Majalla" w:hAnsi="Sakkal Majalla" w:cs="Sakkal Majalla"/>
          <w:b/>
          <w:bCs/>
          <w:rtl/>
        </w:rPr>
        <w:t>6.قائمة المراجع</w:t>
      </w:r>
      <w:r w:rsidR="00BB3D39" w:rsidRPr="00BB3D39">
        <w:rPr>
          <w:rFonts w:ascii="Traditional Arabic" w:hAnsi="Traditional Arabic"/>
          <w:b/>
          <w:bCs/>
          <w:rtl/>
          <w:lang w:bidi="ar-DZ"/>
        </w:rPr>
        <w:fldChar w:fldCharType="begin"/>
      </w:r>
      <w:r w:rsidR="00E74ED1" w:rsidRPr="00E92142">
        <w:rPr>
          <w:rFonts w:ascii="Traditional Arabic" w:hAnsi="Traditional Arabic"/>
          <w:b/>
          <w:bCs/>
          <w:rtl/>
        </w:rPr>
        <w:instrText xml:space="preserve"> </w:instrText>
      </w:r>
      <w:r w:rsidR="00E74ED1" w:rsidRPr="00E92142">
        <w:rPr>
          <w:rFonts w:ascii="Traditional Arabic" w:hAnsi="Traditional Arabic" w:hint="cs"/>
          <w:b/>
          <w:bCs/>
        </w:rPr>
        <w:instrText>BIBLIOGRAPHY</w:instrText>
      </w:r>
      <w:r w:rsidR="00E74ED1" w:rsidRPr="00E92142">
        <w:rPr>
          <w:rFonts w:ascii="Traditional Arabic" w:hAnsi="Traditional Arabic" w:hint="cs"/>
          <w:b/>
          <w:bCs/>
          <w:rtl/>
        </w:rPr>
        <w:instrText xml:space="preserve">  \</w:instrText>
      </w:r>
      <w:r w:rsidR="00E74ED1" w:rsidRPr="00E92142">
        <w:rPr>
          <w:rFonts w:ascii="Traditional Arabic" w:hAnsi="Traditional Arabic" w:hint="cs"/>
          <w:b/>
          <w:bCs/>
        </w:rPr>
        <w:instrText>l 1025</w:instrText>
      </w:r>
      <w:r w:rsidR="00E74ED1" w:rsidRPr="00E92142">
        <w:rPr>
          <w:rFonts w:ascii="Traditional Arabic" w:hAnsi="Traditional Arabic"/>
          <w:b/>
          <w:bCs/>
          <w:rtl/>
        </w:rPr>
        <w:instrText xml:space="preserve"> </w:instrText>
      </w:r>
      <w:r w:rsidR="00BB3D39" w:rsidRPr="00BB3D39">
        <w:rPr>
          <w:rFonts w:ascii="Traditional Arabic" w:hAnsi="Traditional Arabic"/>
          <w:b/>
          <w:bCs/>
          <w:rtl/>
          <w:lang w:bidi="ar-DZ"/>
        </w:rPr>
        <w:fldChar w:fldCharType="separate"/>
      </w:r>
    </w:p>
    <w:p w:rsidR="00E74ED1" w:rsidRPr="00E44DB6" w:rsidRDefault="00B0367B" w:rsidP="00B0367B">
      <w:pPr>
        <w:pStyle w:val="Bibliographie"/>
        <w:bidi/>
        <w:jc w:val="both"/>
        <w:rPr>
          <w:rFonts w:ascii="Sakkal Majalla" w:hAnsi="Sakkal Majalla" w:cs="Sakkal Majalla"/>
          <w:b/>
          <w:bCs/>
          <w:noProof/>
          <w:rtl/>
        </w:rPr>
      </w:pPr>
      <w:r w:rsidRPr="00E44DB6">
        <w:rPr>
          <w:rFonts w:ascii="Sakkal Majalla" w:hAnsi="Sakkal Majalla" w:cs="Sakkal Majalla"/>
          <w:b/>
          <w:bCs/>
          <w:noProof/>
          <w:rtl/>
        </w:rPr>
        <w:t>1.6.</w:t>
      </w:r>
      <w:r w:rsidR="002A64A1">
        <w:rPr>
          <w:rFonts w:ascii="Sakkal Majalla" w:hAnsi="Sakkal Majalla" w:cs="Sakkal Majalla"/>
          <w:b/>
          <w:bCs/>
          <w:noProof/>
          <w:rtl/>
        </w:rPr>
        <w:t>قائمة المراجع باللغة العربية</w:t>
      </w:r>
    </w:p>
    <w:p w:rsidR="00B47030" w:rsidRPr="007C2F94" w:rsidRDefault="00B47030" w:rsidP="005D3B63">
      <w:pPr>
        <w:pStyle w:val="Bibliographie"/>
        <w:bidi/>
        <w:jc w:val="both"/>
        <w:rPr>
          <w:noProof/>
          <w:rtl/>
        </w:rPr>
      </w:pPr>
      <w:r w:rsidRPr="007C2F94">
        <w:rPr>
          <w:rFonts w:hint="cs"/>
          <w:noProof/>
          <w:rtl/>
        </w:rPr>
        <w:t xml:space="preserve">بلال خلف السكارنة. </w:t>
      </w:r>
      <w:r w:rsidRPr="007C2F94">
        <w:rPr>
          <w:rFonts w:hint="cs"/>
          <w:i/>
          <w:iCs/>
          <w:noProof/>
          <w:rtl/>
        </w:rPr>
        <w:t>الإبداع الإداري</w:t>
      </w:r>
      <w:r w:rsidRPr="007C2F94">
        <w:rPr>
          <w:rFonts w:hint="cs"/>
          <w:noProof/>
          <w:rtl/>
        </w:rPr>
        <w:t>. عمان، الأردن: دار المسيرة للنشر والتوزيع والطباعة</w:t>
      </w:r>
      <w:r w:rsidR="00F5736E" w:rsidRPr="007C2F94">
        <w:rPr>
          <w:rFonts w:hint="cs"/>
          <w:noProof/>
          <w:rtl/>
        </w:rPr>
        <w:t>.(2011)</w:t>
      </w:r>
      <w:r w:rsidRPr="007C2F94">
        <w:rPr>
          <w:rFonts w:hint="cs"/>
          <w:noProof/>
          <w:rtl/>
        </w:rPr>
        <w:t>.</w:t>
      </w:r>
    </w:p>
    <w:p w:rsidR="00B47030" w:rsidRPr="007C2F94" w:rsidRDefault="00B47030" w:rsidP="005D3B63">
      <w:pPr>
        <w:pStyle w:val="Bibliographie"/>
        <w:bidi/>
        <w:jc w:val="both"/>
        <w:rPr>
          <w:noProof/>
          <w:rtl/>
        </w:rPr>
      </w:pPr>
      <w:r w:rsidRPr="007C2F94">
        <w:rPr>
          <w:rFonts w:hint="cs"/>
          <w:noProof/>
          <w:rtl/>
        </w:rPr>
        <w:t xml:space="preserve">جمال خير الله. </w:t>
      </w:r>
      <w:r w:rsidRPr="007C2F94">
        <w:rPr>
          <w:rFonts w:hint="cs"/>
          <w:i/>
          <w:iCs/>
          <w:noProof/>
          <w:rtl/>
        </w:rPr>
        <w:t>الإبداع الإداري</w:t>
      </w:r>
      <w:r w:rsidRPr="007C2F94">
        <w:rPr>
          <w:rFonts w:hint="cs"/>
          <w:noProof/>
          <w:rtl/>
        </w:rPr>
        <w:t>. عمان، الأردن: دار أسامة للنشر والتوزيع.</w:t>
      </w:r>
      <w:r w:rsidR="00F5736E" w:rsidRPr="007C2F94">
        <w:rPr>
          <w:rFonts w:hint="cs"/>
          <w:noProof/>
          <w:rtl/>
        </w:rPr>
        <w:t xml:space="preserve"> (2009).</w:t>
      </w:r>
    </w:p>
    <w:p w:rsidR="00B47030" w:rsidRPr="007C2F94" w:rsidRDefault="00B47030" w:rsidP="005D3B63">
      <w:pPr>
        <w:pStyle w:val="Bibliographie"/>
        <w:bidi/>
        <w:jc w:val="both"/>
        <w:rPr>
          <w:noProof/>
          <w:rtl/>
        </w:rPr>
      </w:pPr>
      <w:r w:rsidRPr="007C2F94">
        <w:rPr>
          <w:rFonts w:hint="cs"/>
          <w:noProof/>
          <w:rtl/>
        </w:rPr>
        <w:lastRenderedPageBreak/>
        <w:t xml:space="preserve">حسين حريم. </w:t>
      </w:r>
      <w:r w:rsidRPr="007C2F94">
        <w:rPr>
          <w:rFonts w:hint="cs"/>
          <w:i/>
          <w:iCs/>
          <w:noProof/>
          <w:rtl/>
        </w:rPr>
        <w:t>السلوك التنظيمي: سلوك الأفراد والجماعات في منظمات الأعمال</w:t>
      </w:r>
      <w:r w:rsidRPr="007C2F94">
        <w:rPr>
          <w:rFonts w:hint="cs"/>
          <w:noProof/>
          <w:rtl/>
        </w:rPr>
        <w:t>. عمان، الأردن: دار الحامد للنشر والتوزيع.</w:t>
      </w:r>
      <w:r w:rsidR="00F5736E" w:rsidRPr="007C2F94">
        <w:rPr>
          <w:rFonts w:hint="cs"/>
          <w:noProof/>
          <w:rtl/>
        </w:rPr>
        <w:t xml:space="preserve"> (2009).</w:t>
      </w:r>
    </w:p>
    <w:p w:rsidR="00B47030" w:rsidRPr="007C2F94" w:rsidRDefault="00B47030" w:rsidP="00312C9B">
      <w:pPr>
        <w:pStyle w:val="Bibliographie"/>
        <w:bidi/>
        <w:jc w:val="both"/>
        <w:rPr>
          <w:noProof/>
          <w:rtl/>
        </w:rPr>
      </w:pPr>
      <w:r w:rsidRPr="007C2F94">
        <w:rPr>
          <w:rFonts w:hint="cs"/>
          <w:noProof/>
          <w:rtl/>
        </w:rPr>
        <w:t xml:space="preserve">رشيد إسماعيل إبراهيم. تخطيط الموارد لمؤسسات تعليمية إنتاجية بالتطبيق على إعدادية الجزيرة الصناعية في الموصل. (كلية الإدارة والاقتصاد بالموصل، المحرر) </w:t>
      </w:r>
      <w:r w:rsidRPr="007C2F94">
        <w:rPr>
          <w:rFonts w:hint="cs"/>
          <w:i/>
          <w:iCs/>
          <w:noProof/>
          <w:rtl/>
        </w:rPr>
        <w:t>مجلة الجامعة لتنمية الرافدين</w:t>
      </w:r>
      <w:r w:rsidRPr="007C2F94">
        <w:rPr>
          <w:rFonts w:hint="cs"/>
          <w:noProof/>
          <w:rtl/>
        </w:rPr>
        <w:t xml:space="preserve"> </w:t>
      </w:r>
      <w:r w:rsidRPr="007C2F94">
        <w:rPr>
          <w:rFonts w:hint="cs"/>
          <w:i/>
          <w:iCs/>
          <w:noProof/>
          <w:rtl/>
        </w:rPr>
        <w:t>، المجلد. 75</w:t>
      </w:r>
      <w:r w:rsidRPr="007C2F94">
        <w:rPr>
          <w:rFonts w:hint="cs"/>
          <w:noProof/>
          <w:rtl/>
        </w:rPr>
        <w:t xml:space="preserve"> (العدد. 29).</w:t>
      </w:r>
      <w:r w:rsidR="00312C9B" w:rsidRPr="007C2F94">
        <w:rPr>
          <w:rFonts w:hint="cs"/>
          <w:noProof/>
          <w:rtl/>
        </w:rPr>
        <w:t xml:space="preserve"> (2007).</w:t>
      </w:r>
    </w:p>
    <w:p w:rsidR="00B47030" w:rsidRPr="007C2F94" w:rsidRDefault="00B47030" w:rsidP="00D86411">
      <w:pPr>
        <w:pStyle w:val="Bibliographie"/>
        <w:bidi/>
        <w:jc w:val="both"/>
        <w:rPr>
          <w:noProof/>
          <w:rtl/>
        </w:rPr>
      </w:pPr>
      <w:r w:rsidRPr="007C2F94">
        <w:rPr>
          <w:rFonts w:hint="cs"/>
          <w:noProof/>
          <w:rtl/>
        </w:rPr>
        <w:t xml:space="preserve">سونيا محمد البكري. </w:t>
      </w:r>
      <w:r w:rsidRPr="007C2F94">
        <w:rPr>
          <w:rFonts w:hint="cs"/>
          <w:i/>
          <w:iCs/>
          <w:noProof/>
          <w:rtl/>
        </w:rPr>
        <w:t>إدارة الإنتاج والعمليات: مدخل النظم</w:t>
      </w:r>
      <w:r w:rsidRPr="007C2F94">
        <w:rPr>
          <w:rFonts w:hint="cs"/>
          <w:noProof/>
          <w:rtl/>
        </w:rPr>
        <w:t>. الإسكندرية، مصر: الدار الجامعية للطبع والنشر والتوزيع.</w:t>
      </w:r>
      <w:r w:rsidR="00FA01DF" w:rsidRPr="007C2F94">
        <w:rPr>
          <w:rFonts w:hint="cs"/>
          <w:noProof/>
          <w:rtl/>
        </w:rPr>
        <w:t xml:space="preserve"> (2000).</w:t>
      </w:r>
    </w:p>
    <w:p w:rsidR="00B47030" w:rsidRPr="007C2F94" w:rsidRDefault="00B47030" w:rsidP="00285E67">
      <w:pPr>
        <w:pStyle w:val="Bibliographie"/>
        <w:bidi/>
        <w:jc w:val="both"/>
        <w:rPr>
          <w:noProof/>
          <w:rtl/>
        </w:rPr>
      </w:pPr>
      <w:r w:rsidRPr="007C2F94">
        <w:rPr>
          <w:rFonts w:hint="cs"/>
          <w:noProof/>
          <w:rtl/>
        </w:rPr>
        <w:t xml:space="preserve">شريفة رفاع. </w:t>
      </w:r>
      <w:r w:rsidRPr="007C2F94">
        <w:rPr>
          <w:rFonts w:hint="cs"/>
          <w:i/>
          <w:iCs/>
          <w:noProof/>
          <w:rtl/>
        </w:rPr>
        <w:t>نحو إدماج مفهوم الأداء في الخدمة العمومية في الدول النامية: نحو تسيير عمومي جديد وفق نظرية الإدارة العمومية الحديثة.</w:t>
      </w:r>
      <w:r w:rsidRPr="007C2F94">
        <w:rPr>
          <w:rFonts w:hint="cs"/>
          <w:noProof/>
          <w:rtl/>
        </w:rPr>
        <w:t xml:space="preserve"> أطروحة دكتوراه، كلية العلوم الاقتصادية والتجارية وعلوم التسيير، جامعة الجزائر 3، الجزائر.</w:t>
      </w:r>
      <w:r w:rsidR="00285E67" w:rsidRPr="007C2F94">
        <w:rPr>
          <w:rFonts w:hint="cs"/>
          <w:noProof/>
          <w:rtl/>
        </w:rPr>
        <w:t xml:space="preserve"> (2008).</w:t>
      </w:r>
    </w:p>
    <w:p w:rsidR="00B47030" w:rsidRPr="007C2F94" w:rsidRDefault="00B47030" w:rsidP="00AC64FF">
      <w:pPr>
        <w:pStyle w:val="Bibliographie"/>
        <w:bidi/>
        <w:jc w:val="both"/>
        <w:rPr>
          <w:noProof/>
          <w:rtl/>
        </w:rPr>
      </w:pPr>
      <w:r w:rsidRPr="007C2F94">
        <w:rPr>
          <w:rFonts w:hint="cs"/>
          <w:noProof/>
          <w:rtl/>
        </w:rPr>
        <w:t xml:space="preserve">الشيخ داوي. تحليل الأسس النظرية لمفهوم الأداء. </w:t>
      </w:r>
      <w:r w:rsidRPr="007C2F94">
        <w:rPr>
          <w:rFonts w:hint="cs"/>
          <w:i/>
          <w:iCs/>
          <w:noProof/>
          <w:rtl/>
        </w:rPr>
        <w:t>مجلة الباحث</w:t>
      </w:r>
      <w:r w:rsidRPr="007C2F94">
        <w:rPr>
          <w:rFonts w:hint="cs"/>
          <w:noProof/>
          <w:rtl/>
        </w:rPr>
        <w:t xml:space="preserve"> </w:t>
      </w:r>
      <w:r w:rsidRPr="007C2F94">
        <w:rPr>
          <w:rFonts w:hint="cs"/>
          <w:i/>
          <w:iCs/>
          <w:noProof/>
          <w:rtl/>
        </w:rPr>
        <w:t>، المجلد.1</w:t>
      </w:r>
      <w:r w:rsidRPr="007C2F94">
        <w:rPr>
          <w:rFonts w:hint="cs"/>
          <w:noProof/>
          <w:rtl/>
        </w:rPr>
        <w:t xml:space="preserve"> (العدد. 7).</w:t>
      </w:r>
      <w:r w:rsidR="00AC64FF" w:rsidRPr="007C2F94">
        <w:rPr>
          <w:rFonts w:hint="cs"/>
          <w:noProof/>
          <w:rtl/>
        </w:rPr>
        <w:t xml:space="preserve"> (2010).</w:t>
      </w:r>
    </w:p>
    <w:p w:rsidR="00B47030" w:rsidRPr="007C2F94" w:rsidRDefault="00B47030" w:rsidP="005D3B63">
      <w:pPr>
        <w:pStyle w:val="Bibliographie"/>
        <w:bidi/>
        <w:jc w:val="both"/>
        <w:rPr>
          <w:noProof/>
          <w:rtl/>
        </w:rPr>
      </w:pPr>
      <w:r w:rsidRPr="007C2F94">
        <w:rPr>
          <w:rFonts w:hint="cs"/>
          <w:noProof/>
          <w:rtl/>
        </w:rPr>
        <w:t xml:space="preserve">صالح مهدي محسن وطاهر محسن منصور العامري والغالبي. </w:t>
      </w:r>
      <w:r w:rsidRPr="007C2F94">
        <w:rPr>
          <w:rFonts w:hint="cs"/>
          <w:i/>
          <w:iCs/>
          <w:noProof/>
          <w:rtl/>
        </w:rPr>
        <w:t>الإدارة والأعمال</w:t>
      </w:r>
      <w:r w:rsidRPr="007C2F94">
        <w:rPr>
          <w:rFonts w:hint="cs"/>
          <w:noProof/>
          <w:rtl/>
        </w:rPr>
        <w:t>. عمان، الأردن: دار وائل للنشر.</w:t>
      </w:r>
      <w:r w:rsidR="00AC64FF" w:rsidRPr="007C2F94">
        <w:rPr>
          <w:rFonts w:hint="cs"/>
          <w:noProof/>
          <w:rtl/>
        </w:rPr>
        <w:t xml:space="preserve"> (2014).</w:t>
      </w:r>
    </w:p>
    <w:p w:rsidR="00B47030" w:rsidRPr="007C2F94" w:rsidRDefault="00B47030" w:rsidP="005D3B63">
      <w:pPr>
        <w:pStyle w:val="Bibliographie"/>
        <w:bidi/>
        <w:jc w:val="both"/>
        <w:rPr>
          <w:noProof/>
          <w:rtl/>
        </w:rPr>
      </w:pPr>
      <w:r w:rsidRPr="007C2F94">
        <w:rPr>
          <w:rFonts w:hint="cs"/>
          <w:noProof/>
          <w:rtl/>
        </w:rPr>
        <w:t xml:space="preserve">عاكف لطفي الخصاونة. </w:t>
      </w:r>
      <w:r w:rsidRPr="007C2F94">
        <w:rPr>
          <w:rFonts w:hint="cs"/>
          <w:i/>
          <w:iCs/>
          <w:noProof/>
          <w:rtl/>
        </w:rPr>
        <w:t>إدارة الإبداع والابتكار في منظمات الأعمال</w:t>
      </w:r>
      <w:r w:rsidRPr="007C2F94">
        <w:rPr>
          <w:rFonts w:hint="cs"/>
          <w:noProof/>
          <w:rtl/>
        </w:rPr>
        <w:t>. عمان، الأردن: دار الحامد للنشر والتوزيع.</w:t>
      </w:r>
      <w:r w:rsidR="004C2F18" w:rsidRPr="007C2F94">
        <w:rPr>
          <w:rFonts w:hint="cs"/>
          <w:noProof/>
          <w:rtl/>
        </w:rPr>
        <w:t xml:space="preserve"> (2011).</w:t>
      </w:r>
    </w:p>
    <w:p w:rsidR="00B47030" w:rsidRPr="007C2F94" w:rsidRDefault="00B47030" w:rsidP="004C2F18">
      <w:pPr>
        <w:pStyle w:val="Bibliographie"/>
        <w:bidi/>
        <w:jc w:val="both"/>
        <w:rPr>
          <w:noProof/>
          <w:rtl/>
        </w:rPr>
      </w:pPr>
      <w:r w:rsidRPr="007C2F94">
        <w:rPr>
          <w:rFonts w:hint="cs"/>
          <w:noProof/>
          <w:rtl/>
        </w:rPr>
        <w:t xml:space="preserve">مفيدة يحياوي. تخطيط الإنتاج والمخزون بأسلوب تخطيط الموارد الصناعية في مؤسسة صناعة الكوابل ببسكرة. (عمادة البحث العلمي، الجامعة الأردنية، المحرر) </w:t>
      </w:r>
      <w:r w:rsidRPr="007C2F94">
        <w:rPr>
          <w:rFonts w:hint="cs"/>
          <w:i/>
          <w:iCs/>
          <w:noProof/>
          <w:rtl/>
        </w:rPr>
        <w:t>المجلة الأردنية في إدارة الأعمال</w:t>
      </w:r>
      <w:r w:rsidRPr="007C2F94">
        <w:rPr>
          <w:rFonts w:hint="cs"/>
          <w:noProof/>
          <w:rtl/>
        </w:rPr>
        <w:t xml:space="preserve"> </w:t>
      </w:r>
      <w:r w:rsidRPr="007C2F94">
        <w:rPr>
          <w:rFonts w:hint="cs"/>
          <w:i/>
          <w:iCs/>
          <w:noProof/>
          <w:rtl/>
        </w:rPr>
        <w:t>، المجلد. 08</w:t>
      </w:r>
      <w:r w:rsidRPr="007C2F94">
        <w:rPr>
          <w:rFonts w:hint="cs"/>
          <w:noProof/>
          <w:rtl/>
        </w:rPr>
        <w:t xml:space="preserve"> (العدد. 02).</w:t>
      </w:r>
      <w:r w:rsidR="004C2F18" w:rsidRPr="007C2F94">
        <w:rPr>
          <w:rFonts w:hint="cs"/>
          <w:noProof/>
          <w:rtl/>
        </w:rPr>
        <w:t xml:space="preserve"> (2012).</w:t>
      </w:r>
    </w:p>
    <w:p w:rsidR="00B47030" w:rsidRPr="007C2F94" w:rsidRDefault="00B47030" w:rsidP="005D3B63">
      <w:pPr>
        <w:pStyle w:val="Bibliographie"/>
        <w:bidi/>
        <w:jc w:val="both"/>
        <w:rPr>
          <w:noProof/>
          <w:rtl/>
        </w:rPr>
      </w:pPr>
      <w:r w:rsidRPr="007C2F94">
        <w:rPr>
          <w:rFonts w:hint="cs"/>
          <w:noProof/>
          <w:rtl/>
        </w:rPr>
        <w:t xml:space="preserve">ممدوح عبد العزيز الرفاعي. </w:t>
      </w:r>
      <w:r w:rsidRPr="007C2F94">
        <w:rPr>
          <w:rFonts w:hint="cs"/>
          <w:i/>
          <w:iCs/>
          <w:noProof/>
          <w:rtl/>
        </w:rPr>
        <w:t>إدارة سلاسل التوريد ـ مدخل تحسين العمليات</w:t>
      </w:r>
      <w:r w:rsidRPr="007C2F94">
        <w:rPr>
          <w:rFonts w:hint="cs"/>
          <w:noProof/>
          <w:rtl/>
        </w:rPr>
        <w:t>. (منشورات كلية التجارة بجامعة عين شمس، المحرر) القاهرة، كلية التجارة بجامعة عين شمس، مصر: دار الكتب والوثائق القومية.</w:t>
      </w:r>
      <w:r w:rsidR="004C2F18" w:rsidRPr="007C2F94">
        <w:rPr>
          <w:rFonts w:hint="cs"/>
          <w:noProof/>
          <w:rtl/>
        </w:rPr>
        <w:t xml:space="preserve"> (2009).</w:t>
      </w:r>
    </w:p>
    <w:p w:rsidR="00B47030" w:rsidRPr="007C2F94" w:rsidRDefault="00B47030" w:rsidP="00D86411">
      <w:pPr>
        <w:pStyle w:val="Bibliographie"/>
        <w:bidi/>
        <w:jc w:val="both"/>
        <w:rPr>
          <w:noProof/>
          <w:rtl/>
        </w:rPr>
      </w:pPr>
      <w:r w:rsidRPr="007C2F94">
        <w:rPr>
          <w:rFonts w:hint="cs"/>
          <w:noProof/>
          <w:rtl/>
        </w:rPr>
        <w:t xml:space="preserve">وصفي عبد الكريم الكساسبة. </w:t>
      </w:r>
      <w:r w:rsidRPr="007C2F94">
        <w:rPr>
          <w:rFonts w:hint="cs"/>
          <w:i/>
          <w:iCs/>
          <w:noProof/>
          <w:rtl/>
        </w:rPr>
        <w:t>تحسين فاعلية الأداء المؤسسي من خلال تكنولوجيا المعلومات</w:t>
      </w:r>
      <w:r w:rsidRPr="007C2F94">
        <w:rPr>
          <w:rFonts w:hint="cs"/>
          <w:noProof/>
          <w:rtl/>
        </w:rPr>
        <w:t>. عمان، الأردن: دار اليازوري.</w:t>
      </w:r>
      <w:r w:rsidR="004C2F18" w:rsidRPr="007C2F94">
        <w:rPr>
          <w:rFonts w:hint="cs"/>
          <w:noProof/>
          <w:rtl/>
        </w:rPr>
        <w:t xml:space="preserve"> (2011).</w:t>
      </w:r>
    </w:p>
    <w:p w:rsidR="00E74ED1" w:rsidRDefault="00BB3D39" w:rsidP="00B0367B">
      <w:pPr>
        <w:bidi/>
        <w:spacing w:line="276" w:lineRule="auto"/>
        <w:jc w:val="both"/>
        <w:rPr>
          <w:rFonts w:ascii="Sakkal Majalla" w:hAnsi="Sakkal Majalla" w:cs="Sakkal Majalla"/>
          <w:b/>
          <w:bCs/>
          <w:noProof/>
          <w:rtl/>
        </w:rPr>
      </w:pPr>
      <w:r w:rsidRPr="00E74ED1">
        <w:rPr>
          <w:rFonts w:ascii="Traditional Arabic" w:hAnsi="Traditional Arabic"/>
          <w:b/>
          <w:bCs/>
          <w:sz w:val="24"/>
          <w:szCs w:val="24"/>
          <w:rtl/>
          <w:lang w:bidi="ar-DZ"/>
        </w:rPr>
        <w:fldChar w:fldCharType="end"/>
      </w:r>
      <w:r w:rsidR="00E74ED1" w:rsidRPr="00E44DB6">
        <w:rPr>
          <w:rFonts w:ascii="Sakkal Majalla" w:hAnsi="Sakkal Majalla" w:cs="Sakkal Majalla"/>
          <w:b/>
          <w:bCs/>
          <w:noProof/>
          <w:rtl/>
        </w:rPr>
        <w:t xml:space="preserve"> </w:t>
      </w:r>
      <w:r w:rsidR="00B0367B" w:rsidRPr="00E44DB6">
        <w:rPr>
          <w:rFonts w:ascii="Sakkal Majalla" w:hAnsi="Sakkal Majalla" w:cs="Sakkal Majalla"/>
          <w:b/>
          <w:bCs/>
          <w:noProof/>
          <w:rtl/>
        </w:rPr>
        <w:t>2.6.</w:t>
      </w:r>
      <w:r w:rsidR="00E74ED1" w:rsidRPr="00E44DB6">
        <w:rPr>
          <w:rFonts w:ascii="Sakkal Majalla" w:hAnsi="Sakkal Majalla" w:cs="Sakkal Majalla"/>
          <w:b/>
          <w:bCs/>
          <w:noProof/>
          <w:rtl/>
        </w:rPr>
        <w:t>قائمة المراجع باللغة الأجنبية</w:t>
      </w:r>
    </w:p>
    <w:p w:rsidR="00772D29" w:rsidRPr="00F12F20" w:rsidRDefault="00BB3D39" w:rsidP="00F12F20">
      <w:pPr>
        <w:pStyle w:val="Bibliographie"/>
        <w:jc w:val="both"/>
        <w:rPr>
          <w:noProof/>
          <w:sz w:val="24"/>
          <w:szCs w:val="24"/>
        </w:rPr>
      </w:pPr>
      <w:r>
        <w:rPr>
          <w:rFonts w:ascii="Sakkal Majalla" w:hAnsi="Sakkal Majalla" w:cs="Sakkal Majalla"/>
          <w:b/>
          <w:bCs/>
          <w:noProof/>
          <w:rtl/>
        </w:rPr>
        <w:fldChar w:fldCharType="begin"/>
      </w:r>
      <w:r w:rsidR="00772D29">
        <w:rPr>
          <w:rFonts w:ascii="Sakkal Majalla" w:hAnsi="Sakkal Majalla" w:cs="Sakkal Majalla"/>
          <w:b/>
          <w:bCs/>
          <w:noProof/>
          <w:rtl/>
        </w:rPr>
        <w:instrText xml:space="preserve"> </w:instrText>
      </w:r>
      <w:r w:rsidR="00772D29">
        <w:rPr>
          <w:rFonts w:ascii="Sakkal Majalla" w:hAnsi="Sakkal Majalla" w:cs="Sakkal Majalla" w:hint="cs"/>
          <w:b/>
          <w:bCs/>
          <w:noProof/>
        </w:rPr>
        <w:instrText>BIBLIOGRAPHY</w:instrText>
      </w:r>
      <w:r w:rsidR="00772D29">
        <w:rPr>
          <w:rFonts w:ascii="Sakkal Majalla" w:hAnsi="Sakkal Majalla" w:cs="Sakkal Majalla" w:hint="cs"/>
          <w:b/>
          <w:bCs/>
          <w:noProof/>
          <w:rtl/>
        </w:rPr>
        <w:instrText xml:space="preserve">  \</w:instrText>
      </w:r>
      <w:r w:rsidR="00772D29">
        <w:rPr>
          <w:rFonts w:ascii="Sakkal Majalla" w:hAnsi="Sakkal Majalla" w:cs="Sakkal Majalla" w:hint="cs"/>
          <w:b/>
          <w:bCs/>
          <w:noProof/>
        </w:rPr>
        <w:instrText>l 1025</w:instrText>
      </w:r>
      <w:r w:rsidR="00772D29">
        <w:rPr>
          <w:rFonts w:ascii="Sakkal Majalla" w:hAnsi="Sakkal Majalla" w:cs="Sakkal Majalla"/>
          <w:b/>
          <w:bCs/>
          <w:noProof/>
          <w:rtl/>
        </w:rPr>
        <w:instrText xml:space="preserve"> </w:instrText>
      </w:r>
      <w:r>
        <w:rPr>
          <w:rFonts w:ascii="Sakkal Majalla" w:hAnsi="Sakkal Majalla" w:cs="Sakkal Majalla"/>
          <w:b/>
          <w:bCs/>
          <w:noProof/>
          <w:rtl/>
        </w:rPr>
        <w:fldChar w:fldCharType="separate"/>
      </w:r>
      <w:r w:rsidR="00772D29" w:rsidRPr="00F12F20">
        <w:rPr>
          <w:noProof/>
          <w:sz w:val="24"/>
          <w:szCs w:val="24"/>
        </w:rPr>
        <w:t xml:space="preserve">Ali Mohammad, A.Value Propositions Matrix of ERP Technologies: The Transition from Transactional to Value Creation Engine. </w:t>
      </w:r>
      <w:r w:rsidR="00772D29" w:rsidRPr="00F12F20">
        <w:rPr>
          <w:i/>
          <w:iCs/>
          <w:noProof/>
          <w:sz w:val="24"/>
          <w:szCs w:val="24"/>
        </w:rPr>
        <w:t>International Journal of Applied Information Systems</w:t>
      </w:r>
      <w:r w:rsidR="00772D29" w:rsidRPr="00F12F20">
        <w:rPr>
          <w:noProof/>
          <w:sz w:val="24"/>
          <w:szCs w:val="24"/>
        </w:rPr>
        <w:t xml:space="preserve"> </w:t>
      </w:r>
      <w:r w:rsidR="00772D29" w:rsidRPr="00F12F20">
        <w:rPr>
          <w:i/>
          <w:iCs/>
          <w:noProof/>
          <w:sz w:val="24"/>
          <w:szCs w:val="24"/>
        </w:rPr>
        <w:t>, Volume 7</w:t>
      </w:r>
      <w:r w:rsidR="00772D29" w:rsidRPr="00F12F20">
        <w:rPr>
          <w:noProof/>
          <w:sz w:val="24"/>
          <w:szCs w:val="24"/>
        </w:rPr>
        <w:t xml:space="preserve"> (N.10). (2014).</w:t>
      </w:r>
    </w:p>
    <w:p w:rsidR="00772D29" w:rsidRPr="00F12F20" w:rsidRDefault="00772D29" w:rsidP="00F12F20">
      <w:pPr>
        <w:pStyle w:val="Bibliographie"/>
        <w:jc w:val="both"/>
        <w:rPr>
          <w:noProof/>
          <w:sz w:val="24"/>
          <w:szCs w:val="24"/>
        </w:rPr>
      </w:pPr>
      <w:r w:rsidRPr="00F12F20">
        <w:rPr>
          <w:noProof/>
          <w:sz w:val="24"/>
          <w:szCs w:val="24"/>
        </w:rPr>
        <w:t xml:space="preserve">CHAFFEY, D. </w:t>
      </w:r>
      <w:r w:rsidRPr="00F12F20">
        <w:rPr>
          <w:i/>
          <w:iCs/>
          <w:noProof/>
          <w:sz w:val="24"/>
          <w:szCs w:val="24"/>
        </w:rPr>
        <w:t>E-BUSINESS AND E-COMMERCE MANAGEMENT: Strategy, implementation, and practice</w:t>
      </w:r>
      <w:r w:rsidRPr="00F12F20">
        <w:rPr>
          <w:noProof/>
          <w:sz w:val="24"/>
          <w:szCs w:val="24"/>
        </w:rPr>
        <w:t xml:space="preserve"> (éd. 4th-edition). London, England: Pearson Education Limited.</w:t>
      </w:r>
      <w:r w:rsidR="001F5B4B" w:rsidRPr="00F12F20">
        <w:rPr>
          <w:noProof/>
          <w:sz w:val="24"/>
          <w:szCs w:val="24"/>
        </w:rPr>
        <w:t xml:space="preserve"> (2009).</w:t>
      </w:r>
    </w:p>
    <w:p w:rsidR="00772D29" w:rsidRPr="00F12F20" w:rsidRDefault="00772D29" w:rsidP="00F12F20">
      <w:pPr>
        <w:pStyle w:val="Bibliographie"/>
        <w:jc w:val="both"/>
        <w:rPr>
          <w:noProof/>
          <w:sz w:val="24"/>
          <w:szCs w:val="24"/>
        </w:rPr>
      </w:pPr>
      <w:r w:rsidRPr="00F12F20">
        <w:rPr>
          <w:noProof/>
          <w:sz w:val="24"/>
          <w:szCs w:val="24"/>
        </w:rPr>
        <w:t xml:space="preserve">Coskun Samli, A. </w:t>
      </w:r>
      <w:r w:rsidRPr="00F12F20">
        <w:rPr>
          <w:i/>
          <w:iCs/>
          <w:noProof/>
          <w:sz w:val="24"/>
          <w:szCs w:val="24"/>
        </w:rPr>
        <w:t>FROM IMAGINATION TO INNOVATION: New Product Development for Quality of Life.</w:t>
      </w:r>
      <w:r w:rsidRPr="00F12F20">
        <w:rPr>
          <w:noProof/>
          <w:sz w:val="24"/>
          <w:szCs w:val="24"/>
        </w:rPr>
        <w:t xml:space="preserve"> (Springer, Éd.) New York, USA: Acid-Free paper.</w:t>
      </w:r>
      <w:r w:rsidR="001F5B4B" w:rsidRPr="00F12F20">
        <w:rPr>
          <w:noProof/>
          <w:sz w:val="24"/>
          <w:szCs w:val="24"/>
        </w:rPr>
        <w:t xml:space="preserve"> (2011).</w:t>
      </w:r>
    </w:p>
    <w:p w:rsidR="00772D29" w:rsidRPr="00F12F20" w:rsidRDefault="00772D29" w:rsidP="00F12F20">
      <w:pPr>
        <w:pStyle w:val="Bibliographie"/>
        <w:jc w:val="both"/>
        <w:rPr>
          <w:noProof/>
          <w:sz w:val="24"/>
          <w:szCs w:val="24"/>
        </w:rPr>
      </w:pPr>
      <w:r w:rsidRPr="00F12F20">
        <w:rPr>
          <w:noProof/>
          <w:sz w:val="24"/>
          <w:szCs w:val="24"/>
        </w:rPr>
        <w:t xml:space="preserve">Daft &amp; Lane, R. </w:t>
      </w:r>
      <w:r w:rsidRPr="00F12F20">
        <w:rPr>
          <w:i/>
          <w:iCs/>
          <w:noProof/>
          <w:sz w:val="24"/>
          <w:szCs w:val="24"/>
        </w:rPr>
        <w:t>MANAGEMENT</w:t>
      </w:r>
      <w:r w:rsidRPr="00F12F20">
        <w:rPr>
          <w:noProof/>
          <w:sz w:val="24"/>
          <w:szCs w:val="24"/>
        </w:rPr>
        <w:t xml:space="preserve"> (éd. Ninth Edition). Ltd, South-Western Cengage Learning, USA: Nelson Education.</w:t>
      </w:r>
      <w:r w:rsidR="001F5B4B" w:rsidRPr="00F12F20">
        <w:rPr>
          <w:noProof/>
          <w:sz w:val="24"/>
          <w:szCs w:val="24"/>
        </w:rPr>
        <w:t xml:space="preserve"> (2010).</w:t>
      </w:r>
    </w:p>
    <w:p w:rsidR="00772D29" w:rsidRPr="00F12F20" w:rsidRDefault="00772D29" w:rsidP="00F12F20">
      <w:pPr>
        <w:pStyle w:val="Bibliographie"/>
        <w:jc w:val="both"/>
        <w:rPr>
          <w:noProof/>
          <w:sz w:val="24"/>
          <w:szCs w:val="24"/>
        </w:rPr>
      </w:pPr>
      <w:r w:rsidRPr="00F12F20">
        <w:rPr>
          <w:noProof/>
          <w:sz w:val="24"/>
          <w:szCs w:val="24"/>
        </w:rPr>
        <w:t xml:space="preserve">Klaus, R.What is ERP? (K. A. Publishers, Éd.) </w:t>
      </w:r>
      <w:r w:rsidRPr="00F12F20">
        <w:rPr>
          <w:i/>
          <w:iCs/>
          <w:noProof/>
          <w:sz w:val="24"/>
          <w:szCs w:val="24"/>
        </w:rPr>
        <w:t>Information Systems Frontiers</w:t>
      </w:r>
      <w:r w:rsidRPr="00F12F20">
        <w:rPr>
          <w:noProof/>
          <w:sz w:val="24"/>
          <w:szCs w:val="24"/>
        </w:rPr>
        <w:t xml:space="preserve"> </w:t>
      </w:r>
      <w:r w:rsidRPr="00F12F20">
        <w:rPr>
          <w:i/>
          <w:iCs/>
          <w:noProof/>
          <w:sz w:val="24"/>
          <w:szCs w:val="24"/>
        </w:rPr>
        <w:t>, vol. 2</w:t>
      </w:r>
      <w:r w:rsidRPr="00F12F20">
        <w:rPr>
          <w:noProof/>
          <w:sz w:val="24"/>
          <w:szCs w:val="24"/>
        </w:rPr>
        <w:t xml:space="preserve"> (N. 2).</w:t>
      </w:r>
      <w:r w:rsidR="00F503C3" w:rsidRPr="00F12F20">
        <w:rPr>
          <w:noProof/>
          <w:sz w:val="24"/>
          <w:szCs w:val="24"/>
        </w:rPr>
        <w:t xml:space="preserve"> (2000).</w:t>
      </w:r>
    </w:p>
    <w:p w:rsidR="00772D29" w:rsidRPr="00F12F20" w:rsidRDefault="00772D29" w:rsidP="00F12F20">
      <w:pPr>
        <w:pStyle w:val="Bibliographie"/>
        <w:jc w:val="both"/>
        <w:rPr>
          <w:noProof/>
          <w:sz w:val="24"/>
          <w:szCs w:val="24"/>
        </w:rPr>
      </w:pPr>
      <w:r w:rsidRPr="00F12F20">
        <w:rPr>
          <w:noProof/>
          <w:sz w:val="24"/>
          <w:szCs w:val="24"/>
        </w:rPr>
        <w:t xml:space="preserve">Reix, R. </w:t>
      </w:r>
      <w:r w:rsidRPr="00F12F20">
        <w:rPr>
          <w:i/>
          <w:iCs/>
          <w:noProof/>
          <w:sz w:val="24"/>
          <w:szCs w:val="24"/>
        </w:rPr>
        <w:t>SYSTEMES D'INFORMATIONS et MANAGEMENT des ORGANISATIONS.</w:t>
      </w:r>
      <w:r w:rsidRPr="00F12F20">
        <w:rPr>
          <w:noProof/>
          <w:sz w:val="24"/>
          <w:szCs w:val="24"/>
        </w:rPr>
        <w:t xml:space="preserve"> Paris, France: édition Vuibert.</w:t>
      </w:r>
      <w:r w:rsidR="001F5B4B" w:rsidRPr="00F12F20">
        <w:rPr>
          <w:noProof/>
          <w:sz w:val="24"/>
          <w:szCs w:val="24"/>
        </w:rPr>
        <w:t xml:space="preserve"> (1998).</w:t>
      </w:r>
    </w:p>
    <w:p w:rsidR="00772D29" w:rsidRPr="00F12F20" w:rsidRDefault="00772D29" w:rsidP="00F12F20">
      <w:pPr>
        <w:pStyle w:val="Bibliographie"/>
        <w:jc w:val="both"/>
        <w:rPr>
          <w:noProof/>
          <w:sz w:val="24"/>
          <w:szCs w:val="24"/>
        </w:rPr>
      </w:pPr>
      <w:r w:rsidRPr="00F12F20">
        <w:rPr>
          <w:noProof/>
          <w:sz w:val="24"/>
          <w:szCs w:val="24"/>
        </w:rPr>
        <w:t xml:space="preserve">Rivard &amp; Talbot, S. </w:t>
      </w:r>
      <w:r w:rsidRPr="00F12F20">
        <w:rPr>
          <w:i/>
          <w:iCs/>
          <w:noProof/>
          <w:sz w:val="24"/>
          <w:szCs w:val="24"/>
        </w:rPr>
        <w:t>LE DEVELOPEMENT DE SYSTEMES D’INFORMATION: Une méthode intégrée à la transformation des processus</w:t>
      </w:r>
      <w:r w:rsidRPr="00F12F20">
        <w:rPr>
          <w:noProof/>
          <w:sz w:val="24"/>
          <w:szCs w:val="24"/>
        </w:rPr>
        <w:t xml:space="preserve"> (éd. 3 édition). Québec: Les presses de l’université Québec.</w:t>
      </w:r>
      <w:r w:rsidR="00BA1577" w:rsidRPr="00F12F20">
        <w:rPr>
          <w:noProof/>
          <w:sz w:val="24"/>
          <w:szCs w:val="24"/>
        </w:rPr>
        <w:t xml:space="preserve"> (2001).</w:t>
      </w:r>
    </w:p>
    <w:p w:rsidR="00772D29" w:rsidRPr="00F12F20" w:rsidRDefault="00772D29" w:rsidP="00F24573">
      <w:pPr>
        <w:pStyle w:val="Bibliographie"/>
        <w:jc w:val="both"/>
        <w:rPr>
          <w:noProof/>
          <w:sz w:val="24"/>
          <w:szCs w:val="24"/>
          <w:rtl/>
        </w:rPr>
      </w:pPr>
      <w:r w:rsidRPr="00F12F20">
        <w:rPr>
          <w:noProof/>
          <w:sz w:val="24"/>
          <w:szCs w:val="24"/>
        </w:rPr>
        <w:t xml:space="preserve">Shawyun, T. Strategic Market Driven IS/IT: Planning Model. Dans A. W. Theodorou, </w:t>
      </w:r>
      <w:r w:rsidRPr="00F12F20">
        <w:rPr>
          <w:i/>
          <w:iCs/>
          <w:noProof/>
          <w:sz w:val="24"/>
          <w:szCs w:val="24"/>
        </w:rPr>
        <w:t>Emerging Concepts in SISP.</w:t>
      </w:r>
      <w:r w:rsidRPr="00F12F20">
        <w:rPr>
          <w:noProof/>
          <w:sz w:val="24"/>
          <w:szCs w:val="24"/>
        </w:rPr>
        <w:t xml:space="preserve"> wc, USA: Published by Information Science Reference.</w:t>
      </w:r>
      <w:r w:rsidR="00151FE8" w:rsidRPr="00F12F20">
        <w:rPr>
          <w:noProof/>
          <w:sz w:val="24"/>
          <w:szCs w:val="24"/>
        </w:rPr>
        <w:t xml:space="preserve"> (2009).</w:t>
      </w:r>
    </w:p>
    <w:p w:rsidR="00772D29" w:rsidRPr="00F12F20" w:rsidRDefault="00772D29" w:rsidP="00772D29">
      <w:pPr>
        <w:bidi/>
        <w:spacing w:line="276" w:lineRule="auto"/>
        <w:jc w:val="both"/>
        <w:rPr>
          <w:rFonts w:ascii="Sakkal Majalla" w:hAnsi="Sakkal Majalla" w:cs="Sakkal Majalla"/>
          <w:b/>
          <w:bCs/>
          <w:rtl/>
        </w:rPr>
      </w:pPr>
      <w:r w:rsidRPr="00F12F20">
        <w:rPr>
          <w:rFonts w:ascii="Sakkal Majalla" w:hAnsi="Sakkal Majalla" w:cs="Sakkal Majalla"/>
          <w:b/>
          <w:bCs/>
          <w:noProof/>
          <w:rtl/>
        </w:rPr>
        <w:t>3.6.</w:t>
      </w:r>
      <w:r w:rsidRPr="00F12F20">
        <w:rPr>
          <w:rFonts w:ascii="Sakkal Majalla" w:hAnsi="Sakkal Majalla" w:cs="Sakkal Majalla"/>
          <w:b/>
          <w:bCs/>
          <w:rtl/>
          <w:lang w:bidi="ar-DZ"/>
        </w:rPr>
        <w:t>مواقع الإنترنت</w:t>
      </w:r>
    </w:p>
    <w:p w:rsidR="00466B4B" w:rsidRPr="00F12F20" w:rsidRDefault="00466B4B" w:rsidP="00466B4B">
      <w:pPr>
        <w:pStyle w:val="Bibliographie"/>
        <w:bidi/>
        <w:rPr>
          <w:noProof/>
          <w:sz w:val="24"/>
          <w:szCs w:val="24"/>
          <w:rtl/>
        </w:rPr>
      </w:pPr>
      <w:r w:rsidRPr="00F12F20">
        <w:rPr>
          <w:rFonts w:hint="cs"/>
          <w:noProof/>
          <w:sz w:val="24"/>
          <w:szCs w:val="24"/>
          <w:rtl/>
        </w:rPr>
        <w:t xml:space="preserve">بنك.الرياض. من: </w:t>
      </w:r>
      <w:hyperlink r:id="rId9" w:history="1">
        <w:r w:rsidRPr="00F12F20">
          <w:rPr>
            <w:rStyle w:val="Lienhypertexte"/>
            <w:rFonts w:hint="cs"/>
            <w:noProof/>
            <w:color w:val="auto"/>
            <w:sz w:val="24"/>
            <w:szCs w:val="24"/>
          </w:rPr>
          <w:t>http://www.riyadbank.smetoolkit.org/arabic/ar/content/ar/185</w:t>
        </w:r>
      </w:hyperlink>
      <w:r w:rsidRPr="00F12F20">
        <w:rPr>
          <w:rFonts w:hint="cs"/>
          <w:noProof/>
          <w:sz w:val="24"/>
          <w:szCs w:val="24"/>
          <w:rtl/>
        </w:rPr>
        <w:t xml:space="preserve">  (تاريخ التصفح: </w:t>
      </w:r>
      <w:r w:rsidRPr="00F12F20">
        <w:rPr>
          <w:rFonts w:asciiTheme="majorBidi" w:hAnsiTheme="majorBidi" w:cstheme="majorBidi"/>
          <w:noProof/>
          <w:sz w:val="24"/>
          <w:szCs w:val="24"/>
          <w:rtl/>
        </w:rPr>
        <w:t>24</w:t>
      </w:r>
      <w:r w:rsidRPr="00F12F20">
        <w:rPr>
          <w:rFonts w:asciiTheme="majorBidi" w:hAnsiTheme="majorBidi" w:cstheme="majorBidi" w:hint="cs"/>
          <w:noProof/>
          <w:sz w:val="24"/>
          <w:szCs w:val="24"/>
          <w:rtl/>
        </w:rPr>
        <w:t>،</w:t>
      </w:r>
      <w:r w:rsidRPr="00F12F20">
        <w:rPr>
          <w:rFonts w:asciiTheme="majorBidi" w:hAnsiTheme="majorBidi" w:cstheme="majorBidi"/>
          <w:noProof/>
          <w:sz w:val="24"/>
          <w:szCs w:val="24"/>
          <w:rtl/>
        </w:rPr>
        <w:t xml:space="preserve"> 12</w:t>
      </w:r>
      <w:r w:rsidRPr="00F12F20">
        <w:rPr>
          <w:rFonts w:asciiTheme="majorBidi" w:hAnsiTheme="majorBidi" w:cstheme="majorBidi" w:hint="cs"/>
          <w:noProof/>
          <w:sz w:val="24"/>
          <w:szCs w:val="24"/>
          <w:rtl/>
        </w:rPr>
        <w:t>،</w:t>
      </w:r>
      <w:r w:rsidRPr="00F12F20">
        <w:rPr>
          <w:rFonts w:asciiTheme="majorBidi" w:hAnsiTheme="majorBidi" w:cstheme="majorBidi"/>
          <w:noProof/>
          <w:sz w:val="24"/>
          <w:szCs w:val="24"/>
          <w:rtl/>
        </w:rPr>
        <w:t xml:space="preserve"> 2015)</w:t>
      </w:r>
      <w:r w:rsidRPr="00F12F20">
        <w:rPr>
          <w:rFonts w:hint="cs"/>
          <w:noProof/>
          <w:sz w:val="24"/>
          <w:szCs w:val="24"/>
          <w:rtl/>
        </w:rPr>
        <w:t xml:space="preserve">. </w:t>
      </w:r>
    </w:p>
    <w:p w:rsidR="00466B4B" w:rsidRPr="00F12F20" w:rsidRDefault="00466B4B" w:rsidP="00466B4B">
      <w:pPr>
        <w:bidi/>
        <w:spacing w:line="276" w:lineRule="auto"/>
        <w:jc w:val="both"/>
        <w:rPr>
          <w:rFonts w:ascii="Sakkal Majalla" w:hAnsi="Sakkal Majalla" w:cs="Sakkal Majalla"/>
          <w:b/>
          <w:bCs/>
          <w:sz w:val="24"/>
          <w:szCs w:val="24"/>
          <w:lang w:bidi="ar-DZ"/>
        </w:rPr>
      </w:pPr>
      <w:r w:rsidRPr="00F12F20">
        <w:rPr>
          <w:rFonts w:hint="cs"/>
          <w:noProof/>
          <w:sz w:val="24"/>
          <w:szCs w:val="24"/>
          <w:rtl/>
        </w:rPr>
        <w:t xml:space="preserve">وورد برس. من: </w:t>
      </w:r>
      <w:r w:rsidRPr="00F12F20">
        <w:rPr>
          <w:rFonts w:hint="cs"/>
          <w:noProof/>
          <w:sz w:val="24"/>
          <w:szCs w:val="24"/>
        </w:rPr>
        <w:t xml:space="preserve"> </w:t>
      </w:r>
      <w:r w:rsidRPr="00F12F20">
        <w:rPr>
          <w:rFonts w:hint="cs"/>
          <w:noProof/>
          <w:sz w:val="24"/>
          <w:szCs w:val="24"/>
          <w:u w:val="single"/>
        </w:rPr>
        <w:t>http://www. Fnal111.files.wordpress.com</w:t>
      </w:r>
      <w:r w:rsidRPr="00F12F20">
        <w:rPr>
          <w:rFonts w:hint="cs"/>
          <w:noProof/>
          <w:sz w:val="24"/>
          <w:szCs w:val="24"/>
          <w:rtl/>
        </w:rPr>
        <w:t xml:space="preserve">. </w:t>
      </w:r>
      <w:r w:rsidRPr="00F12F20">
        <w:rPr>
          <w:rFonts w:asciiTheme="majorBidi" w:hAnsiTheme="majorBidi" w:cstheme="majorBidi"/>
          <w:noProof/>
          <w:sz w:val="24"/>
          <w:szCs w:val="24"/>
          <w:rtl/>
        </w:rPr>
        <w:t>(</w:t>
      </w:r>
      <w:r w:rsidRPr="00F12F20">
        <w:rPr>
          <w:rFonts w:ascii="Traditional Arabic" w:hAnsi="Traditional Arabic"/>
          <w:noProof/>
          <w:sz w:val="24"/>
          <w:szCs w:val="24"/>
          <w:rtl/>
        </w:rPr>
        <w:t>تاريخ التصفح:</w:t>
      </w:r>
      <w:r w:rsidRPr="00F12F20">
        <w:rPr>
          <w:rFonts w:asciiTheme="majorBidi" w:hAnsiTheme="majorBidi" w:cstheme="majorBidi"/>
          <w:noProof/>
          <w:sz w:val="24"/>
          <w:szCs w:val="24"/>
          <w:rtl/>
        </w:rPr>
        <w:t xml:space="preserve"> 03</w:t>
      </w:r>
      <w:r w:rsidRPr="00F12F20">
        <w:rPr>
          <w:rFonts w:asciiTheme="majorBidi" w:hAnsiTheme="majorBidi" w:cstheme="majorBidi" w:hint="cs"/>
          <w:noProof/>
          <w:sz w:val="24"/>
          <w:szCs w:val="24"/>
          <w:rtl/>
        </w:rPr>
        <w:t>،</w:t>
      </w:r>
      <w:r w:rsidRPr="00F12F20">
        <w:rPr>
          <w:rFonts w:asciiTheme="majorBidi" w:hAnsiTheme="majorBidi" w:cstheme="majorBidi"/>
          <w:noProof/>
          <w:sz w:val="24"/>
          <w:szCs w:val="24"/>
          <w:rtl/>
        </w:rPr>
        <w:t>10</w:t>
      </w:r>
      <w:r w:rsidRPr="00F12F20">
        <w:rPr>
          <w:rFonts w:asciiTheme="majorBidi" w:hAnsiTheme="majorBidi" w:cstheme="majorBidi" w:hint="cs"/>
          <w:noProof/>
          <w:sz w:val="24"/>
          <w:szCs w:val="24"/>
          <w:rtl/>
        </w:rPr>
        <w:t>،</w:t>
      </w:r>
      <w:r w:rsidRPr="00F12F20">
        <w:rPr>
          <w:rFonts w:asciiTheme="majorBidi" w:hAnsiTheme="majorBidi" w:cstheme="majorBidi"/>
          <w:noProof/>
          <w:sz w:val="24"/>
          <w:szCs w:val="24"/>
          <w:rtl/>
        </w:rPr>
        <w:t xml:space="preserve"> 2015)</w:t>
      </w:r>
      <w:r w:rsidRPr="00F12F20">
        <w:rPr>
          <w:rFonts w:hint="cs"/>
          <w:noProof/>
          <w:sz w:val="24"/>
          <w:szCs w:val="24"/>
          <w:rtl/>
        </w:rPr>
        <w:t>.</w:t>
      </w:r>
    </w:p>
    <w:p w:rsidR="00E6769A" w:rsidRPr="00F12F20" w:rsidRDefault="00E6769A" w:rsidP="004F28B6">
      <w:pPr>
        <w:pStyle w:val="Bibliographie"/>
        <w:rPr>
          <w:noProof/>
          <w:sz w:val="24"/>
          <w:szCs w:val="24"/>
        </w:rPr>
      </w:pPr>
      <w:r w:rsidRPr="00F12F20">
        <w:rPr>
          <w:noProof/>
          <w:sz w:val="24"/>
          <w:szCs w:val="24"/>
        </w:rPr>
        <w:t xml:space="preserve">Avram Boitoș &amp; Rus, C. (2013). (F. o.-U. Oradea, Éd.), sur FSE: </w:t>
      </w:r>
      <w:hyperlink r:id="rId10" w:history="1">
        <w:r w:rsidRPr="00F12F20">
          <w:rPr>
            <w:rStyle w:val="Lienhypertexte"/>
            <w:noProof/>
            <w:color w:val="auto"/>
            <w:sz w:val="24"/>
            <w:szCs w:val="24"/>
          </w:rPr>
          <w:t>http://steconomiceuoradea.ro/anale/volume/2013/n1/121.pdf</w:t>
        </w:r>
      </w:hyperlink>
      <w:r w:rsidRPr="00F12F20">
        <w:rPr>
          <w:noProof/>
          <w:sz w:val="24"/>
          <w:szCs w:val="24"/>
        </w:rPr>
        <w:t>.</w:t>
      </w:r>
      <w:r w:rsidRPr="00F12F20">
        <w:rPr>
          <w:rFonts w:asciiTheme="majorBidi" w:hAnsiTheme="majorBidi" w:cstheme="majorBidi"/>
          <w:noProof/>
          <w:sz w:val="24"/>
          <w:szCs w:val="24"/>
          <w:rtl/>
        </w:rPr>
        <w:t xml:space="preserve">) </w:t>
      </w:r>
      <w:r w:rsidRPr="00F12F20">
        <w:rPr>
          <w:rFonts w:asciiTheme="majorBidi" w:hAnsiTheme="majorBidi" w:cstheme="majorBidi"/>
          <w:noProof/>
          <w:sz w:val="24"/>
          <w:szCs w:val="24"/>
        </w:rPr>
        <w:t xml:space="preserve">Consulté le: </w:t>
      </w:r>
      <w:r w:rsidRPr="00F12F20">
        <w:rPr>
          <w:rFonts w:asciiTheme="majorBidi" w:hAnsiTheme="majorBidi" w:cstheme="majorBidi"/>
          <w:noProof/>
          <w:sz w:val="24"/>
          <w:szCs w:val="24"/>
          <w:rtl/>
        </w:rPr>
        <w:t>24</w:t>
      </w:r>
      <w:r w:rsidRPr="00F12F20">
        <w:rPr>
          <w:rFonts w:asciiTheme="majorBidi" w:hAnsiTheme="majorBidi" w:cstheme="majorBidi"/>
          <w:noProof/>
          <w:sz w:val="24"/>
          <w:szCs w:val="24"/>
        </w:rPr>
        <w:t xml:space="preserve">, </w:t>
      </w:r>
      <w:r w:rsidRPr="00F12F20">
        <w:rPr>
          <w:rFonts w:asciiTheme="majorBidi" w:hAnsiTheme="majorBidi" w:cstheme="majorBidi"/>
          <w:noProof/>
          <w:sz w:val="24"/>
          <w:szCs w:val="24"/>
          <w:rtl/>
        </w:rPr>
        <w:t>11</w:t>
      </w:r>
      <w:r w:rsidRPr="00F12F20">
        <w:rPr>
          <w:rFonts w:asciiTheme="majorBidi" w:hAnsiTheme="majorBidi" w:cstheme="majorBidi"/>
          <w:noProof/>
          <w:sz w:val="24"/>
          <w:szCs w:val="24"/>
        </w:rPr>
        <w:t>, 2018</w:t>
      </w:r>
      <w:r w:rsidRPr="00F12F20">
        <w:rPr>
          <w:rFonts w:asciiTheme="majorBidi" w:hAnsiTheme="majorBidi" w:cstheme="majorBidi"/>
          <w:noProof/>
          <w:sz w:val="24"/>
          <w:szCs w:val="24"/>
          <w:rtl/>
        </w:rPr>
        <w:t>(</w:t>
      </w:r>
    </w:p>
    <w:p w:rsidR="00E6769A" w:rsidRPr="00F12F20" w:rsidRDefault="00E6769A" w:rsidP="00282A15">
      <w:pPr>
        <w:pStyle w:val="Bibliographie"/>
        <w:rPr>
          <w:noProof/>
          <w:sz w:val="24"/>
          <w:szCs w:val="24"/>
        </w:rPr>
      </w:pPr>
      <w:r w:rsidRPr="00F12F20">
        <w:rPr>
          <w:noProof/>
          <w:sz w:val="24"/>
          <w:szCs w:val="24"/>
        </w:rPr>
        <w:t>Engelstätter, B. (</w:t>
      </w:r>
      <w:r w:rsidRPr="00F12F20">
        <w:rPr>
          <w:rFonts w:hint="cs"/>
          <w:noProof/>
          <w:sz w:val="24"/>
          <w:szCs w:val="24"/>
          <w:rtl/>
        </w:rPr>
        <w:t>04</w:t>
      </w:r>
      <w:r w:rsidRPr="00F12F20">
        <w:rPr>
          <w:noProof/>
          <w:sz w:val="24"/>
          <w:szCs w:val="24"/>
        </w:rPr>
        <w:t xml:space="preserve">, 02, </w:t>
      </w:r>
      <w:r w:rsidRPr="00F12F20">
        <w:rPr>
          <w:rFonts w:hint="cs"/>
          <w:noProof/>
          <w:sz w:val="24"/>
          <w:szCs w:val="24"/>
          <w:rtl/>
        </w:rPr>
        <w:t>2010</w:t>
      </w:r>
      <w:r w:rsidRPr="00F12F20">
        <w:rPr>
          <w:noProof/>
          <w:sz w:val="24"/>
          <w:szCs w:val="24"/>
        </w:rPr>
        <w:t xml:space="preserve">). </w:t>
      </w:r>
      <w:r w:rsidRPr="00F12F20">
        <w:rPr>
          <w:i/>
          <w:iCs/>
          <w:noProof/>
          <w:sz w:val="24"/>
          <w:szCs w:val="24"/>
        </w:rPr>
        <w:t>SSRN.</w:t>
      </w:r>
      <w:r w:rsidRPr="00F12F20">
        <w:rPr>
          <w:noProof/>
          <w:sz w:val="24"/>
          <w:szCs w:val="24"/>
        </w:rPr>
        <w:t>, sur ZEW Dokumenation:</w:t>
      </w:r>
    </w:p>
    <w:p w:rsidR="00E6769A" w:rsidRPr="00F12F20" w:rsidRDefault="00BB3D39" w:rsidP="00282A15">
      <w:pPr>
        <w:spacing w:line="276" w:lineRule="auto"/>
        <w:jc w:val="both"/>
        <w:rPr>
          <w:rFonts w:ascii="Sakkal Majalla" w:hAnsi="Sakkal Majalla" w:cs="Sakkal Majalla"/>
          <w:b/>
          <w:bCs/>
          <w:sz w:val="24"/>
          <w:szCs w:val="24"/>
          <w:rtl/>
        </w:rPr>
      </w:pPr>
      <w:hyperlink r:id="rId11" w:history="1">
        <w:r w:rsidR="00E6769A" w:rsidRPr="00F12F20">
          <w:rPr>
            <w:rStyle w:val="Lienhypertexte"/>
            <w:noProof/>
            <w:color w:val="auto"/>
            <w:sz w:val="24"/>
            <w:szCs w:val="24"/>
          </w:rPr>
          <w:t>ftp://ftp.zew.de/pub/zew-docs/dp/dp09086.pdf</w:t>
        </w:r>
      </w:hyperlink>
      <w:r w:rsidR="00E6769A" w:rsidRPr="00F12F20">
        <w:rPr>
          <w:noProof/>
          <w:sz w:val="24"/>
          <w:szCs w:val="24"/>
        </w:rPr>
        <w:t xml:space="preserve"> .</w:t>
      </w:r>
      <w:r w:rsidR="00E6769A" w:rsidRPr="00F12F20">
        <w:rPr>
          <w:rFonts w:asciiTheme="majorBidi" w:hAnsiTheme="majorBidi" w:cstheme="majorBidi"/>
          <w:noProof/>
          <w:sz w:val="24"/>
          <w:szCs w:val="24"/>
          <w:rtl/>
        </w:rPr>
        <w:t>)</w:t>
      </w:r>
      <w:r w:rsidR="00E6769A" w:rsidRPr="00F12F20">
        <w:rPr>
          <w:rFonts w:asciiTheme="majorBidi" w:hAnsiTheme="majorBidi" w:cstheme="majorBidi"/>
          <w:noProof/>
          <w:sz w:val="24"/>
          <w:szCs w:val="24"/>
        </w:rPr>
        <w:t>Consulté le: 01,</w:t>
      </w:r>
      <w:r w:rsidR="00E6769A" w:rsidRPr="00F12F20">
        <w:rPr>
          <w:rFonts w:asciiTheme="majorBidi" w:hAnsiTheme="majorBidi" w:cstheme="majorBidi"/>
          <w:noProof/>
          <w:sz w:val="24"/>
          <w:szCs w:val="24"/>
          <w:rtl/>
        </w:rPr>
        <w:t>11</w:t>
      </w:r>
      <w:r w:rsidR="00E6769A" w:rsidRPr="00F12F20">
        <w:rPr>
          <w:rFonts w:asciiTheme="majorBidi" w:hAnsiTheme="majorBidi" w:cstheme="majorBidi"/>
          <w:noProof/>
          <w:sz w:val="24"/>
          <w:szCs w:val="24"/>
        </w:rPr>
        <w:t xml:space="preserve">, </w:t>
      </w:r>
      <w:r w:rsidR="00E6769A" w:rsidRPr="00F12F20">
        <w:rPr>
          <w:rFonts w:asciiTheme="majorBidi" w:hAnsiTheme="majorBidi" w:cstheme="majorBidi"/>
          <w:noProof/>
          <w:sz w:val="24"/>
          <w:szCs w:val="24"/>
          <w:rtl/>
        </w:rPr>
        <w:t>2018</w:t>
      </w:r>
      <w:r w:rsidR="00E6769A" w:rsidRPr="00F12F20">
        <w:rPr>
          <w:rFonts w:asciiTheme="majorBidi" w:hAnsiTheme="majorBidi" w:cstheme="majorBidi"/>
          <w:noProof/>
          <w:sz w:val="24"/>
          <w:szCs w:val="24"/>
        </w:rPr>
        <w:t xml:space="preserve"> </w:t>
      </w:r>
      <w:r w:rsidR="00E6769A" w:rsidRPr="00F12F20">
        <w:rPr>
          <w:rFonts w:asciiTheme="majorBidi" w:hAnsiTheme="majorBidi" w:cstheme="majorBidi"/>
          <w:noProof/>
          <w:sz w:val="24"/>
          <w:szCs w:val="24"/>
          <w:rtl/>
        </w:rPr>
        <w:t>(</w:t>
      </w:r>
      <w:r w:rsidR="00E6769A" w:rsidRPr="00F12F20">
        <w:rPr>
          <w:noProof/>
          <w:sz w:val="24"/>
          <w:szCs w:val="24"/>
        </w:rPr>
        <w:t xml:space="preserve"> </w:t>
      </w:r>
    </w:p>
    <w:p w:rsidR="00292339" w:rsidRDefault="00E6769A" w:rsidP="00FE3945">
      <w:pPr>
        <w:rPr>
          <w:rFonts w:asciiTheme="majorBidi" w:hAnsiTheme="majorBidi" w:cstheme="majorBidi"/>
          <w:noProof/>
          <w:sz w:val="22"/>
          <w:szCs w:val="22"/>
          <w:rtl/>
        </w:rPr>
      </w:pPr>
      <w:r w:rsidRPr="00F12F20">
        <w:rPr>
          <w:noProof/>
          <w:sz w:val="24"/>
          <w:szCs w:val="24"/>
        </w:rPr>
        <w:t xml:space="preserve">MNE. (2005). </w:t>
      </w:r>
      <w:r w:rsidRPr="00F12F20">
        <w:rPr>
          <w:rFonts w:hint="cs"/>
          <w:noProof/>
          <w:sz w:val="24"/>
          <w:szCs w:val="24"/>
          <w:rtl/>
        </w:rPr>
        <w:t xml:space="preserve"> </w:t>
      </w:r>
      <w:r w:rsidRPr="00F12F20">
        <w:rPr>
          <w:i/>
          <w:iCs/>
          <w:noProof/>
          <w:sz w:val="24"/>
          <w:szCs w:val="24"/>
          <w:rtl/>
        </w:rPr>
        <w:t>بوابة وزارة الاقتصاد الوطني</w:t>
      </w:r>
      <w:r w:rsidRPr="00F12F20">
        <w:rPr>
          <w:noProof/>
          <w:sz w:val="24"/>
          <w:szCs w:val="24"/>
        </w:rPr>
        <w:t xml:space="preserve">. sur </w:t>
      </w:r>
      <w:r w:rsidRPr="00F12F20">
        <w:rPr>
          <w:noProof/>
          <w:sz w:val="24"/>
          <w:szCs w:val="24"/>
          <w:rtl/>
        </w:rPr>
        <w:t>موقع دولة فلسطين</w:t>
      </w:r>
      <w:r w:rsidRPr="00F12F20">
        <w:rPr>
          <w:noProof/>
          <w:sz w:val="24"/>
          <w:szCs w:val="24"/>
        </w:rPr>
        <w:t xml:space="preserve">: </w:t>
      </w:r>
      <w:hyperlink r:id="rId12" w:history="1">
        <w:r w:rsidRPr="00F12F20">
          <w:rPr>
            <w:rStyle w:val="Lienhypertexte"/>
            <w:noProof/>
            <w:color w:val="auto"/>
            <w:sz w:val="24"/>
            <w:szCs w:val="24"/>
          </w:rPr>
          <w:t>http://www.mne.gov.ps/MneModules/studies/Productivity.pdf</w:t>
        </w:r>
      </w:hyperlink>
      <w:r w:rsidRPr="00F12F20">
        <w:rPr>
          <w:noProof/>
          <w:sz w:val="24"/>
          <w:szCs w:val="24"/>
        </w:rPr>
        <w:t>.</w:t>
      </w:r>
      <w:r w:rsidRPr="00F12F20">
        <w:rPr>
          <w:rFonts w:asciiTheme="majorBidi" w:hAnsiTheme="majorBidi" w:cstheme="majorBidi"/>
          <w:noProof/>
          <w:sz w:val="24"/>
          <w:szCs w:val="24"/>
          <w:rtl/>
        </w:rPr>
        <w:t>)</w:t>
      </w:r>
      <w:r w:rsidRPr="00F12F20">
        <w:rPr>
          <w:rFonts w:asciiTheme="majorBidi" w:hAnsiTheme="majorBidi" w:cstheme="majorBidi"/>
          <w:noProof/>
          <w:sz w:val="24"/>
          <w:szCs w:val="24"/>
        </w:rPr>
        <w:t>Consulté le: 26, 03, 2017</w:t>
      </w:r>
      <w:r w:rsidRPr="00F12F20">
        <w:rPr>
          <w:rFonts w:asciiTheme="majorBidi" w:hAnsiTheme="majorBidi" w:cstheme="majorBidi"/>
          <w:noProof/>
          <w:sz w:val="24"/>
          <w:szCs w:val="24"/>
          <w:rtl/>
        </w:rPr>
        <w:t>(</w:t>
      </w:r>
      <w:r w:rsidR="00FE3945">
        <w:rPr>
          <w:rFonts w:asciiTheme="majorBidi" w:hAnsiTheme="majorBidi" w:cstheme="majorBidi"/>
          <w:noProof/>
          <w:sz w:val="24"/>
          <w:szCs w:val="24"/>
        </w:rPr>
        <w:t xml:space="preserve"> </w:t>
      </w:r>
      <w:r w:rsidR="00BB3D39">
        <w:rPr>
          <w:rFonts w:ascii="Sakkal Majalla" w:hAnsi="Sakkal Majalla" w:cs="Sakkal Majalla"/>
          <w:b/>
          <w:bCs/>
          <w:noProof/>
          <w:rtl/>
        </w:rPr>
        <w:fldChar w:fldCharType="end"/>
      </w:r>
    </w:p>
    <w:p w:rsidR="00292339" w:rsidRDefault="00292339" w:rsidP="00896EAE">
      <w:pPr>
        <w:rPr>
          <w:rFonts w:asciiTheme="majorBidi" w:hAnsiTheme="majorBidi" w:cstheme="majorBidi"/>
          <w:noProof/>
          <w:sz w:val="22"/>
          <w:szCs w:val="22"/>
        </w:rPr>
      </w:pPr>
    </w:p>
    <w:sectPr w:rsidR="00292339" w:rsidSect="003B3587">
      <w:headerReference w:type="even" r:id="rId13"/>
      <w:headerReference w:type="default" r:id="rId14"/>
      <w:footerReference w:type="even" r:id="rId15"/>
      <w:footerReference w:type="default" r:id="rId16"/>
      <w:endnotePr>
        <w:numFmt w:val="decimal"/>
      </w:endnotePr>
      <w:type w:val="continuous"/>
      <w:pgSz w:w="11907" w:h="16840" w:code="9"/>
      <w:pgMar w:top="1134" w:right="1134" w:bottom="1134" w:left="1134" w:header="142" w:footer="731" w:gutter="0"/>
      <w:cols w:space="708"/>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1C95" w:rsidRPr="00B5001B" w:rsidRDefault="001F1C95" w:rsidP="00B5001B">
      <w:pPr>
        <w:pStyle w:val="a"/>
        <w:rPr>
          <w:sz w:val="8"/>
          <w:szCs w:val="8"/>
        </w:rPr>
      </w:pPr>
    </w:p>
    <w:p w:rsidR="001F1C95" w:rsidRDefault="001F1C95"/>
  </w:endnote>
  <w:endnote w:type="continuationSeparator" w:id="1">
    <w:p w:rsidR="001F1C95" w:rsidRPr="00B5001B" w:rsidRDefault="001F1C95" w:rsidP="00B5001B">
      <w:pPr>
        <w:pStyle w:val="a"/>
        <w:rPr>
          <w:sz w:val="8"/>
          <w:szCs w:val="8"/>
        </w:rPr>
      </w:pPr>
    </w:p>
    <w:p w:rsidR="001F1C95" w:rsidRDefault="001F1C95"/>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Mudir MT">
    <w:altName w:val="Times New Roman"/>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6A1" w:rsidRDefault="00BB3D39">
    <w:pPr>
      <w:pStyle w:val="a"/>
      <w:jc w:val="center"/>
    </w:pPr>
    <w:fldSimple w:instr=" PAGE   \* MERGEFORMAT ">
      <w:r w:rsidR="006E6F99">
        <w:rPr>
          <w:noProof/>
        </w:rPr>
        <w:t>2</w:t>
      </w:r>
    </w:fldSimple>
  </w:p>
  <w:p w:rsidR="00FB26A1" w:rsidRDefault="00FB26A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6A1" w:rsidRDefault="00BB3D39">
    <w:pPr>
      <w:pStyle w:val="a"/>
      <w:jc w:val="center"/>
    </w:pPr>
    <w:fldSimple w:instr=" PAGE   \* MERGEFORMAT ">
      <w:r w:rsidR="006E6F99">
        <w:rPr>
          <w:noProof/>
        </w:rPr>
        <w:t>1</w:t>
      </w:r>
    </w:fldSimple>
  </w:p>
  <w:p w:rsidR="00FB26A1" w:rsidRDefault="00FB26A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1C95" w:rsidRDefault="001F1C95">
      <w:r>
        <w:separator/>
      </w:r>
    </w:p>
    <w:p w:rsidR="001F1C95" w:rsidRDefault="001F1C95"/>
  </w:footnote>
  <w:footnote w:type="continuationSeparator" w:id="1">
    <w:p w:rsidR="001F1C95" w:rsidRDefault="001F1C95">
      <w:r>
        <w:continuationSeparator/>
      </w:r>
    </w:p>
    <w:p w:rsidR="001F1C95" w:rsidRDefault="001F1C95"/>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6A1" w:rsidRDefault="00FB26A1" w:rsidP="003216CC">
    <w:pPr>
      <w:pStyle w:val="a"/>
      <w:tabs>
        <w:tab w:val="clear" w:pos="4536"/>
        <w:tab w:val="clear" w:pos="9072"/>
        <w:tab w:val="center" w:pos="4153"/>
        <w:tab w:val="right" w:pos="8306"/>
        <w:tab w:val="right" w:pos="8917"/>
      </w:tabs>
      <w:bidi/>
      <w:ind w:right="-1418"/>
      <w:rPr>
        <w:rFonts w:ascii="Traditional Arabic" w:hAnsi="Traditional Arabic" w:cs="Traditional Arabic"/>
        <w:b/>
        <w:bCs/>
        <w:sz w:val="24"/>
        <w:szCs w:val="24"/>
        <w:rtl/>
        <w:lang w:eastAsia="fr-FR" w:bidi="ar-DZ"/>
      </w:rPr>
    </w:pPr>
  </w:p>
  <w:p w:rsidR="00FB26A1" w:rsidRPr="00200F17" w:rsidRDefault="00BB3D39" w:rsidP="00EF3DB8">
    <w:pPr>
      <w:tabs>
        <w:tab w:val="right" w:pos="7088"/>
      </w:tabs>
      <w:bidi/>
      <w:spacing w:line="276" w:lineRule="auto"/>
      <w:jc w:val="center"/>
      <w:rPr>
        <w:rFonts w:ascii="Traditional Arabic" w:eastAsia="Arial Unicode MS" w:hAnsi="Traditional Arabic"/>
        <w:b/>
        <w:bCs/>
        <w:sz w:val="26"/>
        <w:szCs w:val="26"/>
      </w:rPr>
    </w:pPr>
    <w:r w:rsidRPr="00BB3D39">
      <w:rPr>
        <w:rFonts w:ascii="Traditional Arabic" w:hAnsi="Traditional Arabic"/>
        <w:b/>
        <w:bCs/>
        <w:noProof/>
        <w:sz w:val="26"/>
        <w:szCs w:val="26"/>
        <w:lang w:val="en-US" w:eastAsia="en-US"/>
      </w:rPr>
      <w:pict>
        <v:shapetype id="_x0000_t32" coordsize="21600,21600" o:spt="32" o:oned="t" path="m,l21600,21600e" filled="f">
          <v:path arrowok="t" fillok="f" o:connecttype="none"/>
          <o:lock v:ext="edit" shapetype="t"/>
        </v:shapetype>
        <v:shape id="AutoShape 4" o:spid="_x0000_s4097" type="#_x0000_t32" style="position:absolute;left:0;text-align:left;margin-left:52.75pt;margin-top:21.35pt;width:262.5pt;height:0;flip:x;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"/>
      </w:pict>
    </w:r>
    <w:r w:rsidR="00FB26A1">
      <w:rPr>
        <w:rFonts w:ascii="Traditional Arabic" w:hAnsi="Traditional Arabic" w:hint="cs"/>
        <w:b/>
        <w:bCs/>
        <w:sz w:val="26"/>
        <w:szCs w:val="26"/>
        <w:rtl/>
        <w:lang w:eastAsia="fr-FR"/>
      </w:rPr>
      <w:t xml:space="preserve">رابح مرواني، بلقاسم سعودي              </w:t>
    </w:r>
    <w:r w:rsidR="00FB26A1" w:rsidRPr="003955A0">
      <w:rPr>
        <w:rFonts w:ascii="Traditional Arabic" w:hAnsi="Traditional Arabic"/>
        <w:b/>
        <w:bCs/>
        <w:sz w:val="26"/>
        <w:szCs w:val="26"/>
        <w:rtl/>
      </w:rPr>
      <w:t xml:space="preserve">أثر جودة معلومات نظام تخطيط الموارد المؤتمت </w:t>
    </w:r>
    <w:r w:rsidR="00FB26A1" w:rsidRPr="00EF3DB8">
      <w:rPr>
        <w:rFonts w:asciiTheme="majorBidi" w:hAnsiTheme="majorBidi" w:cstheme="majorBidi"/>
        <w:sz w:val="22"/>
        <w:szCs w:val="22"/>
        <w:rtl/>
      </w:rPr>
      <w:t>(</w:t>
    </w:r>
    <w:r w:rsidR="00FB26A1" w:rsidRPr="00EF3DB8">
      <w:rPr>
        <w:rFonts w:asciiTheme="majorBidi" w:hAnsiTheme="majorBidi" w:cstheme="majorBidi"/>
        <w:sz w:val="22"/>
        <w:szCs w:val="22"/>
      </w:rPr>
      <w:t>ERP</w:t>
    </w:r>
    <w:r w:rsidR="00FB26A1" w:rsidRPr="00EF3DB8">
      <w:rPr>
        <w:rFonts w:asciiTheme="majorBidi" w:hAnsiTheme="majorBidi" w:cstheme="majorBidi"/>
        <w:sz w:val="22"/>
        <w:szCs w:val="22"/>
        <w:rtl/>
      </w:rPr>
      <w:t>)</w:t>
    </w:r>
    <w:r w:rsidR="00FB26A1">
      <w:rPr>
        <w:rFonts w:ascii="Traditional Arabic" w:hAnsi="Traditional Arabic" w:hint="cs"/>
        <w:b/>
        <w:bCs/>
        <w:rtl/>
      </w:rPr>
      <w:t xml:space="preserve"> </w:t>
    </w:r>
    <w:r w:rsidR="00FB26A1" w:rsidRPr="003955A0">
      <w:rPr>
        <w:rFonts w:ascii="Traditional Arabic" w:hAnsi="Traditional Arabic"/>
        <w:b/>
        <w:bCs/>
        <w:sz w:val="26"/>
        <w:szCs w:val="26"/>
        <w:rtl/>
      </w:rPr>
      <w:t>على إبداعية الأداء: دراسة عينة</w:t>
    </w:r>
    <w:r w:rsidR="00FB26A1">
      <w:rPr>
        <w:rFonts w:ascii="Traditional Arabic" w:hAnsi="Traditional Arabic" w:hint="cs"/>
        <w:b/>
        <w:bCs/>
        <w:sz w:val="26"/>
        <w:szCs w:val="26"/>
        <w:rtl/>
      </w:rPr>
      <w: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784" w:type="pct"/>
      <w:tblInd w:w="115" w:type="dxa"/>
      <w:tblBorders>
        <w:bottom w:val="single" w:sz="18" w:space="0" w:color="808080"/>
        <w:insideV w:val="single" w:sz="18" w:space="0" w:color="808080"/>
      </w:tblBorders>
      <w:tblLayout w:type="fixed"/>
      <w:tblCellMar>
        <w:top w:w="72" w:type="dxa"/>
        <w:left w:w="115" w:type="dxa"/>
        <w:bottom w:w="72" w:type="dxa"/>
        <w:right w:w="115" w:type="dxa"/>
      </w:tblCellMar>
      <w:tblLook w:val="04A0"/>
    </w:tblPr>
    <w:tblGrid>
      <w:gridCol w:w="4076"/>
      <w:gridCol w:w="5367"/>
    </w:tblGrid>
    <w:tr w:rsidR="00FB26A1" w:rsidRPr="00F452C5" w:rsidTr="00255694">
      <w:trPr>
        <w:trHeight w:val="675"/>
      </w:trPr>
      <w:tc>
        <w:tcPr>
          <w:tcW w:w="4076" w:type="dxa"/>
          <w:vAlign w:val="center"/>
        </w:tcPr>
        <w:p w:rsidR="00FB26A1" w:rsidRPr="00040317" w:rsidRDefault="00FB26A1" w:rsidP="00A122DE">
          <w:pPr>
            <w:bidi/>
            <w:jc w:val="center"/>
            <w:rPr>
              <w:rFonts w:ascii="Traditional Arabic" w:hAnsi="Traditional Arabic"/>
              <w:b/>
              <w:bCs/>
              <w:sz w:val="24"/>
              <w:szCs w:val="24"/>
              <w:rtl/>
              <w:lang w:bidi="ar-DZ"/>
            </w:rPr>
          </w:pPr>
          <w:r w:rsidRPr="00040317">
            <w:rPr>
              <w:rFonts w:ascii="Traditional Arabic" w:eastAsia="Times New Roman" w:hAnsi="Traditional Arabic"/>
              <w:b/>
              <w:bCs/>
              <w:sz w:val="24"/>
              <w:szCs w:val="24"/>
              <w:rtl/>
              <w:lang w:eastAsia="fr-FR" w:bidi="ar-DZ"/>
            </w:rPr>
            <w:t>المجلد</w:t>
          </w:r>
          <w:r w:rsidRPr="00040317">
            <w:rPr>
              <w:rFonts w:ascii="Traditional Arabic" w:eastAsia="Times New Roman" w:hAnsi="Traditional Arabic" w:hint="cs"/>
              <w:b/>
              <w:bCs/>
              <w:sz w:val="24"/>
              <w:szCs w:val="24"/>
              <w:rtl/>
              <w:lang w:eastAsia="fr-FR"/>
            </w:rPr>
            <w:t>..</w:t>
          </w:r>
          <w:r w:rsidRPr="00040317">
            <w:rPr>
              <w:rFonts w:ascii="Traditional Arabic" w:hAnsi="Traditional Arabic" w:hint="cs"/>
              <w:b/>
              <w:bCs/>
              <w:sz w:val="24"/>
              <w:szCs w:val="24"/>
              <w:rtl/>
            </w:rPr>
            <w:t xml:space="preserve">/ </w:t>
          </w:r>
          <w:r w:rsidRPr="00040317">
            <w:rPr>
              <w:rFonts w:ascii="Traditional Arabic" w:hAnsi="Traditional Arabic"/>
              <w:b/>
              <w:bCs/>
              <w:sz w:val="24"/>
              <w:szCs w:val="24"/>
              <w:rtl/>
            </w:rPr>
            <w:t>العـــدد</w:t>
          </w:r>
          <w:r w:rsidRPr="00040317">
            <w:rPr>
              <w:rFonts w:ascii="Traditional Arabic" w:hAnsi="Traditional Arabic" w:hint="cs"/>
              <w:b/>
              <w:bCs/>
              <w:sz w:val="24"/>
              <w:szCs w:val="24"/>
              <w:rtl/>
            </w:rPr>
            <w:t>: .. (</w:t>
          </w:r>
          <w:r w:rsidRPr="00040317">
            <w:rPr>
              <w:rFonts w:ascii="Traditional Arabic" w:eastAsia="Times New Roman" w:hAnsi="Traditional Arabic" w:hint="cs"/>
              <w:b/>
              <w:bCs/>
              <w:sz w:val="24"/>
              <w:szCs w:val="24"/>
              <w:rtl/>
              <w:lang w:eastAsia="fr-FR"/>
            </w:rPr>
            <w:t>20</w:t>
          </w:r>
          <w:r>
            <w:rPr>
              <w:rFonts w:ascii="Traditional Arabic" w:eastAsia="Times New Roman" w:hAnsi="Traditional Arabic" w:hint="cs"/>
              <w:b/>
              <w:bCs/>
              <w:sz w:val="24"/>
              <w:szCs w:val="24"/>
              <w:rtl/>
              <w:lang w:eastAsia="fr-FR"/>
            </w:rPr>
            <w:t>20</w:t>
          </w:r>
          <w:r w:rsidRPr="00040317">
            <w:rPr>
              <w:rFonts w:ascii="Traditional Arabic" w:hAnsi="Traditional Arabic" w:hint="cs"/>
              <w:b/>
              <w:bCs/>
              <w:sz w:val="24"/>
              <w:szCs w:val="24"/>
              <w:rtl/>
            </w:rPr>
            <w:t>)</w:t>
          </w:r>
          <w:r w:rsidRPr="00040317">
            <w:rPr>
              <w:rFonts w:ascii="Traditional Arabic" w:hAnsi="Traditional Arabic" w:hint="cs"/>
              <w:b/>
              <w:bCs/>
              <w:sz w:val="24"/>
              <w:szCs w:val="24"/>
              <w:rtl/>
              <w:lang w:bidi="ar-DZ"/>
            </w:rPr>
            <w:t xml:space="preserve">، </w:t>
          </w:r>
          <w:r w:rsidRPr="00040317">
            <w:rPr>
              <w:rFonts w:ascii="Traditional Arabic" w:eastAsia="Times New Roman" w:hAnsi="Traditional Arabic" w:hint="cs"/>
              <w:b/>
              <w:bCs/>
              <w:sz w:val="24"/>
              <w:szCs w:val="24"/>
              <w:rtl/>
              <w:lang w:eastAsia="fr-FR"/>
            </w:rPr>
            <w:t>ص ..</w:t>
          </w:r>
          <w:r w:rsidRPr="00040317">
            <w:rPr>
              <w:rFonts w:ascii="Traditional Arabic" w:eastAsia="Times New Roman" w:hAnsi="Traditional Arabic"/>
              <w:b/>
              <w:bCs/>
              <w:sz w:val="24"/>
              <w:szCs w:val="24"/>
              <w:rtl/>
              <w:lang w:eastAsia="fr-FR"/>
            </w:rPr>
            <w:t xml:space="preserve">- </w:t>
          </w:r>
          <w:r w:rsidRPr="00040317">
            <w:rPr>
              <w:rFonts w:ascii="Traditional Arabic" w:eastAsia="Times New Roman" w:hAnsi="Traditional Arabic" w:hint="cs"/>
              <w:b/>
              <w:bCs/>
              <w:sz w:val="24"/>
              <w:szCs w:val="24"/>
              <w:rtl/>
              <w:lang w:eastAsia="fr-FR"/>
            </w:rPr>
            <w:t>..</w:t>
          </w:r>
        </w:p>
      </w:tc>
      <w:tc>
        <w:tcPr>
          <w:tcW w:w="5366" w:type="dxa"/>
          <w:vAlign w:val="center"/>
        </w:tcPr>
        <w:p w:rsidR="00FB26A1" w:rsidRPr="00040317" w:rsidRDefault="00FB26A1" w:rsidP="00EF22C1">
          <w:pPr>
            <w:bidi/>
            <w:jc w:val="center"/>
            <w:rPr>
              <w:rFonts w:ascii="Traditional Arabic" w:hAnsi="Traditional Arabic"/>
              <w:b/>
              <w:bCs/>
              <w:sz w:val="24"/>
              <w:szCs w:val="24"/>
              <w:rtl/>
            </w:rPr>
          </w:pPr>
          <w:r w:rsidRPr="00040317">
            <w:rPr>
              <w:rFonts w:ascii="Traditional Arabic" w:hAnsi="Traditional Arabic"/>
              <w:b/>
              <w:bCs/>
              <w:sz w:val="24"/>
              <w:szCs w:val="24"/>
              <w:rtl/>
            </w:rPr>
            <w:t xml:space="preserve">مجلـة </w:t>
          </w:r>
          <w:r>
            <w:rPr>
              <w:rFonts w:ascii="Traditional Arabic" w:hAnsi="Traditional Arabic" w:hint="cs"/>
              <w:b/>
              <w:bCs/>
              <w:sz w:val="24"/>
              <w:szCs w:val="24"/>
              <w:rtl/>
            </w:rPr>
            <w:t>العلوم الاقتصادية والتسيير والعلوم التجارية</w:t>
          </w:r>
        </w:p>
      </w:tc>
    </w:tr>
  </w:tbl>
  <w:p w:rsidR="00FB26A1" w:rsidRPr="00B333C9" w:rsidRDefault="00FB26A1" w:rsidP="00B333C9">
    <w:pPr>
      <w:pStyle w:val="a1"/>
      <w:rPr>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5695B"/>
    <w:multiLevelType w:val="hybridMultilevel"/>
    <w:tmpl w:val="3B6291D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7265B89"/>
    <w:multiLevelType w:val="hybridMultilevel"/>
    <w:tmpl w:val="D4A8E83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7D1095E"/>
    <w:multiLevelType w:val="hybridMultilevel"/>
    <w:tmpl w:val="2BA8103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84610B2"/>
    <w:multiLevelType w:val="hybridMultilevel"/>
    <w:tmpl w:val="76B6C5D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1A6550B4"/>
    <w:multiLevelType w:val="hybridMultilevel"/>
    <w:tmpl w:val="C388D0B8"/>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27BD29B8"/>
    <w:multiLevelType w:val="hybridMultilevel"/>
    <w:tmpl w:val="44CA76F8"/>
    <w:lvl w:ilvl="0" w:tplc="C5E0A324">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2DD57CEF"/>
    <w:multiLevelType w:val="hybridMultilevel"/>
    <w:tmpl w:val="6D5A8302"/>
    <w:lvl w:ilvl="0" w:tplc="155819CA">
      <w:start w:val="4"/>
      <w:numFmt w:val="bullet"/>
      <w:lvlText w:val="-"/>
      <w:lvlJc w:val="left"/>
      <w:pPr>
        <w:ind w:left="720" w:hanging="360"/>
      </w:pPr>
      <w:rPr>
        <w:rFonts w:ascii="Sakkal Majalla" w:eastAsia="Arial Unicode MS"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F9114C4"/>
    <w:multiLevelType w:val="hybridMultilevel"/>
    <w:tmpl w:val="8DC2AFE0"/>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355670DF"/>
    <w:multiLevelType w:val="hybridMultilevel"/>
    <w:tmpl w:val="485A108C"/>
    <w:lvl w:ilvl="0" w:tplc="23E8D61E">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35802E1A"/>
    <w:multiLevelType w:val="hybridMultilevel"/>
    <w:tmpl w:val="8A008270"/>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384F69C2"/>
    <w:multiLevelType w:val="hybridMultilevel"/>
    <w:tmpl w:val="196E0588"/>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386B2055"/>
    <w:multiLevelType w:val="hybridMultilevel"/>
    <w:tmpl w:val="10808168"/>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3D4A111B"/>
    <w:multiLevelType w:val="hybridMultilevel"/>
    <w:tmpl w:val="DB8AE3EC"/>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46921BA1"/>
    <w:multiLevelType w:val="hybridMultilevel"/>
    <w:tmpl w:val="31F4CE7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CE765E"/>
    <w:multiLevelType w:val="hybridMultilevel"/>
    <w:tmpl w:val="7966D6CC"/>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53DB2F90"/>
    <w:multiLevelType w:val="hybridMultilevel"/>
    <w:tmpl w:val="BDF6178E"/>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606F482F"/>
    <w:multiLevelType w:val="hybridMultilevel"/>
    <w:tmpl w:val="E54E66F8"/>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nsid w:val="66A23320"/>
    <w:multiLevelType w:val="hybridMultilevel"/>
    <w:tmpl w:val="31DC18D2"/>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nsid w:val="66EF29B2"/>
    <w:multiLevelType w:val="hybridMultilevel"/>
    <w:tmpl w:val="9B4055B2"/>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nsid w:val="68E42DCF"/>
    <w:multiLevelType w:val="hybridMultilevel"/>
    <w:tmpl w:val="36640DC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73E86374"/>
    <w:multiLevelType w:val="hybridMultilevel"/>
    <w:tmpl w:val="DFAA2F02"/>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75076341"/>
    <w:multiLevelType w:val="hybridMultilevel"/>
    <w:tmpl w:val="E09A39BC"/>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795E4DA7"/>
    <w:multiLevelType w:val="hybridMultilevel"/>
    <w:tmpl w:val="426E0460"/>
    <w:lvl w:ilvl="0" w:tplc="23E8D61E">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7B4A22DB"/>
    <w:multiLevelType w:val="hybridMultilevel"/>
    <w:tmpl w:val="ADF03E4C"/>
    <w:lvl w:ilvl="0" w:tplc="C5E0A324">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nsid w:val="7C9B2736"/>
    <w:multiLevelType w:val="hybridMultilevel"/>
    <w:tmpl w:val="E6783DD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4"/>
  </w:num>
  <w:num w:numId="2">
    <w:abstractNumId w:val="21"/>
  </w:num>
  <w:num w:numId="3">
    <w:abstractNumId w:val="16"/>
  </w:num>
  <w:num w:numId="4">
    <w:abstractNumId w:val="11"/>
  </w:num>
  <w:num w:numId="5">
    <w:abstractNumId w:val="6"/>
  </w:num>
  <w:num w:numId="6">
    <w:abstractNumId w:val="15"/>
  </w:num>
  <w:num w:numId="7">
    <w:abstractNumId w:val="12"/>
  </w:num>
  <w:num w:numId="8">
    <w:abstractNumId w:val="10"/>
  </w:num>
  <w:num w:numId="9">
    <w:abstractNumId w:val="20"/>
  </w:num>
  <w:num w:numId="10">
    <w:abstractNumId w:val="2"/>
  </w:num>
  <w:num w:numId="11">
    <w:abstractNumId w:val="18"/>
  </w:num>
  <w:num w:numId="12">
    <w:abstractNumId w:val="17"/>
  </w:num>
  <w:num w:numId="13">
    <w:abstractNumId w:val="0"/>
  </w:num>
  <w:num w:numId="14">
    <w:abstractNumId w:val="7"/>
  </w:num>
  <w:num w:numId="15">
    <w:abstractNumId w:val="8"/>
  </w:num>
  <w:num w:numId="16">
    <w:abstractNumId w:val="3"/>
  </w:num>
  <w:num w:numId="17">
    <w:abstractNumId w:val="9"/>
  </w:num>
  <w:num w:numId="18">
    <w:abstractNumId w:val="1"/>
  </w:num>
  <w:num w:numId="19">
    <w:abstractNumId w:val="4"/>
  </w:num>
  <w:num w:numId="20">
    <w:abstractNumId w:val="23"/>
  </w:num>
  <w:num w:numId="21">
    <w:abstractNumId w:val="13"/>
  </w:num>
  <w:num w:numId="22">
    <w:abstractNumId w:val="5"/>
  </w:num>
  <w:num w:numId="23">
    <w:abstractNumId w:val="25"/>
  </w:num>
  <w:num w:numId="24">
    <w:abstractNumId w:val="19"/>
  </w:num>
  <w:num w:numId="25">
    <w:abstractNumId w:val="22"/>
  </w:num>
  <w:num w:numId="26">
    <w:abstractNumId w:val="24"/>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attachedTemplate r:id="rId1"/>
  <w:stylePaneFormatFilter w:val="3F01"/>
  <w:defaultTabStop w:val="708"/>
  <w:hyphenationZone w:val="425"/>
  <w:evenAndOddHeaders/>
  <w:drawingGridHorizontalSpacing w:val="100"/>
  <w:displayHorizontalDrawingGridEvery w:val="2"/>
  <w:noPunctuationKerning/>
  <w:characterSpacingControl w:val="doNotCompress"/>
  <w:hdrShapeDefaults>
    <o:shapedefaults v:ext="edit" spidmax="75778"/>
    <o:shapelayout v:ext="edit">
      <o:idmap v:ext="edit" data="4"/>
      <o:rules v:ext="edit">
        <o:r id="V:Rule2" type="connector" idref="#AutoShape 4"/>
      </o:rules>
    </o:shapelayout>
  </w:hdrShapeDefaults>
  <w:footnotePr>
    <w:footnote w:id="0"/>
    <w:footnote w:id="1"/>
  </w:footnotePr>
  <w:endnotePr>
    <w:numFmt w:val="decimal"/>
    <w:endnote w:id="0"/>
    <w:endnote w:id="1"/>
  </w:endnotePr>
  <w:compat>
    <w:applyBreakingRules/>
    <w:useFELayout/>
  </w:compat>
  <w:rsids>
    <w:rsidRoot w:val="00C71F6E"/>
    <w:rsid w:val="00000739"/>
    <w:rsid w:val="000038FA"/>
    <w:rsid w:val="00004BD0"/>
    <w:rsid w:val="0000557B"/>
    <w:rsid w:val="00006BC1"/>
    <w:rsid w:val="0000704F"/>
    <w:rsid w:val="000073EA"/>
    <w:rsid w:val="00007B24"/>
    <w:rsid w:val="00010320"/>
    <w:rsid w:val="0001089C"/>
    <w:rsid w:val="00010F0F"/>
    <w:rsid w:val="00011285"/>
    <w:rsid w:val="00011891"/>
    <w:rsid w:val="00011927"/>
    <w:rsid w:val="00012AF4"/>
    <w:rsid w:val="00012C5C"/>
    <w:rsid w:val="00012F3E"/>
    <w:rsid w:val="00013669"/>
    <w:rsid w:val="0001419F"/>
    <w:rsid w:val="00016355"/>
    <w:rsid w:val="00016693"/>
    <w:rsid w:val="00016B1F"/>
    <w:rsid w:val="00020613"/>
    <w:rsid w:val="00020A91"/>
    <w:rsid w:val="00020DFF"/>
    <w:rsid w:val="0002185A"/>
    <w:rsid w:val="00022BFE"/>
    <w:rsid w:val="00023EC9"/>
    <w:rsid w:val="000265FA"/>
    <w:rsid w:val="00030184"/>
    <w:rsid w:val="0003027B"/>
    <w:rsid w:val="00030DE0"/>
    <w:rsid w:val="0003124A"/>
    <w:rsid w:val="0003167E"/>
    <w:rsid w:val="00032ED9"/>
    <w:rsid w:val="000348B3"/>
    <w:rsid w:val="00034F52"/>
    <w:rsid w:val="0003541D"/>
    <w:rsid w:val="00040317"/>
    <w:rsid w:val="00041791"/>
    <w:rsid w:val="000418C1"/>
    <w:rsid w:val="00042688"/>
    <w:rsid w:val="00042C44"/>
    <w:rsid w:val="0004394C"/>
    <w:rsid w:val="0004483A"/>
    <w:rsid w:val="00045DA5"/>
    <w:rsid w:val="00046534"/>
    <w:rsid w:val="000477FA"/>
    <w:rsid w:val="0004791C"/>
    <w:rsid w:val="00047E00"/>
    <w:rsid w:val="0005227D"/>
    <w:rsid w:val="00052CCD"/>
    <w:rsid w:val="00052DE0"/>
    <w:rsid w:val="000560DC"/>
    <w:rsid w:val="000564DC"/>
    <w:rsid w:val="0005742C"/>
    <w:rsid w:val="00057B32"/>
    <w:rsid w:val="00057BDF"/>
    <w:rsid w:val="00060419"/>
    <w:rsid w:val="000608C1"/>
    <w:rsid w:val="00060BFA"/>
    <w:rsid w:val="00061134"/>
    <w:rsid w:val="0006232B"/>
    <w:rsid w:val="00062357"/>
    <w:rsid w:val="00062E68"/>
    <w:rsid w:val="00063233"/>
    <w:rsid w:val="00063746"/>
    <w:rsid w:val="00063911"/>
    <w:rsid w:val="00063DCA"/>
    <w:rsid w:val="000645B0"/>
    <w:rsid w:val="000648ED"/>
    <w:rsid w:val="00065546"/>
    <w:rsid w:val="00065A16"/>
    <w:rsid w:val="00066096"/>
    <w:rsid w:val="0006620F"/>
    <w:rsid w:val="0006725E"/>
    <w:rsid w:val="000673DE"/>
    <w:rsid w:val="0007075C"/>
    <w:rsid w:val="00070AC0"/>
    <w:rsid w:val="00070DC1"/>
    <w:rsid w:val="00071EA9"/>
    <w:rsid w:val="00073B1E"/>
    <w:rsid w:val="00073C8B"/>
    <w:rsid w:val="0007410E"/>
    <w:rsid w:val="00074678"/>
    <w:rsid w:val="00075881"/>
    <w:rsid w:val="00075E28"/>
    <w:rsid w:val="00075E3A"/>
    <w:rsid w:val="00076020"/>
    <w:rsid w:val="000763BC"/>
    <w:rsid w:val="00076AE3"/>
    <w:rsid w:val="00077190"/>
    <w:rsid w:val="00080885"/>
    <w:rsid w:val="000808CC"/>
    <w:rsid w:val="00080BE0"/>
    <w:rsid w:val="000816E5"/>
    <w:rsid w:val="0008177C"/>
    <w:rsid w:val="00082E36"/>
    <w:rsid w:val="0008319B"/>
    <w:rsid w:val="000838A8"/>
    <w:rsid w:val="00084020"/>
    <w:rsid w:val="00084763"/>
    <w:rsid w:val="00084DE2"/>
    <w:rsid w:val="00085A0A"/>
    <w:rsid w:val="00085C6C"/>
    <w:rsid w:val="00085EF8"/>
    <w:rsid w:val="000876A5"/>
    <w:rsid w:val="00087FC3"/>
    <w:rsid w:val="000905EF"/>
    <w:rsid w:val="000911A7"/>
    <w:rsid w:val="000914B4"/>
    <w:rsid w:val="00091C35"/>
    <w:rsid w:val="00091C8F"/>
    <w:rsid w:val="00092D3D"/>
    <w:rsid w:val="00096478"/>
    <w:rsid w:val="00096D2F"/>
    <w:rsid w:val="00097AFE"/>
    <w:rsid w:val="000A095B"/>
    <w:rsid w:val="000A0A7E"/>
    <w:rsid w:val="000A0F1B"/>
    <w:rsid w:val="000A17AD"/>
    <w:rsid w:val="000A27D1"/>
    <w:rsid w:val="000A2B3F"/>
    <w:rsid w:val="000A30D8"/>
    <w:rsid w:val="000A32D9"/>
    <w:rsid w:val="000A373E"/>
    <w:rsid w:val="000A43F1"/>
    <w:rsid w:val="000A44DF"/>
    <w:rsid w:val="000A4C30"/>
    <w:rsid w:val="000A59FB"/>
    <w:rsid w:val="000A5B16"/>
    <w:rsid w:val="000A606E"/>
    <w:rsid w:val="000A65E8"/>
    <w:rsid w:val="000A7182"/>
    <w:rsid w:val="000A7CF5"/>
    <w:rsid w:val="000B0432"/>
    <w:rsid w:val="000B047C"/>
    <w:rsid w:val="000B0D27"/>
    <w:rsid w:val="000B0DBF"/>
    <w:rsid w:val="000B1481"/>
    <w:rsid w:val="000B2209"/>
    <w:rsid w:val="000B5099"/>
    <w:rsid w:val="000B5B9F"/>
    <w:rsid w:val="000B5DDC"/>
    <w:rsid w:val="000B6626"/>
    <w:rsid w:val="000B7EAD"/>
    <w:rsid w:val="000C0D20"/>
    <w:rsid w:val="000C190C"/>
    <w:rsid w:val="000C19CA"/>
    <w:rsid w:val="000C1DCC"/>
    <w:rsid w:val="000C1F4C"/>
    <w:rsid w:val="000C21BA"/>
    <w:rsid w:val="000C2B65"/>
    <w:rsid w:val="000C2BFB"/>
    <w:rsid w:val="000C2EF4"/>
    <w:rsid w:val="000C43BB"/>
    <w:rsid w:val="000C4E7F"/>
    <w:rsid w:val="000C5508"/>
    <w:rsid w:val="000C5A6E"/>
    <w:rsid w:val="000C5E53"/>
    <w:rsid w:val="000C635A"/>
    <w:rsid w:val="000C64CC"/>
    <w:rsid w:val="000C68E4"/>
    <w:rsid w:val="000D015E"/>
    <w:rsid w:val="000D01EC"/>
    <w:rsid w:val="000D0718"/>
    <w:rsid w:val="000D0BF2"/>
    <w:rsid w:val="000D1C1A"/>
    <w:rsid w:val="000D1E7F"/>
    <w:rsid w:val="000D2CE9"/>
    <w:rsid w:val="000D3962"/>
    <w:rsid w:val="000D39D6"/>
    <w:rsid w:val="000D528B"/>
    <w:rsid w:val="000D52CE"/>
    <w:rsid w:val="000D53FF"/>
    <w:rsid w:val="000D5D9B"/>
    <w:rsid w:val="000D634C"/>
    <w:rsid w:val="000D76CE"/>
    <w:rsid w:val="000D7924"/>
    <w:rsid w:val="000E0C73"/>
    <w:rsid w:val="000E2CC5"/>
    <w:rsid w:val="000E2DDA"/>
    <w:rsid w:val="000E31AA"/>
    <w:rsid w:val="000E32AA"/>
    <w:rsid w:val="000E4528"/>
    <w:rsid w:val="000E5C94"/>
    <w:rsid w:val="000E6160"/>
    <w:rsid w:val="000E7DC0"/>
    <w:rsid w:val="000F11D7"/>
    <w:rsid w:val="000F1387"/>
    <w:rsid w:val="000F1FCC"/>
    <w:rsid w:val="000F245E"/>
    <w:rsid w:val="000F24FF"/>
    <w:rsid w:val="000F2D2E"/>
    <w:rsid w:val="000F2FC8"/>
    <w:rsid w:val="000F32DD"/>
    <w:rsid w:val="000F3490"/>
    <w:rsid w:val="000F39DE"/>
    <w:rsid w:val="000F3E25"/>
    <w:rsid w:val="000F4067"/>
    <w:rsid w:val="000F43F8"/>
    <w:rsid w:val="000F4E84"/>
    <w:rsid w:val="000F50AB"/>
    <w:rsid w:val="000F6258"/>
    <w:rsid w:val="000F62D9"/>
    <w:rsid w:val="000F7011"/>
    <w:rsid w:val="000F717E"/>
    <w:rsid w:val="000F72CE"/>
    <w:rsid w:val="000F72E8"/>
    <w:rsid w:val="000F746B"/>
    <w:rsid w:val="000F77A5"/>
    <w:rsid w:val="000F7E8B"/>
    <w:rsid w:val="0010067A"/>
    <w:rsid w:val="00101D8B"/>
    <w:rsid w:val="00102685"/>
    <w:rsid w:val="00102A72"/>
    <w:rsid w:val="00103A15"/>
    <w:rsid w:val="00103D5B"/>
    <w:rsid w:val="00104EE6"/>
    <w:rsid w:val="0010548C"/>
    <w:rsid w:val="00107E22"/>
    <w:rsid w:val="00110088"/>
    <w:rsid w:val="0011014E"/>
    <w:rsid w:val="0011067F"/>
    <w:rsid w:val="00111932"/>
    <w:rsid w:val="001125B4"/>
    <w:rsid w:val="001134E6"/>
    <w:rsid w:val="0011383A"/>
    <w:rsid w:val="00113AFD"/>
    <w:rsid w:val="00114160"/>
    <w:rsid w:val="00114187"/>
    <w:rsid w:val="00114797"/>
    <w:rsid w:val="00115B3B"/>
    <w:rsid w:val="00116082"/>
    <w:rsid w:val="001176D8"/>
    <w:rsid w:val="001200E6"/>
    <w:rsid w:val="001201F3"/>
    <w:rsid w:val="001210DC"/>
    <w:rsid w:val="00121218"/>
    <w:rsid w:val="0012230F"/>
    <w:rsid w:val="00122A9B"/>
    <w:rsid w:val="00123140"/>
    <w:rsid w:val="0012329F"/>
    <w:rsid w:val="001239D1"/>
    <w:rsid w:val="00123A53"/>
    <w:rsid w:val="00123BC7"/>
    <w:rsid w:val="0012412E"/>
    <w:rsid w:val="00124D88"/>
    <w:rsid w:val="00124F15"/>
    <w:rsid w:val="0012537C"/>
    <w:rsid w:val="00125661"/>
    <w:rsid w:val="00126613"/>
    <w:rsid w:val="00126DBF"/>
    <w:rsid w:val="001304EF"/>
    <w:rsid w:val="00130680"/>
    <w:rsid w:val="00130808"/>
    <w:rsid w:val="00131156"/>
    <w:rsid w:val="00132592"/>
    <w:rsid w:val="001342C2"/>
    <w:rsid w:val="00134313"/>
    <w:rsid w:val="00134FAB"/>
    <w:rsid w:val="00135AB9"/>
    <w:rsid w:val="001363E6"/>
    <w:rsid w:val="0013752D"/>
    <w:rsid w:val="001404CD"/>
    <w:rsid w:val="0014161D"/>
    <w:rsid w:val="0014235D"/>
    <w:rsid w:val="00142664"/>
    <w:rsid w:val="00142CDA"/>
    <w:rsid w:val="00142EF9"/>
    <w:rsid w:val="0014430B"/>
    <w:rsid w:val="001445E6"/>
    <w:rsid w:val="00144D01"/>
    <w:rsid w:val="001456C3"/>
    <w:rsid w:val="00145A68"/>
    <w:rsid w:val="00145D27"/>
    <w:rsid w:val="00146417"/>
    <w:rsid w:val="0014653B"/>
    <w:rsid w:val="00146779"/>
    <w:rsid w:val="00146CD1"/>
    <w:rsid w:val="00146E29"/>
    <w:rsid w:val="00146ECD"/>
    <w:rsid w:val="00147552"/>
    <w:rsid w:val="0014774A"/>
    <w:rsid w:val="00150AD7"/>
    <w:rsid w:val="001516E6"/>
    <w:rsid w:val="00151FE8"/>
    <w:rsid w:val="0015312D"/>
    <w:rsid w:val="00154C9F"/>
    <w:rsid w:val="00154EA2"/>
    <w:rsid w:val="001555DD"/>
    <w:rsid w:val="00155F9D"/>
    <w:rsid w:val="00155FB3"/>
    <w:rsid w:val="0015611A"/>
    <w:rsid w:val="0016072B"/>
    <w:rsid w:val="00160782"/>
    <w:rsid w:val="001616A0"/>
    <w:rsid w:val="00161733"/>
    <w:rsid w:val="00163174"/>
    <w:rsid w:val="00163DDC"/>
    <w:rsid w:val="00164A42"/>
    <w:rsid w:val="00164FA9"/>
    <w:rsid w:val="00165F04"/>
    <w:rsid w:val="00167320"/>
    <w:rsid w:val="001679AF"/>
    <w:rsid w:val="001701A6"/>
    <w:rsid w:val="00170460"/>
    <w:rsid w:val="00170A86"/>
    <w:rsid w:val="00170CE3"/>
    <w:rsid w:val="00171467"/>
    <w:rsid w:val="00171708"/>
    <w:rsid w:val="00171B94"/>
    <w:rsid w:val="00172163"/>
    <w:rsid w:val="00172A87"/>
    <w:rsid w:val="00172D48"/>
    <w:rsid w:val="001732C2"/>
    <w:rsid w:val="0017351D"/>
    <w:rsid w:val="00173CBC"/>
    <w:rsid w:val="00173EB7"/>
    <w:rsid w:val="00175214"/>
    <w:rsid w:val="0017526A"/>
    <w:rsid w:val="00175A0D"/>
    <w:rsid w:val="0017633E"/>
    <w:rsid w:val="00176668"/>
    <w:rsid w:val="00177285"/>
    <w:rsid w:val="001778EB"/>
    <w:rsid w:val="00177917"/>
    <w:rsid w:val="001807BE"/>
    <w:rsid w:val="00180806"/>
    <w:rsid w:val="001812E3"/>
    <w:rsid w:val="001814F0"/>
    <w:rsid w:val="00181B0F"/>
    <w:rsid w:val="00182A1A"/>
    <w:rsid w:val="00183099"/>
    <w:rsid w:val="00185D4A"/>
    <w:rsid w:val="0018615D"/>
    <w:rsid w:val="001862CE"/>
    <w:rsid w:val="00186AB1"/>
    <w:rsid w:val="0018755F"/>
    <w:rsid w:val="001875C1"/>
    <w:rsid w:val="001875FD"/>
    <w:rsid w:val="00190B0F"/>
    <w:rsid w:val="00190FAD"/>
    <w:rsid w:val="00191653"/>
    <w:rsid w:val="00191D13"/>
    <w:rsid w:val="001924BF"/>
    <w:rsid w:val="00192B37"/>
    <w:rsid w:val="00192FE5"/>
    <w:rsid w:val="00193134"/>
    <w:rsid w:val="00193941"/>
    <w:rsid w:val="00193D29"/>
    <w:rsid w:val="0019421F"/>
    <w:rsid w:val="001945A2"/>
    <w:rsid w:val="00194635"/>
    <w:rsid w:val="00194E35"/>
    <w:rsid w:val="00194F9A"/>
    <w:rsid w:val="00195A07"/>
    <w:rsid w:val="00195B87"/>
    <w:rsid w:val="00195D26"/>
    <w:rsid w:val="001978DA"/>
    <w:rsid w:val="001A000A"/>
    <w:rsid w:val="001A04CA"/>
    <w:rsid w:val="001A0549"/>
    <w:rsid w:val="001A0A9B"/>
    <w:rsid w:val="001A1C66"/>
    <w:rsid w:val="001A20D0"/>
    <w:rsid w:val="001A2E27"/>
    <w:rsid w:val="001A31E0"/>
    <w:rsid w:val="001A3B53"/>
    <w:rsid w:val="001A5EAA"/>
    <w:rsid w:val="001A604F"/>
    <w:rsid w:val="001A653F"/>
    <w:rsid w:val="001A6F6D"/>
    <w:rsid w:val="001A73E5"/>
    <w:rsid w:val="001B15B9"/>
    <w:rsid w:val="001B1746"/>
    <w:rsid w:val="001B22DE"/>
    <w:rsid w:val="001B2ABC"/>
    <w:rsid w:val="001B3D49"/>
    <w:rsid w:val="001B4160"/>
    <w:rsid w:val="001B566F"/>
    <w:rsid w:val="001B69B5"/>
    <w:rsid w:val="001B7080"/>
    <w:rsid w:val="001B709E"/>
    <w:rsid w:val="001C06FF"/>
    <w:rsid w:val="001C07E2"/>
    <w:rsid w:val="001C1DB3"/>
    <w:rsid w:val="001C2E89"/>
    <w:rsid w:val="001C356E"/>
    <w:rsid w:val="001C3CD2"/>
    <w:rsid w:val="001C4470"/>
    <w:rsid w:val="001C5C12"/>
    <w:rsid w:val="001C5C66"/>
    <w:rsid w:val="001C6096"/>
    <w:rsid w:val="001C7AD2"/>
    <w:rsid w:val="001D06F9"/>
    <w:rsid w:val="001D0763"/>
    <w:rsid w:val="001D084F"/>
    <w:rsid w:val="001D0E50"/>
    <w:rsid w:val="001D1D21"/>
    <w:rsid w:val="001D2EA1"/>
    <w:rsid w:val="001D2FBD"/>
    <w:rsid w:val="001D453C"/>
    <w:rsid w:val="001D4E10"/>
    <w:rsid w:val="001D53CD"/>
    <w:rsid w:val="001D5A7C"/>
    <w:rsid w:val="001D63BE"/>
    <w:rsid w:val="001E0E03"/>
    <w:rsid w:val="001E0FF4"/>
    <w:rsid w:val="001E1AA6"/>
    <w:rsid w:val="001E2C6A"/>
    <w:rsid w:val="001E3E70"/>
    <w:rsid w:val="001E46DC"/>
    <w:rsid w:val="001E5B3E"/>
    <w:rsid w:val="001E6E7B"/>
    <w:rsid w:val="001E73F6"/>
    <w:rsid w:val="001F0037"/>
    <w:rsid w:val="001F047B"/>
    <w:rsid w:val="001F04BC"/>
    <w:rsid w:val="001F0A71"/>
    <w:rsid w:val="001F1C95"/>
    <w:rsid w:val="001F1F55"/>
    <w:rsid w:val="001F2620"/>
    <w:rsid w:val="001F2B70"/>
    <w:rsid w:val="001F312D"/>
    <w:rsid w:val="001F381B"/>
    <w:rsid w:val="001F4089"/>
    <w:rsid w:val="001F430C"/>
    <w:rsid w:val="001F542B"/>
    <w:rsid w:val="001F5645"/>
    <w:rsid w:val="001F5B4B"/>
    <w:rsid w:val="001F5BF8"/>
    <w:rsid w:val="001F5F6C"/>
    <w:rsid w:val="001F68C6"/>
    <w:rsid w:val="001F6E09"/>
    <w:rsid w:val="001F6F9E"/>
    <w:rsid w:val="001F7627"/>
    <w:rsid w:val="001F797B"/>
    <w:rsid w:val="001F7A47"/>
    <w:rsid w:val="001F7A4C"/>
    <w:rsid w:val="001F7E29"/>
    <w:rsid w:val="00200083"/>
    <w:rsid w:val="002004A0"/>
    <w:rsid w:val="002009C4"/>
    <w:rsid w:val="00200F17"/>
    <w:rsid w:val="00201BB2"/>
    <w:rsid w:val="00202237"/>
    <w:rsid w:val="002028B4"/>
    <w:rsid w:val="00202FDC"/>
    <w:rsid w:val="002039CA"/>
    <w:rsid w:val="00203CE2"/>
    <w:rsid w:val="00203F2B"/>
    <w:rsid w:val="00204078"/>
    <w:rsid w:val="00204564"/>
    <w:rsid w:val="002049D8"/>
    <w:rsid w:val="00204BC6"/>
    <w:rsid w:val="00204C98"/>
    <w:rsid w:val="002052CF"/>
    <w:rsid w:val="00205D26"/>
    <w:rsid w:val="00210562"/>
    <w:rsid w:val="00210C90"/>
    <w:rsid w:val="00210E4D"/>
    <w:rsid w:val="00211446"/>
    <w:rsid w:val="00212DC3"/>
    <w:rsid w:val="002133E7"/>
    <w:rsid w:val="00213C4D"/>
    <w:rsid w:val="00214872"/>
    <w:rsid w:val="00214B41"/>
    <w:rsid w:val="0021584C"/>
    <w:rsid w:val="002162E0"/>
    <w:rsid w:val="00216801"/>
    <w:rsid w:val="002173FC"/>
    <w:rsid w:val="00217B5B"/>
    <w:rsid w:val="00217BBC"/>
    <w:rsid w:val="002210D5"/>
    <w:rsid w:val="00221112"/>
    <w:rsid w:val="002211FF"/>
    <w:rsid w:val="002217C6"/>
    <w:rsid w:val="00222A17"/>
    <w:rsid w:val="00223696"/>
    <w:rsid w:val="00225B83"/>
    <w:rsid w:val="00226102"/>
    <w:rsid w:val="00227627"/>
    <w:rsid w:val="00227964"/>
    <w:rsid w:val="00230C8D"/>
    <w:rsid w:val="00231734"/>
    <w:rsid w:val="00232586"/>
    <w:rsid w:val="002328A4"/>
    <w:rsid w:val="00232D92"/>
    <w:rsid w:val="0023339D"/>
    <w:rsid w:val="00233716"/>
    <w:rsid w:val="00233E1E"/>
    <w:rsid w:val="00233F1A"/>
    <w:rsid w:val="00234658"/>
    <w:rsid w:val="002348DF"/>
    <w:rsid w:val="00235AC0"/>
    <w:rsid w:val="00235DEA"/>
    <w:rsid w:val="00235EAF"/>
    <w:rsid w:val="002376F0"/>
    <w:rsid w:val="0023771F"/>
    <w:rsid w:val="0023795C"/>
    <w:rsid w:val="00237B09"/>
    <w:rsid w:val="00240236"/>
    <w:rsid w:val="00240904"/>
    <w:rsid w:val="00241196"/>
    <w:rsid w:val="00241424"/>
    <w:rsid w:val="0024168C"/>
    <w:rsid w:val="002417E7"/>
    <w:rsid w:val="002419C6"/>
    <w:rsid w:val="00242C8F"/>
    <w:rsid w:val="00242C91"/>
    <w:rsid w:val="0024423D"/>
    <w:rsid w:val="002452F9"/>
    <w:rsid w:val="00245462"/>
    <w:rsid w:val="00245535"/>
    <w:rsid w:val="00247715"/>
    <w:rsid w:val="00251016"/>
    <w:rsid w:val="00251585"/>
    <w:rsid w:val="00251A8E"/>
    <w:rsid w:val="00252820"/>
    <w:rsid w:val="00252A56"/>
    <w:rsid w:val="00254940"/>
    <w:rsid w:val="0025497F"/>
    <w:rsid w:val="00254B69"/>
    <w:rsid w:val="00254F9A"/>
    <w:rsid w:val="002555EE"/>
    <w:rsid w:val="00255694"/>
    <w:rsid w:val="00255734"/>
    <w:rsid w:val="00255BF6"/>
    <w:rsid w:val="002567A8"/>
    <w:rsid w:val="002611F5"/>
    <w:rsid w:val="00262687"/>
    <w:rsid w:val="002626DC"/>
    <w:rsid w:val="00262838"/>
    <w:rsid w:val="00263041"/>
    <w:rsid w:val="0026339F"/>
    <w:rsid w:val="002639DA"/>
    <w:rsid w:val="002641C1"/>
    <w:rsid w:val="0026439B"/>
    <w:rsid w:val="00265BAD"/>
    <w:rsid w:val="0026758F"/>
    <w:rsid w:val="00267995"/>
    <w:rsid w:val="00267EA7"/>
    <w:rsid w:val="00270103"/>
    <w:rsid w:val="0027032A"/>
    <w:rsid w:val="002705EE"/>
    <w:rsid w:val="00270C82"/>
    <w:rsid w:val="00270FC5"/>
    <w:rsid w:val="00271FEB"/>
    <w:rsid w:val="0027266B"/>
    <w:rsid w:val="00272909"/>
    <w:rsid w:val="002733C4"/>
    <w:rsid w:val="002738E5"/>
    <w:rsid w:val="00273A11"/>
    <w:rsid w:val="00274B99"/>
    <w:rsid w:val="00276750"/>
    <w:rsid w:val="002774D9"/>
    <w:rsid w:val="002776DA"/>
    <w:rsid w:val="00280359"/>
    <w:rsid w:val="002804A4"/>
    <w:rsid w:val="0028089D"/>
    <w:rsid w:val="00281154"/>
    <w:rsid w:val="0028138B"/>
    <w:rsid w:val="00281678"/>
    <w:rsid w:val="00281ABD"/>
    <w:rsid w:val="00281E70"/>
    <w:rsid w:val="00281EDA"/>
    <w:rsid w:val="00282A15"/>
    <w:rsid w:val="00282B32"/>
    <w:rsid w:val="00282DE2"/>
    <w:rsid w:val="00283B78"/>
    <w:rsid w:val="00283C4E"/>
    <w:rsid w:val="00284229"/>
    <w:rsid w:val="00285E61"/>
    <w:rsid w:val="00285E67"/>
    <w:rsid w:val="002865EA"/>
    <w:rsid w:val="0028666E"/>
    <w:rsid w:val="00287A81"/>
    <w:rsid w:val="00290F6E"/>
    <w:rsid w:val="0029111A"/>
    <w:rsid w:val="002913CA"/>
    <w:rsid w:val="00292133"/>
    <w:rsid w:val="00292339"/>
    <w:rsid w:val="00292982"/>
    <w:rsid w:val="00292C10"/>
    <w:rsid w:val="002930FF"/>
    <w:rsid w:val="00293E2A"/>
    <w:rsid w:val="00296075"/>
    <w:rsid w:val="00296AF4"/>
    <w:rsid w:val="00296B4F"/>
    <w:rsid w:val="0029752A"/>
    <w:rsid w:val="00297ADE"/>
    <w:rsid w:val="00297B1E"/>
    <w:rsid w:val="00297D5B"/>
    <w:rsid w:val="002A05C9"/>
    <w:rsid w:val="002A2D5B"/>
    <w:rsid w:val="002A329C"/>
    <w:rsid w:val="002A464C"/>
    <w:rsid w:val="002A543E"/>
    <w:rsid w:val="002A5A41"/>
    <w:rsid w:val="002A64A1"/>
    <w:rsid w:val="002A65E7"/>
    <w:rsid w:val="002A6624"/>
    <w:rsid w:val="002B093C"/>
    <w:rsid w:val="002B0E0D"/>
    <w:rsid w:val="002B19CA"/>
    <w:rsid w:val="002B2902"/>
    <w:rsid w:val="002B37FB"/>
    <w:rsid w:val="002B4661"/>
    <w:rsid w:val="002B4725"/>
    <w:rsid w:val="002B495A"/>
    <w:rsid w:val="002B498E"/>
    <w:rsid w:val="002B541F"/>
    <w:rsid w:val="002B679E"/>
    <w:rsid w:val="002B70A1"/>
    <w:rsid w:val="002B7B19"/>
    <w:rsid w:val="002C0373"/>
    <w:rsid w:val="002C1582"/>
    <w:rsid w:val="002C1940"/>
    <w:rsid w:val="002C1C6E"/>
    <w:rsid w:val="002C1FEC"/>
    <w:rsid w:val="002C20C7"/>
    <w:rsid w:val="002C34A6"/>
    <w:rsid w:val="002C4437"/>
    <w:rsid w:val="002C5053"/>
    <w:rsid w:val="002C5D29"/>
    <w:rsid w:val="002C61DF"/>
    <w:rsid w:val="002C6988"/>
    <w:rsid w:val="002C6B9E"/>
    <w:rsid w:val="002C7871"/>
    <w:rsid w:val="002D04B9"/>
    <w:rsid w:val="002D0BC0"/>
    <w:rsid w:val="002D1E39"/>
    <w:rsid w:val="002D1E86"/>
    <w:rsid w:val="002D2118"/>
    <w:rsid w:val="002D3F9F"/>
    <w:rsid w:val="002D4F4B"/>
    <w:rsid w:val="002D679E"/>
    <w:rsid w:val="002D7009"/>
    <w:rsid w:val="002D756E"/>
    <w:rsid w:val="002D7BEB"/>
    <w:rsid w:val="002E060C"/>
    <w:rsid w:val="002E166B"/>
    <w:rsid w:val="002E17F5"/>
    <w:rsid w:val="002E1C0F"/>
    <w:rsid w:val="002E2019"/>
    <w:rsid w:val="002E2446"/>
    <w:rsid w:val="002E2679"/>
    <w:rsid w:val="002E3713"/>
    <w:rsid w:val="002E3FB2"/>
    <w:rsid w:val="002E40F4"/>
    <w:rsid w:val="002E45D9"/>
    <w:rsid w:val="002E49A3"/>
    <w:rsid w:val="002E4F9C"/>
    <w:rsid w:val="002E56E4"/>
    <w:rsid w:val="002E57BF"/>
    <w:rsid w:val="002E5ABC"/>
    <w:rsid w:val="002E613D"/>
    <w:rsid w:val="002E7A1C"/>
    <w:rsid w:val="002E7A9D"/>
    <w:rsid w:val="002F06F3"/>
    <w:rsid w:val="002F0EED"/>
    <w:rsid w:val="002F1EE3"/>
    <w:rsid w:val="002F20DA"/>
    <w:rsid w:val="002F297A"/>
    <w:rsid w:val="002F3166"/>
    <w:rsid w:val="002F3A6C"/>
    <w:rsid w:val="002F3ED0"/>
    <w:rsid w:val="002F4015"/>
    <w:rsid w:val="002F494E"/>
    <w:rsid w:val="002F523D"/>
    <w:rsid w:val="002F6739"/>
    <w:rsid w:val="0030026B"/>
    <w:rsid w:val="00300D19"/>
    <w:rsid w:val="00301F06"/>
    <w:rsid w:val="00302516"/>
    <w:rsid w:val="00303040"/>
    <w:rsid w:val="00303044"/>
    <w:rsid w:val="003030BC"/>
    <w:rsid w:val="00303122"/>
    <w:rsid w:val="0030460F"/>
    <w:rsid w:val="00305863"/>
    <w:rsid w:val="0030596B"/>
    <w:rsid w:val="0030627B"/>
    <w:rsid w:val="0030650D"/>
    <w:rsid w:val="00306995"/>
    <w:rsid w:val="00306C45"/>
    <w:rsid w:val="0030722C"/>
    <w:rsid w:val="003076FF"/>
    <w:rsid w:val="00310979"/>
    <w:rsid w:val="00310B43"/>
    <w:rsid w:val="00311424"/>
    <w:rsid w:val="00311BDC"/>
    <w:rsid w:val="003123BC"/>
    <w:rsid w:val="003124E3"/>
    <w:rsid w:val="00312C9B"/>
    <w:rsid w:val="00313FBD"/>
    <w:rsid w:val="003142D6"/>
    <w:rsid w:val="00314B1A"/>
    <w:rsid w:val="00314E57"/>
    <w:rsid w:val="00314EF5"/>
    <w:rsid w:val="00315098"/>
    <w:rsid w:val="0031538A"/>
    <w:rsid w:val="0031555F"/>
    <w:rsid w:val="00315946"/>
    <w:rsid w:val="00317AA2"/>
    <w:rsid w:val="00317FBF"/>
    <w:rsid w:val="00320F3F"/>
    <w:rsid w:val="003216CC"/>
    <w:rsid w:val="00321A0C"/>
    <w:rsid w:val="00321D97"/>
    <w:rsid w:val="0032222C"/>
    <w:rsid w:val="00322C66"/>
    <w:rsid w:val="00323BA1"/>
    <w:rsid w:val="00323F6C"/>
    <w:rsid w:val="003245EC"/>
    <w:rsid w:val="0032471D"/>
    <w:rsid w:val="00324844"/>
    <w:rsid w:val="0032511B"/>
    <w:rsid w:val="00326242"/>
    <w:rsid w:val="00327918"/>
    <w:rsid w:val="00327C50"/>
    <w:rsid w:val="00330788"/>
    <w:rsid w:val="00330C32"/>
    <w:rsid w:val="00331705"/>
    <w:rsid w:val="0033191E"/>
    <w:rsid w:val="003319D6"/>
    <w:rsid w:val="00331DF1"/>
    <w:rsid w:val="00332489"/>
    <w:rsid w:val="00332B82"/>
    <w:rsid w:val="0033336C"/>
    <w:rsid w:val="00333482"/>
    <w:rsid w:val="003343A8"/>
    <w:rsid w:val="00335ED7"/>
    <w:rsid w:val="00335F1F"/>
    <w:rsid w:val="00336A04"/>
    <w:rsid w:val="00336B82"/>
    <w:rsid w:val="00336D3E"/>
    <w:rsid w:val="00340677"/>
    <w:rsid w:val="00340C8B"/>
    <w:rsid w:val="00340E83"/>
    <w:rsid w:val="0034353E"/>
    <w:rsid w:val="003441F6"/>
    <w:rsid w:val="00344542"/>
    <w:rsid w:val="003447AA"/>
    <w:rsid w:val="00344810"/>
    <w:rsid w:val="003455C7"/>
    <w:rsid w:val="00345A73"/>
    <w:rsid w:val="003465FD"/>
    <w:rsid w:val="00346E2B"/>
    <w:rsid w:val="003471B1"/>
    <w:rsid w:val="00347487"/>
    <w:rsid w:val="00347BE4"/>
    <w:rsid w:val="003501DF"/>
    <w:rsid w:val="00350B6A"/>
    <w:rsid w:val="00350E4F"/>
    <w:rsid w:val="003515B3"/>
    <w:rsid w:val="00351652"/>
    <w:rsid w:val="003519B5"/>
    <w:rsid w:val="00351FCE"/>
    <w:rsid w:val="00353A34"/>
    <w:rsid w:val="00353A80"/>
    <w:rsid w:val="00353D10"/>
    <w:rsid w:val="00354732"/>
    <w:rsid w:val="00354CEC"/>
    <w:rsid w:val="0035698A"/>
    <w:rsid w:val="003575F0"/>
    <w:rsid w:val="00357B85"/>
    <w:rsid w:val="00357F16"/>
    <w:rsid w:val="00360169"/>
    <w:rsid w:val="00360636"/>
    <w:rsid w:val="00360E99"/>
    <w:rsid w:val="00361311"/>
    <w:rsid w:val="003619BC"/>
    <w:rsid w:val="00361E35"/>
    <w:rsid w:val="00361EC5"/>
    <w:rsid w:val="003623C8"/>
    <w:rsid w:val="003626EB"/>
    <w:rsid w:val="0036286A"/>
    <w:rsid w:val="0036431F"/>
    <w:rsid w:val="00364ACD"/>
    <w:rsid w:val="00364F45"/>
    <w:rsid w:val="003650FA"/>
    <w:rsid w:val="00366BE5"/>
    <w:rsid w:val="00367132"/>
    <w:rsid w:val="003672E3"/>
    <w:rsid w:val="0036792B"/>
    <w:rsid w:val="00370C05"/>
    <w:rsid w:val="00370C9B"/>
    <w:rsid w:val="00370D48"/>
    <w:rsid w:val="003715E5"/>
    <w:rsid w:val="00371C7D"/>
    <w:rsid w:val="00372BDF"/>
    <w:rsid w:val="00372DF2"/>
    <w:rsid w:val="00373121"/>
    <w:rsid w:val="003742D1"/>
    <w:rsid w:val="003742DD"/>
    <w:rsid w:val="003743A0"/>
    <w:rsid w:val="003745E9"/>
    <w:rsid w:val="00374ECD"/>
    <w:rsid w:val="00375145"/>
    <w:rsid w:val="003759D8"/>
    <w:rsid w:val="00375C29"/>
    <w:rsid w:val="00375FBC"/>
    <w:rsid w:val="00377449"/>
    <w:rsid w:val="00377480"/>
    <w:rsid w:val="00380120"/>
    <w:rsid w:val="00380FE9"/>
    <w:rsid w:val="00381586"/>
    <w:rsid w:val="0038159D"/>
    <w:rsid w:val="00382652"/>
    <w:rsid w:val="00382C4A"/>
    <w:rsid w:val="00382F1B"/>
    <w:rsid w:val="003832C5"/>
    <w:rsid w:val="00386238"/>
    <w:rsid w:val="00386533"/>
    <w:rsid w:val="00386669"/>
    <w:rsid w:val="00387B00"/>
    <w:rsid w:val="0039001A"/>
    <w:rsid w:val="00390080"/>
    <w:rsid w:val="00390273"/>
    <w:rsid w:val="00391801"/>
    <w:rsid w:val="00391E72"/>
    <w:rsid w:val="0039238F"/>
    <w:rsid w:val="00392CCB"/>
    <w:rsid w:val="00393473"/>
    <w:rsid w:val="00394C7F"/>
    <w:rsid w:val="003960EE"/>
    <w:rsid w:val="0039650E"/>
    <w:rsid w:val="003967C9"/>
    <w:rsid w:val="003974BF"/>
    <w:rsid w:val="00397B4C"/>
    <w:rsid w:val="003A01D1"/>
    <w:rsid w:val="003A0A08"/>
    <w:rsid w:val="003A2060"/>
    <w:rsid w:val="003A27E6"/>
    <w:rsid w:val="003A34A4"/>
    <w:rsid w:val="003A389F"/>
    <w:rsid w:val="003A44C0"/>
    <w:rsid w:val="003A47C1"/>
    <w:rsid w:val="003A488D"/>
    <w:rsid w:val="003A4F39"/>
    <w:rsid w:val="003A5617"/>
    <w:rsid w:val="003A56C7"/>
    <w:rsid w:val="003A6842"/>
    <w:rsid w:val="003A73DC"/>
    <w:rsid w:val="003A757A"/>
    <w:rsid w:val="003A7FEC"/>
    <w:rsid w:val="003B025F"/>
    <w:rsid w:val="003B1A14"/>
    <w:rsid w:val="003B1CAC"/>
    <w:rsid w:val="003B1F9B"/>
    <w:rsid w:val="003B23C5"/>
    <w:rsid w:val="003B2429"/>
    <w:rsid w:val="003B248D"/>
    <w:rsid w:val="003B3587"/>
    <w:rsid w:val="003B376A"/>
    <w:rsid w:val="003B3C6D"/>
    <w:rsid w:val="003B43CE"/>
    <w:rsid w:val="003B49F5"/>
    <w:rsid w:val="003B619C"/>
    <w:rsid w:val="003B6684"/>
    <w:rsid w:val="003B66D5"/>
    <w:rsid w:val="003B7621"/>
    <w:rsid w:val="003B7C10"/>
    <w:rsid w:val="003C01BF"/>
    <w:rsid w:val="003C0D67"/>
    <w:rsid w:val="003C187F"/>
    <w:rsid w:val="003C1A03"/>
    <w:rsid w:val="003C2764"/>
    <w:rsid w:val="003C294B"/>
    <w:rsid w:val="003C3F9A"/>
    <w:rsid w:val="003C5438"/>
    <w:rsid w:val="003C5E67"/>
    <w:rsid w:val="003C7E0E"/>
    <w:rsid w:val="003D1CB0"/>
    <w:rsid w:val="003D1E31"/>
    <w:rsid w:val="003D2CD8"/>
    <w:rsid w:val="003D4DFD"/>
    <w:rsid w:val="003D5647"/>
    <w:rsid w:val="003D5B35"/>
    <w:rsid w:val="003D70A2"/>
    <w:rsid w:val="003D7247"/>
    <w:rsid w:val="003E05EA"/>
    <w:rsid w:val="003E0CF7"/>
    <w:rsid w:val="003E0CF8"/>
    <w:rsid w:val="003E1468"/>
    <w:rsid w:val="003E2E31"/>
    <w:rsid w:val="003E2F75"/>
    <w:rsid w:val="003E327F"/>
    <w:rsid w:val="003E356C"/>
    <w:rsid w:val="003E4D7E"/>
    <w:rsid w:val="003E5368"/>
    <w:rsid w:val="003E5A00"/>
    <w:rsid w:val="003E6486"/>
    <w:rsid w:val="003E661C"/>
    <w:rsid w:val="003E7492"/>
    <w:rsid w:val="003F0136"/>
    <w:rsid w:val="003F0274"/>
    <w:rsid w:val="003F0DEB"/>
    <w:rsid w:val="003F0DEF"/>
    <w:rsid w:val="003F103A"/>
    <w:rsid w:val="003F1BC3"/>
    <w:rsid w:val="003F1F84"/>
    <w:rsid w:val="003F269C"/>
    <w:rsid w:val="003F336D"/>
    <w:rsid w:val="003F3591"/>
    <w:rsid w:val="003F367E"/>
    <w:rsid w:val="003F3EF4"/>
    <w:rsid w:val="003F4231"/>
    <w:rsid w:val="003F5BA3"/>
    <w:rsid w:val="003F6C8F"/>
    <w:rsid w:val="003F7FF3"/>
    <w:rsid w:val="004008BC"/>
    <w:rsid w:val="00400A4C"/>
    <w:rsid w:val="00401473"/>
    <w:rsid w:val="00401D14"/>
    <w:rsid w:val="00401E34"/>
    <w:rsid w:val="0040321F"/>
    <w:rsid w:val="0040560C"/>
    <w:rsid w:val="004061C4"/>
    <w:rsid w:val="00406B14"/>
    <w:rsid w:val="00406C0E"/>
    <w:rsid w:val="004076BF"/>
    <w:rsid w:val="004078F1"/>
    <w:rsid w:val="00407E52"/>
    <w:rsid w:val="00410CA7"/>
    <w:rsid w:val="0041159F"/>
    <w:rsid w:val="00411C3A"/>
    <w:rsid w:val="00412694"/>
    <w:rsid w:val="00412890"/>
    <w:rsid w:val="00413191"/>
    <w:rsid w:val="0041321F"/>
    <w:rsid w:val="00413D67"/>
    <w:rsid w:val="00414251"/>
    <w:rsid w:val="00415223"/>
    <w:rsid w:val="00415DD3"/>
    <w:rsid w:val="004175D2"/>
    <w:rsid w:val="00417776"/>
    <w:rsid w:val="0042045E"/>
    <w:rsid w:val="004207CA"/>
    <w:rsid w:val="00420954"/>
    <w:rsid w:val="00421817"/>
    <w:rsid w:val="00421CE0"/>
    <w:rsid w:val="00422100"/>
    <w:rsid w:val="00422403"/>
    <w:rsid w:val="00422814"/>
    <w:rsid w:val="0042286B"/>
    <w:rsid w:val="004228BF"/>
    <w:rsid w:val="00422AB8"/>
    <w:rsid w:val="004231DF"/>
    <w:rsid w:val="00423429"/>
    <w:rsid w:val="004237C8"/>
    <w:rsid w:val="00423D31"/>
    <w:rsid w:val="0042439F"/>
    <w:rsid w:val="004249D3"/>
    <w:rsid w:val="00424EC1"/>
    <w:rsid w:val="00425F7E"/>
    <w:rsid w:val="00426383"/>
    <w:rsid w:val="00426437"/>
    <w:rsid w:val="00426B08"/>
    <w:rsid w:val="00430403"/>
    <w:rsid w:val="00430618"/>
    <w:rsid w:val="00430DFE"/>
    <w:rsid w:val="00430DFF"/>
    <w:rsid w:val="00430F4A"/>
    <w:rsid w:val="0043116F"/>
    <w:rsid w:val="00432320"/>
    <w:rsid w:val="0043241A"/>
    <w:rsid w:val="004324D6"/>
    <w:rsid w:val="004329D3"/>
    <w:rsid w:val="0043479E"/>
    <w:rsid w:val="00434E64"/>
    <w:rsid w:val="00434E72"/>
    <w:rsid w:val="00436702"/>
    <w:rsid w:val="004368FA"/>
    <w:rsid w:val="00437392"/>
    <w:rsid w:val="00440714"/>
    <w:rsid w:val="00441499"/>
    <w:rsid w:val="00441A8C"/>
    <w:rsid w:val="00441D4E"/>
    <w:rsid w:val="004429F3"/>
    <w:rsid w:val="00442C4A"/>
    <w:rsid w:val="00442ECD"/>
    <w:rsid w:val="00443E85"/>
    <w:rsid w:val="004449B6"/>
    <w:rsid w:val="00445DCE"/>
    <w:rsid w:val="00446126"/>
    <w:rsid w:val="00446ADD"/>
    <w:rsid w:val="00446CFB"/>
    <w:rsid w:val="004473BE"/>
    <w:rsid w:val="004473F2"/>
    <w:rsid w:val="00447854"/>
    <w:rsid w:val="00447B9A"/>
    <w:rsid w:val="00450B24"/>
    <w:rsid w:val="00453094"/>
    <w:rsid w:val="00453407"/>
    <w:rsid w:val="00453C93"/>
    <w:rsid w:val="00453F33"/>
    <w:rsid w:val="00454036"/>
    <w:rsid w:val="00454675"/>
    <w:rsid w:val="00454FDC"/>
    <w:rsid w:val="00455CDC"/>
    <w:rsid w:val="00456027"/>
    <w:rsid w:val="00456947"/>
    <w:rsid w:val="00456BFB"/>
    <w:rsid w:val="00456DB3"/>
    <w:rsid w:val="0045713D"/>
    <w:rsid w:val="00457148"/>
    <w:rsid w:val="004605EA"/>
    <w:rsid w:val="00460A38"/>
    <w:rsid w:val="00461A02"/>
    <w:rsid w:val="00462339"/>
    <w:rsid w:val="004623D4"/>
    <w:rsid w:val="00462A0B"/>
    <w:rsid w:val="004632F7"/>
    <w:rsid w:val="004639D6"/>
    <w:rsid w:val="00465504"/>
    <w:rsid w:val="00465EF1"/>
    <w:rsid w:val="00466B4B"/>
    <w:rsid w:val="004670A7"/>
    <w:rsid w:val="00470BE9"/>
    <w:rsid w:val="00471221"/>
    <w:rsid w:val="00472551"/>
    <w:rsid w:val="00473019"/>
    <w:rsid w:val="0047327A"/>
    <w:rsid w:val="004736D3"/>
    <w:rsid w:val="00474B13"/>
    <w:rsid w:val="00474B6E"/>
    <w:rsid w:val="0047620D"/>
    <w:rsid w:val="0047697F"/>
    <w:rsid w:val="004769E9"/>
    <w:rsid w:val="00476C97"/>
    <w:rsid w:val="00476D3F"/>
    <w:rsid w:val="004770A1"/>
    <w:rsid w:val="0047754F"/>
    <w:rsid w:val="00480A6B"/>
    <w:rsid w:val="00480C16"/>
    <w:rsid w:val="00480C30"/>
    <w:rsid w:val="00481A47"/>
    <w:rsid w:val="00481DE4"/>
    <w:rsid w:val="004824A3"/>
    <w:rsid w:val="00483809"/>
    <w:rsid w:val="00483AD7"/>
    <w:rsid w:val="004840AA"/>
    <w:rsid w:val="004850CD"/>
    <w:rsid w:val="00485DF1"/>
    <w:rsid w:val="00486A66"/>
    <w:rsid w:val="00486CD1"/>
    <w:rsid w:val="00486F53"/>
    <w:rsid w:val="00487C3B"/>
    <w:rsid w:val="00490040"/>
    <w:rsid w:val="004904C6"/>
    <w:rsid w:val="004905A5"/>
    <w:rsid w:val="00490C8A"/>
    <w:rsid w:val="004913C4"/>
    <w:rsid w:val="004914C4"/>
    <w:rsid w:val="00493276"/>
    <w:rsid w:val="00493CAB"/>
    <w:rsid w:val="00494378"/>
    <w:rsid w:val="00494770"/>
    <w:rsid w:val="00494A49"/>
    <w:rsid w:val="00494FEF"/>
    <w:rsid w:val="0049562F"/>
    <w:rsid w:val="00496E0C"/>
    <w:rsid w:val="0049703A"/>
    <w:rsid w:val="00497432"/>
    <w:rsid w:val="00497A9A"/>
    <w:rsid w:val="004A038F"/>
    <w:rsid w:val="004A0473"/>
    <w:rsid w:val="004A0DAA"/>
    <w:rsid w:val="004A153B"/>
    <w:rsid w:val="004A16BC"/>
    <w:rsid w:val="004A18CF"/>
    <w:rsid w:val="004A1E8C"/>
    <w:rsid w:val="004A3A2E"/>
    <w:rsid w:val="004A4824"/>
    <w:rsid w:val="004A5987"/>
    <w:rsid w:val="004A5B3B"/>
    <w:rsid w:val="004A613F"/>
    <w:rsid w:val="004B0495"/>
    <w:rsid w:val="004B086C"/>
    <w:rsid w:val="004B13C9"/>
    <w:rsid w:val="004B1510"/>
    <w:rsid w:val="004B2680"/>
    <w:rsid w:val="004B2D2A"/>
    <w:rsid w:val="004B2EB6"/>
    <w:rsid w:val="004B3154"/>
    <w:rsid w:val="004B39ED"/>
    <w:rsid w:val="004B3AE3"/>
    <w:rsid w:val="004B3B12"/>
    <w:rsid w:val="004B4009"/>
    <w:rsid w:val="004B4504"/>
    <w:rsid w:val="004B4635"/>
    <w:rsid w:val="004B470A"/>
    <w:rsid w:val="004B4941"/>
    <w:rsid w:val="004B5074"/>
    <w:rsid w:val="004B51D4"/>
    <w:rsid w:val="004B5EFF"/>
    <w:rsid w:val="004B6460"/>
    <w:rsid w:val="004B6926"/>
    <w:rsid w:val="004B6ABD"/>
    <w:rsid w:val="004B6B25"/>
    <w:rsid w:val="004B7543"/>
    <w:rsid w:val="004B7AE1"/>
    <w:rsid w:val="004B7E70"/>
    <w:rsid w:val="004B7FB7"/>
    <w:rsid w:val="004C17B8"/>
    <w:rsid w:val="004C197A"/>
    <w:rsid w:val="004C1A5D"/>
    <w:rsid w:val="004C2D03"/>
    <w:rsid w:val="004C2F18"/>
    <w:rsid w:val="004C371B"/>
    <w:rsid w:val="004C3E13"/>
    <w:rsid w:val="004C4077"/>
    <w:rsid w:val="004C4FE4"/>
    <w:rsid w:val="004C549E"/>
    <w:rsid w:val="004C63AC"/>
    <w:rsid w:val="004C664C"/>
    <w:rsid w:val="004C76EE"/>
    <w:rsid w:val="004D1972"/>
    <w:rsid w:val="004D211D"/>
    <w:rsid w:val="004D2719"/>
    <w:rsid w:val="004D392D"/>
    <w:rsid w:val="004D6044"/>
    <w:rsid w:val="004D6244"/>
    <w:rsid w:val="004D6649"/>
    <w:rsid w:val="004D7937"/>
    <w:rsid w:val="004D7CC5"/>
    <w:rsid w:val="004E0139"/>
    <w:rsid w:val="004E0E7E"/>
    <w:rsid w:val="004E11A9"/>
    <w:rsid w:val="004E162A"/>
    <w:rsid w:val="004E1777"/>
    <w:rsid w:val="004E1C2C"/>
    <w:rsid w:val="004E422F"/>
    <w:rsid w:val="004E5320"/>
    <w:rsid w:val="004E6E61"/>
    <w:rsid w:val="004E7201"/>
    <w:rsid w:val="004E7676"/>
    <w:rsid w:val="004F0C35"/>
    <w:rsid w:val="004F1F84"/>
    <w:rsid w:val="004F20C3"/>
    <w:rsid w:val="004F28B6"/>
    <w:rsid w:val="004F4282"/>
    <w:rsid w:val="004F50D4"/>
    <w:rsid w:val="004F52BD"/>
    <w:rsid w:val="004F5EEF"/>
    <w:rsid w:val="004F6E21"/>
    <w:rsid w:val="004F7B95"/>
    <w:rsid w:val="00500233"/>
    <w:rsid w:val="00500970"/>
    <w:rsid w:val="00501B7C"/>
    <w:rsid w:val="00501C4D"/>
    <w:rsid w:val="00501CF2"/>
    <w:rsid w:val="00503492"/>
    <w:rsid w:val="005034B1"/>
    <w:rsid w:val="00504DFC"/>
    <w:rsid w:val="00505D1E"/>
    <w:rsid w:val="005063B8"/>
    <w:rsid w:val="005063BF"/>
    <w:rsid w:val="005069F9"/>
    <w:rsid w:val="005077BC"/>
    <w:rsid w:val="00507F6E"/>
    <w:rsid w:val="00511221"/>
    <w:rsid w:val="00511224"/>
    <w:rsid w:val="00511312"/>
    <w:rsid w:val="00511811"/>
    <w:rsid w:val="00512B5A"/>
    <w:rsid w:val="0051478B"/>
    <w:rsid w:val="005156CC"/>
    <w:rsid w:val="005160AE"/>
    <w:rsid w:val="00516112"/>
    <w:rsid w:val="0051672E"/>
    <w:rsid w:val="00516F9C"/>
    <w:rsid w:val="0051794D"/>
    <w:rsid w:val="00517C3A"/>
    <w:rsid w:val="00520900"/>
    <w:rsid w:val="00520FB2"/>
    <w:rsid w:val="00521DA0"/>
    <w:rsid w:val="00522168"/>
    <w:rsid w:val="00522338"/>
    <w:rsid w:val="0052259A"/>
    <w:rsid w:val="00523A1D"/>
    <w:rsid w:val="00524560"/>
    <w:rsid w:val="0052481B"/>
    <w:rsid w:val="0052519A"/>
    <w:rsid w:val="0052550A"/>
    <w:rsid w:val="00525828"/>
    <w:rsid w:val="00526530"/>
    <w:rsid w:val="0052697C"/>
    <w:rsid w:val="00526D30"/>
    <w:rsid w:val="0052779D"/>
    <w:rsid w:val="00527F03"/>
    <w:rsid w:val="0053077B"/>
    <w:rsid w:val="00530FC3"/>
    <w:rsid w:val="0053226C"/>
    <w:rsid w:val="005325B4"/>
    <w:rsid w:val="00532A68"/>
    <w:rsid w:val="005333AD"/>
    <w:rsid w:val="00533760"/>
    <w:rsid w:val="0053408F"/>
    <w:rsid w:val="00535364"/>
    <w:rsid w:val="005378B6"/>
    <w:rsid w:val="005406F3"/>
    <w:rsid w:val="0054072A"/>
    <w:rsid w:val="00541220"/>
    <w:rsid w:val="0054230D"/>
    <w:rsid w:val="005429F8"/>
    <w:rsid w:val="0054445E"/>
    <w:rsid w:val="00544524"/>
    <w:rsid w:val="00544DAF"/>
    <w:rsid w:val="00544F31"/>
    <w:rsid w:val="00545064"/>
    <w:rsid w:val="00545C1F"/>
    <w:rsid w:val="00545EA9"/>
    <w:rsid w:val="00547064"/>
    <w:rsid w:val="005470D6"/>
    <w:rsid w:val="00547241"/>
    <w:rsid w:val="005508EB"/>
    <w:rsid w:val="0055138B"/>
    <w:rsid w:val="00551DDE"/>
    <w:rsid w:val="0055214A"/>
    <w:rsid w:val="0055340F"/>
    <w:rsid w:val="00553CF3"/>
    <w:rsid w:val="00554209"/>
    <w:rsid w:val="0055520B"/>
    <w:rsid w:val="00555B3F"/>
    <w:rsid w:val="00555CD7"/>
    <w:rsid w:val="0055675C"/>
    <w:rsid w:val="00556928"/>
    <w:rsid w:val="0056086A"/>
    <w:rsid w:val="005615A3"/>
    <w:rsid w:val="00561D17"/>
    <w:rsid w:val="005620B7"/>
    <w:rsid w:val="005629E9"/>
    <w:rsid w:val="00562A46"/>
    <w:rsid w:val="005633C1"/>
    <w:rsid w:val="00563637"/>
    <w:rsid w:val="005636DA"/>
    <w:rsid w:val="00563814"/>
    <w:rsid w:val="0056711D"/>
    <w:rsid w:val="00567668"/>
    <w:rsid w:val="00567D0C"/>
    <w:rsid w:val="0057179E"/>
    <w:rsid w:val="00571A60"/>
    <w:rsid w:val="005732B3"/>
    <w:rsid w:val="005735D5"/>
    <w:rsid w:val="00576185"/>
    <w:rsid w:val="00576258"/>
    <w:rsid w:val="005771AA"/>
    <w:rsid w:val="005773FB"/>
    <w:rsid w:val="005803E0"/>
    <w:rsid w:val="00580BCD"/>
    <w:rsid w:val="00580FA6"/>
    <w:rsid w:val="00581A4D"/>
    <w:rsid w:val="00581F08"/>
    <w:rsid w:val="00581F0F"/>
    <w:rsid w:val="00582801"/>
    <w:rsid w:val="00583FD9"/>
    <w:rsid w:val="005848A0"/>
    <w:rsid w:val="00585C38"/>
    <w:rsid w:val="00585CF3"/>
    <w:rsid w:val="00586517"/>
    <w:rsid w:val="005866A5"/>
    <w:rsid w:val="00586819"/>
    <w:rsid w:val="0059291D"/>
    <w:rsid w:val="00592926"/>
    <w:rsid w:val="00592A74"/>
    <w:rsid w:val="00593A21"/>
    <w:rsid w:val="00593BE3"/>
    <w:rsid w:val="00593C92"/>
    <w:rsid w:val="00593F83"/>
    <w:rsid w:val="0059453B"/>
    <w:rsid w:val="00594797"/>
    <w:rsid w:val="005959E4"/>
    <w:rsid w:val="00596E7E"/>
    <w:rsid w:val="005972D9"/>
    <w:rsid w:val="00597477"/>
    <w:rsid w:val="005977B9"/>
    <w:rsid w:val="00597BCB"/>
    <w:rsid w:val="00597FC8"/>
    <w:rsid w:val="005A1E6C"/>
    <w:rsid w:val="005A1FA1"/>
    <w:rsid w:val="005A2244"/>
    <w:rsid w:val="005A2AE4"/>
    <w:rsid w:val="005A4491"/>
    <w:rsid w:val="005A47C5"/>
    <w:rsid w:val="005A492B"/>
    <w:rsid w:val="005A61FB"/>
    <w:rsid w:val="005A6C63"/>
    <w:rsid w:val="005A7051"/>
    <w:rsid w:val="005A71E9"/>
    <w:rsid w:val="005A7A17"/>
    <w:rsid w:val="005A7DDD"/>
    <w:rsid w:val="005B0E8E"/>
    <w:rsid w:val="005B18CF"/>
    <w:rsid w:val="005B2208"/>
    <w:rsid w:val="005B361B"/>
    <w:rsid w:val="005B3ADC"/>
    <w:rsid w:val="005B46A9"/>
    <w:rsid w:val="005B4C09"/>
    <w:rsid w:val="005B5F48"/>
    <w:rsid w:val="005B5F89"/>
    <w:rsid w:val="005B6109"/>
    <w:rsid w:val="005B6C2D"/>
    <w:rsid w:val="005B73DD"/>
    <w:rsid w:val="005C0786"/>
    <w:rsid w:val="005C1313"/>
    <w:rsid w:val="005C145E"/>
    <w:rsid w:val="005C178E"/>
    <w:rsid w:val="005C194D"/>
    <w:rsid w:val="005C2883"/>
    <w:rsid w:val="005C4190"/>
    <w:rsid w:val="005C4FDD"/>
    <w:rsid w:val="005C619C"/>
    <w:rsid w:val="005C6FFE"/>
    <w:rsid w:val="005D07C4"/>
    <w:rsid w:val="005D0D61"/>
    <w:rsid w:val="005D11F3"/>
    <w:rsid w:val="005D14D9"/>
    <w:rsid w:val="005D25A0"/>
    <w:rsid w:val="005D320D"/>
    <w:rsid w:val="005D3660"/>
    <w:rsid w:val="005D3B63"/>
    <w:rsid w:val="005D3BDE"/>
    <w:rsid w:val="005D3CF4"/>
    <w:rsid w:val="005D4794"/>
    <w:rsid w:val="005D4841"/>
    <w:rsid w:val="005D4A9F"/>
    <w:rsid w:val="005D508B"/>
    <w:rsid w:val="005D5A17"/>
    <w:rsid w:val="005D5D4F"/>
    <w:rsid w:val="005D6353"/>
    <w:rsid w:val="005D6387"/>
    <w:rsid w:val="005D7F3D"/>
    <w:rsid w:val="005E035A"/>
    <w:rsid w:val="005E07F2"/>
    <w:rsid w:val="005E0DC5"/>
    <w:rsid w:val="005E1708"/>
    <w:rsid w:val="005E1D9B"/>
    <w:rsid w:val="005E28A4"/>
    <w:rsid w:val="005E37FF"/>
    <w:rsid w:val="005E425F"/>
    <w:rsid w:val="005E4AC3"/>
    <w:rsid w:val="005E5403"/>
    <w:rsid w:val="005E576A"/>
    <w:rsid w:val="005E5A73"/>
    <w:rsid w:val="005E5DB8"/>
    <w:rsid w:val="005E60A2"/>
    <w:rsid w:val="005E633F"/>
    <w:rsid w:val="005F06F1"/>
    <w:rsid w:val="005F0F3F"/>
    <w:rsid w:val="005F1B01"/>
    <w:rsid w:val="005F24D8"/>
    <w:rsid w:val="005F3016"/>
    <w:rsid w:val="005F406E"/>
    <w:rsid w:val="005F455A"/>
    <w:rsid w:val="005F6343"/>
    <w:rsid w:val="005F6AE8"/>
    <w:rsid w:val="005F6FC6"/>
    <w:rsid w:val="00600D90"/>
    <w:rsid w:val="006014F6"/>
    <w:rsid w:val="0060176D"/>
    <w:rsid w:val="00601777"/>
    <w:rsid w:val="00601F17"/>
    <w:rsid w:val="00601FBF"/>
    <w:rsid w:val="006049D7"/>
    <w:rsid w:val="006067A8"/>
    <w:rsid w:val="00607F39"/>
    <w:rsid w:val="006103DB"/>
    <w:rsid w:val="00610C0D"/>
    <w:rsid w:val="00611E78"/>
    <w:rsid w:val="00611F77"/>
    <w:rsid w:val="00612D29"/>
    <w:rsid w:val="006146AF"/>
    <w:rsid w:val="00615055"/>
    <w:rsid w:val="006152A3"/>
    <w:rsid w:val="00615824"/>
    <w:rsid w:val="00615909"/>
    <w:rsid w:val="00615E70"/>
    <w:rsid w:val="00615F80"/>
    <w:rsid w:val="00616230"/>
    <w:rsid w:val="00617186"/>
    <w:rsid w:val="006218E5"/>
    <w:rsid w:val="006223A9"/>
    <w:rsid w:val="00622A78"/>
    <w:rsid w:val="00622DEE"/>
    <w:rsid w:val="006231FD"/>
    <w:rsid w:val="00624CC3"/>
    <w:rsid w:val="00626C64"/>
    <w:rsid w:val="00626D93"/>
    <w:rsid w:val="00627699"/>
    <w:rsid w:val="0063042C"/>
    <w:rsid w:val="00631B25"/>
    <w:rsid w:val="00631E94"/>
    <w:rsid w:val="0063291F"/>
    <w:rsid w:val="00633499"/>
    <w:rsid w:val="006338A4"/>
    <w:rsid w:val="0063415D"/>
    <w:rsid w:val="00634237"/>
    <w:rsid w:val="00635549"/>
    <w:rsid w:val="00635CAF"/>
    <w:rsid w:val="00637202"/>
    <w:rsid w:val="00637BF2"/>
    <w:rsid w:val="00640287"/>
    <w:rsid w:val="006403F5"/>
    <w:rsid w:val="00640938"/>
    <w:rsid w:val="006410EB"/>
    <w:rsid w:val="0064143F"/>
    <w:rsid w:val="00641DCD"/>
    <w:rsid w:val="00645551"/>
    <w:rsid w:val="00645657"/>
    <w:rsid w:val="00645E9B"/>
    <w:rsid w:val="00647807"/>
    <w:rsid w:val="006503CB"/>
    <w:rsid w:val="00650B5D"/>
    <w:rsid w:val="006511F4"/>
    <w:rsid w:val="00651C68"/>
    <w:rsid w:val="0065230B"/>
    <w:rsid w:val="00652B7C"/>
    <w:rsid w:val="0065310D"/>
    <w:rsid w:val="006545AD"/>
    <w:rsid w:val="006546FB"/>
    <w:rsid w:val="00655B45"/>
    <w:rsid w:val="00655D34"/>
    <w:rsid w:val="0065785B"/>
    <w:rsid w:val="00657B38"/>
    <w:rsid w:val="006608F6"/>
    <w:rsid w:val="006615F0"/>
    <w:rsid w:val="006618C4"/>
    <w:rsid w:val="00661C16"/>
    <w:rsid w:val="00662475"/>
    <w:rsid w:val="00662984"/>
    <w:rsid w:val="00662E70"/>
    <w:rsid w:val="006634C6"/>
    <w:rsid w:val="00663641"/>
    <w:rsid w:val="00663F36"/>
    <w:rsid w:val="00663FF2"/>
    <w:rsid w:val="00664010"/>
    <w:rsid w:val="006642FD"/>
    <w:rsid w:val="00664E26"/>
    <w:rsid w:val="006654A5"/>
    <w:rsid w:val="006655AF"/>
    <w:rsid w:val="00665A70"/>
    <w:rsid w:val="00665DB7"/>
    <w:rsid w:val="00666267"/>
    <w:rsid w:val="006668FF"/>
    <w:rsid w:val="00666A31"/>
    <w:rsid w:val="00666B1F"/>
    <w:rsid w:val="006676B2"/>
    <w:rsid w:val="00667C18"/>
    <w:rsid w:val="006702AA"/>
    <w:rsid w:val="00670E16"/>
    <w:rsid w:val="006714F8"/>
    <w:rsid w:val="006722FB"/>
    <w:rsid w:val="006731F8"/>
    <w:rsid w:val="006739D1"/>
    <w:rsid w:val="00673C52"/>
    <w:rsid w:val="006748BA"/>
    <w:rsid w:val="00674CAD"/>
    <w:rsid w:val="00675212"/>
    <w:rsid w:val="00676BE7"/>
    <w:rsid w:val="00677171"/>
    <w:rsid w:val="006771F1"/>
    <w:rsid w:val="00677F1E"/>
    <w:rsid w:val="00677F9B"/>
    <w:rsid w:val="00680EE2"/>
    <w:rsid w:val="00681835"/>
    <w:rsid w:val="006823C2"/>
    <w:rsid w:val="00682E47"/>
    <w:rsid w:val="00682EA6"/>
    <w:rsid w:val="006840A4"/>
    <w:rsid w:val="00686110"/>
    <w:rsid w:val="00686442"/>
    <w:rsid w:val="0068647C"/>
    <w:rsid w:val="006864C7"/>
    <w:rsid w:val="006868F8"/>
    <w:rsid w:val="00686E03"/>
    <w:rsid w:val="00686EFB"/>
    <w:rsid w:val="006925C0"/>
    <w:rsid w:val="006928FE"/>
    <w:rsid w:val="00694216"/>
    <w:rsid w:val="00694502"/>
    <w:rsid w:val="00695A81"/>
    <w:rsid w:val="00695A93"/>
    <w:rsid w:val="00695DFE"/>
    <w:rsid w:val="0069660E"/>
    <w:rsid w:val="00696651"/>
    <w:rsid w:val="006977A1"/>
    <w:rsid w:val="00697BC8"/>
    <w:rsid w:val="006A01D4"/>
    <w:rsid w:val="006A02B1"/>
    <w:rsid w:val="006A0C55"/>
    <w:rsid w:val="006A1064"/>
    <w:rsid w:val="006A202F"/>
    <w:rsid w:val="006A47C3"/>
    <w:rsid w:val="006A47D1"/>
    <w:rsid w:val="006A481B"/>
    <w:rsid w:val="006A664D"/>
    <w:rsid w:val="006A6F14"/>
    <w:rsid w:val="006A70C1"/>
    <w:rsid w:val="006A7388"/>
    <w:rsid w:val="006B005F"/>
    <w:rsid w:val="006B107B"/>
    <w:rsid w:val="006B1E85"/>
    <w:rsid w:val="006B247E"/>
    <w:rsid w:val="006B35E2"/>
    <w:rsid w:val="006B3E65"/>
    <w:rsid w:val="006B5778"/>
    <w:rsid w:val="006B59EA"/>
    <w:rsid w:val="006B5FD6"/>
    <w:rsid w:val="006B7FA4"/>
    <w:rsid w:val="006C03F6"/>
    <w:rsid w:val="006C0C24"/>
    <w:rsid w:val="006C532B"/>
    <w:rsid w:val="006C5866"/>
    <w:rsid w:val="006C5C27"/>
    <w:rsid w:val="006C5C9C"/>
    <w:rsid w:val="006C5D28"/>
    <w:rsid w:val="006D0C93"/>
    <w:rsid w:val="006D0EFF"/>
    <w:rsid w:val="006D10B1"/>
    <w:rsid w:val="006D1313"/>
    <w:rsid w:val="006D1EDF"/>
    <w:rsid w:val="006D2233"/>
    <w:rsid w:val="006D2870"/>
    <w:rsid w:val="006D2AB0"/>
    <w:rsid w:val="006D2EBC"/>
    <w:rsid w:val="006D333F"/>
    <w:rsid w:val="006D35F2"/>
    <w:rsid w:val="006D375F"/>
    <w:rsid w:val="006D3D11"/>
    <w:rsid w:val="006D3EB7"/>
    <w:rsid w:val="006D42B4"/>
    <w:rsid w:val="006D4460"/>
    <w:rsid w:val="006D5286"/>
    <w:rsid w:val="006D56F7"/>
    <w:rsid w:val="006D5DB9"/>
    <w:rsid w:val="006D6956"/>
    <w:rsid w:val="006E02EE"/>
    <w:rsid w:val="006E0759"/>
    <w:rsid w:val="006E0D71"/>
    <w:rsid w:val="006E107A"/>
    <w:rsid w:val="006E1164"/>
    <w:rsid w:val="006E278F"/>
    <w:rsid w:val="006E2FA2"/>
    <w:rsid w:val="006E314C"/>
    <w:rsid w:val="006E3204"/>
    <w:rsid w:val="006E3426"/>
    <w:rsid w:val="006E3C4E"/>
    <w:rsid w:val="006E441F"/>
    <w:rsid w:val="006E49A5"/>
    <w:rsid w:val="006E5DB9"/>
    <w:rsid w:val="006E6C3F"/>
    <w:rsid w:val="006E6F99"/>
    <w:rsid w:val="006E70B4"/>
    <w:rsid w:val="006E71EB"/>
    <w:rsid w:val="006E733F"/>
    <w:rsid w:val="006E768C"/>
    <w:rsid w:val="006E7F32"/>
    <w:rsid w:val="006F0C33"/>
    <w:rsid w:val="006F1323"/>
    <w:rsid w:val="006F1BA5"/>
    <w:rsid w:val="006F2619"/>
    <w:rsid w:val="006F2905"/>
    <w:rsid w:val="006F2B04"/>
    <w:rsid w:val="006F4141"/>
    <w:rsid w:val="006F4857"/>
    <w:rsid w:val="006F4B8B"/>
    <w:rsid w:val="006F4F1C"/>
    <w:rsid w:val="006F5D83"/>
    <w:rsid w:val="006F6513"/>
    <w:rsid w:val="006F6CF7"/>
    <w:rsid w:val="006F7A51"/>
    <w:rsid w:val="0070070C"/>
    <w:rsid w:val="00701ACE"/>
    <w:rsid w:val="00701E0D"/>
    <w:rsid w:val="00702076"/>
    <w:rsid w:val="00702D08"/>
    <w:rsid w:val="00703189"/>
    <w:rsid w:val="007048F0"/>
    <w:rsid w:val="00704AEE"/>
    <w:rsid w:val="00705C28"/>
    <w:rsid w:val="0070681C"/>
    <w:rsid w:val="00707002"/>
    <w:rsid w:val="00707047"/>
    <w:rsid w:val="00707082"/>
    <w:rsid w:val="007103A7"/>
    <w:rsid w:val="00710826"/>
    <w:rsid w:val="00710AFD"/>
    <w:rsid w:val="00710F80"/>
    <w:rsid w:val="00711DCE"/>
    <w:rsid w:val="007121AA"/>
    <w:rsid w:val="007131EA"/>
    <w:rsid w:val="00713E05"/>
    <w:rsid w:val="007143BA"/>
    <w:rsid w:val="0071479D"/>
    <w:rsid w:val="00715476"/>
    <w:rsid w:val="00715A55"/>
    <w:rsid w:val="00716B6C"/>
    <w:rsid w:val="007179EF"/>
    <w:rsid w:val="00722256"/>
    <w:rsid w:val="00722340"/>
    <w:rsid w:val="00722670"/>
    <w:rsid w:val="00722DBA"/>
    <w:rsid w:val="0072317A"/>
    <w:rsid w:val="00723F6F"/>
    <w:rsid w:val="00724808"/>
    <w:rsid w:val="00724CF9"/>
    <w:rsid w:val="00725729"/>
    <w:rsid w:val="00727060"/>
    <w:rsid w:val="0072724F"/>
    <w:rsid w:val="0073250D"/>
    <w:rsid w:val="00733147"/>
    <w:rsid w:val="00733436"/>
    <w:rsid w:val="00733707"/>
    <w:rsid w:val="00733F7D"/>
    <w:rsid w:val="007346A0"/>
    <w:rsid w:val="007346FA"/>
    <w:rsid w:val="00734777"/>
    <w:rsid w:val="007348CC"/>
    <w:rsid w:val="0073502C"/>
    <w:rsid w:val="00735490"/>
    <w:rsid w:val="007359D0"/>
    <w:rsid w:val="007359ED"/>
    <w:rsid w:val="00736541"/>
    <w:rsid w:val="00736DBE"/>
    <w:rsid w:val="0073792A"/>
    <w:rsid w:val="00737C4F"/>
    <w:rsid w:val="007400ED"/>
    <w:rsid w:val="00740412"/>
    <w:rsid w:val="0074242C"/>
    <w:rsid w:val="0074386A"/>
    <w:rsid w:val="0074534C"/>
    <w:rsid w:val="00745EC5"/>
    <w:rsid w:val="00746583"/>
    <w:rsid w:val="00746D67"/>
    <w:rsid w:val="00747A1C"/>
    <w:rsid w:val="00747D1F"/>
    <w:rsid w:val="00750C4F"/>
    <w:rsid w:val="00750DFF"/>
    <w:rsid w:val="00752F7D"/>
    <w:rsid w:val="00753086"/>
    <w:rsid w:val="007535D3"/>
    <w:rsid w:val="00753AA8"/>
    <w:rsid w:val="00754475"/>
    <w:rsid w:val="007547C9"/>
    <w:rsid w:val="00754808"/>
    <w:rsid w:val="007552E9"/>
    <w:rsid w:val="0075548F"/>
    <w:rsid w:val="0075608E"/>
    <w:rsid w:val="0075789C"/>
    <w:rsid w:val="0076205D"/>
    <w:rsid w:val="0076279A"/>
    <w:rsid w:val="00762E5B"/>
    <w:rsid w:val="007630EB"/>
    <w:rsid w:val="0076544A"/>
    <w:rsid w:val="00766087"/>
    <w:rsid w:val="00766225"/>
    <w:rsid w:val="0077009E"/>
    <w:rsid w:val="007706BE"/>
    <w:rsid w:val="00770BB7"/>
    <w:rsid w:val="00770C95"/>
    <w:rsid w:val="0077142D"/>
    <w:rsid w:val="00771609"/>
    <w:rsid w:val="00772D29"/>
    <w:rsid w:val="00773054"/>
    <w:rsid w:val="0077474F"/>
    <w:rsid w:val="00774907"/>
    <w:rsid w:val="00774998"/>
    <w:rsid w:val="00774F75"/>
    <w:rsid w:val="00776356"/>
    <w:rsid w:val="007763CD"/>
    <w:rsid w:val="00776DE4"/>
    <w:rsid w:val="0077733E"/>
    <w:rsid w:val="00780875"/>
    <w:rsid w:val="0078176C"/>
    <w:rsid w:val="007819D5"/>
    <w:rsid w:val="00783A8E"/>
    <w:rsid w:val="0078419C"/>
    <w:rsid w:val="00786137"/>
    <w:rsid w:val="00786428"/>
    <w:rsid w:val="00787702"/>
    <w:rsid w:val="007877BA"/>
    <w:rsid w:val="007878A8"/>
    <w:rsid w:val="00787BFF"/>
    <w:rsid w:val="00787D15"/>
    <w:rsid w:val="00792176"/>
    <w:rsid w:val="007923CF"/>
    <w:rsid w:val="00792928"/>
    <w:rsid w:val="007930FF"/>
    <w:rsid w:val="00793647"/>
    <w:rsid w:val="007939C5"/>
    <w:rsid w:val="00793DEC"/>
    <w:rsid w:val="0079487D"/>
    <w:rsid w:val="00794CB0"/>
    <w:rsid w:val="00795434"/>
    <w:rsid w:val="0079565E"/>
    <w:rsid w:val="00795DF6"/>
    <w:rsid w:val="0079680F"/>
    <w:rsid w:val="0079709D"/>
    <w:rsid w:val="00797338"/>
    <w:rsid w:val="007A0902"/>
    <w:rsid w:val="007A0D23"/>
    <w:rsid w:val="007A1879"/>
    <w:rsid w:val="007A1EF8"/>
    <w:rsid w:val="007A325D"/>
    <w:rsid w:val="007A4096"/>
    <w:rsid w:val="007A4574"/>
    <w:rsid w:val="007A45FD"/>
    <w:rsid w:val="007A4BDC"/>
    <w:rsid w:val="007A4FE1"/>
    <w:rsid w:val="007A5C60"/>
    <w:rsid w:val="007A6C27"/>
    <w:rsid w:val="007A6E34"/>
    <w:rsid w:val="007A706B"/>
    <w:rsid w:val="007A778D"/>
    <w:rsid w:val="007B027D"/>
    <w:rsid w:val="007B05E7"/>
    <w:rsid w:val="007B0DAF"/>
    <w:rsid w:val="007B251D"/>
    <w:rsid w:val="007B2F05"/>
    <w:rsid w:val="007B326C"/>
    <w:rsid w:val="007B44F0"/>
    <w:rsid w:val="007B4674"/>
    <w:rsid w:val="007B6B4B"/>
    <w:rsid w:val="007B743B"/>
    <w:rsid w:val="007B7645"/>
    <w:rsid w:val="007C0C14"/>
    <w:rsid w:val="007C1FA2"/>
    <w:rsid w:val="007C2004"/>
    <w:rsid w:val="007C2F94"/>
    <w:rsid w:val="007C3DD4"/>
    <w:rsid w:val="007C4199"/>
    <w:rsid w:val="007C491F"/>
    <w:rsid w:val="007C4D5F"/>
    <w:rsid w:val="007C58F3"/>
    <w:rsid w:val="007C5EC4"/>
    <w:rsid w:val="007C695E"/>
    <w:rsid w:val="007C6C33"/>
    <w:rsid w:val="007C7AE6"/>
    <w:rsid w:val="007C7DFC"/>
    <w:rsid w:val="007D04CA"/>
    <w:rsid w:val="007D1050"/>
    <w:rsid w:val="007D1F35"/>
    <w:rsid w:val="007D237C"/>
    <w:rsid w:val="007D3051"/>
    <w:rsid w:val="007D3A37"/>
    <w:rsid w:val="007D4987"/>
    <w:rsid w:val="007D4DB1"/>
    <w:rsid w:val="007D5504"/>
    <w:rsid w:val="007D5B11"/>
    <w:rsid w:val="007D6077"/>
    <w:rsid w:val="007D6C28"/>
    <w:rsid w:val="007D7B1A"/>
    <w:rsid w:val="007E0098"/>
    <w:rsid w:val="007E00A6"/>
    <w:rsid w:val="007E16AD"/>
    <w:rsid w:val="007E3085"/>
    <w:rsid w:val="007E3174"/>
    <w:rsid w:val="007E33AC"/>
    <w:rsid w:val="007E3BA5"/>
    <w:rsid w:val="007E3D2D"/>
    <w:rsid w:val="007E442E"/>
    <w:rsid w:val="007E4682"/>
    <w:rsid w:val="007E5482"/>
    <w:rsid w:val="007E5541"/>
    <w:rsid w:val="007E74E1"/>
    <w:rsid w:val="007F0BF6"/>
    <w:rsid w:val="007F0DDB"/>
    <w:rsid w:val="007F1DE0"/>
    <w:rsid w:val="007F24E5"/>
    <w:rsid w:val="007F3289"/>
    <w:rsid w:val="007F35AB"/>
    <w:rsid w:val="007F4468"/>
    <w:rsid w:val="007F4A54"/>
    <w:rsid w:val="007F4F68"/>
    <w:rsid w:val="007F4FC7"/>
    <w:rsid w:val="007F534F"/>
    <w:rsid w:val="007F54B7"/>
    <w:rsid w:val="007F5A8E"/>
    <w:rsid w:val="007F5A9E"/>
    <w:rsid w:val="007F65C8"/>
    <w:rsid w:val="007F6DDE"/>
    <w:rsid w:val="007F71B7"/>
    <w:rsid w:val="007F760F"/>
    <w:rsid w:val="008009BF"/>
    <w:rsid w:val="00800D6D"/>
    <w:rsid w:val="00801C56"/>
    <w:rsid w:val="00802259"/>
    <w:rsid w:val="00803E10"/>
    <w:rsid w:val="0080457B"/>
    <w:rsid w:val="00804AE8"/>
    <w:rsid w:val="00804BA3"/>
    <w:rsid w:val="00804E18"/>
    <w:rsid w:val="008050D0"/>
    <w:rsid w:val="00806474"/>
    <w:rsid w:val="00806C95"/>
    <w:rsid w:val="0080760A"/>
    <w:rsid w:val="00807AF2"/>
    <w:rsid w:val="008100BE"/>
    <w:rsid w:val="00810F3E"/>
    <w:rsid w:val="00811733"/>
    <w:rsid w:val="00811C24"/>
    <w:rsid w:val="008121BB"/>
    <w:rsid w:val="00812C63"/>
    <w:rsid w:val="008131D3"/>
    <w:rsid w:val="00813EFE"/>
    <w:rsid w:val="00814548"/>
    <w:rsid w:val="00814A38"/>
    <w:rsid w:val="00814DF4"/>
    <w:rsid w:val="008159A8"/>
    <w:rsid w:val="008160BB"/>
    <w:rsid w:val="008166AB"/>
    <w:rsid w:val="00816B72"/>
    <w:rsid w:val="00816CD5"/>
    <w:rsid w:val="008170C6"/>
    <w:rsid w:val="008175CC"/>
    <w:rsid w:val="008179F0"/>
    <w:rsid w:val="00821743"/>
    <w:rsid w:val="008217E2"/>
    <w:rsid w:val="008219F4"/>
    <w:rsid w:val="0082363D"/>
    <w:rsid w:val="008237B2"/>
    <w:rsid w:val="00823A06"/>
    <w:rsid w:val="00825666"/>
    <w:rsid w:val="00825B41"/>
    <w:rsid w:val="00825D4F"/>
    <w:rsid w:val="00826EB4"/>
    <w:rsid w:val="00827BCC"/>
    <w:rsid w:val="00827DDA"/>
    <w:rsid w:val="00827F34"/>
    <w:rsid w:val="00830DAF"/>
    <w:rsid w:val="00831BCA"/>
    <w:rsid w:val="00831C18"/>
    <w:rsid w:val="008348B0"/>
    <w:rsid w:val="00834ECB"/>
    <w:rsid w:val="00835C30"/>
    <w:rsid w:val="00836A02"/>
    <w:rsid w:val="008400BB"/>
    <w:rsid w:val="00840B82"/>
    <w:rsid w:val="00840E7B"/>
    <w:rsid w:val="00841C87"/>
    <w:rsid w:val="008424EA"/>
    <w:rsid w:val="00842602"/>
    <w:rsid w:val="00842610"/>
    <w:rsid w:val="00842AF0"/>
    <w:rsid w:val="00842D23"/>
    <w:rsid w:val="00844E91"/>
    <w:rsid w:val="008451F7"/>
    <w:rsid w:val="008457AC"/>
    <w:rsid w:val="008459A5"/>
    <w:rsid w:val="00845C09"/>
    <w:rsid w:val="00845D30"/>
    <w:rsid w:val="0084655D"/>
    <w:rsid w:val="0084698F"/>
    <w:rsid w:val="0084733E"/>
    <w:rsid w:val="008475C8"/>
    <w:rsid w:val="00850321"/>
    <w:rsid w:val="008505A5"/>
    <w:rsid w:val="008509EF"/>
    <w:rsid w:val="00850AAB"/>
    <w:rsid w:val="00850C5B"/>
    <w:rsid w:val="00852384"/>
    <w:rsid w:val="00853666"/>
    <w:rsid w:val="008545D5"/>
    <w:rsid w:val="008547D9"/>
    <w:rsid w:val="00854930"/>
    <w:rsid w:val="00854F58"/>
    <w:rsid w:val="008560E8"/>
    <w:rsid w:val="00856771"/>
    <w:rsid w:val="00860504"/>
    <w:rsid w:val="00861289"/>
    <w:rsid w:val="00861D8A"/>
    <w:rsid w:val="00862E02"/>
    <w:rsid w:val="00863F43"/>
    <w:rsid w:val="00864A7B"/>
    <w:rsid w:val="00864E11"/>
    <w:rsid w:val="0086561E"/>
    <w:rsid w:val="008658A8"/>
    <w:rsid w:val="00865B19"/>
    <w:rsid w:val="008660E8"/>
    <w:rsid w:val="00866D1B"/>
    <w:rsid w:val="008677FE"/>
    <w:rsid w:val="0086796D"/>
    <w:rsid w:val="00870176"/>
    <w:rsid w:val="0087094B"/>
    <w:rsid w:val="008709B2"/>
    <w:rsid w:val="00870A8F"/>
    <w:rsid w:val="00871170"/>
    <w:rsid w:val="008714ED"/>
    <w:rsid w:val="00871E47"/>
    <w:rsid w:val="00872B5D"/>
    <w:rsid w:val="00872CA2"/>
    <w:rsid w:val="008733EC"/>
    <w:rsid w:val="0087359C"/>
    <w:rsid w:val="00874842"/>
    <w:rsid w:val="00874909"/>
    <w:rsid w:val="00874CBE"/>
    <w:rsid w:val="00880A54"/>
    <w:rsid w:val="00880FB2"/>
    <w:rsid w:val="008816E5"/>
    <w:rsid w:val="00881954"/>
    <w:rsid w:val="00883540"/>
    <w:rsid w:val="00883BC8"/>
    <w:rsid w:val="008848C9"/>
    <w:rsid w:val="00884DA4"/>
    <w:rsid w:val="00886451"/>
    <w:rsid w:val="008868F4"/>
    <w:rsid w:val="00886AC1"/>
    <w:rsid w:val="00886FCF"/>
    <w:rsid w:val="00887421"/>
    <w:rsid w:val="00887ACD"/>
    <w:rsid w:val="008901B8"/>
    <w:rsid w:val="00890A71"/>
    <w:rsid w:val="00890D7A"/>
    <w:rsid w:val="0089139F"/>
    <w:rsid w:val="008915F4"/>
    <w:rsid w:val="0089185B"/>
    <w:rsid w:val="008937C1"/>
    <w:rsid w:val="008937CF"/>
    <w:rsid w:val="0089406B"/>
    <w:rsid w:val="008943DB"/>
    <w:rsid w:val="00894573"/>
    <w:rsid w:val="00894595"/>
    <w:rsid w:val="008945A1"/>
    <w:rsid w:val="00895175"/>
    <w:rsid w:val="008951EE"/>
    <w:rsid w:val="00895950"/>
    <w:rsid w:val="00896EAE"/>
    <w:rsid w:val="008970B2"/>
    <w:rsid w:val="00897E79"/>
    <w:rsid w:val="008A2B61"/>
    <w:rsid w:val="008A31A3"/>
    <w:rsid w:val="008A42C6"/>
    <w:rsid w:val="008A476F"/>
    <w:rsid w:val="008A59C1"/>
    <w:rsid w:val="008A5AAE"/>
    <w:rsid w:val="008A5F35"/>
    <w:rsid w:val="008A7432"/>
    <w:rsid w:val="008A7CB7"/>
    <w:rsid w:val="008A7EB5"/>
    <w:rsid w:val="008B0399"/>
    <w:rsid w:val="008B0A08"/>
    <w:rsid w:val="008B0A8D"/>
    <w:rsid w:val="008B18B5"/>
    <w:rsid w:val="008B3030"/>
    <w:rsid w:val="008B3C64"/>
    <w:rsid w:val="008B454C"/>
    <w:rsid w:val="008B45D7"/>
    <w:rsid w:val="008B4A04"/>
    <w:rsid w:val="008B561D"/>
    <w:rsid w:val="008B5DE3"/>
    <w:rsid w:val="008B6E51"/>
    <w:rsid w:val="008B73D3"/>
    <w:rsid w:val="008C0C11"/>
    <w:rsid w:val="008C3975"/>
    <w:rsid w:val="008C3E15"/>
    <w:rsid w:val="008C439F"/>
    <w:rsid w:val="008C4D76"/>
    <w:rsid w:val="008C4F2C"/>
    <w:rsid w:val="008C631E"/>
    <w:rsid w:val="008C6FA3"/>
    <w:rsid w:val="008C7513"/>
    <w:rsid w:val="008C77BC"/>
    <w:rsid w:val="008D0A41"/>
    <w:rsid w:val="008D1A0A"/>
    <w:rsid w:val="008D2462"/>
    <w:rsid w:val="008D2478"/>
    <w:rsid w:val="008D2F19"/>
    <w:rsid w:val="008D39EF"/>
    <w:rsid w:val="008D3B98"/>
    <w:rsid w:val="008D4559"/>
    <w:rsid w:val="008D5856"/>
    <w:rsid w:val="008D618C"/>
    <w:rsid w:val="008D7D4A"/>
    <w:rsid w:val="008E0226"/>
    <w:rsid w:val="008E0977"/>
    <w:rsid w:val="008E14DB"/>
    <w:rsid w:val="008E1C1B"/>
    <w:rsid w:val="008E24E8"/>
    <w:rsid w:val="008E2722"/>
    <w:rsid w:val="008E3066"/>
    <w:rsid w:val="008E32E1"/>
    <w:rsid w:val="008E4C24"/>
    <w:rsid w:val="008E4E61"/>
    <w:rsid w:val="008E5293"/>
    <w:rsid w:val="008E5506"/>
    <w:rsid w:val="008E5C9E"/>
    <w:rsid w:val="008E5F3D"/>
    <w:rsid w:val="008E6325"/>
    <w:rsid w:val="008E63D6"/>
    <w:rsid w:val="008E6F1A"/>
    <w:rsid w:val="008E6F31"/>
    <w:rsid w:val="008E7883"/>
    <w:rsid w:val="008E7D81"/>
    <w:rsid w:val="008F0EAA"/>
    <w:rsid w:val="008F14CE"/>
    <w:rsid w:val="008F210C"/>
    <w:rsid w:val="008F235D"/>
    <w:rsid w:val="008F33DB"/>
    <w:rsid w:val="008F39AA"/>
    <w:rsid w:val="008F6A83"/>
    <w:rsid w:val="008F7F79"/>
    <w:rsid w:val="00902104"/>
    <w:rsid w:val="00902DFD"/>
    <w:rsid w:val="00905BA7"/>
    <w:rsid w:val="00905E61"/>
    <w:rsid w:val="009062B6"/>
    <w:rsid w:val="0090700C"/>
    <w:rsid w:val="0090787C"/>
    <w:rsid w:val="00910241"/>
    <w:rsid w:val="0091036A"/>
    <w:rsid w:val="00910A6F"/>
    <w:rsid w:val="00910E19"/>
    <w:rsid w:val="0091119C"/>
    <w:rsid w:val="00912CB7"/>
    <w:rsid w:val="00912F98"/>
    <w:rsid w:val="0091307D"/>
    <w:rsid w:val="00913C0C"/>
    <w:rsid w:val="0091435B"/>
    <w:rsid w:val="00914734"/>
    <w:rsid w:val="00914F01"/>
    <w:rsid w:val="009154DE"/>
    <w:rsid w:val="0091592F"/>
    <w:rsid w:val="009165EB"/>
    <w:rsid w:val="0091714B"/>
    <w:rsid w:val="009179CB"/>
    <w:rsid w:val="00920778"/>
    <w:rsid w:val="00921C49"/>
    <w:rsid w:val="0092255F"/>
    <w:rsid w:val="00922C8B"/>
    <w:rsid w:val="009235BC"/>
    <w:rsid w:val="00923DC6"/>
    <w:rsid w:val="00923F4A"/>
    <w:rsid w:val="00923F72"/>
    <w:rsid w:val="0092408B"/>
    <w:rsid w:val="009240CC"/>
    <w:rsid w:val="00924B19"/>
    <w:rsid w:val="00924D45"/>
    <w:rsid w:val="00925144"/>
    <w:rsid w:val="009254D7"/>
    <w:rsid w:val="00925C1D"/>
    <w:rsid w:val="00925D93"/>
    <w:rsid w:val="00926342"/>
    <w:rsid w:val="0092694F"/>
    <w:rsid w:val="0092747A"/>
    <w:rsid w:val="009275FA"/>
    <w:rsid w:val="00927733"/>
    <w:rsid w:val="0092789D"/>
    <w:rsid w:val="00927AC9"/>
    <w:rsid w:val="00927DD0"/>
    <w:rsid w:val="00927FDA"/>
    <w:rsid w:val="00930610"/>
    <w:rsid w:val="00930F78"/>
    <w:rsid w:val="00931F48"/>
    <w:rsid w:val="00933F49"/>
    <w:rsid w:val="0093405F"/>
    <w:rsid w:val="0093552F"/>
    <w:rsid w:val="009366F7"/>
    <w:rsid w:val="0093688F"/>
    <w:rsid w:val="00936B5F"/>
    <w:rsid w:val="0093792E"/>
    <w:rsid w:val="009379C0"/>
    <w:rsid w:val="00937C06"/>
    <w:rsid w:val="00937FBA"/>
    <w:rsid w:val="00940160"/>
    <w:rsid w:val="0094020E"/>
    <w:rsid w:val="009407C4"/>
    <w:rsid w:val="009408CC"/>
    <w:rsid w:val="00940B9E"/>
    <w:rsid w:val="00940D94"/>
    <w:rsid w:val="00940FBC"/>
    <w:rsid w:val="00941521"/>
    <w:rsid w:val="009415CF"/>
    <w:rsid w:val="00941676"/>
    <w:rsid w:val="00943402"/>
    <w:rsid w:val="0094378A"/>
    <w:rsid w:val="009437B9"/>
    <w:rsid w:val="00943AF5"/>
    <w:rsid w:val="00943F9F"/>
    <w:rsid w:val="00944227"/>
    <w:rsid w:val="009449CC"/>
    <w:rsid w:val="00944A4F"/>
    <w:rsid w:val="00944CB9"/>
    <w:rsid w:val="009457C0"/>
    <w:rsid w:val="00945A7B"/>
    <w:rsid w:val="00945CFE"/>
    <w:rsid w:val="00945D03"/>
    <w:rsid w:val="00946D22"/>
    <w:rsid w:val="009472E8"/>
    <w:rsid w:val="00947672"/>
    <w:rsid w:val="00947BBD"/>
    <w:rsid w:val="00951E07"/>
    <w:rsid w:val="00952613"/>
    <w:rsid w:val="00952AD0"/>
    <w:rsid w:val="00952CDD"/>
    <w:rsid w:val="009531E8"/>
    <w:rsid w:val="00953980"/>
    <w:rsid w:val="00953AD0"/>
    <w:rsid w:val="00953CFE"/>
    <w:rsid w:val="00954164"/>
    <w:rsid w:val="00955A0C"/>
    <w:rsid w:val="00955C0C"/>
    <w:rsid w:val="00955D38"/>
    <w:rsid w:val="00956432"/>
    <w:rsid w:val="00956B12"/>
    <w:rsid w:val="009574E6"/>
    <w:rsid w:val="0096018C"/>
    <w:rsid w:val="00960CD0"/>
    <w:rsid w:val="00962032"/>
    <w:rsid w:val="0096299B"/>
    <w:rsid w:val="00962E0F"/>
    <w:rsid w:val="00964E72"/>
    <w:rsid w:val="00965CEB"/>
    <w:rsid w:val="00966990"/>
    <w:rsid w:val="00966A50"/>
    <w:rsid w:val="00966A88"/>
    <w:rsid w:val="00966C4D"/>
    <w:rsid w:val="009672D4"/>
    <w:rsid w:val="00967471"/>
    <w:rsid w:val="009703D5"/>
    <w:rsid w:val="009712FE"/>
    <w:rsid w:val="009717AC"/>
    <w:rsid w:val="009726C3"/>
    <w:rsid w:val="0097286E"/>
    <w:rsid w:val="00972C52"/>
    <w:rsid w:val="00972FD3"/>
    <w:rsid w:val="0097378D"/>
    <w:rsid w:val="00974364"/>
    <w:rsid w:val="00974A34"/>
    <w:rsid w:val="0097529F"/>
    <w:rsid w:val="00975516"/>
    <w:rsid w:val="00975ED6"/>
    <w:rsid w:val="009776AF"/>
    <w:rsid w:val="00977E69"/>
    <w:rsid w:val="00977FD1"/>
    <w:rsid w:val="009801BC"/>
    <w:rsid w:val="009803DD"/>
    <w:rsid w:val="00980761"/>
    <w:rsid w:val="00981024"/>
    <w:rsid w:val="00981D72"/>
    <w:rsid w:val="009824E8"/>
    <w:rsid w:val="00982C0A"/>
    <w:rsid w:val="00982D2C"/>
    <w:rsid w:val="00983F9B"/>
    <w:rsid w:val="00984BA6"/>
    <w:rsid w:val="00985026"/>
    <w:rsid w:val="00985874"/>
    <w:rsid w:val="00985AC0"/>
    <w:rsid w:val="0098611A"/>
    <w:rsid w:val="00986181"/>
    <w:rsid w:val="009862DB"/>
    <w:rsid w:val="009863A4"/>
    <w:rsid w:val="00986EC6"/>
    <w:rsid w:val="0098745F"/>
    <w:rsid w:val="0099008F"/>
    <w:rsid w:val="00990750"/>
    <w:rsid w:val="00990868"/>
    <w:rsid w:val="009916CC"/>
    <w:rsid w:val="009916F9"/>
    <w:rsid w:val="0099216E"/>
    <w:rsid w:val="00993C05"/>
    <w:rsid w:val="00993EC7"/>
    <w:rsid w:val="00993ED7"/>
    <w:rsid w:val="00994477"/>
    <w:rsid w:val="009950CA"/>
    <w:rsid w:val="00995246"/>
    <w:rsid w:val="00996A5B"/>
    <w:rsid w:val="00997F5E"/>
    <w:rsid w:val="009A0190"/>
    <w:rsid w:val="009A04F2"/>
    <w:rsid w:val="009A14D2"/>
    <w:rsid w:val="009A20D2"/>
    <w:rsid w:val="009A3C1D"/>
    <w:rsid w:val="009A3E33"/>
    <w:rsid w:val="009A3E57"/>
    <w:rsid w:val="009A4107"/>
    <w:rsid w:val="009A4572"/>
    <w:rsid w:val="009A50FC"/>
    <w:rsid w:val="009A523A"/>
    <w:rsid w:val="009A5C61"/>
    <w:rsid w:val="009A5D94"/>
    <w:rsid w:val="009A5DE4"/>
    <w:rsid w:val="009A5FA0"/>
    <w:rsid w:val="009A7B35"/>
    <w:rsid w:val="009B010B"/>
    <w:rsid w:val="009B1FCC"/>
    <w:rsid w:val="009B289A"/>
    <w:rsid w:val="009B2DAC"/>
    <w:rsid w:val="009B2EA0"/>
    <w:rsid w:val="009B34FE"/>
    <w:rsid w:val="009B3890"/>
    <w:rsid w:val="009B46D8"/>
    <w:rsid w:val="009B4E5F"/>
    <w:rsid w:val="009B5A30"/>
    <w:rsid w:val="009B5C22"/>
    <w:rsid w:val="009B68D3"/>
    <w:rsid w:val="009B6C73"/>
    <w:rsid w:val="009C3170"/>
    <w:rsid w:val="009C376A"/>
    <w:rsid w:val="009C400C"/>
    <w:rsid w:val="009C6BDD"/>
    <w:rsid w:val="009C6F08"/>
    <w:rsid w:val="009D0257"/>
    <w:rsid w:val="009D100D"/>
    <w:rsid w:val="009D1CAB"/>
    <w:rsid w:val="009D1FE4"/>
    <w:rsid w:val="009D2226"/>
    <w:rsid w:val="009D2C7E"/>
    <w:rsid w:val="009D2FB5"/>
    <w:rsid w:val="009D35A8"/>
    <w:rsid w:val="009D3C46"/>
    <w:rsid w:val="009D455D"/>
    <w:rsid w:val="009D5105"/>
    <w:rsid w:val="009D5690"/>
    <w:rsid w:val="009D5DC6"/>
    <w:rsid w:val="009D650A"/>
    <w:rsid w:val="009D6986"/>
    <w:rsid w:val="009E04FE"/>
    <w:rsid w:val="009E0F5C"/>
    <w:rsid w:val="009E1815"/>
    <w:rsid w:val="009E2281"/>
    <w:rsid w:val="009E2B02"/>
    <w:rsid w:val="009E3114"/>
    <w:rsid w:val="009E38B9"/>
    <w:rsid w:val="009E4524"/>
    <w:rsid w:val="009E5D4E"/>
    <w:rsid w:val="009E5EFD"/>
    <w:rsid w:val="009E6485"/>
    <w:rsid w:val="009E6D64"/>
    <w:rsid w:val="009E7883"/>
    <w:rsid w:val="009E7B0E"/>
    <w:rsid w:val="009F13AF"/>
    <w:rsid w:val="009F3455"/>
    <w:rsid w:val="009F3E29"/>
    <w:rsid w:val="009F3F30"/>
    <w:rsid w:val="009F4634"/>
    <w:rsid w:val="009F60CA"/>
    <w:rsid w:val="009F6147"/>
    <w:rsid w:val="00A001C2"/>
    <w:rsid w:val="00A00CC4"/>
    <w:rsid w:val="00A00FE7"/>
    <w:rsid w:val="00A019A2"/>
    <w:rsid w:val="00A03923"/>
    <w:rsid w:val="00A044EE"/>
    <w:rsid w:val="00A04630"/>
    <w:rsid w:val="00A1026B"/>
    <w:rsid w:val="00A11137"/>
    <w:rsid w:val="00A1132F"/>
    <w:rsid w:val="00A117ED"/>
    <w:rsid w:val="00A12203"/>
    <w:rsid w:val="00A122DE"/>
    <w:rsid w:val="00A13199"/>
    <w:rsid w:val="00A139AB"/>
    <w:rsid w:val="00A1410D"/>
    <w:rsid w:val="00A14357"/>
    <w:rsid w:val="00A15D8D"/>
    <w:rsid w:val="00A167A2"/>
    <w:rsid w:val="00A167AC"/>
    <w:rsid w:val="00A173B3"/>
    <w:rsid w:val="00A17884"/>
    <w:rsid w:val="00A203AA"/>
    <w:rsid w:val="00A22A3E"/>
    <w:rsid w:val="00A2348E"/>
    <w:rsid w:val="00A2349D"/>
    <w:rsid w:val="00A23788"/>
    <w:rsid w:val="00A24222"/>
    <w:rsid w:val="00A246BC"/>
    <w:rsid w:val="00A255F4"/>
    <w:rsid w:val="00A256C6"/>
    <w:rsid w:val="00A27974"/>
    <w:rsid w:val="00A30AAA"/>
    <w:rsid w:val="00A31089"/>
    <w:rsid w:val="00A31266"/>
    <w:rsid w:val="00A31AB4"/>
    <w:rsid w:val="00A3211E"/>
    <w:rsid w:val="00A32BD6"/>
    <w:rsid w:val="00A3322B"/>
    <w:rsid w:val="00A3396F"/>
    <w:rsid w:val="00A3441E"/>
    <w:rsid w:val="00A34725"/>
    <w:rsid w:val="00A34F18"/>
    <w:rsid w:val="00A35B05"/>
    <w:rsid w:val="00A35D30"/>
    <w:rsid w:val="00A361D3"/>
    <w:rsid w:val="00A367EF"/>
    <w:rsid w:val="00A3787C"/>
    <w:rsid w:val="00A37B5F"/>
    <w:rsid w:val="00A37F82"/>
    <w:rsid w:val="00A37FBE"/>
    <w:rsid w:val="00A4134D"/>
    <w:rsid w:val="00A41CC0"/>
    <w:rsid w:val="00A42587"/>
    <w:rsid w:val="00A4266E"/>
    <w:rsid w:val="00A430CC"/>
    <w:rsid w:val="00A44647"/>
    <w:rsid w:val="00A44AD5"/>
    <w:rsid w:val="00A451E8"/>
    <w:rsid w:val="00A45595"/>
    <w:rsid w:val="00A462EB"/>
    <w:rsid w:val="00A46F56"/>
    <w:rsid w:val="00A50158"/>
    <w:rsid w:val="00A50ABE"/>
    <w:rsid w:val="00A50BB6"/>
    <w:rsid w:val="00A51215"/>
    <w:rsid w:val="00A512E1"/>
    <w:rsid w:val="00A51311"/>
    <w:rsid w:val="00A51BC6"/>
    <w:rsid w:val="00A522F0"/>
    <w:rsid w:val="00A529AB"/>
    <w:rsid w:val="00A52E9F"/>
    <w:rsid w:val="00A53075"/>
    <w:rsid w:val="00A53E02"/>
    <w:rsid w:val="00A5535B"/>
    <w:rsid w:val="00A5639C"/>
    <w:rsid w:val="00A567F1"/>
    <w:rsid w:val="00A56DDA"/>
    <w:rsid w:val="00A57048"/>
    <w:rsid w:val="00A57810"/>
    <w:rsid w:val="00A60805"/>
    <w:rsid w:val="00A60A5E"/>
    <w:rsid w:val="00A625F6"/>
    <w:rsid w:val="00A6274E"/>
    <w:rsid w:val="00A63085"/>
    <w:rsid w:val="00A635A4"/>
    <w:rsid w:val="00A638BB"/>
    <w:rsid w:val="00A6398D"/>
    <w:rsid w:val="00A639ED"/>
    <w:rsid w:val="00A63F5A"/>
    <w:rsid w:val="00A64CD6"/>
    <w:rsid w:val="00A65087"/>
    <w:rsid w:val="00A651C5"/>
    <w:rsid w:val="00A66106"/>
    <w:rsid w:val="00A664F4"/>
    <w:rsid w:val="00A66826"/>
    <w:rsid w:val="00A6734E"/>
    <w:rsid w:val="00A712BA"/>
    <w:rsid w:val="00A7205A"/>
    <w:rsid w:val="00A7331C"/>
    <w:rsid w:val="00A73CC4"/>
    <w:rsid w:val="00A751E1"/>
    <w:rsid w:val="00A75949"/>
    <w:rsid w:val="00A75C23"/>
    <w:rsid w:val="00A763E6"/>
    <w:rsid w:val="00A7737B"/>
    <w:rsid w:val="00A77569"/>
    <w:rsid w:val="00A77986"/>
    <w:rsid w:val="00A77D8A"/>
    <w:rsid w:val="00A8006B"/>
    <w:rsid w:val="00A8016D"/>
    <w:rsid w:val="00A8098C"/>
    <w:rsid w:val="00A81CE5"/>
    <w:rsid w:val="00A82CF7"/>
    <w:rsid w:val="00A8361E"/>
    <w:rsid w:val="00A8372A"/>
    <w:rsid w:val="00A84B84"/>
    <w:rsid w:val="00A84D94"/>
    <w:rsid w:val="00A852F6"/>
    <w:rsid w:val="00A854B7"/>
    <w:rsid w:val="00A86C7D"/>
    <w:rsid w:val="00A87D09"/>
    <w:rsid w:val="00A90054"/>
    <w:rsid w:val="00A90102"/>
    <w:rsid w:val="00A905AB"/>
    <w:rsid w:val="00A91C52"/>
    <w:rsid w:val="00A91D1E"/>
    <w:rsid w:val="00A92F84"/>
    <w:rsid w:val="00A92FC0"/>
    <w:rsid w:val="00A946BD"/>
    <w:rsid w:val="00A95186"/>
    <w:rsid w:val="00A95A18"/>
    <w:rsid w:val="00A96829"/>
    <w:rsid w:val="00A9690E"/>
    <w:rsid w:val="00A96AE0"/>
    <w:rsid w:val="00AA01E1"/>
    <w:rsid w:val="00AA06EE"/>
    <w:rsid w:val="00AA082E"/>
    <w:rsid w:val="00AA19E0"/>
    <w:rsid w:val="00AA2433"/>
    <w:rsid w:val="00AA25C0"/>
    <w:rsid w:val="00AA29C6"/>
    <w:rsid w:val="00AA303D"/>
    <w:rsid w:val="00AA31D1"/>
    <w:rsid w:val="00AA325B"/>
    <w:rsid w:val="00AA3316"/>
    <w:rsid w:val="00AA40D8"/>
    <w:rsid w:val="00AA47C2"/>
    <w:rsid w:val="00AA57F0"/>
    <w:rsid w:val="00AA650D"/>
    <w:rsid w:val="00AA6BE4"/>
    <w:rsid w:val="00AA71E6"/>
    <w:rsid w:val="00AA720B"/>
    <w:rsid w:val="00AA7D63"/>
    <w:rsid w:val="00AA7F10"/>
    <w:rsid w:val="00AB17BA"/>
    <w:rsid w:val="00AB2505"/>
    <w:rsid w:val="00AB4761"/>
    <w:rsid w:val="00AB4CCC"/>
    <w:rsid w:val="00AB501E"/>
    <w:rsid w:val="00AB5CC9"/>
    <w:rsid w:val="00AB5DF8"/>
    <w:rsid w:val="00AB5EA2"/>
    <w:rsid w:val="00AB6266"/>
    <w:rsid w:val="00AB675D"/>
    <w:rsid w:val="00AB7A18"/>
    <w:rsid w:val="00AC08D7"/>
    <w:rsid w:val="00AC0FC1"/>
    <w:rsid w:val="00AC25D1"/>
    <w:rsid w:val="00AC25DB"/>
    <w:rsid w:val="00AC3311"/>
    <w:rsid w:val="00AC3539"/>
    <w:rsid w:val="00AC3B1C"/>
    <w:rsid w:val="00AC4FA0"/>
    <w:rsid w:val="00AC61DD"/>
    <w:rsid w:val="00AC64FF"/>
    <w:rsid w:val="00AC71AE"/>
    <w:rsid w:val="00AC7763"/>
    <w:rsid w:val="00AD10AD"/>
    <w:rsid w:val="00AD16BD"/>
    <w:rsid w:val="00AD1CCF"/>
    <w:rsid w:val="00AD261F"/>
    <w:rsid w:val="00AD284B"/>
    <w:rsid w:val="00AD3012"/>
    <w:rsid w:val="00AD3175"/>
    <w:rsid w:val="00AD3373"/>
    <w:rsid w:val="00AD4C91"/>
    <w:rsid w:val="00AD716C"/>
    <w:rsid w:val="00AD75AF"/>
    <w:rsid w:val="00AD7818"/>
    <w:rsid w:val="00AE02C4"/>
    <w:rsid w:val="00AE03C8"/>
    <w:rsid w:val="00AE0799"/>
    <w:rsid w:val="00AE0AE7"/>
    <w:rsid w:val="00AE1096"/>
    <w:rsid w:val="00AE1119"/>
    <w:rsid w:val="00AE131E"/>
    <w:rsid w:val="00AE1B7F"/>
    <w:rsid w:val="00AE28D9"/>
    <w:rsid w:val="00AE355E"/>
    <w:rsid w:val="00AE36DE"/>
    <w:rsid w:val="00AE3B6A"/>
    <w:rsid w:val="00AE3BEA"/>
    <w:rsid w:val="00AE3C74"/>
    <w:rsid w:val="00AE5405"/>
    <w:rsid w:val="00AE54BD"/>
    <w:rsid w:val="00AE56A5"/>
    <w:rsid w:val="00AE64B4"/>
    <w:rsid w:val="00AE65E0"/>
    <w:rsid w:val="00AE74EB"/>
    <w:rsid w:val="00AE7984"/>
    <w:rsid w:val="00AF1087"/>
    <w:rsid w:val="00AF132B"/>
    <w:rsid w:val="00AF1556"/>
    <w:rsid w:val="00AF16DF"/>
    <w:rsid w:val="00AF2201"/>
    <w:rsid w:val="00AF3240"/>
    <w:rsid w:val="00AF37DE"/>
    <w:rsid w:val="00AF3A78"/>
    <w:rsid w:val="00AF41A2"/>
    <w:rsid w:val="00AF4974"/>
    <w:rsid w:val="00AF4E2A"/>
    <w:rsid w:val="00AF640D"/>
    <w:rsid w:val="00AF6AEA"/>
    <w:rsid w:val="00B000DB"/>
    <w:rsid w:val="00B00419"/>
    <w:rsid w:val="00B00D6E"/>
    <w:rsid w:val="00B014E4"/>
    <w:rsid w:val="00B01893"/>
    <w:rsid w:val="00B0194E"/>
    <w:rsid w:val="00B01D1F"/>
    <w:rsid w:val="00B01D39"/>
    <w:rsid w:val="00B02227"/>
    <w:rsid w:val="00B02299"/>
    <w:rsid w:val="00B02457"/>
    <w:rsid w:val="00B026A4"/>
    <w:rsid w:val="00B02F53"/>
    <w:rsid w:val="00B0367B"/>
    <w:rsid w:val="00B04277"/>
    <w:rsid w:val="00B0511C"/>
    <w:rsid w:val="00B056A4"/>
    <w:rsid w:val="00B06553"/>
    <w:rsid w:val="00B06953"/>
    <w:rsid w:val="00B0784C"/>
    <w:rsid w:val="00B07E5A"/>
    <w:rsid w:val="00B10B6F"/>
    <w:rsid w:val="00B1119E"/>
    <w:rsid w:val="00B11219"/>
    <w:rsid w:val="00B1187E"/>
    <w:rsid w:val="00B15648"/>
    <w:rsid w:val="00B1574A"/>
    <w:rsid w:val="00B171E9"/>
    <w:rsid w:val="00B17968"/>
    <w:rsid w:val="00B17DE1"/>
    <w:rsid w:val="00B17F56"/>
    <w:rsid w:val="00B211C2"/>
    <w:rsid w:val="00B21B9F"/>
    <w:rsid w:val="00B228E6"/>
    <w:rsid w:val="00B23B44"/>
    <w:rsid w:val="00B23E22"/>
    <w:rsid w:val="00B27CE5"/>
    <w:rsid w:val="00B27D15"/>
    <w:rsid w:val="00B3091F"/>
    <w:rsid w:val="00B3132F"/>
    <w:rsid w:val="00B331EB"/>
    <w:rsid w:val="00B333C9"/>
    <w:rsid w:val="00B33E38"/>
    <w:rsid w:val="00B3491D"/>
    <w:rsid w:val="00B34B38"/>
    <w:rsid w:val="00B35842"/>
    <w:rsid w:val="00B35B82"/>
    <w:rsid w:val="00B35BB2"/>
    <w:rsid w:val="00B35FEA"/>
    <w:rsid w:val="00B36496"/>
    <w:rsid w:val="00B3695C"/>
    <w:rsid w:val="00B36B0E"/>
    <w:rsid w:val="00B375E9"/>
    <w:rsid w:val="00B4049A"/>
    <w:rsid w:val="00B40A41"/>
    <w:rsid w:val="00B411F2"/>
    <w:rsid w:val="00B43F21"/>
    <w:rsid w:val="00B44BB8"/>
    <w:rsid w:val="00B45034"/>
    <w:rsid w:val="00B46808"/>
    <w:rsid w:val="00B46C77"/>
    <w:rsid w:val="00B46DD5"/>
    <w:rsid w:val="00B47030"/>
    <w:rsid w:val="00B47745"/>
    <w:rsid w:val="00B479AE"/>
    <w:rsid w:val="00B479F5"/>
    <w:rsid w:val="00B5001B"/>
    <w:rsid w:val="00B53F60"/>
    <w:rsid w:val="00B53FB3"/>
    <w:rsid w:val="00B54015"/>
    <w:rsid w:val="00B54E10"/>
    <w:rsid w:val="00B55715"/>
    <w:rsid w:val="00B5687C"/>
    <w:rsid w:val="00B56ADA"/>
    <w:rsid w:val="00B5741C"/>
    <w:rsid w:val="00B57984"/>
    <w:rsid w:val="00B610B6"/>
    <w:rsid w:val="00B61237"/>
    <w:rsid w:val="00B61DE7"/>
    <w:rsid w:val="00B634DB"/>
    <w:rsid w:val="00B637E8"/>
    <w:rsid w:val="00B6408B"/>
    <w:rsid w:val="00B644DF"/>
    <w:rsid w:val="00B6573B"/>
    <w:rsid w:val="00B65E92"/>
    <w:rsid w:val="00B6630A"/>
    <w:rsid w:val="00B6666B"/>
    <w:rsid w:val="00B667F6"/>
    <w:rsid w:val="00B6773C"/>
    <w:rsid w:val="00B67AA0"/>
    <w:rsid w:val="00B73E97"/>
    <w:rsid w:val="00B74815"/>
    <w:rsid w:val="00B74CBD"/>
    <w:rsid w:val="00B75877"/>
    <w:rsid w:val="00B75887"/>
    <w:rsid w:val="00B81D4D"/>
    <w:rsid w:val="00B82C69"/>
    <w:rsid w:val="00B8400D"/>
    <w:rsid w:val="00B841EA"/>
    <w:rsid w:val="00B84225"/>
    <w:rsid w:val="00B84697"/>
    <w:rsid w:val="00B84C93"/>
    <w:rsid w:val="00B85E76"/>
    <w:rsid w:val="00B869BE"/>
    <w:rsid w:val="00B87542"/>
    <w:rsid w:val="00B8777A"/>
    <w:rsid w:val="00B902B1"/>
    <w:rsid w:val="00B926CD"/>
    <w:rsid w:val="00B92EEE"/>
    <w:rsid w:val="00B9301A"/>
    <w:rsid w:val="00B94891"/>
    <w:rsid w:val="00B95137"/>
    <w:rsid w:val="00B95579"/>
    <w:rsid w:val="00B9592E"/>
    <w:rsid w:val="00B960AC"/>
    <w:rsid w:val="00B96FF9"/>
    <w:rsid w:val="00B97142"/>
    <w:rsid w:val="00B97713"/>
    <w:rsid w:val="00B97731"/>
    <w:rsid w:val="00BA079A"/>
    <w:rsid w:val="00BA0EC8"/>
    <w:rsid w:val="00BA1006"/>
    <w:rsid w:val="00BA1037"/>
    <w:rsid w:val="00BA1100"/>
    <w:rsid w:val="00BA1577"/>
    <w:rsid w:val="00BA21DF"/>
    <w:rsid w:val="00BA35F2"/>
    <w:rsid w:val="00BA3F96"/>
    <w:rsid w:val="00BA4264"/>
    <w:rsid w:val="00BA452D"/>
    <w:rsid w:val="00BA48BB"/>
    <w:rsid w:val="00BA49D8"/>
    <w:rsid w:val="00BA4A6D"/>
    <w:rsid w:val="00BA569D"/>
    <w:rsid w:val="00BA5A25"/>
    <w:rsid w:val="00BA665B"/>
    <w:rsid w:val="00BA7148"/>
    <w:rsid w:val="00BA7612"/>
    <w:rsid w:val="00BA7F17"/>
    <w:rsid w:val="00BB0649"/>
    <w:rsid w:val="00BB1216"/>
    <w:rsid w:val="00BB19CD"/>
    <w:rsid w:val="00BB227F"/>
    <w:rsid w:val="00BB391D"/>
    <w:rsid w:val="00BB3D39"/>
    <w:rsid w:val="00BB613F"/>
    <w:rsid w:val="00BB6315"/>
    <w:rsid w:val="00BB689C"/>
    <w:rsid w:val="00BB6ED4"/>
    <w:rsid w:val="00BC0377"/>
    <w:rsid w:val="00BC09B1"/>
    <w:rsid w:val="00BC0DFC"/>
    <w:rsid w:val="00BC2118"/>
    <w:rsid w:val="00BC495B"/>
    <w:rsid w:val="00BC4F6A"/>
    <w:rsid w:val="00BC5C0A"/>
    <w:rsid w:val="00BD01F1"/>
    <w:rsid w:val="00BD0A47"/>
    <w:rsid w:val="00BD0E22"/>
    <w:rsid w:val="00BD28AA"/>
    <w:rsid w:val="00BD29FB"/>
    <w:rsid w:val="00BD4441"/>
    <w:rsid w:val="00BD4BE2"/>
    <w:rsid w:val="00BD4CDC"/>
    <w:rsid w:val="00BD59C7"/>
    <w:rsid w:val="00BD60C3"/>
    <w:rsid w:val="00BD6917"/>
    <w:rsid w:val="00BD7BAE"/>
    <w:rsid w:val="00BD7CBF"/>
    <w:rsid w:val="00BE06B8"/>
    <w:rsid w:val="00BE08EE"/>
    <w:rsid w:val="00BE23BD"/>
    <w:rsid w:val="00BE2C26"/>
    <w:rsid w:val="00BE3EA7"/>
    <w:rsid w:val="00BE4326"/>
    <w:rsid w:val="00BE4A19"/>
    <w:rsid w:val="00BE5E94"/>
    <w:rsid w:val="00BE68D2"/>
    <w:rsid w:val="00BE6D0D"/>
    <w:rsid w:val="00BE7391"/>
    <w:rsid w:val="00BE788B"/>
    <w:rsid w:val="00BF0410"/>
    <w:rsid w:val="00BF07FA"/>
    <w:rsid w:val="00BF1559"/>
    <w:rsid w:val="00BF155B"/>
    <w:rsid w:val="00BF2C76"/>
    <w:rsid w:val="00BF30CB"/>
    <w:rsid w:val="00BF3A63"/>
    <w:rsid w:val="00BF4B5D"/>
    <w:rsid w:val="00BF52E7"/>
    <w:rsid w:val="00BF549D"/>
    <w:rsid w:val="00BF54B1"/>
    <w:rsid w:val="00BF7ECE"/>
    <w:rsid w:val="00C00BE7"/>
    <w:rsid w:val="00C014DC"/>
    <w:rsid w:val="00C01B7E"/>
    <w:rsid w:val="00C03F46"/>
    <w:rsid w:val="00C03FA7"/>
    <w:rsid w:val="00C04092"/>
    <w:rsid w:val="00C04DD9"/>
    <w:rsid w:val="00C05EC5"/>
    <w:rsid w:val="00C06772"/>
    <w:rsid w:val="00C06C2C"/>
    <w:rsid w:val="00C070D1"/>
    <w:rsid w:val="00C10B4E"/>
    <w:rsid w:val="00C11CF5"/>
    <w:rsid w:val="00C12B74"/>
    <w:rsid w:val="00C1317B"/>
    <w:rsid w:val="00C14193"/>
    <w:rsid w:val="00C14678"/>
    <w:rsid w:val="00C157A7"/>
    <w:rsid w:val="00C15884"/>
    <w:rsid w:val="00C15E21"/>
    <w:rsid w:val="00C168CF"/>
    <w:rsid w:val="00C172A8"/>
    <w:rsid w:val="00C174E9"/>
    <w:rsid w:val="00C2007B"/>
    <w:rsid w:val="00C22654"/>
    <w:rsid w:val="00C2296D"/>
    <w:rsid w:val="00C22C22"/>
    <w:rsid w:val="00C22FF6"/>
    <w:rsid w:val="00C23207"/>
    <w:rsid w:val="00C24342"/>
    <w:rsid w:val="00C249D8"/>
    <w:rsid w:val="00C25222"/>
    <w:rsid w:val="00C265E7"/>
    <w:rsid w:val="00C26D75"/>
    <w:rsid w:val="00C275FE"/>
    <w:rsid w:val="00C27603"/>
    <w:rsid w:val="00C3044E"/>
    <w:rsid w:val="00C31845"/>
    <w:rsid w:val="00C326EF"/>
    <w:rsid w:val="00C33807"/>
    <w:rsid w:val="00C34E46"/>
    <w:rsid w:val="00C3525A"/>
    <w:rsid w:val="00C356C4"/>
    <w:rsid w:val="00C360EF"/>
    <w:rsid w:val="00C36483"/>
    <w:rsid w:val="00C3680D"/>
    <w:rsid w:val="00C36ABB"/>
    <w:rsid w:val="00C36EE1"/>
    <w:rsid w:val="00C371B3"/>
    <w:rsid w:val="00C378C8"/>
    <w:rsid w:val="00C41D14"/>
    <w:rsid w:val="00C41EDC"/>
    <w:rsid w:val="00C42467"/>
    <w:rsid w:val="00C428DF"/>
    <w:rsid w:val="00C4312B"/>
    <w:rsid w:val="00C445EE"/>
    <w:rsid w:val="00C44A4C"/>
    <w:rsid w:val="00C44C30"/>
    <w:rsid w:val="00C44E90"/>
    <w:rsid w:val="00C4527D"/>
    <w:rsid w:val="00C45B37"/>
    <w:rsid w:val="00C472B0"/>
    <w:rsid w:val="00C50738"/>
    <w:rsid w:val="00C50876"/>
    <w:rsid w:val="00C50F2A"/>
    <w:rsid w:val="00C52BC0"/>
    <w:rsid w:val="00C52F51"/>
    <w:rsid w:val="00C530A3"/>
    <w:rsid w:val="00C53AF7"/>
    <w:rsid w:val="00C53F80"/>
    <w:rsid w:val="00C54CAF"/>
    <w:rsid w:val="00C54E45"/>
    <w:rsid w:val="00C54EB4"/>
    <w:rsid w:val="00C55BFA"/>
    <w:rsid w:val="00C55F6C"/>
    <w:rsid w:val="00C5763A"/>
    <w:rsid w:val="00C577BD"/>
    <w:rsid w:val="00C61662"/>
    <w:rsid w:val="00C61A86"/>
    <w:rsid w:val="00C61E6E"/>
    <w:rsid w:val="00C62E61"/>
    <w:rsid w:val="00C64A3F"/>
    <w:rsid w:val="00C64EB6"/>
    <w:rsid w:val="00C6534F"/>
    <w:rsid w:val="00C6546F"/>
    <w:rsid w:val="00C65A25"/>
    <w:rsid w:val="00C65DB4"/>
    <w:rsid w:val="00C6685F"/>
    <w:rsid w:val="00C66897"/>
    <w:rsid w:val="00C703D2"/>
    <w:rsid w:val="00C7052A"/>
    <w:rsid w:val="00C70C0B"/>
    <w:rsid w:val="00C70D02"/>
    <w:rsid w:val="00C71B20"/>
    <w:rsid w:val="00C71F6E"/>
    <w:rsid w:val="00C72130"/>
    <w:rsid w:val="00C73ACD"/>
    <w:rsid w:val="00C73AF9"/>
    <w:rsid w:val="00C75B43"/>
    <w:rsid w:val="00C75B89"/>
    <w:rsid w:val="00C772DE"/>
    <w:rsid w:val="00C802E3"/>
    <w:rsid w:val="00C80508"/>
    <w:rsid w:val="00C80E4F"/>
    <w:rsid w:val="00C81227"/>
    <w:rsid w:val="00C813FC"/>
    <w:rsid w:val="00C819A5"/>
    <w:rsid w:val="00C842CB"/>
    <w:rsid w:val="00C8481B"/>
    <w:rsid w:val="00C84ED6"/>
    <w:rsid w:val="00C85323"/>
    <w:rsid w:val="00C8558D"/>
    <w:rsid w:val="00C85813"/>
    <w:rsid w:val="00C859DF"/>
    <w:rsid w:val="00C867DD"/>
    <w:rsid w:val="00C86984"/>
    <w:rsid w:val="00C86CEF"/>
    <w:rsid w:val="00C87B9E"/>
    <w:rsid w:val="00C87C1F"/>
    <w:rsid w:val="00C87CC6"/>
    <w:rsid w:val="00C9070A"/>
    <w:rsid w:val="00C90FE7"/>
    <w:rsid w:val="00C91C08"/>
    <w:rsid w:val="00C9254F"/>
    <w:rsid w:val="00C92A79"/>
    <w:rsid w:val="00C92FFB"/>
    <w:rsid w:val="00C93422"/>
    <w:rsid w:val="00C934EA"/>
    <w:rsid w:val="00C93E3B"/>
    <w:rsid w:val="00C94926"/>
    <w:rsid w:val="00C9599F"/>
    <w:rsid w:val="00C95F5B"/>
    <w:rsid w:val="00C966F1"/>
    <w:rsid w:val="00CA0536"/>
    <w:rsid w:val="00CA0929"/>
    <w:rsid w:val="00CA0995"/>
    <w:rsid w:val="00CA1431"/>
    <w:rsid w:val="00CA1A2B"/>
    <w:rsid w:val="00CA2344"/>
    <w:rsid w:val="00CA26B0"/>
    <w:rsid w:val="00CA2957"/>
    <w:rsid w:val="00CA31B0"/>
    <w:rsid w:val="00CA358F"/>
    <w:rsid w:val="00CA4841"/>
    <w:rsid w:val="00CA4A3A"/>
    <w:rsid w:val="00CA4C05"/>
    <w:rsid w:val="00CA5471"/>
    <w:rsid w:val="00CA6469"/>
    <w:rsid w:val="00CA657C"/>
    <w:rsid w:val="00CA68F0"/>
    <w:rsid w:val="00CA6958"/>
    <w:rsid w:val="00CA6A0B"/>
    <w:rsid w:val="00CA79A9"/>
    <w:rsid w:val="00CA7B75"/>
    <w:rsid w:val="00CB02CD"/>
    <w:rsid w:val="00CB04F5"/>
    <w:rsid w:val="00CB1315"/>
    <w:rsid w:val="00CB18C9"/>
    <w:rsid w:val="00CB19E3"/>
    <w:rsid w:val="00CB1A8B"/>
    <w:rsid w:val="00CB39EB"/>
    <w:rsid w:val="00CB3A09"/>
    <w:rsid w:val="00CB4537"/>
    <w:rsid w:val="00CB4A4E"/>
    <w:rsid w:val="00CB5D6F"/>
    <w:rsid w:val="00CB6961"/>
    <w:rsid w:val="00CB6C15"/>
    <w:rsid w:val="00CB6F00"/>
    <w:rsid w:val="00CB7577"/>
    <w:rsid w:val="00CB764C"/>
    <w:rsid w:val="00CC0576"/>
    <w:rsid w:val="00CC062A"/>
    <w:rsid w:val="00CC06A6"/>
    <w:rsid w:val="00CC0AD5"/>
    <w:rsid w:val="00CC0B74"/>
    <w:rsid w:val="00CC1702"/>
    <w:rsid w:val="00CC1CC0"/>
    <w:rsid w:val="00CC24C9"/>
    <w:rsid w:val="00CC27E7"/>
    <w:rsid w:val="00CC2AE4"/>
    <w:rsid w:val="00CC2D19"/>
    <w:rsid w:val="00CC3883"/>
    <w:rsid w:val="00CC4686"/>
    <w:rsid w:val="00CC4786"/>
    <w:rsid w:val="00CC52E9"/>
    <w:rsid w:val="00CC573F"/>
    <w:rsid w:val="00CC5DED"/>
    <w:rsid w:val="00CC6E5F"/>
    <w:rsid w:val="00CC709B"/>
    <w:rsid w:val="00CC70E9"/>
    <w:rsid w:val="00CC730C"/>
    <w:rsid w:val="00CC745B"/>
    <w:rsid w:val="00CC7EFA"/>
    <w:rsid w:val="00CD0EE7"/>
    <w:rsid w:val="00CD10FE"/>
    <w:rsid w:val="00CD14EF"/>
    <w:rsid w:val="00CD1A9B"/>
    <w:rsid w:val="00CD281A"/>
    <w:rsid w:val="00CD443C"/>
    <w:rsid w:val="00CD4595"/>
    <w:rsid w:val="00CD4A6F"/>
    <w:rsid w:val="00CD5487"/>
    <w:rsid w:val="00CD54D9"/>
    <w:rsid w:val="00CD57EB"/>
    <w:rsid w:val="00CD5C68"/>
    <w:rsid w:val="00CD6E4A"/>
    <w:rsid w:val="00CD6E60"/>
    <w:rsid w:val="00CD707D"/>
    <w:rsid w:val="00CD729C"/>
    <w:rsid w:val="00CD7A0C"/>
    <w:rsid w:val="00CD7CBC"/>
    <w:rsid w:val="00CE02FB"/>
    <w:rsid w:val="00CE03A7"/>
    <w:rsid w:val="00CE049A"/>
    <w:rsid w:val="00CE091D"/>
    <w:rsid w:val="00CE0D14"/>
    <w:rsid w:val="00CE1122"/>
    <w:rsid w:val="00CE15B6"/>
    <w:rsid w:val="00CE1BBE"/>
    <w:rsid w:val="00CE1CE7"/>
    <w:rsid w:val="00CE3851"/>
    <w:rsid w:val="00CE3B4C"/>
    <w:rsid w:val="00CE3E5D"/>
    <w:rsid w:val="00CE47A6"/>
    <w:rsid w:val="00CE4C46"/>
    <w:rsid w:val="00CE4C89"/>
    <w:rsid w:val="00CE51FE"/>
    <w:rsid w:val="00CE53D9"/>
    <w:rsid w:val="00CE5470"/>
    <w:rsid w:val="00CE5E0B"/>
    <w:rsid w:val="00CE6103"/>
    <w:rsid w:val="00CE66CC"/>
    <w:rsid w:val="00CE7821"/>
    <w:rsid w:val="00CE7849"/>
    <w:rsid w:val="00CE7928"/>
    <w:rsid w:val="00CE7A6B"/>
    <w:rsid w:val="00CF008A"/>
    <w:rsid w:val="00CF0753"/>
    <w:rsid w:val="00CF0882"/>
    <w:rsid w:val="00CF1B39"/>
    <w:rsid w:val="00CF256D"/>
    <w:rsid w:val="00CF2BC6"/>
    <w:rsid w:val="00CF4763"/>
    <w:rsid w:val="00CF502B"/>
    <w:rsid w:val="00CF5AA0"/>
    <w:rsid w:val="00CF5C4E"/>
    <w:rsid w:val="00CF5E26"/>
    <w:rsid w:val="00CF6298"/>
    <w:rsid w:val="00CF79AC"/>
    <w:rsid w:val="00D00133"/>
    <w:rsid w:val="00D00CDB"/>
    <w:rsid w:val="00D014EB"/>
    <w:rsid w:val="00D01C7C"/>
    <w:rsid w:val="00D026DE"/>
    <w:rsid w:val="00D0283F"/>
    <w:rsid w:val="00D03321"/>
    <w:rsid w:val="00D037D3"/>
    <w:rsid w:val="00D03B57"/>
    <w:rsid w:val="00D04598"/>
    <w:rsid w:val="00D0465A"/>
    <w:rsid w:val="00D04CCA"/>
    <w:rsid w:val="00D04E74"/>
    <w:rsid w:val="00D05714"/>
    <w:rsid w:val="00D05AEC"/>
    <w:rsid w:val="00D1054A"/>
    <w:rsid w:val="00D11501"/>
    <w:rsid w:val="00D11519"/>
    <w:rsid w:val="00D1197A"/>
    <w:rsid w:val="00D11E68"/>
    <w:rsid w:val="00D12984"/>
    <w:rsid w:val="00D12D56"/>
    <w:rsid w:val="00D132C4"/>
    <w:rsid w:val="00D14341"/>
    <w:rsid w:val="00D1494F"/>
    <w:rsid w:val="00D14CEC"/>
    <w:rsid w:val="00D14E4F"/>
    <w:rsid w:val="00D1536C"/>
    <w:rsid w:val="00D15E58"/>
    <w:rsid w:val="00D17477"/>
    <w:rsid w:val="00D20093"/>
    <w:rsid w:val="00D2086D"/>
    <w:rsid w:val="00D209DB"/>
    <w:rsid w:val="00D21538"/>
    <w:rsid w:val="00D22D02"/>
    <w:rsid w:val="00D245B3"/>
    <w:rsid w:val="00D24E26"/>
    <w:rsid w:val="00D25DDC"/>
    <w:rsid w:val="00D271CB"/>
    <w:rsid w:val="00D27912"/>
    <w:rsid w:val="00D27B1C"/>
    <w:rsid w:val="00D30085"/>
    <w:rsid w:val="00D304FF"/>
    <w:rsid w:val="00D3062B"/>
    <w:rsid w:val="00D313A6"/>
    <w:rsid w:val="00D319CF"/>
    <w:rsid w:val="00D3388C"/>
    <w:rsid w:val="00D338F8"/>
    <w:rsid w:val="00D35005"/>
    <w:rsid w:val="00D355CD"/>
    <w:rsid w:val="00D35F33"/>
    <w:rsid w:val="00D36F72"/>
    <w:rsid w:val="00D37C0A"/>
    <w:rsid w:val="00D40101"/>
    <w:rsid w:val="00D407EB"/>
    <w:rsid w:val="00D40FD1"/>
    <w:rsid w:val="00D41185"/>
    <w:rsid w:val="00D41244"/>
    <w:rsid w:val="00D41B35"/>
    <w:rsid w:val="00D4298C"/>
    <w:rsid w:val="00D43E07"/>
    <w:rsid w:val="00D44627"/>
    <w:rsid w:val="00D45C9C"/>
    <w:rsid w:val="00D45E52"/>
    <w:rsid w:val="00D46021"/>
    <w:rsid w:val="00D47788"/>
    <w:rsid w:val="00D507FF"/>
    <w:rsid w:val="00D51021"/>
    <w:rsid w:val="00D51943"/>
    <w:rsid w:val="00D52B8E"/>
    <w:rsid w:val="00D54C29"/>
    <w:rsid w:val="00D552F0"/>
    <w:rsid w:val="00D55A3E"/>
    <w:rsid w:val="00D55EE6"/>
    <w:rsid w:val="00D60B72"/>
    <w:rsid w:val="00D60DFA"/>
    <w:rsid w:val="00D61223"/>
    <w:rsid w:val="00D612EC"/>
    <w:rsid w:val="00D61CC8"/>
    <w:rsid w:val="00D6321E"/>
    <w:rsid w:val="00D639F1"/>
    <w:rsid w:val="00D63C00"/>
    <w:rsid w:val="00D64683"/>
    <w:rsid w:val="00D650B5"/>
    <w:rsid w:val="00D659FD"/>
    <w:rsid w:val="00D65FF3"/>
    <w:rsid w:val="00D66908"/>
    <w:rsid w:val="00D669FF"/>
    <w:rsid w:val="00D677F7"/>
    <w:rsid w:val="00D67A7F"/>
    <w:rsid w:val="00D7060A"/>
    <w:rsid w:val="00D709ED"/>
    <w:rsid w:val="00D70E53"/>
    <w:rsid w:val="00D7173F"/>
    <w:rsid w:val="00D726CB"/>
    <w:rsid w:val="00D728FE"/>
    <w:rsid w:val="00D72EA4"/>
    <w:rsid w:val="00D734B4"/>
    <w:rsid w:val="00D73A63"/>
    <w:rsid w:val="00D73C52"/>
    <w:rsid w:val="00D73C63"/>
    <w:rsid w:val="00D74E03"/>
    <w:rsid w:val="00D753FA"/>
    <w:rsid w:val="00D75980"/>
    <w:rsid w:val="00D8091F"/>
    <w:rsid w:val="00D81487"/>
    <w:rsid w:val="00D82182"/>
    <w:rsid w:val="00D83496"/>
    <w:rsid w:val="00D83BF1"/>
    <w:rsid w:val="00D840E2"/>
    <w:rsid w:val="00D845FE"/>
    <w:rsid w:val="00D84948"/>
    <w:rsid w:val="00D84D0E"/>
    <w:rsid w:val="00D85260"/>
    <w:rsid w:val="00D86411"/>
    <w:rsid w:val="00D879A6"/>
    <w:rsid w:val="00D87A30"/>
    <w:rsid w:val="00D87E69"/>
    <w:rsid w:val="00D905AB"/>
    <w:rsid w:val="00D90936"/>
    <w:rsid w:val="00D90C89"/>
    <w:rsid w:val="00D9252E"/>
    <w:rsid w:val="00D92FCB"/>
    <w:rsid w:val="00D93328"/>
    <w:rsid w:val="00D93643"/>
    <w:rsid w:val="00D945B9"/>
    <w:rsid w:val="00D95B31"/>
    <w:rsid w:val="00D95F23"/>
    <w:rsid w:val="00D96380"/>
    <w:rsid w:val="00D978C5"/>
    <w:rsid w:val="00DA13F2"/>
    <w:rsid w:val="00DA1D13"/>
    <w:rsid w:val="00DA230F"/>
    <w:rsid w:val="00DA2378"/>
    <w:rsid w:val="00DA24FD"/>
    <w:rsid w:val="00DA3994"/>
    <w:rsid w:val="00DA5331"/>
    <w:rsid w:val="00DA54FE"/>
    <w:rsid w:val="00DA5DB4"/>
    <w:rsid w:val="00DA6230"/>
    <w:rsid w:val="00DA628C"/>
    <w:rsid w:val="00DA6361"/>
    <w:rsid w:val="00DA66B2"/>
    <w:rsid w:val="00DB0836"/>
    <w:rsid w:val="00DB1281"/>
    <w:rsid w:val="00DB201D"/>
    <w:rsid w:val="00DB45A2"/>
    <w:rsid w:val="00DB51F6"/>
    <w:rsid w:val="00DB63D8"/>
    <w:rsid w:val="00DB66B3"/>
    <w:rsid w:val="00DB66B4"/>
    <w:rsid w:val="00DB6EE5"/>
    <w:rsid w:val="00DB7207"/>
    <w:rsid w:val="00DB7D4A"/>
    <w:rsid w:val="00DC084D"/>
    <w:rsid w:val="00DC0C2F"/>
    <w:rsid w:val="00DC2086"/>
    <w:rsid w:val="00DC2E9F"/>
    <w:rsid w:val="00DC58C4"/>
    <w:rsid w:val="00DC76D3"/>
    <w:rsid w:val="00DC797C"/>
    <w:rsid w:val="00DC7D23"/>
    <w:rsid w:val="00DD1122"/>
    <w:rsid w:val="00DD121D"/>
    <w:rsid w:val="00DD1704"/>
    <w:rsid w:val="00DD1BA4"/>
    <w:rsid w:val="00DD2579"/>
    <w:rsid w:val="00DD2F9A"/>
    <w:rsid w:val="00DD3437"/>
    <w:rsid w:val="00DD45EE"/>
    <w:rsid w:val="00DD4864"/>
    <w:rsid w:val="00DD731F"/>
    <w:rsid w:val="00DD7637"/>
    <w:rsid w:val="00DE06ED"/>
    <w:rsid w:val="00DE099E"/>
    <w:rsid w:val="00DE0B24"/>
    <w:rsid w:val="00DE0B45"/>
    <w:rsid w:val="00DE0C56"/>
    <w:rsid w:val="00DE20A0"/>
    <w:rsid w:val="00DE20A9"/>
    <w:rsid w:val="00DE248E"/>
    <w:rsid w:val="00DE40A9"/>
    <w:rsid w:val="00DE4B0F"/>
    <w:rsid w:val="00DE5214"/>
    <w:rsid w:val="00DE53D2"/>
    <w:rsid w:val="00DE5E15"/>
    <w:rsid w:val="00DE7082"/>
    <w:rsid w:val="00DE7898"/>
    <w:rsid w:val="00DE79AD"/>
    <w:rsid w:val="00DE7C98"/>
    <w:rsid w:val="00DF2222"/>
    <w:rsid w:val="00DF2E8E"/>
    <w:rsid w:val="00DF442C"/>
    <w:rsid w:val="00DF4EB7"/>
    <w:rsid w:val="00DF738D"/>
    <w:rsid w:val="00DF74A7"/>
    <w:rsid w:val="00DF7F8B"/>
    <w:rsid w:val="00E0077A"/>
    <w:rsid w:val="00E00D97"/>
    <w:rsid w:val="00E02149"/>
    <w:rsid w:val="00E0217E"/>
    <w:rsid w:val="00E024D0"/>
    <w:rsid w:val="00E02CE8"/>
    <w:rsid w:val="00E060E8"/>
    <w:rsid w:val="00E0673C"/>
    <w:rsid w:val="00E069CA"/>
    <w:rsid w:val="00E06A06"/>
    <w:rsid w:val="00E07592"/>
    <w:rsid w:val="00E109CC"/>
    <w:rsid w:val="00E10AC7"/>
    <w:rsid w:val="00E10CE5"/>
    <w:rsid w:val="00E10DEF"/>
    <w:rsid w:val="00E112E3"/>
    <w:rsid w:val="00E11700"/>
    <w:rsid w:val="00E12F37"/>
    <w:rsid w:val="00E1430F"/>
    <w:rsid w:val="00E14724"/>
    <w:rsid w:val="00E14DBE"/>
    <w:rsid w:val="00E14F72"/>
    <w:rsid w:val="00E15498"/>
    <w:rsid w:val="00E15E86"/>
    <w:rsid w:val="00E164D6"/>
    <w:rsid w:val="00E16511"/>
    <w:rsid w:val="00E1768B"/>
    <w:rsid w:val="00E200D2"/>
    <w:rsid w:val="00E20224"/>
    <w:rsid w:val="00E2301D"/>
    <w:rsid w:val="00E23BF5"/>
    <w:rsid w:val="00E23C62"/>
    <w:rsid w:val="00E24469"/>
    <w:rsid w:val="00E245D6"/>
    <w:rsid w:val="00E248FF"/>
    <w:rsid w:val="00E25078"/>
    <w:rsid w:val="00E2554B"/>
    <w:rsid w:val="00E27499"/>
    <w:rsid w:val="00E27970"/>
    <w:rsid w:val="00E3158B"/>
    <w:rsid w:val="00E327BA"/>
    <w:rsid w:val="00E32E97"/>
    <w:rsid w:val="00E3530B"/>
    <w:rsid w:val="00E35B67"/>
    <w:rsid w:val="00E35BEA"/>
    <w:rsid w:val="00E35D9D"/>
    <w:rsid w:val="00E36645"/>
    <w:rsid w:val="00E37E7A"/>
    <w:rsid w:val="00E414D0"/>
    <w:rsid w:val="00E41872"/>
    <w:rsid w:val="00E42013"/>
    <w:rsid w:val="00E44126"/>
    <w:rsid w:val="00E4463D"/>
    <w:rsid w:val="00E4475B"/>
    <w:rsid w:val="00E44DB6"/>
    <w:rsid w:val="00E452E2"/>
    <w:rsid w:val="00E46165"/>
    <w:rsid w:val="00E47770"/>
    <w:rsid w:val="00E477E7"/>
    <w:rsid w:val="00E47A82"/>
    <w:rsid w:val="00E47AF5"/>
    <w:rsid w:val="00E47E00"/>
    <w:rsid w:val="00E516C3"/>
    <w:rsid w:val="00E52742"/>
    <w:rsid w:val="00E5296A"/>
    <w:rsid w:val="00E52D2F"/>
    <w:rsid w:val="00E5391C"/>
    <w:rsid w:val="00E53F8C"/>
    <w:rsid w:val="00E54603"/>
    <w:rsid w:val="00E547C0"/>
    <w:rsid w:val="00E54F5B"/>
    <w:rsid w:val="00E562A1"/>
    <w:rsid w:val="00E568A7"/>
    <w:rsid w:val="00E56FD4"/>
    <w:rsid w:val="00E57CCF"/>
    <w:rsid w:val="00E602DD"/>
    <w:rsid w:val="00E60DDE"/>
    <w:rsid w:val="00E613C1"/>
    <w:rsid w:val="00E617B8"/>
    <w:rsid w:val="00E62073"/>
    <w:rsid w:val="00E6222A"/>
    <w:rsid w:val="00E62D29"/>
    <w:rsid w:val="00E63246"/>
    <w:rsid w:val="00E632F8"/>
    <w:rsid w:val="00E655E1"/>
    <w:rsid w:val="00E65FB8"/>
    <w:rsid w:val="00E66566"/>
    <w:rsid w:val="00E671A5"/>
    <w:rsid w:val="00E6769A"/>
    <w:rsid w:val="00E67D2D"/>
    <w:rsid w:val="00E70327"/>
    <w:rsid w:val="00E70C82"/>
    <w:rsid w:val="00E70CCE"/>
    <w:rsid w:val="00E70E8C"/>
    <w:rsid w:val="00E71039"/>
    <w:rsid w:val="00E710AF"/>
    <w:rsid w:val="00E72358"/>
    <w:rsid w:val="00E729AA"/>
    <w:rsid w:val="00E734A8"/>
    <w:rsid w:val="00E735CC"/>
    <w:rsid w:val="00E74ED1"/>
    <w:rsid w:val="00E750E0"/>
    <w:rsid w:val="00E77AF5"/>
    <w:rsid w:val="00E77BF3"/>
    <w:rsid w:val="00E8006F"/>
    <w:rsid w:val="00E80A7B"/>
    <w:rsid w:val="00E81480"/>
    <w:rsid w:val="00E81F8A"/>
    <w:rsid w:val="00E82319"/>
    <w:rsid w:val="00E82AD8"/>
    <w:rsid w:val="00E82D61"/>
    <w:rsid w:val="00E8531A"/>
    <w:rsid w:val="00E85EA8"/>
    <w:rsid w:val="00E85F58"/>
    <w:rsid w:val="00E90006"/>
    <w:rsid w:val="00E900CB"/>
    <w:rsid w:val="00E907A0"/>
    <w:rsid w:val="00E90883"/>
    <w:rsid w:val="00E915DF"/>
    <w:rsid w:val="00E92142"/>
    <w:rsid w:val="00E92198"/>
    <w:rsid w:val="00E922CC"/>
    <w:rsid w:val="00E9344B"/>
    <w:rsid w:val="00E94176"/>
    <w:rsid w:val="00E94879"/>
    <w:rsid w:val="00E9493B"/>
    <w:rsid w:val="00E9567A"/>
    <w:rsid w:val="00E95E4F"/>
    <w:rsid w:val="00E960F1"/>
    <w:rsid w:val="00E9677A"/>
    <w:rsid w:val="00EA03ED"/>
    <w:rsid w:val="00EA062A"/>
    <w:rsid w:val="00EA0C9D"/>
    <w:rsid w:val="00EA115E"/>
    <w:rsid w:val="00EA1D32"/>
    <w:rsid w:val="00EA2454"/>
    <w:rsid w:val="00EA24AC"/>
    <w:rsid w:val="00EA269A"/>
    <w:rsid w:val="00EA2E8C"/>
    <w:rsid w:val="00EA4EAC"/>
    <w:rsid w:val="00EA5635"/>
    <w:rsid w:val="00EA583D"/>
    <w:rsid w:val="00EA67A9"/>
    <w:rsid w:val="00EA6A6F"/>
    <w:rsid w:val="00EA6D08"/>
    <w:rsid w:val="00EA7D8A"/>
    <w:rsid w:val="00EA7F4D"/>
    <w:rsid w:val="00EB00B8"/>
    <w:rsid w:val="00EB0427"/>
    <w:rsid w:val="00EB0D76"/>
    <w:rsid w:val="00EB14A3"/>
    <w:rsid w:val="00EB2199"/>
    <w:rsid w:val="00EB2D1D"/>
    <w:rsid w:val="00EB32F9"/>
    <w:rsid w:val="00EB4025"/>
    <w:rsid w:val="00EB403C"/>
    <w:rsid w:val="00EB614B"/>
    <w:rsid w:val="00EB6B91"/>
    <w:rsid w:val="00EB6E59"/>
    <w:rsid w:val="00EB726F"/>
    <w:rsid w:val="00EC0F29"/>
    <w:rsid w:val="00EC1A3F"/>
    <w:rsid w:val="00EC1A69"/>
    <w:rsid w:val="00EC2235"/>
    <w:rsid w:val="00EC2C1A"/>
    <w:rsid w:val="00EC35CE"/>
    <w:rsid w:val="00EC3612"/>
    <w:rsid w:val="00EC50F1"/>
    <w:rsid w:val="00EC613C"/>
    <w:rsid w:val="00EC705F"/>
    <w:rsid w:val="00ED1792"/>
    <w:rsid w:val="00ED2239"/>
    <w:rsid w:val="00ED2283"/>
    <w:rsid w:val="00ED2609"/>
    <w:rsid w:val="00ED38B8"/>
    <w:rsid w:val="00ED3D42"/>
    <w:rsid w:val="00ED3F47"/>
    <w:rsid w:val="00ED4AA8"/>
    <w:rsid w:val="00ED6002"/>
    <w:rsid w:val="00ED6338"/>
    <w:rsid w:val="00ED671E"/>
    <w:rsid w:val="00ED799C"/>
    <w:rsid w:val="00ED7B38"/>
    <w:rsid w:val="00EE0A74"/>
    <w:rsid w:val="00EE0BF0"/>
    <w:rsid w:val="00EE1334"/>
    <w:rsid w:val="00EE136A"/>
    <w:rsid w:val="00EE2132"/>
    <w:rsid w:val="00EE21BD"/>
    <w:rsid w:val="00EE2CAF"/>
    <w:rsid w:val="00EE31B1"/>
    <w:rsid w:val="00EE33CF"/>
    <w:rsid w:val="00EE3FFC"/>
    <w:rsid w:val="00EE429E"/>
    <w:rsid w:val="00EE4E18"/>
    <w:rsid w:val="00EE576E"/>
    <w:rsid w:val="00EE5B21"/>
    <w:rsid w:val="00EE60A5"/>
    <w:rsid w:val="00EE746C"/>
    <w:rsid w:val="00EE7FD9"/>
    <w:rsid w:val="00EF12D6"/>
    <w:rsid w:val="00EF14A6"/>
    <w:rsid w:val="00EF185D"/>
    <w:rsid w:val="00EF20F5"/>
    <w:rsid w:val="00EF22C1"/>
    <w:rsid w:val="00EF3D81"/>
    <w:rsid w:val="00EF3DB8"/>
    <w:rsid w:val="00EF3F87"/>
    <w:rsid w:val="00EF5898"/>
    <w:rsid w:val="00EF5F57"/>
    <w:rsid w:val="00EF7DF3"/>
    <w:rsid w:val="00EF7FA2"/>
    <w:rsid w:val="00F01449"/>
    <w:rsid w:val="00F01A5B"/>
    <w:rsid w:val="00F03652"/>
    <w:rsid w:val="00F03FD7"/>
    <w:rsid w:val="00F0446B"/>
    <w:rsid w:val="00F05B56"/>
    <w:rsid w:val="00F05B9E"/>
    <w:rsid w:val="00F10529"/>
    <w:rsid w:val="00F10723"/>
    <w:rsid w:val="00F107B4"/>
    <w:rsid w:val="00F10EED"/>
    <w:rsid w:val="00F11E28"/>
    <w:rsid w:val="00F12F20"/>
    <w:rsid w:val="00F138BC"/>
    <w:rsid w:val="00F13CDC"/>
    <w:rsid w:val="00F14320"/>
    <w:rsid w:val="00F14605"/>
    <w:rsid w:val="00F14F70"/>
    <w:rsid w:val="00F1545B"/>
    <w:rsid w:val="00F15AF4"/>
    <w:rsid w:val="00F15DA7"/>
    <w:rsid w:val="00F1606B"/>
    <w:rsid w:val="00F1629F"/>
    <w:rsid w:val="00F16684"/>
    <w:rsid w:val="00F16C20"/>
    <w:rsid w:val="00F1707C"/>
    <w:rsid w:val="00F17633"/>
    <w:rsid w:val="00F1779E"/>
    <w:rsid w:val="00F177EE"/>
    <w:rsid w:val="00F17876"/>
    <w:rsid w:val="00F179AF"/>
    <w:rsid w:val="00F2028D"/>
    <w:rsid w:val="00F20B81"/>
    <w:rsid w:val="00F211CF"/>
    <w:rsid w:val="00F217F5"/>
    <w:rsid w:val="00F22CEA"/>
    <w:rsid w:val="00F24573"/>
    <w:rsid w:val="00F24FE8"/>
    <w:rsid w:val="00F2531F"/>
    <w:rsid w:val="00F278C7"/>
    <w:rsid w:val="00F27EF1"/>
    <w:rsid w:val="00F30737"/>
    <w:rsid w:val="00F30C21"/>
    <w:rsid w:val="00F3137B"/>
    <w:rsid w:val="00F329C0"/>
    <w:rsid w:val="00F32C9B"/>
    <w:rsid w:val="00F32DF2"/>
    <w:rsid w:val="00F34B76"/>
    <w:rsid w:val="00F35167"/>
    <w:rsid w:val="00F352B0"/>
    <w:rsid w:val="00F35AAD"/>
    <w:rsid w:val="00F35B5F"/>
    <w:rsid w:val="00F365E2"/>
    <w:rsid w:val="00F36E7E"/>
    <w:rsid w:val="00F37175"/>
    <w:rsid w:val="00F374A9"/>
    <w:rsid w:val="00F374B3"/>
    <w:rsid w:val="00F3757E"/>
    <w:rsid w:val="00F37F25"/>
    <w:rsid w:val="00F4157A"/>
    <w:rsid w:val="00F42AAF"/>
    <w:rsid w:val="00F452C5"/>
    <w:rsid w:val="00F45540"/>
    <w:rsid w:val="00F46031"/>
    <w:rsid w:val="00F460C1"/>
    <w:rsid w:val="00F46572"/>
    <w:rsid w:val="00F46AD7"/>
    <w:rsid w:val="00F475E2"/>
    <w:rsid w:val="00F478FF"/>
    <w:rsid w:val="00F5010C"/>
    <w:rsid w:val="00F503C3"/>
    <w:rsid w:val="00F505D6"/>
    <w:rsid w:val="00F51E42"/>
    <w:rsid w:val="00F53040"/>
    <w:rsid w:val="00F530F1"/>
    <w:rsid w:val="00F5346F"/>
    <w:rsid w:val="00F537B3"/>
    <w:rsid w:val="00F53AB3"/>
    <w:rsid w:val="00F54AF0"/>
    <w:rsid w:val="00F54F70"/>
    <w:rsid w:val="00F550E8"/>
    <w:rsid w:val="00F55698"/>
    <w:rsid w:val="00F55D31"/>
    <w:rsid w:val="00F56B9B"/>
    <w:rsid w:val="00F5713B"/>
    <w:rsid w:val="00F5718E"/>
    <w:rsid w:val="00F5736E"/>
    <w:rsid w:val="00F57880"/>
    <w:rsid w:val="00F57CBF"/>
    <w:rsid w:val="00F60089"/>
    <w:rsid w:val="00F60681"/>
    <w:rsid w:val="00F60737"/>
    <w:rsid w:val="00F60DBD"/>
    <w:rsid w:val="00F613A7"/>
    <w:rsid w:val="00F61928"/>
    <w:rsid w:val="00F6266E"/>
    <w:rsid w:val="00F6308C"/>
    <w:rsid w:val="00F63A5B"/>
    <w:rsid w:val="00F643AC"/>
    <w:rsid w:val="00F6457B"/>
    <w:rsid w:val="00F65298"/>
    <w:rsid w:val="00F652BF"/>
    <w:rsid w:val="00F6536D"/>
    <w:rsid w:val="00F6549D"/>
    <w:rsid w:val="00F6647F"/>
    <w:rsid w:val="00F666BC"/>
    <w:rsid w:val="00F66907"/>
    <w:rsid w:val="00F70F20"/>
    <w:rsid w:val="00F72821"/>
    <w:rsid w:val="00F7282F"/>
    <w:rsid w:val="00F72FFA"/>
    <w:rsid w:val="00F7333F"/>
    <w:rsid w:val="00F73884"/>
    <w:rsid w:val="00F738C0"/>
    <w:rsid w:val="00F73F4C"/>
    <w:rsid w:val="00F7411B"/>
    <w:rsid w:val="00F7434E"/>
    <w:rsid w:val="00F74813"/>
    <w:rsid w:val="00F74A59"/>
    <w:rsid w:val="00F74ADB"/>
    <w:rsid w:val="00F74D09"/>
    <w:rsid w:val="00F751CE"/>
    <w:rsid w:val="00F762B6"/>
    <w:rsid w:val="00F82326"/>
    <w:rsid w:val="00F825C3"/>
    <w:rsid w:val="00F829B9"/>
    <w:rsid w:val="00F82A40"/>
    <w:rsid w:val="00F835F0"/>
    <w:rsid w:val="00F83EFF"/>
    <w:rsid w:val="00F84ECE"/>
    <w:rsid w:val="00F8559D"/>
    <w:rsid w:val="00F85E6E"/>
    <w:rsid w:val="00F86417"/>
    <w:rsid w:val="00F866F9"/>
    <w:rsid w:val="00F8681A"/>
    <w:rsid w:val="00F87110"/>
    <w:rsid w:val="00F9095B"/>
    <w:rsid w:val="00F92908"/>
    <w:rsid w:val="00F9321E"/>
    <w:rsid w:val="00F93B3B"/>
    <w:rsid w:val="00F93D01"/>
    <w:rsid w:val="00F93DC3"/>
    <w:rsid w:val="00F94434"/>
    <w:rsid w:val="00F9472A"/>
    <w:rsid w:val="00F95135"/>
    <w:rsid w:val="00F95B50"/>
    <w:rsid w:val="00F9722A"/>
    <w:rsid w:val="00F978F2"/>
    <w:rsid w:val="00FA01DF"/>
    <w:rsid w:val="00FA127B"/>
    <w:rsid w:val="00FA242D"/>
    <w:rsid w:val="00FA259C"/>
    <w:rsid w:val="00FA2C3A"/>
    <w:rsid w:val="00FA2F90"/>
    <w:rsid w:val="00FA3237"/>
    <w:rsid w:val="00FA3EDD"/>
    <w:rsid w:val="00FA42B3"/>
    <w:rsid w:val="00FA4B22"/>
    <w:rsid w:val="00FA4D2F"/>
    <w:rsid w:val="00FA54C1"/>
    <w:rsid w:val="00FA602F"/>
    <w:rsid w:val="00FA6C1D"/>
    <w:rsid w:val="00FA7375"/>
    <w:rsid w:val="00FA76BD"/>
    <w:rsid w:val="00FA7D03"/>
    <w:rsid w:val="00FB116F"/>
    <w:rsid w:val="00FB11E4"/>
    <w:rsid w:val="00FB11F4"/>
    <w:rsid w:val="00FB26A1"/>
    <w:rsid w:val="00FB2B79"/>
    <w:rsid w:val="00FB2FAA"/>
    <w:rsid w:val="00FB39B3"/>
    <w:rsid w:val="00FB4435"/>
    <w:rsid w:val="00FB4743"/>
    <w:rsid w:val="00FB4E75"/>
    <w:rsid w:val="00FB53EF"/>
    <w:rsid w:val="00FB6024"/>
    <w:rsid w:val="00FB698F"/>
    <w:rsid w:val="00FB6A46"/>
    <w:rsid w:val="00FB6C9D"/>
    <w:rsid w:val="00FB7753"/>
    <w:rsid w:val="00FB7C2E"/>
    <w:rsid w:val="00FC0C1A"/>
    <w:rsid w:val="00FC1116"/>
    <w:rsid w:val="00FC2576"/>
    <w:rsid w:val="00FC2D55"/>
    <w:rsid w:val="00FC3EFA"/>
    <w:rsid w:val="00FC3F61"/>
    <w:rsid w:val="00FC50EA"/>
    <w:rsid w:val="00FC615A"/>
    <w:rsid w:val="00FC7044"/>
    <w:rsid w:val="00FC725E"/>
    <w:rsid w:val="00FC728F"/>
    <w:rsid w:val="00FC796A"/>
    <w:rsid w:val="00FC7E6E"/>
    <w:rsid w:val="00FD17A0"/>
    <w:rsid w:val="00FD2384"/>
    <w:rsid w:val="00FD3C4D"/>
    <w:rsid w:val="00FD422C"/>
    <w:rsid w:val="00FD4818"/>
    <w:rsid w:val="00FD4D7D"/>
    <w:rsid w:val="00FD5633"/>
    <w:rsid w:val="00FD6362"/>
    <w:rsid w:val="00FE0D54"/>
    <w:rsid w:val="00FE0EDA"/>
    <w:rsid w:val="00FE16A9"/>
    <w:rsid w:val="00FE1DE2"/>
    <w:rsid w:val="00FE2A3B"/>
    <w:rsid w:val="00FE3945"/>
    <w:rsid w:val="00FE4829"/>
    <w:rsid w:val="00FE4FEF"/>
    <w:rsid w:val="00FE4FF2"/>
    <w:rsid w:val="00FE537C"/>
    <w:rsid w:val="00FE594B"/>
    <w:rsid w:val="00FE5CDB"/>
    <w:rsid w:val="00FE6D45"/>
    <w:rsid w:val="00FE76C9"/>
    <w:rsid w:val="00FE7E04"/>
    <w:rsid w:val="00FF0053"/>
    <w:rsid w:val="00FF0496"/>
    <w:rsid w:val="00FF1638"/>
    <w:rsid w:val="00FF282A"/>
    <w:rsid w:val="00FF3172"/>
    <w:rsid w:val="00FF42C6"/>
    <w:rsid w:val="00FF4533"/>
    <w:rsid w:val="00FF54B0"/>
    <w:rsid w:val="00FF5964"/>
    <w:rsid w:val="00FF5D13"/>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5778"/>
    <o:shapelayout v:ext="edit">
      <o:idmap v:ext="edit" data="1"/>
      <o:rules v:ext="edit">
        <o:r id="V:Rule8" type="arc" idref="#_x0000_s1065"/>
        <o:r id="V:Rule9" type="arc" idref="#_x0000_s1067"/>
        <o:r id="V:Rule10" type="connector" idref="#_x0000_s1039"/>
        <o:r id="V:Rule11" type="connector" idref="#_x0000_s1051"/>
        <o:r id="V:Rule12" type="connector" idref="#_x0000_s1064"/>
        <o:r id="V:Rule13" type="connector" idref="#_x0000_s1048"/>
        <o:r id="V:Rule14" type="connector" idref="#_x0000_s1062"/>
        <o:r id="V:Rule15" type="connector" idref="#_x0000_s1054"/>
        <o:r id="V:Rule16" type="connector" idref="#_x0000_s10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able of figures" w:uiPriority="99"/>
    <w:lsdException w:name="Title" w:qFormat="1"/>
    <w:lsdException w:name="Body Text" w:uiPriority="99"/>
    <w:lsdException w:name="Subtitle" w:qFormat="1"/>
    <w:lsdException w:name="Hyperlink" w:uiPriority="99"/>
    <w:lsdException w:name="Strong" w:uiPriority="22" w:qFormat="1"/>
    <w:lsdException w:name="Emphasis" w:qFormat="1"/>
    <w:lsdException w:name="Normal (Web)" w:uiPriority="99"/>
    <w:lsdException w:name="HTML Cite"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C1CC0"/>
    <w:rPr>
      <w:rFonts w:cs="Traditional Arabic"/>
      <w:sz w:val="28"/>
      <w:szCs w:val="28"/>
      <w:lang w:val="fr-FR" w:eastAsia="zh-CN"/>
    </w:rPr>
  </w:style>
  <w:style w:type="paragraph" w:styleId="Titre1">
    <w:name w:val="heading 1"/>
    <w:basedOn w:val="Normal"/>
    <w:link w:val="Titre1C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Titre3">
    <w:name w:val="heading 3"/>
    <w:basedOn w:val="Normal"/>
    <w:link w:val="Titre3C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2B498E"/>
    <w:rPr>
      <w:rFonts w:ascii="Cambria" w:eastAsia="Times New Roman" w:hAnsi="Cambria" w:cs="Times New Roman"/>
      <w:b/>
      <w:bCs/>
      <w:kern w:val="32"/>
      <w:sz w:val="32"/>
      <w:szCs w:val="32"/>
      <w:lang w:eastAsia="zh-CN"/>
    </w:rPr>
  </w:style>
  <w:style w:type="character" w:customStyle="1" w:styleId="Titre3Car">
    <w:name w:val="Titre 3 Car"/>
    <w:link w:val="Titre3"/>
    <w:uiPriority w:val="9"/>
    <w:locked/>
    <w:rsid w:val="00A255F4"/>
    <w:rPr>
      <w:rFonts w:eastAsia="Times New Roman"/>
      <w:b/>
      <w:sz w:val="27"/>
    </w:rPr>
  </w:style>
  <w:style w:type="paragraph" w:customStyle="1" w:styleId="a">
    <w:name w:val="تذييل صفحة"/>
    <w:basedOn w:val="Normal"/>
    <w:link w:val="Char"/>
    <w:uiPriority w:val="99"/>
    <w:rsid w:val="00A77986"/>
    <w:pPr>
      <w:tabs>
        <w:tab w:val="center" w:pos="4536"/>
        <w:tab w:val="right" w:pos="9072"/>
      </w:tabs>
    </w:pPr>
    <w:rPr>
      <w:rFonts w:cs="Times New Roman"/>
      <w:sz w:val="20"/>
      <w:szCs w:val="20"/>
    </w:rPr>
  </w:style>
  <w:style w:type="character" w:customStyle="1" w:styleId="Char">
    <w:name w:val="تذييل صفحة Char"/>
    <w:link w:val="a"/>
    <w:uiPriority w:val="99"/>
    <w:locked/>
    <w:rsid w:val="006D5286"/>
    <w:rPr>
      <w:lang w:eastAsia="zh-CN"/>
    </w:rPr>
  </w:style>
  <w:style w:type="character" w:customStyle="1" w:styleId="a0">
    <w:name w:val="رقم صفحة"/>
    <w:uiPriority w:val="99"/>
    <w:rsid w:val="00A77986"/>
    <w:rPr>
      <w:rFonts w:cs="Times New Roman"/>
    </w:rPr>
  </w:style>
  <w:style w:type="table" w:styleId="Grilledutableau">
    <w:name w:val="Table Grid"/>
    <w:basedOn w:val="TableauNormal"/>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aliases w:val="Char Char Char,Char Char"/>
    <w:basedOn w:val="Normal"/>
    <w:link w:val="NotedebasdepageCar"/>
    <w:uiPriority w:val="99"/>
    <w:semiHidden/>
    <w:rsid w:val="001516E6"/>
    <w:rPr>
      <w:rFonts w:cs="Times New Roman"/>
      <w:sz w:val="20"/>
      <w:szCs w:val="20"/>
    </w:rPr>
  </w:style>
  <w:style w:type="character" w:customStyle="1" w:styleId="NotedebasdepageCar">
    <w:name w:val="Note de bas de page Car"/>
    <w:aliases w:val="Char Char Char Car,Char Char Car"/>
    <w:link w:val="Notedebasdepage"/>
    <w:uiPriority w:val="99"/>
    <w:semiHidden/>
    <w:rsid w:val="002B498E"/>
    <w:rPr>
      <w:rFonts w:cs="Traditional Arabic"/>
      <w:lang w:eastAsia="zh-CN"/>
    </w:rPr>
  </w:style>
  <w:style w:type="character" w:styleId="Appelnotedebasdep">
    <w:name w:val="footnote reference"/>
    <w:uiPriority w:val="99"/>
    <w:semiHidden/>
    <w:rsid w:val="001516E6"/>
    <w:rPr>
      <w:vertAlign w:val="superscript"/>
    </w:rPr>
  </w:style>
  <w:style w:type="paragraph" w:customStyle="1" w:styleId="a1">
    <w:name w:val="رأس صفحة"/>
    <w:basedOn w:val="Normal"/>
    <w:link w:val="Char0"/>
    <w:uiPriority w:val="99"/>
    <w:rsid w:val="0070070C"/>
    <w:pPr>
      <w:tabs>
        <w:tab w:val="center" w:pos="4536"/>
        <w:tab w:val="right" w:pos="9072"/>
      </w:tabs>
    </w:pPr>
    <w:rPr>
      <w:rFonts w:cs="Times New Roman"/>
      <w:sz w:val="20"/>
      <w:szCs w:val="20"/>
    </w:rPr>
  </w:style>
  <w:style w:type="character" w:customStyle="1" w:styleId="Char0">
    <w:name w:val="رأس صفحة Char"/>
    <w:link w:val="a1"/>
    <w:uiPriority w:val="99"/>
    <w:locked/>
    <w:rsid w:val="006D5286"/>
    <w:rPr>
      <w:lang w:eastAsia="zh-CN"/>
    </w:rPr>
  </w:style>
  <w:style w:type="character" w:styleId="Lienhypertexte">
    <w:name w:val="Hyperlink"/>
    <w:uiPriority w:val="99"/>
    <w:rsid w:val="003A34A4"/>
    <w:rPr>
      <w:color w:val="0000FF"/>
      <w:u w:val="single"/>
    </w:rPr>
  </w:style>
  <w:style w:type="paragraph" w:styleId="Notedefin">
    <w:name w:val="endnote text"/>
    <w:basedOn w:val="Normal"/>
    <w:link w:val="NotedefinCar"/>
    <w:rsid w:val="00C73AF9"/>
    <w:rPr>
      <w:rFonts w:cs="Times New Roman"/>
      <w:sz w:val="20"/>
      <w:szCs w:val="20"/>
    </w:rPr>
  </w:style>
  <w:style w:type="character" w:customStyle="1" w:styleId="NotedefinCar">
    <w:name w:val="Note de fin Car"/>
    <w:link w:val="Notedefin"/>
    <w:locked/>
    <w:rsid w:val="00C73AF9"/>
    <w:rPr>
      <w:lang w:eastAsia="zh-CN"/>
    </w:rPr>
  </w:style>
  <w:style w:type="character" w:styleId="Appeldenotedefin">
    <w:name w:val="endnote reference"/>
    <w:rsid w:val="00C73AF9"/>
    <w:rPr>
      <w:vertAlign w:val="superscript"/>
    </w:rPr>
  </w:style>
  <w:style w:type="paragraph" w:styleId="Paragraphedeliste">
    <w:name w:val="List Paragraph"/>
    <w:basedOn w:val="Normal"/>
    <w:link w:val="ParagraphedelisteCar"/>
    <w:uiPriority w:val="34"/>
    <w:qFormat/>
    <w:rsid w:val="005C0786"/>
    <w:pPr>
      <w:ind w:left="708"/>
    </w:pPr>
  </w:style>
  <w:style w:type="paragraph" w:customStyle="1" w:styleId="a2">
    <w:name w:val="خريطة مستند"/>
    <w:basedOn w:val="Normal"/>
    <w:link w:val="Char1"/>
    <w:uiPriority w:val="99"/>
    <w:rsid w:val="00952AD0"/>
    <w:rPr>
      <w:rFonts w:ascii="Tahoma" w:hAnsi="Tahoma" w:cs="Times New Roman"/>
      <w:sz w:val="16"/>
      <w:szCs w:val="20"/>
    </w:rPr>
  </w:style>
  <w:style w:type="character" w:customStyle="1" w:styleId="Char1">
    <w:name w:val="خريطة مستند Char"/>
    <w:link w:val="a2"/>
    <w:uiPriority w:val="99"/>
    <w:locked/>
    <w:rsid w:val="00952AD0"/>
    <w:rPr>
      <w:rFonts w:ascii="Tahoma" w:hAnsi="Tahoma"/>
      <w:sz w:val="16"/>
      <w:lang w:eastAsia="zh-CN"/>
    </w:rPr>
  </w:style>
  <w:style w:type="paragraph" w:styleId="Textedebulles">
    <w:name w:val="Balloon Text"/>
    <w:basedOn w:val="Normal"/>
    <w:link w:val="TextedebullesCar"/>
    <w:uiPriority w:val="99"/>
    <w:rsid w:val="00470BE9"/>
    <w:rPr>
      <w:rFonts w:ascii="Tahoma" w:hAnsi="Tahoma" w:cs="Times New Roman"/>
      <w:sz w:val="16"/>
      <w:szCs w:val="20"/>
    </w:rPr>
  </w:style>
  <w:style w:type="character" w:customStyle="1" w:styleId="TextedebullesCar">
    <w:name w:val="Texte de bulles Car"/>
    <w:link w:val="Textedebulles"/>
    <w:uiPriority w:val="99"/>
    <w:locked/>
    <w:rsid w:val="00470BE9"/>
    <w:rPr>
      <w:rFonts w:ascii="Tahoma" w:hAnsi="Tahoma"/>
      <w:sz w:val="16"/>
      <w:lang w:eastAsia="zh-CN"/>
    </w:rPr>
  </w:style>
  <w:style w:type="paragraph" w:styleId="Corpsdetexte">
    <w:name w:val="Body Text"/>
    <w:basedOn w:val="Normal"/>
    <w:link w:val="CorpsdetexteCar"/>
    <w:uiPriority w:val="99"/>
    <w:rsid w:val="00A255F4"/>
    <w:pPr>
      <w:bidi/>
      <w:jc w:val="center"/>
    </w:pPr>
    <w:rPr>
      <w:rFonts w:eastAsia="Times New Roman" w:cs="Times New Roman"/>
      <w:b/>
      <w:sz w:val="96"/>
      <w:szCs w:val="20"/>
      <w:lang w:eastAsia="fr-FR"/>
    </w:rPr>
  </w:style>
  <w:style w:type="character" w:customStyle="1" w:styleId="CorpsdetexteCar">
    <w:name w:val="Corps de texte Car"/>
    <w:link w:val="Corpsdetext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CitationHTML">
    <w:name w:val="HTML Cite"/>
    <w:uiPriority w:val="99"/>
    <w:unhideWhenUsed/>
    <w:rsid w:val="00A255F4"/>
    <w:rPr>
      <w:i/>
    </w:rPr>
  </w:style>
  <w:style w:type="character" w:styleId="Textedelespacerserv">
    <w:name w:val="Placeholder Text"/>
    <w:uiPriority w:val="99"/>
    <w:semiHidden/>
    <w:rsid w:val="00A255F4"/>
    <w:rPr>
      <w:color w:val="808080"/>
    </w:rPr>
  </w:style>
  <w:style w:type="paragraph" w:styleId="Lgende">
    <w:name w:val="caption"/>
    <w:basedOn w:val="Normal"/>
    <w:next w:val="Normal"/>
    <w:uiPriority w:val="35"/>
    <w:unhideWhenUsed/>
    <w:qFormat/>
    <w:rsid w:val="003471B1"/>
    <w:rPr>
      <w:b/>
      <w:bCs/>
    </w:rPr>
  </w:style>
  <w:style w:type="paragraph" w:customStyle="1" w:styleId="a3">
    <w:name w:val="جدول رسوم توضيحية"/>
    <w:basedOn w:val="Normal"/>
    <w:next w:val="Normal"/>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ParagraphedelisteCar">
    <w:name w:val="Paragraphe de liste Car"/>
    <w:link w:val="Paragraphedeliste"/>
    <w:uiPriority w:val="34"/>
    <w:locked/>
    <w:rsid w:val="00F6266E"/>
    <w:rPr>
      <w:rFonts w:cs="Traditional Arabic"/>
      <w:sz w:val="28"/>
      <w:szCs w:val="28"/>
      <w:lang w:val="fr-FR" w:eastAsia="zh-CN"/>
    </w:rPr>
  </w:style>
  <w:style w:type="paragraph" w:styleId="En-tte">
    <w:name w:val="header"/>
    <w:basedOn w:val="Normal"/>
    <w:link w:val="En-tteCar"/>
    <w:uiPriority w:val="99"/>
    <w:rsid w:val="00200F17"/>
    <w:pPr>
      <w:tabs>
        <w:tab w:val="center" w:pos="4536"/>
        <w:tab w:val="right" w:pos="9072"/>
      </w:tabs>
    </w:pPr>
  </w:style>
  <w:style w:type="character" w:customStyle="1" w:styleId="En-tteCar">
    <w:name w:val="En-tête Car"/>
    <w:basedOn w:val="Policepardfaut"/>
    <w:link w:val="En-tte"/>
    <w:uiPriority w:val="99"/>
    <w:rsid w:val="00200F17"/>
    <w:rPr>
      <w:rFonts w:cs="Traditional Arabic"/>
      <w:sz w:val="28"/>
      <w:szCs w:val="28"/>
      <w:lang w:val="fr-FR" w:eastAsia="zh-CN"/>
    </w:rPr>
  </w:style>
  <w:style w:type="paragraph" w:styleId="Pieddepage">
    <w:name w:val="footer"/>
    <w:basedOn w:val="Normal"/>
    <w:link w:val="PieddepageCar"/>
    <w:uiPriority w:val="99"/>
    <w:rsid w:val="00200F17"/>
    <w:pPr>
      <w:tabs>
        <w:tab w:val="center" w:pos="4536"/>
        <w:tab w:val="right" w:pos="9072"/>
      </w:tabs>
    </w:pPr>
  </w:style>
  <w:style w:type="character" w:customStyle="1" w:styleId="PieddepageCar">
    <w:name w:val="Pied de page Car"/>
    <w:basedOn w:val="Policepardfaut"/>
    <w:link w:val="Pieddepage"/>
    <w:uiPriority w:val="99"/>
    <w:rsid w:val="00200F17"/>
    <w:rPr>
      <w:rFonts w:cs="Traditional Arabic"/>
      <w:sz w:val="28"/>
      <w:szCs w:val="28"/>
      <w:lang w:val="fr-FR" w:eastAsia="zh-CN"/>
    </w:rPr>
  </w:style>
  <w:style w:type="paragraph" w:customStyle="1" w:styleId="1">
    <w:name w:val="عنوان جانبى1"/>
    <w:basedOn w:val="Normal"/>
    <w:rsid w:val="00872B5D"/>
    <w:pPr>
      <w:bidi/>
      <w:spacing w:before="240"/>
    </w:pPr>
    <w:rPr>
      <w:rFonts w:ascii="Algerian" w:eastAsia="Times New Roman" w:hAnsi="Algerian" w:cs="Mudir MT"/>
      <w:b/>
      <w:bCs/>
      <w:sz w:val="40"/>
      <w:szCs w:val="40"/>
      <w:u w:val="single"/>
      <w:lang w:val="en-US" w:eastAsia="ar-SA"/>
    </w:rPr>
  </w:style>
  <w:style w:type="character" w:styleId="lev">
    <w:name w:val="Strong"/>
    <w:basedOn w:val="Policepardfaut"/>
    <w:uiPriority w:val="22"/>
    <w:qFormat/>
    <w:rsid w:val="006E0759"/>
    <w:rPr>
      <w:b/>
      <w:bCs/>
    </w:rPr>
  </w:style>
  <w:style w:type="paragraph" w:styleId="NormalWeb">
    <w:name w:val="Normal (Web)"/>
    <w:basedOn w:val="Normal"/>
    <w:uiPriority w:val="99"/>
    <w:unhideWhenUsed/>
    <w:rsid w:val="006E0759"/>
    <w:pPr>
      <w:spacing w:before="100" w:beforeAutospacing="1" w:after="100" w:afterAutospacing="1"/>
    </w:pPr>
    <w:rPr>
      <w:rFonts w:eastAsia="Times New Roman" w:cs="Times New Roman"/>
      <w:sz w:val="24"/>
      <w:szCs w:val="24"/>
      <w:lang w:eastAsia="fr-FR"/>
    </w:rPr>
  </w:style>
  <w:style w:type="paragraph" w:styleId="Bibliographie">
    <w:name w:val="Bibliography"/>
    <w:basedOn w:val="Normal"/>
    <w:next w:val="Normal"/>
    <w:uiPriority w:val="37"/>
    <w:unhideWhenUsed/>
    <w:rsid w:val="00850AAB"/>
  </w:style>
  <w:style w:type="character" w:customStyle="1" w:styleId="tlid-translation">
    <w:name w:val="tlid-translation"/>
    <w:basedOn w:val="Policepardfaut"/>
    <w:rsid w:val="007F71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able of figures" w:uiPriority="99"/>
    <w:lsdException w:name="endnote text" w:uiPriority="99"/>
    <w:lsdException w:name="Title" w:qFormat="1"/>
    <w:lsdException w:name="Body Text" w:uiPriority="99"/>
    <w:lsdException w:name="Subtitle" w:qFormat="1"/>
    <w:lsdException w:name="Hyperlink" w:uiPriority="99"/>
    <w:lsdException w:name="Strong" w:qFormat="1"/>
    <w:lsdException w:name="Emphasis" w:qFormat="1"/>
    <w:lsdException w:name="HTML Cite"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lang w:val="x-none"/>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customStyle="1" w:styleId="a3">
    <w:name w:val="تذييل صفحة"/>
    <w:basedOn w:val="a"/>
    <w:link w:val="Char"/>
    <w:uiPriority w:val="99"/>
    <w:rsid w:val="00A77986"/>
    <w:pPr>
      <w:tabs>
        <w:tab w:val="center" w:pos="4536"/>
        <w:tab w:val="right" w:pos="9072"/>
      </w:tabs>
    </w:pPr>
    <w:rPr>
      <w:rFonts w:cs="Times New Roman"/>
      <w:sz w:val="20"/>
      <w:szCs w:val="20"/>
      <w:lang w:val="x-none"/>
    </w:rPr>
  </w:style>
  <w:style w:type="character" w:customStyle="1" w:styleId="Char">
    <w:name w:val="تذييل صفحة Char"/>
    <w:link w:val="a3"/>
    <w:uiPriority w:val="99"/>
    <w:locked/>
    <w:rsid w:val="006D5286"/>
    <w:rPr>
      <w:lang w:val="x-none" w:eastAsia="zh-CN"/>
    </w:rPr>
  </w:style>
  <w:style w:type="character" w:customStyle="1" w:styleId="a4">
    <w:name w:val="رقم صفحة"/>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lang w:val="x-none"/>
    </w:rPr>
  </w:style>
  <w:style w:type="character" w:customStyle="1" w:styleId="Char0">
    <w:name w:val="نص حاشية سفلية Char"/>
    <w:aliases w:val="Char Char Char Char,Char Char Char1"/>
    <w:link w:val="a6"/>
    <w:uiPriority w:val="99"/>
    <w:semiHidden/>
    <w:rPr>
      <w:rFonts w:cs="Traditional Arabic"/>
      <w:lang w:eastAsia="zh-CN"/>
    </w:rPr>
  </w:style>
  <w:style w:type="character" w:styleId="a7">
    <w:name w:val="footnote reference"/>
    <w:uiPriority w:val="99"/>
    <w:semiHidden/>
    <w:rsid w:val="001516E6"/>
    <w:rPr>
      <w:vertAlign w:val="superscript"/>
    </w:rPr>
  </w:style>
  <w:style w:type="paragraph" w:customStyle="1" w:styleId="a8">
    <w:name w:val="رأس صفحة"/>
    <w:basedOn w:val="a"/>
    <w:link w:val="Char1"/>
    <w:uiPriority w:val="99"/>
    <w:rsid w:val="0070070C"/>
    <w:pPr>
      <w:tabs>
        <w:tab w:val="center" w:pos="4536"/>
        <w:tab w:val="right" w:pos="9072"/>
      </w:tabs>
    </w:pPr>
    <w:rPr>
      <w:rFonts w:cs="Times New Roman"/>
      <w:sz w:val="20"/>
      <w:szCs w:val="20"/>
      <w:lang w:val="x-none"/>
    </w:rPr>
  </w:style>
  <w:style w:type="character" w:customStyle="1" w:styleId="Char1">
    <w:name w:val="رأس صفحة Char"/>
    <w:link w:val="a8"/>
    <w:uiPriority w:val="99"/>
    <w:locked/>
    <w:rsid w:val="006D5286"/>
    <w:rPr>
      <w:lang w:val="x-none"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lang w:val="x-none"/>
    </w:rPr>
  </w:style>
  <w:style w:type="character" w:customStyle="1" w:styleId="Char2">
    <w:name w:val="نص تعليق ختامي Char"/>
    <w:link w:val="a9"/>
    <w:uiPriority w:val="99"/>
    <w:locked/>
    <w:rsid w:val="00C73AF9"/>
    <w:rPr>
      <w:lang w:val="x-none" w:eastAsia="zh-CN"/>
    </w:rPr>
  </w:style>
  <w:style w:type="character" w:styleId="aa">
    <w:name w:val="endnote reference"/>
    <w:uiPriority w:val="99"/>
    <w:rsid w:val="00C73AF9"/>
    <w:rPr>
      <w:vertAlign w:val="superscript"/>
    </w:rPr>
  </w:style>
  <w:style w:type="paragraph" w:styleId="ab">
    <w:name w:val="List Paragraph"/>
    <w:basedOn w:val="a"/>
    <w:uiPriority w:val="34"/>
    <w:qFormat/>
    <w:rsid w:val="005C0786"/>
    <w:pPr>
      <w:ind w:left="708"/>
    </w:pPr>
  </w:style>
  <w:style w:type="paragraph" w:customStyle="1" w:styleId="ac">
    <w:name w:val="خريطة مستند"/>
    <w:basedOn w:val="a"/>
    <w:link w:val="Char3"/>
    <w:uiPriority w:val="99"/>
    <w:rsid w:val="00952AD0"/>
    <w:rPr>
      <w:rFonts w:ascii="Tahoma" w:hAnsi="Tahoma" w:cs="Times New Roman"/>
      <w:sz w:val="16"/>
      <w:szCs w:val="20"/>
      <w:lang w:val="x-none"/>
    </w:rPr>
  </w:style>
  <w:style w:type="character" w:customStyle="1" w:styleId="Char3">
    <w:name w:val="خريطة مستند Char"/>
    <w:link w:val="ac"/>
    <w:uiPriority w:val="99"/>
    <w:locked/>
    <w:rsid w:val="00952AD0"/>
    <w:rPr>
      <w:rFonts w:ascii="Tahoma" w:hAnsi="Tahoma"/>
      <w:sz w:val="16"/>
      <w:lang w:val="x-none" w:eastAsia="zh-CN"/>
    </w:rPr>
  </w:style>
  <w:style w:type="paragraph" w:styleId="ad">
    <w:name w:val="Balloon Text"/>
    <w:basedOn w:val="a"/>
    <w:link w:val="Char4"/>
    <w:uiPriority w:val="99"/>
    <w:rsid w:val="00470BE9"/>
    <w:rPr>
      <w:rFonts w:ascii="Tahoma" w:hAnsi="Tahoma" w:cs="Times New Roman"/>
      <w:sz w:val="16"/>
      <w:szCs w:val="20"/>
      <w:lang w:val="x-none"/>
    </w:rPr>
  </w:style>
  <w:style w:type="character" w:customStyle="1" w:styleId="Char4">
    <w:name w:val="نص في بالون Char"/>
    <w:link w:val="ad"/>
    <w:uiPriority w:val="99"/>
    <w:locked/>
    <w:rsid w:val="00470BE9"/>
    <w:rPr>
      <w:rFonts w:ascii="Tahoma" w:hAnsi="Tahoma"/>
      <w:sz w:val="16"/>
      <w:lang w:val="x-none" w:eastAsia="zh-CN"/>
    </w:rPr>
  </w:style>
  <w:style w:type="paragraph" w:styleId="ae">
    <w:name w:val="Body Text"/>
    <w:basedOn w:val="a"/>
    <w:link w:val="Char5"/>
    <w:uiPriority w:val="99"/>
    <w:rsid w:val="00A255F4"/>
    <w:pPr>
      <w:bidi/>
      <w:jc w:val="center"/>
    </w:pPr>
    <w:rPr>
      <w:rFonts w:eastAsia="Times New Roman" w:cs="Times New Roman"/>
      <w:b/>
      <w:sz w:val="96"/>
      <w:szCs w:val="20"/>
      <w:lang w:eastAsia="fr-FR"/>
    </w:rPr>
  </w:style>
  <w:style w:type="character" w:customStyle="1" w:styleId="Char5">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customStyle="1" w:styleId="af1">
    <w:name w:val="جدول رسوم توضيحية"/>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s>
</file>

<file path=word/webSettings.xml><?xml version="1.0" encoding="utf-8"?>
<w:webSettings xmlns:r="http://schemas.openxmlformats.org/officeDocument/2006/relationships" xmlns:w="http://schemas.openxmlformats.org/wordprocessingml/2006/main">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beh.merouani@univ-msila.dz"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ne.gov.ps/MneModules/studies/Productivity.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tp://ftp.zew.de/pub/zew-docs/dp/dp09086.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teconomiceuoradea.ro/anale/volume/2013/n1/121.pdf" TargetMode="Externa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www.riyadbank.smetoolkit.org/arabic/ar/content/ar/185"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Rei98</b:Tag>
    <b:SourceType>Book</b:SourceType>
    <b:Guid>{0A7734F4-6E95-4F43-B3BE-05C56AD95F30}</b:Guid>
    <b:LCID>1036</b:LCID>
    <b:Author>
      <b:Author>
        <b:NameList>
          <b:Person>
            <b:Last>Reix</b:Last>
            <b:First>Robert</b:First>
          </b:Person>
        </b:NameList>
      </b:Author>
    </b:Author>
    <b:Title>SYSTEMES D'INFORMATIONS et MANAGEMENT des ORGANISATIONS</b:Title>
    <b:Year>1998</b:Year>
    <b:City>Paris</b:City>
    <b:Publisher>édition Vuibert</b:Publisher>
    <b:CountryRegion>France</b:CountryRegion>
    <b:RefOrder>2</b:RefOrder>
  </b:Source>
  <b:Source>
    <b:Tag>مفي12</b:Tag>
    <b:SourceType>ArticleInAPeriodical</b:SourceType>
    <b:Guid>{4CB56D41-78A2-4BCF-815E-15CF7A8D468F}</b:Guid>
    <b:LCID>1025</b:LCID>
    <b:Author>
      <b:Author>
        <b:NameList>
          <b:Person>
            <b:Last>يحياوي</b:Last>
            <b:First>مفيدة</b:First>
          </b:Person>
        </b:NameList>
      </b:Author>
      <b:Editor>
        <b:NameList>
          <b:Person>
            <b:Last>الأردنية</b:Last>
            <b:First>عمادة</b:First>
            <b:Middle>البحث العلمي، الجامعة</b:Middle>
          </b:Person>
        </b:NameList>
      </b:Editor>
    </b:Author>
    <b:Title>تخطيط الإنتاج والمخزون بأسلوب تخطيط الموارد الصناعية في مؤسسة صناعة الكوابل ببسكرة</b:Title>
    <b:Year>2012</b:Year>
    <b:City>عمان</b:City>
    <b:PeriodicalTitle>المجلة الأردنية في إدارة الأعمال</b:PeriodicalTitle>
    <b:Volume>المجلد. 08</b:Volume>
    <b:Issue>العدد. 02</b:Issue>
    <b:RefOrder>6</b:RefOrder>
  </b:Source>
  <b:Source>
    <b:Tag>Fna15</b:Tag>
    <b:SourceType>InternetSite</b:SourceType>
    <b:Guid>{E9C20169-C050-4D8E-8C38-A517E1FB19E2}</b:Guid>
    <b:LCID>0</b:LCID>
    <b:Author>
      <b:Author>
        <b:NameList>
          <b:Person>
            <b:Last>Fnal111.files.wordpress.com</b:Last>
            <b:First>www.</b:First>
          </b:Person>
        </b:NameList>
      </b:Author>
    </b:Author>
    <b:Title>files.wordpress.com</b:Title>
    <b:InternetSiteTitle>Fnal111.files.wordpress</b:InternetSiteTitle>
    <b:YearAccessed>2015</b:YearAccessed>
    <b:MonthAccessed>10</b:MonthAccessed>
    <b:DayAccessed>03</b:DayAccessed>
    <b:URL>http://www. Fnal111.files.wordpress.com</b:URL>
    <b:RefOrder>9</b:RefOrder>
  </b:Source>
  <b:Source>
    <b:Tag>بنك13</b:Tag>
    <b:SourceType>InternetSite</b:SourceType>
    <b:Guid>{B5CD2D39-B40A-4C94-947D-3136A251F23F}</b:Guid>
    <b:LCID>0</b:LCID>
    <b:Author>
      <b:Author>
        <b:NameList>
          <b:Person>
            <b:Last>بنك.الرياض</b:Last>
          </b:Person>
        </b:NameList>
      </b:Author>
    </b:Author>
    <b:InternetSiteTitle>annuel report</b:InternetSiteTitle>
    <b:Year>2013</b:Year>
    <b:Month>12</b:Month>
    <b:Day>31</b:Day>
    <b:YearAccessed>2015</b:YearAccessed>
    <b:MonthAccessed>12</b:MonthAccessed>
    <b:DayAccessed>24</b:DayAccessed>
    <b:URL>www.riyadbank.smetoolkit.org/arabic/ar/content/ar/185</b:URL>
    <b:Title>riyadbank.smetoolkit</b:Title>
    <b:RefOrder>4</b:RefOrder>
  </b:Source>
  <b:Source>
    <b:Tag>رشي07</b:Tag>
    <b:SourceType>ArticleInAPeriodical</b:SourceType>
    <b:Guid>{D6CFCE33-65B6-42F7-AA21-D65C1EDC4645}</b:Guid>
    <b:LCID>1025</b:LCID>
    <b:Author>
      <b:Author>
        <b:NameList>
          <b:Person>
            <b:Last>إسماعيل إبراهيم</b:Last>
            <b:First>رشيد</b:First>
          </b:Person>
        </b:NameList>
      </b:Author>
      <b:Editor>
        <b:NameList>
          <b:Person>
            <b:Last>بالموصل</b:Last>
            <b:First>كلية</b:First>
            <b:Middle>الإدارة والاقتصاد</b:Middle>
          </b:Person>
        </b:NameList>
      </b:Editor>
    </b:Author>
    <b:Title>تخطيط الموارد لمؤسسات تعليمية إنتاجية بالتطبيق على إعدادية الجزيرة الصناعية في الموصل</b:Title>
    <b:Year>2007</b:Year>
    <b:City>الموصل</b:City>
    <b:PeriodicalTitle>مجلة الجامعة لتنمية الرافدين</b:PeriodicalTitle>
    <b:Volume>المجلد. 75</b:Volume>
    <b:Issue>العدد. 29</b:Issue>
    <b:RefOrder>3</b:RefOrder>
  </b:Source>
  <b:Source>
    <b:Tag>الك11</b:Tag>
    <b:SourceType>Book</b:SourceType>
    <b:Guid>{975AD7C2-1887-4A97-B39A-6D6BD32D2E1A}</b:Guid>
    <b:LCID>1025</b:LCID>
    <b:Author>
      <b:Author>
        <b:NameList>
          <b:Person>
            <b:Last>الكساسبة</b:Last>
            <b:First>وصفي</b:First>
            <b:Middle>عبد الكريم</b:Middle>
          </b:Person>
        </b:NameList>
      </b:Author>
    </b:Author>
    <b:Title>تحسين فاعلية الأداء المؤسسي من خلال تكنولوجيا المعلومات</b:Title>
    <b:Year>2011</b:Year>
    <b:City>عمان</b:City>
    <b:Publisher>دار اليازوري</b:Publisher>
    <b:CountryRegion>الأردن</b:CountryRegion>
    <b:Edition>ط1</b:Edition>
    <b:RefOrder>16</b:RefOrder>
  </b:Source>
  <b:Source>
    <b:Tag>رفا08</b:Tag>
    <b:SourceType>Report</b:SourceType>
    <b:Guid>{BD1608E6-9286-4AFB-A5E7-58D13A06172F}</b:Guid>
    <b:LCID>0</b:LCID>
    <b:Author>
      <b:Author>
        <b:NameList>
          <b:Person>
            <b:Last>رفاع</b:Last>
            <b:First>شريفة</b:First>
          </b:Person>
        </b:NameList>
      </b:Author>
    </b:Author>
    <b:Title>نحو إدماج مفهوم الأداء في الخدمة العمومية في الدول النامية: نحو تسيير عمومي جديد وفق نظرية الإدارة العمومية الحديثة</b:Title>
    <b:Year>2008</b:Year>
    <b:City>الجزائر</b:City>
    <b:Department>جامعة الجزائر 3</b:Department>
    <b:Institution>كلية العلوم الاقتصادية والتجارية وعلوم التسيير</b:Institution>
    <b:ThesisType>أطروحة دكتوراه</b:ThesisType>
    <b:Comments>غير منشورة</b:Comments>
    <b:RefOrder>17</b:RefOrder>
  </b:Source>
  <b:Source>
    <b:Tag>داو10</b:Tag>
    <b:SourceType>ArticleInAPeriodical</b:SourceType>
    <b:Guid>{9044C28A-9AAD-45AF-91B9-F532B6467822}</b:Guid>
    <b:LCID>1025</b:LCID>
    <b:Author>
      <b:Author>
        <b:NameList>
          <b:Person>
            <b:Last>داوي</b:Last>
            <b:First>الشيخ</b:First>
          </b:Person>
        </b:NameList>
      </b:Author>
    </b:Author>
    <b:Title>تحليل الأسس النظرية لمفهوم الأداء</b:Title>
    <b:Year>2010</b:Year>
    <b:PeriodicalTitle>مجلة الباحث</b:PeriodicalTitle>
    <b:City>ورقلة، الجزائر</b:City>
    <b:Publisher>كلية علوم الاقتصاد والتسيير والتجارة، جامعة "قاصدي مرباح"</b:Publisher>
    <b:Volume>المجلد.1</b:Volume>
    <b:Issue>العدد. 7</b:Issue>
    <b:RefOrder>19</b:RefOrder>
  </b:Source>
  <b:Source>
    <b:Tag>الس11</b:Tag>
    <b:SourceType>Book</b:SourceType>
    <b:Guid>{479B6CD1-7452-435A-A9AF-F034755F38B7}</b:Guid>
    <b:LCID>1025</b:LCID>
    <b:Author>
      <b:Author>
        <b:NameList>
          <b:Person>
            <b:Last>السكارنة</b:Last>
            <b:First>بلال</b:First>
            <b:Middle>خلف</b:Middle>
          </b:Person>
        </b:NameList>
      </b:Author>
    </b:Author>
    <b:Title>الإبداع الإداري</b:Title>
    <b:Year>2011</b:Year>
    <b:City>عمان</b:City>
    <b:Publisher>دار المسيرة للنشر والتوزيع والطباعة</b:Publisher>
    <b:CountryRegion>الأردن</b:CountryRegion>
    <b:Edition>ط 1</b:Edition>
    <b:RefOrder>20</b:RefOrder>
  </b:Source>
  <b:Source>
    <b:Tag>محم00</b:Tag>
    <b:SourceType>Book</b:SourceType>
    <b:Guid>{9B6CA79E-710F-4652-BDDB-88C26DC63E84}</b:Guid>
    <b:LCID>1025</b:LCID>
    <b:Author>
      <b:Author>
        <b:NameList>
          <b:Person>
            <b:Last>محمد البكري</b:Last>
            <b:First>سونيا</b:First>
          </b:Person>
        </b:NameList>
      </b:Author>
    </b:Author>
    <b:Title>إدارة الإنتاج والعمليات: مدخل النظم</b:Title>
    <b:Year>2000</b:Year>
    <b:City>الإسكندرية</b:City>
    <b:Publisher>الدار الجامعية للطبع والنشر والتوزيع</b:Publisher>
    <b:CountryRegion>مصر</b:CountryRegion>
    <b:Edition>ط1</b:Edition>
    <b:RefOrder>21</b:RefOrder>
  </b:Source>
  <b:Source>
    <b:Tag>RAM17</b:Tag>
    <b:SourceType>InternetSite</b:SourceType>
    <b:Guid>{5661376A-AC89-46F2-8065-FECD7EB864A9}</b:Guid>
    <b:LCID>1036</b:LCID>
    <b:Author>
      <b:Author>
        <b:NameList>
          <b:Person>
            <b:Last>MNE</b:Last>
          </b:Person>
        </b:NameList>
      </b:Author>
    </b:Author>
    <b:Title>بوابة وزارة الاقتصاد الوطني</b:Title>
    <b:YearAccessed>2017</b:YearAccessed>
    <b:MonthAccessed>03</b:MonthAccessed>
    <b:DayAccessed>26</b:DayAccessed>
    <b:URL>http://www.mne.gov.ps/MneModules/studies/Productivity.pdf</b:URL>
    <b:ShortTitle>تحسين الإنتاجية</b:ShortTitle>
    <b:ProductionCompany>وزارة الاقتصاد الوطني</b:ProductionCompany>
    <b:InternetSiteTitle>موقع دولة فلسطين</b:InternetSiteTitle>
    <b:Year>2005</b:Year>
    <b:RefOrder>22</b:RefOrder>
  </b:Source>
  <b:Source>
    <b:Tag>Eng15</b:Tag>
    <b:SourceType>DocumentFromInternetSite</b:SourceType>
    <b:Guid>{BDC36EB9-7FB7-4DC5-926D-1D64475A9E46}</b:Guid>
    <b:LCID>1036</b:LCID>
    <b:Author>
      <b:Author>
        <b:NameList>
          <b:Person>
            <b:Last>Engelstätter</b:Last>
            <b:First>Benjamin</b:First>
          </b:Person>
        </b:NameList>
      </b:Author>
    </b:Author>
    <b:Year>2010</b:Year>
    <b:YearAccessed>11</b:YearAccessed>
    <b:MonthAccessed>01</b:MonthAccessed>
    <b:DayAccessed>2018</b:DayAccessed>
    <b:URL>ftp://ftp.zew.de/pub/zew-docs/dp/dp09086.pdf</b:URL>
    <b:ProductionCompany>Center for European Economic research</b:ProductionCompany>
    <b:Version>Discussion Paper No. 09-086</b:Version>
    <b:ShortTitle>ENTERPRISE SYSTEMS AND INNOVATIONS</b:ShortTitle>
    <b:Comments>Online</b:Comments>
    <b:InternetSiteTitle>ZEW Dokumenation</b:InternetSiteTitle>
    <b:Title>SSRN</b:Title>
    <b:Month>02</b:Month>
    <b:Day>04</b:Day>
    <b:RefOrder>23</b:RefOrder>
  </b:Source>
  <b:Source>
    <b:Tag>CHA09</b:Tag>
    <b:SourceType>Book</b:SourceType>
    <b:Guid>{84EE058E-5042-44EF-86CC-9A40A69C21C8}</b:Guid>
    <b:LCID>1036</b:LCID>
    <b:Author>
      <b:Author>
        <b:NameList>
          <b:Person>
            <b:Last>CHAFFEY</b:Last>
            <b:First>Dave</b:First>
          </b:Person>
        </b:NameList>
      </b:Author>
    </b:Author>
    <b:Title>E-BUSINESS AND E-COMMERCE MANAGEMENT: Strategy, implementation, and practice</b:Title>
    <b:Year>2009</b:Year>
    <b:City>London</b:City>
    <b:Publisher>Pearson Education Limited</b:Publisher>
    <b:CountryRegion>England</b:CountryRegion>
    <b:Edition>4th-edition</b:Edition>
    <b:RefOrder>24</b:RefOrder>
  </b:Source>
  <b:Source>
    <b:Tag>Ali14</b:Tag>
    <b:SourceType>ArticleInAPeriodical</b:SourceType>
    <b:Guid>{CE56876E-ECF7-44CD-BD3E-5E85CECF1D73}</b:Guid>
    <b:LCID>1036</b:LCID>
    <b:Author>
      <b:Author>
        <b:NameList>
          <b:Person>
            <b:Last>Ali Mohammad</b:Last>
            <b:First>Ahmed</b:First>
          </b:Person>
        </b:NameList>
      </b:Author>
    </b:Author>
    <b:Title>Value Propositions Matrix of ERP Technologies: The Transition from Transactional to Value Creation Engine</b:Title>
    <b:Year>2014</b:Year>
    <b:City>New York, USA</b:City>
    <b:Publisher>Foundation of Computer Science</b:Publisher>
    <b:PeriodicalTitle>International Journal of Applied Information Systems</b:PeriodicalTitle>
    <b:Volume>Volume 7</b:Volume>
    <b:Issue>N.10</b:Issue>
    <b:ShortTitle>Ahmed Ali Mohammad, "Value Propositions Matrix of ERP Technologies: The Transition from Transactional to Value Creation Engine", International Journal of Applied Information Systems, Foundation of Computer Science, New York, USA, Volume 7, No.10, 2014 , p</b:ShortTitle>
    <b:RefOrder>25</b:RefOrder>
  </b:Source>
  <b:Source>
    <b:Tag>Jea01</b:Tag>
    <b:SourceType>Book</b:SourceType>
    <b:Guid>{664E3730-8A68-4FAA-8A2A-A424183F79FD}</b:Guid>
    <b:LCID>1036</b:LCID>
    <b:Author>
      <b:Author>
        <b:NameList>
          <b:Person>
            <b:Last>Rivard &amp; Talbot</b:Last>
            <b:First>Suzanne</b:First>
            <b:Middle>&amp; Jean</b:Middle>
          </b:Person>
        </b:NameList>
      </b:Author>
    </b:Author>
    <b:Title>LE DEVELOPEMENT DE SYSTEMES D’INFORMATION: Une méthode intégrée à la transformation des processus</b:Title>
    <b:Year>2001</b:Year>
    <b:City>Québec</b:City>
    <b:Publisher>Les presses de l’université Québec</b:Publisher>
    <b:Edition>3 édition</b:Edition>
    <b:RefOrder>1</b:RefOrder>
  </b:Source>
  <b:Source>
    <b:Tag>رفا09</b:Tag>
    <b:SourceType>Book</b:SourceType>
    <b:Guid>{25A169A6-68E4-4E66-8094-E374AD0A8A71}</b:Guid>
    <b:LCID>1025</b:LCID>
    <b:Author>
      <b:Author>
        <b:NameList>
          <b:Person>
            <b:Last>الرفاعي</b:Last>
            <b:First>ممدوح</b:First>
            <b:Middle>عبد العزيز</b:Middle>
          </b:Person>
        </b:NameList>
      </b:Author>
      <b:Editor>
        <b:NameList>
          <b:Person>
            <b:Last>شمس</b:Last>
            <b:First>منشورات</b:First>
            <b:Middle>كلية التجارة بجامعة عين</b:Middle>
          </b:Person>
        </b:NameList>
      </b:Editor>
    </b:Author>
    <b:Title>إدارة سلاسل التوريد ـ مدخل تحسين العمليات</b:Title>
    <b:Year>2009</b:Year>
    <b:City>القاهرة</b:City>
    <b:Publisher>دار الكتب والوثائق القومية</b:Publisher>
    <b:StateProvince>كلية التجارة بجامعة عين شمس</b:StateProvince>
    <b:CountryRegion>مصر</b:CountryRegion>
    <b:Edition>ط3</b:Edition>
    <b:RefOrder>5</b:RefOrder>
  </b:Source>
  <b:Source>
    <b:Tag>HKl00</b:Tag>
    <b:SourceType>ArticleInAPeriodical</b:SourceType>
    <b:Guid>{CEE0CA8C-EA23-4817-9C0C-C090D477ABC5}</b:Guid>
    <b:LCID>1036</b:LCID>
    <b:Author>
      <b:Author>
        <b:NameList>
          <b:Person>
            <b:Last>Klaus</b:Last>
            <b:First>Rosemann</b:First>
            <b:Middle>&amp; Gable, H. M. &amp; Guy. G.</b:Middle>
          </b:Person>
        </b:NameList>
      </b:Author>
      <b:Editor>
        <b:NameList>
          <b:Person>
            <b:Last>Publishers</b:Last>
            <b:First>Kluwer</b:First>
            <b:Middle>Academic</b:Middle>
          </b:Person>
        </b:NameList>
      </b:Editor>
    </b:Author>
    <b:Title>What is ERP?</b:Title>
    <b:Year>2000</b:Year>
    <b:City>Netherlands</b:City>
    <b:Publisher>Kluwer Academic Publishers</b:Publisher>
    <b:PeriodicalTitle>Information Systems Frontiers</b:PeriodicalTitle>
    <b:Volume>vol. 2</b:Volume>
    <b:Issue>N. 2</b:Issue>
    <b:RefOrder>8</b:RefOrder>
  </b:Source>
  <b:Source>
    <b:Tag>Sam11</b:Tag>
    <b:SourceType>Book</b:SourceType>
    <b:Guid>{31D95D11-4A3F-431C-B816-6CB0BBD4F235}</b:Guid>
    <b:LCID>1036</b:LCID>
    <b:Author>
      <b:Author>
        <b:NameList>
          <b:Person>
            <b:Last>Coskun Samli</b:Last>
            <b:First>A</b:First>
          </b:Person>
        </b:NameList>
      </b:Author>
      <b:Editor>
        <b:NameList>
          <b:Person>
            <b:Last>Springer</b:Last>
          </b:Person>
        </b:NameList>
      </b:Editor>
    </b:Author>
    <b:Title>FROM IMAGINATION TO INNOVATION: New Product Development for Quality of Life</b:Title>
    <b:Year>2011</b:Year>
    <b:City>New York</b:City>
    <b:Publisher>Acid-Free paper</b:Publisher>
    <b:CountryRegion>USA</b:CountryRegion>
    <b:Comments>Printed on Acid-Free paper</b:Comments>
    <b:RefOrder>10</b:RefOrder>
  </b:Source>
  <b:Source>
    <b:Tag>الل09</b:Tag>
    <b:SourceType>Book</b:SourceType>
    <b:Guid>{98CEFA19-570A-4C2E-B732-5D5B8AA1962C}</b:Guid>
    <b:LCID>1025</b:LCID>
    <b:Author>
      <b:Author>
        <b:NameList>
          <b:Person>
            <b:Last>خير الله</b:Last>
            <b:First>جمال</b:First>
          </b:Person>
        </b:NameList>
      </b:Author>
    </b:Author>
    <b:Title>الإبداع الإداري</b:Title>
    <b:Year>2009</b:Year>
    <b:City>عمان</b:City>
    <b:Publisher>دار أسامة للنشر والتوزيع</b:Publisher>
    <b:CountryRegion>الأردن</b:CountryRegion>
    <b:Edition>ط 1</b:Edition>
    <b:RefOrder>11</b:RefOrder>
  </b:Source>
  <b:Source>
    <b:Tag>صال</b:Tag>
    <b:SourceType>Book</b:SourceType>
    <b:Guid>{29E15FB2-64C7-4657-A8D8-58555CC2FCCB}</b:Guid>
    <b:LCID>1025</b:LCID>
    <b:Author>
      <b:Author>
        <b:NameList>
          <b:Person>
            <b:Last>العامري والغالبي</b:Last>
            <b:First>صالح</b:First>
            <b:Middle>مهدي محسن وطاهر محسن منصور</b:Middle>
          </b:Person>
        </b:NameList>
      </b:Author>
    </b:Author>
    <b:Title>الإدارة والأعمال</b:Title>
    <b:Year>2014</b:Year>
    <b:City>عمان</b:City>
    <b:Publisher>دار وائل للنشر</b:Publisher>
    <b:CountryRegion>الأردن</b:CountryRegion>
    <b:Edition>ط4</b:Edition>
    <b:RefOrder>12</b:RefOrder>
  </b:Source>
  <b:Source>
    <b:Tag>حري09</b:Tag>
    <b:SourceType>Book</b:SourceType>
    <b:Guid>{4E5C995B-5318-4FDB-8F6B-5CC8C8AE369D}</b:Guid>
    <b:LCID>1025</b:LCID>
    <b:Author>
      <b:Author>
        <b:NameList>
          <b:Person>
            <b:Last>حريم</b:Last>
            <b:First>حسين</b:First>
          </b:Person>
        </b:NameList>
      </b:Author>
    </b:Author>
    <b:Title>السلوك التنظيمي: سلوك الأفراد والجماعات في منظمات الأعمال</b:Title>
    <b:Year>2009</b:Year>
    <b:City>عمان</b:City>
    <b:Publisher>دار الحامد للنشر والتوزيع</b:Publisher>
    <b:CountryRegion>الأردن</b:CountryRegion>
    <b:Edition>ط3</b:Edition>
    <b:RefOrder>13</b:RefOrder>
  </b:Source>
  <b:Source>
    <b:Tag>الخ11</b:Tag>
    <b:SourceType>Book</b:SourceType>
    <b:Guid>{E52E119A-5E8D-408A-973D-9A0FC6AA3E5E}</b:Guid>
    <b:LCID>1025</b:LCID>
    <b:Author>
      <b:Author>
        <b:NameList>
          <b:Person>
            <b:Last>الخصاونة</b:Last>
            <b:First>عاكف</b:First>
            <b:Middle>لطفي</b:Middle>
          </b:Person>
        </b:NameList>
      </b:Author>
    </b:Author>
    <b:Title>إدارة الإبداع والابتكار في منظمات الأعمال</b:Title>
    <b:Year>2011</b:Year>
    <b:City>عمان</b:City>
    <b:Publisher>دار الحامد للنشر والتوزيع</b:Publisher>
    <b:CountryRegion>الأردن</b:CountryRegion>
    <b:Edition>ط1</b:Edition>
    <b:RefOrder>14</b:RefOrder>
  </b:Source>
  <b:Source>
    <b:Tag>LDa10</b:Tag>
    <b:SourceType>Book</b:SourceType>
    <b:Guid>{A60C3B7B-066E-4B64-A339-6676E304F20E}</b:Guid>
    <b:LCID>1036</b:LCID>
    <b:Author>
      <b:Author>
        <b:NameList>
          <b:Person>
            <b:Last>Daft &amp; Lane</b:Last>
            <b:First>Richard</b:First>
            <b:Middle>&amp; Patricia</b:Middle>
          </b:Person>
        </b:NameList>
      </b:Author>
    </b:Author>
    <b:Title>MANAGEMENT</b:Title>
    <b:Year>2010</b:Year>
    <b:City>Ltd</b:City>
    <b:Publisher>Nelson Education</b:Publisher>
    <b:StateProvince>South-Western Cengage Learning</b:StateProvince>
    <b:CountryRegion>USA</b:CountryRegion>
    <b:Edition>Ninth Edition</b:Edition>
    <b:RefOrder>15</b:RefOrder>
  </b:Source>
  <b:Source>
    <b:Tag>Avr13</b:Tag>
    <b:SourceType>DocumentFromInternetSite</b:SourceType>
    <b:Guid>{7ECCF3D2-5E0D-4183-AB83-8C3C0D79C515}</b:Guid>
    <b:LCID>1036</b:LCID>
    <b:Author>
      <b:Author>
        <b:NameList>
          <b:Person>
            <b:Last>Avram Boitoș &amp; Rus</b:Last>
            <b:First>Camelia</b:First>
            <b:Middle>&amp; Luminita</b:Middle>
          </b:Person>
        </b:NameList>
      </b:Author>
      <b:Editor>
        <b:NameList>
          <b:Person>
            <b:Last>Oradea</b:Last>
            <b:First>Faculty</b:First>
            <b:Middle>of Economic Sciences - University of</b:Middle>
          </b:Person>
        </b:NameList>
      </b:Editor>
    </b:Author>
    <b:Year>2013</b:Year>
    <b:YearAccessed>2018</b:YearAccessed>
    <b:MonthAccessed>11</b:MonthAccessed>
    <b:DayAccessed>24</b:DayAccessed>
    <b:ShortTitle>THE CONCEPT OF PERFORMANCE</b:ShortTitle>
    <b:Comments>online</b:Comments>
    <b:URL>http://steconomiceuoradea.ro/anale/volume/2013/n1/121.pdf</b:URL>
    <b:InternetSiteTitle>FSE</b:InternetSiteTitle>
    <b:RefOrder>18</b:RefOrder>
  </b:Source>
  <b:Source>
    <b:Tag>Tea09</b:Tag>
    <b:SourceType>BookSection</b:SourceType>
    <b:Guid>{0D381610-2495-4835-A529-A4755667529F}</b:Guid>
    <b:LCID>1036</b:LCID>
    <b:Author>
      <b:Author>
        <b:NameList>
          <b:Person>
            <b:Last>Shawyun</b:Last>
            <b:First>Teay</b:First>
          </b:Person>
        </b:NameList>
      </b:Author>
      <b:BookAuthor>
        <b:NameList>
          <b:Person>
            <b:Last>Theodorou</b:Last>
            <b:First>Albert</b:First>
            <b:Middle>Wee Kwan Tan and Petros</b:Middle>
          </b:Person>
        </b:NameList>
      </b:BookAuthor>
    </b:Author>
    <b:Title>Strategic Market Driven IS/IT: Planning Model</b:Title>
    <b:Year>2009</b:Year>
    <b:CountryRegion>USA</b:CountryRegion>
    <b:BookTitle>Emerging Concepts in SISP</b:BookTitle>
    <b:Publisher>Published by Information Science Reference</b:Publisher>
    <b:ChapterNumber>Chapter III, in: Strategic information technology and portfolio management</b:ChapterNumber>
    <b:City>wc</b:City>
    <b:RefOrder>7</b:RefOrder>
  </b:Source>
</b:Sources>
</file>

<file path=customXml/itemProps1.xml><?xml version="1.0" encoding="utf-8"?>
<ds:datastoreItem xmlns:ds="http://schemas.openxmlformats.org/officeDocument/2006/customXml" ds:itemID="{17FE2EA6-EA50-46DC-8D09-3A261C8D2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28</TotalTime>
  <Pages>17</Pages>
  <Words>8220</Words>
  <Characters>45212</Characters>
  <Application>Microsoft Office Word</Application>
  <DocSecurity>0</DocSecurity>
  <Lines>376</Lines>
  <Paragraphs>106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Article_Standard</vt:lpstr>
      <vt:lpstr>Article_Standard</vt:lpstr>
    </vt:vector>
  </TitlesOfParts>
  <Company/>
  <LinksUpToDate>false</LinksUpToDate>
  <CharactersWithSpaces>53326</CharactersWithSpaces>
  <SharedDoc>false</SharedDoc>
  <HLinks>
    <vt:vector size="18" baseType="variant">
      <vt:variant>
        <vt:i4>1769507</vt:i4>
      </vt:variant>
      <vt:variant>
        <vt:i4>6</vt:i4>
      </vt:variant>
      <vt:variant>
        <vt:i4>0</vt:i4>
      </vt:variant>
      <vt:variant>
        <vt:i4>5</vt:i4>
      </vt:variant>
      <vt:variant>
        <vt:lpwstr>https://www.youtube.com/watch?v=AmiKblUQs_A</vt:lpwstr>
      </vt:variant>
      <vt:variant>
        <vt:lpwstr/>
      </vt: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 du chercheur</dc:subject>
  <dc:creator>abcom</dc:creator>
  <cp:keywords>université de ouargla;university of ouargla;مجلة الباحث;جامعة ورقلة</cp:keywords>
  <dc:description>http://rcweb.luedld.net</dc:description>
  <cp:lastModifiedBy>ADEL RABEH</cp:lastModifiedBy>
  <cp:revision>27</cp:revision>
  <cp:lastPrinted>2018-04-20T21:13:00Z</cp:lastPrinted>
  <dcterms:created xsi:type="dcterms:W3CDTF">2020-02-26T08:09:00Z</dcterms:created>
  <dcterms:modified xsi:type="dcterms:W3CDTF">2020-12-13T06:28:00Z</dcterms:modified>
</cp:coreProperties>
</file>