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6FF" w:rsidRDefault="000B36FF">
      <w:pPr>
        <w:bidi/>
      </w:pPr>
    </w:p>
    <w:tbl>
      <w:tblPr>
        <w:tblStyle w:val="a5"/>
        <w:tblpPr w:leftFromText="180" w:rightFromText="180" w:vertAnchor="text" w:horzAnchor="margin" w:tblpY="53"/>
        <w:bidiVisual/>
        <w:tblW w:w="5000" w:type="pct"/>
        <w:tblLook w:val="04A0"/>
      </w:tblPr>
      <w:tblGrid>
        <w:gridCol w:w="2524"/>
        <w:gridCol w:w="1264"/>
        <w:gridCol w:w="1262"/>
        <w:gridCol w:w="2537"/>
      </w:tblGrid>
      <w:tr w:rsidR="00747621" w:rsidRPr="00476C80" w:rsidTr="00747621">
        <w:tc>
          <w:tcPr>
            <w:tcW w:w="5000" w:type="pct"/>
            <w:gridSpan w:val="4"/>
          </w:tcPr>
          <w:p w:rsidR="00747621" w:rsidRPr="00476C80" w:rsidRDefault="00747621" w:rsidP="00B777BF">
            <w:pPr>
              <w:bidi/>
              <w:jc w:val="center"/>
              <w:rPr>
                <w:rFonts w:ascii="Sakkal Majalla" w:eastAsia="Times New Roman" w:hAnsi="Sakkal Majalla" w:cs="Sakkal Majalla"/>
                <w:b/>
                <w:bCs/>
                <w:sz w:val="24"/>
                <w:szCs w:val="24"/>
                <w:lang w:eastAsia="fr-FR" w:bidi="ar-DZ"/>
              </w:rPr>
            </w:pPr>
            <w:r>
              <w:rPr>
                <w:rFonts w:ascii="Sakkal Majalla" w:eastAsia="Times New Roman" w:hAnsi="Sakkal Majalla" w:cs="Sakkal Majalla" w:hint="cs"/>
                <w:b/>
                <w:bCs/>
                <w:sz w:val="24"/>
                <w:szCs w:val="24"/>
                <w:rtl/>
                <w:lang w:eastAsia="fr-FR" w:bidi="ar-DZ"/>
              </w:rPr>
              <w:t>الشعور بالأمن النفسي وعلاقته بفاعلية الذات لدى تلاميذ السنة الثالثة ثانوي</w:t>
            </w:r>
            <w:r w:rsidR="00E763A9">
              <w:rPr>
                <w:rFonts w:ascii="Sakkal Majalla" w:eastAsia="Times New Roman" w:hAnsi="Sakkal Majalla" w:cs="Sakkal Majalla"/>
                <w:b/>
                <w:bCs/>
                <w:sz w:val="24"/>
                <w:szCs w:val="24"/>
                <w:lang w:eastAsia="fr-FR" w:bidi="ar-DZ"/>
              </w:rPr>
              <w:t>.</w:t>
            </w:r>
          </w:p>
          <w:p w:rsidR="00747621" w:rsidRPr="009A6643" w:rsidRDefault="00747621" w:rsidP="00B777BF">
            <w:pPr>
              <w:bidi/>
              <w:jc w:val="lowKashida"/>
              <w:rPr>
                <w:rFonts w:ascii="Sakkal Majalla" w:eastAsia="Times New Roman" w:hAnsi="Sakkal Majalla" w:cs="Sakkal Majalla"/>
                <w:b/>
                <w:bCs/>
                <w:sz w:val="24"/>
                <w:szCs w:val="24"/>
                <w:lang w:eastAsia="fr-FR" w:bidi="ar-DZ"/>
              </w:rPr>
            </w:pPr>
          </w:p>
        </w:tc>
      </w:tr>
      <w:tr w:rsidR="00747621" w:rsidRPr="00195602" w:rsidTr="00747621">
        <w:tc>
          <w:tcPr>
            <w:tcW w:w="5000" w:type="pct"/>
            <w:gridSpan w:val="4"/>
          </w:tcPr>
          <w:p w:rsidR="00747621" w:rsidRPr="00476C80" w:rsidRDefault="00747621" w:rsidP="00195602">
            <w:pPr>
              <w:bidi/>
              <w:jc w:val="center"/>
              <w:rPr>
                <w:rFonts w:ascii="Sakkal Majalla" w:eastAsia="Times New Roman" w:hAnsi="Sakkal Majalla" w:cs="Sakkal Majalla"/>
                <w:b/>
                <w:bCs/>
                <w:sz w:val="24"/>
                <w:szCs w:val="24"/>
                <w:lang w:val="en-US" w:eastAsia="fr-FR" w:bidi="ar-DZ"/>
              </w:rPr>
            </w:pPr>
            <w:r w:rsidRPr="00093CD1">
              <w:rPr>
                <w:rFonts w:ascii="Sakkal Majalla" w:eastAsia="Times New Roman" w:hAnsi="Sakkal Majalla" w:cs="Sakkal Majalla"/>
                <w:b/>
                <w:bCs/>
                <w:sz w:val="24"/>
                <w:szCs w:val="24"/>
                <w:lang w:val="en-US" w:eastAsia="fr-FR" w:bidi="ar-DZ"/>
              </w:rPr>
              <w:t xml:space="preserve">Feeling of psychological security and its relation to self-efficacy </w:t>
            </w:r>
            <w:r w:rsidRPr="005B44A0">
              <w:rPr>
                <w:rFonts w:ascii="Sakkal Majalla" w:eastAsia="Times New Roman" w:hAnsi="Sakkal Majalla" w:cs="Sakkal Majalla"/>
                <w:b/>
                <w:bCs/>
                <w:sz w:val="24"/>
                <w:szCs w:val="24"/>
                <w:lang w:val="en-US" w:eastAsia="fr-FR" w:bidi="ar-DZ"/>
              </w:rPr>
              <w:t>In the third year secondary school</w:t>
            </w:r>
          </w:p>
        </w:tc>
      </w:tr>
      <w:tr w:rsidR="00747621" w:rsidRPr="00476C80" w:rsidTr="00747621">
        <w:trPr>
          <w:trHeight w:val="149"/>
        </w:trPr>
        <w:tc>
          <w:tcPr>
            <w:tcW w:w="5000" w:type="pct"/>
            <w:gridSpan w:val="4"/>
          </w:tcPr>
          <w:p w:rsidR="00747621" w:rsidRPr="00093CD1" w:rsidRDefault="00747621" w:rsidP="00195602">
            <w:pPr>
              <w:bidi/>
              <w:jc w:val="center"/>
              <w:rPr>
                <w:rFonts w:ascii="Sakkal Majalla" w:eastAsia="Times New Roman" w:hAnsi="Sakkal Majalla" w:cs="Sakkal Majalla"/>
                <w:b/>
                <w:bCs/>
                <w:sz w:val="24"/>
                <w:szCs w:val="24"/>
                <w:lang w:eastAsia="fr-FR" w:bidi="ar-DZ"/>
              </w:rPr>
            </w:pPr>
            <w:r w:rsidRPr="00093CD1">
              <w:rPr>
                <w:rFonts w:ascii="Sakkal Majalla" w:eastAsia="Times New Roman" w:hAnsi="Sakkal Majalla" w:cs="Sakkal Majalla"/>
                <w:b/>
                <w:bCs/>
                <w:sz w:val="24"/>
                <w:szCs w:val="24"/>
                <w:lang w:eastAsia="fr-FR" w:bidi="ar-DZ"/>
              </w:rPr>
              <w:t>Sentiment de sécurité psychologique et sa relation avec l'efficacité personnelle</w:t>
            </w:r>
            <w:r w:rsidR="00195602">
              <w:rPr>
                <w:rFonts w:ascii="Sakkal Majalla" w:eastAsia="Times New Roman" w:hAnsi="Sakkal Majalla" w:cs="Sakkal Majalla"/>
                <w:b/>
                <w:bCs/>
                <w:sz w:val="24"/>
                <w:szCs w:val="24"/>
                <w:lang w:eastAsia="fr-FR" w:bidi="ar-DZ"/>
              </w:rPr>
              <w:t xml:space="preserve"> </w:t>
            </w:r>
            <w:r w:rsidRPr="00093CD1">
              <w:rPr>
                <w:rFonts w:ascii="Sakkal Majalla" w:eastAsia="Times New Roman" w:hAnsi="Sakkal Majalla" w:cs="Sakkal Majalla"/>
                <w:b/>
                <w:bCs/>
                <w:sz w:val="24"/>
                <w:szCs w:val="24"/>
                <w:lang w:eastAsia="fr-FR" w:bidi="ar-DZ"/>
              </w:rPr>
              <w:t>En troisième année secondaire</w:t>
            </w:r>
          </w:p>
        </w:tc>
      </w:tr>
      <w:tr w:rsidR="00195602" w:rsidRPr="00476C80" w:rsidTr="00195602">
        <w:tc>
          <w:tcPr>
            <w:tcW w:w="5000" w:type="pct"/>
            <w:gridSpan w:val="4"/>
          </w:tcPr>
          <w:p w:rsidR="00195602" w:rsidRPr="00476C80" w:rsidRDefault="00195602" w:rsidP="00B777BF">
            <w:pPr>
              <w:bidi/>
              <w:jc w:val="center"/>
              <w:rPr>
                <w:rFonts w:ascii="Sakkal Majalla" w:eastAsia="Times New Roman" w:hAnsi="Sakkal Majalla" w:cs="Sakkal Majalla"/>
                <w:b/>
                <w:bCs/>
                <w:sz w:val="24"/>
                <w:szCs w:val="24"/>
                <w:rtl/>
                <w:lang w:eastAsia="fr-FR" w:bidi="ar-DZ"/>
              </w:rPr>
            </w:pPr>
            <w:r>
              <w:rPr>
                <w:rFonts w:ascii="Sakkal Majalla" w:eastAsia="Times New Roman" w:hAnsi="Sakkal Majalla" w:cs="Sakkal Majalla" w:hint="cs"/>
                <w:b/>
                <w:bCs/>
                <w:sz w:val="24"/>
                <w:szCs w:val="24"/>
                <w:rtl/>
                <w:lang w:eastAsia="fr-FR" w:bidi="ar-DZ"/>
              </w:rPr>
              <w:t>أ/ حبيبة روبيبي</w:t>
            </w:r>
            <w:r w:rsidRPr="00476C80">
              <w:rPr>
                <w:rFonts w:ascii="Sakkal Majalla" w:eastAsia="Times New Roman" w:hAnsi="Sakkal Majalla" w:cs="Sakkal Majalla"/>
                <w:b/>
                <w:bCs/>
                <w:sz w:val="24"/>
                <w:szCs w:val="24"/>
                <w:vertAlign w:val="superscript"/>
                <w:rtl/>
                <w:lang w:eastAsia="fr-FR" w:bidi="ar-DZ"/>
              </w:rPr>
              <w:t>1</w:t>
            </w:r>
          </w:p>
          <w:p w:rsidR="00195602" w:rsidRPr="00476C80" w:rsidRDefault="00195602" w:rsidP="00B777BF">
            <w:pPr>
              <w:bidi/>
              <w:jc w:val="center"/>
              <w:rPr>
                <w:rFonts w:ascii="Sakkal Majalla" w:eastAsia="Times New Roman" w:hAnsi="Sakkal Majalla" w:cs="Sakkal Majalla"/>
                <w:b/>
                <w:bCs/>
                <w:sz w:val="24"/>
                <w:szCs w:val="24"/>
                <w:rtl/>
                <w:lang w:val="en-US" w:eastAsia="fr-FR" w:bidi="ar-DZ"/>
              </w:rPr>
            </w:pPr>
            <w:r>
              <w:rPr>
                <w:rFonts w:ascii="Sakkal Majalla" w:eastAsia="Times New Roman" w:hAnsi="Sakkal Majalla" w:cs="Sakkal Majalla" w:hint="cs"/>
                <w:b/>
                <w:bCs/>
                <w:sz w:val="24"/>
                <w:szCs w:val="24"/>
                <w:rtl/>
                <w:lang w:eastAsia="fr-FR" w:bidi="ar-DZ"/>
              </w:rPr>
              <w:t>ماجستير</w:t>
            </w:r>
            <w:r w:rsidRPr="00476C80">
              <w:rPr>
                <w:rFonts w:ascii="Sakkal Majalla" w:eastAsia="Times New Roman" w:hAnsi="Sakkal Majalla" w:cs="Sakkal Majalla"/>
                <w:b/>
                <w:bCs/>
                <w:sz w:val="24"/>
                <w:szCs w:val="24"/>
                <w:rtl/>
                <w:lang w:eastAsia="fr-FR" w:bidi="ar-DZ"/>
              </w:rPr>
              <w:t xml:space="preserve">، </w:t>
            </w:r>
            <w:r>
              <w:rPr>
                <w:rFonts w:ascii="Sakkal Majalla" w:eastAsia="Times New Roman" w:hAnsi="Sakkal Majalla" w:cs="Sakkal Majalla" w:hint="cs"/>
                <w:b/>
                <w:bCs/>
                <w:sz w:val="24"/>
                <w:szCs w:val="24"/>
                <w:rtl/>
                <w:lang w:eastAsia="fr-FR" w:bidi="ar-DZ"/>
              </w:rPr>
              <w:t>جامعة محمد بوضياف المسيلة. ثانوية محمد الشريف مساعدية</w:t>
            </w:r>
            <w:r w:rsidRPr="00476C80">
              <w:rPr>
                <w:rFonts w:ascii="Sakkal Majalla" w:eastAsia="Times New Roman" w:hAnsi="Sakkal Majalla" w:cs="Sakkal Majalla"/>
                <w:b/>
                <w:bCs/>
                <w:sz w:val="24"/>
                <w:szCs w:val="24"/>
                <w:rtl/>
                <w:lang w:eastAsia="fr-FR" w:bidi="ar-DZ"/>
              </w:rPr>
              <w:t xml:space="preserve">، </w:t>
            </w:r>
            <w:r>
              <w:rPr>
                <w:rFonts w:ascii="Sakkal Majalla" w:eastAsia="Times New Roman" w:hAnsi="Sakkal Majalla" w:cs="Sakkal Majalla"/>
                <w:b/>
                <w:bCs/>
                <w:sz w:val="24"/>
                <w:szCs w:val="24"/>
                <w:lang w:eastAsia="fr-FR" w:bidi="ar-DZ"/>
              </w:rPr>
              <w:t>habiba.robbi@gmail.com</w:t>
            </w:r>
          </w:p>
        </w:tc>
      </w:tr>
      <w:tr w:rsidR="00747621" w:rsidRPr="00476C80" w:rsidTr="000B36FF">
        <w:tc>
          <w:tcPr>
            <w:tcW w:w="2496" w:type="pct"/>
            <w:gridSpan w:val="2"/>
          </w:tcPr>
          <w:p w:rsidR="00747621" w:rsidRPr="00476C80" w:rsidRDefault="00747621" w:rsidP="00B777BF">
            <w:pPr>
              <w:bidi/>
              <w:jc w:val="lowKashida"/>
              <w:rPr>
                <w:rFonts w:ascii="Sakkal Majalla" w:eastAsia="Times New Roman" w:hAnsi="Sakkal Majalla" w:cs="Sakkal Majalla"/>
                <w:b/>
                <w:bCs/>
                <w:sz w:val="24"/>
                <w:szCs w:val="24"/>
                <w:rtl/>
                <w:lang w:eastAsia="fr-FR" w:bidi="ar-DZ"/>
              </w:rPr>
            </w:pPr>
            <w:r w:rsidRPr="00476C80">
              <w:rPr>
                <w:rFonts w:ascii="Sakkal Majalla" w:eastAsia="Times New Roman" w:hAnsi="Sakkal Majalla" w:cs="Sakkal Majalla" w:hint="cs"/>
                <w:b/>
                <w:bCs/>
                <w:sz w:val="24"/>
                <w:szCs w:val="24"/>
                <w:rtl/>
                <w:lang w:eastAsia="fr-FR" w:bidi="ar-DZ"/>
              </w:rPr>
              <w:t>الهاتف:</w:t>
            </w:r>
          </w:p>
        </w:tc>
        <w:tc>
          <w:tcPr>
            <w:tcW w:w="2504" w:type="pct"/>
            <w:gridSpan w:val="2"/>
          </w:tcPr>
          <w:p w:rsidR="00747621" w:rsidRPr="00476C80" w:rsidRDefault="00747621" w:rsidP="00B777BF">
            <w:pPr>
              <w:bidi/>
              <w:jc w:val="lowKashida"/>
              <w:rPr>
                <w:rFonts w:ascii="Sakkal Majalla" w:eastAsia="Times New Roman" w:hAnsi="Sakkal Majalla" w:cs="Sakkal Majalla"/>
                <w:b/>
                <w:bCs/>
                <w:sz w:val="24"/>
                <w:szCs w:val="24"/>
                <w:rtl/>
                <w:lang w:eastAsia="fr-FR" w:bidi="ar-DZ"/>
              </w:rPr>
            </w:pPr>
            <w:r w:rsidRPr="00476C80">
              <w:rPr>
                <w:rFonts w:ascii="Sakkal Majalla" w:eastAsia="Times New Roman" w:hAnsi="Sakkal Majalla" w:cs="Sakkal Majalla" w:hint="cs"/>
                <w:b/>
                <w:bCs/>
                <w:sz w:val="24"/>
                <w:szCs w:val="24"/>
                <w:rtl/>
                <w:lang w:eastAsia="fr-FR" w:bidi="ar-DZ"/>
              </w:rPr>
              <w:t>الهاتف:</w:t>
            </w:r>
          </w:p>
        </w:tc>
      </w:tr>
      <w:tr w:rsidR="00747621" w:rsidRPr="00476C80" w:rsidTr="00195602">
        <w:tc>
          <w:tcPr>
            <w:tcW w:w="1663" w:type="pct"/>
          </w:tcPr>
          <w:p w:rsidR="00747621" w:rsidRPr="00476C80" w:rsidRDefault="00747621" w:rsidP="00B777BF">
            <w:pPr>
              <w:bidi/>
              <w:jc w:val="lowKashida"/>
              <w:rPr>
                <w:rFonts w:ascii="Sakkal Majalla" w:eastAsia="Times New Roman" w:hAnsi="Sakkal Majalla" w:cs="Sakkal Majalla"/>
                <w:b/>
                <w:bCs/>
                <w:sz w:val="24"/>
                <w:szCs w:val="24"/>
                <w:rtl/>
                <w:lang w:eastAsia="fr-FR" w:bidi="ar-DZ"/>
              </w:rPr>
            </w:pPr>
            <w:r w:rsidRPr="00476C80">
              <w:rPr>
                <w:rFonts w:ascii="Sakkal Majalla" w:eastAsia="Times New Roman" w:hAnsi="Sakkal Majalla" w:cs="Sakkal Majalla" w:hint="cs"/>
                <w:b/>
                <w:bCs/>
                <w:sz w:val="24"/>
                <w:szCs w:val="24"/>
                <w:rtl/>
                <w:lang w:eastAsia="fr-FR" w:bidi="ar-DZ"/>
              </w:rPr>
              <w:t>تاريخ الا</w:t>
            </w:r>
            <w:r>
              <w:rPr>
                <w:rFonts w:ascii="Sakkal Majalla" w:eastAsia="Times New Roman" w:hAnsi="Sakkal Majalla" w:cs="Sakkal Majalla" w:hint="cs"/>
                <w:b/>
                <w:bCs/>
                <w:sz w:val="24"/>
                <w:szCs w:val="24"/>
                <w:rtl/>
                <w:lang w:eastAsia="fr-FR" w:bidi="ar-DZ"/>
              </w:rPr>
              <w:t>ستلام</w:t>
            </w:r>
            <w:r w:rsidRPr="00476C80">
              <w:rPr>
                <w:rFonts w:ascii="Sakkal Majalla" w:eastAsia="Times New Roman" w:hAnsi="Sakkal Majalla" w:cs="Sakkal Majalla" w:hint="cs"/>
                <w:b/>
                <w:bCs/>
                <w:sz w:val="24"/>
                <w:szCs w:val="24"/>
                <w:rtl/>
                <w:lang w:eastAsia="fr-FR" w:bidi="ar-DZ"/>
              </w:rPr>
              <w:t xml:space="preserve"> :.../.../2019</w:t>
            </w:r>
          </w:p>
        </w:tc>
        <w:tc>
          <w:tcPr>
            <w:tcW w:w="1665" w:type="pct"/>
            <w:gridSpan w:val="2"/>
          </w:tcPr>
          <w:p w:rsidR="00747621" w:rsidRPr="00476C80" w:rsidRDefault="00747621" w:rsidP="00B777BF">
            <w:pPr>
              <w:bidi/>
              <w:jc w:val="lowKashida"/>
              <w:rPr>
                <w:rFonts w:ascii="Sakkal Majalla" w:eastAsia="Times New Roman" w:hAnsi="Sakkal Majalla" w:cs="Sakkal Majalla"/>
                <w:b/>
                <w:bCs/>
                <w:sz w:val="24"/>
                <w:szCs w:val="24"/>
                <w:rtl/>
                <w:lang w:eastAsia="fr-FR" w:bidi="ar-DZ"/>
              </w:rPr>
            </w:pPr>
            <w:r w:rsidRPr="00476C80">
              <w:rPr>
                <w:rFonts w:ascii="Sakkal Majalla" w:eastAsia="Times New Roman" w:hAnsi="Sakkal Majalla" w:cs="Sakkal Majalla" w:hint="cs"/>
                <w:b/>
                <w:bCs/>
                <w:sz w:val="24"/>
                <w:szCs w:val="24"/>
                <w:rtl/>
                <w:lang w:eastAsia="fr-FR" w:bidi="ar-DZ"/>
              </w:rPr>
              <w:t>تاريخ القبول:.../..../2019</w:t>
            </w:r>
          </w:p>
        </w:tc>
        <w:tc>
          <w:tcPr>
            <w:tcW w:w="1672" w:type="pct"/>
          </w:tcPr>
          <w:p w:rsidR="00747621" w:rsidRPr="00476C80" w:rsidRDefault="00747621" w:rsidP="00B777BF">
            <w:pPr>
              <w:bidi/>
              <w:jc w:val="lowKashida"/>
              <w:rPr>
                <w:rFonts w:ascii="Sakkal Majalla" w:eastAsia="Times New Roman" w:hAnsi="Sakkal Majalla" w:cs="Sakkal Majalla"/>
                <w:b/>
                <w:bCs/>
                <w:sz w:val="24"/>
                <w:szCs w:val="24"/>
                <w:rtl/>
                <w:lang w:eastAsia="fr-FR" w:bidi="ar-DZ"/>
              </w:rPr>
            </w:pPr>
            <w:r w:rsidRPr="00476C80">
              <w:rPr>
                <w:rFonts w:ascii="Sakkal Majalla" w:eastAsia="Times New Roman" w:hAnsi="Sakkal Majalla" w:cs="Sakkal Majalla" w:hint="cs"/>
                <w:b/>
                <w:bCs/>
                <w:sz w:val="24"/>
                <w:szCs w:val="24"/>
                <w:rtl/>
                <w:lang w:eastAsia="fr-FR" w:bidi="ar-DZ"/>
              </w:rPr>
              <w:t>تاريخ النشر:..../..../2019</w:t>
            </w:r>
          </w:p>
        </w:tc>
      </w:tr>
    </w:tbl>
    <w:p w:rsidR="002D0A12" w:rsidRPr="002D0A12" w:rsidRDefault="002D0A12" w:rsidP="00B777BF">
      <w:pPr>
        <w:bidi/>
        <w:jc w:val="lowKashida"/>
        <w:rPr>
          <w:rFonts w:ascii="Sakkal Majalla" w:eastAsia="Times New Roman" w:hAnsi="Sakkal Majalla" w:cs="Sakkal Majalla"/>
          <w:b/>
          <w:bCs/>
          <w:sz w:val="24"/>
          <w:szCs w:val="24"/>
          <w:rtl/>
          <w:lang w:eastAsia="fr-FR" w:bidi="ar-DZ"/>
        </w:rPr>
      </w:pPr>
      <w:r w:rsidRPr="002D0A12">
        <w:rPr>
          <w:rFonts w:ascii="Sakkal Majalla" w:eastAsia="Times New Roman" w:hAnsi="Sakkal Majalla" w:cs="Sakkal Majalla" w:hint="cs"/>
          <w:b/>
          <w:bCs/>
          <w:sz w:val="24"/>
          <w:szCs w:val="24"/>
          <w:rtl/>
          <w:lang w:eastAsia="fr-FR" w:bidi="ar-DZ"/>
        </w:rPr>
        <w:t xml:space="preserve">- </w:t>
      </w:r>
      <w:r w:rsidRPr="002D0A12">
        <w:rPr>
          <w:rFonts w:ascii="Sakkal Majalla" w:eastAsia="Times New Roman" w:hAnsi="Sakkal Majalla" w:cs="Sakkal Majalla"/>
          <w:b/>
          <w:bCs/>
          <w:sz w:val="24"/>
          <w:szCs w:val="24"/>
          <w:rtl/>
          <w:lang w:eastAsia="fr-FR" w:bidi="ar-DZ"/>
        </w:rPr>
        <w:t>الملخص:</w:t>
      </w:r>
    </w:p>
    <w:p w:rsidR="008C05D6" w:rsidRPr="00520C8D" w:rsidRDefault="00971D42" w:rsidP="0009488C">
      <w:pPr>
        <w:bidi/>
        <w:jc w:val="lowKashida"/>
        <w:rPr>
          <w:rFonts w:ascii="Sakkal Majalla" w:hAnsi="Sakkal Majalla" w:cs="Sakkal Majalla"/>
          <w:b/>
          <w:bCs/>
          <w:sz w:val="24"/>
          <w:szCs w:val="24"/>
          <w:lang w:bidi="ar-DZ"/>
        </w:rPr>
      </w:pPr>
      <w:r w:rsidRPr="004D046B">
        <w:rPr>
          <w:rFonts w:ascii="Sakkal Majalla" w:hAnsi="Sakkal Majalla" w:cs="Sakkal Majalla"/>
          <w:b/>
          <w:bCs/>
          <w:sz w:val="24"/>
          <w:szCs w:val="24"/>
          <w:rtl/>
        </w:rPr>
        <w:t xml:space="preserve">هدفت الدراسة إلى </w:t>
      </w:r>
      <w:r w:rsidR="00505241">
        <w:rPr>
          <w:rFonts w:ascii="Sakkal Majalla" w:hAnsi="Sakkal Majalla" w:cs="Sakkal Majalla" w:hint="cs"/>
          <w:b/>
          <w:bCs/>
          <w:sz w:val="24"/>
          <w:szCs w:val="24"/>
          <w:rtl/>
        </w:rPr>
        <w:t xml:space="preserve">التعرف على </w:t>
      </w:r>
      <w:r w:rsidRPr="004D046B">
        <w:rPr>
          <w:rFonts w:ascii="Sakkal Majalla" w:hAnsi="Sakkal Majalla" w:cs="Sakkal Majalla"/>
          <w:b/>
          <w:bCs/>
          <w:sz w:val="24"/>
          <w:szCs w:val="24"/>
          <w:rtl/>
        </w:rPr>
        <w:t xml:space="preserve"> العلاقة </w:t>
      </w:r>
      <w:r w:rsidR="00505241">
        <w:rPr>
          <w:rFonts w:ascii="Sakkal Majalla" w:hAnsi="Sakkal Majalla" w:cs="Sakkal Majalla" w:hint="cs"/>
          <w:b/>
          <w:bCs/>
          <w:sz w:val="24"/>
          <w:szCs w:val="24"/>
          <w:rtl/>
        </w:rPr>
        <w:t xml:space="preserve">الارتباطية </w:t>
      </w:r>
      <w:r w:rsidRPr="004D046B">
        <w:rPr>
          <w:rFonts w:ascii="Sakkal Majalla" w:hAnsi="Sakkal Majalla" w:cs="Sakkal Majalla"/>
          <w:b/>
          <w:bCs/>
          <w:sz w:val="24"/>
          <w:szCs w:val="24"/>
          <w:rtl/>
        </w:rPr>
        <w:t>بي</w:t>
      </w:r>
      <w:r w:rsidR="004D046B">
        <w:rPr>
          <w:rFonts w:ascii="Sakkal Majalla" w:hAnsi="Sakkal Majalla" w:cs="Sakkal Majalla"/>
          <w:b/>
          <w:bCs/>
          <w:sz w:val="24"/>
          <w:szCs w:val="24"/>
          <w:rtl/>
        </w:rPr>
        <w:t>ن الشعور بالأمن النفسي و ف</w:t>
      </w:r>
      <w:r w:rsidRPr="004D046B">
        <w:rPr>
          <w:rFonts w:ascii="Sakkal Majalla" w:hAnsi="Sakkal Majalla" w:cs="Sakkal Majalla"/>
          <w:b/>
          <w:bCs/>
          <w:sz w:val="24"/>
          <w:szCs w:val="24"/>
          <w:rtl/>
        </w:rPr>
        <w:t>ا</w:t>
      </w:r>
      <w:r w:rsidR="004D046B">
        <w:rPr>
          <w:rFonts w:ascii="Sakkal Majalla" w:hAnsi="Sakkal Majalla" w:cs="Sakkal Majalla" w:hint="cs"/>
          <w:b/>
          <w:bCs/>
          <w:sz w:val="24"/>
          <w:szCs w:val="24"/>
          <w:rtl/>
          <w:lang w:bidi="ar-DZ"/>
        </w:rPr>
        <w:t>ع</w:t>
      </w:r>
      <w:r w:rsidRPr="004D046B">
        <w:rPr>
          <w:rFonts w:ascii="Sakkal Majalla" w:hAnsi="Sakkal Majalla" w:cs="Sakkal Majalla"/>
          <w:b/>
          <w:bCs/>
          <w:sz w:val="24"/>
          <w:szCs w:val="24"/>
          <w:rtl/>
        </w:rPr>
        <w:t xml:space="preserve">لية الذات لدى تلاميذ السنة الثالثة ثانوي، </w:t>
      </w:r>
      <w:r w:rsidR="00505241">
        <w:rPr>
          <w:rFonts w:ascii="Sakkal Majalla" w:hAnsi="Sakkal Majalla" w:cs="Sakkal Majalla" w:hint="cs"/>
          <w:b/>
          <w:bCs/>
          <w:sz w:val="24"/>
          <w:szCs w:val="24"/>
          <w:rtl/>
        </w:rPr>
        <w:t>والتعرف على مستوى ا</w:t>
      </w:r>
      <w:r w:rsidR="00AA6512">
        <w:rPr>
          <w:rFonts w:ascii="Sakkal Majalla" w:hAnsi="Sakkal Majalla" w:cs="Sakkal Majalla" w:hint="cs"/>
          <w:b/>
          <w:bCs/>
          <w:sz w:val="24"/>
          <w:szCs w:val="24"/>
          <w:rtl/>
        </w:rPr>
        <w:t>لأمن النفسي وفاعلية الذات، وكذا</w:t>
      </w:r>
      <w:r w:rsidR="00505241">
        <w:rPr>
          <w:rFonts w:ascii="Sakkal Majalla" w:hAnsi="Sakkal Majalla" w:cs="Sakkal Majalla" w:hint="cs"/>
          <w:b/>
          <w:bCs/>
          <w:sz w:val="24"/>
          <w:szCs w:val="24"/>
          <w:rtl/>
        </w:rPr>
        <w:t xml:space="preserve"> التعرف على وجود </w:t>
      </w:r>
      <w:r w:rsidR="00AA6512">
        <w:rPr>
          <w:rFonts w:ascii="Sakkal Majalla" w:hAnsi="Sakkal Majalla" w:cs="Sakkal Majalla" w:hint="cs"/>
          <w:b/>
          <w:bCs/>
          <w:sz w:val="24"/>
          <w:szCs w:val="24"/>
          <w:rtl/>
        </w:rPr>
        <w:t>ال</w:t>
      </w:r>
      <w:r w:rsidR="00505241">
        <w:rPr>
          <w:rFonts w:ascii="Sakkal Majalla" w:hAnsi="Sakkal Majalla" w:cs="Sakkal Majalla" w:hint="cs"/>
          <w:b/>
          <w:bCs/>
          <w:sz w:val="24"/>
          <w:szCs w:val="24"/>
          <w:rtl/>
        </w:rPr>
        <w:t xml:space="preserve">فروق </w:t>
      </w:r>
      <w:r w:rsidR="00AA6512">
        <w:rPr>
          <w:rFonts w:ascii="Sakkal Majalla" w:hAnsi="Sakkal Majalla" w:cs="Sakkal Majalla" w:hint="cs"/>
          <w:b/>
          <w:bCs/>
          <w:sz w:val="24"/>
          <w:szCs w:val="24"/>
          <w:rtl/>
        </w:rPr>
        <w:t>بينهما</w:t>
      </w:r>
      <w:r w:rsidR="007325EF">
        <w:rPr>
          <w:rFonts w:ascii="Sakkal Majalla" w:hAnsi="Sakkal Majalla" w:cs="Sakkal Majalla" w:hint="cs"/>
          <w:b/>
          <w:bCs/>
          <w:sz w:val="24"/>
          <w:szCs w:val="24"/>
          <w:rtl/>
        </w:rPr>
        <w:t xml:space="preserve"> التي</w:t>
      </w:r>
      <w:r w:rsidR="00505241">
        <w:rPr>
          <w:rFonts w:ascii="Sakkal Majalla" w:hAnsi="Sakkal Majalla" w:cs="Sakkal Majalla" w:hint="cs"/>
          <w:b/>
          <w:bCs/>
          <w:sz w:val="24"/>
          <w:szCs w:val="24"/>
          <w:rtl/>
        </w:rPr>
        <w:t xml:space="preserve"> تعزى للجنس والتخصص. </w:t>
      </w:r>
      <w:r w:rsidR="007325EF">
        <w:rPr>
          <w:rFonts w:ascii="Sakkal Majalla" w:hAnsi="Sakkal Majalla" w:cs="Sakkal Majalla" w:hint="cs"/>
          <w:b/>
          <w:bCs/>
          <w:sz w:val="24"/>
          <w:szCs w:val="24"/>
          <w:rtl/>
        </w:rPr>
        <w:t xml:space="preserve">فقد </w:t>
      </w:r>
      <w:r w:rsidR="00DE3CF2">
        <w:rPr>
          <w:rFonts w:ascii="Sakkal Majalla" w:hAnsi="Sakkal Majalla" w:cs="Sakkal Majalla" w:hint="cs"/>
          <w:b/>
          <w:bCs/>
          <w:sz w:val="24"/>
          <w:szCs w:val="24"/>
          <w:rtl/>
        </w:rPr>
        <w:t xml:space="preserve">تم </w:t>
      </w:r>
      <w:r w:rsidRPr="004D046B">
        <w:rPr>
          <w:rFonts w:ascii="Sakkal Majalla" w:hAnsi="Sakkal Majalla" w:cs="Sakkal Majalla"/>
          <w:b/>
          <w:bCs/>
          <w:sz w:val="24"/>
          <w:szCs w:val="24"/>
          <w:rtl/>
        </w:rPr>
        <w:t>استخد</w:t>
      </w:r>
      <w:r w:rsidR="00DE3CF2">
        <w:rPr>
          <w:rFonts w:ascii="Sakkal Majalla" w:hAnsi="Sakkal Majalla" w:cs="Sakkal Majalla" w:hint="cs"/>
          <w:b/>
          <w:bCs/>
          <w:sz w:val="24"/>
          <w:szCs w:val="24"/>
          <w:rtl/>
        </w:rPr>
        <w:t>ا</w:t>
      </w:r>
      <w:r w:rsidRPr="004D046B">
        <w:rPr>
          <w:rFonts w:ascii="Sakkal Majalla" w:hAnsi="Sakkal Majalla" w:cs="Sakkal Majalla"/>
          <w:b/>
          <w:bCs/>
          <w:sz w:val="24"/>
          <w:szCs w:val="24"/>
          <w:rtl/>
        </w:rPr>
        <w:t>م مقي</w:t>
      </w:r>
      <w:r w:rsidR="004D046B">
        <w:rPr>
          <w:rFonts w:ascii="Sakkal Majalla" w:hAnsi="Sakkal Majalla" w:cs="Sakkal Majalla"/>
          <w:b/>
          <w:bCs/>
          <w:sz w:val="24"/>
          <w:szCs w:val="24"/>
          <w:rtl/>
        </w:rPr>
        <w:t>اس</w:t>
      </w:r>
      <w:r w:rsidR="00742109">
        <w:rPr>
          <w:rFonts w:ascii="Sakkal Majalla" w:hAnsi="Sakkal Majalla" w:cs="Sakkal Majalla" w:hint="cs"/>
          <w:b/>
          <w:bCs/>
          <w:sz w:val="24"/>
          <w:szCs w:val="24"/>
          <w:rtl/>
        </w:rPr>
        <w:t>ين</w:t>
      </w:r>
      <w:r w:rsidR="007325EF">
        <w:rPr>
          <w:rFonts w:ascii="Sakkal Majalla" w:hAnsi="Sakkal Majalla" w:cs="Sakkal Majalla" w:hint="cs"/>
          <w:b/>
          <w:bCs/>
          <w:sz w:val="24"/>
          <w:szCs w:val="24"/>
          <w:rtl/>
        </w:rPr>
        <w:t xml:space="preserve"> هما:</w:t>
      </w:r>
      <w:r w:rsidR="00742109">
        <w:rPr>
          <w:rFonts w:ascii="Sakkal Majalla" w:hAnsi="Sakkal Majalla" w:cs="Sakkal Majalla" w:hint="cs"/>
          <w:b/>
          <w:bCs/>
          <w:sz w:val="24"/>
          <w:szCs w:val="24"/>
          <w:rtl/>
        </w:rPr>
        <w:t xml:space="preserve"> الأول للأمن النفسي (</w:t>
      </w:r>
      <w:r w:rsidR="00AC0976">
        <w:rPr>
          <w:rFonts w:ascii="Sakkal Majalla" w:hAnsi="Sakkal Majalla" w:cs="Sakkal Majalla" w:hint="cs"/>
          <w:b/>
          <w:bCs/>
          <w:sz w:val="24"/>
          <w:szCs w:val="24"/>
          <w:rtl/>
          <w:lang w:bidi="ar-DZ"/>
        </w:rPr>
        <w:t>نعيسة</w:t>
      </w:r>
      <w:r w:rsidR="00742109">
        <w:rPr>
          <w:rFonts w:ascii="Sakkal Majalla" w:hAnsi="Sakkal Majalla" w:cs="Sakkal Majalla" w:hint="cs"/>
          <w:b/>
          <w:bCs/>
          <w:sz w:val="24"/>
          <w:szCs w:val="24"/>
          <w:rtl/>
        </w:rPr>
        <w:t xml:space="preserve">، </w:t>
      </w:r>
      <w:r w:rsidR="00AC0976">
        <w:rPr>
          <w:rFonts w:ascii="Sakkal Majalla" w:hAnsi="Sakkal Majalla" w:cs="Sakkal Majalla" w:hint="cs"/>
          <w:b/>
          <w:bCs/>
          <w:sz w:val="24"/>
          <w:szCs w:val="24"/>
          <w:rtl/>
        </w:rPr>
        <w:t>2014</w:t>
      </w:r>
      <w:r w:rsidR="00DE3CF2">
        <w:rPr>
          <w:rFonts w:ascii="Sakkal Majalla" w:hAnsi="Sakkal Majalla" w:cs="Sakkal Majalla" w:hint="cs"/>
          <w:b/>
          <w:bCs/>
          <w:sz w:val="24"/>
          <w:szCs w:val="24"/>
          <w:rtl/>
        </w:rPr>
        <w:t xml:space="preserve">) والآخر للفاعلية الذاتية </w:t>
      </w:r>
      <w:r w:rsidR="004A794C">
        <w:rPr>
          <w:rFonts w:ascii="Sakkal Majalla" w:hAnsi="Sakkal Majalla" w:cs="Sakkal Majalla" w:hint="cs"/>
          <w:b/>
          <w:bCs/>
          <w:sz w:val="24"/>
          <w:szCs w:val="24"/>
          <w:rtl/>
          <w:lang w:bidi="ar-DZ"/>
        </w:rPr>
        <w:t>(شفارتزر، 1993)،</w:t>
      </w:r>
      <w:r w:rsidR="007325EF">
        <w:rPr>
          <w:rFonts w:ascii="Sakkal Majalla" w:hAnsi="Sakkal Majalla" w:cs="Sakkal Majalla" w:hint="cs"/>
          <w:b/>
          <w:bCs/>
          <w:sz w:val="24"/>
          <w:szCs w:val="24"/>
          <w:rtl/>
          <w:lang w:bidi="ar-DZ"/>
        </w:rPr>
        <w:t>و</w:t>
      </w:r>
      <w:r w:rsidRPr="004D046B">
        <w:rPr>
          <w:rFonts w:ascii="Sakkal Majalla" w:hAnsi="Sakkal Majalla" w:cs="Sakkal Majalla"/>
          <w:b/>
          <w:bCs/>
          <w:sz w:val="24"/>
          <w:szCs w:val="24"/>
          <w:rtl/>
          <w:lang w:bidi="ar-DZ"/>
        </w:rPr>
        <w:t>تم تطبيقه</w:t>
      </w:r>
      <w:r w:rsidR="00DE3CF2">
        <w:rPr>
          <w:rFonts w:ascii="Sakkal Majalla" w:hAnsi="Sakkal Majalla" w:cs="Sakkal Majalla" w:hint="cs"/>
          <w:b/>
          <w:bCs/>
          <w:sz w:val="24"/>
          <w:szCs w:val="24"/>
          <w:rtl/>
          <w:lang w:bidi="ar-DZ"/>
        </w:rPr>
        <w:t>م</w:t>
      </w:r>
      <w:r w:rsidRPr="004D046B">
        <w:rPr>
          <w:rFonts w:ascii="Sakkal Majalla" w:hAnsi="Sakkal Majalla" w:cs="Sakkal Majalla"/>
          <w:b/>
          <w:bCs/>
          <w:sz w:val="24"/>
          <w:szCs w:val="24"/>
          <w:rtl/>
          <w:lang w:bidi="ar-DZ"/>
        </w:rPr>
        <w:t>ا على عينة مكوّنة من (</w:t>
      </w:r>
      <w:r w:rsidR="00F54DE1">
        <w:rPr>
          <w:rFonts w:ascii="Sakkal Majalla" w:hAnsi="Sakkal Majalla" w:cs="Sakkal Majalla" w:hint="cs"/>
          <w:b/>
          <w:bCs/>
          <w:sz w:val="24"/>
          <w:szCs w:val="24"/>
          <w:rtl/>
          <w:lang w:bidi="ar-DZ"/>
        </w:rPr>
        <w:t>239</w:t>
      </w:r>
      <w:r w:rsidRPr="004D046B">
        <w:rPr>
          <w:rFonts w:ascii="Sakkal Majalla" w:hAnsi="Sakkal Majalla" w:cs="Sakkal Majalla"/>
          <w:b/>
          <w:bCs/>
          <w:sz w:val="24"/>
          <w:szCs w:val="24"/>
          <w:rtl/>
          <w:lang w:bidi="ar-DZ"/>
        </w:rPr>
        <w:t xml:space="preserve">) تلميذا وتلميذة </w:t>
      </w:r>
      <w:r w:rsidR="00DE3CF2">
        <w:rPr>
          <w:rFonts w:ascii="Sakkal Majalla" w:hAnsi="Sakkal Majalla" w:cs="Sakkal Majalla" w:hint="cs"/>
          <w:b/>
          <w:bCs/>
          <w:sz w:val="24"/>
          <w:szCs w:val="24"/>
          <w:rtl/>
          <w:lang w:bidi="ar-DZ"/>
        </w:rPr>
        <w:t xml:space="preserve"> في السنة الثالثة ثانوي</w:t>
      </w:r>
      <w:r w:rsidR="00500947">
        <w:rPr>
          <w:rFonts w:ascii="Sakkal Majalla" w:hAnsi="Sakkal Majalla" w:cs="Sakkal Majalla" w:hint="cs"/>
          <w:b/>
          <w:bCs/>
          <w:sz w:val="24"/>
          <w:szCs w:val="24"/>
          <w:rtl/>
          <w:lang w:bidi="ar-DZ"/>
        </w:rPr>
        <w:t xml:space="preserve"> يدرسون ببعض ثانويات مدينة المسيلة، </w:t>
      </w:r>
      <w:r w:rsidR="00DE3CF2">
        <w:rPr>
          <w:rFonts w:ascii="Sakkal Majalla" w:hAnsi="Sakkal Majalla" w:cs="Sakkal Majalla"/>
          <w:b/>
          <w:bCs/>
          <w:sz w:val="24"/>
          <w:szCs w:val="24"/>
          <w:rtl/>
          <w:lang w:bidi="ar-DZ"/>
        </w:rPr>
        <w:t>ا</w:t>
      </w:r>
      <w:r w:rsidR="007325EF">
        <w:rPr>
          <w:rFonts w:ascii="Sakkal Majalla" w:hAnsi="Sakkal Majalla" w:cs="Sakkal Majalla" w:hint="cs"/>
          <w:b/>
          <w:bCs/>
          <w:sz w:val="24"/>
          <w:szCs w:val="24"/>
          <w:rtl/>
          <w:lang w:bidi="ar-DZ"/>
        </w:rPr>
        <w:t>ُ</w:t>
      </w:r>
      <w:r w:rsidR="00DE3CF2">
        <w:rPr>
          <w:rFonts w:ascii="Sakkal Majalla" w:hAnsi="Sakkal Majalla" w:cs="Sakkal Majalla"/>
          <w:b/>
          <w:bCs/>
          <w:sz w:val="24"/>
          <w:szCs w:val="24"/>
          <w:rtl/>
          <w:lang w:bidi="ar-DZ"/>
        </w:rPr>
        <w:t xml:space="preserve">ختيروا بطريقة عشوائية </w:t>
      </w:r>
      <w:r w:rsidRPr="004D046B">
        <w:rPr>
          <w:rFonts w:ascii="Sakkal Majalla" w:hAnsi="Sakkal Majalla" w:cs="Sakkal Majalla"/>
          <w:b/>
          <w:bCs/>
          <w:sz w:val="24"/>
          <w:szCs w:val="24"/>
          <w:rtl/>
          <w:lang w:bidi="ar-DZ"/>
        </w:rPr>
        <w:t xml:space="preserve">طبقية، </w:t>
      </w:r>
      <w:r w:rsidR="00BB1D3B">
        <w:rPr>
          <w:rFonts w:ascii="Sakkal Majalla" w:hAnsi="Sakkal Majalla" w:cs="Sakkal Majalla" w:hint="cs"/>
          <w:b/>
          <w:bCs/>
          <w:sz w:val="24"/>
          <w:szCs w:val="24"/>
          <w:rtl/>
          <w:lang w:bidi="ar-DZ"/>
        </w:rPr>
        <w:t>وبعد تحليل البيانات أسفرت النتائج على وجود علاقة ارتباطية ذات دلالة إحصائية</w:t>
      </w:r>
      <w:r w:rsidR="007467D5">
        <w:rPr>
          <w:rFonts w:ascii="Sakkal Majalla" w:hAnsi="Sakkal Majalla" w:cs="Sakkal Majalla" w:hint="cs"/>
          <w:b/>
          <w:bCs/>
          <w:sz w:val="24"/>
          <w:szCs w:val="24"/>
          <w:rtl/>
          <w:lang w:bidi="ar-DZ"/>
        </w:rPr>
        <w:t xml:space="preserve"> موجبة</w:t>
      </w:r>
      <w:r w:rsidR="00BB1D3B">
        <w:rPr>
          <w:rFonts w:ascii="Sakkal Majalla" w:hAnsi="Sakkal Majalla" w:cs="Sakkal Majalla" w:hint="cs"/>
          <w:b/>
          <w:bCs/>
          <w:sz w:val="24"/>
          <w:szCs w:val="24"/>
          <w:rtl/>
          <w:lang w:bidi="ar-DZ"/>
        </w:rPr>
        <w:t xml:space="preserve"> بين الشعور بالأمن النفسي وفاعلية الذات، وأن كلا من مستوى الشعور بالأمن النفسي</w:t>
      </w:r>
      <w:r w:rsidR="00060544">
        <w:rPr>
          <w:rFonts w:ascii="Sakkal Majalla" w:hAnsi="Sakkal Majalla" w:cs="Sakkal Majalla"/>
          <w:b/>
          <w:bCs/>
          <w:sz w:val="24"/>
          <w:szCs w:val="24"/>
          <w:lang w:bidi="ar-DZ"/>
        </w:rPr>
        <w:t xml:space="preserve"> </w:t>
      </w:r>
      <w:r w:rsidR="007B64B1">
        <w:rPr>
          <w:rFonts w:ascii="Sakkal Majalla" w:hAnsi="Sakkal Majalla" w:cs="Sakkal Majalla" w:hint="cs"/>
          <w:b/>
          <w:bCs/>
          <w:sz w:val="24"/>
          <w:szCs w:val="24"/>
          <w:rtl/>
          <w:lang w:bidi="ar-DZ"/>
        </w:rPr>
        <w:t>و</w:t>
      </w:r>
      <w:r w:rsidR="00BB1D3B">
        <w:rPr>
          <w:rFonts w:ascii="Sakkal Majalla" w:hAnsi="Sakkal Majalla" w:cs="Sakkal Majalla" w:hint="cs"/>
          <w:b/>
          <w:bCs/>
          <w:sz w:val="24"/>
          <w:szCs w:val="24"/>
          <w:rtl/>
          <w:lang w:bidi="ar-DZ"/>
        </w:rPr>
        <w:t>الفاعلية الذاتية مرتفع، بالإضافة إلى عدم وجود فروق</w:t>
      </w:r>
      <w:r w:rsidR="006529D8">
        <w:rPr>
          <w:rFonts w:ascii="Sakkal Majalla" w:hAnsi="Sakkal Majalla" w:cs="Sakkal Majalla" w:hint="cs"/>
          <w:b/>
          <w:bCs/>
          <w:sz w:val="24"/>
          <w:szCs w:val="24"/>
          <w:rtl/>
          <w:lang w:bidi="ar-DZ"/>
        </w:rPr>
        <w:t xml:space="preserve"> ذات دلالة إحصائية</w:t>
      </w:r>
      <w:r w:rsidR="00BB1D3B">
        <w:rPr>
          <w:rFonts w:ascii="Sakkal Majalla" w:hAnsi="Sakkal Majalla" w:cs="Sakkal Majalla" w:hint="cs"/>
          <w:b/>
          <w:bCs/>
          <w:sz w:val="24"/>
          <w:szCs w:val="24"/>
          <w:rtl/>
          <w:lang w:bidi="ar-DZ"/>
        </w:rPr>
        <w:t xml:space="preserve"> في الأمن النفسي وفاعلية الذات </w:t>
      </w:r>
      <w:r w:rsidR="001F17C4">
        <w:rPr>
          <w:rFonts w:ascii="Sakkal Majalla" w:hAnsi="Sakkal Majalla" w:cs="Sakkal Majalla" w:hint="cs"/>
          <w:b/>
          <w:bCs/>
          <w:sz w:val="24"/>
          <w:szCs w:val="24"/>
          <w:rtl/>
          <w:lang w:bidi="ar-DZ"/>
        </w:rPr>
        <w:t xml:space="preserve">التي </w:t>
      </w:r>
      <w:r w:rsidR="00BB1D3B">
        <w:rPr>
          <w:rFonts w:ascii="Sakkal Majalla" w:hAnsi="Sakkal Majalla" w:cs="Sakkal Majalla" w:hint="cs"/>
          <w:b/>
          <w:bCs/>
          <w:sz w:val="24"/>
          <w:szCs w:val="24"/>
          <w:rtl/>
          <w:lang w:bidi="ar-DZ"/>
        </w:rPr>
        <w:t>تعزى للجنس والتخصص.</w:t>
      </w:r>
    </w:p>
    <w:p w:rsidR="00B53F63" w:rsidRPr="00E81220" w:rsidRDefault="00971D42" w:rsidP="00B777BF">
      <w:pPr>
        <w:bidi/>
        <w:spacing w:before="240"/>
        <w:jc w:val="lowKashida"/>
        <w:rPr>
          <w:rFonts w:ascii="Sakkal Majalla" w:hAnsi="Sakkal Majalla" w:cs="Sakkal Majalla"/>
          <w:b/>
          <w:bCs/>
          <w:sz w:val="24"/>
          <w:szCs w:val="24"/>
          <w:rtl/>
          <w:lang w:val="en-US" w:bidi="ar-DZ"/>
        </w:rPr>
      </w:pPr>
      <w:r w:rsidRPr="004D046B">
        <w:rPr>
          <w:rFonts w:ascii="Sakkal Majalla" w:hAnsi="Sakkal Majalla" w:cs="Sakkal Majalla"/>
          <w:b/>
          <w:bCs/>
          <w:sz w:val="24"/>
          <w:szCs w:val="24"/>
          <w:rtl/>
          <w:lang w:bidi="ar-DZ"/>
        </w:rPr>
        <w:t>الكلمات المفتاحية: الشعور بالأمن النفسي، فاعلية ال</w:t>
      </w:r>
      <w:r w:rsidR="00E81220">
        <w:rPr>
          <w:rFonts w:ascii="Sakkal Majalla" w:hAnsi="Sakkal Majalla" w:cs="Sakkal Majalla"/>
          <w:b/>
          <w:bCs/>
          <w:sz w:val="24"/>
          <w:szCs w:val="24"/>
          <w:rtl/>
          <w:lang w:bidi="ar-DZ"/>
        </w:rPr>
        <w:t xml:space="preserve">ذات، تلاميذ السنة الثالثة </w:t>
      </w:r>
      <w:r w:rsidR="00E81220">
        <w:rPr>
          <w:rFonts w:ascii="Sakkal Majalla" w:hAnsi="Sakkal Majalla" w:cs="Sakkal Majalla" w:hint="cs"/>
          <w:b/>
          <w:bCs/>
          <w:sz w:val="24"/>
          <w:szCs w:val="24"/>
          <w:rtl/>
          <w:lang w:bidi="ar-DZ"/>
        </w:rPr>
        <w:t>ثانوي.</w:t>
      </w:r>
    </w:p>
    <w:tbl>
      <w:tblPr>
        <w:bidiVisual/>
        <w:tblW w:w="0" w:type="auto"/>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98"/>
      </w:tblGrid>
      <w:tr w:rsidR="00FE4208" w:rsidTr="00FE4208">
        <w:trPr>
          <w:trHeight w:val="300"/>
        </w:trPr>
        <w:tc>
          <w:tcPr>
            <w:tcW w:w="4398" w:type="dxa"/>
            <w:tcBorders>
              <w:left w:val="nil"/>
              <w:bottom w:val="nil"/>
              <w:right w:val="nil"/>
            </w:tcBorders>
          </w:tcPr>
          <w:p w:rsidR="00FE4208" w:rsidRDefault="00FE4208" w:rsidP="00B777BF">
            <w:pPr>
              <w:bidi/>
              <w:jc w:val="lowKashida"/>
              <w:rPr>
                <w:rFonts w:ascii="Sakkal Majalla" w:hAnsi="Sakkal Majalla" w:cs="Sakkal Majalla"/>
                <w:sz w:val="22"/>
                <w:szCs w:val="22"/>
                <w:rtl/>
                <w:lang w:val="en-GB"/>
              </w:rPr>
            </w:pPr>
            <w:r>
              <w:rPr>
                <w:rFonts w:ascii="Sakkal Majalla" w:hAnsi="Sakkal Majalla" w:cs="Sakkal Majalla" w:hint="cs"/>
                <w:sz w:val="22"/>
                <w:szCs w:val="22"/>
                <w:rtl/>
                <w:lang w:val="en-GB"/>
              </w:rPr>
              <w:t xml:space="preserve">- </w:t>
            </w:r>
            <w:r w:rsidRPr="00B53F63">
              <w:rPr>
                <w:rFonts w:ascii="Sakkal Majalla" w:hAnsi="Sakkal Majalla" w:cs="Sakkal Majalla"/>
                <w:sz w:val="22"/>
                <w:szCs w:val="22"/>
                <w:rtl/>
                <w:lang w:val="en-GB"/>
              </w:rPr>
              <w:t xml:space="preserve">المؤلف المرسل: </w:t>
            </w:r>
            <w:r w:rsidR="00583AA0">
              <w:rPr>
                <w:rFonts w:ascii="Sakkal Majalla" w:hAnsi="Sakkal Majalla" w:cs="Sakkal Majalla" w:hint="cs"/>
                <w:sz w:val="22"/>
                <w:szCs w:val="22"/>
                <w:rtl/>
                <w:lang w:val="en-GB"/>
              </w:rPr>
              <w:t>حبيبة روبيبي</w:t>
            </w:r>
            <w:r w:rsidRPr="00B53F63">
              <w:rPr>
                <w:rFonts w:ascii="Sakkal Majalla" w:hAnsi="Sakkal Majalla" w:cs="Sakkal Majalla"/>
                <w:sz w:val="22"/>
                <w:szCs w:val="22"/>
                <w:rtl/>
                <w:lang w:val="en-GB"/>
              </w:rPr>
              <w:t xml:space="preserve">، </w:t>
            </w:r>
            <w:r w:rsidRPr="00B53F63">
              <w:rPr>
                <w:rFonts w:ascii="Sakkal Majalla" w:hAnsi="Sakkal Majalla" w:cs="Sakkal Majalla" w:hint="cs"/>
                <w:sz w:val="22"/>
                <w:szCs w:val="22"/>
                <w:rtl/>
                <w:lang w:val="en-GB"/>
              </w:rPr>
              <w:t>الايميل</w:t>
            </w:r>
            <w:r w:rsidRPr="00B53F63">
              <w:rPr>
                <w:rFonts w:ascii="Sakkal Majalla" w:hAnsi="Sakkal Majalla" w:cs="Sakkal Majalla"/>
                <w:sz w:val="22"/>
                <w:szCs w:val="22"/>
                <w:rtl/>
                <w:lang w:val="en-GB"/>
              </w:rPr>
              <w:t xml:space="preserve">: </w:t>
            </w:r>
            <w:hyperlink r:id="rId8" w:history="1"/>
            <w:r w:rsidR="00583AA0" w:rsidRPr="00583AA0">
              <w:rPr>
                <w:sz w:val="16"/>
                <w:szCs w:val="16"/>
              </w:rPr>
              <w:t>habiba.robbi@gmail.com</w:t>
            </w:r>
          </w:p>
        </w:tc>
      </w:tr>
    </w:tbl>
    <w:p w:rsidR="00F2039F" w:rsidRDefault="002D0A12" w:rsidP="00F2039F">
      <w:pPr>
        <w:pStyle w:val="HTML0"/>
        <w:shd w:val="clear" w:color="auto" w:fill="F8F9FA"/>
        <w:jc w:val="lowKashida"/>
        <w:rPr>
          <w:rStyle w:val="shorttext"/>
          <w:rFonts w:asciiTheme="majorBidi" w:hAnsiTheme="majorBidi" w:cstheme="majorBidi"/>
          <w:sz w:val="24"/>
          <w:szCs w:val="24"/>
          <w:lang w:val="en-US"/>
        </w:rPr>
      </w:pPr>
      <w:r w:rsidRPr="002D0A12">
        <w:rPr>
          <w:rFonts w:ascii="Sakkal Majalla" w:hAnsi="Sakkal Majalla" w:cs="Sakkal Majalla"/>
          <w:b/>
          <w:bCs/>
          <w:sz w:val="24"/>
          <w:szCs w:val="24"/>
          <w:lang w:val="en-US" w:bidi="ar-DZ"/>
        </w:rPr>
        <w:t>Abstract</w:t>
      </w:r>
      <w:r w:rsidRPr="002D0A12">
        <w:rPr>
          <w:rFonts w:ascii="Sakkal Majalla" w:hAnsi="Sakkal Majalla" w:cs="Sakkal Majalla" w:hint="cs"/>
          <w:b/>
          <w:bCs/>
          <w:sz w:val="24"/>
          <w:szCs w:val="24"/>
          <w:rtl/>
          <w:lang w:bidi="ar-DZ"/>
        </w:rPr>
        <w:t>:</w:t>
      </w:r>
      <w:r w:rsidR="00113D6A" w:rsidRPr="00113D6A">
        <w:rPr>
          <w:lang w:val="en-US"/>
        </w:rPr>
        <w:br/>
      </w:r>
      <w:r w:rsidR="00113D6A" w:rsidRPr="00113D6A">
        <w:rPr>
          <w:rStyle w:val="shorttext"/>
          <w:rFonts w:asciiTheme="majorBidi" w:hAnsiTheme="majorBidi" w:cstheme="majorBidi"/>
          <w:sz w:val="24"/>
          <w:szCs w:val="24"/>
          <w:lang w:val="en-US"/>
        </w:rPr>
        <w:t>The study aimed to identify the correlation between the feeling of psychological security and self-efficacy among third-year secondary school students</w:t>
      </w:r>
      <w:r w:rsidR="00113D6A">
        <w:rPr>
          <w:rStyle w:val="shorttext"/>
          <w:rFonts w:asciiTheme="majorBidi" w:hAnsiTheme="majorBidi" w:cstheme="majorBidi"/>
          <w:sz w:val="24"/>
          <w:szCs w:val="24"/>
          <w:lang w:val="en-US"/>
        </w:rPr>
        <w:t xml:space="preserve">. </w:t>
      </w:r>
      <w:r w:rsidR="00113D6A" w:rsidRPr="00113D6A">
        <w:rPr>
          <w:rStyle w:val="shorttext"/>
          <w:rFonts w:asciiTheme="majorBidi" w:hAnsiTheme="majorBidi" w:cstheme="majorBidi"/>
          <w:sz w:val="24"/>
          <w:szCs w:val="24"/>
          <w:lang w:val="en-US"/>
        </w:rPr>
        <w:t>And learn about the level of psychological security and self-efficacy</w:t>
      </w:r>
      <w:r w:rsidR="00113D6A">
        <w:rPr>
          <w:rStyle w:val="shorttext"/>
          <w:rFonts w:asciiTheme="majorBidi" w:hAnsiTheme="majorBidi" w:cstheme="majorBidi"/>
          <w:sz w:val="24"/>
          <w:szCs w:val="24"/>
          <w:lang w:val="en-US"/>
        </w:rPr>
        <w:t xml:space="preserve">, </w:t>
      </w:r>
      <w:r w:rsidR="00F2039F" w:rsidRPr="00F2039F">
        <w:rPr>
          <w:rStyle w:val="shorttext"/>
          <w:rFonts w:asciiTheme="majorBidi" w:hAnsiTheme="majorBidi" w:cstheme="majorBidi"/>
          <w:sz w:val="24"/>
          <w:szCs w:val="24"/>
          <w:lang w:val="en-US"/>
        </w:rPr>
        <w:t>As well as to identify the existence of the differences between them that are attributed to sex and specialization</w:t>
      </w:r>
      <w:r w:rsidR="00F2039F">
        <w:rPr>
          <w:rStyle w:val="shorttext"/>
          <w:rFonts w:asciiTheme="majorBidi" w:hAnsiTheme="majorBidi" w:cstheme="majorBidi"/>
          <w:sz w:val="24"/>
          <w:szCs w:val="24"/>
          <w:lang w:val="en-US"/>
        </w:rPr>
        <w:t xml:space="preserve">, </w:t>
      </w:r>
      <w:r w:rsidR="00F2039F" w:rsidRPr="00F2039F">
        <w:rPr>
          <w:rStyle w:val="shorttext"/>
          <w:rFonts w:asciiTheme="majorBidi" w:hAnsiTheme="majorBidi" w:cstheme="majorBidi"/>
          <w:sz w:val="24"/>
          <w:szCs w:val="24"/>
          <w:lang w:val="en-US"/>
        </w:rPr>
        <w:t>Two measures were used: the first for psychological security (Naissa, 2014) and the other for self-efficacy (Schwarzer, 1993),And they were applied to a sample of (239) male and female students in the third year of high school studying some of the secondary schools in the city of M'sila</w:t>
      </w:r>
      <w:r w:rsidR="00F2039F">
        <w:rPr>
          <w:rStyle w:val="shorttext"/>
          <w:rFonts w:asciiTheme="majorBidi" w:hAnsiTheme="majorBidi" w:cstheme="majorBidi"/>
          <w:sz w:val="24"/>
          <w:szCs w:val="24"/>
          <w:lang w:val="en-US"/>
        </w:rPr>
        <w:t>,</w:t>
      </w:r>
      <w:r w:rsidR="00CA53F4" w:rsidRPr="00CA53F4">
        <w:rPr>
          <w:rStyle w:val="shorttext"/>
          <w:rFonts w:asciiTheme="majorBidi" w:hAnsiTheme="majorBidi" w:cstheme="majorBidi"/>
          <w:sz w:val="24"/>
          <w:szCs w:val="24"/>
          <w:lang w:val="en-US"/>
        </w:rPr>
        <w:t xml:space="preserve">They were chosen stratified randomly, and after analyzing the data, the results resulted in a correlative </w:t>
      </w:r>
      <w:r w:rsidR="00CA53F4" w:rsidRPr="00CA53F4">
        <w:rPr>
          <w:rStyle w:val="shorttext"/>
          <w:rFonts w:asciiTheme="majorBidi" w:hAnsiTheme="majorBidi" w:cstheme="majorBidi"/>
          <w:sz w:val="24"/>
          <w:szCs w:val="24"/>
          <w:lang w:val="en-US"/>
        </w:rPr>
        <w:lastRenderedPageBreak/>
        <w:t>relationship with positive statistical significance between feeling of psychological security and self-efficacy, and that both the level of feeling of psychological security and self-efficacy is high and in favor of males, in addition to the absence of statistically significant differences in psychological security and effectiveness</w:t>
      </w:r>
      <w:r w:rsidR="0045079D">
        <w:rPr>
          <w:rStyle w:val="shorttext"/>
          <w:rFonts w:asciiTheme="majorBidi" w:hAnsiTheme="majorBidi" w:cstheme="majorBidi"/>
          <w:sz w:val="24"/>
          <w:szCs w:val="24"/>
          <w:lang w:val="en-US"/>
        </w:rPr>
        <w:t>.</w:t>
      </w:r>
    </w:p>
    <w:p w:rsidR="00CA53F4" w:rsidRPr="006D198A" w:rsidRDefault="00CA53F4" w:rsidP="00CA53F4">
      <w:pPr>
        <w:pStyle w:val="HTML0"/>
        <w:shd w:val="clear" w:color="auto" w:fill="F8F9FA"/>
        <w:jc w:val="lowKashida"/>
        <w:rPr>
          <w:rStyle w:val="shorttext"/>
          <w:rFonts w:asciiTheme="majorBidi" w:hAnsiTheme="majorBidi" w:cstheme="majorBidi"/>
          <w:b/>
          <w:bCs/>
          <w:sz w:val="24"/>
          <w:szCs w:val="24"/>
          <w:lang w:val="en-US"/>
        </w:rPr>
      </w:pPr>
    </w:p>
    <w:p w:rsidR="006D198A" w:rsidRDefault="006D198A" w:rsidP="00B777BF">
      <w:pPr>
        <w:rPr>
          <w:lang w:val="en-US"/>
        </w:rPr>
      </w:pPr>
      <w:r w:rsidRPr="006D198A">
        <w:rPr>
          <w:rStyle w:val="shorttext"/>
          <w:rFonts w:asciiTheme="majorBidi" w:eastAsia="Times New Roman" w:hAnsiTheme="majorBidi" w:cstheme="majorBidi"/>
          <w:b/>
          <w:bCs/>
          <w:sz w:val="24"/>
          <w:szCs w:val="24"/>
          <w:lang w:val="en-US" w:eastAsia="fr-FR"/>
        </w:rPr>
        <w:t>Key words</w:t>
      </w:r>
      <w:r w:rsidRPr="006D198A">
        <w:rPr>
          <w:rStyle w:val="shorttext"/>
          <w:rFonts w:asciiTheme="majorBidi" w:eastAsia="Times New Roman" w:hAnsiTheme="majorBidi" w:cstheme="majorBidi"/>
          <w:sz w:val="24"/>
          <w:szCs w:val="24"/>
          <w:lang w:val="en-US" w:eastAsia="fr-FR"/>
        </w:rPr>
        <w:t>: feeling of psychological security, self-efficacy, third year secondary school students</w:t>
      </w:r>
      <w:r>
        <w:rPr>
          <w:rStyle w:val="shorttext"/>
          <w:rFonts w:asciiTheme="majorBidi" w:eastAsia="Times New Roman" w:hAnsiTheme="majorBidi" w:cstheme="majorBidi"/>
          <w:sz w:val="24"/>
          <w:szCs w:val="24"/>
          <w:lang w:val="en-US" w:eastAsia="fr-FR"/>
        </w:rPr>
        <w:t>.</w:t>
      </w:r>
      <w:r w:rsidRPr="006D198A">
        <w:rPr>
          <w:lang w:val="en-US"/>
        </w:rPr>
        <w:br/>
      </w:r>
    </w:p>
    <w:p w:rsidR="003F1B8A" w:rsidRPr="0045079D" w:rsidRDefault="003F1B8A" w:rsidP="0045079D">
      <w:pPr>
        <w:pStyle w:val="ab"/>
        <w:numPr>
          <w:ilvl w:val="0"/>
          <w:numId w:val="31"/>
        </w:numPr>
        <w:bidi/>
        <w:rPr>
          <w:rFonts w:ascii="Sakkal Majalla" w:eastAsia="Times New Roman" w:hAnsi="Sakkal Majalla" w:cs="Sakkal Majalla"/>
          <w:b/>
          <w:bCs/>
          <w:sz w:val="24"/>
          <w:szCs w:val="24"/>
          <w:lang w:val="en-US" w:eastAsia="fr-FR" w:bidi="ar-DZ"/>
        </w:rPr>
      </w:pPr>
      <w:r w:rsidRPr="0045079D">
        <w:rPr>
          <w:rFonts w:asciiTheme="majorBidi" w:eastAsia="Times New Roman" w:hAnsiTheme="majorBidi" w:cstheme="majorBidi" w:hint="cs"/>
          <w:b/>
          <w:bCs/>
          <w:sz w:val="24"/>
          <w:szCs w:val="24"/>
          <w:rtl/>
          <w:lang w:val="en-US" w:eastAsia="fr-FR"/>
        </w:rPr>
        <w:t>مقدمة</w:t>
      </w:r>
    </w:p>
    <w:p w:rsidR="0053051C" w:rsidRDefault="0053051C" w:rsidP="0045079D">
      <w:pPr>
        <w:bidi/>
        <w:jc w:val="lowKashida"/>
        <w:rPr>
          <w:rFonts w:ascii="Sakkal Majalla" w:hAnsi="Sakkal Majalla" w:cs="Sakkal Majalla"/>
          <w:b/>
          <w:sz w:val="24"/>
          <w:szCs w:val="24"/>
          <w:rtl/>
          <w:lang w:bidi="ar-DZ"/>
        </w:rPr>
      </w:pPr>
      <w:r w:rsidRPr="003F1B8A">
        <w:rPr>
          <w:rFonts w:ascii="Sakkal Majalla" w:hAnsi="Sakkal Majalla" w:cs="Sakkal Majalla"/>
          <w:b/>
          <w:sz w:val="24"/>
          <w:szCs w:val="24"/>
          <w:rtl/>
          <w:lang w:bidi="ar-DZ"/>
        </w:rPr>
        <w:t>الأمن شعور وهاجس قديم قدم الإنسان ذاته، وُجد معه لمواجهة الوحدة والخوف</w:t>
      </w:r>
      <w:r w:rsidR="007B5066">
        <w:rPr>
          <w:rFonts w:ascii="Sakkal Majalla" w:hAnsi="Sakkal Majalla" w:cs="Sakkal Majalla" w:hint="cs"/>
          <w:b/>
          <w:sz w:val="24"/>
          <w:szCs w:val="24"/>
          <w:rtl/>
          <w:lang w:bidi="ar-DZ"/>
        </w:rPr>
        <w:t>.</w:t>
      </w:r>
      <w:r w:rsidRPr="003F1B8A">
        <w:rPr>
          <w:rFonts w:ascii="Sakkal Majalla" w:hAnsi="Sakkal Majalla" w:cs="Sakkal Majalla"/>
          <w:b/>
          <w:sz w:val="24"/>
          <w:szCs w:val="24"/>
          <w:rtl/>
          <w:lang w:bidi="ar-DZ"/>
        </w:rPr>
        <w:t xml:space="preserve"> فالأمن كان مفهوماً ذاتياً يعتمد على حماية الإنسان لنفسه من المخاطر البيئية والبشرية</w:t>
      </w:r>
      <w:r w:rsidR="00060544">
        <w:rPr>
          <w:rFonts w:ascii="Sakkal Majalla" w:hAnsi="Sakkal Majalla" w:cs="Sakkal Majalla"/>
          <w:b/>
          <w:sz w:val="24"/>
          <w:szCs w:val="24"/>
          <w:lang w:bidi="ar-DZ"/>
        </w:rPr>
        <w:t xml:space="preserve"> </w:t>
      </w:r>
      <w:r w:rsidR="007B5066">
        <w:rPr>
          <w:rFonts w:ascii="Sakkal Majalla" w:hAnsi="Sakkal Majalla" w:cs="Sakkal Majalla"/>
          <w:b/>
          <w:sz w:val="24"/>
          <w:szCs w:val="24"/>
          <w:rtl/>
          <w:lang w:bidi="ar-DZ"/>
        </w:rPr>
        <w:t>التي قد يتعرّض لها</w:t>
      </w:r>
      <w:r w:rsidR="00060544">
        <w:rPr>
          <w:rFonts w:ascii="Sakkal Majalla" w:hAnsi="Sakkal Majalla" w:cs="Sakkal Majalla"/>
          <w:b/>
          <w:sz w:val="24"/>
          <w:szCs w:val="24"/>
          <w:lang w:bidi="ar-DZ"/>
        </w:rPr>
        <w:t xml:space="preserve"> </w:t>
      </w:r>
      <w:r w:rsidRPr="003F1B8A">
        <w:rPr>
          <w:rFonts w:ascii="Sakkal Majalla" w:hAnsi="Sakkal Majalla" w:cs="Sakkal Majalla"/>
          <w:b/>
          <w:sz w:val="24"/>
          <w:szCs w:val="24"/>
          <w:rtl/>
          <w:lang w:bidi="ar-DZ"/>
        </w:rPr>
        <w:t>الأمر الذي دفعه إلى الاتجاه نحو الاستئناس والعيش مع الآخرين للقضاء على الوح</w:t>
      </w:r>
      <w:r w:rsidR="001B4BCF" w:rsidRPr="003F1B8A">
        <w:rPr>
          <w:rFonts w:ascii="Sakkal Majalla" w:hAnsi="Sakkal Majalla" w:cs="Sakkal Majalla"/>
          <w:b/>
          <w:sz w:val="24"/>
          <w:szCs w:val="24"/>
          <w:rtl/>
          <w:lang w:bidi="ar-DZ"/>
        </w:rPr>
        <w:t>دة</w:t>
      </w:r>
      <w:r w:rsidR="007B5066">
        <w:rPr>
          <w:rFonts w:ascii="Sakkal Majalla" w:hAnsi="Sakkal Majalla" w:cs="Sakkal Majalla" w:hint="cs"/>
          <w:b/>
          <w:sz w:val="24"/>
          <w:szCs w:val="24"/>
          <w:rtl/>
          <w:lang w:bidi="ar-DZ"/>
        </w:rPr>
        <w:t xml:space="preserve"> إدراكاً منه</w:t>
      </w:r>
      <w:r w:rsidR="00060544">
        <w:rPr>
          <w:rFonts w:ascii="Sakkal Majalla" w:hAnsi="Sakkal Majalla" w:cs="Sakkal Majalla"/>
          <w:b/>
          <w:sz w:val="24"/>
          <w:szCs w:val="24"/>
          <w:lang w:bidi="ar-DZ"/>
        </w:rPr>
        <w:t xml:space="preserve"> </w:t>
      </w:r>
      <w:r w:rsidR="007B5066">
        <w:rPr>
          <w:rFonts w:ascii="Sakkal Majalla" w:hAnsi="Sakkal Majalla" w:cs="Sakkal Majalla" w:hint="cs"/>
          <w:b/>
          <w:sz w:val="24"/>
          <w:szCs w:val="24"/>
          <w:rtl/>
          <w:lang w:bidi="ar-DZ"/>
        </w:rPr>
        <w:t>ب</w:t>
      </w:r>
      <w:r w:rsidR="001B4BCF" w:rsidRPr="003F1B8A">
        <w:rPr>
          <w:rFonts w:ascii="Sakkal Majalla" w:hAnsi="Sakkal Majalla" w:cs="Sakkal Majalla"/>
          <w:b/>
          <w:sz w:val="24"/>
          <w:szCs w:val="24"/>
          <w:rtl/>
          <w:lang w:bidi="ar-DZ"/>
        </w:rPr>
        <w:t>أن</w:t>
      </w:r>
      <w:r w:rsidR="007B5066">
        <w:rPr>
          <w:rFonts w:ascii="Sakkal Majalla" w:hAnsi="Sakkal Majalla" w:cs="Sakkal Majalla" w:hint="cs"/>
          <w:b/>
          <w:sz w:val="24"/>
          <w:szCs w:val="24"/>
          <w:rtl/>
          <w:lang w:bidi="ar-DZ"/>
        </w:rPr>
        <w:t xml:space="preserve"> في</w:t>
      </w:r>
      <w:r w:rsidR="001B4BCF" w:rsidRPr="003F1B8A">
        <w:rPr>
          <w:rFonts w:ascii="Sakkal Majalla" w:hAnsi="Sakkal Majalla" w:cs="Sakkal Majalla"/>
          <w:b/>
          <w:sz w:val="24"/>
          <w:szCs w:val="24"/>
          <w:rtl/>
          <w:lang w:bidi="ar-DZ"/>
        </w:rPr>
        <w:t xml:space="preserve"> الاتحاد قو</w:t>
      </w:r>
      <w:r w:rsidR="00BB1D3B" w:rsidRPr="003F1B8A">
        <w:rPr>
          <w:rFonts w:ascii="Sakkal Majalla" w:hAnsi="Sakkal Majalla" w:cs="Sakkal Majalla"/>
          <w:b/>
          <w:sz w:val="24"/>
          <w:szCs w:val="24"/>
          <w:rtl/>
          <w:lang w:bidi="ar-DZ"/>
        </w:rPr>
        <w:t>ة لمواجهة الخوف والمخاطر</w:t>
      </w:r>
      <w:r w:rsidR="00BB1D3B" w:rsidRPr="003F1B8A">
        <w:rPr>
          <w:rFonts w:ascii="Sakkal Majalla" w:hAnsi="Sakkal Majalla" w:cs="Sakkal Majalla" w:hint="cs"/>
          <w:b/>
          <w:sz w:val="24"/>
          <w:szCs w:val="24"/>
          <w:rtl/>
          <w:lang w:bidi="ar-DZ"/>
        </w:rPr>
        <w:t xml:space="preserve"> (أقرع، 2005، </w:t>
      </w:r>
      <w:r w:rsidR="00C57C86">
        <w:rPr>
          <w:rFonts w:ascii="Sakkal Majalla" w:hAnsi="Sakkal Majalla" w:cs="Sakkal Majalla" w:hint="cs"/>
          <w:b/>
          <w:sz w:val="24"/>
          <w:szCs w:val="24"/>
          <w:rtl/>
          <w:lang w:bidi="ar-DZ"/>
        </w:rPr>
        <w:t xml:space="preserve">ص. </w:t>
      </w:r>
      <w:r w:rsidR="00BB1D3B" w:rsidRPr="003F1B8A">
        <w:rPr>
          <w:rFonts w:ascii="Sakkal Majalla" w:hAnsi="Sakkal Majalla" w:cs="Sakkal Majalla" w:hint="cs"/>
          <w:b/>
          <w:sz w:val="24"/>
          <w:szCs w:val="24"/>
          <w:rtl/>
          <w:lang w:bidi="ar-DZ"/>
        </w:rPr>
        <w:t>02)</w:t>
      </w:r>
      <w:r w:rsidR="008560C8">
        <w:rPr>
          <w:rFonts w:ascii="Sakkal Majalla" w:hAnsi="Sakkal Majalla" w:cs="Sakkal Majalla" w:hint="cs"/>
          <w:b/>
          <w:sz w:val="24"/>
          <w:szCs w:val="24"/>
          <w:rtl/>
          <w:lang w:bidi="ar-DZ"/>
        </w:rPr>
        <w:t>.</w:t>
      </w:r>
    </w:p>
    <w:p w:rsidR="00C10BA8" w:rsidRPr="00C10BA8" w:rsidRDefault="00C10BA8" w:rsidP="0045079D">
      <w:pPr>
        <w:bidi/>
        <w:jc w:val="lowKashida"/>
        <w:rPr>
          <w:rFonts w:asciiTheme="majorBidi" w:eastAsia="Times New Roman" w:hAnsiTheme="majorBidi" w:cstheme="majorBidi"/>
          <w:sz w:val="24"/>
          <w:szCs w:val="24"/>
          <w:rtl/>
          <w:lang w:eastAsia="fr-FR"/>
        </w:rPr>
      </w:pPr>
      <w:r>
        <w:rPr>
          <w:rFonts w:ascii="Sakkal Majalla" w:hAnsi="Sakkal Majalla" w:cs="Sakkal Majalla" w:hint="cs"/>
          <w:b/>
          <w:sz w:val="24"/>
          <w:szCs w:val="24"/>
          <w:rtl/>
          <w:lang w:bidi="ar-DZ"/>
        </w:rPr>
        <w:t xml:space="preserve">       وقد عد الكثير من  علماء النفس منهم فروم (</w:t>
      </w:r>
      <w:r>
        <w:rPr>
          <w:rFonts w:ascii="Sakkal Majalla" w:hAnsi="Sakkal Majalla" w:cs="Sakkal Majalla"/>
          <w:b/>
          <w:sz w:val="24"/>
          <w:szCs w:val="24"/>
          <w:lang w:val="en-US" w:bidi="ar-DZ"/>
        </w:rPr>
        <w:t>From</w:t>
      </w:r>
      <w:r>
        <w:rPr>
          <w:rFonts w:ascii="Sakkal Majalla" w:hAnsi="Sakkal Majalla" w:cs="Sakkal Majalla" w:hint="cs"/>
          <w:b/>
          <w:sz w:val="24"/>
          <w:szCs w:val="24"/>
          <w:rtl/>
          <w:lang w:bidi="ar-DZ"/>
        </w:rPr>
        <w:t>) الحاجة للأمن النفسي قاعدة الحاجات وأهمها، ويتطلب ذلك إشباعها منذ زمن الطفولة المبكرة؛ وإشباعها يعني أن ينحو الفرد نحو الحرية الإيجابية، وأن ي</w:t>
      </w:r>
      <w:r w:rsidR="000205F6">
        <w:rPr>
          <w:rFonts w:ascii="Sakkal Majalla" w:hAnsi="Sakkal Majalla" w:cs="Sakkal Majalla" w:hint="cs"/>
          <w:b/>
          <w:sz w:val="24"/>
          <w:szCs w:val="24"/>
          <w:rtl/>
          <w:lang w:bidi="ar-DZ"/>
        </w:rPr>
        <w:t>ُ</w:t>
      </w:r>
      <w:r>
        <w:rPr>
          <w:rFonts w:ascii="Sakkal Majalla" w:hAnsi="Sakkal Majalla" w:cs="Sakkal Majalla" w:hint="cs"/>
          <w:b/>
          <w:sz w:val="24"/>
          <w:szCs w:val="24"/>
          <w:rtl/>
          <w:lang w:bidi="ar-DZ"/>
        </w:rPr>
        <w:t>حب ويعمل بنشاط مُعبراً عن إمكاناته الجديدة والعاطفية والعقلية على نحو مثير وخلا</w:t>
      </w:r>
      <w:r w:rsidR="007B5066">
        <w:rPr>
          <w:rFonts w:ascii="Sakkal Majalla" w:hAnsi="Sakkal Majalla" w:cs="Sakkal Majalla" w:hint="cs"/>
          <w:b/>
          <w:sz w:val="24"/>
          <w:szCs w:val="24"/>
          <w:rtl/>
          <w:lang w:bidi="ar-DZ"/>
        </w:rPr>
        <w:t>ّ</w:t>
      </w:r>
      <w:r>
        <w:rPr>
          <w:rFonts w:ascii="Sakkal Majalla" w:hAnsi="Sakkal Majalla" w:cs="Sakkal Majalla" w:hint="cs"/>
          <w:b/>
          <w:sz w:val="24"/>
          <w:szCs w:val="24"/>
          <w:rtl/>
          <w:lang w:bidi="ar-DZ"/>
        </w:rPr>
        <w:t>ق (اللحياني والكبيسي، 2017،</w:t>
      </w:r>
      <w:r w:rsidR="00C57C86">
        <w:rPr>
          <w:rFonts w:ascii="Sakkal Majalla" w:hAnsi="Sakkal Majalla" w:cs="Sakkal Majalla" w:hint="cs"/>
          <w:b/>
          <w:sz w:val="24"/>
          <w:szCs w:val="24"/>
          <w:rtl/>
          <w:lang w:bidi="ar-DZ"/>
        </w:rPr>
        <w:t xml:space="preserve"> ص.</w:t>
      </w:r>
      <w:r>
        <w:rPr>
          <w:rFonts w:ascii="Sakkal Majalla" w:hAnsi="Sakkal Majalla" w:cs="Sakkal Majalla" w:hint="cs"/>
          <w:b/>
          <w:sz w:val="24"/>
          <w:szCs w:val="24"/>
          <w:rtl/>
          <w:lang w:bidi="ar-DZ"/>
        </w:rPr>
        <w:t xml:space="preserve"> 61).</w:t>
      </w:r>
    </w:p>
    <w:p w:rsidR="00275F22" w:rsidRDefault="0053051C" w:rsidP="0045079D">
      <w:pPr>
        <w:bidi/>
        <w:jc w:val="lowKashida"/>
        <w:rPr>
          <w:rFonts w:ascii="Sakkal Majalla" w:hAnsi="Sakkal Majalla" w:cs="Sakkal Majalla"/>
          <w:b/>
          <w:sz w:val="24"/>
          <w:szCs w:val="24"/>
          <w:rtl/>
          <w:lang w:bidi="ar-DZ"/>
        </w:rPr>
      </w:pPr>
      <w:r w:rsidRPr="0053051C">
        <w:rPr>
          <w:rFonts w:ascii="Sakkal Majalla" w:hAnsi="Sakkal Majalla" w:cs="Sakkal Majalla"/>
          <w:b/>
          <w:sz w:val="24"/>
          <w:szCs w:val="24"/>
          <w:rtl/>
          <w:lang w:bidi="ar-DZ"/>
        </w:rPr>
        <w:t xml:space="preserve">      وينشأ الأمن النفسي نتيجة تفاعل الإنسان مع البيئة المحيطة به</w:t>
      </w:r>
      <w:r w:rsidR="00060544">
        <w:rPr>
          <w:rFonts w:ascii="Sakkal Majalla" w:hAnsi="Sakkal Majalla" w:cs="Sakkal Majalla"/>
          <w:b/>
          <w:sz w:val="24"/>
          <w:szCs w:val="24"/>
          <w:lang w:bidi="ar-DZ"/>
        </w:rPr>
        <w:t xml:space="preserve"> </w:t>
      </w:r>
      <w:r w:rsidRPr="0053051C">
        <w:rPr>
          <w:rFonts w:ascii="Sakkal Majalla" w:hAnsi="Sakkal Majalla" w:cs="Sakkal Majalla"/>
          <w:b/>
          <w:sz w:val="24"/>
          <w:szCs w:val="24"/>
          <w:rtl/>
          <w:lang w:bidi="ar-DZ"/>
        </w:rPr>
        <w:t>من خلال الخبرات التي يمر بها والعوامل البيئية والاجتماعية والسياسية والاقتصادية التي تؤثر فيه، حيث يعتبر الأمن النفسي من الحاجات الهامة لبناء الشخصية الإنسانية</w:t>
      </w:r>
      <w:r w:rsidR="006656B7">
        <w:rPr>
          <w:rFonts w:ascii="Sakkal Majalla" w:hAnsi="Sakkal Majalla" w:cs="Sakkal Majalla" w:hint="cs"/>
          <w:b/>
          <w:sz w:val="24"/>
          <w:szCs w:val="24"/>
          <w:rtl/>
          <w:lang w:bidi="ar-DZ"/>
        </w:rPr>
        <w:t>،ف</w:t>
      </w:r>
      <w:r w:rsidRPr="0053051C">
        <w:rPr>
          <w:rFonts w:ascii="Sakkal Majalla" w:hAnsi="Sakkal Majalla" w:cs="Sakkal Majalla"/>
          <w:b/>
          <w:sz w:val="24"/>
          <w:szCs w:val="24"/>
          <w:rtl/>
          <w:lang w:bidi="ar-DZ"/>
        </w:rPr>
        <w:t>جذوره تمتد إلى الطفولة وتستمر حتى الشيخوخة عبر المراحل العمرية المختلفة، وأمن المرء يصبح مُهدداً إذا تعرّض إلى ضغوطات نفسية واجتماعية لا طاقة له بهافي أي مرحلة من تلك المراحل، مما يؤدي إلى الاضطراب</w:t>
      </w:r>
      <w:r w:rsidR="007B5066">
        <w:rPr>
          <w:rFonts w:ascii="Sakkal Majalla" w:hAnsi="Sakkal Majalla" w:cs="Sakkal Majalla" w:hint="cs"/>
          <w:b/>
          <w:sz w:val="24"/>
          <w:szCs w:val="24"/>
          <w:rtl/>
          <w:lang w:bidi="ar-DZ"/>
        </w:rPr>
        <w:t xml:space="preserve">. </w:t>
      </w:r>
      <w:r w:rsidRPr="0053051C">
        <w:rPr>
          <w:rFonts w:ascii="Sakkal Majalla" w:hAnsi="Sakkal Majalla" w:cs="Sakkal Majalla"/>
          <w:b/>
          <w:sz w:val="24"/>
          <w:szCs w:val="24"/>
          <w:rtl/>
          <w:lang w:bidi="ar-DZ"/>
        </w:rPr>
        <w:t xml:space="preserve">ولهذا يمكن اعتبار أن ضعف الفاعلية الذاتية يؤدي بالفرد إلى عدم الاستقرار الذاتي والاجتماعي </w:t>
      </w:r>
      <w:r w:rsidR="001B4BCF">
        <w:rPr>
          <w:rFonts w:ascii="Sakkal Majalla" w:hAnsi="Sakkal Majalla" w:cs="Sakkal Majalla" w:hint="cs"/>
          <w:b/>
          <w:sz w:val="24"/>
          <w:szCs w:val="24"/>
          <w:rtl/>
          <w:lang w:bidi="ar-DZ"/>
        </w:rPr>
        <w:t>و</w:t>
      </w:r>
      <w:r w:rsidRPr="0053051C">
        <w:rPr>
          <w:rFonts w:ascii="Sakkal Majalla" w:hAnsi="Sakkal Majalla" w:cs="Sakkal Majalla"/>
          <w:b/>
          <w:sz w:val="24"/>
          <w:szCs w:val="24"/>
          <w:rtl/>
          <w:lang w:bidi="ar-DZ"/>
        </w:rPr>
        <w:t xml:space="preserve">يؤثر بالسلب على سلوكاته </w:t>
      </w:r>
      <w:r w:rsidR="007B5066">
        <w:rPr>
          <w:rFonts w:ascii="Sakkal Majalla" w:hAnsi="Sakkal Majalla" w:cs="Sakkal Majalla" w:hint="cs"/>
          <w:b/>
          <w:sz w:val="24"/>
          <w:szCs w:val="24"/>
          <w:rtl/>
          <w:lang w:bidi="ar-DZ"/>
        </w:rPr>
        <w:t>في</w:t>
      </w:r>
      <w:r w:rsidRPr="0053051C">
        <w:rPr>
          <w:rFonts w:ascii="Sakkal Majalla" w:hAnsi="Sakkal Majalla" w:cs="Sakkal Majalla"/>
          <w:b/>
          <w:sz w:val="24"/>
          <w:szCs w:val="24"/>
          <w:rtl/>
          <w:lang w:bidi="ar-DZ"/>
        </w:rPr>
        <w:t xml:space="preserve"> الكثير من الجوانب</w:t>
      </w:r>
      <w:r w:rsidR="000205F6">
        <w:rPr>
          <w:rFonts w:ascii="Sakkal Majalla" w:hAnsi="Sakkal Majalla" w:cs="Sakkal Majalla" w:hint="cs"/>
          <w:b/>
          <w:sz w:val="24"/>
          <w:szCs w:val="24"/>
          <w:rtl/>
          <w:lang w:bidi="ar-DZ"/>
        </w:rPr>
        <w:t>.</w:t>
      </w:r>
      <w:r w:rsidRPr="0053051C">
        <w:rPr>
          <w:rFonts w:ascii="Sakkal Majalla" w:hAnsi="Sakkal Majalla" w:cs="Sakkal Majalla"/>
          <w:b/>
          <w:sz w:val="24"/>
          <w:szCs w:val="24"/>
          <w:rtl/>
          <w:lang w:bidi="ar-DZ"/>
        </w:rPr>
        <w:t xml:space="preserve"> وبذلك يمكن اعتبار فاعلية الذات حاجة أساسية للفرد يستعين</w:t>
      </w:r>
      <w:r w:rsidR="00BB1D3B">
        <w:rPr>
          <w:rFonts w:ascii="Sakkal Majalla" w:hAnsi="Sakkal Majalla" w:cs="Sakkal Majalla"/>
          <w:b/>
          <w:sz w:val="24"/>
          <w:szCs w:val="24"/>
          <w:rtl/>
          <w:lang w:bidi="ar-DZ"/>
        </w:rPr>
        <w:t xml:space="preserve"> بها في مواجهة المواقف المختلفة</w:t>
      </w:r>
      <w:r w:rsidR="00BB1D3B">
        <w:rPr>
          <w:rFonts w:ascii="Sakkal Majalla" w:hAnsi="Sakkal Majalla" w:cs="Sakkal Majalla" w:hint="cs"/>
          <w:b/>
          <w:sz w:val="24"/>
          <w:szCs w:val="24"/>
          <w:rtl/>
          <w:lang w:bidi="ar-DZ"/>
        </w:rPr>
        <w:t xml:space="preserve">(أقرع، 2005، </w:t>
      </w:r>
      <w:r w:rsidR="00C57C86">
        <w:rPr>
          <w:rFonts w:ascii="Sakkal Majalla" w:hAnsi="Sakkal Majalla" w:cs="Sakkal Majalla" w:hint="cs"/>
          <w:b/>
          <w:sz w:val="24"/>
          <w:szCs w:val="24"/>
          <w:rtl/>
          <w:lang w:bidi="ar-DZ"/>
        </w:rPr>
        <w:t xml:space="preserve">ص. </w:t>
      </w:r>
      <w:r w:rsidR="00BB1D3B">
        <w:rPr>
          <w:rFonts w:ascii="Sakkal Majalla" w:hAnsi="Sakkal Majalla" w:cs="Sakkal Majalla" w:hint="cs"/>
          <w:b/>
          <w:sz w:val="24"/>
          <w:szCs w:val="24"/>
          <w:rtl/>
          <w:lang w:bidi="ar-DZ"/>
        </w:rPr>
        <w:t>03).</w:t>
      </w:r>
    </w:p>
    <w:p w:rsidR="00B039DB" w:rsidRDefault="00C10BA8" w:rsidP="0045079D">
      <w:pPr>
        <w:bidi/>
        <w:jc w:val="lowKashida"/>
        <w:rPr>
          <w:rFonts w:ascii="Sakkal Majalla" w:hAnsi="Sakkal Majalla" w:cs="Sakkal Majalla"/>
          <w:b/>
          <w:sz w:val="24"/>
          <w:szCs w:val="24"/>
          <w:rtl/>
          <w:lang w:bidi="ar-DZ"/>
        </w:rPr>
      </w:pPr>
      <w:r>
        <w:rPr>
          <w:rFonts w:ascii="Sakkal Majalla" w:hAnsi="Sakkal Majalla" w:cs="Sakkal Majalla" w:hint="cs"/>
          <w:b/>
          <w:sz w:val="24"/>
          <w:szCs w:val="24"/>
          <w:rtl/>
          <w:lang w:bidi="ar-DZ"/>
        </w:rPr>
        <w:t>كما أن الحياة بطبيعتها مليئة بالمشكلات والضغوط النفسية</w:t>
      </w:r>
      <w:r w:rsidR="00060544">
        <w:rPr>
          <w:rFonts w:ascii="Sakkal Majalla" w:hAnsi="Sakkal Majalla" w:cs="Sakkal Majalla"/>
          <w:b/>
          <w:sz w:val="24"/>
          <w:szCs w:val="24"/>
          <w:lang w:bidi="ar-DZ"/>
        </w:rPr>
        <w:t xml:space="preserve"> </w:t>
      </w:r>
      <w:r>
        <w:rPr>
          <w:rFonts w:ascii="Sakkal Majalla" w:hAnsi="Sakkal Majalla" w:cs="Sakkal Majalla" w:hint="cs"/>
          <w:b/>
          <w:sz w:val="24"/>
          <w:szCs w:val="24"/>
          <w:rtl/>
          <w:lang w:bidi="ar-DZ"/>
        </w:rPr>
        <w:t>نتيجة تسارع الزمن و</w:t>
      </w:r>
      <w:r w:rsidR="008560C8">
        <w:rPr>
          <w:rFonts w:ascii="Sakkal Majalla" w:hAnsi="Sakkal Majalla" w:cs="Sakkal Majalla" w:hint="cs"/>
          <w:b/>
          <w:sz w:val="24"/>
          <w:szCs w:val="24"/>
          <w:rtl/>
          <w:lang w:bidi="ar-DZ"/>
        </w:rPr>
        <w:t xml:space="preserve">كثرة الانشغالات وعدم اللحاق بها، </w:t>
      </w:r>
      <w:r>
        <w:rPr>
          <w:rFonts w:ascii="Sakkal Majalla" w:hAnsi="Sakkal Majalla" w:cs="Sakkal Majalla" w:hint="cs"/>
          <w:b/>
          <w:sz w:val="24"/>
          <w:szCs w:val="24"/>
          <w:rtl/>
          <w:lang w:bidi="ar-DZ"/>
        </w:rPr>
        <w:t xml:space="preserve">والتي تؤثر على حياة </w:t>
      </w:r>
      <w:r w:rsidR="009D769B">
        <w:rPr>
          <w:rFonts w:ascii="Sakkal Majalla" w:hAnsi="Sakkal Majalla" w:cs="Sakkal Majalla" w:hint="cs"/>
          <w:b/>
          <w:sz w:val="24"/>
          <w:szCs w:val="24"/>
          <w:rtl/>
          <w:lang w:bidi="ar-DZ"/>
        </w:rPr>
        <w:t>التلميذ</w:t>
      </w:r>
      <w:r>
        <w:rPr>
          <w:rFonts w:ascii="Sakkal Majalla" w:hAnsi="Sakkal Majalla" w:cs="Sakkal Majalla" w:hint="cs"/>
          <w:b/>
          <w:sz w:val="24"/>
          <w:szCs w:val="24"/>
          <w:rtl/>
          <w:lang w:bidi="ar-DZ"/>
        </w:rPr>
        <w:t xml:space="preserve"> وتجعله يشعر بالقلق </w:t>
      </w:r>
      <w:r w:rsidR="007B5066">
        <w:rPr>
          <w:rFonts w:ascii="Sakkal Majalla" w:hAnsi="Sakkal Majalla" w:cs="Sakkal Majalla" w:hint="cs"/>
          <w:b/>
          <w:sz w:val="24"/>
          <w:szCs w:val="24"/>
          <w:rtl/>
          <w:lang w:bidi="ar-DZ"/>
        </w:rPr>
        <w:t>على</w:t>
      </w:r>
      <w:r>
        <w:rPr>
          <w:rFonts w:ascii="Sakkal Majalla" w:hAnsi="Sakkal Majalla" w:cs="Sakkal Majalla" w:hint="cs"/>
          <w:b/>
          <w:sz w:val="24"/>
          <w:szCs w:val="24"/>
          <w:rtl/>
          <w:lang w:bidi="ar-DZ"/>
        </w:rPr>
        <w:t xml:space="preserve"> مستقبله</w:t>
      </w:r>
      <w:r w:rsidR="008560C8">
        <w:rPr>
          <w:rFonts w:ascii="Sakkal Majalla" w:hAnsi="Sakkal Majalla" w:cs="Sakkal Majalla" w:hint="cs"/>
          <w:b/>
          <w:sz w:val="24"/>
          <w:szCs w:val="24"/>
          <w:rtl/>
          <w:lang w:bidi="ar-DZ"/>
        </w:rPr>
        <w:t>،</w:t>
      </w:r>
      <w:r>
        <w:rPr>
          <w:rFonts w:ascii="Sakkal Majalla" w:hAnsi="Sakkal Majalla" w:cs="Sakkal Majalla" w:hint="cs"/>
          <w:b/>
          <w:sz w:val="24"/>
          <w:szCs w:val="24"/>
          <w:rtl/>
          <w:lang w:bidi="ar-DZ"/>
        </w:rPr>
        <w:t xml:space="preserve"> وتؤثر على صحته النفسية وتَحُد من قدراته ودو</w:t>
      </w:r>
      <w:r w:rsidR="00CA7EA6">
        <w:rPr>
          <w:rFonts w:ascii="Sakkal Majalla" w:hAnsi="Sakkal Majalla" w:cs="Sakkal Majalla" w:hint="cs"/>
          <w:b/>
          <w:sz w:val="24"/>
          <w:szCs w:val="24"/>
          <w:rtl/>
          <w:lang w:bidi="ar-DZ"/>
        </w:rPr>
        <w:t>افعه للتعلم (المفتي، 2018،</w:t>
      </w:r>
      <w:r w:rsidR="002426FF">
        <w:rPr>
          <w:rFonts w:ascii="Sakkal Majalla" w:hAnsi="Sakkal Majalla" w:cs="Sakkal Majalla" w:hint="cs"/>
          <w:b/>
          <w:sz w:val="24"/>
          <w:szCs w:val="24"/>
          <w:rtl/>
          <w:lang w:bidi="ar-DZ"/>
        </w:rPr>
        <w:t xml:space="preserve"> ص.</w:t>
      </w:r>
      <w:r w:rsidR="00CA7EA6">
        <w:rPr>
          <w:rFonts w:ascii="Sakkal Majalla" w:hAnsi="Sakkal Majalla" w:cs="Sakkal Majalla" w:hint="cs"/>
          <w:b/>
          <w:sz w:val="24"/>
          <w:szCs w:val="24"/>
          <w:rtl/>
          <w:lang w:bidi="ar-DZ"/>
        </w:rPr>
        <w:t xml:space="preserve"> 229). </w:t>
      </w:r>
      <w:r w:rsidR="00B039DB">
        <w:rPr>
          <w:rFonts w:ascii="Sakkal Majalla" w:hAnsi="Sakkal Majalla" w:cs="Sakkal Majalla" w:hint="cs"/>
          <w:b/>
          <w:sz w:val="24"/>
          <w:szCs w:val="24"/>
          <w:rtl/>
          <w:lang w:bidi="ar-DZ"/>
        </w:rPr>
        <w:t>وفي صدد تأثير العوامل الذاتية والسلوكية والبيئية على الفرد؛ اعتبر إريكسون (</w:t>
      </w:r>
      <w:r w:rsidR="00B039DB">
        <w:rPr>
          <w:rFonts w:ascii="Sakkal Majalla" w:hAnsi="Sakkal Majalla" w:cs="Sakkal Majalla"/>
          <w:b/>
          <w:sz w:val="24"/>
          <w:szCs w:val="24"/>
          <w:lang w:val="en-US" w:bidi="ar-DZ"/>
        </w:rPr>
        <w:t>Erikson</w:t>
      </w:r>
      <w:r w:rsidR="00B039DB">
        <w:rPr>
          <w:rFonts w:ascii="Sakkal Majalla" w:hAnsi="Sakkal Majalla" w:cs="Sakkal Majalla" w:hint="cs"/>
          <w:b/>
          <w:sz w:val="24"/>
          <w:szCs w:val="24"/>
          <w:rtl/>
          <w:lang w:bidi="ar-DZ"/>
        </w:rPr>
        <w:t>) أن الشعور بالأمن النفسي هو حجر الزاوية في الشخصية السوية، وينشأ من إشباع حاجات الطفل الأساسية من حب ورعاية وغيرها من أشكال الرعاية الوالدية</w:t>
      </w:r>
      <w:r w:rsidR="00060544">
        <w:rPr>
          <w:rFonts w:ascii="Sakkal Majalla" w:hAnsi="Sakkal Majalla" w:cs="Sakkal Majalla"/>
          <w:b/>
          <w:sz w:val="24"/>
          <w:szCs w:val="24"/>
          <w:lang w:bidi="ar-DZ"/>
        </w:rPr>
        <w:t xml:space="preserve"> </w:t>
      </w:r>
      <w:r w:rsidR="00B039DB">
        <w:rPr>
          <w:rFonts w:ascii="Sakkal Majalla" w:hAnsi="Sakkal Majalla" w:cs="Sakkal Majalla" w:hint="cs"/>
          <w:b/>
          <w:sz w:val="24"/>
          <w:szCs w:val="24"/>
          <w:rtl/>
          <w:lang w:bidi="ar-DZ"/>
        </w:rPr>
        <w:t>التي تخلق لديه إحساساً بالأمن والثقة في الذات</w:t>
      </w:r>
      <w:r w:rsidR="00060544">
        <w:rPr>
          <w:rFonts w:ascii="Sakkal Majalla" w:hAnsi="Sakkal Majalla" w:cs="Sakkal Majalla"/>
          <w:b/>
          <w:sz w:val="24"/>
          <w:szCs w:val="24"/>
          <w:lang w:bidi="ar-DZ"/>
        </w:rPr>
        <w:t xml:space="preserve"> </w:t>
      </w:r>
      <w:r w:rsidR="00B039DB">
        <w:rPr>
          <w:rFonts w:ascii="Sakkal Majalla" w:hAnsi="Sakkal Majalla" w:cs="Sakkal Majalla" w:hint="cs"/>
          <w:b/>
          <w:sz w:val="24"/>
          <w:szCs w:val="24"/>
          <w:rtl/>
          <w:lang w:bidi="ar-DZ"/>
        </w:rPr>
        <w:t xml:space="preserve">فيُدرك نفسه على أنه يستحق الرعاية والتقدير، ويرى العالَم على أنه مكان مستقر، </w:t>
      </w:r>
      <w:r w:rsidR="00B039DB">
        <w:rPr>
          <w:rFonts w:ascii="Sakkal Majalla" w:hAnsi="Sakkal Majalla" w:cs="Sakkal Majalla" w:hint="cs"/>
          <w:b/>
          <w:sz w:val="24"/>
          <w:szCs w:val="24"/>
          <w:rtl/>
          <w:lang w:bidi="ar-DZ"/>
        </w:rPr>
        <w:lastRenderedPageBreak/>
        <w:t>ويرى الآخرين على أنهم يمكن الوثوق بهم، ويضع هذا الإحساس</w:t>
      </w:r>
      <w:r w:rsidR="00620BF0">
        <w:rPr>
          <w:rFonts w:ascii="Sakkal Majalla" w:hAnsi="Sakkal Majalla" w:cs="Sakkal Majalla" w:hint="cs"/>
          <w:b/>
          <w:sz w:val="24"/>
          <w:szCs w:val="24"/>
          <w:rtl/>
          <w:lang w:bidi="ar-DZ"/>
        </w:rPr>
        <w:t xml:space="preserve"> بالأمن النفسي قاعدة لنجاحه</w:t>
      </w:r>
      <w:r w:rsidR="00B039DB">
        <w:rPr>
          <w:rFonts w:ascii="Sakkal Majalla" w:hAnsi="Sakkal Majalla" w:cs="Sakkal Majalla" w:hint="cs"/>
          <w:b/>
          <w:sz w:val="24"/>
          <w:szCs w:val="24"/>
          <w:rtl/>
          <w:lang w:bidi="ar-DZ"/>
        </w:rPr>
        <w:t xml:space="preserve"> وانجازاته، وقدرته على تحمل الإحباطات (أبو الفتوح، 2016، </w:t>
      </w:r>
      <w:r w:rsidR="00C57C86">
        <w:rPr>
          <w:rFonts w:ascii="Sakkal Majalla" w:hAnsi="Sakkal Majalla" w:cs="Sakkal Majalla" w:hint="cs"/>
          <w:b/>
          <w:sz w:val="24"/>
          <w:szCs w:val="24"/>
          <w:rtl/>
          <w:lang w:bidi="ar-DZ"/>
        </w:rPr>
        <w:t xml:space="preserve">ص. </w:t>
      </w:r>
      <w:r w:rsidR="00B039DB">
        <w:rPr>
          <w:rFonts w:ascii="Sakkal Majalla" w:hAnsi="Sakkal Majalla" w:cs="Sakkal Majalla" w:hint="cs"/>
          <w:b/>
          <w:sz w:val="24"/>
          <w:szCs w:val="24"/>
          <w:rtl/>
          <w:lang w:bidi="ar-DZ"/>
        </w:rPr>
        <w:t>126).</w:t>
      </w:r>
    </w:p>
    <w:p w:rsidR="0053051C" w:rsidRPr="0053051C" w:rsidRDefault="00B24237" w:rsidP="0045079D">
      <w:pPr>
        <w:bidi/>
        <w:jc w:val="lowKashida"/>
        <w:rPr>
          <w:rFonts w:ascii="Sakkal Majalla" w:hAnsi="Sakkal Majalla" w:cs="Sakkal Majalla"/>
          <w:b/>
          <w:sz w:val="24"/>
          <w:szCs w:val="24"/>
          <w:rtl/>
          <w:lang w:bidi="ar-DZ"/>
        </w:rPr>
      </w:pPr>
      <w:r>
        <w:rPr>
          <w:rFonts w:ascii="Sakkal Majalla" w:hAnsi="Sakkal Majalla" w:cs="Sakkal Majalla" w:hint="cs"/>
          <w:b/>
          <w:sz w:val="24"/>
          <w:szCs w:val="24"/>
          <w:rtl/>
          <w:lang w:bidi="ar-DZ"/>
        </w:rPr>
        <w:t>و</w:t>
      </w:r>
      <w:r w:rsidR="0053051C" w:rsidRPr="0053051C">
        <w:rPr>
          <w:rFonts w:ascii="Sakkal Majalla" w:hAnsi="Sakkal Majalla" w:cs="Sakkal Majalla"/>
          <w:b/>
          <w:sz w:val="24"/>
          <w:szCs w:val="24"/>
          <w:rtl/>
          <w:lang w:bidi="ar-DZ"/>
        </w:rPr>
        <w:t>اهتم العديد من علماء النفس بدراسة دوافع السلوك الإنساني</w:t>
      </w:r>
      <w:r w:rsidR="00060544">
        <w:rPr>
          <w:rFonts w:ascii="Sakkal Majalla" w:hAnsi="Sakkal Majalla" w:cs="Sakkal Majalla"/>
          <w:b/>
          <w:sz w:val="24"/>
          <w:szCs w:val="24"/>
          <w:lang w:bidi="ar-DZ"/>
        </w:rPr>
        <w:t xml:space="preserve"> </w:t>
      </w:r>
      <w:r w:rsidR="0053051C" w:rsidRPr="0053051C">
        <w:rPr>
          <w:rFonts w:ascii="Sakkal Majalla" w:hAnsi="Sakkal Majalla" w:cs="Sakkal Majalla"/>
          <w:b/>
          <w:sz w:val="24"/>
          <w:szCs w:val="24"/>
          <w:rtl/>
          <w:lang w:bidi="ar-DZ"/>
        </w:rPr>
        <w:t>من بينها دافع الأمن</w:t>
      </w:r>
      <w:r w:rsidR="001B4BCF">
        <w:rPr>
          <w:rFonts w:ascii="Sakkal Majalla" w:hAnsi="Sakkal Majalla" w:cs="Sakkal Majalla" w:hint="cs"/>
          <w:b/>
          <w:sz w:val="24"/>
          <w:szCs w:val="24"/>
          <w:rtl/>
          <w:lang w:bidi="ar-DZ"/>
        </w:rPr>
        <w:t>،</w:t>
      </w:r>
      <w:r w:rsidR="0053051C" w:rsidRPr="0053051C">
        <w:rPr>
          <w:rFonts w:ascii="Sakkal Majalla" w:hAnsi="Sakkal Majalla" w:cs="Sakkal Majalla"/>
          <w:b/>
          <w:sz w:val="24"/>
          <w:szCs w:val="24"/>
          <w:rtl/>
          <w:lang w:bidi="ar-DZ"/>
        </w:rPr>
        <w:t xml:space="preserve"> ومن أشهر هؤلاء العال</w:t>
      </w:r>
      <w:r w:rsidR="00FE7D5C">
        <w:rPr>
          <w:rFonts w:ascii="Sakkal Majalla" w:hAnsi="Sakkal Majalla" w:cs="Sakkal Majalla" w:hint="cs"/>
          <w:b/>
          <w:sz w:val="24"/>
          <w:szCs w:val="24"/>
          <w:rtl/>
          <w:lang w:bidi="ar-DZ"/>
        </w:rPr>
        <w:t>ِ</w:t>
      </w:r>
      <w:r w:rsidR="0053051C" w:rsidRPr="0053051C">
        <w:rPr>
          <w:rFonts w:ascii="Sakkal Majalla" w:hAnsi="Sakkal Majalla" w:cs="Sakkal Majalla"/>
          <w:b/>
          <w:sz w:val="24"/>
          <w:szCs w:val="24"/>
          <w:rtl/>
          <w:lang w:bidi="ar-DZ"/>
        </w:rPr>
        <w:t>م ابراهام ماسلو (</w:t>
      </w:r>
      <w:r w:rsidR="0053051C" w:rsidRPr="0053051C">
        <w:rPr>
          <w:rFonts w:ascii="Sakkal Majalla" w:hAnsi="Sakkal Majalla" w:cs="Sakkal Majalla"/>
          <w:b/>
          <w:sz w:val="24"/>
          <w:szCs w:val="24"/>
          <w:lang w:val="en-US" w:bidi="ar-DZ"/>
        </w:rPr>
        <w:t>Maslow</w:t>
      </w:r>
      <w:r w:rsidR="0053051C" w:rsidRPr="0053051C">
        <w:rPr>
          <w:rFonts w:ascii="Sakkal Majalla" w:hAnsi="Sakkal Majalla" w:cs="Sakkal Majalla"/>
          <w:b/>
          <w:sz w:val="24"/>
          <w:szCs w:val="24"/>
          <w:rtl/>
          <w:lang w:bidi="ar-DZ"/>
        </w:rPr>
        <w:t>) الذي قسّم دوافع السلوك الإنساني إلى خمسة دوافع</w:t>
      </w:r>
      <w:r w:rsidR="00060544">
        <w:rPr>
          <w:rFonts w:ascii="Sakkal Majalla" w:hAnsi="Sakkal Majalla" w:cs="Sakkal Majalla"/>
          <w:b/>
          <w:sz w:val="24"/>
          <w:szCs w:val="24"/>
          <w:lang w:bidi="ar-DZ"/>
        </w:rPr>
        <w:t xml:space="preserve"> </w:t>
      </w:r>
      <w:r w:rsidR="0053051C" w:rsidRPr="0053051C">
        <w:rPr>
          <w:rFonts w:ascii="Sakkal Majalla" w:hAnsi="Sakkal Majalla" w:cs="Sakkal Majalla"/>
          <w:b/>
          <w:sz w:val="24"/>
          <w:szCs w:val="24"/>
          <w:rtl/>
          <w:lang w:bidi="ar-DZ"/>
        </w:rPr>
        <w:t>جعلها تنتظم في شكل هرمي قاعدته الأساسية هي الحاجات الفيسيولوجيه تليها مباشرة الحاجة إلى الأمن، ثم الحاجة إلى الحب، وآخرها الحاجة إلى تحقيق الذات (أقرع، 2005،</w:t>
      </w:r>
      <w:r w:rsidR="00C57C86">
        <w:rPr>
          <w:rFonts w:ascii="Sakkal Majalla" w:hAnsi="Sakkal Majalla" w:cs="Sakkal Majalla" w:hint="cs"/>
          <w:b/>
          <w:sz w:val="24"/>
          <w:szCs w:val="24"/>
          <w:rtl/>
          <w:lang w:bidi="ar-DZ"/>
        </w:rPr>
        <w:t xml:space="preserve"> ص.</w:t>
      </w:r>
      <w:r w:rsidR="0053051C" w:rsidRPr="0053051C">
        <w:rPr>
          <w:rFonts w:ascii="Sakkal Majalla" w:hAnsi="Sakkal Majalla" w:cs="Sakkal Majalla"/>
          <w:b/>
          <w:sz w:val="24"/>
          <w:szCs w:val="24"/>
          <w:rtl/>
          <w:lang w:bidi="ar-DZ"/>
        </w:rPr>
        <w:t xml:space="preserve"> 04).</w:t>
      </w:r>
    </w:p>
    <w:p w:rsidR="0053051C" w:rsidRPr="0053051C" w:rsidRDefault="00805A8E" w:rsidP="0045079D">
      <w:pPr>
        <w:bidi/>
        <w:jc w:val="lowKashida"/>
        <w:rPr>
          <w:rFonts w:ascii="Sakkal Majalla" w:hAnsi="Sakkal Majalla" w:cs="Sakkal Majalla"/>
          <w:b/>
          <w:sz w:val="24"/>
          <w:szCs w:val="24"/>
          <w:rtl/>
          <w:lang w:bidi="ar-DZ"/>
        </w:rPr>
      </w:pPr>
      <w:r>
        <w:rPr>
          <w:rFonts w:ascii="Sakkal Majalla" w:hAnsi="Sakkal Majalla" w:cs="Sakkal Majalla" w:hint="cs"/>
          <w:b/>
          <w:sz w:val="24"/>
          <w:szCs w:val="24"/>
          <w:rtl/>
          <w:lang w:bidi="ar-DZ"/>
        </w:rPr>
        <w:t>و</w:t>
      </w:r>
      <w:r w:rsidR="0053051C" w:rsidRPr="0053051C">
        <w:rPr>
          <w:rFonts w:ascii="Sakkal Majalla" w:hAnsi="Sakkal Majalla" w:cs="Sakkal Majalla"/>
          <w:b/>
          <w:sz w:val="24"/>
          <w:szCs w:val="24"/>
          <w:rtl/>
          <w:lang w:bidi="ar-DZ"/>
        </w:rPr>
        <w:t>ر</w:t>
      </w:r>
      <w:r w:rsidR="001B4BCF">
        <w:rPr>
          <w:rFonts w:ascii="Sakkal Majalla" w:hAnsi="Sakkal Majalla" w:cs="Sakkal Majalla" w:hint="cs"/>
          <w:b/>
          <w:sz w:val="24"/>
          <w:szCs w:val="24"/>
          <w:rtl/>
          <w:lang w:bidi="ar-DZ"/>
        </w:rPr>
        <w:t>أ</w:t>
      </w:r>
      <w:r w:rsidR="0053051C" w:rsidRPr="0053051C">
        <w:rPr>
          <w:rFonts w:ascii="Sakkal Majalla" w:hAnsi="Sakkal Majalla" w:cs="Sakkal Majalla"/>
          <w:b/>
          <w:sz w:val="24"/>
          <w:szCs w:val="24"/>
          <w:rtl/>
          <w:lang w:bidi="ar-DZ"/>
        </w:rPr>
        <w:t>ى ماسلو أن "الطمأنينة أو الأمن النفسي يعني شعور الفرد بأنه محبوب م</w:t>
      </w:r>
      <w:r w:rsidR="005C747E">
        <w:rPr>
          <w:rFonts w:ascii="Sakkal Majalla" w:hAnsi="Sakkal Majalla" w:cs="Sakkal Majalla" w:hint="cs"/>
          <w:b/>
          <w:sz w:val="24"/>
          <w:szCs w:val="24"/>
          <w:rtl/>
          <w:lang w:bidi="ar-DZ"/>
        </w:rPr>
        <w:t>ُ</w:t>
      </w:r>
      <w:r w:rsidR="0053051C" w:rsidRPr="0053051C">
        <w:rPr>
          <w:rFonts w:ascii="Sakkal Majalla" w:hAnsi="Sakkal Majalla" w:cs="Sakkal Majalla"/>
          <w:b/>
          <w:sz w:val="24"/>
          <w:szCs w:val="24"/>
          <w:rtl/>
          <w:lang w:bidi="ar-DZ"/>
        </w:rPr>
        <w:t>تقب</w:t>
      </w:r>
      <w:r w:rsidR="005C747E">
        <w:rPr>
          <w:rFonts w:ascii="Sakkal Majalla" w:hAnsi="Sakkal Majalla" w:cs="Sakkal Majalla" w:hint="cs"/>
          <w:b/>
          <w:sz w:val="24"/>
          <w:szCs w:val="24"/>
          <w:rtl/>
          <w:lang w:bidi="ar-DZ"/>
        </w:rPr>
        <w:t>َّ</w:t>
      </w:r>
      <w:r w:rsidR="0053051C" w:rsidRPr="0053051C">
        <w:rPr>
          <w:rFonts w:ascii="Sakkal Majalla" w:hAnsi="Sakkal Majalla" w:cs="Sakkal Majalla"/>
          <w:b/>
          <w:sz w:val="24"/>
          <w:szCs w:val="24"/>
          <w:rtl/>
          <w:lang w:bidi="ar-DZ"/>
        </w:rPr>
        <w:t>ل</w:t>
      </w:r>
      <w:r w:rsidR="005C747E">
        <w:rPr>
          <w:rFonts w:ascii="Sakkal Majalla" w:hAnsi="Sakkal Majalla" w:cs="Sakkal Majalla" w:hint="cs"/>
          <w:b/>
          <w:sz w:val="24"/>
          <w:szCs w:val="24"/>
          <w:rtl/>
          <w:lang w:bidi="ar-DZ"/>
        </w:rPr>
        <w:t>ٌ</w:t>
      </w:r>
      <w:r w:rsidR="0053051C" w:rsidRPr="0053051C">
        <w:rPr>
          <w:rFonts w:ascii="Sakkal Majalla" w:hAnsi="Sakkal Majalla" w:cs="Sakkal Majalla"/>
          <w:b/>
          <w:sz w:val="24"/>
          <w:szCs w:val="24"/>
          <w:rtl/>
          <w:lang w:bidi="ar-DZ"/>
        </w:rPr>
        <w:t xml:space="preserve"> من الآخرين له مكان بينهم</w:t>
      </w:r>
      <w:r w:rsidR="00060544">
        <w:rPr>
          <w:rFonts w:ascii="Sakkal Majalla" w:hAnsi="Sakkal Majalla" w:cs="Sakkal Majalla"/>
          <w:b/>
          <w:sz w:val="24"/>
          <w:szCs w:val="24"/>
          <w:lang w:bidi="ar-DZ"/>
        </w:rPr>
        <w:t xml:space="preserve"> </w:t>
      </w:r>
      <w:r w:rsidR="0053051C" w:rsidRPr="0053051C">
        <w:rPr>
          <w:rFonts w:ascii="Sakkal Majalla" w:hAnsi="Sakkal Majalla" w:cs="Sakkal Majalla"/>
          <w:b/>
          <w:sz w:val="24"/>
          <w:szCs w:val="24"/>
          <w:rtl/>
          <w:lang w:bidi="ar-DZ"/>
        </w:rPr>
        <w:t>ي</w:t>
      </w:r>
      <w:r w:rsidR="002A5DB1">
        <w:rPr>
          <w:rFonts w:ascii="Sakkal Majalla" w:hAnsi="Sakkal Majalla" w:cs="Sakkal Majalla" w:hint="cs"/>
          <w:b/>
          <w:sz w:val="24"/>
          <w:szCs w:val="24"/>
          <w:rtl/>
          <w:lang w:bidi="ar-DZ"/>
        </w:rPr>
        <w:t>ُ</w:t>
      </w:r>
      <w:r w:rsidR="0053051C" w:rsidRPr="0053051C">
        <w:rPr>
          <w:rFonts w:ascii="Sakkal Majalla" w:hAnsi="Sakkal Majalla" w:cs="Sakkal Majalla"/>
          <w:b/>
          <w:sz w:val="24"/>
          <w:szCs w:val="24"/>
          <w:rtl/>
          <w:lang w:bidi="ar-DZ"/>
        </w:rPr>
        <w:t xml:space="preserve">درك أن بيئته صديقة ودودة غير محبطة يشعر فيها بندرة الخطر والتهديد والقلق" ( العقيلي، 2004، </w:t>
      </w:r>
      <w:r w:rsidR="00C57C86">
        <w:rPr>
          <w:rFonts w:ascii="Sakkal Majalla" w:hAnsi="Sakkal Majalla" w:cs="Sakkal Majalla" w:hint="cs"/>
          <w:b/>
          <w:sz w:val="24"/>
          <w:szCs w:val="24"/>
          <w:rtl/>
          <w:lang w:bidi="ar-DZ"/>
        </w:rPr>
        <w:t>ص</w:t>
      </w:r>
      <w:r w:rsidR="002426FF">
        <w:rPr>
          <w:rFonts w:ascii="Sakkal Majalla" w:hAnsi="Sakkal Majalla" w:cs="Sakkal Majalla" w:hint="cs"/>
          <w:b/>
          <w:sz w:val="24"/>
          <w:szCs w:val="24"/>
          <w:rtl/>
          <w:lang w:bidi="ar-DZ"/>
        </w:rPr>
        <w:t xml:space="preserve"> ص</w:t>
      </w:r>
      <w:r w:rsidR="00C57C86">
        <w:rPr>
          <w:rFonts w:ascii="Sakkal Majalla" w:hAnsi="Sakkal Majalla" w:cs="Sakkal Majalla" w:hint="cs"/>
          <w:b/>
          <w:sz w:val="24"/>
          <w:szCs w:val="24"/>
          <w:rtl/>
          <w:lang w:bidi="ar-DZ"/>
        </w:rPr>
        <w:t xml:space="preserve">. </w:t>
      </w:r>
      <w:r w:rsidR="0053051C" w:rsidRPr="0053051C">
        <w:rPr>
          <w:rFonts w:ascii="Sakkal Majalla" w:hAnsi="Sakkal Majalla" w:cs="Sakkal Majalla"/>
          <w:b/>
          <w:sz w:val="24"/>
          <w:szCs w:val="24"/>
          <w:rtl/>
          <w:lang w:bidi="ar-DZ"/>
        </w:rPr>
        <w:t>23-24).</w:t>
      </w:r>
      <w:r>
        <w:rPr>
          <w:rFonts w:ascii="Sakkal Majalla" w:hAnsi="Sakkal Majalla" w:cs="Sakkal Majalla" w:hint="cs"/>
          <w:b/>
          <w:sz w:val="24"/>
          <w:szCs w:val="24"/>
          <w:rtl/>
          <w:lang w:bidi="ar-DZ"/>
        </w:rPr>
        <w:t xml:space="preserve">  كما أشار  إليه (المفتي، 2018، </w:t>
      </w:r>
      <w:r w:rsidR="00C57C86">
        <w:rPr>
          <w:rFonts w:ascii="Sakkal Majalla" w:hAnsi="Sakkal Majalla" w:cs="Sakkal Majalla" w:hint="cs"/>
          <w:b/>
          <w:sz w:val="24"/>
          <w:szCs w:val="24"/>
          <w:rtl/>
          <w:lang w:bidi="ar-DZ"/>
        </w:rPr>
        <w:t xml:space="preserve">ص. </w:t>
      </w:r>
      <w:r>
        <w:rPr>
          <w:rFonts w:ascii="Sakkal Majalla" w:hAnsi="Sakkal Majalla" w:cs="Sakkal Majalla" w:hint="cs"/>
          <w:b/>
          <w:sz w:val="24"/>
          <w:szCs w:val="24"/>
          <w:rtl/>
          <w:lang w:bidi="ar-DZ"/>
        </w:rPr>
        <w:t>229) أنه حالة يكون فيها إشباع الحاجات مضموناً وغير معرض للخطر، والأمن النفسي هو مركب من اطمئنان الذات والثقة بها، والشعور به هو حاجة نفسية دائمة ومستمرة لمواجهة ما يهدده من مخاطر ومخاوف من البيئة المحيطة أو من داخل نفسه، وإذا تلاشى هذا الشعور يكون الفرد مهيئا للمخاطر والمخاوف المستمرة.</w:t>
      </w:r>
      <w:r w:rsidR="004E30BF">
        <w:rPr>
          <w:rFonts w:ascii="Sakkal Majalla" w:hAnsi="Sakkal Majalla" w:cs="Sakkal Majalla" w:hint="cs"/>
          <w:b/>
          <w:sz w:val="24"/>
          <w:szCs w:val="24"/>
          <w:rtl/>
          <w:lang w:bidi="ar-DZ"/>
        </w:rPr>
        <w:t xml:space="preserve"> وقد ورد الأمن النفسي في القرآن الكريم في آيات كثيرة،</w:t>
      </w:r>
      <w:r w:rsidR="00074060">
        <w:rPr>
          <w:rFonts w:ascii="Sakkal Majalla" w:hAnsi="Sakkal Majalla" w:cs="Sakkal Majalla" w:hint="cs"/>
          <w:b/>
          <w:sz w:val="24"/>
          <w:szCs w:val="24"/>
          <w:rtl/>
          <w:lang w:bidi="ar-DZ"/>
        </w:rPr>
        <w:t xml:space="preserve"> منها قول</w:t>
      </w:r>
      <w:r w:rsidR="004E30BF">
        <w:rPr>
          <w:rFonts w:ascii="Sakkal Majalla" w:hAnsi="Sakkal Majalla" w:cs="Sakkal Majalla" w:hint="cs"/>
          <w:b/>
          <w:sz w:val="24"/>
          <w:szCs w:val="24"/>
          <w:rtl/>
          <w:lang w:bidi="ar-DZ"/>
        </w:rPr>
        <w:t xml:space="preserve"> الله تعالى: "</w:t>
      </w:r>
      <w:r w:rsidR="004E30BF" w:rsidRPr="004E30BF">
        <w:rPr>
          <w:rFonts w:ascii="Sakkal Majalla" w:hAnsi="Sakkal Majalla" w:cs="Sakkal Majalla" w:hint="cs"/>
          <w:bCs/>
          <w:sz w:val="24"/>
          <w:szCs w:val="24"/>
          <w:rtl/>
          <w:lang w:bidi="ar-DZ"/>
        </w:rPr>
        <w:t>و</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إ</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ذ</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ج</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ع</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ل</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 الب</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ت</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م</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ث</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اب</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ة</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ل</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لنَّاس</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و</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أ</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م</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ناً و</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ات</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خ</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ذ</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وا م</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م</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ق</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ام</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إ</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ب</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ر</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اه</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يم</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م</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ص</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ل</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ى و</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ع</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ه</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د</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 إ</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ل</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ى إ</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ب</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ر</w:t>
      </w:r>
      <w:r w:rsidR="00074060">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اه</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يم</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و</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إ</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س</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م</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اع</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يل</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أ</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ط</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هِّر</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 ب</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ت</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 ل</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لط</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ائ</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ف</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ين</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و</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ال</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ع</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اك</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ف</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ين</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و</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الر</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كَّع</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الس</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ج</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ود</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w:t>
      </w:r>
      <w:r w:rsidR="004E30BF">
        <w:rPr>
          <w:rFonts w:ascii="Sakkal Majalla" w:hAnsi="Sakkal Majalla" w:cs="Sakkal Majalla" w:hint="cs"/>
          <w:b/>
          <w:sz w:val="24"/>
          <w:szCs w:val="24"/>
          <w:rtl/>
          <w:lang w:bidi="ar-DZ"/>
        </w:rPr>
        <w:t>(البقرة آية 125).  وقال الله تعالى: "</w:t>
      </w:r>
      <w:r w:rsidR="004E30BF" w:rsidRPr="004E30BF">
        <w:rPr>
          <w:rFonts w:ascii="Sakkal Majalla" w:hAnsi="Sakkal Majalla" w:cs="Sakkal Majalla" w:hint="cs"/>
          <w:bCs/>
          <w:sz w:val="24"/>
          <w:szCs w:val="24"/>
          <w:rtl/>
          <w:lang w:bidi="ar-DZ"/>
        </w:rPr>
        <w:t>و</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إ</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ذ</w:t>
      </w:r>
      <w:r w:rsidR="00163D19">
        <w:rPr>
          <w:rFonts w:ascii="Sakkal Majalla" w:hAnsi="Sakkal Majalla" w:cs="Sakkal Majalla" w:hint="cs"/>
          <w:bCs/>
          <w:sz w:val="24"/>
          <w:szCs w:val="24"/>
          <w:rtl/>
          <w:lang w:bidi="ar-DZ"/>
        </w:rPr>
        <w:t>ْ قَا</w:t>
      </w:r>
      <w:r w:rsidR="004E30BF" w:rsidRPr="004E30BF">
        <w:rPr>
          <w:rFonts w:ascii="Sakkal Majalla" w:hAnsi="Sakkal Majalla" w:cs="Sakkal Majalla" w:hint="cs"/>
          <w:bCs/>
          <w:sz w:val="24"/>
          <w:szCs w:val="24"/>
          <w:rtl/>
          <w:lang w:bidi="ar-DZ"/>
        </w:rPr>
        <w:t>ل</w:t>
      </w:r>
      <w:r w:rsidR="00163D19">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إ</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ب</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ر</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اه</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ر</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ب</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ا</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ج</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ع</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ل</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ه</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ذ</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 ب</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ل</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د</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 آم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 و</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ار</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ز</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ق</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أ</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ه</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ل</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ه</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ال</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ث</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ر</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ات</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آم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ه</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ب</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الل</w:t>
      </w:r>
      <w:r w:rsidR="0042316F">
        <w:rPr>
          <w:rFonts w:ascii="Sakkal Majalla" w:hAnsi="Sakkal Majalla" w:cs="Sakkal Majalla" w:hint="cs"/>
          <w:bCs/>
          <w:sz w:val="24"/>
          <w:szCs w:val="24"/>
          <w:rtl/>
          <w:lang w:bidi="ar-DZ"/>
        </w:rPr>
        <w:t xml:space="preserve">هِ </w:t>
      </w:r>
      <w:r w:rsidR="004E30BF" w:rsidRPr="004E30BF">
        <w:rPr>
          <w:rFonts w:ascii="Sakkal Majalla" w:hAnsi="Sakkal Majalla" w:cs="Sakkal Majalla" w:hint="cs"/>
          <w:bCs/>
          <w:sz w:val="24"/>
          <w:szCs w:val="24"/>
          <w:rtl/>
          <w:lang w:bidi="ar-DZ"/>
        </w:rPr>
        <w:t>و</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ال</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و</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الآخ</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ر</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ق</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ال</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و</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ك</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ف</w:t>
      </w:r>
      <w:r w:rsidR="0042316F">
        <w:rPr>
          <w:rFonts w:ascii="Sakkal Majalla" w:hAnsi="Sakkal Majalla" w:cs="Sakkal Majalla" w:hint="cs"/>
          <w:bCs/>
          <w:sz w:val="24"/>
          <w:szCs w:val="24"/>
          <w:rtl/>
          <w:lang w:bidi="ar-DZ"/>
        </w:rPr>
        <w:t>َرَ</w:t>
      </w:r>
      <w:r w:rsidR="004E30BF" w:rsidRPr="004E30BF">
        <w:rPr>
          <w:rFonts w:ascii="Sakkal Majalla" w:hAnsi="Sakkal Majalla" w:cs="Sakkal Majalla" w:hint="cs"/>
          <w:bCs/>
          <w:sz w:val="24"/>
          <w:szCs w:val="24"/>
          <w:rtl/>
          <w:lang w:bidi="ar-DZ"/>
        </w:rPr>
        <w:t xml:space="preserve"> ف</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أ</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ت</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ع</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ه</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ق</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ل</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يلاً ث</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أ</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ض</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ط</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ر</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ه</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إ</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ل</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ى ع</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ذ</w:t>
      </w:r>
      <w:r w:rsidR="0042316F">
        <w:rPr>
          <w:rFonts w:ascii="Sakkal Majalla" w:hAnsi="Sakkal Majalla" w:cs="Sakkal Majalla" w:hint="cs"/>
          <w:bCs/>
          <w:sz w:val="24"/>
          <w:szCs w:val="24"/>
          <w:rtl/>
          <w:lang w:bidi="ar-DZ"/>
        </w:rPr>
        <w:t>َابِ</w:t>
      </w:r>
      <w:r w:rsidR="004E30BF" w:rsidRPr="004E30BF">
        <w:rPr>
          <w:rFonts w:ascii="Sakkal Majalla" w:hAnsi="Sakkal Majalla" w:cs="Sakkal Majalla" w:hint="cs"/>
          <w:bCs/>
          <w:sz w:val="24"/>
          <w:szCs w:val="24"/>
          <w:rtl/>
          <w:lang w:bidi="ar-DZ"/>
        </w:rPr>
        <w:t xml:space="preserve"> ال</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ن</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ار</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و</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ب</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ئ</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س</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 ال</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م</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ص</w:t>
      </w:r>
      <w:r w:rsidR="0042316F">
        <w:rPr>
          <w:rFonts w:ascii="Sakkal Majalla" w:hAnsi="Sakkal Majalla" w:cs="Sakkal Majalla" w:hint="cs"/>
          <w:bCs/>
          <w:sz w:val="24"/>
          <w:szCs w:val="24"/>
          <w:rtl/>
          <w:lang w:bidi="ar-DZ"/>
        </w:rPr>
        <w:t>ِ</w:t>
      </w:r>
      <w:r w:rsidR="004E30BF" w:rsidRPr="004E30BF">
        <w:rPr>
          <w:rFonts w:ascii="Sakkal Majalla" w:hAnsi="Sakkal Majalla" w:cs="Sakkal Majalla" w:hint="cs"/>
          <w:bCs/>
          <w:sz w:val="24"/>
          <w:szCs w:val="24"/>
          <w:rtl/>
          <w:lang w:bidi="ar-DZ"/>
        </w:rPr>
        <w:t xml:space="preserve">ير" </w:t>
      </w:r>
      <w:r w:rsidR="004E30BF">
        <w:rPr>
          <w:rFonts w:ascii="Sakkal Majalla" w:hAnsi="Sakkal Majalla" w:cs="Sakkal Majalla" w:hint="cs"/>
          <w:b/>
          <w:sz w:val="24"/>
          <w:szCs w:val="24"/>
          <w:rtl/>
          <w:lang w:bidi="ar-DZ"/>
        </w:rPr>
        <w:t>(البقرة آية 126).</w:t>
      </w:r>
    </w:p>
    <w:p w:rsidR="0053051C" w:rsidRPr="0053051C" w:rsidRDefault="0053051C" w:rsidP="0045079D">
      <w:pPr>
        <w:bidi/>
        <w:jc w:val="lowKashida"/>
        <w:rPr>
          <w:rFonts w:ascii="Sakkal Majalla" w:hAnsi="Sakkal Majalla" w:cs="Sakkal Majalla"/>
          <w:b/>
          <w:sz w:val="24"/>
          <w:szCs w:val="24"/>
          <w:rtl/>
          <w:lang w:bidi="ar-DZ"/>
        </w:rPr>
      </w:pPr>
      <w:r w:rsidRPr="0053051C">
        <w:rPr>
          <w:rFonts w:ascii="Sakkal Majalla" w:hAnsi="Sakkal Majalla" w:cs="Sakkal Majalla"/>
          <w:b/>
          <w:sz w:val="24"/>
          <w:szCs w:val="24"/>
          <w:rtl/>
          <w:lang w:bidi="ar-DZ"/>
        </w:rPr>
        <w:t xml:space="preserve">    كما أشار الريحاني (1985) أن الحاجة للأمن النفسي من أبرز الحاجات التي تقف وراء استمرار السلوك البشري، فحاجة الفرد للشعور بالأمن لا يمكن فهمها بمعزل عن بقية الحاجات</w:t>
      </w:r>
      <w:r w:rsidR="00214B02">
        <w:rPr>
          <w:rFonts w:ascii="Sakkal Majalla" w:hAnsi="Sakkal Majalla" w:cs="Sakkal Majalla" w:hint="cs"/>
          <w:b/>
          <w:sz w:val="24"/>
          <w:szCs w:val="24"/>
          <w:rtl/>
          <w:lang w:bidi="ar-DZ"/>
        </w:rPr>
        <w:t xml:space="preserve">. </w:t>
      </w:r>
      <w:r w:rsidRPr="0053051C">
        <w:rPr>
          <w:rFonts w:ascii="Sakkal Majalla" w:hAnsi="Sakkal Majalla" w:cs="Sakkal Majalla"/>
          <w:b/>
          <w:sz w:val="24"/>
          <w:szCs w:val="24"/>
          <w:rtl/>
          <w:lang w:bidi="ar-DZ"/>
        </w:rPr>
        <w:t xml:space="preserve">حيث تعتبر هذه الحاجات عاملاً أساسياً </w:t>
      </w:r>
      <w:r w:rsidR="00F946F6">
        <w:rPr>
          <w:rFonts w:ascii="Sakkal Majalla" w:hAnsi="Sakkal Majalla" w:cs="Sakkal Majalla" w:hint="cs"/>
          <w:b/>
          <w:sz w:val="24"/>
          <w:szCs w:val="24"/>
          <w:rtl/>
          <w:lang w:bidi="ar-DZ"/>
        </w:rPr>
        <w:t>تندرج</w:t>
      </w:r>
      <w:r w:rsidRPr="0053051C">
        <w:rPr>
          <w:rFonts w:ascii="Sakkal Majalla" w:hAnsi="Sakkal Majalla" w:cs="Sakkal Majalla"/>
          <w:b/>
          <w:sz w:val="24"/>
          <w:szCs w:val="24"/>
          <w:rtl/>
          <w:lang w:bidi="ar-DZ"/>
        </w:rPr>
        <w:t xml:space="preserve"> تحتها جميع أنواع السلوك</w:t>
      </w:r>
      <w:r w:rsidR="00F946F6">
        <w:rPr>
          <w:rFonts w:ascii="Sakkal Majalla" w:hAnsi="Sakkal Majalla" w:cs="Sakkal Majalla" w:hint="cs"/>
          <w:b/>
          <w:sz w:val="24"/>
          <w:szCs w:val="24"/>
          <w:rtl/>
          <w:lang w:bidi="ar-DZ"/>
        </w:rPr>
        <w:t>،</w:t>
      </w:r>
      <w:r w:rsidRPr="0053051C">
        <w:rPr>
          <w:rFonts w:ascii="Sakkal Majalla" w:hAnsi="Sakkal Majalla" w:cs="Sakkal Majalla"/>
          <w:b/>
          <w:sz w:val="24"/>
          <w:szCs w:val="24"/>
          <w:rtl/>
          <w:lang w:bidi="ar-DZ"/>
        </w:rPr>
        <w:t xml:space="preserve"> فعندما ي</w:t>
      </w:r>
      <w:r w:rsidR="00F946F6">
        <w:rPr>
          <w:rFonts w:ascii="Sakkal Majalla" w:hAnsi="Sakkal Majalla" w:cs="Sakkal Majalla" w:hint="cs"/>
          <w:b/>
          <w:sz w:val="24"/>
          <w:szCs w:val="24"/>
          <w:rtl/>
          <w:lang w:bidi="ar-DZ"/>
        </w:rPr>
        <w:t>ُ</w:t>
      </w:r>
      <w:r w:rsidRPr="0053051C">
        <w:rPr>
          <w:rFonts w:ascii="Sakkal Majalla" w:hAnsi="Sakkal Majalla" w:cs="Sakkal Majalla"/>
          <w:b/>
          <w:sz w:val="24"/>
          <w:szCs w:val="24"/>
          <w:rtl/>
          <w:lang w:bidi="ar-DZ"/>
        </w:rPr>
        <w:t xml:space="preserve">شبع الفرد حاجة من حاجاته فإنه يشعر بالأمن والاطمئنان فيما يرتبط بإشباع تلك الحاجة ( العقيلي، 2004، </w:t>
      </w:r>
      <w:r w:rsidR="00C57C86">
        <w:rPr>
          <w:rFonts w:ascii="Sakkal Majalla" w:hAnsi="Sakkal Majalla" w:cs="Sakkal Majalla" w:hint="cs"/>
          <w:b/>
          <w:sz w:val="24"/>
          <w:szCs w:val="24"/>
          <w:rtl/>
          <w:lang w:bidi="ar-DZ"/>
        </w:rPr>
        <w:t xml:space="preserve">ص. </w:t>
      </w:r>
      <w:r w:rsidRPr="0053051C">
        <w:rPr>
          <w:rFonts w:ascii="Sakkal Majalla" w:hAnsi="Sakkal Majalla" w:cs="Sakkal Majalla"/>
          <w:b/>
          <w:sz w:val="24"/>
          <w:szCs w:val="24"/>
          <w:rtl/>
          <w:lang w:bidi="ar-DZ"/>
        </w:rPr>
        <w:t>25).وحاجة الفرد إلى إدراك ذاته وقدراته من أبرز الحاجات التي تحقق له النجاح</w:t>
      </w:r>
      <w:r w:rsidR="005856F1">
        <w:rPr>
          <w:rFonts w:ascii="Sakkal Majalla" w:hAnsi="Sakkal Majalla" w:cs="Sakkal Majalla" w:hint="cs"/>
          <w:b/>
          <w:sz w:val="24"/>
          <w:szCs w:val="24"/>
          <w:rtl/>
          <w:lang w:bidi="ar-DZ"/>
        </w:rPr>
        <w:t xml:space="preserve"> وإنجاز الأداء</w:t>
      </w:r>
      <w:r w:rsidRPr="0053051C">
        <w:rPr>
          <w:rFonts w:ascii="Sakkal Majalla" w:hAnsi="Sakkal Majalla" w:cs="Sakkal Majalla"/>
          <w:b/>
          <w:sz w:val="24"/>
          <w:szCs w:val="24"/>
          <w:rtl/>
          <w:lang w:bidi="ar-DZ"/>
        </w:rPr>
        <w:t>، وفي هذا الصدد يندرج مفهوم فاعلية الذات التي تعتبر محدداً للسلوك الإنساني باشتراك مجموعة من العوامل النفسية والبيئية والعقلية.</w:t>
      </w:r>
    </w:p>
    <w:p w:rsidR="0053051C" w:rsidRDefault="0053051C" w:rsidP="00060544">
      <w:pPr>
        <w:bidi/>
        <w:jc w:val="lowKashida"/>
        <w:rPr>
          <w:rFonts w:ascii="Sakkal Majalla" w:hAnsi="Sakkal Majalla" w:cs="Sakkal Majalla"/>
          <w:b/>
          <w:sz w:val="24"/>
          <w:szCs w:val="24"/>
          <w:rtl/>
          <w:lang w:bidi="ar-DZ"/>
        </w:rPr>
      </w:pPr>
      <w:r w:rsidRPr="0053051C">
        <w:rPr>
          <w:rFonts w:ascii="Sakkal Majalla" w:hAnsi="Sakkal Majalla" w:cs="Sakkal Majalla"/>
          <w:b/>
          <w:sz w:val="24"/>
          <w:szCs w:val="24"/>
          <w:rtl/>
          <w:lang w:bidi="ar-DZ"/>
        </w:rPr>
        <w:t xml:space="preserve">    إن فقدان الطمأنينة النفسية وتزايد حدة مشاعر الوحدة النفسية في أوساط المراهقين والشباب والطلاب</w:t>
      </w:r>
      <w:r w:rsidR="00060544">
        <w:rPr>
          <w:rFonts w:ascii="Sakkal Majalla" w:hAnsi="Sakkal Majalla" w:cs="Sakkal Majalla"/>
          <w:b/>
          <w:sz w:val="24"/>
          <w:szCs w:val="24"/>
          <w:lang w:bidi="ar-DZ"/>
        </w:rPr>
        <w:t xml:space="preserve"> </w:t>
      </w:r>
      <w:r w:rsidRPr="0053051C">
        <w:rPr>
          <w:rFonts w:ascii="Sakkal Majalla" w:hAnsi="Sakkal Majalla" w:cs="Sakkal Majalla"/>
          <w:b/>
          <w:sz w:val="24"/>
          <w:szCs w:val="24"/>
          <w:rtl/>
          <w:lang w:bidi="ar-DZ"/>
        </w:rPr>
        <w:t>أصبح عرضاً ومظهراً مألوفاً لدى العاملين بقطاع التربية والتعليم وفي مجال الصحة النفسية، فعلى سبيل المثال لا الحصر</w:t>
      </w:r>
      <w:r w:rsidR="00060544">
        <w:rPr>
          <w:rFonts w:ascii="Sakkal Majalla" w:hAnsi="Sakkal Majalla" w:cs="Sakkal Majalla"/>
          <w:b/>
          <w:sz w:val="24"/>
          <w:szCs w:val="24"/>
          <w:lang w:bidi="ar-DZ"/>
        </w:rPr>
        <w:t xml:space="preserve"> </w:t>
      </w:r>
      <w:r w:rsidRPr="0053051C">
        <w:rPr>
          <w:rFonts w:ascii="Sakkal Majalla" w:hAnsi="Sakkal Majalla" w:cs="Sakkal Majalla"/>
          <w:b/>
          <w:sz w:val="24"/>
          <w:szCs w:val="24"/>
          <w:rtl/>
          <w:lang w:bidi="ar-DZ"/>
        </w:rPr>
        <w:t>أظهرت دراسة قام بها ( جبر) أن الفئات العمرية الأقل سناً (17-30 سنة) هي الأقل شعوراً بالطمأنينة النفسية، وقد فسَّر ذلك بتعرّض المراهقين والشباب في المجتمعات العربية إلى ضغوط نفسية نظراً للظروف الاقتصادية</w:t>
      </w:r>
      <w:r w:rsidR="000043E8">
        <w:rPr>
          <w:rFonts w:ascii="Sakkal Majalla" w:hAnsi="Sakkal Majalla" w:cs="Sakkal Majalla" w:hint="cs"/>
          <w:b/>
          <w:sz w:val="24"/>
          <w:szCs w:val="24"/>
          <w:rtl/>
          <w:lang w:bidi="ar-DZ"/>
        </w:rPr>
        <w:t>:</w:t>
      </w:r>
      <w:r w:rsidRPr="0053051C">
        <w:rPr>
          <w:rFonts w:ascii="Sakkal Majalla" w:hAnsi="Sakkal Majalla" w:cs="Sakkal Majalla"/>
          <w:b/>
          <w:sz w:val="24"/>
          <w:szCs w:val="24"/>
          <w:rtl/>
          <w:lang w:bidi="ar-DZ"/>
        </w:rPr>
        <w:t xml:space="preserve"> كالمطالبة بالنجاح في الدراسة والحصول على وظائف وفرص عمل مناسبة، كما أن دراسة</w:t>
      </w:r>
      <w:r w:rsidR="005856F1">
        <w:rPr>
          <w:rFonts w:ascii="Sakkal Majalla" w:hAnsi="Sakkal Majalla" w:cs="Sakkal Majalla" w:hint="cs"/>
          <w:b/>
          <w:sz w:val="24"/>
          <w:szCs w:val="24"/>
          <w:rtl/>
          <w:lang w:bidi="ar-DZ"/>
        </w:rPr>
        <w:t xml:space="preserve"> (</w:t>
      </w:r>
      <w:r w:rsidRPr="0053051C">
        <w:rPr>
          <w:rFonts w:ascii="Sakkal Majalla" w:hAnsi="Sakkal Majalla" w:cs="Sakkal Majalla"/>
          <w:b/>
          <w:sz w:val="24"/>
          <w:szCs w:val="24"/>
          <w:rtl/>
          <w:lang w:bidi="ar-DZ"/>
        </w:rPr>
        <w:t>بريدي</w:t>
      </w:r>
      <w:r w:rsidR="005856F1">
        <w:rPr>
          <w:rFonts w:ascii="Sakkal Majalla" w:hAnsi="Sakkal Majalla" w:cs="Sakkal Majalla" w:hint="cs"/>
          <w:b/>
          <w:sz w:val="24"/>
          <w:szCs w:val="24"/>
          <w:rtl/>
          <w:lang w:bidi="ar-DZ"/>
        </w:rPr>
        <w:t>)</w:t>
      </w:r>
      <w:r w:rsidRPr="0053051C">
        <w:rPr>
          <w:rFonts w:ascii="Sakkal Majalla" w:hAnsi="Sakkal Majalla" w:cs="Sakkal Majalla"/>
          <w:b/>
          <w:sz w:val="24"/>
          <w:szCs w:val="24"/>
          <w:rtl/>
          <w:lang w:bidi="ar-DZ"/>
        </w:rPr>
        <w:t xml:space="preserve"> على 150 مراهقة بمدينة نيوجرسي الأمريكية أظهرت أن الارتباط والتعلق بالأمن المستقر بالوالدين يرتبط ارتباطاً دالاً بانخفاض مستوى الشعور بالوحدة النفسية (الدليم، </w:t>
      </w:r>
      <w:r w:rsidR="00060544" w:rsidRPr="00060544">
        <w:rPr>
          <w:rFonts w:ascii="Sakkal Majalla" w:hAnsi="Sakkal Majalla" w:cs="Sakkal Majalla"/>
          <w:bCs/>
          <w:sz w:val="24"/>
          <w:szCs w:val="24"/>
          <w:lang w:bidi="ar-DZ"/>
        </w:rPr>
        <w:t>2005</w:t>
      </w:r>
      <w:r w:rsidRPr="0053051C">
        <w:rPr>
          <w:rFonts w:ascii="Sakkal Majalla" w:hAnsi="Sakkal Majalla" w:cs="Sakkal Majalla"/>
          <w:b/>
          <w:sz w:val="24"/>
          <w:szCs w:val="24"/>
          <w:rtl/>
          <w:lang w:bidi="ar-DZ"/>
        </w:rPr>
        <w:t>،</w:t>
      </w:r>
      <w:r w:rsidR="00C57C86">
        <w:rPr>
          <w:rFonts w:ascii="Sakkal Majalla" w:hAnsi="Sakkal Majalla" w:cs="Sakkal Majalla" w:hint="cs"/>
          <w:b/>
          <w:sz w:val="24"/>
          <w:szCs w:val="24"/>
          <w:rtl/>
          <w:lang w:bidi="ar-DZ"/>
        </w:rPr>
        <w:t xml:space="preserve">ص. </w:t>
      </w:r>
      <w:r w:rsidRPr="0053051C">
        <w:rPr>
          <w:rFonts w:ascii="Sakkal Majalla" w:hAnsi="Sakkal Majalla" w:cs="Sakkal Majalla"/>
          <w:b/>
          <w:sz w:val="24"/>
          <w:szCs w:val="24"/>
          <w:rtl/>
          <w:lang w:bidi="ar-DZ"/>
        </w:rPr>
        <w:t xml:space="preserve"> 08). </w:t>
      </w:r>
      <w:r w:rsidR="00D25294">
        <w:rPr>
          <w:rFonts w:ascii="Sakkal Majalla" w:hAnsi="Sakkal Majalla" w:cs="Sakkal Majalla" w:hint="cs"/>
          <w:b/>
          <w:sz w:val="24"/>
          <w:szCs w:val="24"/>
          <w:rtl/>
          <w:lang w:bidi="ar-DZ"/>
        </w:rPr>
        <w:t xml:space="preserve"> فالشعور بالوحدة النفسية  ونقص الشعور بالأمن النفسي يؤثر على التحصيل الدراسي للتلميذ، فقد كشفت دراسة (بني مصطفى والشريفين، 2012) عن وجود فروق في مستوى الشعور بالأمن النفسي على ذوي التحصيل الممتاز وذوي التحصيل المُتدني (المقبول).</w:t>
      </w:r>
    </w:p>
    <w:p w:rsidR="00C328A7" w:rsidRDefault="005B045A" w:rsidP="00060544">
      <w:pPr>
        <w:bidi/>
        <w:jc w:val="lowKashida"/>
        <w:rPr>
          <w:rFonts w:ascii="Sakkal Majalla" w:hAnsi="Sakkal Majalla" w:cs="Sakkal Majalla"/>
          <w:b/>
          <w:sz w:val="24"/>
          <w:szCs w:val="24"/>
          <w:lang w:bidi="ar-DZ"/>
        </w:rPr>
      </w:pPr>
      <w:r>
        <w:rPr>
          <w:rFonts w:ascii="Sakkal Majalla" w:hAnsi="Sakkal Majalla" w:cs="Sakkal Majalla" w:hint="cs"/>
          <w:b/>
          <w:sz w:val="24"/>
          <w:szCs w:val="24"/>
          <w:rtl/>
          <w:lang w:bidi="ar-DZ"/>
        </w:rPr>
        <w:lastRenderedPageBreak/>
        <w:t xml:space="preserve">وأشار  (أقرع، 2005) أنه </w:t>
      </w:r>
      <w:r w:rsidR="00C328A7">
        <w:rPr>
          <w:rFonts w:ascii="Sakkal Majalla" w:hAnsi="Sakkal Majalla" w:cs="Sakkal Majalla" w:hint="cs"/>
          <w:b/>
          <w:sz w:val="24"/>
          <w:szCs w:val="24"/>
          <w:rtl/>
          <w:lang w:bidi="ar-DZ"/>
        </w:rPr>
        <w:t xml:space="preserve">لتحقيق الأمن النفسي يتعيّن على الفرد إشباع الحاجات الأولية باعتبارها أساساً هاماً في تحقيق الأمن والطمأنينة النفسية، والثقة بالنفس التي تُعدُّ من أهم ما يدعم شعور الفرد بالأمن والعكس صحيح، </w:t>
      </w:r>
      <w:r w:rsidR="00FB122D">
        <w:rPr>
          <w:rFonts w:ascii="Sakkal Majalla" w:hAnsi="Sakkal Majalla" w:cs="Sakkal Majalla" w:hint="cs"/>
          <w:b/>
          <w:sz w:val="24"/>
          <w:szCs w:val="24"/>
          <w:rtl/>
          <w:lang w:bidi="ar-DZ"/>
        </w:rPr>
        <w:t>وأيضا تقدير الذات وتطويرها</w:t>
      </w:r>
      <w:r w:rsidR="005856F1">
        <w:rPr>
          <w:rFonts w:ascii="Sakkal Majalla" w:hAnsi="Sakkal Majalla" w:cs="Sakkal Majalla" w:hint="cs"/>
          <w:b/>
          <w:sz w:val="24"/>
          <w:szCs w:val="24"/>
          <w:rtl/>
          <w:lang w:bidi="ar-DZ"/>
        </w:rPr>
        <w:t>؛</w:t>
      </w:r>
      <w:r w:rsidR="00FB122D">
        <w:rPr>
          <w:rFonts w:ascii="Sakkal Majalla" w:hAnsi="Sakkal Majalla" w:cs="Sakkal Majalla" w:hint="cs"/>
          <w:b/>
          <w:sz w:val="24"/>
          <w:szCs w:val="24"/>
          <w:rtl/>
          <w:lang w:bidi="ar-DZ"/>
        </w:rPr>
        <w:t xml:space="preserve"> فهو أسلوب يقوم على </w:t>
      </w:r>
      <w:r w:rsidR="000043E8">
        <w:rPr>
          <w:rFonts w:ascii="Sakkal Majalla" w:hAnsi="Sakkal Majalla" w:cs="Sakkal Majalla" w:hint="cs"/>
          <w:b/>
          <w:sz w:val="24"/>
          <w:szCs w:val="24"/>
          <w:rtl/>
          <w:lang w:bidi="ar-DZ"/>
        </w:rPr>
        <w:t>استغلال</w:t>
      </w:r>
      <w:r w:rsidR="00FB122D">
        <w:rPr>
          <w:rFonts w:ascii="Sakkal Majalla" w:hAnsi="Sakkal Majalla" w:cs="Sakkal Majalla" w:hint="cs"/>
          <w:b/>
          <w:sz w:val="24"/>
          <w:szCs w:val="24"/>
          <w:rtl/>
          <w:lang w:bidi="ar-DZ"/>
        </w:rPr>
        <w:t xml:space="preserve"> الفرد </w:t>
      </w:r>
      <w:r w:rsidR="000043E8">
        <w:rPr>
          <w:rFonts w:ascii="Sakkal Majalla" w:hAnsi="Sakkal Majalla" w:cs="Sakkal Majalla" w:hint="cs"/>
          <w:b/>
          <w:sz w:val="24"/>
          <w:szCs w:val="24"/>
          <w:rtl/>
          <w:lang w:bidi="ar-DZ"/>
        </w:rPr>
        <w:t>ل</w:t>
      </w:r>
      <w:r w:rsidR="00FB122D">
        <w:rPr>
          <w:rFonts w:ascii="Sakkal Majalla" w:hAnsi="Sakkal Majalla" w:cs="Sakkal Majalla" w:hint="cs"/>
          <w:b/>
          <w:sz w:val="24"/>
          <w:szCs w:val="24"/>
          <w:rtl/>
          <w:lang w:bidi="ar-DZ"/>
        </w:rPr>
        <w:t>قدراته، و</w:t>
      </w:r>
      <w:r w:rsidR="000043E8">
        <w:rPr>
          <w:rFonts w:ascii="Sakkal Majalla" w:hAnsi="Sakkal Majalla" w:cs="Sakkal Majalla" w:hint="cs"/>
          <w:b/>
          <w:sz w:val="24"/>
          <w:szCs w:val="24"/>
          <w:rtl/>
          <w:lang w:bidi="ar-DZ"/>
        </w:rPr>
        <w:t>الاعتماد</w:t>
      </w:r>
      <w:r w:rsidR="00FB122D">
        <w:rPr>
          <w:rFonts w:ascii="Sakkal Majalla" w:hAnsi="Sakkal Majalla" w:cs="Sakkal Majalla" w:hint="cs"/>
          <w:b/>
          <w:sz w:val="24"/>
          <w:szCs w:val="24"/>
          <w:rtl/>
          <w:lang w:bidi="ar-DZ"/>
        </w:rPr>
        <w:t xml:space="preserve"> ع</w:t>
      </w:r>
      <w:r w:rsidR="000043E8">
        <w:rPr>
          <w:rFonts w:ascii="Sakkal Majalla" w:hAnsi="Sakkal Majalla" w:cs="Sakkal Majalla" w:hint="cs"/>
          <w:b/>
          <w:sz w:val="24"/>
          <w:szCs w:val="24"/>
          <w:rtl/>
          <w:lang w:bidi="ar-DZ"/>
        </w:rPr>
        <w:t xml:space="preserve">ليها عند الأزمات، </w:t>
      </w:r>
      <w:r w:rsidR="00FB122D">
        <w:rPr>
          <w:rFonts w:ascii="Sakkal Majalla" w:hAnsi="Sakkal Majalla" w:cs="Sakkal Majalla" w:hint="cs"/>
          <w:b/>
          <w:sz w:val="24"/>
          <w:szCs w:val="24"/>
          <w:rtl/>
          <w:lang w:bidi="ar-DZ"/>
        </w:rPr>
        <w:t>والعمل على كسب رضا النّاس وح</w:t>
      </w:r>
      <w:r w:rsidR="005856F1">
        <w:rPr>
          <w:rFonts w:ascii="Sakkal Majalla" w:hAnsi="Sakkal Majalla" w:cs="Sakkal Majalla" w:hint="cs"/>
          <w:b/>
          <w:sz w:val="24"/>
          <w:szCs w:val="24"/>
          <w:rtl/>
          <w:lang w:bidi="ar-DZ"/>
        </w:rPr>
        <w:t>ُ</w:t>
      </w:r>
      <w:r w:rsidR="00FB122D">
        <w:rPr>
          <w:rFonts w:ascii="Sakkal Majalla" w:hAnsi="Sakkal Majalla" w:cs="Sakkal Majalla" w:hint="cs"/>
          <w:b/>
          <w:sz w:val="24"/>
          <w:szCs w:val="24"/>
          <w:rtl/>
          <w:lang w:bidi="ar-DZ"/>
        </w:rPr>
        <w:t xml:space="preserve">بِّهم ومساندتهم الاجتماعية والعاطفية، </w:t>
      </w:r>
      <w:r w:rsidR="000043E8">
        <w:rPr>
          <w:rFonts w:ascii="Sakkal Majalla" w:hAnsi="Sakkal Majalla" w:cs="Sakkal Majalla" w:hint="cs"/>
          <w:b/>
          <w:sz w:val="24"/>
          <w:szCs w:val="24"/>
          <w:rtl/>
          <w:lang w:bidi="ar-DZ"/>
        </w:rPr>
        <w:t>ف</w:t>
      </w:r>
      <w:r w:rsidR="00FB122D">
        <w:rPr>
          <w:rFonts w:ascii="Sakkal Majalla" w:hAnsi="Sakkal Majalla" w:cs="Sakkal Majalla" w:hint="cs"/>
          <w:b/>
          <w:sz w:val="24"/>
          <w:szCs w:val="24"/>
          <w:rtl/>
          <w:lang w:bidi="ar-DZ"/>
        </w:rPr>
        <w:t>يجد من يرجع إليه</w:t>
      </w:r>
      <w:r>
        <w:rPr>
          <w:rFonts w:ascii="Sakkal Majalla" w:hAnsi="Sakkal Majalla" w:cs="Sakkal Majalla" w:hint="cs"/>
          <w:b/>
          <w:sz w:val="24"/>
          <w:szCs w:val="24"/>
          <w:rtl/>
          <w:lang w:bidi="ar-DZ"/>
        </w:rPr>
        <w:t xml:space="preserve"> عند الحاجة.  واعتراف الفرد ووعيه بالنقص وعدم الكمال يجعله يفهم طبيعة قدراته وضعفها، فيقوم باست</w:t>
      </w:r>
      <w:r w:rsidR="005856F1">
        <w:rPr>
          <w:rFonts w:ascii="Sakkal Majalla" w:hAnsi="Sakkal Majalla" w:cs="Sakkal Majalla" w:hint="cs"/>
          <w:b/>
          <w:sz w:val="24"/>
          <w:szCs w:val="24"/>
          <w:rtl/>
          <w:lang w:bidi="ar-DZ"/>
        </w:rPr>
        <w:t xml:space="preserve">غلال تلك القدرات </w:t>
      </w:r>
      <w:r w:rsidR="000043E8">
        <w:rPr>
          <w:rFonts w:ascii="Sakkal Majalla" w:hAnsi="Sakkal Majalla" w:cs="Sakkal Majalla" w:hint="cs"/>
          <w:b/>
          <w:sz w:val="24"/>
          <w:szCs w:val="24"/>
          <w:rtl/>
          <w:lang w:bidi="ar-DZ"/>
        </w:rPr>
        <w:t>استغلالاً مناسباً</w:t>
      </w:r>
      <w:r>
        <w:rPr>
          <w:rFonts w:ascii="Sakkal Majalla" w:hAnsi="Sakkal Majalla" w:cs="Sakkal Majalla" w:hint="cs"/>
          <w:b/>
          <w:sz w:val="24"/>
          <w:szCs w:val="24"/>
          <w:rtl/>
          <w:lang w:bidi="ar-DZ"/>
        </w:rPr>
        <w:t xml:space="preserve"> دون إهدارها، ومعرفة حقيقة الواقع الذي يقع على عاتق المجتمع، وله دور كبير في توفيره وخاصة في الحياة المعاصرة (أقرع، 2005، </w:t>
      </w:r>
      <w:r w:rsidR="00C57C86">
        <w:rPr>
          <w:rFonts w:ascii="Sakkal Majalla" w:hAnsi="Sakkal Majalla" w:cs="Sakkal Majalla" w:hint="cs"/>
          <w:b/>
          <w:sz w:val="24"/>
          <w:szCs w:val="24"/>
          <w:rtl/>
          <w:lang w:bidi="ar-DZ"/>
        </w:rPr>
        <w:t>ص.</w:t>
      </w:r>
      <w:r>
        <w:rPr>
          <w:rFonts w:ascii="Sakkal Majalla" w:hAnsi="Sakkal Majalla" w:cs="Sakkal Majalla" w:hint="cs"/>
          <w:b/>
          <w:sz w:val="24"/>
          <w:szCs w:val="24"/>
          <w:rtl/>
          <w:lang w:bidi="ar-DZ"/>
        </w:rPr>
        <w:t>22).</w:t>
      </w:r>
      <w:r w:rsidR="0001716F">
        <w:rPr>
          <w:rFonts w:ascii="Sakkal Majalla" w:hAnsi="Sakkal Majalla" w:cs="Sakkal Majalla" w:hint="cs"/>
          <w:b/>
          <w:sz w:val="24"/>
          <w:szCs w:val="24"/>
          <w:rtl/>
          <w:lang w:bidi="ar-DZ"/>
        </w:rPr>
        <w:t xml:space="preserve"> التي تتميّز بالقلق الاجتماعي الذي أثر على عدة جوانب</w:t>
      </w:r>
      <w:r w:rsidR="00820F1B">
        <w:rPr>
          <w:rFonts w:ascii="Sakkal Majalla" w:hAnsi="Sakkal Majalla" w:cs="Sakkal Majalla" w:hint="cs"/>
          <w:b/>
          <w:sz w:val="24"/>
          <w:szCs w:val="24"/>
          <w:rtl/>
          <w:lang w:bidi="ar-DZ"/>
        </w:rPr>
        <w:t>،</w:t>
      </w:r>
      <w:r w:rsidR="0001716F">
        <w:rPr>
          <w:rFonts w:ascii="Sakkal Majalla" w:hAnsi="Sakkal Majalla" w:cs="Sakkal Majalla" w:hint="cs"/>
          <w:b/>
          <w:sz w:val="24"/>
          <w:szCs w:val="24"/>
          <w:rtl/>
          <w:lang w:bidi="ar-DZ"/>
        </w:rPr>
        <w:t xml:space="preserve"> فقد كشفت دراسة (ملحم وآخران، </w:t>
      </w:r>
      <w:r w:rsidR="00060544" w:rsidRPr="00060544">
        <w:rPr>
          <w:rFonts w:ascii="Sakkal Majalla" w:hAnsi="Sakkal Majalla" w:cs="Sakkal Majalla"/>
          <w:bCs/>
          <w:sz w:val="24"/>
          <w:szCs w:val="24"/>
          <w:lang w:bidi="ar-DZ"/>
        </w:rPr>
        <w:t>2018</w:t>
      </w:r>
      <w:r w:rsidR="0001716F">
        <w:rPr>
          <w:rFonts w:ascii="Sakkal Majalla" w:hAnsi="Sakkal Majalla" w:cs="Sakkal Majalla" w:hint="cs"/>
          <w:b/>
          <w:sz w:val="24"/>
          <w:szCs w:val="24"/>
          <w:rtl/>
          <w:lang w:bidi="ar-DZ"/>
        </w:rPr>
        <w:t>) أن الكفاية الذاتية المُدركة والشخصية الارتيابية وضغوط الحياة كان لها أثر في القلق الاجتماعي</w:t>
      </w:r>
      <w:r w:rsidR="000043E8">
        <w:rPr>
          <w:rFonts w:ascii="Sakkal Majalla" w:hAnsi="Sakkal Majalla" w:cs="Sakkal Majalla" w:hint="cs"/>
          <w:b/>
          <w:sz w:val="24"/>
          <w:szCs w:val="24"/>
          <w:rtl/>
          <w:lang w:bidi="ar-DZ"/>
        </w:rPr>
        <w:t>،</w:t>
      </w:r>
      <w:r w:rsidR="0001716F">
        <w:rPr>
          <w:rFonts w:ascii="Sakkal Majalla" w:hAnsi="Sakkal Majalla" w:cs="Sakkal Majalla" w:hint="cs"/>
          <w:b/>
          <w:sz w:val="24"/>
          <w:szCs w:val="24"/>
          <w:rtl/>
          <w:lang w:bidi="ar-DZ"/>
        </w:rPr>
        <w:t xml:space="preserve"> أي أن ضعفها لدى الفرد يؤدي إلى القلق في الحياة وعدم الاستقرار النفسي وكذلك عدم الأمن النفسي</w:t>
      </w:r>
      <w:r w:rsidR="000043E8">
        <w:rPr>
          <w:rFonts w:ascii="Sakkal Majalla" w:hAnsi="Sakkal Majalla" w:cs="Sakkal Majalla" w:hint="cs"/>
          <w:b/>
          <w:sz w:val="24"/>
          <w:szCs w:val="24"/>
          <w:rtl/>
          <w:lang w:bidi="ar-DZ"/>
        </w:rPr>
        <w:t>،</w:t>
      </w:r>
      <w:r w:rsidR="00077A4B">
        <w:rPr>
          <w:rFonts w:ascii="Sakkal Majalla" w:hAnsi="Sakkal Majalla" w:cs="Sakkal Majalla" w:hint="cs"/>
          <w:b/>
          <w:sz w:val="24"/>
          <w:szCs w:val="24"/>
          <w:rtl/>
          <w:lang w:bidi="ar-DZ"/>
        </w:rPr>
        <w:t xml:space="preserve"> وقد توصلت عدة دراسات إلى أن درجة الشعور بالأمن النفسي تتباين حسب ظروف الأفراد البيئية</w:t>
      </w:r>
      <w:r w:rsidR="00060544">
        <w:rPr>
          <w:rFonts w:ascii="Sakkal Majalla" w:hAnsi="Sakkal Majalla" w:cs="Sakkal Majalla"/>
          <w:b/>
          <w:sz w:val="24"/>
          <w:szCs w:val="24"/>
          <w:lang w:bidi="ar-DZ"/>
        </w:rPr>
        <w:t xml:space="preserve"> </w:t>
      </w:r>
      <w:r w:rsidR="00077A4B">
        <w:rPr>
          <w:rFonts w:ascii="Sakkal Majalla" w:hAnsi="Sakkal Majalla" w:cs="Sakkal Majalla" w:hint="cs"/>
          <w:b/>
          <w:sz w:val="24"/>
          <w:szCs w:val="24"/>
          <w:rtl/>
          <w:lang w:bidi="ar-DZ"/>
        </w:rPr>
        <w:t xml:space="preserve">منهم من يكون لديهم شعور مرتفع بالأمن النفسي ومنهم </w:t>
      </w:r>
      <w:r w:rsidR="000043E8">
        <w:rPr>
          <w:rFonts w:ascii="Sakkal Majalla" w:hAnsi="Sakkal Majalla" w:cs="Sakkal Majalla" w:hint="cs"/>
          <w:b/>
          <w:sz w:val="24"/>
          <w:szCs w:val="24"/>
          <w:rtl/>
          <w:lang w:bidi="ar-DZ"/>
        </w:rPr>
        <w:t xml:space="preserve">من </w:t>
      </w:r>
      <w:r w:rsidR="00077A4B">
        <w:rPr>
          <w:rFonts w:ascii="Sakkal Majalla" w:hAnsi="Sakkal Majalla" w:cs="Sakkal Majalla" w:hint="cs"/>
          <w:b/>
          <w:sz w:val="24"/>
          <w:szCs w:val="24"/>
          <w:rtl/>
          <w:lang w:bidi="ar-DZ"/>
        </w:rPr>
        <w:t>لديهم شعور منخفض بالأمن النفسي؛ وذ</w:t>
      </w:r>
      <w:r w:rsidR="00D83849">
        <w:rPr>
          <w:rFonts w:ascii="Sakkal Majalla" w:hAnsi="Sakkal Majalla" w:cs="Sakkal Majalla" w:hint="cs"/>
          <w:b/>
          <w:sz w:val="24"/>
          <w:szCs w:val="24"/>
          <w:rtl/>
          <w:lang w:bidi="ar-DZ"/>
        </w:rPr>
        <w:t xml:space="preserve">لك في دراسة (أقرع، 2000) توصلت إلى </w:t>
      </w:r>
      <w:r w:rsidR="00077A4B">
        <w:rPr>
          <w:rFonts w:ascii="Sakkal Majalla" w:hAnsi="Sakkal Majalla" w:cs="Sakkal Majalla" w:hint="cs"/>
          <w:b/>
          <w:sz w:val="24"/>
          <w:szCs w:val="24"/>
          <w:rtl/>
          <w:lang w:bidi="ar-DZ"/>
        </w:rPr>
        <w:t>أن</w:t>
      </w:r>
      <w:r w:rsidR="00D83849">
        <w:rPr>
          <w:rFonts w:ascii="Sakkal Majalla" w:hAnsi="Sakkal Majalla" w:cs="Sakkal Majalla" w:hint="cs"/>
          <w:b/>
          <w:sz w:val="24"/>
          <w:szCs w:val="24"/>
          <w:rtl/>
          <w:lang w:bidi="ar-DZ"/>
        </w:rPr>
        <w:t>َّ</w:t>
      </w:r>
      <w:r w:rsidR="00077A4B">
        <w:rPr>
          <w:rFonts w:ascii="Sakkal Majalla" w:hAnsi="Sakkal Majalla" w:cs="Sakkal Majalla" w:hint="cs"/>
          <w:b/>
          <w:sz w:val="24"/>
          <w:szCs w:val="24"/>
          <w:rtl/>
          <w:lang w:bidi="ar-DZ"/>
        </w:rPr>
        <w:t xml:space="preserve"> مستوى الشعور بالأمن النفسي ذو تقدير منخفض، </w:t>
      </w:r>
      <w:r w:rsidR="000043E8">
        <w:rPr>
          <w:rFonts w:ascii="Sakkal Majalla" w:hAnsi="Sakkal Majalla" w:cs="Sakkal Majalla" w:hint="cs"/>
          <w:b/>
          <w:sz w:val="24"/>
          <w:szCs w:val="24"/>
          <w:rtl/>
          <w:lang w:bidi="ar-DZ"/>
        </w:rPr>
        <w:t>أمّا في</w:t>
      </w:r>
      <w:r w:rsidR="00077A4B">
        <w:rPr>
          <w:rFonts w:ascii="Sakkal Majalla" w:hAnsi="Sakkal Majalla" w:cs="Sakkal Majalla" w:hint="cs"/>
          <w:b/>
          <w:sz w:val="24"/>
          <w:szCs w:val="24"/>
          <w:rtl/>
          <w:lang w:bidi="ar-DZ"/>
        </w:rPr>
        <w:t xml:space="preserve"> دراسة (الزعبي، 2015) توصلت إلى وجود مستويات متوسطة في الأمن النفسي، و</w:t>
      </w:r>
      <w:r w:rsidR="00D83849">
        <w:rPr>
          <w:rFonts w:ascii="Sakkal Majalla" w:hAnsi="Sakkal Majalla" w:cs="Sakkal Majalla" w:hint="cs"/>
          <w:b/>
          <w:sz w:val="24"/>
          <w:szCs w:val="24"/>
          <w:rtl/>
          <w:lang w:bidi="ar-DZ"/>
        </w:rPr>
        <w:t xml:space="preserve"> في </w:t>
      </w:r>
      <w:r w:rsidR="00077A4B">
        <w:rPr>
          <w:rFonts w:ascii="Sakkal Majalla" w:hAnsi="Sakkal Majalla" w:cs="Sakkal Majalla" w:hint="cs"/>
          <w:b/>
          <w:sz w:val="24"/>
          <w:szCs w:val="24"/>
          <w:rtl/>
          <w:lang w:bidi="ar-DZ"/>
        </w:rPr>
        <w:t>دراسة (مسعودي، 2016)  ود</w:t>
      </w:r>
      <w:r w:rsidR="001D04EF">
        <w:rPr>
          <w:rFonts w:ascii="Sakkal Majalla" w:hAnsi="Sakkal Majalla" w:cs="Sakkal Majalla" w:hint="cs"/>
          <w:b/>
          <w:sz w:val="24"/>
          <w:szCs w:val="24"/>
          <w:rtl/>
          <w:lang w:bidi="ar-DZ"/>
        </w:rPr>
        <w:t>راسة (خالد الرقاد، 2018) توصّلت</w:t>
      </w:r>
      <w:r w:rsidR="00077A4B">
        <w:rPr>
          <w:rFonts w:ascii="Sakkal Majalla" w:hAnsi="Sakkal Majalla" w:cs="Sakkal Majalla" w:hint="cs"/>
          <w:b/>
          <w:sz w:val="24"/>
          <w:szCs w:val="24"/>
          <w:rtl/>
          <w:lang w:bidi="ar-DZ"/>
        </w:rPr>
        <w:t xml:space="preserve"> إلى وجود مستوى مرتفع من </w:t>
      </w:r>
      <w:r w:rsidR="001B2EA1">
        <w:rPr>
          <w:rFonts w:ascii="Sakkal Majalla" w:hAnsi="Sakkal Majalla" w:cs="Sakkal Majalla" w:hint="cs"/>
          <w:b/>
          <w:sz w:val="24"/>
          <w:szCs w:val="24"/>
          <w:rtl/>
          <w:lang w:bidi="ar-DZ"/>
        </w:rPr>
        <w:t>الأمن و</w:t>
      </w:r>
      <w:r w:rsidR="00077A4B">
        <w:rPr>
          <w:rFonts w:ascii="Sakkal Majalla" w:hAnsi="Sakkal Majalla" w:cs="Sakkal Majalla" w:hint="cs"/>
          <w:b/>
          <w:sz w:val="24"/>
          <w:szCs w:val="24"/>
          <w:rtl/>
          <w:lang w:bidi="ar-DZ"/>
        </w:rPr>
        <w:t xml:space="preserve">الارتياح النفسي، </w:t>
      </w:r>
      <w:r w:rsidR="001B2EA1">
        <w:rPr>
          <w:rFonts w:ascii="Sakkal Majalla" w:hAnsi="Sakkal Majalla" w:cs="Sakkal Majalla" w:hint="cs"/>
          <w:b/>
          <w:sz w:val="24"/>
          <w:szCs w:val="24"/>
          <w:rtl/>
          <w:lang w:bidi="ar-DZ"/>
        </w:rPr>
        <w:t>و</w:t>
      </w:r>
      <w:r w:rsidR="001D04EF">
        <w:rPr>
          <w:rFonts w:ascii="Sakkal Majalla" w:hAnsi="Sakkal Majalla" w:cs="Sakkal Majalla" w:hint="cs"/>
          <w:b/>
          <w:sz w:val="24"/>
          <w:szCs w:val="24"/>
          <w:rtl/>
          <w:lang w:bidi="ar-DZ"/>
        </w:rPr>
        <w:t xml:space="preserve">أمّا </w:t>
      </w:r>
      <w:r w:rsidR="001B2EA1">
        <w:rPr>
          <w:rFonts w:ascii="Sakkal Majalla" w:hAnsi="Sakkal Majalla" w:cs="Sakkal Majalla" w:hint="cs"/>
          <w:b/>
          <w:sz w:val="24"/>
          <w:szCs w:val="24"/>
          <w:rtl/>
          <w:lang w:bidi="ar-DZ"/>
        </w:rPr>
        <w:t xml:space="preserve">دراسة (الأسود، 2018) توصلت إلى وجود مستوى متوسط من الشعور بالأمن النفسي. </w:t>
      </w:r>
    </w:p>
    <w:p w:rsidR="003256DB" w:rsidRDefault="000D2087" w:rsidP="002426FF">
      <w:pPr>
        <w:bidi/>
        <w:jc w:val="lowKashida"/>
        <w:rPr>
          <w:rFonts w:ascii="Sakkal Majalla" w:hAnsi="Sakkal Majalla" w:cs="Sakkal Majalla"/>
          <w:b/>
          <w:sz w:val="24"/>
          <w:szCs w:val="24"/>
          <w:rtl/>
          <w:lang w:bidi="ar-DZ"/>
        </w:rPr>
      </w:pPr>
      <w:r>
        <w:rPr>
          <w:rFonts w:ascii="Sakkal Majalla" w:hAnsi="Sakkal Majalla" w:cs="Sakkal Majalla" w:hint="cs"/>
          <w:b/>
          <w:sz w:val="24"/>
          <w:szCs w:val="24"/>
          <w:rtl/>
          <w:lang w:bidi="ar-DZ"/>
        </w:rPr>
        <w:t>ومن جانب آخر يؤثر نوع الأفراد ذكوراً وإناثأ في الأمن النفسي نتيجة ثقافة المجتمع الذكورية التي</w:t>
      </w:r>
      <w:r w:rsidR="001D04EF">
        <w:rPr>
          <w:rFonts w:ascii="Sakkal Majalla" w:hAnsi="Sakkal Majalla" w:cs="Sakkal Majalla" w:hint="cs"/>
          <w:b/>
          <w:sz w:val="24"/>
          <w:szCs w:val="24"/>
          <w:rtl/>
          <w:lang w:bidi="ar-DZ"/>
        </w:rPr>
        <w:t xml:space="preserve"> تعطي</w:t>
      </w:r>
      <w:r>
        <w:rPr>
          <w:rFonts w:ascii="Sakkal Majalla" w:hAnsi="Sakkal Majalla" w:cs="Sakkal Majalla" w:hint="cs"/>
          <w:b/>
          <w:sz w:val="24"/>
          <w:szCs w:val="24"/>
          <w:rtl/>
          <w:lang w:bidi="ar-DZ"/>
        </w:rPr>
        <w:t xml:space="preserve"> الحرية الأكبر للذكور في الحركة وفي العلاقات من الإناث، وبالرغم من التطور الحاصل إلاّ أنه لا زال هناك بعض العادات والتقاليد التي تفرض القيود على حرية الأنثى مم</w:t>
      </w:r>
      <w:r w:rsidR="001D04EF">
        <w:rPr>
          <w:rFonts w:ascii="Sakkal Majalla" w:hAnsi="Sakkal Majalla" w:cs="Sakkal Majalla" w:hint="cs"/>
          <w:b/>
          <w:sz w:val="24"/>
          <w:szCs w:val="24"/>
          <w:rtl/>
          <w:lang w:bidi="ar-DZ"/>
        </w:rPr>
        <w:t>ّ</w:t>
      </w:r>
      <w:r>
        <w:rPr>
          <w:rFonts w:ascii="Sakkal Majalla" w:hAnsi="Sakkal Majalla" w:cs="Sakkal Majalla" w:hint="cs"/>
          <w:b/>
          <w:sz w:val="24"/>
          <w:szCs w:val="24"/>
          <w:rtl/>
          <w:lang w:bidi="ar-DZ"/>
        </w:rPr>
        <w:t xml:space="preserve">ا يعمل على انخفاض شعور الإناث بالأمن النفسي. وهذا ما توصلت إليه </w:t>
      </w:r>
      <w:r w:rsidR="001D04EF">
        <w:rPr>
          <w:rFonts w:ascii="Sakkal Majalla" w:hAnsi="Sakkal Majalla" w:cs="Sakkal Majalla" w:hint="cs"/>
          <w:b/>
          <w:sz w:val="24"/>
          <w:szCs w:val="24"/>
          <w:rtl/>
          <w:lang w:bidi="ar-DZ"/>
        </w:rPr>
        <w:t xml:space="preserve">في </w:t>
      </w:r>
      <w:r>
        <w:rPr>
          <w:rFonts w:ascii="Sakkal Majalla" w:hAnsi="Sakkal Majalla" w:cs="Sakkal Majalla" w:hint="cs"/>
          <w:b/>
          <w:sz w:val="24"/>
          <w:szCs w:val="24"/>
          <w:rtl/>
          <w:lang w:bidi="ar-DZ"/>
        </w:rPr>
        <w:t>دراسة (الزعبي، 2015) ودراسة (بني مصطفى والشريفين، 2013)التي أظهرت فروقاً في متوسطات الشعور بالأمن النفسي تبعاً لمت</w:t>
      </w:r>
      <w:r w:rsidR="004E6495">
        <w:rPr>
          <w:rFonts w:ascii="Sakkal Majalla" w:hAnsi="Sakkal Majalla" w:cs="Sakkal Majalla" w:hint="cs"/>
          <w:b/>
          <w:sz w:val="24"/>
          <w:szCs w:val="24"/>
          <w:rtl/>
          <w:lang w:bidi="ar-DZ"/>
        </w:rPr>
        <w:t>غيّر الجنس لصالح الذكور. ف</w:t>
      </w:r>
      <w:r w:rsidR="0079075A">
        <w:rPr>
          <w:rFonts w:ascii="Sakkal Majalla" w:hAnsi="Sakkal Majalla" w:cs="Sakkal Majalla" w:hint="cs"/>
          <w:b/>
          <w:sz w:val="24"/>
          <w:szCs w:val="24"/>
          <w:rtl/>
          <w:lang w:bidi="ar-DZ"/>
        </w:rPr>
        <w:t>كلما ارتقى التلميذ في السنة الدراسية كلما أصبح أكثر شعوراً بالأمن النفسي، ويمكن عزو هذه النتيجة إلى الخبرة السابقة التي اكتسبها التلميذ من خلال مروره بالسنوات السابقة، فيصبح أكثر ثقة بنفسه وأكثر قدرة على السيطرة على المواقف التعليمية المختلفة والتكيّف معها بالإضافة إلى شعور التلميذ بالإنجاز يسا</w:t>
      </w:r>
      <w:r w:rsidR="002426FF">
        <w:rPr>
          <w:rFonts w:ascii="Sakkal Majalla" w:hAnsi="Sakkal Majalla" w:cs="Sakkal Majalla" w:hint="cs"/>
          <w:b/>
          <w:sz w:val="24"/>
          <w:szCs w:val="24"/>
          <w:rtl/>
          <w:lang w:bidi="ar-DZ"/>
        </w:rPr>
        <w:t>عد في تعزيز شعوره بالأمن النفسي</w:t>
      </w:r>
      <w:r w:rsidR="00791F2E">
        <w:rPr>
          <w:rFonts w:ascii="Sakkal Majalla" w:hAnsi="Sakkal Majalla" w:cs="Sakkal Majalla" w:hint="cs"/>
          <w:b/>
          <w:sz w:val="24"/>
          <w:szCs w:val="24"/>
          <w:rtl/>
          <w:lang w:bidi="ar-DZ"/>
        </w:rPr>
        <w:t>، فقد أظهرت دراسة (حجاج، 2014) و  (الأسود، 2018) و (الزعبي، 2015) عدم وجود فروق دالة إحصائيا في الشعور بالأمن النفسي تعزى لمتغيّر التخصص الدراسي.</w:t>
      </w:r>
    </w:p>
    <w:p w:rsidR="005104AC" w:rsidRPr="005104AC" w:rsidRDefault="00B12917" w:rsidP="00060544">
      <w:pPr>
        <w:bidi/>
        <w:jc w:val="lowKashida"/>
        <w:rPr>
          <w:rFonts w:ascii="Sakkal Majalla" w:hAnsi="Sakkal Majalla" w:cs="Sakkal Majalla"/>
          <w:b/>
          <w:sz w:val="24"/>
          <w:szCs w:val="24"/>
          <w:rtl/>
          <w:lang w:bidi="ar-DZ"/>
        </w:rPr>
      </w:pPr>
      <w:r>
        <w:rPr>
          <w:rFonts w:ascii="Sakkal Majalla" w:hAnsi="Sakkal Majalla" w:cs="Sakkal Majalla" w:hint="cs"/>
          <w:b/>
          <w:sz w:val="24"/>
          <w:szCs w:val="24"/>
          <w:rtl/>
          <w:lang w:bidi="ar-DZ"/>
        </w:rPr>
        <w:t xml:space="preserve">وشعور تلاميذ السنة الثالثة ثانوي بالأمن النفسي </w:t>
      </w:r>
      <w:r w:rsidR="008E7C19">
        <w:rPr>
          <w:rFonts w:ascii="Sakkal Majalla" w:hAnsi="Sakkal Majalla" w:cs="Sakkal Majalla" w:hint="cs"/>
          <w:b/>
          <w:sz w:val="24"/>
          <w:szCs w:val="24"/>
          <w:rtl/>
          <w:lang w:bidi="ar-DZ"/>
        </w:rPr>
        <w:t xml:space="preserve">له </w:t>
      </w:r>
      <w:r>
        <w:rPr>
          <w:rFonts w:ascii="Sakkal Majalla" w:hAnsi="Sakkal Majalla" w:cs="Sakkal Majalla" w:hint="cs"/>
          <w:b/>
          <w:sz w:val="24"/>
          <w:szCs w:val="24"/>
          <w:rtl/>
          <w:lang w:bidi="ar-DZ"/>
        </w:rPr>
        <w:t xml:space="preserve">تأثير على مستوى التحصيل الدراسي، حيث </w:t>
      </w:r>
      <w:r w:rsidR="005104AC">
        <w:rPr>
          <w:rFonts w:ascii="Sakkal Majalla" w:hAnsi="Sakkal Majalla" w:cs="Sakkal Majalla" w:hint="cs"/>
          <w:b/>
          <w:sz w:val="24"/>
          <w:szCs w:val="24"/>
          <w:rtl/>
          <w:lang w:bidi="ar-DZ"/>
        </w:rPr>
        <w:t>أن أسلوب التلميذ في المدرسة يُعد من العوامل المهمة في إحساسه بالأمن النفسي من عدمه، فإن كان أسلوب التعامل المدرسي للتلاميذ يتسم بالعنف والقسوة والإهمال والإهانة والسخرية والازدراء، كان ذلك تهديداً لأمن التلميذ النفسي في المدرسة وفي الحياة</w:t>
      </w:r>
      <w:r w:rsidR="008E7C19">
        <w:rPr>
          <w:rFonts w:ascii="Sakkal Majalla" w:hAnsi="Sakkal Majalla" w:cs="Sakkal Majalla" w:hint="cs"/>
          <w:b/>
          <w:sz w:val="24"/>
          <w:szCs w:val="24"/>
          <w:rtl/>
          <w:lang w:bidi="ar-DZ"/>
        </w:rPr>
        <w:t xml:space="preserve"> فيصبح عالم التل</w:t>
      </w:r>
      <w:r w:rsidR="003C2449">
        <w:rPr>
          <w:rFonts w:ascii="Sakkal Majalla" w:hAnsi="Sakkal Majalla" w:cs="Sakkal Majalla" w:hint="cs"/>
          <w:b/>
          <w:sz w:val="24"/>
          <w:szCs w:val="24"/>
          <w:rtl/>
          <w:lang w:bidi="ar-DZ"/>
        </w:rPr>
        <w:t>ميذ</w:t>
      </w:r>
      <w:r w:rsidR="005104AC">
        <w:rPr>
          <w:rFonts w:ascii="Sakkal Majalla" w:hAnsi="Sakkal Majalla" w:cs="Sakkal Majalla" w:hint="cs"/>
          <w:b/>
          <w:sz w:val="24"/>
          <w:szCs w:val="24"/>
          <w:rtl/>
          <w:lang w:bidi="ar-DZ"/>
        </w:rPr>
        <w:t xml:space="preserve"> عالماً عامراً بالقلق والخوف والتوتر  والقسوة والعنف والانح</w:t>
      </w:r>
      <w:r w:rsidR="00741B97">
        <w:rPr>
          <w:rFonts w:ascii="Sakkal Majalla" w:hAnsi="Sakkal Majalla" w:cs="Sakkal Majalla" w:hint="cs"/>
          <w:b/>
          <w:sz w:val="24"/>
          <w:szCs w:val="24"/>
          <w:rtl/>
          <w:lang w:bidi="ar-DZ"/>
        </w:rPr>
        <w:t xml:space="preserve">راف والتطرف، أما إن كان أسلوب </w:t>
      </w:r>
      <w:r w:rsidR="005104AC">
        <w:rPr>
          <w:rFonts w:ascii="Sakkal Majalla" w:hAnsi="Sakkal Majalla" w:cs="Sakkal Majalla" w:hint="cs"/>
          <w:b/>
          <w:sz w:val="24"/>
          <w:szCs w:val="24"/>
          <w:rtl/>
          <w:lang w:bidi="ar-DZ"/>
        </w:rPr>
        <w:t xml:space="preserve">تعامل </w:t>
      </w:r>
      <w:r w:rsidR="00741B97">
        <w:rPr>
          <w:rFonts w:ascii="Sakkal Majalla" w:hAnsi="Sakkal Majalla" w:cs="Sakkal Majalla" w:hint="cs"/>
          <w:b/>
          <w:sz w:val="24"/>
          <w:szCs w:val="24"/>
          <w:rtl/>
          <w:lang w:bidi="ar-DZ"/>
        </w:rPr>
        <w:t xml:space="preserve">التلميذ بالمدرسة ينطوي على </w:t>
      </w:r>
      <w:r w:rsidR="003C2449">
        <w:rPr>
          <w:rFonts w:ascii="Sakkal Majalla" w:hAnsi="Sakkal Majalla" w:cs="Sakkal Majalla" w:hint="cs"/>
          <w:b/>
          <w:sz w:val="24"/>
          <w:szCs w:val="24"/>
          <w:rtl/>
          <w:lang w:bidi="ar-DZ"/>
        </w:rPr>
        <w:t>ال</w:t>
      </w:r>
      <w:r w:rsidR="00741B97">
        <w:rPr>
          <w:rFonts w:ascii="Sakkal Majalla" w:hAnsi="Sakkal Majalla" w:cs="Sakkal Majalla" w:hint="cs"/>
          <w:b/>
          <w:sz w:val="24"/>
          <w:szCs w:val="24"/>
          <w:rtl/>
          <w:lang w:bidi="ar-DZ"/>
        </w:rPr>
        <w:t xml:space="preserve">احترام </w:t>
      </w:r>
      <w:r w:rsidR="003C2449">
        <w:rPr>
          <w:rFonts w:ascii="Sakkal Majalla" w:hAnsi="Sakkal Majalla" w:cs="Sakkal Majalla" w:hint="cs"/>
          <w:b/>
          <w:sz w:val="24"/>
          <w:szCs w:val="24"/>
          <w:rtl/>
          <w:lang w:bidi="ar-DZ"/>
        </w:rPr>
        <w:t>ال</w:t>
      </w:r>
      <w:r w:rsidR="00741B97">
        <w:rPr>
          <w:rFonts w:ascii="Sakkal Majalla" w:hAnsi="Sakkal Majalla" w:cs="Sakkal Majalla" w:hint="cs"/>
          <w:b/>
          <w:sz w:val="24"/>
          <w:szCs w:val="24"/>
          <w:rtl/>
          <w:lang w:bidi="ar-DZ"/>
        </w:rPr>
        <w:t>م</w:t>
      </w:r>
      <w:r w:rsidR="003C2449">
        <w:rPr>
          <w:rFonts w:ascii="Sakkal Majalla" w:hAnsi="Sakkal Majalla" w:cs="Sakkal Majalla" w:hint="cs"/>
          <w:b/>
          <w:sz w:val="24"/>
          <w:szCs w:val="24"/>
          <w:rtl/>
          <w:lang w:bidi="ar-DZ"/>
        </w:rPr>
        <w:t>ُ</w:t>
      </w:r>
      <w:r w:rsidR="00741B97">
        <w:rPr>
          <w:rFonts w:ascii="Sakkal Majalla" w:hAnsi="Sakkal Majalla" w:cs="Sakkal Majalla" w:hint="cs"/>
          <w:b/>
          <w:sz w:val="24"/>
          <w:szCs w:val="24"/>
          <w:rtl/>
          <w:lang w:bidi="ar-DZ"/>
        </w:rPr>
        <w:t>تبادل ير</w:t>
      </w:r>
      <w:r w:rsidR="007A658A">
        <w:rPr>
          <w:rFonts w:ascii="Sakkal Majalla" w:hAnsi="Sakkal Majalla" w:cs="Sakkal Majalla" w:hint="cs"/>
          <w:b/>
          <w:sz w:val="24"/>
          <w:szCs w:val="24"/>
          <w:rtl/>
          <w:lang w:bidi="ar-DZ"/>
        </w:rPr>
        <w:t>قى بإ</w:t>
      </w:r>
      <w:r w:rsidR="003C2449">
        <w:rPr>
          <w:rFonts w:ascii="Sakkal Majalla" w:hAnsi="Sakkal Majalla" w:cs="Sakkal Majalla" w:hint="cs"/>
          <w:b/>
          <w:sz w:val="24"/>
          <w:szCs w:val="24"/>
          <w:rtl/>
          <w:lang w:bidi="ar-DZ"/>
        </w:rPr>
        <w:t>نسانيته ويحافظ على حقوقه، ف</w:t>
      </w:r>
      <w:r w:rsidR="00741B97">
        <w:rPr>
          <w:rFonts w:ascii="Sakkal Majalla" w:hAnsi="Sakkal Majalla" w:cs="Sakkal Majalla" w:hint="cs"/>
          <w:b/>
          <w:sz w:val="24"/>
          <w:szCs w:val="24"/>
          <w:rtl/>
          <w:lang w:bidi="ar-DZ"/>
        </w:rPr>
        <w:t>ي</w:t>
      </w:r>
      <w:r w:rsidR="003C2449">
        <w:rPr>
          <w:rFonts w:ascii="Sakkal Majalla" w:hAnsi="Sakkal Majalla" w:cs="Sakkal Majalla" w:hint="cs"/>
          <w:b/>
          <w:sz w:val="24"/>
          <w:szCs w:val="24"/>
          <w:rtl/>
          <w:lang w:bidi="ar-DZ"/>
        </w:rPr>
        <w:t xml:space="preserve">ُبصر </w:t>
      </w:r>
      <w:r w:rsidR="00741B97">
        <w:rPr>
          <w:rFonts w:ascii="Sakkal Majalla" w:hAnsi="Sakkal Majalla" w:cs="Sakkal Majalla" w:hint="cs"/>
          <w:b/>
          <w:sz w:val="24"/>
          <w:szCs w:val="24"/>
          <w:rtl/>
          <w:lang w:bidi="ar-DZ"/>
        </w:rPr>
        <w:t xml:space="preserve">واجباته نحو نفسه والآخرين، ويلبي رغباته،ويشبع حاجاته المختلفة النفسية </w:t>
      </w:r>
      <w:r w:rsidR="00741B97">
        <w:rPr>
          <w:rFonts w:ascii="Sakkal Majalla" w:hAnsi="Sakkal Majalla" w:cs="Sakkal Majalla" w:hint="cs"/>
          <w:b/>
          <w:sz w:val="24"/>
          <w:szCs w:val="24"/>
          <w:rtl/>
          <w:lang w:bidi="ar-DZ"/>
        </w:rPr>
        <w:lastRenderedPageBreak/>
        <w:t xml:space="preserve">والاجتماعية والثقافية </w:t>
      </w:r>
      <w:r w:rsidR="00CA5623">
        <w:rPr>
          <w:rFonts w:ascii="Sakkal Majalla" w:hAnsi="Sakkal Majalla" w:cs="Sakkal Majalla" w:hint="cs"/>
          <w:b/>
          <w:sz w:val="24"/>
          <w:szCs w:val="24"/>
          <w:rtl/>
          <w:lang w:bidi="ar-DZ"/>
        </w:rPr>
        <w:t>والصحية والتربوية، كان ذلك مدعاة للإحساس بالأمن النفسي والتمتع بالصحة النفسية والتوافق، والإحساس بالرضا والسعادة والطمأنينة والأمن والأمان (عقل، 2009،</w:t>
      </w:r>
      <w:r w:rsidR="002426FF">
        <w:rPr>
          <w:rFonts w:ascii="Sakkal Majalla" w:hAnsi="Sakkal Majalla" w:cs="Sakkal Majalla" w:hint="cs"/>
          <w:b/>
          <w:sz w:val="24"/>
          <w:szCs w:val="24"/>
          <w:rtl/>
          <w:lang w:bidi="ar-DZ"/>
        </w:rPr>
        <w:t xml:space="preserve"> ص.</w:t>
      </w:r>
      <w:r w:rsidR="00CA5623">
        <w:rPr>
          <w:rFonts w:ascii="Sakkal Majalla" w:hAnsi="Sakkal Majalla" w:cs="Sakkal Majalla" w:hint="cs"/>
          <w:b/>
          <w:sz w:val="24"/>
          <w:szCs w:val="24"/>
          <w:rtl/>
          <w:lang w:bidi="ar-DZ"/>
        </w:rPr>
        <w:t xml:space="preserve"> 39).</w:t>
      </w:r>
      <w:r w:rsidR="00477B44">
        <w:rPr>
          <w:rFonts w:ascii="Sakkal Majalla" w:hAnsi="Sakkal Majalla" w:cs="Sakkal Majalla" w:hint="cs"/>
          <w:b/>
          <w:sz w:val="24"/>
          <w:szCs w:val="24"/>
          <w:rtl/>
          <w:lang w:bidi="ar-DZ"/>
        </w:rPr>
        <w:t xml:space="preserve"> كما </w:t>
      </w:r>
      <w:r w:rsidR="003F1528">
        <w:rPr>
          <w:rFonts w:ascii="Sakkal Majalla" w:hAnsi="Sakkal Majalla" w:cs="Sakkal Majalla" w:hint="cs"/>
          <w:b/>
          <w:sz w:val="24"/>
          <w:szCs w:val="24"/>
          <w:rtl/>
          <w:lang w:bidi="ar-DZ"/>
        </w:rPr>
        <w:t>أن للأمن النفسي</w:t>
      </w:r>
      <w:r w:rsidR="00477B44">
        <w:rPr>
          <w:rFonts w:ascii="Sakkal Majalla" w:hAnsi="Sakkal Majalla" w:cs="Sakkal Majalla" w:hint="cs"/>
          <w:b/>
          <w:sz w:val="24"/>
          <w:szCs w:val="24"/>
          <w:rtl/>
          <w:lang w:bidi="ar-DZ"/>
        </w:rPr>
        <w:t xml:space="preserve"> تأثير على توقعات</w:t>
      </w:r>
      <w:r w:rsidR="003F1528">
        <w:rPr>
          <w:rFonts w:ascii="Sakkal Majalla" w:hAnsi="Sakkal Majalla" w:cs="Sakkal Majalla" w:hint="cs"/>
          <w:b/>
          <w:sz w:val="24"/>
          <w:szCs w:val="24"/>
          <w:rtl/>
          <w:lang w:bidi="ar-DZ"/>
        </w:rPr>
        <w:t xml:space="preserve"> ومعتقدات</w:t>
      </w:r>
      <w:r w:rsidR="00477B44">
        <w:rPr>
          <w:rFonts w:ascii="Sakkal Majalla" w:hAnsi="Sakkal Majalla" w:cs="Sakkal Majalla" w:hint="cs"/>
          <w:b/>
          <w:sz w:val="24"/>
          <w:szCs w:val="24"/>
          <w:rtl/>
          <w:lang w:bidi="ar-DZ"/>
        </w:rPr>
        <w:t xml:space="preserve"> التلميذ حول قدرته على تحقيق النجاح </w:t>
      </w:r>
      <w:r w:rsidR="00DA3F93">
        <w:rPr>
          <w:rFonts w:ascii="Sakkal Majalla" w:hAnsi="Sakkal Majalla" w:cs="Sakkal Majalla" w:hint="cs"/>
          <w:b/>
          <w:sz w:val="24"/>
          <w:szCs w:val="24"/>
          <w:rtl/>
          <w:lang w:bidi="ar-DZ"/>
        </w:rPr>
        <w:t>وأداء المهام</w:t>
      </w:r>
      <w:r w:rsidR="00477B44">
        <w:rPr>
          <w:rFonts w:ascii="Sakkal Majalla" w:hAnsi="Sakkal Majalla" w:cs="Sakkal Majalla" w:hint="cs"/>
          <w:b/>
          <w:sz w:val="24"/>
          <w:szCs w:val="24"/>
          <w:rtl/>
          <w:lang w:bidi="ar-DZ"/>
        </w:rPr>
        <w:t xml:space="preserve"> بفاعلية. </w:t>
      </w:r>
    </w:p>
    <w:p w:rsidR="0053051C" w:rsidRPr="00822F2A" w:rsidRDefault="003C2449" w:rsidP="00CF16A7">
      <w:pPr>
        <w:bidi/>
        <w:jc w:val="lowKashida"/>
        <w:rPr>
          <w:rFonts w:ascii="Sakkal Majalla" w:hAnsi="Sakkal Majalla" w:cs="Sakkal Majalla"/>
          <w:b/>
          <w:sz w:val="24"/>
          <w:szCs w:val="24"/>
          <w:rtl/>
          <w:lang w:bidi="ar-DZ"/>
        </w:rPr>
      </w:pPr>
      <w:r>
        <w:rPr>
          <w:rFonts w:ascii="Sakkal Majalla" w:hAnsi="Sakkal Majalla" w:cs="Sakkal Majalla" w:hint="cs"/>
          <w:sz w:val="24"/>
          <w:szCs w:val="24"/>
          <w:rtl/>
          <w:lang w:bidi="ar-DZ"/>
        </w:rPr>
        <w:t xml:space="preserve">بحيث </w:t>
      </w:r>
      <w:r w:rsidR="00BB65B6">
        <w:rPr>
          <w:rFonts w:ascii="Sakkal Majalla" w:hAnsi="Sakkal Majalla" w:cs="Sakkal Majalla" w:hint="cs"/>
          <w:sz w:val="24"/>
          <w:szCs w:val="24"/>
          <w:rtl/>
          <w:lang w:bidi="ar-DZ"/>
        </w:rPr>
        <w:t>رأى</w:t>
      </w:r>
      <w:r w:rsidR="0053051C" w:rsidRPr="0053051C">
        <w:rPr>
          <w:rFonts w:ascii="Sakkal Majalla" w:hAnsi="Sakkal Majalla" w:cs="Sakkal Majalla"/>
          <w:sz w:val="24"/>
          <w:szCs w:val="24"/>
          <w:lang w:bidi="ar-DZ"/>
        </w:rPr>
        <w:t>(Bandura)</w:t>
      </w:r>
      <w:r w:rsidR="00F946F6">
        <w:rPr>
          <w:rFonts w:ascii="Sakkal Majalla" w:hAnsi="Sakkal Majalla" w:cs="Sakkal Majalla" w:hint="cs"/>
          <w:sz w:val="24"/>
          <w:szCs w:val="24"/>
          <w:rtl/>
          <w:lang w:bidi="ar-DZ"/>
        </w:rPr>
        <w:t xml:space="preserve">أن </w:t>
      </w:r>
      <w:r w:rsidR="0086658F">
        <w:rPr>
          <w:rFonts w:ascii="Sakkal Majalla" w:hAnsi="Sakkal Majalla" w:cs="Sakkal Majalla"/>
          <w:sz w:val="24"/>
          <w:szCs w:val="24"/>
          <w:rtl/>
          <w:lang w:bidi="ar-DZ"/>
        </w:rPr>
        <w:t>معتقدات الفرد عن ف</w:t>
      </w:r>
      <w:r w:rsidR="0053051C" w:rsidRPr="0053051C">
        <w:rPr>
          <w:rFonts w:ascii="Sakkal Majalla" w:hAnsi="Sakkal Majalla" w:cs="Sakkal Majalla"/>
          <w:sz w:val="24"/>
          <w:szCs w:val="24"/>
          <w:rtl/>
          <w:lang w:bidi="ar-DZ"/>
        </w:rPr>
        <w:t>ا</w:t>
      </w:r>
      <w:r w:rsidR="0086658F">
        <w:rPr>
          <w:rFonts w:ascii="Sakkal Majalla" w:hAnsi="Sakkal Majalla" w:cs="Sakkal Majalla" w:hint="cs"/>
          <w:sz w:val="24"/>
          <w:szCs w:val="24"/>
          <w:rtl/>
          <w:lang w:bidi="ar-DZ"/>
        </w:rPr>
        <w:t>ع</w:t>
      </w:r>
      <w:r w:rsidR="0053051C" w:rsidRPr="0053051C">
        <w:rPr>
          <w:rFonts w:ascii="Sakkal Majalla" w:hAnsi="Sakkal Majalla" w:cs="Sakkal Majalla"/>
          <w:sz w:val="24"/>
          <w:szCs w:val="24"/>
          <w:rtl/>
          <w:lang w:bidi="ar-DZ"/>
        </w:rPr>
        <w:t>ليته تظهر من خلال الإدراك المعرفي للقدرات الشخصية، والخبرات المتعددة سواء المباشر</w:t>
      </w:r>
      <w:r w:rsidR="009D37CC">
        <w:rPr>
          <w:rFonts w:ascii="Sakkal Majalla" w:hAnsi="Sakkal Majalla" w:cs="Sakkal Majalla"/>
          <w:sz w:val="24"/>
          <w:szCs w:val="24"/>
          <w:rtl/>
          <w:lang w:bidi="ar-DZ"/>
        </w:rPr>
        <w:t>ة أو غير المباشرة، ولذا فإن الف</w:t>
      </w:r>
      <w:r w:rsidR="0053051C" w:rsidRPr="0053051C">
        <w:rPr>
          <w:rFonts w:ascii="Sakkal Majalla" w:hAnsi="Sakkal Majalla" w:cs="Sakkal Majalla"/>
          <w:sz w:val="24"/>
          <w:szCs w:val="24"/>
          <w:rtl/>
          <w:lang w:bidi="ar-DZ"/>
        </w:rPr>
        <w:t>ا</w:t>
      </w:r>
      <w:r w:rsidR="009D37CC">
        <w:rPr>
          <w:rFonts w:ascii="Sakkal Majalla" w:hAnsi="Sakkal Majalla" w:cs="Sakkal Majalla" w:hint="cs"/>
          <w:sz w:val="24"/>
          <w:szCs w:val="24"/>
          <w:rtl/>
          <w:lang w:bidi="ar-DZ"/>
        </w:rPr>
        <w:t>ع</w:t>
      </w:r>
      <w:r w:rsidR="0053051C" w:rsidRPr="0053051C">
        <w:rPr>
          <w:rFonts w:ascii="Sakkal Majalla" w:hAnsi="Sakkal Majalla" w:cs="Sakkal Majalla"/>
          <w:sz w:val="24"/>
          <w:szCs w:val="24"/>
          <w:rtl/>
          <w:lang w:bidi="ar-DZ"/>
        </w:rPr>
        <w:t xml:space="preserve">لية الذاتية يمكن أن تحدد هذا المسار الذي تتبعه كإجراءات سلوكية، إما في صورة إبتكارية أو نمطية، كما أن هذا المسار يمكن </w:t>
      </w:r>
      <w:r w:rsidR="00276E98">
        <w:rPr>
          <w:rFonts w:ascii="Sakkal Majalla" w:hAnsi="Sakkal Majalla" w:cs="Sakkal Majalla"/>
          <w:sz w:val="24"/>
          <w:szCs w:val="24"/>
          <w:rtl/>
          <w:lang w:bidi="ar-DZ"/>
        </w:rPr>
        <w:t>أن يشير إلى مدى اقتناع الفرد بف</w:t>
      </w:r>
      <w:r w:rsidR="0053051C" w:rsidRPr="0053051C">
        <w:rPr>
          <w:rFonts w:ascii="Sakkal Majalla" w:hAnsi="Sakkal Majalla" w:cs="Sakkal Majalla"/>
          <w:sz w:val="24"/>
          <w:szCs w:val="24"/>
          <w:rtl/>
          <w:lang w:bidi="ar-DZ"/>
        </w:rPr>
        <w:t>ا</w:t>
      </w:r>
      <w:r w:rsidR="00276E98">
        <w:rPr>
          <w:rFonts w:ascii="Sakkal Majalla" w:hAnsi="Sakkal Majalla" w:cs="Sakkal Majalla" w:hint="cs"/>
          <w:sz w:val="24"/>
          <w:szCs w:val="24"/>
          <w:rtl/>
          <w:lang w:bidi="ar-DZ"/>
        </w:rPr>
        <w:t>ع</w:t>
      </w:r>
      <w:r w:rsidR="0053051C" w:rsidRPr="0053051C">
        <w:rPr>
          <w:rFonts w:ascii="Sakkal Majalla" w:hAnsi="Sakkal Majalla" w:cs="Sakkal Majalla"/>
          <w:sz w:val="24"/>
          <w:szCs w:val="24"/>
          <w:rtl/>
          <w:lang w:bidi="ar-DZ"/>
        </w:rPr>
        <w:t>ليته الشخصية، وثقته بإ</w:t>
      </w:r>
      <w:r>
        <w:rPr>
          <w:rFonts w:ascii="Sakkal Majalla" w:hAnsi="Sakkal Majalla" w:cs="Sakkal Majalla"/>
          <w:sz w:val="24"/>
          <w:szCs w:val="24"/>
          <w:rtl/>
          <w:lang w:bidi="ar-DZ"/>
        </w:rPr>
        <w:t>مكاناته التي يقتضيها الموقف</w:t>
      </w:r>
      <w:r>
        <w:rPr>
          <w:rFonts w:ascii="Sakkal Majalla" w:hAnsi="Sakkal Majalla" w:cs="Sakkal Majalla" w:hint="cs"/>
          <w:sz w:val="24"/>
          <w:szCs w:val="24"/>
          <w:rtl/>
          <w:lang w:bidi="ar-DZ"/>
        </w:rPr>
        <w:t>،</w:t>
      </w:r>
      <w:r w:rsidR="001B4BCF">
        <w:rPr>
          <w:rFonts w:ascii="Sakkal Majalla" w:hAnsi="Sakkal Majalla" w:cs="Sakkal Majalla"/>
          <w:sz w:val="24"/>
          <w:szCs w:val="24"/>
          <w:rtl/>
          <w:lang w:bidi="ar-DZ"/>
        </w:rPr>
        <w:t>و</w:t>
      </w:r>
      <w:r w:rsidR="001B4BCF">
        <w:rPr>
          <w:rFonts w:ascii="Sakkal Majalla" w:hAnsi="Sakkal Majalla" w:cs="Sakkal Majalla" w:hint="cs"/>
          <w:sz w:val="24"/>
          <w:szCs w:val="24"/>
          <w:rtl/>
          <w:lang w:bidi="ar-DZ"/>
        </w:rPr>
        <w:t>رأ</w:t>
      </w:r>
      <w:r w:rsidR="001B4BCF">
        <w:rPr>
          <w:rFonts w:ascii="Sakkal Majalla" w:hAnsi="Sakkal Majalla" w:cs="Sakkal Majalla"/>
          <w:sz w:val="24"/>
          <w:szCs w:val="24"/>
          <w:rtl/>
          <w:lang w:bidi="ar-DZ"/>
        </w:rPr>
        <w:t>ى أيضا أن ف</w:t>
      </w:r>
      <w:r w:rsidR="0053051C" w:rsidRPr="0053051C">
        <w:rPr>
          <w:rFonts w:ascii="Sakkal Majalla" w:hAnsi="Sakkal Majalla" w:cs="Sakkal Majalla"/>
          <w:sz w:val="24"/>
          <w:szCs w:val="24"/>
          <w:rtl/>
          <w:lang w:bidi="ar-DZ"/>
        </w:rPr>
        <w:t>ا</w:t>
      </w:r>
      <w:r w:rsidR="001B4BCF">
        <w:rPr>
          <w:rFonts w:ascii="Sakkal Majalla" w:hAnsi="Sakkal Majalla" w:cs="Sakkal Majalla" w:hint="cs"/>
          <w:sz w:val="24"/>
          <w:szCs w:val="24"/>
          <w:rtl/>
          <w:lang w:bidi="ar-DZ"/>
        </w:rPr>
        <w:t>ع</w:t>
      </w:r>
      <w:r w:rsidR="0053051C" w:rsidRPr="0053051C">
        <w:rPr>
          <w:rFonts w:ascii="Sakkal Majalla" w:hAnsi="Sakkal Majalla" w:cs="Sakkal Majalla"/>
          <w:sz w:val="24"/>
          <w:szCs w:val="24"/>
          <w:rtl/>
          <w:lang w:bidi="ar-DZ"/>
        </w:rPr>
        <w:t>لية الذات تعمل كمعينات ذاتية أو كمعوقات ذاتية في مواجهة المشكلات</w:t>
      </w:r>
      <w:r w:rsidR="00657C1E">
        <w:rPr>
          <w:rFonts w:ascii="Sakkal Majalla" w:hAnsi="Sakkal Majalla" w:cs="Sakkal Majalla"/>
          <w:sz w:val="24"/>
          <w:szCs w:val="24"/>
          <w:rtl/>
          <w:lang w:bidi="ar-DZ"/>
        </w:rPr>
        <w:t>، فالفرد الذي لديه إحساس قوي بف</w:t>
      </w:r>
      <w:r w:rsidR="0053051C" w:rsidRPr="0053051C">
        <w:rPr>
          <w:rFonts w:ascii="Sakkal Majalla" w:hAnsi="Sakkal Majalla" w:cs="Sakkal Majalla"/>
          <w:sz w:val="24"/>
          <w:szCs w:val="24"/>
          <w:rtl/>
          <w:lang w:bidi="ar-DZ"/>
        </w:rPr>
        <w:t>ا</w:t>
      </w:r>
      <w:r w:rsidR="00657C1E">
        <w:rPr>
          <w:rFonts w:ascii="Sakkal Majalla" w:hAnsi="Sakkal Majalla" w:cs="Sakkal Majalla" w:hint="cs"/>
          <w:sz w:val="24"/>
          <w:szCs w:val="24"/>
          <w:rtl/>
          <w:lang w:bidi="ar-DZ"/>
        </w:rPr>
        <w:t>ع</w:t>
      </w:r>
      <w:r w:rsidR="0053051C" w:rsidRPr="0053051C">
        <w:rPr>
          <w:rFonts w:ascii="Sakkal Majalla" w:hAnsi="Sakkal Majalla" w:cs="Sakkal Majalla"/>
          <w:sz w:val="24"/>
          <w:szCs w:val="24"/>
          <w:rtl/>
          <w:lang w:bidi="ar-DZ"/>
        </w:rPr>
        <w:t xml:space="preserve">لية التألق يركز جل اهتمامه عند مواجهته للمشكلة (المصري، </w:t>
      </w:r>
      <w:r w:rsidR="00CF16A7">
        <w:rPr>
          <w:rFonts w:ascii="Sakkal Majalla" w:hAnsi="Sakkal Majalla" w:cs="Sakkal Majalla" w:hint="cs"/>
          <w:sz w:val="24"/>
          <w:szCs w:val="24"/>
          <w:rtl/>
          <w:lang w:bidi="ar-DZ"/>
        </w:rPr>
        <w:t>2011</w:t>
      </w:r>
      <w:r w:rsidR="0053051C" w:rsidRPr="0053051C">
        <w:rPr>
          <w:rFonts w:ascii="Sakkal Majalla" w:hAnsi="Sakkal Majalla" w:cs="Sakkal Majalla"/>
          <w:sz w:val="24"/>
          <w:szCs w:val="24"/>
          <w:rtl/>
          <w:lang w:bidi="ar-DZ"/>
        </w:rPr>
        <w:t>،</w:t>
      </w:r>
      <w:r w:rsidR="00C57C86">
        <w:rPr>
          <w:rFonts w:ascii="Sakkal Majalla" w:hAnsi="Sakkal Majalla" w:cs="Sakkal Majalla" w:hint="cs"/>
          <w:sz w:val="24"/>
          <w:szCs w:val="24"/>
          <w:rtl/>
          <w:lang w:bidi="ar-DZ"/>
        </w:rPr>
        <w:t xml:space="preserve">ص. </w:t>
      </w:r>
      <w:r w:rsidR="0053051C" w:rsidRPr="0053051C">
        <w:rPr>
          <w:rFonts w:ascii="Sakkal Majalla" w:hAnsi="Sakkal Majalla" w:cs="Sakkal Majalla"/>
          <w:sz w:val="24"/>
          <w:szCs w:val="24"/>
          <w:rtl/>
          <w:lang w:bidi="ar-DZ"/>
        </w:rPr>
        <w:t xml:space="preserve"> 45).</w:t>
      </w:r>
      <w:r w:rsidR="00CF16A7">
        <w:rPr>
          <w:rFonts w:ascii="Sakkal Majalla" w:hAnsi="Sakkal Majalla" w:cs="Sakkal Majalla" w:hint="cs"/>
          <w:sz w:val="24"/>
          <w:szCs w:val="24"/>
          <w:rtl/>
          <w:lang w:bidi="ar-DZ"/>
        </w:rPr>
        <w:t xml:space="preserve"> </w:t>
      </w:r>
      <w:r w:rsidR="00632483">
        <w:rPr>
          <w:rFonts w:ascii="Sakkal Majalla" w:hAnsi="Sakkal Majalla" w:cs="Sakkal Majalla" w:hint="cs"/>
          <w:sz w:val="24"/>
          <w:szCs w:val="24"/>
          <w:rtl/>
          <w:lang w:bidi="ar-DZ"/>
        </w:rPr>
        <w:t>و</w:t>
      </w:r>
      <w:r w:rsidR="00937350">
        <w:rPr>
          <w:rFonts w:ascii="Sakkal Majalla" w:hAnsi="Sakkal Majalla" w:cs="Sakkal Majalla" w:hint="cs"/>
          <w:sz w:val="24"/>
          <w:szCs w:val="24"/>
          <w:rtl/>
          <w:lang w:bidi="ar-DZ"/>
        </w:rPr>
        <w:t xml:space="preserve">كما </w:t>
      </w:r>
      <w:r w:rsidR="00D7081D">
        <w:rPr>
          <w:rFonts w:ascii="Sakkal Majalla" w:hAnsi="Sakkal Majalla" w:cs="Sakkal Majalla" w:hint="cs"/>
          <w:sz w:val="24"/>
          <w:szCs w:val="24"/>
          <w:rtl/>
          <w:lang w:bidi="ar-DZ"/>
        </w:rPr>
        <w:t xml:space="preserve">عرّفها باندورا ( </w:t>
      </w:r>
      <w:r w:rsidR="00D7081D">
        <w:rPr>
          <w:rFonts w:ascii="Sakkal Majalla" w:hAnsi="Sakkal Majalla" w:cs="Sakkal Majalla"/>
          <w:sz w:val="24"/>
          <w:szCs w:val="24"/>
          <w:lang w:val="en-US" w:bidi="ar-DZ"/>
        </w:rPr>
        <w:t>Bandura, 1997</w:t>
      </w:r>
      <w:r w:rsidR="00D7081D">
        <w:rPr>
          <w:rFonts w:ascii="Sakkal Majalla" w:hAnsi="Sakkal Majalla" w:cs="Sakkal Majalla" w:hint="cs"/>
          <w:sz w:val="24"/>
          <w:szCs w:val="24"/>
          <w:rtl/>
          <w:lang w:bidi="ar-DZ"/>
        </w:rPr>
        <w:t>) بأنها: أحكام الفرد وتوقعاته حول إمكانية أدائه للسلوك الفعّال في مو</w:t>
      </w:r>
      <w:r w:rsidR="005856F1">
        <w:rPr>
          <w:rFonts w:ascii="Sakkal Majalla" w:hAnsi="Sakkal Majalla" w:cs="Sakkal Majalla" w:hint="cs"/>
          <w:sz w:val="24"/>
          <w:szCs w:val="24"/>
          <w:rtl/>
          <w:lang w:bidi="ar-DZ"/>
        </w:rPr>
        <w:t>ا</w:t>
      </w:r>
      <w:r w:rsidR="00D7081D">
        <w:rPr>
          <w:rFonts w:ascii="Sakkal Majalla" w:hAnsi="Sakkal Majalla" w:cs="Sakkal Majalla" w:hint="cs"/>
          <w:sz w:val="24"/>
          <w:szCs w:val="24"/>
          <w:rtl/>
          <w:lang w:bidi="ar-DZ"/>
        </w:rPr>
        <w:t xml:space="preserve">قف تتصف بأنها غامضة وغير واضحة، وتنعكس هذه التوقعات على اختيار الفرد للأنشطة المتضمنة في الأداء، والجهود المبذولة، ومواجهة العقبات وإنجاز السلوك (برهان، وشرادقة، 2013، </w:t>
      </w:r>
      <w:r w:rsidR="00C57C86">
        <w:rPr>
          <w:rFonts w:ascii="Sakkal Majalla" w:hAnsi="Sakkal Majalla" w:cs="Sakkal Majalla" w:hint="cs"/>
          <w:sz w:val="24"/>
          <w:szCs w:val="24"/>
          <w:rtl/>
          <w:lang w:bidi="ar-DZ"/>
        </w:rPr>
        <w:t xml:space="preserve">ص. </w:t>
      </w:r>
      <w:r w:rsidR="00D7081D">
        <w:rPr>
          <w:rFonts w:ascii="Sakkal Majalla" w:hAnsi="Sakkal Majalla" w:cs="Sakkal Majalla" w:hint="cs"/>
          <w:sz w:val="24"/>
          <w:szCs w:val="24"/>
          <w:rtl/>
          <w:lang w:bidi="ar-DZ"/>
        </w:rPr>
        <w:t>177).</w:t>
      </w:r>
      <w:r w:rsidR="0001716F">
        <w:rPr>
          <w:rFonts w:ascii="Sakkal Majalla" w:hAnsi="Sakkal Majalla" w:cs="Sakkal Majalla" w:hint="cs"/>
          <w:sz w:val="24"/>
          <w:szCs w:val="24"/>
          <w:rtl/>
          <w:lang w:bidi="ar-DZ"/>
        </w:rPr>
        <w:t xml:space="preserve">  كلها تدل على وجود مستوى مرتفع للفاعلية الذاتية والتي تناولتها العديد من الدراسات وقياس مستواها لدى أفراد عينة الدراسة، فنجد دراسة (مسعودي، 2016) </w:t>
      </w:r>
      <w:r>
        <w:rPr>
          <w:rFonts w:ascii="Sakkal Majalla" w:hAnsi="Sakkal Majalla" w:cs="Sakkal Majalla" w:hint="cs"/>
          <w:sz w:val="24"/>
          <w:szCs w:val="24"/>
          <w:rtl/>
          <w:lang w:bidi="ar-DZ"/>
        </w:rPr>
        <w:t xml:space="preserve">التي </w:t>
      </w:r>
      <w:r w:rsidR="0001716F">
        <w:rPr>
          <w:rFonts w:ascii="Sakkal Majalla" w:hAnsi="Sakkal Majalla" w:cs="Sakkal Majalla" w:hint="cs"/>
          <w:sz w:val="24"/>
          <w:szCs w:val="24"/>
          <w:rtl/>
          <w:lang w:bidi="ar-DZ"/>
        </w:rPr>
        <w:t>كشفت عن وجود مستوى مرتفع</w:t>
      </w:r>
      <w:r w:rsidR="00187315">
        <w:rPr>
          <w:rFonts w:ascii="Sakkal Majalla" w:hAnsi="Sakkal Majalla" w:cs="Sakkal Majalla" w:hint="cs"/>
          <w:sz w:val="24"/>
          <w:szCs w:val="24"/>
          <w:rtl/>
          <w:lang w:bidi="ar-DZ"/>
        </w:rPr>
        <w:t xml:space="preserve"> للفاعلية الذاتية</w:t>
      </w:r>
      <w:r w:rsidR="0001716F">
        <w:rPr>
          <w:rFonts w:ascii="Sakkal Majalla" w:hAnsi="Sakkal Majalla" w:cs="Sakkal Majalla" w:hint="cs"/>
          <w:sz w:val="24"/>
          <w:szCs w:val="24"/>
          <w:rtl/>
          <w:lang w:bidi="ar-DZ"/>
        </w:rPr>
        <w:t xml:space="preserve"> لدى أفراد العينة.</w:t>
      </w:r>
      <w:r w:rsidR="00BB6DA2">
        <w:rPr>
          <w:rFonts w:ascii="Sakkal Majalla" w:hAnsi="Sakkal Majalla" w:cs="Sakkal Majalla" w:hint="cs"/>
          <w:b/>
          <w:sz w:val="24"/>
          <w:szCs w:val="24"/>
          <w:rtl/>
          <w:lang w:bidi="ar-DZ"/>
        </w:rPr>
        <w:t xml:space="preserve">فهي </w:t>
      </w:r>
      <w:r w:rsidR="003256DB">
        <w:rPr>
          <w:rFonts w:ascii="Sakkal Majalla" w:hAnsi="Sakkal Majalla" w:cs="Sakkal Majalla" w:hint="cs"/>
          <w:b/>
          <w:sz w:val="24"/>
          <w:szCs w:val="24"/>
          <w:rtl/>
          <w:lang w:bidi="ar-DZ"/>
        </w:rPr>
        <w:t xml:space="preserve">تؤثر </w:t>
      </w:r>
      <w:r w:rsidR="00BB6DA2">
        <w:rPr>
          <w:rFonts w:ascii="Sakkal Majalla" w:hAnsi="Sakkal Majalla" w:cs="Sakkal Majalla" w:hint="cs"/>
          <w:b/>
          <w:sz w:val="24"/>
          <w:szCs w:val="24"/>
          <w:rtl/>
          <w:lang w:bidi="ar-DZ"/>
        </w:rPr>
        <w:t>على ثقة الفرد</w:t>
      </w:r>
      <w:r w:rsidR="003256DB">
        <w:rPr>
          <w:rFonts w:ascii="Sakkal Majalla" w:hAnsi="Sakkal Majalla" w:cs="Sakkal Majalla" w:hint="cs"/>
          <w:b/>
          <w:sz w:val="24"/>
          <w:szCs w:val="24"/>
          <w:rtl/>
          <w:lang w:bidi="ar-DZ"/>
        </w:rPr>
        <w:t xml:space="preserve"> بنفسه وتوقعاته حول قدرته على تجاوز هذه المشكلات؛ أو ما يسمى فاعلية الذات التي تُعد من المتغيرات النفسية الهامة التي توجِّه سلوك الفرد، وتُسهمُ في تحقيق أهدافه الشخصية، فالأحكام والمعتقدات التي يمتلكها الفرد حول قدراته وإمكاناته لها دور هام في التحكم في البيئة  مما يُسهمُ في زيادة القدرة على الإنجاز ونجاح الأداء.  وقد اشتقت نظرية فاعلية الذات من النظرية المعرفية الاجتماعية التي وضعها باندورا ( </w:t>
      </w:r>
      <w:r w:rsidR="003256DB">
        <w:rPr>
          <w:rFonts w:ascii="Sakkal Majalla" w:hAnsi="Sakkal Majalla" w:cs="Sakkal Majalla"/>
          <w:b/>
          <w:sz w:val="24"/>
          <w:szCs w:val="24"/>
          <w:lang w:val="en-US" w:bidi="ar-DZ"/>
        </w:rPr>
        <w:t>Bandura, 1986</w:t>
      </w:r>
      <w:r w:rsidR="003256DB">
        <w:rPr>
          <w:rFonts w:ascii="Sakkal Majalla" w:hAnsi="Sakkal Majalla" w:cs="Sakkal Majalla" w:hint="cs"/>
          <w:b/>
          <w:sz w:val="24"/>
          <w:szCs w:val="24"/>
          <w:rtl/>
          <w:lang w:bidi="ar-DZ"/>
        </w:rPr>
        <w:t xml:space="preserve">). حيث افترض مبدأ الحتمية المتبادلة، وقد فسر أساس ذلك المبدأ على أن سلوك الفرد والبيئة والعوامل الاجتماعية تتداخل بدرجة كبيرة، فالسلوك الإنساني في نظريته يتحدد تبادلياً بتفاعل ثلاث مؤثرات: العوامل الذاتية، والعوامل السلوكية، والعوامل البيئية (أبو غالي، 2012، ص. 620). </w:t>
      </w:r>
    </w:p>
    <w:p w:rsidR="00DB5D18" w:rsidRDefault="00632483" w:rsidP="009E49A4">
      <w:pPr>
        <w:pStyle w:val="ab"/>
        <w:tabs>
          <w:tab w:val="right" w:pos="282"/>
          <w:tab w:val="left" w:pos="2321"/>
        </w:tabs>
        <w:bidi/>
        <w:ind w:left="-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و</w:t>
      </w:r>
      <w:r w:rsidR="00DB5D18">
        <w:rPr>
          <w:rFonts w:ascii="Sakkal Majalla" w:hAnsi="Sakkal Majalla" w:cs="Sakkal Majalla" w:hint="cs"/>
          <w:sz w:val="24"/>
          <w:szCs w:val="24"/>
          <w:rtl/>
          <w:lang w:bidi="ar-DZ"/>
        </w:rPr>
        <w:t>بيّن باندورا أن الأحداث البيئية</w:t>
      </w:r>
      <w:r w:rsidR="007779C9">
        <w:rPr>
          <w:rFonts w:ascii="Sakkal Majalla" w:hAnsi="Sakkal Majalla" w:cs="Sakkal Majalla" w:hint="cs"/>
          <w:sz w:val="24"/>
          <w:szCs w:val="24"/>
          <w:rtl/>
          <w:lang w:bidi="ar-DZ"/>
        </w:rPr>
        <w:t xml:space="preserve"> والعوامل الداخلية</w:t>
      </w:r>
      <w:r w:rsidR="00DB5D18">
        <w:rPr>
          <w:rFonts w:ascii="Sakkal Majalla" w:hAnsi="Sakkal Majalla" w:cs="Sakkal Majalla" w:hint="cs"/>
          <w:sz w:val="24"/>
          <w:szCs w:val="24"/>
          <w:rtl/>
          <w:lang w:bidi="ar-DZ"/>
        </w:rPr>
        <w:t xml:space="preserve"> تتف</w:t>
      </w:r>
      <w:r w:rsidR="007779C9">
        <w:rPr>
          <w:rFonts w:ascii="Sakkal Majalla" w:hAnsi="Sakkal Majalla" w:cs="Sakkal Majalla" w:hint="cs"/>
          <w:sz w:val="24"/>
          <w:szCs w:val="24"/>
          <w:rtl/>
          <w:lang w:bidi="ar-DZ"/>
        </w:rPr>
        <w:t>اعل مع السلوك بطريقة متبادلة. فالأفراد يستجيبون معرفياً وانفعالياً وسلوكياً إلى الأحداث البيئية، ومن خلال القدرات المعرفية يمارسون التحكم في سلوكهم الذاتي، والذي يؤثر عل</w:t>
      </w:r>
      <w:r w:rsidR="004018F1">
        <w:rPr>
          <w:rFonts w:ascii="Sakkal Majalla" w:hAnsi="Sakkal Majalla" w:cs="Sakkal Majalla" w:hint="cs"/>
          <w:sz w:val="24"/>
          <w:szCs w:val="24"/>
          <w:rtl/>
          <w:lang w:bidi="ar-DZ"/>
        </w:rPr>
        <w:t xml:space="preserve">ى الحالات المعرفية والانفعالية.، </w:t>
      </w:r>
      <w:r w:rsidR="007779C9">
        <w:rPr>
          <w:rFonts w:ascii="Sakkal Majalla" w:hAnsi="Sakkal Majalla" w:cs="Sakkal Majalla" w:hint="cs"/>
          <w:sz w:val="24"/>
          <w:szCs w:val="24"/>
          <w:rtl/>
          <w:lang w:bidi="ar-DZ"/>
        </w:rPr>
        <w:t>وهذا ما يُعر</w:t>
      </w:r>
      <w:r w:rsidR="00EA45C8">
        <w:rPr>
          <w:rFonts w:ascii="Sakkal Majalla" w:hAnsi="Sakkal Majalla" w:cs="Sakkal Majalla" w:hint="cs"/>
          <w:sz w:val="24"/>
          <w:szCs w:val="24"/>
          <w:rtl/>
          <w:lang w:bidi="ar-DZ"/>
        </w:rPr>
        <w:t>َ</w:t>
      </w:r>
      <w:r w:rsidR="007779C9">
        <w:rPr>
          <w:rFonts w:ascii="Sakkal Majalla" w:hAnsi="Sakkal Majalla" w:cs="Sakkal Majalla" w:hint="cs"/>
          <w:sz w:val="24"/>
          <w:szCs w:val="24"/>
          <w:rtl/>
          <w:lang w:bidi="ar-DZ"/>
        </w:rPr>
        <w:t>ف بم</w:t>
      </w:r>
      <w:r w:rsidR="00EA45C8">
        <w:rPr>
          <w:rFonts w:ascii="Sakkal Majalla" w:hAnsi="Sakkal Majalla" w:cs="Sakkal Majalla" w:hint="cs"/>
          <w:sz w:val="24"/>
          <w:szCs w:val="24"/>
          <w:rtl/>
          <w:lang w:bidi="ar-DZ"/>
        </w:rPr>
        <w:t>بدأ الحتمية المتبادلة</w:t>
      </w:r>
      <w:r w:rsidR="007779C9">
        <w:rPr>
          <w:rFonts w:ascii="Sakkal Majalla" w:hAnsi="Sakkal Majalla" w:cs="Sakkal Majalla" w:hint="cs"/>
          <w:sz w:val="24"/>
          <w:szCs w:val="24"/>
          <w:rtl/>
          <w:lang w:bidi="ar-DZ"/>
        </w:rPr>
        <w:t xml:space="preserve">؛ فالمتعلم يحتاج إلى عدد من العوامل المتفاعلة (شخصية، وسلوكية، وبيئية)، </w:t>
      </w:r>
      <w:r w:rsidR="00EA45C8">
        <w:rPr>
          <w:rFonts w:ascii="Sakkal Majalla" w:hAnsi="Sakkal Majalla" w:cs="Sakkal Majalla" w:hint="cs"/>
          <w:sz w:val="24"/>
          <w:szCs w:val="24"/>
          <w:rtl/>
          <w:lang w:bidi="ar-DZ"/>
        </w:rPr>
        <w:t xml:space="preserve">حيث </w:t>
      </w:r>
      <w:r w:rsidR="007779C9">
        <w:rPr>
          <w:rFonts w:ascii="Sakkal Majalla" w:hAnsi="Sakkal Majalla" w:cs="Sakkal Majalla" w:hint="cs"/>
          <w:sz w:val="24"/>
          <w:szCs w:val="24"/>
          <w:rtl/>
          <w:lang w:bidi="ar-DZ"/>
        </w:rPr>
        <w:t>ت</w:t>
      </w:r>
      <w:r w:rsidR="00EA45C8">
        <w:rPr>
          <w:rFonts w:ascii="Sakkal Majalla" w:hAnsi="Sakkal Majalla" w:cs="Sakkal Majalla" w:hint="cs"/>
          <w:sz w:val="24"/>
          <w:szCs w:val="24"/>
          <w:rtl/>
          <w:lang w:bidi="ar-DZ"/>
        </w:rPr>
        <w:t>ُ</w:t>
      </w:r>
      <w:r w:rsidR="007779C9">
        <w:rPr>
          <w:rFonts w:ascii="Sakkal Majalla" w:hAnsi="Sakkal Majalla" w:cs="Sakkal Majalla" w:hint="cs"/>
          <w:sz w:val="24"/>
          <w:szCs w:val="24"/>
          <w:rtl/>
          <w:lang w:bidi="ar-DZ"/>
        </w:rPr>
        <w:t xml:space="preserve">طلق العوامل الشخصية على معتقدات الفرد حول قدراته واتجاهاته، أما العوامل السلوكية فتتضمن مجموعة الاستجابات الصادرة عن الفرد في موقف ما، </w:t>
      </w:r>
      <w:r w:rsidR="004018F1">
        <w:rPr>
          <w:rFonts w:ascii="Sakkal Majalla" w:hAnsi="Sakkal Majalla" w:cs="Sakkal Majalla" w:hint="cs"/>
          <w:sz w:val="24"/>
          <w:szCs w:val="24"/>
          <w:rtl/>
          <w:lang w:bidi="ar-DZ"/>
        </w:rPr>
        <w:t>و</w:t>
      </w:r>
      <w:r w:rsidR="007779C9">
        <w:rPr>
          <w:rFonts w:ascii="Sakkal Majalla" w:hAnsi="Sakkal Majalla" w:cs="Sakkal Majalla" w:hint="cs"/>
          <w:sz w:val="24"/>
          <w:szCs w:val="24"/>
          <w:rtl/>
          <w:lang w:bidi="ar-DZ"/>
        </w:rPr>
        <w:t xml:space="preserve">أما عوامل البيئة تشمل الأدوار التي يقوم بها من يتعاملون مع الطفل ومنهم الآباء والمعلمين والأقران. كما أشار باندورا ( </w:t>
      </w:r>
      <w:r w:rsidR="007779C9">
        <w:rPr>
          <w:rFonts w:ascii="Sakkal Majalla" w:hAnsi="Sakkal Majalla" w:cs="Sakkal Majalla"/>
          <w:sz w:val="24"/>
          <w:szCs w:val="24"/>
          <w:lang w:val="en-US" w:bidi="ar-DZ"/>
        </w:rPr>
        <w:t>Bandura, 1977</w:t>
      </w:r>
      <w:r w:rsidR="007779C9">
        <w:rPr>
          <w:rFonts w:ascii="Sakkal Majalla" w:hAnsi="Sakkal Majalla" w:cs="Sakkal Majalla" w:hint="cs"/>
          <w:sz w:val="24"/>
          <w:szCs w:val="24"/>
          <w:rtl/>
          <w:lang w:bidi="ar-DZ"/>
        </w:rPr>
        <w:t>) إلى عدم وجود أفضلية لأي من العوامل الثلاثة في إعطاء الناتج النهائي للسلوك (</w:t>
      </w:r>
      <w:r w:rsidR="009E49A4">
        <w:rPr>
          <w:rFonts w:ascii="Sakkal Majalla" w:hAnsi="Sakkal Majalla" w:cs="Sakkal Majalla" w:hint="cs"/>
          <w:sz w:val="24"/>
          <w:szCs w:val="24"/>
          <w:rtl/>
          <w:lang w:bidi="ar-DZ"/>
        </w:rPr>
        <w:t>السيد</w:t>
      </w:r>
      <w:r w:rsidR="007779C9">
        <w:rPr>
          <w:rFonts w:ascii="Sakkal Majalla" w:hAnsi="Sakkal Majalla" w:cs="Sakkal Majalla" w:hint="cs"/>
          <w:sz w:val="24"/>
          <w:szCs w:val="24"/>
          <w:rtl/>
          <w:lang w:bidi="ar-DZ"/>
        </w:rPr>
        <w:t xml:space="preserve">، 2005، </w:t>
      </w:r>
      <w:r w:rsidR="00C57C86">
        <w:rPr>
          <w:rFonts w:ascii="Sakkal Majalla" w:hAnsi="Sakkal Majalla" w:cs="Sakkal Majalla" w:hint="cs"/>
          <w:sz w:val="24"/>
          <w:szCs w:val="24"/>
          <w:rtl/>
          <w:lang w:bidi="ar-DZ"/>
        </w:rPr>
        <w:t xml:space="preserve">ص. </w:t>
      </w:r>
      <w:r w:rsidR="004018F1">
        <w:rPr>
          <w:rFonts w:ascii="Sakkal Majalla" w:hAnsi="Sakkal Majalla" w:cs="Sakkal Majalla" w:hint="cs"/>
          <w:sz w:val="24"/>
          <w:szCs w:val="24"/>
          <w:rtl/>
          <w:lang w:bidi="ar-DZ"/>
        </w:rPr>
        <w:t xml:space="preserve">36)، </w:t>
      </w:r>
      <w:r w:rsidR="00103CCA">
        <w:rPr>
          <w:rFonts w:ascii="Sakkal Majalla" w:hAnsi="Sakkal Majalla" w:cs="Sakkal Majalla" w:hint="cs"/>
          <w:sz w:val="24"/>
          <w:szCs w:val="24"/>
          <w:rtl/>
          <w:lang w:bidi="ar-DZ"/>
        </w:rPr>
        <w:t>والنتائج التي يعطيها السلوك لا تختلف بين الذكور والإناث ولا بين التلاميذ الذين يدرسون في التخصص العلمي أو الأدبي؛ وهذا ما أكدته دراسة (مسعودي، 2016)  بأنه لا توجد فروق ذات دلالة إحصائية في الفاعلية الذاتية حسب متغيّر الجنس.</w:t>
      </w:r>
    </w:p>
    <w:p w:rsidR="006971E3" w:rsidRDefault="001B2EA1" w:rsidP="0045079D">
      <w:pPr>
        <w:pStyle w:val="ab"/>
        <w:tabs>
          <w:tab w:val="right" w:pos="282"/>
          <w:tab w:val="left" w:pos="2321"/>
        </w:tabs>
        <w:bidi/>
        <w:ind w:left="-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lastRenderedPageBreak/>
        <w:t xml:space="preserve">تعتبر فاعلية الذات من أهم العوامل الدافعية المؤثرة في سلوك الفرد وتحديداً خلال عمليات التعلم؛ فكلما زادت فاعلية الذات زادت قدرة التلاميذ على المثابرة في إنجاز أهدافهم، ومواجهة </w:t>
      </w:r>
      <w:r w:rsidR="00841626">
        <w:rPr>
          <w:rFonts w:ascii="Sakkal Majalla" w:hAnsi="Sakkal Majalla" w:cs="Sakkal Majalla" w:hint="cs"/>
          <w:sz w:val="24"/>
          <w:szCs w:val="24"/>
          <w:rtl/>
          <w:lang w:bidi="ar-DZ"/>
        </w:rPr>
        <w:t xml:space="preserve"> العقبات التي تعترضهم. </w:t>
      </w:r>
      <w:r w:rsidR="003458CC">
        <w:rPr>
          <w:rFonts w:ascii="Sakkal Majalla" w:hAnsi="Sakkal Majalla" w:cs="Sakkal Majalla" w:hint="cs"/>
          <w:sz w:val="24"/>
          <w:szCs w:val="24"/>
          <w:rtl/>
          <w:lang w:bidi="ar-DZ"/>
        </w:rPr>
        <w:t>و</w:t>
      </w:r>
      <w:r w:rsidR="006971E3">
        <w:rPr>
          <w:rFonts w:ascii="Sakkal Majalla" w:hAnsi="Sakkal Majalla" w:cs="Sakkal Majalla" w:hint="cs"/>
          <w:sz w:val="24"/>
          <w:szCs w:val="24"/>
          <w:rtl/>
          <w:lang w:bidi="ar-DZ"/>
        </w:rPr>
        <w:t xml:space="preserve">زادت ثقتهم بقدرتهم على النجاح والتفوق، وعلى النقيض نجد أن الافتقار لفاعلية يؤثر سلبا في قدرة التلميذ على المثابرة وإنجاز أهدافه التعليمية. </w:t>
      </w:r>
      <w:r w:rsidR="006971E3" w:rsidRPr="00CF1478">
        <w:rPr>
          <w:rFonts w:ascii="Sakkal Majalla" w:hAnsi="Sakkal Majalla" w:cs="Sakkal Majalla" w:hint="cs"/>
          <w:sz w:val="24"/>
          <w:szCs w:val="24"/>
          <w:rtl/>
          <w:lang w:bidi="ar-DZ"/>
        </w:rPr>
        <w:t>إن الافتقار لفاعلية الذات  يزيد من تفاقم المشكلات الوجدانية لديهم مثل</w:t>
      </w:r>
      <w:r w:rsidR="00841626">
        <w:rPr>
          <w:rFonts w:ascii="Sakkal Majalla" w:hAnsi="Sakkal Majalla" w:cs="Sakkal Majalla" w:hint="cs"/>
          <w:sz w:val="24"/>
          <w:szCs w:val="24"/>
          <w:rtl/>
          <w:lang w:bidi="ar-DZ"/>
        </w:rPr>
        <w:t>:</w:t>
      </w:r>
      <w:r w:rsidR="006971E3" w:rsidRPr="00CF1478">
        <w:rPr>
          <w:rFonts w:ascii="Sakkal Majalla" w:hAnsi="Sakkal Majalla" w:cs="Sakkal Majalla" w:hint="cs"/>
          <w:sz w:val="24"/>
          <w:szCs w:val="24"/>
          <w:rtl/>
          <w:lang w:bidi="ar-DZ"/>
        </w:rPr>
        <w:t xml:space="preserve"> اضطراب القلق الذي يؤثر هو الآخر سلباً في عملية التعلم والإنجاز الأكاديمي، فقد أشارت نتائج دراسات كل من (</w:t>
      </w:r>
      <w:r w:rsidR="006971E3" w:rsidRPr="00CF1478">
        <w:rPr>
          <w:rFonts w:ascii="Sakkal Majalla" w:hAnsi="Sakkal Majalla" w:cs="Sakkal Majalla"/>
          <w:sz w:val="24"/>
          <w:szCs w:val="24"/>
          <w:lang w:val="en-US" w:bidi="ar-DZ"/>
        </w:rPr>
        <w:t>Rixi, 2008, Eris, 2008</w:t>
      </w:r>
      <w:r w:rsidR="006971E3" w:rsidRPr="00CF1478">
        <w:rPr>
          <w:rFonts w:ascii="Sakkal Majalla" w:hAnsi="Sakkal Majalla" w:cs="Sakkal Majalla" w:hint="cs"/>
          <w:sz w:val="24"/>
          <w:szCs w:val="24"/>
          <w:rtl/>
          <w:lang w:val="en-US" w:bidi="ar-DZ"/>
        </w:rPr>
        <w:t xml:space="preserve">) إلى وجود ارتباط سلبي بين فاعلية الذات </w:t>
      </w:r>
      <w:r w:rsidR="00841626">
        <w:rPr>
          <w:rFonts w:ascii="Sakkal Majalla" w:hAnsi="Sakkal Majalla" w:cs="Sakkal Majalla" w:hint="cs"/>
          <w:sz w:val="24"/>
          <w:szCs w:val="24"/>
          <w:rtl/>
          <w:lang w:val="en-US" w:bidi="ar-DZ"/>
        </w:rPr>
        <w:t>و</w:t>
      </w:r>
      <w:r w:rsidR="006971E3" w:rsidRPr="00CF1478">
        <w:rPr>
          <w:rFonts w:ascii="Sakkal Majalla" w:hAnsi="Sakkal Majalla" w:cs="Sakkal Majalla" w:hint="cs"/>
          <w:sz w:val="24"/>
          <w:szCs w:val="24"/>
          <w:rtl/>
          <w:lang w:val="en-US" w:bidi="ar-DZ"/>
        </w:rPr>
        <w:t>القلق، وفيما يتعلق باختلاف فاعلية الذات باختلاف المتغيرات الديمغرافية (</w:t>
      </w:r>
      <w:r w:rsidR="00CF1478" w:rsidRPr="00CF1478">
        <w:rPr>
          <w:rFonts w:ascii="Sakkal Majalla" w:hAnsi="Sakkal Majalla" w:cs="Sakkal Majalla" w:hint="cs"/>
          <w:sz w:val="24"/>
          <w:szCs w:val="24"/>
          <w:rtl/>
          <w:lang w:val="en-US" w:bidi="ar-DZ"/>
        </w:rPr>
        <w:t>مُمثلة في النوع) فقد أشارت نتائج دراسة (أحمد، 2000) ودراسة (</w:t>
      </w:r>
      <w:r w:rsidR="00CF1478" w:rsidRPr="00CF1478">
        <w:rPr>
          <w:rFonts w:ascii="Sakkal Majalla" w:hAnsi="Sakkal Majalla" w:cs="Sakkal Majalla"/>
          <w:sz w:val="24"/>
          <w:szCs w:val="24"/>
          <w:lang w:val="en-US" w:bidi="ar-DZ"/>
        </w:rPr>
        <w:t>Cubukcu, 2008</w:t>
      </w:r>
      <w:r w:rsidR="00CF1478" w:rsidRPr="00CF1478">
        <w:rPr>
          <w:rFonts w:ascii="Sakkal Majalla" w:hAnsi="Sakkal Majalla" w:cs="Sakkal Majalla" w:hint="cs"/>
          <w:sz w:val="24"/>
          <w:szCs w:val="24"/>
          <w:rtl/>
          <w:lang w:bidi="ar-DZ"/>
        </w:rPr>
        <w:t>) إلى عدم وجود فروق دالة إحصائ</w:t>
      </w:r>
      <w:r w:rsidR="00764FDC">
        <w:rPr>
          <w:rFonts w:ascii="Sakkal Majalla" w:hAnsi="Sakkal Majalla" w:cs="Sakkal Majalla" w:hint="cs"/>
          <w:sz w:val="24"/>
          <w:szCs w:val="24"/>
          <w:rtl/>
          <w:lang w:bidi="ar-DZ"/>
        </w:rPr>
        <w:t>ي</w:t>
      </w:r>
      <w:r w:rsidR="00CF1478" w:rsidRPr="00CF1478">
        <w:rPr>
          <w:rFonts w:ascii="Sakkal Majalla" w:hAnsi="Sakkal Majalla" w:cs="Sakkal Majalla" w:hint="cs"/>
          <w:sz w:val="24"/>
          <w:szCs w:val="24"/>
          <w:rtl/>
          <w:lang w:bidi="ar-DZ"/>
        </w:rPr>
        <w:t>اً بين الجنسين في فاعلية الذات (شاهين، 2012، ص</w:t>
      </w:r>
      <w:r w:rsidR="002426FF">
        <w:rPr>
          <w:rFonts w:ascii="Sakkal Majalla" w:hAnsi="Sakkal Majalla" w:cs="Sakkal Majalla" w:hint="cs"/>
          <w:sz w:val="24"/>
          <w:szCs w:val="24"/>
          <w:rtl/>
          <w:lang w:bidi="ar-DZ"/>
        </w:rPr>
        <w:t xml:space="preserve"> ص</w:t>
      </w:r>
      <w:r w:rsidR="00CF1478" w:rsidRPr="00CF1478">
        <w:rPr>
          <w:rFonts w:ascii="Sakkal Majalla" w:hAnsi="Sakkal Majalla" w:cs="Sakkal Majalla" w:hint="cs"/>
          <w:sz w:val="24"/>
          <w:szCs w:val="24"/>
          <w:rtl/>
          <w:lang w:bidi="ar-DZ"/>
        </w:rPr>
        <w:t>. 149-150).</w:t>
      </w:r>
    </w:p>
    <w:p w:rsidR="00764FDC" w:rsidRPr="00545DD4" w:rsidRDefault="00764FDC" w:rsidP="0045079D">
      <w:pPr>
        <w:pStyle w:val="ab"/>
        <w:tabs>
          <w:tab w:val="right" w:pos="282"/>
          <w:tab w:val="left" w:pos="2321"/>
        </w:tabs>
        <w:bidi/>
        <w:ind w:left="-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كما أن لفاعلية الذات تأثيراً على التحصيل الدراسي لدى تلاميذ السنة الثالثة ثانوي، ولدراسة أثر تفاعل كل من مستوى الفاعلية الذاتية (مرتفع، منخفض) والتغذية الراجعة (التصحيحية، التفسيرية) في التحصيل الدراسي جاءت دراسة (خليل والبسيوني، 2003) على عينة (ن = 120) من طلاب الفرقة الأولى في جامعة الأزهر طُبّق عليهم مقياس الفاعلية الذاتية العامة، ومقياس التحصيل الدراسي في مادة مدخل لعلم النفس أشارت النتائج إلى وجود فروق ذات دلالة </w:t>
      </w:r>
      <w:r w:rsidR="00545DD4">
        <w:rPr>
          <w:rFonts w:ascii="Sakkal Majalla" w:hAnsi="Sakkal Majalla" w:cs="Sakkal Majalla" w:hint="cs"/>
          <w:sz w:val="24"/>
          <w:szCs w:val="24"/>
          <w:rtl/>
          <w:lang w:bidi="ar-DZ"/>
        </w:rPr>
        <w:t>إحصائية بين الطلاب ذوي الفاعلية الذاتية المرتفعة والطلاب ذوي الفاعلية الذاتية  المنخفضة في التحصيل الدراسي، بالإضافة إلى وجود تفاعل دال إحصائياً بين مستوى الفاعلية الذاتية ونوع التغذية الراجعة في أثرهما على التحصيل الدراسي. ولبحث التأثير المشترك لكل من فاعلية الذات الأكاديمية والضغوط في الأداء الأكاديمي قام زاجكوفا (</w:t>
      </w:r>
      <w:r w:rsidR="00545DD4">
        <w:rPr>
          <w:rFonts w:ascii="Sakkal Majalla" w:hAnsi="Sakkal Majalla" w:cs="Sakkal Majalla"/>
          <w:sz w:val="24"/>
          <w:szCs w:val="24"/>
          <w:lang w:val="en-US" w:bidi="ar-DZ"/>
        </w:rPr>
        <w:t>Jazacova, A. 2005</w:t>
      </w:r>
      <w:r w:rsidR="00545DD4">
        <w:rPr>
          <w:rFonts w:ascii="Sakkal Majalla" w:hAnsi="Sakkal Majalla" w:cs="Sakkal Majalla" w:hint="cs"/>
          <w:sz w:val="24"/>
          <w:szCs w:val="24"/>
          <w:rtl/>
          <w:lang w:bidi="ar-DZ"/>
        </w:rPr>
        <w:t>) بتطبيق مقياسين أحدهما لتقدير فاعلية الذات الأكاديمية، والآخر لتقدير الضغوط على عينة قوامها (107) من طلبة الجامعة، وأشارت النتائج إلى أن فاعلية الذات الأكاديمية هي المنبئ الأقوى بالنجاح الأكاديمي وذلك مقارنة بالضغوط (شاهين، 2012، 164).</w:t>
      </w:r>
    </w:p>
    <w:p w:rsidR="009A0564" w:rsidRDefault="00257671" w:rsidP="0045079D">
      <w:pPr>
        <w:tabs>
          <w:tab w:val="left" w:pos="2321"/>
        </w:tabs>
        <w:bidi/>
        <w:ind w:firstLine="282"/>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و</w:t>
      </w:r>
      <w:r w:rsidR="00DB4F28">
        <w:rPr>
          <w:rFonts w:ascii="Sakkal Majalla" w:hAnsi="Sakkal Majalla" w:cs="Sakkal Majalla" w:hint="cs"/>
          <w:sz w:val="24"/>
          <w:szCs w:val="24"/>
          <w:rtl/>
          <w:lang w:bidi="ar-DZ"/>
        </w:rPr>
        <w:t xml:space="preserve">دراسة (حجاج، 2014) أكدت أن الشعور بالأمن النفسي له علاقة بالدافعية للتعلم، ولا تختلف هذه العلاقة باختلاف الجنس والتخصص الدراسي، </w:t>
      </w:r>
      <w:r w:rsidR="0053051C" w:rsidRPr="0053051C">
        <w:rPr>
          <w:rFonts w:ascii="Sakkal Majalla" w:hAnsi="Sakkal Majalla" w:cs="Sakkal Majalla"/>
          <w:sz w:val="24"/>
          <w:szCs w:val="24"/>
          <w:rtl/>
          <w:lang w:bidi="ar-DZ"/>
        </w:rPr>
        <w:t>و</w:t>
      </w:r>
      <w:r w:rsidR="00FB1450">
        <w:rPr>
          <w:rFonts w:ascii="Sakkal Majalla" w:hAnsi="Sakkal Majalla" w:cs="Sakkal Majalla" w:hint="cs"/>
          <w:sz w:val="24"/>
          <w:szCs w:val="24"/>
          <w:rtl/>
          <w:lang w:bidi="ar-DZ"/>
        </w:rPr>
        <w:t xml:space="preserve">سلوكات التلاميذ </w:t>
      </w:r>
      <w:r w:rsidR="0053051C" w:rsidRPr="0053051C">
        <w:rPr>
          <w:rFonts w:ascii="Sakkal Majalla" w:hAnsi="Sakkal Majalla" w:cs="Sakkal Majalla"/>
          <w:sz w:val="24"/>
          <w:szCs w:val="24"/>
          <w:rtl/>
          <w:lang w:bidi="ar-DZ"/>
        </w:rPr>
        <w:t xml:space="preserve">في الطور الثانوي </w:t>
      </w:r>
      <w:r w:rsidR="00DC4B4C">
        <w:rPr>
          <w:rFonts w:ascii="Sakkal Majalla" w:hAnsi="Sakkal Majalla" w:cs="Sakkal Majalla" w:hint="cs"/>
          <w:sz w:val="24"/>
          <w:szCs w:val="24"/>
          <w:rtl/>
          <w:lang w:bidi="ar-DZ"/>
        </w:rPr>
        <w:t>تؤكد عدم وصولهم</w:t>
      </w:r>
      <w:r w:rsidR="00060544">
        <w:rPr>
          <w:rFonts w:ascii="Sakkal Majalla" w:hAnsi="Sakkal Majalla" w:cs="Sakkal Majalla"/>
          <w:sz w:val="24"/>
          <w:szCs w:val="24"/>
          <w:lang w:bidi="ar-DZ"/>
        </w:rPr>
        <w:t xml:space="preserve"> </w:t>
      </w:r>
      <w:r w:rsidR="00DC4B4C">
        <w:rPr>
          <w:rFonts w:ascii="Sakkal Majalla" w:hAnsi="Sakkal Majalla" w:cs="Sakkal Majalla" w:hint="cs"/>
          <w:sz w:val="24"/>
          <w:szCs w:val="24"/>
          <w:rtl/>
          <w:lang w:bidi="ar-DZ"/>
        </w:rPr>
        <w:t>ل</w:t>
      </w:r>
      <w:r w:rsidR="0053051C" w:rsidRPr="0053051C">
        <w:rPr>
          <w:rFonts w:ascii="Sakkal Majalla" w:hAnsi="Sakkal Majalla" w:cs="Sakkal Majalla"/>
          <w:sz w:val="24"/>
          <w:szCs w:val="24"/>
          <w:rtl/>
          <w:lang w:bidi="ar-DZ"/>
        </w:rPr>
        <w:t>مرحلة النضج الكامل، أي أنهم مازالوا قاصرين على تحقيق أهدافهم بأنفسهم،</w:t>
      </w:r>
      <w:r w:rsidR="00DC4B4C">
        <w:rPr>
          <w:rFonts w:ascii="Sakkal Majalla" w:hAnsi="Sakkal Majalla" w:cs="Sakkal Majalla" w:hint="cs"/>
          <w:sz w:val="24"/>
          <w:szCs w:val="24"/>
          <w:rtl/>
          <w:lang w:bidi="ar-DZ"/>
        </w:rPr>
        <w:t>ف</w:t>
      </w:r>
      <w:r w:rsidR="0053051C" w:rsidRPr="0053051C">
        <w:rPr>
          <w:rFonts w:ascii="Sakkal Majalla" w:hAnsi="Sakkal Majalla" w:cs="Sakkal Majalla"/>
          <w:sz w:val="24"/>
          <w:szCs w:val="24"/>
          <w:rtl/>
          <w:lang w:bidi="ar-DZ"/>
        </w:rPr>
        <w:t>هم يحتاجون في تحقيق حاجاتهم المختلفة النفسية</w:t>
      </w:r>
      <w:r w:rsidR="00060544">
        <w:rPr>
          <w:rFonts w:ascii="Sakkal Majalla" w:hAnsi="Sakkal Majalla" w:cs="Sakkal Majalla"/>
          <w:sz w:val="24"/>
          <w:szCs w:val="24"/>
          <w:lang w:bidi="ar-DZ"/>
        </w:rPr>
        <w:t xml:space="preserve"> </w:t>
      </w:r>
      <w:r w:rsidR="0053051C" w:rsidRPr="0053051C">
        <w:rPr>
          <w:rFonts w:ascii="Sakkal Majalla" w:hAnsi="Sakkal Majalla" w:cs="Sakkal Majalla"/>
          <w:sz w:val="24"/>
          <w:szCs w:val="24"/>
          <w:rtl/>
          <w:lang w:bidi="ar-DZ"/>
        </w:rPr>
        <w:t xml:space="preserve">والاجتماعية والتربوية إلى </w:t>
      </w:r>
      <w:r w:rsidR="00DC4B4C">
        <w:rPr>
          <w:rFonts w:ascii="Sakkal Majalla" w:hAnsi="Sakkal Majalla" w:cs="Sakkal Majalla" w:hint="cs"/>
          <w:sz w:val="24"/>
          <w:szCs w:val="24"/>
          <w:rtl/>
          <w:lang w:bidi="ar-DZ"/>
        </w:rPr>
        <w:t>ال</w:t>
      </w:r>
      <w:r w:rsidR="00DC4B4C">
        <w:rPr>
          <w:rFonts w:ascii="Sakkal Majalla" w:hAnsi="Sakkal Majalla" w:cs="Sakkal Majalla"/>
          <w:sz w:val="24"/>
          <w:szCs w:val="24"/>
          <w:rtl/>
          <w:lang w:bidi="ar-DZ"/>
        </w:rPr>
        <w:t>مساعد</w:t>
      </w:r>
      <w:r w:rsidR="00DC4B4C">
        <w:rPr>
          <w:rFonts w:ascii="Sakkal Majalla" w:hAnsi="Sakkal Majalla" w:cs="Sakkal Majalla" w:hint="cs"/>
          <w:sz w:val="24"/>
          <w:szCs w:val="24"/>
          <w:rtl/>
          <w:lang w:bidi="ar-DZ"/>
        </w:rPr>
        <w:t xml:space="preserve">ة لكلا الجنسين، وكل </w:t>
      </w:r>
      <w:r w:rsidR="0053051C" w:rsidRPr="0053051C">
        <w:rPr>
          <w:rFonts w:ascii="Sakkal Majalla" w:hAnsi="Sakkal Majalla" w:cs="Sakkal Majalla"/>
          <w:sz w:val="24"/>
          <w:szCs w:val="24"/>
          <w:rtl/>
          <w:lang w:bidi="ar-DZ"/>
        </w:rPr>
        <w:t xml:space="preserve">التخصصات </w:t>
      </w:r>
      <w:r w:rsidR="00DC4B4C">
        <w:rPr>
          <w:rFonts w:ascii="Sakkal Majalla" w:hAnsi="Sakkal Majalla" w:cs="Sakkal Majalla" w:hint="cs"/>
          <w:sz w:val="24"/>
          <w:szCs w:val="24"/>
          <w:rtl/>
          <w:lang w:bidi="ar-DZ"/>
        </w:rPr>
        <w:t>الدراسية</w:t>
      </w:r>
      <w:r w:rsidR="0053051C" w:rsidRPr="0053051C">
        <w:rPr>
          <w:rFonts w:ascii="Sakkal Majalla" w:hAnsi="Sakkal Majalla" w:cs="Sakkal Majalla"/>
          <w:sz w:val="24"/>
          <w:szCs w:val="24"/>
          <w:rtl/>
          <w:lang w:bidi="ar-DZ"/>
        </w:rPr>
        <w:t>. كما</w:t>
      </w:r>
      <w:r w:rsidR="00DC4B4C">
        <w:rPr>
          <w:rFonts w:ascii="Sakkal Majalla" w:hAnsi="Sakkal Majalla" w:cs="Sakkal Majalla" w:hint="cs"/>
          <w:sz w:val="24"/>
          <w:szCs w:val="24"/>
          <w:rtl/>
          <w:lang w:bidi="ar-DZ"/>
        </w:rPr>
        <w:t xml:space="preserve"> أنهم</w:t>
      </w:r>
      <w:r w:rsidR="0053051C" w:rsidRPr="0053051C">
        <w:rPr>
          <w:rFonts w:ascii="Sakkal Majalla" w:hAnsi="Sakkal Majalla" w:cs="Sakkal Majalla"/>
          <w:sz w:val="24"/>
          <w:szCs w:val="24"/>
          <w:rtl/>
          <w:lang w:bidi="ar-DZ"/>
        </w:rPr>
        <w:t xml:space="preserve"> يواجهون العديد من المشكلات التي تعيق الأداء الأكاديمي المطلوب، </w:t>
      </w:r>
      <w:r w:rsidR="00DC4B4C">
        <w:rPr>
          <w:rFonts w:ascii="Sakkal Majalla" w:hAnsi="Sakkal Majalla" w:cs="Sakkal Majalla" w:hint="cs"/>
          <w:sz w:val="24"/>
          <w:szCs w:val="24"/>
          <w:rtl/>
          <w:lang w:bidi="ar-DZ"/>
        </w:rPr>
        <w:t>وذلك بملاحظة ما</w:t>
      </w:r>
      <w:r w:rsidR="0053051C" w:rsidRPr="0053051C">
        <w:rPr>
          <w:rFonts w:ascii="Sakkal Majalla" w:hAnsi="Sakkal Majalla" w:cs="Sakkal Majalla"/>
          <w:sz w:val="24"/>
          <w:szCs w:val="24"/>
          <w:rtl/>
          <w:lang w:bidi="ar-DZ"/>
        </w:rPr>
        <w:t xml:space="preserve"> ينتابهم أيام الامتحانات من ضعف للأداء الأكاديمي، وتدني القدرة الذاتية، وهذا بدوره يجعلهم يصدرون أحكاماً تقييمية حول نتائجهم الدراسية، </w:t>
      </w:r>
      <w:r w:rsidR="00225561">
        <w:rPr>
          <w:rFonts w:ascii="Sakkal Majalla" w:hAnsi="Sakkal Majalla" w:cs="Sakkal Majalla" w:hint="cs"/>
          <w:sz w:val="24"/>
          <w:szCs w:val="24"/>
          <w:rtl/>
          <w:lang w:bidi="ar-DZ"/>
        </w:rPr>
        <w:t>ف</w:t>
      </w:r>
      <w:r w:rsidR="0053051C" w:rsidRPr="0053051C">
        <w:rPr>
          <w:rFonts w:ascii="Sakkal Majalla" w:hAnsi="Sakkal Majalla" w:cs="Sakkal Majalla"/>
          <w:sz w:val="24"/>
          <w:szCs w:val="24"/>
          <w:rtl/>
          <w:lang w:bidi="ar-DZ"/>
        </w:rPr>
        <w:t>ي</w:t>
      </w:r>
      <w:r w:rsidR="00225561">
        <w:rPr>
          <w:rFonts w:ascii="Sakkal Majalla" w:hAnsi="Sakkal Majalla" w:cs="Sakkal Majalla" w:hint="cs"/>
          <w:sz w:val="24"/>
          <w:szCs w:val="24"/>
          <w:rtl/>
          <w:lang w:bidi="ar-DZ"/>
        </w:rPr>
        <w:t>ُ</w:t>
      </w:r>
      <w:r w:rsidR="0053051C" w:rsidRPr="0053051C">
        <w:rPr>
          <w:rFonts w:ascii="Sakkal Majalla" w:hAnsi="Sakkal Majalla" w:cs="Sakkal Majalla"/>
          <w:sz w:val="24"/>
          <w:szCs w:val="24"/>
          <w:rtl/>
          <w:lang w:bidi="ar-DZ"/>
        </w:rPr>
        <w:t>ضعف ذواتهم إذا كا</w:t>
      </w:r>
      <w:r w:rsidR="00657C1E">
        <w:rPr>
          <w:rFonts w:ascii="Sakkal Majalla" w:hAnsi="Sakkal Majalla" w:cs="Sakkal Majalla"/>
          <w:sz w:val="24"/>
          <w:szCs w:val="24"/>
          <w:rtl/>
          <w:lang w:bidi="ar-DZ"/>
        </w:rPr>
        <w:t xml:space="preserve">نت نتائجهم الدراسية ضعيفة، ولا </w:t>
      </w:r>
      <w:r w:rsidR="00657C1E">
        <w:rPr>
          <w:rFonts w:ascii="Sakkal Majalla" w:hAnsi="Sakkal Majalla" w:cs="Sakkal Majalla" w:hint="cs"/>
          <w:sz w:val="24"/>
          <w:szCs w:val="24"/>
          <w:rtl/>
          <w:lang w:bidi="ar-DZ"/>
        </w:rPr>
        <w:t>ت</w:t>
      </w:r>
      <w:r w:rsidR="0053051C" w:rsidRPr="0053051C">
        <w:rPr>
          <w:rFonts w:ascii="Sakkal Majalla" w:hAnsi="Sakkal Majalla" w:cs="Sakkal Majalla"/>
          <w:sz w:val="24"/>
          <w:szCs w:val="24"/>
          <w:rtl/>
          <w:lang w:bidi="ar-DZ"/>
        </w:rPr>
        <w:t>عبر عن مستواهم الحقيقي</w:t>
      </w:r>
      <w:r w:rsidR="00DC4B4C">
        <w:rPr>
          <w:rFonts w:ascii="Sakkal Majalla" w:hAnsi="Sakkal Majalla" w:cs="Sakkal Majalla" w:hint="cs"/>
          <w:sz w:val="24"/>
          <w:szCs w:val="24"/>
          <w:rtl/>
          <w:lang w:bidi="ar-DZ"/>
        </w:rPr>
        <w:t>، فيزيد إحساسهم بالخوف والقلق والضغوط النفسية</w:t>
      </w:r>
      <w:r w:rsidR="00A958B2">
        <w:rPr>
          <w:rFonts w:ascii="Sakkal Majalla" w:hAnsi="Sakkal Majalla" w:cs="Sakkal Majalla" w:hint="cs"/>
          <w:sz w:val="24"/>
          <w:szCs w:val="24"/>
          <w:rtl/>
          <w:lang w:bidi="ar-DZ"/>
        </w:rPr>
        <w:t xml:space="preserve"> وعدم الطمأنينة لما يدور حولهم، والخوف من التوقعات المرتفعة  لأ</w:t>
      </w:r>
      <w:r w:rsidR="003860B2">
        <w:rPr>
          <w:rFonts w:ascii="Sakkal Majalla" w:hAnsi="Sakkal Majalla" w:cs="Sakkal Majalla" w:hint="cs"/>
          <w:sz w:val="24"/>
          <w:szCs w:val="24"/>
          <w:rtl/>
          <w:lang w:bidi="ar-DZ"/>
        </w:rPr>
        <w:t>ُ</w:t>
      </w:r>
      <w:r w:rsidR="00A958B2">
        <w:rPr>
          <w:rFonts w:ascii="Sakkal Majalla" w:hAnsi="Sakkal Majalla" w:cs="Sakkal Majalla" w:hint="cs"/>
          <w:sz w:val="24"/>
          <w:szCs w:val="24"/>
          <w:rtl/>
          <w:lang w:bidi="ar-DZ"/>
        </w:rPr>
        <w:t>سرهم</w:t>
      </w:r>
      <w:r w:rsidR="003860B2">
        <w:rPr>
          <w:rFonts w:ascii="Sakkal Majalla" w:hAnsi="Sakkal Majalla" w:cs="Sakkal Majalla" w:hint="cs"/>
          <w:sz w:val="24"/>
          <w:szCs w:val="24"/>
          <w:rtl/>
          <w:lang w:bidi="ar-DZ"/>
        </w:rPr>
        <w:t>،</w:t>
      </w:r>
      <w:r w:rsidR="0053051C" w:rsidRPr="0053051C">
        <w:rPr>
          <w:rFonts w:ascii="Sakkal Majalla" w:hAnsi="Sakkal Majalla" w:cs="Sakkal Majalla"/>
          <w:sz w:val="24"/>
          <w:szCs w:val="24"/>
          <w:rtl/>
          <w:lang w:bidi="ar-DZ"/>
        </w:rPr>
        <w:t xml:space="preserve"> وفي هذه الحالة وغيرها من المشكلات التي تترك أثرا سلبيا في نفسية التل</w:t>
      </w:r>
      <w:r w:rsidR="00F36CB0">
        <w:rPr>
          <w:rFonts w:ascii="Sakkal Majalla" w:hAnsi="Sakkal Majalla" w:cs="Sakkal Majalla" w:hint="cs"/>
          <w:sz w:val="24"/>
          <w:szCs w:val="24"/>
          <w:rtl/>
          <w:lang w:bidi="ar-DZ"/>
        </w:rPr>
        <w:t>ا</w:t>
      </w:r>
      <w:r w:rsidR="0053051C" w:rsidRPr="0053051C">
        <w:rPr>
          <w:rFonts w:ascii="Sakkal Majalla" w:hAnsi="Sakkal Majalla" w:cs="Sakkal Majalla"/>
          <w:sz w:val="24"/>
          <w:szCs w:val="24"/>
          <w:rtl/>
          <w:lang w:bidi="ar-DZ"/>
        </w:rPr>
        <w:t>م</w:t>
      </w:r>
      <w:r w:rsidR="0027555A">
        <w:rPr>
          <w:rFonts w:ascii="Sakkal Majalla" w:hAnsi="Sakkal Majalla" w:cs="Sakkal Majalla"/>
          <w:sz w:val="24"/>
          <w:szCs w:val="24"/>
          <w:rtl/>
          <w:lang w:bidi="ar-DZ"/>
        </w:rPr>
        <w:t>يذ تظهر الحاجة إلى قوة الذات وف</w:t>
      </w:r>
      <w:r w:rsidR="0053051C" w:rsidRPr="0053051C">
        <w:rPr>
          <w:rFonts w:ascii="Sakkal Majalla" w:hAnsi="Sakkal Majalla" w:cs="Sakkal Majalla"/>
          <w:sz w:val="24"/>
          <w:szCs w:val="24"/>
          <w:rtl/>
          <w:lang w:bidi="ar-DZ"/>
        </w:rPr>
        <w:t>ا</w:t>
      </w:r>
      <w:r w:rsidR="0027555A">
        <w:rPr>
          <w:rFonts w:ascii="Sakkal Majalla" w:hAnsi="Sakkal Majalla" w:cs="Sakkal Majalla" w:hint="cs"/>
          <w:sz w:val="24"/>
          <w:szCs w:val="24"/>
          <w:rtl/>
          <w:lang w:bidi="ar-DZ"/>
        </w:rPr>
        <w:t>ع</w:t>
      </w:r>
      <w:r w:rsidR="0053051C" w:rsidRPr="0053051C">
        <w:rPr>
          <w:rFonts w:ascii="Sakkal Majalla" w:hAnsi="Sakkal Majalla" w:cs="Sakkal Majalla"/>
          <w:sz w:val="24"/>
          <w:szCs w:val="24"/>
          <w:rtl/>
          <w:lang w:bidi="ar-DZ"/>
        </w:rPr>
        <w:t>ليتها في تحدي هذه المشكلات والتعامل مع المواقف الصعبة.</w:t>
      </w:r>
    </w:p>
    <w:p w:rsidR="009A0564" w:rsidRPr="00B039DB" w:rsidRDefault="009A0564" w:rsidP="0045079D">
      <w:pPr>
        <w:bidi/>
        <w:jc w:val="lowKashida"/>
        <w:rPr>
          <w:rFonts w:ascii="Sakkal Majalla" w:hAnsi="Sakkal Majalla" w:cs="Sakkal Majalla"/>
          <w:b/>
          <w:sz w:val="24"/>
          <w:szCs w:val="24"/>
          <w:rtl/>
          <w:lang w:bidi="ar-DZ"/>
        </w:rPr>
      </w:pPr>
      <w:r>
        <w:rPr>
          <w:rFonts w:ascii="Sakkal Majalla" w:hAnsi="Sakkal Majalla" w:cs="Sakkal Majalla" w:hint="cs"/>
          <w:b/>
          <w:sz w:val="24"/>
          <w:szCs w:val="24"/>
          <w:rtl/>
          <w:lang w:bidi="ar-DZ"/>
        </w:rPr>
        <w:lastRenderedPageBreak/>
        <w:t xml:space="preserve">           إن البحث في مشكلة الأمن النفسي وفاعلية الذات تساعد في التنبؤ بتوقعات وأهداف الشباب</w:t>
      </w:r>
      <w:r w:rsidR="00A6632A">
        <w:rPr>
          <w:rFonts w:ascii="Sakkal Majalla" w:hAnsi="Sakkal Majalla" w:cs="Sakkal Majalla"/>
          <w:b/>
          <w:sz w:val="24"/>
          <w:szCs w:val="24"/>
          <w:lang w:bidi="ar-DZ"/>
        </w:rPr>
        <w:t xml:space="preserve"> </w:t>
      </w:r>
      <w:r>
        <w:rPr>
          <w:rFonts w:ascii="Sakkal Majalla" w:hAnsi="Sakkal Majalla" w:cs="Sakkal Majalla" w:hint="cs"/>
          <w:b/>
          <w:sz w:val="24"/>
          <w:szCs w:val="24"/>
          <w:rtl/>
          <w:lang w:bidi="ar-DZ"/>
        </w:rPr>
        <w:t>خاصة أن التلميذ في المرحلة  النهائية من التعليم الثانوي  يتعرض لتوترات وضغوط عديدة يفكر فيها بما يخبئ له المجهول</w:t>
      </w:r>
      <w:r w:rsidR="003860B2">
        <w:rPr>
          <w:rFonts w:ascii="Sakkal Majalla" w:hAnsi="Sakkal Majalla" w:cs="Sakkal Majalla" w:hint="cs"/>
          <w:b/>
          <w:sz w:val="24"/>
          <w:szCs w:val="24"/>
          <w:rtl/>
          <w:lang w:bidi="ar-DZ"/>
        </w:rPr>
        <w:t>،</w:t>
      </w:r>
      <w:r>
        <w:rPr>
          <w:rFonts w:ascii="Sakkal Majalla" w:hAnsi="Sakkal Majalla" w:cs="Sakkal Majalla" w:hint="cs"/>
          <w:b/>
          <w:sz w:val="24"/>
          <w:szCs w:val="24"/>
          <w:rtl/>
          <w:lang w:bidi="ar-DZ"/>
        </w:rPr>
        <w:t xml:space="preserve"> والعوائق التي تمنع تحقيق الأهداف إذ أن كل ذلك يجعله يشعر  بالمعاناة، وعدم معالجة ذلك مبكراً يُعد عائقاً لتقدمه علمياً ونفسياً (المفتي، 2018، ص</w:t>
      </w:r>
      <w:r w:rsidR="002426FF">
        <w:rPr>
          <w:rFonts w:ascii="Sakkal Majalla" w:hAnsi="Sakkal Majalla" w:cs="Sakkal Majalla" w:hint="cs"/>
          <w:b/>
          <w:sz w:val="24"/>
          <w:szCs w:val="24"/>
          <w:rtl/>
          <w:lang w:bidi="ar-DZ"/>
        </w:rPr>
        <w:t xml:space="preserve"> ص</w:t>
      </w:r>
      <w:r>
        <w:rPr>
          <w:rFonts w:ascii="Sakkal Majalla" w:hAnsi="Sakkal Majalla" w:cs="Sakkal Majalla" w:hint="cs"/>
          <w:b/>
          <w:sz w:val="24"/>
          <w:szCs w:val="24"/>
          <w:rtl/>
          <w:lang w:bidi="ar-DZ"/>
        </w:rPr>
        <w:t>. 229- 230).  ومن هنا جاءت فكرة هذه الدراسة من الشعور بضرورة تسليط الضوء على تلاميذ السنة الثالثة ثانوي، ودراسة الأمن النفسي وفاعلية الذات لديهم والعلاقة التي تربطهما</w:t>
      </w:r>
      <w:r w:rsidR="00A6632A">
        <w:rPr>
          <w:rFonts w:ascii="Sakkal Majalla" w:hAnsi="Sakkal Majalla" w:cs="Sakkal Majalla" w:hint="cs"/>
          <w:b/>
          <w:sz w:val="24"/>
          <w:szCs w:val="24"/>
          <w:rtl/>
          <w:lang w:bidi="ar-DZ"/>
        </w:rPr>
        <w:t xml:space="preserve"> </w:t>
      </w:r>
      <w:r>
        <w:rPr>
          <w:rFonts w:ascii="Sakkal Majalla" w:hAnsi="Sakkal Majalla" w:cs="Sakkal Majalla" w:hint="cs"/>
          <w:b/>
          <w:sz w:val="24"/>
          <w:szCs w:val="24"/>
          <w:rtl/>
          <w:lang w:bidi="ar-DZ"/>
        </w:rPr>
        <w:t xml:space="preserve">لما لهم من </w:t>
      </w:r>
      <w:r w:rsidR="003860B2">
        <w:rPr>
          <w:rFonts w:ascii="Sakkal Majalla" w:hAnsi="Sakkal Majalla" w:cs="Sakkal Majalla" w:hint="cs"/>
          <w:b/>
          <w:sz w:val="24"/>
          <w:szCs w:val="24"/>
          <w:rtl/>
          <w:lang w:bidi="ar-DZ"/>
        </w:rPr>
        <w:t>مطالب</w:t>
      </w:r>
      <w:r>
        <w:rPr>
          <w:rFonts w:ascii="Sakkal Majalla" w:hAnsi="Sakkal Majalla" w:cs="Sakkal Majalla" w:hint="cs"/>
          <w:b/>
          <w:sz w:val="24"/>
          <w:szCs w:val="24"/>
          <w:rtl/>
          <w:lang w:bidi="ar-DZ"/>
        </w:rPr>
        <w:t xml:space="preserve"> لهذين المتغيرين أكثر  في الوقت الراهن؛ إذ أن عدم توفرهما ينعكس سلباً على شخصيتهم ونظرتهم للمستقبل؛ وما يحتاجونه في المرحلة العمرية لمواجهة مخاوفهم من داخل أنفسهم وخارج بيئتهم</w:t>
      </w:r>
      <w:r w:rsidR="007548C3">
        <w:rPr>
          <w:rFonts w:ascii="Sakkal Majalla" w:hAnsi="Sakkal Majalla" w:cs="Sakkal Majalla" w:hint="cs"/>
          <w:b/>
          <w:sz w:val="24"/>
          <w:szCs w:val="24"/>
          <w:rtl/>
          <w:lang w:bidi="ar-DZ"/>
        </w:rPr>
        <w:t xml:space="preserve">، </w:t>
      </w:r>
      <w:r>
        <w:rPr>
          <w:rFonts w:ascii="Sakkal Majalla" w:hAnsi="Sakkal Majalla" w:cs="Sakkal Majalla" w:hint="cs"/>
          <w:b/>
          <w:sz w:val="24"/>
          <w:szCs w:val="24"/>
          <w:rtl/>
          <w:lang w:bidi="ar-DZ"/>
        </w:rPr>
        <w:t>ومن خلال معايشة التلاميذ في الوسط التربوي تم ملاحظة ضعف اهتمام هذه الفئة من التلاميذ بالحياة ومجالاتها</w:t>
      </w:r>
      <w:r w:rsidR="00A6632A">
        <w:rPr>
          <w:rFonts w:ascii="Sakkal Majalla" w:hAnsi="Sakkal Majalla" w:cs="Sakkal Majalla" w:hint="cs"/>
          <w:b/>
          <w:sz w:val="24"/>
          <w:szCs w:val="24"/>
          <w:rtl/>
          <w:lang w:bidi="ar-DZ"/>
        </w:rPr>
        <w:t xml:space="preserve"> </w:t>
      </w:r>
      <w:r>
        <w:rPr>
          <w:rFonts w:ascii="Sakkal Majalla" w:hAnsi="Sakkal Majalla" w:cs="Sakkal Majalla" w:hint="cs"/>
          <w:b/>
          <w:sz w:val="24"/>
          <w:szCs w:val="24"/>
          <w:rtl/>
          <w:lang w:bidi="ar-DZ"/>
        </w:rPr>
        <w:t xml:space="preserve">مما أدى إلى اللامبالاة في الدراسة والإهمال، وعدم وضع </w:t>
      </w:r>
      <w:r w:rsidR="007548C3">
        <w:rPr>
          <w:rFonts w:ascii="Sakkal Majalla" w:hAnsi="Sakkal Majalla" w:cs="Sakkal Majalla" w:hint="cs"/>
          <w:b/>
          <w:sz w:val="24"/>
          <w:szCs w:val="24"/>
          <w:rtl/>
          <w:lang w:bidi="ar-DZ"/>
        </w:rPr>
        <w:t>ال</w:t>
      </w:r>
      <w:r>
        <w:rPr>
          <w:rFonts w:ascii="Sakkal Majalla" w:hAnsi="Sakkal Majalla" w:cs="Sakkal Majalla" w:hint="cs"/>
          <w:b/>
          <w:sz w:val="24"/>
          <w:szCs w:val="24"/>
          <w:rtl/>
          <w:lang w:bidi="ar-DZ"/>
        </w:rPr>
        <w:t>أهداف والسعي لتحقيقها، والاستهزاء بالعديد من الأمور في حياتهم الأسرية والمدرسية ومع الأقران، وعدم الاستعانة بمن هم أكثر منهم سناً لطلب النصح والإرشاد بحجة الاستقلالية والقدرة على حل مشكلاتهم بأنفسهم.</w:t>
      </w:r>
    </w:p>
    <w:p w:rsidR="0053051C" w:rsidRPr="00261484" w:rsidRDefault="008F3F96" w:rsidP="0045079D">
      <w:pPr>
        <w:tabs>
          <w:tab w:val="left" w:pos="2321"/>
        </w:tabs>
        <w:bidi/>
        <w:ind w:firstLine="282"/>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وعلى ضوء ما تقدم يمكن أن تحدد مشكلة الدراسة </w:t>
      </w:r>
      <w:r w:rsidR="00761F21">
        <w:rPr>
          <w:rFonts w:ascii="Sakkal Majalla" w:hAnsi="Sakkal Majalla" w:cs="Sakkal Majalla" w:hint="cs"/>
          <w:sz w:val="24"/>
          <w:szCs w:val="24"/>
          <w:rtl/>
          <w:lang w:bidi="ar-DZ"/>
        </w:rPr>
        <w:t>في</w:t>
      </w:r>
      <w:r>
        <w:rPr>
          <w:rFonts w:ascii="Sakkal Majalla" w:hAnsi="Sakkal Majalla" w:cs="Sakkal Majalla" w:hint="cs"/>
          <w:sz w:val="24"/>
          <w:szCs w:val="24"/>
          <w:rtl/>
          <w:lang w:bidi="ar-DZ"/>
        </w:rPr>
        <w:t xml:space="preserve"> التساؤلات التالية:</w:t>
      </w:r>
    </w:p>
    <w:p w:rsidR="0053051C" w:rsidRPr="0053051C" w:rsidRDefault="0053051C" w:rsidP="0045079D">
      <w:pPr>
        <w:pStyle w:val="ab"/>
        <w:numPr>
          <w:ilvl w:val="0"/>
          <w:numId w:val="23"/>
        </w:numPr>
        <w:tabs>
          <w:tab w:val="right" w:pos="282"/>
          <w:tab w:val="left" w:pos="2321"/>
        </w:tabs>
        <w:bidi/>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هل توجد علاقة ارتباطية بين الأمن النفسي وفاعلية الذات لدى تلاميذ</w:t>
      </w:r>
      <w:r w:rsidR="001B4BCF">
        <w:rPr>
          <w:rFonts w:ascii="Sakkal Majalla" w:hAnsi="Sakkal Majalla" w:cs="Sakkal Majalla" w:hint="cs"/>
          <w:sz w:val="24"/>
          <w:szCs w:val="24"/>
          <w:rtl/>
          <w:lang w:bidi="ar-DZ"/>
        </w:rPr>
        <w:t xml:space="preserve"> السنة الثالثة ثانوي</w:t>
      </w:r>
      <w:r w:rsidRPr="0053051C">
        <w:rPr>
          <w:rFonts w:ascii="Sakkal Majalla" w:hAnsi="Sakkal Majalla" w:cs="Sakkal Majalla"/>
          <w:sz w:val="24"/>
          <w:szCs w:val="24"/>
          <w:rtl/>
          <w:lang w:bidi="ar-DZ"/>
        </w:rPr>
        <w:t>؟</w:t>
      </w:r>
    </w:p>
    <w:p w:rsidR="0053051C" w:rsidRDefault="0053051C" w:rsidP="0045079D">
      <w:pPr>
        <w:pStyle w:val="ab"/>
        <w:numPr>
          <w:ilvl w:val="0"/>
          <w:numId w:val="23"/>
        </w:numPr>
        <w:tabs>
          <w:tab w:val="right" w:pos="282"/>
          <w:tab w:val="left" w:pos="2321"/>
        </w:tabs>
        <w:bidi/>
        <w:spacing w:after="200"/>
        <w:contextualSpacing/>
        <w:jc w:val="lowKashida"/>
        <w:rPr>
          <w:rFonts w:ascii="Sakkal Majalla" w:hAnsi="Sakkal Majalla" w:cs="Sakkal Majalla"/>
          <w:sz w:val="24"/>
          <w:szCs w:val="24"/>
          <w:lang w:bidi="ar-DZ"/>
        </w:rPr>
      </w:pPr>
      <w:r w:rsidRPr="0053051C">
        <w:rPr>
          <w:rFonts w:ascii="Sakkal Majalla" w:hAnsi="Sakkal Majalla" w:cs="Sakkal Majalla"/>
          <w:sz w:val="24"/>
          <w:szCs w:val="24"/>
          <w:rtl/>
          <w:lang w:bidi="ar-DZ"/>
        </w:rPr>
        <w:t>ما مستوى الشعور بالأمن النفسي لدى تلاميذ السنة الثالثة ثانوي؟</w:t>
      </w:r>
    </w:p>
    <w:p w:rsidR="00714B1E" w:rsidRPr="00714B1E" w:rsidRDefault="00714B1E" w:rsidP="0045079D">
      <w:pPr>
        <w:pStyle w:val="ab"/>
        <w:numPr>
          <w:ilvl w:val="0"/>
          <w:numId w:val="23"/>
        </w:numPr>
        <w:bidi/>
        <w:contextualSpacing/>
        <w:jc w:val="lowKashida"/>
        <w:rPr>
          <w:rFonts w:ascii="Sakkal Majalla" w:hAnsi="Sakkal Majalla" w:cs="Sakkal Majalla"/>
          <w:sz w:val="24"/>
          <w:szCs w:val="24"/>
          <w:lang w:bidi="ar-DZ"/>
        </w:rPr>
      </w:pPr>
      <w:r w:rsidRPr="0053051C">
        <w:rPr>
          <w:rFonts w:ascii="Sakkal Majalla" w:hAnsi="Sakkal Majalla" w:cs="Sakkal Majalla"/>
          <w:sz w:val="24"/>
          <w:szCs w:val="24"/>
          <w:rtl/>
          <w:lang w:bidi="ar-DZ"/>
        </w:rPr>
        <w:t xml:space="preserve">ما </w:t>
      </w:r>
      <w:r>
        <w:rPr>
          <w:rFonts w:ascii="Sakkal Majalla" w:hAnsi="Sakkal Majalla" w:cs="Sakkal Majalla"/>
          <w:sz w:val="24"/>
          <w:szCs w:val="24"/>
          <w:rtl/>
          <w:lang w:bidi="ar-DZ"/>
        </w:rPr>
        <w:t>مستوى ف</w:t>
      </w:r>
      <w:r w:rsidRPr="0053051C">
        <w:rPr>
          <w:rFonts w:ascii="Sakkal Majalla" w:hAnsi="Sakkal Majalla" w:cs="Sakkal Majalla"/>
          <w:sz w:val="24"/>
          <w:szCs w:val="24"/>
          <w:rtl/>
          <w:lang w:bidi="ar-DZ"/>
        </w:rPr>
        <w:t>ا</w:t>
      </w:r>
      <w:r>
        <w:rPr>
          <w:rFonts w:ascii="Sakkal Majalla" w:hAnsi="Sakkal Majalla" w:cs="Sakkal Majalla" w:hint="cs"/>
          <w:sz w:val="24"/>
          <w:szCs w:val="24"/>
          <w:rtl/>
          <w:lang w:bidi="ar-DZ"/>
        </w:rPr>
        <w:t>ع</w:t>
      </w:r>
      <w:r w:rsidRPr="0053051C">
        <w:rPr>
          <w:rFonts w:ascii="Sakkal Majalla" w:hAnsi="Sakkal Majalla" w:cs="Sakkal Majalla"/>
          <w:sz w:val="24"/>
          <w:szCs w:val="24"/>
          <w:rtl/>
          <w:lang w:bidi="ar-DZ"/>
        </w:rPr>
        <w:t>لية الذات</w:t>
      </w:r>
      <w:r>
        <w:rPr>
          <w:rFonts w:ascii="Sakkal Majalla" w:hAnsi="Sakkal Majalla" w:cs="Sakkal Majalla"/>
          <w:sz w:val="24"/>
          <w:szCs w:val="24"/>
          <w:rtl/>
          <w:lang w:bidi="ar-DZ"/>
        </w:rPr>
        <w:t xml:space="preserve"> لدى تلاميذ السنة الثالثة ثانوي</w:t>
      </w:r>
      <w:r w:rsidRPr="0053051C">
        <w:rPr>
          <w:rFonts w:ascii="Sakkal Majalla" w:hAnsi="Sakkal Majalla" w:cs="Sakkal Majalla"/>
          <w:sz w:val="24"/>
          <w:szCs w:val="24"/>
          <w:rtl/>
          <w:lang w:bidi="ar-DZ"/>
        </w:rPr>
        <w:t>؟</w:t>
      </w:r>
    </w:p>
    <w:p w:rsidR="0053051C" w:rsidRPr="0053051C" w:rsidRDefault="0053051C" w:rsidP="0045079D">
      <w:pPr>
        <w:pStyle w:val="ab"/>
        <w:numPr>
          <w:ilvl w:val="0"/>
          <w:numId w:val="23"/>
        </w:numPr>
        <w:bidi/>
        <w:contextualSpacing/>
        <w:jc w:val="lowKashida"/>
        <w:rPr>
          <w:rFonts w:ascii="Sakkal Majalla" w:hAnsi="Sakkal Majalla" w:cs="Sakkal Majalla"/>
          <w:sz w:val="24"/>
          <w:szCs w:val="24"/>
          <w:lang w:bidi="ar-DZ"/>
        </w:rPr>
      </w:pPr>
      <w:r w:rsidRPr="0053051C">
        <w:rPr>
          <w:rFonts w:ascii="Sakkal Majalla" w:hAnsi="Sakkal Majalla" w:cs="Sakkal Majalla"/>
          <w:sz w:val="24"/>
          <w:szCs w:val="24"/>
          <w:rtl/>
          <w:lang w:bidi="ar-DZ"/>
        </w:rPr>
        <w:t>هل توجد فروق</w:t>
      </w:r>
      <w:r w:rsidR="00395FBF">
        <w:rPr>
          <w:rFonts w:ascii="Sakkal Majalla" w:hAnsi="Sakkal Majalla" w:cs="Sakkal Majalla" w:hint="cs"/>
          <w:sz w:val="24"/>
          <w:szCs w:val="24"/>
          <w:rtl/>
          <w:lang w:bidi="ar-DZ"/>
        </w:rPr>
        <w:t xml:space="preserve"> </w:t>
      </w:r>
      <w:r w:rsidR="001B5103" w:rsidRPr="0053051C">
        <w:rPr>
          <w:rFonts w:ascii="Sakkal Majalla" w:hAnsi="Sakkal Majalla" w:cs="Sakkal Majalla"/>
          <w:sz w:val="24"/>
          <w:szCs w:val="24"/>
          <w:rtl/>
          <w:lang w:bidi="ar-DZ"/>
        </w:rPr>
        <w:t>في مستوى الشعور بالأمن النفسي</w:t>
      </w:r>
      <w:r w:rsidR="00395FBF">
        <w:rPr>
          <w:rFonts w:ascii="Sakkal Majalla" w:hAnsi="Sakkal Majalla" w:cs="Sakkal Majalla" w:hint="cs"/>
          <w:sz w:val="24"/>
          <w:szCs w:val="24"/>
          <w:rtl/>
          <w:lang w:bidi="ar-DZ"/>
        </w:rPr>
        <w:t xml:space="preserve"> </w:t>
      </w:r>
      <w:r w:rsidR="00F550C5">
        <w:rPr>
          <w:rFonts w:ascii="Sakkal Majalla" w:hAnsi="Sakkal Majalla" w:cs="Sakkal Majalla" w:hint="cs"/>
          <w:sz w:val="24"/>
          <w:szCs w:val="24"/>
          <w:rtl/>
          <w:lang w:bidi="ar-DZ"/>
        </w:rPr>
        <w:t xml:space="preserve">لدى </w:t>
      </w:r>
      <w:r w:rsidRPr="0053051C">
        <w:rPr>
          <w:rFonts w:ascii="Sakkal Majalla" w:hAnsi="Sakkal Majalla" w:cs="Sakkal Majalla"/>
          <w:sz w:val="24"/>
          <w:szCs w:val="24"/>
          <w:rtl/>
          <w:lang w:bidi="ar-DZ"/>
        </w:rPr>
        <w:t xml:space="preserve">تلاميذ السنة الثالثة ثانوي </w:t>
      </w:r>
      <w:r w:rsidRPr="0053051C">
        <w:rPr>
          <w:rFonts w:ascii="Sakkal Majalla" w:hAnsi="Sakkal Majalla" w:cs="Sakkal Majalla"/>
          <w:sz w:val="24"/>
          <w:szCs w:val="24"/>
          <w:rtl/>
          <w:lang w:bidi="ar-DZ"/>
        </w:rPr>
        <w:br/>
        <w:t>تعزى لمتغير الجنس</w:t>
      </w:r>
      <w:r w:rsidR="001B4BCF">
        <w:rPr>
          <w:rFonts w:ascii="Sakkal Majalla" w:hAnsi="Sakkal Majalla" w:cs="Sakkal Majalla" w:hint="cs"/>
          <w:sz w:val="24"/>
          <w:szCs w:val="24"/>
          <w:rtl/>
          <w:lang w:bidi="ar-DZ"/>
        </w:rPr>
        <w:t>؟</w:t>
      </w:r>
    </w:p>
    <w:p w:rsidR="0053051C" w:rsidRPr="0053051C" w:rsidRDefault="0053051C" w:rsidP="0045079D">
      <w:pPr>
        <w:pStyle w:val="ab"/>
        <w:numPr>
          <w:ilvl w:val="0"/>
          <w:numId w:val="23"/>
        </w:numPr>
        <w:bidi/>
        <w:contextualSpacing/>
        <w:jc w:val="lowKashida"/>
        <w:rPr>
          <w:rFonts w:ascii="Sakkal Majalla" w:hAnsi="Sakkal Majalla" w:cs="Sakkal Majalla"/>
          <w:sz w:val="24"/>
          <w:szCs w:val="24"/>
          <w:lang w:bidi="ar-DZ"/>
        </w:rPr>
      </w:pPr>
      <w:r w:rsidRPr="0053051C">
        <w:rPr>
          <w:rFonts w:ascii="Sakkal Majalla" w:hAnsi="Sakkal Majalla" w:cs="Sakkal Majalla"/>
          <w:sz w:val="24"/>
          <w:szCs w:val="24"/>
          <w:rtl/>
          <w:lang w:bidi="ar-DZ"/>
        </w:rPr>
        <w:t xml:space="preserve">هل توجد فروق </w:t>
      </w:r>
      <w:r w:rsidR="001B5103" w:rsidRPr="0053051C">
        <w:rPr>
          <w:rFonts w:ascii="Sakkal Majalla" w:hAnsi="Sakkal Majalla" w:cs="Sakkal Majalla"/>
          <w:sz w:val="24"/>
          <w:szCs w:val="24"/>
          <w:rtl/>
          <w:lang w:bidi="ar-DZ"/>
        </w:rPr>
        <w:t xml:space="preserve">في مستوى الشعور بالأمن النفسي </w:t>
      </w:r>
      <w:r w:rsidR="00F550C5">
        <w:rPr>
          <w:rFonts w:ascii="Sakkal Majalla" w:hAnsi="Sakkal Majalla" w:cs="Sakkal Majalla" w:hint="cs"/>
          <w:sz w:val="24"/>
          <w:szCs w:val="24"/>
          <w:rtl/>
          <w:lang w:bidi="ar-DZ"/>
        </w:rPr>
        <w:t xml:space="preserve">لدى </w:t>
      </w:r>
      <w:r w:rsidRPr="0053051C">
        <w:rPr>
          <w:rFonts w:ascii="Sakkal Majalla" w:hAnsi="Sakkal Majalla" w:cs="Sakkal Majalla"/>
          <w:sz w:val="24"/>
          <w:szCs w:val="24"/>
          <w:rtl/>
          <w:lang w:bidi="ar-DZ"/>
        </w:rPr>
        <w:t xml:space="preserve">تلاميذ السنة الثالثة ثانوي </w:t>
      </w:r>
      <w:r w:rsidRPr="0053051C">
        <w:rPr>
          <w:rFonts w:ascii="Sakkal Majalla" w:hAnsi="Sakkal Majalla" w:cs="Sakkal Majalla"/>
          <w:sz w:val="24"/>
          <w:szCs w:val="24"/>
          <w:rtl/>
          <w:lang w:bidi="ar-DZ"/>
        </w:rPr>
        <w:br/>
        <w:t>يعزى لمتغير التخصص؟</w:t>
      </w:r>
    </w:p>
    <w:p w:rsidR="0053051C" w:rsidRPr="0053051C" w:rsidRDefault="0053051C" w:rsidP="0045079D">
      <w:pPr>
        <w:pStyle w:val="ab"/>
        <w:numPr>
          <w:ilvl w:val="0"/>
          <w:numId w:val="23"/>
        </w:numPr>
        <w:bidi/>
        <w:contextualSpacing/>
        <w:jc w:val="lowKashida"/>
        <w:rPr>
          <w:rFonts w:ascii="Sakkal Majalla" w:hAnsi="Sakkal Majalla" w:cs="Sakkal Majalla"/>
          <w:sz w:val="24"/>
          <w:szCs w:val="24"/>
          <w:lang w:bidi="ar-DZ"/>
        </w:rPr>
      </w:pPr>
      <w:r w:rsidRPr="0053051C">
        <w:rPr>
          <w:rFonts w:ascii="Sakkal Majalla" w:hAnsi="Sakkal Majalla" w:cs="Sakkal Majalla"/>
          <w:sz w:val="24"/>
          <w:szCs w:val="24"/>
          <w:rtl/>
          <w:lang w:bidi="ar-DZ"/>
        </w:rPr>
        <w:t xml:space="preserve">هل توجد فروق </w:t>
      </w:r>
      <w:r w:rsidR="001B5103" w:rsidRPr="0053051C">
        <w:rPr>
          <w:rFonts w:ascii="Sakkal Majalla" w:hAnsi="Sakkal Majalla" w:cs="Sakkal Majalla"/>
          <w:sz w:val="24"/>
          <w:szCs w:val="24"/>
          <w:rtl/>
          <w:lang w:bidi="ar-DZ"/>
        </w:rPr>
        <w:t xml:space="preserve">في </w:t>
      </w:r>
      <w:r w:rsidR="001B5103">
        <w:rPr>
          <w:rFonts w:ascii="Sakkal Majalla" w:hAnsi="Sakkal Majalla" w:cs="Sakkal Majalla"/>
          <w:sz w:val="24"/>
          <w:szCs w:val="24"/>
          <w:rtl/>
          <w:lang w:bidi="ar-DZ"/>
        </w:rPr>
        <w:t>ف</w:t>
      </w:r>
      <w:r w:rsidR="001B5103" w:rsidRPr="0053051C">
        <w:rPr>
          <w:rFonts w:ascii="Sakkal Majalla" w:hAnsi="Sakkal Majalla" w:cs="Sakkal Majalla"/>
          <w:sz w:val="24"/>
          <w:szCs w:val="24"/>
          <w:rtl/>
          <w:lang w:bidi="ar-DZ"/>
        </w:rPr>
        <w:t>ا</w:t>
      </w:r>
      <w:r w:rsidR="001B5103">
        <w:rPr>
          <w:rFonts w:ascii="Sakkal Majalla" w:hAnsi="Sakkal Majalla" w:cs="Sakkal Majalla" w:hint="cs"/>
          <w:sz w:val="24"/>
          <w:szCs w:val="24"/>
          <w:rtl/>
          <w:lang w:bidi="ar-DZ"/>
        </w:rPr>
        <w:t>ع</w:t>
      </w:r>
      <w:r w:rsidR="001B5103" w:rsidRPr="0053051C">
        <w:rPr>
          <w:rFonts w:ascii="Sakkal Majalla" w:hAnsi="Sakkal Majalla" w:cs="Sakkal Majalla"/>
          <w:sz w:val="24"/>
          <w:szCs w:val="24"/>
          <w:rtl/>
          <w:lang w:bidi="ar-DZ"/>
        </w:rPr>
        <w:t xml:space="preserve">لية الذات </w:t>
      </w:r>
      <w:r w:rsidR="00F550C5">
        <w:rPr>
          <w:rFonts w:ascii="Sakkal Majalla" w:hAnsi="Sakkal Majalla" w:cs="Sakkal Majalla" w:hint="cs"/>
          <w:sz w:val="24"/>
          <w:szCs w:val="24"/>
          <w:rtl/>
          <w:lang w:bidi="ar-DZ"/>
        </w:rPr>
        <w:t xml:space="preserve">لدى </w:t>
      </w:r>
      <w:r w:rsidRPr="0053051C">
        <w:rPr>
          <w:rFonts w:ascii="Sakkal Majalla" w:hAnsi="Sakkal Majalla" w:cs="Sakkal Majalla"/>
          <w:sz w:val="24"/>
          <w:szCs w:val="24"/>
          <w:rtl/>
          <w:lang w:bidi="ar-DZ"/>
        </w:rPr>
        <w:t>تلاميذ السنة الثالثة ثانوي تعزى لمتغير الجنس</w:t>
      </w:r>
      <w:r w:rsidR="001B4BCF">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w:t>
      </w:r>
    </w:p>
    <w:p w:rsidR="0053051C" w:rsidRPr="0053051C" w:rsidRDefault="0053051C" w:rsidP="0045079D">
      <w:pPr>
        <w:pStyle w:val="ab"/>
        <w:numPr>
          <w:ilvl w:val="0"/>
          <w:numId w:val="23"/>
        </w:numPr>
        <w:bidi/>
        <w:contextualSpacing/>
        <w:jc w:val="lowKashida"/>
        <w:rPr>
          <w:rFonts w:ascii="Sakkal Majalla" w:hAnsi="Sakkal Majalla" w:cs="Sakkal Majalla"/>
          <w:sz w:val="24"/>
          <w:szCs w:val="24"/>
          <w:lang w:bidi="ar-DZ"/>
        </w:rPr>
      </w:pPr>
      <w:r w:rsidRPr="0053051C">
        <w:rPr>
          <w:rFonts w:ascii="Sakkal Majalla" w:hAnsi="Sakkal Majalla" w:cs="Sakkal Majalla"/>
          <w:sz w:val="24"/>
          <w:szCs w:val="24"/>
          <w:rtl/>
          <w:lang w:bidi="ar-DZ"/>
        </w:rPr>
        <w:t>هل توجد فروق</w:t>
      </w:r>
      <w:r w:rsidR="00395FBF">
        <w:rPr>
          <w:rFonts w:ascii="Sakkal Majalla" w:hAnsi="Sakkal Majalla" w:cs="Sakkal Majalla" w:hint="cs"/>
          <w:sz w:val="24"/>
          <w:szCs w:val="24"/>
          <w:rtl/>
          <w:lang w:bidi="ar-DZ"/>
        </w:rPr>
        <w:t xml:space="preserve"> </w:t>
      </w:r>
      <w:r w:rsidR="001B5103">
        <w:rPr>
          <w:rFonts w:ascii="Sakkal Majalla" w:hAnsi="Sakkal Majalla" w:cs="Sakkal Majalla"/>
          <w:sz w:val="24"/>
          <w:szCs w:val="24"/>
          <w:rtl/>
          <w:lang w:bidi="ar-DZ"/>
        </w:rPr>
        <w:t>في ف</w:t>
      </w:r>
      <w:r w:rsidR="001B5103" w:rsidRPr="0053051C">
        <w:rPr>
          <w:rFonts w:ascii="Sakkal Majalla" w:hAnsi="Sakkal Majalla" w:cs="Sakkal Majalla"/>
          <w:sz w:val="24"/>
          <w:szCs w:val="24"/>
          <w:rtl/>
          <w:lang w:bidi="ar-DZ"/>
        </w:rPr>
        <w:t>ا</w:t>
      </w:r>
      <w:r w:rsidR="001B5103">
        <w:rPr>
          <w:rFonts w:ascii="Sakkal Majalla" w:hAnsi="Sakkal Majalla" w:cs="Sakkal Majalla" w:hint="cs"/>
          <w:sz w:val="24"/>
          <w:szCs w:val="24"/>
          <w:rtl/>
          <w:lang w:bidi="ar-DZ"/>
        </w:rPr>
        <w:t>ع</w:t>
      </w:r>
      <w:r w:rsidR="001B5103" w:rsidRPr="0053051C">
        <w:rPr>
          <w:rFonts w:ascii="Sakkal Majalla" w:hAnsi="Sakkal Majalla" w:cs="Sakkal Majalla"/>
          <w:sz w:val="24"/>
          <w:szCs w:val="24"/>
          <w:rtl/>
          <w:lang w:bidi="ar-DZ"/>
        </w:rPr>
        <w:t>لية الذات</w:t>
      </w:r>
      <w:r w:rsidR="00395FBF">
        <w:rPr>
          <w:rFonts w:ascii="Sakkal Majalla" w:hAnsi="Sakkal Majalla" w:cs="Sakkal Majalla" w:hint="cs"/>
          <w:sz w:val="24"/>
          <w:szCs w:val="24"/>
          <w:rtl/>
          <w:lang w:bidi="ar-DZ"/>
        </w:rPr>
        <w:t xml:space="preserve"> </w:t>
      </w:r>
      <w:r w:rsidR="00F550C5">
        <w:rPr>
          <w:rFonts w:ascii="Sakkal Majalla" w:hAnsi="Sakkal Majalla" w:cs="Sakkal Majalla" w:hint="cs"/>
          <w:sz w:val="24"/>
          <w:szCs w:val="24"/>
          <w:rtl/>
          <w:lang w:bidi="ar-DZ"/>
        </w:rPr>
        <w:t>لدى</w:t>
      </w:r>
      <w:r w:rsidRPr="0053051C">
        <w:rPr>
          <w:rFonts w:ascii="Sakkal Majalla" w:hAnsi="Sakkal Majalla" w:cs="Sakkal Majalla"/>
          <w:sz w:val="24"/>
          <w:szCs w:val="24"/>
          <w:rtl/>
          <w:lang w:bidi="ar-DZ"/>
        </w:rPr>
        <w:t xml:space="preserve"> ت</w:t>
      </w:r>
      <w:r w:rsidR="001B4BCF">
        <w:rPr>
          <w:rFonts w:ascii="Sakkal Majalla" w:hAnsi="Sakkal Majalla" w:cs="Sakkal Majalla"/>
          <w:sz w:val="24"/>
          <w:szCs w:val="24"/>
          <w:rtl/>
          <w:lang w:bidi="ar-DZ"/>
        </w:rPr>
        <w:t xml:space="preserve">لاميذ السنة الثالثة ثانوي </w:t>
      </w:r>
      <w:r w:rsidR="001B4BCF">
        <w:rPr>
          <w:rFonts w:ascii="Sakkal Majalla" w:hAnsi="Sakkal Majalla" w:cs="Sakkal Majalla"/>
          <w:sz w:val="24"/>
          <w:szCs w:val="24"/>
          <w:rtl/>
          <w:lang w:bidi="ar-DZ"/>
        </w:rPr>
        <w:br/>
      </w:r>
      <w:r w:rsidRPr="0053051C">
        <w:rPr>
          <w:rFonts w:ascii="Sakkal Majalla" w:hAnsi="Sakkal Majalla" w:cs="Sakkal Majalla"/>
          <w:sz w:val="24"/>
          <w:szCs w:val="24"/>
          <w:rtl/>
          <w:lang w:bidi="ar-DZ"/>
        </w:rPr>
        <w:t>تعزى لمتغير التخصص</w:t>
      </w:r>
      <w:r w:rsidR="000D1BF4">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w:t>
      </w:r>
    </w:p>
    <w:p w:rsidR="0053051C" w:rsidRPr="0053051C" w:rsidRDefault="0053051C" w:rsidP="0045079D">
      <w:pPr>
        <w:bidi/>
        <w:jc w:val="lowKashida"/>
        <w:rPr>
          <w:rFonts w:ascii="Sakkal Majalla" w:hAnsi="Sakkal Majalla" w:cs="Sakkal Majalla"/>
          <w:b/>
          <w:sz w:val="24"/>
          <w:szCs w:val="24"/>
          <w:rtl/>
          <w:lang w:bidi="ar-DZ"/>
        </w:rPr>
      </w:pPr>
      <w:r w:rsidRPr="0053051C">
        <w:rPr>
          <w:rFonts w:ascii="Sakkal Majalla" w:hAnsi="Sakkal Majalla" w:cs="Sakkal Majalla"/>
          <w:bCs/>
          <w:sz w:val="24"/>
          <w:szCs w:val="24"/>
          <w:rtl/>
          <w:lang w:bidi="ar-DZ"/>
        </w:rPr>
        <w:t>فروض الدراسة</w:t>
      </w:r>
      <w:r w:rsidRPr="0053051C">
        <w:rPr>
          <w:rFonts w:ascii="Sakkal Majalla" w:hAnsi="Sakkal Majalla" w:cs="Sakkal Majalla"/>
          <w:b/>
          <w:sz w:val="24"/>
          <w:szCs w:val="24"/>
          <w:rtl/>
          <w:lang w:bidi="ar-DZ"/>
        </w:rPr>
        <w:t xml:space="preserve">: </w:t>
      </w:r>
      <w:r w:rsidRPr="0053051C">
        <w:rPr>
          <w:rFonts w:ascii="Sakkal Majalla" w:hAnsi="Sakkal Majalla" w:cs="Sakkal Majalla"/>
          <w:sz w:val="24"/>
          <w:szCs w:val="24"/>
          <w:rtl/>
          <w:lang w:bidi="ar-DZ"/>
        </w:rPr>
        <w:t>انطلاقا من ما طرحته أدبيات الدراسة حول الأمن النفسي وفاعلية الذات يمكن صياغة الفرضيات التالية:</w:t>
      </w:r>
    </w:p>
    <w:p w:rsidR="0053051C" w:rsidRPr="00DB7CA5" w:rsidRDefault="0053051C" w:rsidP="0045079D">
      <w:pPr>
        <w:pStyle w:val="ab"/>
        <w:numPr>
          <w:ilvl w:val="0"/>
          <w:numId w:val="24"/>
        </w:numPr>
        <w:tabs>
          <w:tab w:val="left" w:pos="2321"/>
        </w:tabs>
        <w:bidi/>
        <w:jc w:val="lowKashida"/>
        <w:rPr>
          <w:rFonts w:ascii="Sakkal Majalla" w:hAnsi="Sakkal Majalla" w:cs="Sakkal Majalla"/>
          <w:sz w:val="24"/>
          <w:szCs w:val="24"/>
          <w:rtl/>
          <w:lang w:bidi="ar-DZ"/>
        </w:rPr>
      </w:pPr>
      <w:r w:rsidRPr="00DB7CA5">
        <w:rPr>
          <w:rFonts w:ascii="Sakkal Majalla" w:hAnsi="Sakkal Majalla" w:cs="Sakkal Majalla"/>
          <w:sz w:val="24"/>
          <w:szCs w:val="24"/>
          <w:rtl/>
          <w:lang w:bidi="ar-DZ"/>
        </w:rPr>
        <w:t>توجد علاقة ارتباطية</w:t>
      </w:r>
      <w:r w:rsidR="00FF13CB">
        <w:rPr>
          <w:rFonts w:ascii="Sakkal Majalla" w:hAnsi="Sakkal Majalla" w:cs="Sakkal Majalla" w:hint="cs"/>
          <w:sz w:val="24"/>
          <w:szCs w:val="24"/>
          <w:rtl/>
          <w:lang w:bidi="ar-DZ"/>
        </w:rPr>
        <w:t xml:space="preserve"> موجبة</w:t>
      </w:r>
      <w:r w:rsidRPr="00DB7CA5">
        <w:rPr>
          <w:rFonts w:ascii="Sakkal Majalla" w:hAnsi="Sakkal Majalla" w:cs="Sakkal Majalla"/>
          <w:sz w:val="24"/>
          <w:szCs w:val="24"/>
          <w:rtl/>
          <w:lang w:bidi="ar-DZ"/>
        </w:rPr>
        <w:t xml:space="preserve"> بين </w:t>
      </w:r>
      <w:r w:rsidR="00793FBD">
        <w:rPr>
          <w:rFonts w:ascii="Sakkal Majalla" w:hAnsi="Sakkal Majalla" w:cs="Sakkal Majalla" w:hint="cs"/>
          <w:sz w:val="24"/>
          <w:szCs w:val="24"/>
          <w:rtl/>
          <w:lang w:bidi="ar-DZ"/>
        </w:rPr>
        <w:t>ا</w:t>
      </w:r>
      <w:r w:rsidRPr="00DB7CA5">
        <w:rPr>
          <w:rFonts w:ascii="Sakkal Majalla" w:hAnsi="Sakkal Majalla" w:cs="Sakkal Majalla"/>
          <w:sz w:val="24"/>
          <w:szCs w:val="24"/>
          <w:rtl/>
          <w:lang w:bidi="ar-DZ"/>
        </w:rPr>
        <w:t>لأمن النفسي و فاعلية الذات لدى تلاميذ السنة الثالثة ثانوي.</w:t>
      </w:r>
    </w:p>
    <w:p w:rsidR="0053051C" w:rsidRDefault="0053051C" w:rsidP="0045079D">
      <w:pPr>
        <w:pStyle w:val="ab"/>
        <w:numPr>
          <w:ilvl w:val="0"/>
          <w:numId w:val="24"/>
        </w:numPr>
        <w:tabs>
          <w:tab w:val="left" w:pos="140"/>
        </w:tabs>
        <w:bidi/>
        <w:jc w:val="lowKashida"/>
        <w:rPr>
          <w:rFonts w:ascii="Sakkal Majalla" w:hAnsi="Sakkal Majalla" w:cs="Sakkal Majalla"/>
          <w:sz w:val="24"/>
          <w:szCs w:val="24"/>
          <w:lang w:bidi="ar-DZ"/>
        </w:rPr>
      </w:pPr>
      <w:r w:rsidRPr="00DB7CA5">
        <w:rPr>
          <w:rFonts w:ascii="Sakkal Majalla" w:hAnsi="Sakkal Majalla" w:cs="Sakkal Majalla"/>
          <w:sz w:val="24"/>
          <w:szCs w:val="24"/>
          <w:rtl/>
          <w:lang w:bidi="ar-DZ"/>
        </w:rPr>
        <w:t xml:space="preserve">مستوى الشعور بالأمن النفسي لدى تلاميذ السنة الثالثة ثانوي </w:t>
      </w:r>
      <w:r w:rsidR="00F2039F">
        <w:rPr>
          <w:rFonts w:ascii="Sakkal Majalla" w:hAnsi="Sakkal Majalla" w:cs="Sakkal Majalla" w:hint="cs"/>
          <w:sz w:val="24"/>
          <w:szCs w:val="24"/>
          <w:rtl/>
          <w:lang w:bidi="ar-DZ"/>
        </w:rPr>
        <w:t>مرتفع</w:t>
      </w:r>
      <w:r w:rsidRPr="00DB7CA5">
        <w:rPr>
          <w:rFonts w:ascii="Sakkal Majalla" w:hAnsi="Sakkal Majalla" w:cs="Sakkal Majalla"/>
          <w:sz w:val="24"/>
          <w:szCs w:val="24"/>
          <w:rtl/>
          <w:lang w:bidi="ar-DZ"/>
        </w:rPr>
        <w:t>.</w:t>
      </w:r>
    </w:p>
    <w:p w:rsidR="00DB7CA5" w:rsidRPr="00DB7CA5" w:rsidRDefault="00DB7CA5" w:rsidP="0045079D">
      <w:pPr>
        <w:pStyle w:val="ab"/>
        <w:numPr>
          <w:ilvl w:val="0"/>
          <w:numId w:val="24"/>
        </w:numPr>
        <w:tabs>
          <w:tab w:val="right" w:pos="425"/>
        </w:tabs>
        <w:bidi/>
        <w:ind w:left="140" w:firstLine="1"/>
        <w:contextualSpacing/>
        <w:jc w:val="lowKashida"/>
        <w:rPr>
          <w:rFonts w:ascii="Sakkal Majalla" w:hAnsi="Sakkal Majalla" w:cs="Sakkal Majalla"/>
          <w:sz w:val="24"/>
          <w:szCs w:val="24"/>
          <w:lang w:bidi="ar-DZ"/>
        </w:rPr>
      </w:pPr>
      <w:r>
        <w:rPr>
          <w:rFonts w:ascii="Sakkal Majalla" w:hAnsi="Sakkal Majalla" w:cs="Sakkal Majalla"/>
          <w:sz w:val="24"/>
          <w:szCs w:val="24"/>
          <w:rtl/>
          <w:lang w:bidi="ar-DZ"/>
        </w:rPr>
        <w:t>مستوى ف</w:t>
      </w:r>
      <w:r w:rsidRPr="0053051C">
        <w:rPr>
          <w:rFonts w:ascii="Sakkal Majalla" w:hAnsi="Sakkal Majalla" w:cs="Sakkal Majalla"/>
          <w:sz w:val="24"/>
          <w:szCs w:val="24"/>
          <w:rtl/>
          <w:lang w:bidi="ar-DZ"/>
        </w:rPr>
        <w:t>ا</w:t>
      </w:r>
      <w:r>
        <w:rPr>
          <w:rFonts w:ascii="Sakkal Majalla" w:hAnsi="Sakkal Majalla" w:cs="Sakkal Majalla" w:hint="cs"/>
          <w:sz w:val="24"/>
          <w:szCs w:val="24"/>
          <w:rtl/>
          <w:lang w:bidi="ar-DZ"/>
        </w:rPr>
        <w:t>ع</w:t>
      </w:r>
      <w:r w:rsidRPr="0053051C">
        <w:rPr>
          <w:rFonts w:ascii="Sakkal Majalla" w:hAnsi="Sakkal Majalla" w:cs="Sakkal Majalla"/>
          <w:sz w:val="24"/>
          <w:szCs w:val="24"/>
          <w:rtl/>
          <w:lang w:bidi="ar-DZ"/>
        </w:rPr>
        <w:t xml:space="preserve">لية الذات لدى تلاميذ السنة الثالثة ثانوي </w:t>
      </w:r>
      <w:r w:rsidR="00F2039F">
        <w:rPr>
          <w:rFonts w:ascii="Sakkal Majalla" w:hAnsi="Sakkal Majalla" w:cs="Sakkal Majalla" w:hint="cs"/>
          <w:sz w:val="24"/>
          <w:szCs w:val="24"/>
          <w:rtl/>
          <w:lang w:bidi="ar-DZ"/>
        </w:rPr>
        <w:t>عال</w:t>
      </w:r>
      <w:r w:rsidR="00900837">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w:t>
      </w:r>
    </w:p>
    <w:p w:rsidR="0053051C" w:rsidRPr="0053051C" w:rsidRDefault="0053051C" w:rsidP="0045079D">
      <w:pPr>
        <w:pStyle w:val="ab"/>
        <w:numPr>
          <w:ilvl w:val="0"/>
          <w:numId w:val="24"/>
        </w:numPr>
        <w:tabs>
          <w:tab w:val="right" w:pos="425"/>
        </w:tabs>
        <w:bidi/>
        <w:ind w:left="141" w:firstLine="0"/>
        <w:contextualSpacing/>
        <w:jc w:val="lowKashida"/>
        <w:rPr>
          <w:rFonts w:ascii="Sakkal Majalla" w:hAnsi="Sakkal Majalla" w:cs="Sakkal Majalla"/>
          <w:sz w:val="24"/>
          <w:szCs w:val="24"/>
          <w:lang w:bidi="ar-DZ"/>
        </w:rPr>
      </w:pPr>
      <w:r w:rsidRPr="0053051C">
        <w:rPr>
          <w:rFonts w:ascii="Sakkal Majalla" w:hAnsi="Sakkal Majalla" w:cs="Sakkal Majalla"/>
          <w:sz w:val="24"/>
          <w:szCs w:val="24"/>
          <w:rtl/>
          <w:lang w:bidi="ar-DZ"/>
        </w:rPr>
        <w:t xml:space="preserve"> توجد فروق </w:t>
      </w:r>
      <w:r w:rsidR="00845F8C" w:rsidRPr="0053051C">
        <w:rPr>
          <w:rFonts w:ascii="Sakkal Majalla" w:hAnsi="Sakkal Majalla" w:cs="Sakkal Majalla"/>
          <w:sz w:val="24"/>
          <w:szCs w:val="24"/>
          <w:rtl/>
          <w:lang w:bidi="ar-DZ"/>
        </w:rPr>
        <w:t xml:space="preserve">في مستوى الأمن النفسي </w:t>
      </w:r>
      <w:r w:rsidR="00F550C5">
        <w:rPr>
          <w:rFonts w:ascii="Sakkal Majalla" w:hAnsi="Sakkal Majalla" w:cs="Sakkal Majalla" w:hint="cs"/>
          <w:sz w:val="24"/>
          <w:szCs w:val="24"/>
          <w:rtl/>
          <w:lang w:bidi="ar-DZ"/>
        </w:rPr>
        <w:t>لدى</w:t>
      </w:r>
      <w:r w:rsidRPr="0053051C">
        <w:rPr>
          <w:rFonts w:ascii="Sakkal Majalla" w:hAnsi="Sakkal Majalla" w:cs="Sakkal Majalla"/>
          <w:sz w:val="24"/>
          <w:szCs w:val="24"/>
          <w:rtl/>
          <w:lang w:bidi="ar-DZ"/>
        </w:rPr>
        <w:t xml:space="preserve"> تلاميذ السنة الثالثة ثانوي </w:t>
      </w:r>
      <w:r w:rsidRPr="0053051C">
        <w:rPr>
          <w:rFonts w:ascii="Sakkal Majalla" w:hAnsi="Sakkal Majalla" w:cs="Sakkal Majalla"/>
          <w:sz w:val="24"/>
          <w:szCs w:val="24"/>
          <w:rtl/>
          <w:lang w:bidi="ar-DZ"/>
        </w:rPr>
        <w:br/>
        <w:t>تعزى لمتغير الجنس</w:t>
      </w:r>
      <w:r w:rsidR="00900837">
        <w:rPr>
          <w:rFonts w:ascii="Sakkal Majalla" w:hAnsi="Sakkal Majalla" w:cs="Sakkal Majalla" w:hint="cs"/>
          <w:sz w:val="24"/>
          <w:szCs w:val="24"/>
          <w:rtl/>
          <w:lang w:bidi="ar-DZ"/>
        </w:rPr>
        <w:t xml:space="preserve"> لصالح الذكور</w:t>
      </w:r>
      <w:r w:rsidRPr="0053051C">
        <w:rPr>
          <w:rFonts w:ascii="Sakkal Majalla" w:hAnsi="Sakkal Majalla" w:cs="Sakkal Majalla"/>
          <w:sz w:val="24"/>
          <w:szCs w:val="24"/>
          <w:rtl/>
          <w:lang w:bidi="ar-DZ"/>
        </w:rPr>
        <w:t>.</w:t>
      </w:r>
    </w:p>
    <w:p w:rsidR="0053051C" w:rsidRPr="0053051C" w:rsidRDefault="0053051C" w:rsidP="0045079D">
      <w:pPr>
        <w:pStyle w:val="ab"/>
        <w:numPr>
          <w:ilvl w:val="0"/>
          <w:numId w:val="24"/>
        </w:numPr>
        <w:tabs>
          <w:tab w:val="right" w:pos="425"/>
        </w:tabs>
        <w:bidi/>
        <w:ind w:left="140" w:firstLine="1"/>
        <w:contextualSpacing/>
        <w:jc w:val="lowKashida"/>
        <w:rPr>
          <w:rFonts w:ascii="Sakkal Majalla" w:hAnsi="Sakkal Majalla" w:cs="Sakkal Majalla"/>
          <w:sz w:val="24"/>
          <w:szCs w:val="24"/>
          <w:lang w:bidi="ar-DZ"/>
        </w:rPr>
      </w:pPr>
      <w:r w:rsidRPr="0053051C">
        <w:rPr>
          <w:rFonts w:ascii="Sakkal Majalla" w:hAnsi="Sakkal Majalla" w:cs="Sakkal Majalla"/>
          <w:sz w:val="24"/>
          <w:szCs w:val="24"/>
          <w:rtl/>
          <w:lang w:bidi="ar-DZ"/>
        </w:rPr>
        <w:t xml:space="preserve"> توجد فروق </w:t>
      </w:r>
      <w:r w:rsidR="00845F8C" w:rsidRPr="0053051C">
        <w:rPr>
          <w:rFonts w:ascii="Sakkal Majalla" w:hAnsi="Sakkal Majalla" w:cs="Sakkal Majalla"/>
          <w:sz w:val="24"/>
          <w:szCs w:val="24"/>
          <w:rtl/>
          <w:lang w:bidi="ar-DZ"/>
        </w:rPr>
        <w:t xml:space="preserve">في مستوى الأمن النفسي </w:t>
      </w:r>
      <w:r w:rsidR="00F550C5">
        <w:rPr>
          <w:rFonts w:ascii="Sakkal Majalla" w:hAnsi="Sakkal Majalla" w:cs="Sakkal Majalla" w:hint="cs"/>
          <w:sz w:val="24"/>
          <w:szCs w:val="24"/>
          <w:rtl/>
          <w:lang w:bidi="ar-DZ"/>
        </w:rPr>
        <w:t>لدى</w:t>
      </w:r>
      <w:r w:rsidRPr="0053051C">
        <w:rPr>
          <w:rFonts w:ascii="Sakkal Majalla" w:hAnsi="Sakkal Majalla" w:cs="Sakkal Majalla"/>
          <w:sz w:val="24"/>
          <w:szCs w:val="24"/>
          <w:rtl/>
          <w:lang w:bidi="ar-DZ"/>
        </w:rPr>
        <w:t xml:space="preserve"> تلاميذ السنة الثالثة ثانوي </w:t>
      </w:r>
      <w:r w:rsidRPr="0053051C">
        <w:rPr>
          <w:rFonts w:ascii="Sakkal Majalla" w:hAnsi="Sakkal Majalla" w:cs="Sakkal Majalla"/>
          <w:sz w:val="24"/>
          <w:szCs w:val="24"/>
          <w:rtl/>
          <w:lang w:bidi="ar-DZ"/>
        </w:rPr>
        <w:br/>
      </w:r>
      <w:r w:rsidR="00354DAD">
        <w:rPr>
          <w:rFonts w:ascii="Sakkal Majalla" w:hAnsi="Sakkal Majalla" w:cs="Sakkal Majalla" w:hint="cs"/>
          <w:sz w:val="24"/>
          <w:szCs w:val="24"/>
          <w:rtl/>
          <w:lang w:bidi="ar-DZ"/>
        </w:rPr>
        <w:t>ت</w:t>
      </w:r>
      <w:r w:rsidRPr="0053051C">
        <w:rPr>
          <w:rFonts w:ascii="Sakkal Majalla" w:hAnsi="Sakkal Majalla" w:cs="Sakkal Majalla"/>
          <w:sz w:val="24"/>
          <w:szCs w:val="24"/>
          <w:rtl/>
          <w:lang w:bidi="ar-DZ"/>
        </w:rPr>
        <w:t>عزى لمتغير التخصص</w:t>
      </w:r>
      <w:r w:rsidR="00900837">
        <w:rPr>
          <w:rFonts w:ascii="Sakkal Majalla" w:hAnsi="Sakkal Majalla" w:cs="Sakkal Majalla" w:hint="cs"/>
          <w:sz w:val="24"/>
          <w:szCs w:val="24"/>
          <w:rtl/>
          <w:lang w:bidi="ar-DZ"/>
        </w:rPr>
        <w:t xml:space="preserve"> لصالح التخصص العلمي</w:t>
      </w:r>
      <w:r w:rsidRPr="0053051C">
        <w:rPr>
          <w:rFonts w:ascii="Sakkal Majalla" w:hAnsi="Sakkal Majalla" w:cs="Sakkal Majalla"/>
          <w:sz w:val="24"/>
          <w:szCs w:val="24"/>
          <w:rtl/>
          <w:lang w:bidi="ar-DZ"/>
        </w:rPr>
        <w:t>.</w:t>
      </w:r>
    </w:p>
    <w:p w:rsidR="0053051C" w:rsidRPr="0053051C" w:rsidRDefault="0053051C" w:rsidP="0045079D">
      <w:pPr>
        <w:pStyle w:val="ab"/>
        <w:numPr>
          <w:ilvl w:val="0"/>
          <w:numId w:val="24"/>
        </w:numPr>
        <w:tabs>
          <w:tab w:val="right" w:pos="425"/>
        </w:tabs>
        <w:bidi/>
        <w:ind w:left="140" w:firstLine="1"/>
        <w:contextualSpacing/>
        <w:jc w:val="lowKashida"/>
        <w:rPr>
          <w:rFonts w:ascii="Sakkal Majalla" w:hAnsi="Sakkal Majalla" w:cs="Sakkal Majalla"/>
          <w:sz w:val="24"/>
          <w:szCs w:val="24"/>
          <w:lang w:bidi="ar-DZ"/>
        </w:rPr>
      </w:pPr>
      <w:r w:rsidRPr="0053051C">
        <w:rPr>
          <w:rFonts w:ascii="Sakkal Majalla" w:hAnsi="Sakkal Majalla" w:cs="Sakkal Majalla"/>
          <w:sz w:val="24"/>
          <w:szCs w:val="24"/>
          <w:rtl/>
          <w:lang w:bidi="ar-DZ"/>
        </w:rPr>
        <w:t xml:space="preserve"> توجد فروق </w:t>
      </w:r>
      <w:r w:rsidR="00845F8C" w:rsidRPr="0053051C">
        <w:rPr>
          <w:rFonts w:ascii="Sakkal Majalla" w:hAnsi="Sakkal Majalla" w:cs="Sakkal Majalla"/>
          <w:sz w:val="24"/>
          <w:szCs w:val="24"/>
          <w:rtl/>
          <w:lang w:bidi="ar-DZ"/>
        </w:rPr>
        <w:t xml:space="preserve">في فاعلية الذات </w:t>
      </w:r>
      <w:r w:rsidR="00F550C5">
        <w:rPr>
          <w:rFonts w:ascii="Sakkal Majalla" w:hAnsi="Sakkal Majalla" w:cs="Sakkal Majalla" w:hint="cs"/>
          <w:sz w:val="24"/>
          <w:szCs w:val="24"/>
          <w:rtl/>
          <w:lang w:bidi="ar-DZ"/>
        </w:rPr>
        <w:t>لدى</w:t>
      </w:r>
      <w:r w:rsidRPr="0053051C">
        <w:rPr>
          <w:rFonts w:ascii="Sakkal Majalla" w:hAnsi="Sakkal Majalla" w:cs="Sakkal Majalla"/>
          <w:sz w:val="24"/>
          <w:szCs w:val="24"/>
          <w:rtl/>
          <w:lang w:bidi="ar-DZ"/>
        </w:rPr>
        <w:t xml:space="preserve"> تلاميذ السنة الثالثة ثانوي تعزى لمتغير الجنس</w:t>
      </w:r>
      <w:r w:rsidR="00900837">
        <w:rPr>
          <w:rFonts w:ascii="Sakkal Majalla" w:hAnsi="Sakkal Majalla" w:cs="Sakkal Majalla" w:hint="cs"/>
          <w:sz w:val="24"/>
          <w:szCs w:val="24"/>
          <w:rtl/>
          <w:lang w:bidi="ar-DZ"/>
        </w:rPr>
        <w:t xml:space="preserve"> لصالح الذكور</w:t>
      </w:r>
      <w:r w:rsidRPr="0053051C">
        <w:rPr>
          <w:rFonts w:ascii="Sakkal Majalla" w:hAnsi="Sakkal Majalla" w:cs="Sakkal Majalla"/>
          <w:sz w:val="24"/>
          <w:szCs w:val="24"/>
          <w:rtl/>
          <w:lang w:bidi="ar-DZ"/>
        </w:rPr>
        <w:t>.</w:t>
      </w:r>
    </w:p>
    <w:p w:rsidR="0053051C" w:rsidRPr="0053051C" w:rsidRDefault="0053051C" w:rsidP="0045079D">
      <w:pPr>
        <w:pStyle w:val="ab"/>
        <w:numPr>
          <w:ilvl w:val="0"/>
          <w:numId w:val="24"/>
        </w:numPr>
        <w:bidi/>
        <w:ind w:left="140"/>
        <w:contextualSpacing/>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lastRenderedPageBreak/>
        <w:t xml:space="preserve"> توجد فروق </w:t>
      </w:r>
      <w:r w:rsidR="00845F8C" w:rsidRPr="0053051C">
        <w:rPr>
          <w:rFonts w:ascii="Sakkal Majalla" w:hAnsi="Sakkal Majalla" w:cs="Sakkal Majalla"/>
          <w:sz w:val="24"/>
          <w:szCs w:val="24"/>
          <w:rtl/>
          <w:lang w:bidi="ar-DZ"/>
        </w:rPr>
        <w:t xml:space="preserve">في فاعلية الذات </w:t>
      </w:r>
      <w:r w:rsidR="00845F8C">
        <w:rPr>
          <w:rFonts w:ascii="Sakkal Majalla" w:hAnsi="Sakkal Majalla" w:cs="Sakkal Majalla" w:hint="cs"/>
          <w:sz w:val="24"/>
          <w:szCs w:val="24"/>
          <w:rtl/>
          <w:lang w:bidi="ar-DZ"/>
        </w:rPr>
        <w:t xml:space="preserve"> لدى </w:t>
      </w:r>
      <w:r w:rsidRPr="0053051C">
        <w:rPr>
          <w:rFonts w:ascii="Sakkal Majalla" w:hAnsi="Sakkal Majalla" w:cs="Sakkal Majalla"/>
          <w:sz w:val="24"/>
          <w:szCs w:val="24"/>
          <w:rtl/>
          <w:lang w:bidi="ar-DZ"/>
        </w:rPr>
        <w:t xml:space="preserve">تلاميذ السنة الثالثة ثانوي </w:t>
      </w:r>
      <w:r w:rsidRPr="0053051C">
        <w:rPr>
          <w:rFonts w:ascii="Sakkal Majalla" w:hAnsi="Sakkal Majalla" w:cs="Sakkal Majalla"/>
          <w:sz w:val="24"/>
          <w:szCs w:val="24"/>
          <w:rtl/>
          <w:lang w:bidi="ar-DZ"/>
        </w:rPr>
        <w:br/>
        <w:t>تعزى لمتغير التخصص</w:t>
      </w:r>
      <w:r w:rsidR="001C5924">
        <w:rPr>
          <w:rFonts w:ascii="Sakkal Majalla" w:hAnsi="Sakkal Majalla" w:cs="Sakkal Majalla" w:hint="cs"/>
          <w:sz w:val="24"/>
          <w:szCs w:val="24"/>
          <w:rtl/>
          <w:lang w:bidi="ar-DZ"/>
        </w:rPr>
        <w:t xml:space="preserve"> لصالح</w:t>
      </w:r>
      <w:r w:rsidR="00900837">
        <w:rPr>
          <w:rFonts w:ascii="Sakkal Majalla" w:hAnsi="Sakkal Majalla" w:cs="Sakkal Majalla" w:hint="cs"/>
          <w:sz w:val="24"/>
          <w:szCs w:val="24"/>
          <w:rtl/>
          <w:lang w:bidi="ar-DZ"/>
        </w:rPr>
        <w:t xml:space="preserve"> التخصص العلمي</w:t>
      </w:r>
      <w:r w:rsidRPr="0053051C">
        <w:rPr>
          <w:rFonts w:ascii="Sakkal Majalla" w:hAnsi="Sakkal Majalla" w:cs="Sakkal Majalla"/>
          <w:sz w:val="24"/>
          <w:szCs w:val="24"/>
          <w:rtl/>
          <w:lang w:bidi="ar-DZ"/>
        </w:rPr>
        <w:t>.</w:t>
      </w:r>
    </w:p>
    <w:p w:rsidR="0053051C" w:rsidRPr="005C5DCA" w:rsidRDefault="0053051C" w:rsidP="005C5DCA">
      <w:pPr>
        <w:pStyle w:val="ab"/>
        <w:numPr>
          <w:ilvl w:val="0"/>
          <w:numId w:val="31"/>
        </w:numPr>
        <w:bidi/>
        <w:jc w:val="lowKashida"/>
        <w:rPr>
          <w:rFonts w:ascii="Sakkal Majalla" w:hAnsi="Sakkal Majalla" w:cs="Sakkal Majalla"/>
          <w:b/>
          <w:sz w:val="24"/>
          <w:szCs w:val="24"/>
          <w:rtl/>
          <w:lang w:bidi="ar-DZ"/>
        </w:rPr>
      </w:pPr>
      <w:r w:rsidRPr="005C5DCA">
        <w:rPr>
          <w:rFonts w:ascii="Sakkal Majalla" w:hAnsi="Sakkal Majalla" w:cs="Sakkal Majalla"/>
          <w:bCs/>
          <w:sz w:val="24"/>
          <w:szCs w:val="24"/>
          <w:rtl/>
          <w:lang w:bidi="ar-DZ"/>
        </w:rPr>
        <w:t xml:space="preserve">أهداف الدراسة: </w:t>
      </w:r>
      <w:r w:rsidRPr="005C5DCA">
        <w:rPr>
          <w:rFonts w:ascii="Sakkal Majalla" w:hAnsi="Sakkal Majalla" w:cs="Sakkal Majalla"/>
          <w:b/>
          <w:sz w:val="24"/>
          <w:szCs w:val="24"/>
          <w:rtl/>
          <w:lang w:bidi="ar-DZ"/>
        </w:rPr>
        <w:t>تتمثل فيما يلي:</w:t>
      </w:r>
    </w:p>
    <w:p w:rsidR="0053051C" w:rsidRPr="0053051C" w:rsidRDefault="0053051C" w:rsidP="0045079D">
      <w:pPr>
        <w:numPr>
          <w:ilvl w:val="0"/>
          <w:numId w:val="13"/>
        </w:numPr>
        <w:bidi/>
        <w:ind w:left="-1"/>
        <w:jc w:val="lowKashida"/>
        <w:rPr>
          <w:rFonts w:ascii="Sakkal Majalla" w:hAnsi="Sakkal Majalla" w:cs="Sakkal Majalla"/>
          <w:b/>
          <w:sz w:val="24"/>
          <w:szCs w:val="24"/>
          <w:rtl/>
          <w:lang w:bidi="ar-DZ"/>
        </w:rPr>
      </w:pPr>
      <w:r w:rsidRPr="0053051C">
        <w:rPr>
          <w:rFonts w:ascii="Sakkal Majalla" w:hAnsi="Sakkal Majalla" w:cs="Sakkal Majalla"/>
          <w:b/>
          <w:sz w:val="24"/>
          <w:szCs w:val="24"/>
          <w:rtl/>
          <w:lang w:bidi="ar-DZ"/>
        </w:rPr>
        <w:t>التعرف على العلاقة بين الشعور بالأمن النفسي وفاعلية الذات لدى تلاميذ السنة الثالثة ثانوي.</w:t>
      </w:r>
    </w:p>
    <w:p w:rsidR="0053051C" w:rsidRPr="0053051C" w:rsidRDefault="0053051C" w:rsidP="0045079D">
      <w:pPr>
        <w:numPr>
          <w:ilvl w:val="0"/>
          <w:numId w:val="13"/>
        </w:numPr>
        <w:bidi/>
        <w:ind w:left="-1"/>
        <w:jc w:val="lowKashida"/>
        <w:rPr>
          <w:rFonts w:ascii="Sakkal Majalla" w:hAnsi="Sakkal Majalla" w:cs="Sakkal Majalla"/>
          <w:b/>
          <w:sz w:val="24"/>
          <w:szCs w:val="24"/>
          <w:rtl/>
          <w:lang w:bidi="ar-DZ"/>
        </w:rPr>
      </w:pPr>
      <w:r w:rsidRPr="0053051C">
        <w:rPr>
          <w:rFonts w:ascii="Sakkal Majalla" w:hAnsi="Sakkal Majalla" w:cs="Sakkal Majalla"/>
          <w:b/>
          <w:sz w:val="24"/>
          <w:szCs w:val="24"/>
          <w:rtl/>
          <w:lang w:bidi="ar-DZ"/>
        </w:rPr>
        <w:t xml:space="preserve">التعرف على مستوى الشعور بالأمن النفسي </w:t>
      </w:r>
      <w:r w:rsidR="001330A4">
        <w:rPr>
          <w:rFonts w:ascii="Sakkal Majalla" w:hAnsi="Sakkal Majalla" w:cs="Sakkal Majalla" w:hint="cs"/>
          <w:b/>
          <w:sz w:val="24"/>
          <w:szCs w:val="24"/>
          <w:rtl/>
          <w:lang w:bidi="ar-DZ"/>
        </w:rPr>
        <w:t xml:space="preserve"> وفاعلية الذات </w:t>
      </w:r>
      <w:r w:rsidRPr="0053051C">
        <w:rPr>
          <w:rFonts w:ascii="Sakkal Majalla" w:hAnsi="Sakkal Majalla" w:cs="Sakkal Majalla"/>
          <w:b/>
          <w:sz w:val="24"/>
          <w:szCs w:val="24"/>
          <w:rtl/>
          <w:lang w:bidi="ar-DZ"/>
        </w:rPr>
        <w:t>لدى تلاميذ السنة الثالثة ثانوي.</w:t>
      </w:r>
    </w:p>
    <w:p w:rsidR="003E3A68" w:rsidRPr="009B23A6" w:rsidRDefault="00F6740B" w:rsidP="0045079D">
      <w:pPr>
        <w:pStyle w:val="ab"/>
        <w:numPr>
          <w:ilvl w:val="0"/>
          <w:numId w:val="13"/>
        </w:numPr>
        <w:bidi/>
        <w:ind w:left="-1"/>
        <w:contextualSpacing/>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المقارنة بين مستوى </w:t>
      </w:r>
      <w:r w:rsidR="001330A4">
        <w:rPr>
          <w:rFonts w:ascii="Sakkal Majalla" w:hAnsi="Sakkal Majalla" w:cs="Sakkal Majalla" w:hint="cs"/>
          <w:sz w:val="24"/>
          <w:szCs w:val="24"/>
          <w:rtl/>
          <w:lang w:bidi="ar-DZ"/>
        </w:rPr>
        <w:t xml:space="preserve"> الأمن النفسي وفاعلية الذات لدى </w:t>
      </w:r>
      <w:r w:rsidR="0053051C" w:rsidRPr="0053051C">
        <w:rPr>
          <w:rFonts w:ascii="Sakkal Majalla" w:hAnsi="Sakkal Majalla" w:cs="Sakkal Majalla"/>
          <w:sz w:val="24"/>
          <w:szCs w:val="24"/>
          <w:rtl/>
          <w:lang w:bidi="ar-DZ"/>
        </w:rPr>
        <w:t xml:space="preserve">تلاميذ السنة الثالثة ثانوي </w:t>
      </w:r>
      <w:r w:rsidR="0053051C" w:rsidRPr="0053051C">
        <w:rPr>
          <w:rFonts w:ascii="Sakkal Majalla" w:hAnsi="Sakkal Majalla" w:cs="Sakkal Majalla"/>
          <w:sz w:val="24"/>
          <w:szCs w:val="24"/>
          <w:rtl/>
          <w:lang w:bidi="ar-DZ"/>
        </w:rPr>
        <w:br/>
        <w:t>في مستوى</w:t>
      </w:r>
      <w:r>
        <w:rPr>
          <w:rFonts w:ascii="Sakkal Majalla" w:hAnsi="Sakkal Majalla" w:cs="Sakkal Majalla"/>
          <w:sz w:val="24"/>
          <w:szCs w:val="24"/>
          <w:rtl/>
          <w:lang w:bidi="ar-DZ"/>
        </w:rPr>
        <w:t xml:space="preserve"> الأمن النفسي </w:t>
      </w:r>
      <w:r>
        <w:rPr>
          <w:rFonts w:ascii="Sakkal Majalla" w:hAnsi="Sakkal Majalla" w:cs="Sakkal Majalla" w:hint="cs"/>
          <w:sz w:val="24"/>
          <w:szCs w:val="24"/>
          <w:rtl/>
          <w:lang w:bidi="ar-DZ"/>
        </w:rPr>
        <w:t>حسب</w:t>
      </w:r>
      <w:r w:rsidR="00395FBF">
        <w:rPr>
          <w:rFonts w:ascii="Sakkal Majalla" w:hAnsi="Sakkal Majalla" w:cs="Sakkal Majalla" w:hint="cs"/>
          <w:sz w:val="24"/>
          <w:szCs w:val="24"/>
          <w:rtl/>
          <w:lang w:bidi="ar-DZ"/>
        </w:rPr>
        <w:t xml:space="preserve"> </w:t>
      </w:r>
      <w:r>
        <w:rPr>
          <w:rFonts w:ascii="Sakkal Majalla" w:hAnsi="Sakkal Majalla" w:cs="Sakkal Majalla" w:hint="cs"/>
          <w:sz w:val="24"/>
          <w:szCs w:val="24"/>
          <w:rtl/>
          <w:lang w:bidi="ar-DZ"/>
        </w:rPr>
        <w:t>مت</w:t>
      </w:r>
      <w:r>
        <w:rPr>
          <w:rFonts w:ascii="Sakkal Majalla" w:hAnsi="Sakkal Majalla" w:cs="Sakkal Majalla"/>
          <w:sz w:val="24"/>
          <w:szCs w:val="24"/>
          <w:rtl/>
          <w:lang w:bidi="ar-DZ"/>
        </w:rPr>
        <w:t>غير الجنس</w:t>
      </w:r>
      <w:r>
        <w:rPr>
          <w:rFonts w:ascii="Sakkal Majalla" w:hAnsi="Sakkal Majalla" w:cs="Sakkal Majalla" w:hint="cs"/>
          <w:sz w:val="24"/>
          <w:szCs w:val="24"/>
          <w:rtl/>
          <w:lang w:bidi="ar-DZ"/>
        </w:rPr>
        <w:t xml:space="preserve"> والتخصص.</w:t>
      </w:r>
    </w:p>
    <w:p w:rsidR="00B777BF" w:rsidRPr="005C5DCA" w:rsidRDefault="0053051C" w:rsidP="005C5DCA">
      <w:pPr>
        <w:pStyle w:val="ab"/>
        <w:numPr>
          <w:ilvl w:val="0"/>
          <w:numId w:val="31"/>
        </w:numPr>
        <w:bidi/>
        <w:jc w:val="lowKashida"/>
        <w:rPr>
          <w:rFonts w:ascii="Sakkal Majalla" w:hAnsi="Sakkal Majalla" w:cs="Sakkal Majalla"/>
          <w:b/>
          <w:sz w:val="24"/>
          <w:szCs w:val="24"/>
          <w:rtl/>
          <w:lang w:bidi="ar-DZ"/>
        </w:rPr>
      </w:pPr>
      <w:r w:rsidRPr="005C5DCA">
        <w:rPr>
          <w:rFonts w:ascii="Sakkal Majalla" w:hAnsi="Sakkal Majalla" w:cs="Sakkal Majalla"/>
          <w:bCs/>
          <w:sz w:val="24"/>
          <w:szCs w:val="24"/>
          <w:rtl/>
          <w:lang w:bidi="ar-DZ"/>
        </w:rPr>
        <w:t>أهمية الدراسة</w:t>
      </w:r>
      <w:r w:rsidR="004D04CF" w:rsidRPr="005C5DCA">
        <w:rPr>
          <w:rFonts w:ascii="Sakkal Majalla" w:hAnsi="Sakkal Majalla" w:cs="Sakkal Majalla" w:hint="cs"/>
          <w:bCs/>
          <w:sz w:val="24"/>
          <w:szCs w:val="24"/>
          <w:rtl/>
          <w:lang w:bidi="ar-DZ"/>
        </w:rPr>
        <w:t>:</w:t>
      </w:r>
      <w:r w:rsidR="0014258F" w:rsidRPr="005C5DCA">
        <w:rPr>
          <w:rFonts w:ascii="Sakkal Majalla" w:hAnsi="Sakkal Majalla" w:cs="Sakkal Majalla" w:hint="cs"/>
          <w:b/>
          <w:sz w:val="24"/>
          <w:szCs w:val="24"/>
          <w:rtl/>
          <w:lang w:bidi="ar-DZ"/>
        </w:rPr>
        <w:t xml:space="preserve">    تكمن أهمية الدراسة في</w:t>
      </w:r>
      <w:r w:rsidR="00603DE9" w:rsidRPr="005C5DCA">
        <w:rPr>
          <w:rFonts w:ascii="Sakkal Majalla" w:hAnsi="Sakkal Majalla" w:cs="Sakkal Majalla" w:hint="cs"/>
          <w:b/>
          <w:sz w:val="24"/>
          <w:szCs w:val="24"/>
          <w:rtl/>
          <w:lang w:bidi="ar-DZ"/>
        </w:rPr>
        <w:t xml:space="preserve"> النقاط التالية:</w:t>
      </w:r>
    </w:p>
    <w:p w:rsidR="00B777BF" w:rsidRPr="00B777BF" w:rsidRDefault="00B777BF" w:rsidP="00071CA2">
      <w:pPr>
        <w:pStyle w:val="ab"/>
        <w:numPr>
          <w:ilvl w:val="0"/>
          <w:numId w:val="29"/>
        </w:numPr>
        <w:bidi/>
        <w:ind w:left="283"/>
        <w:jc w:val="lowKashida"/>
        <w:rPr>
          <w:rFonts w:ascii="Sakkal Majalla" w:hAnsi="Sakkal Majalla" w:cs="Sakkal Majalla"/>
          <w:b/>
          <w:sz w:val="24"/>
          <w:szCs w:val="24"/>
          <w:rtl/>
          <w:lang w:bidi="ar-DZ"/>
        </w:rPr>
      </w:pPr>
      <w:r>
        <w:rPr>
          <w:rFonts w:ascii="Sakkal Majalla" w:hAnsi="Sakkal Majalla" w:cs="Sakkal Majalla" w:hint="cs"/>
          <w:b/>
          <w:sz w:val="24"/>
          <w:szCs w:val="24"/>
          <w:rtl/>
          <w:lang w:bidi="ar-DZ"/>
        </w:rPr>
        <w:t xml:space="preserve">يمكن أن تسهم نتائج هذه الدراسة في توجيه اهتمام الاختصاصيين النفسيين لبذل مزيد من الجهد في تنمية الجوانب الإيجابية لدى تلاميذ المرحلة الثانوية، وحتى المرحلة المتوسطة والابتدائية، </w:t>
      </w:r>
      <w:r w:rsidR="00071CA2">
        <w:rPr>
          <w:rFonts w:ascii="Sakkal Majalla" w:hAnsi="Sakkal Majalla" w:cs="Sakkal Majalla" w:hint="cs"/>
          <w:b/>
          <w:sz w:val="24"/>
          <w:szCs w:val="24"/>
          <w:rtl/>
          <w:lang w:bidi="ar-DZ"/>
        </w:rPr>
        <w:t>و</w:t>
      </w:r>
      <w:r>
        <w:rPr>
          <w:rFonts w:ascii="Sakkal Majalla" w:hAnsi="Sakkal Majalla" w:cs="Sakkal Majalla" w:hint="cs"/>
          <w:b/>
          <w:sz w:val="24"/>
          <w:szCs w:val="24"/>
          <w:rtl/>
          <w:lang w:bidi="ar-DZ"/>
        </w:rPr>
        <w:t>الجامعية، فضلاً عن علاج كثير من المشكلات والصعوبات التي يعانون منها وتُمثل عائقاً لمحاولاتهم في تحقيق النجاح في المجال الدراسي والحياتي.</w:t>
      </w:r>
    </w:p>
    <w:p w:rsidR="0014258F" w:rsidRPr="00B777BF" w:rsidRDefault="0014258F" w:rsidP="0045079D">
      <w:pPr>
        <w:pStyle w:val="ab"/>
        <w:numPr>
          <w:ilvl w:val="0"/>
          <w:numId w:val="26"/>
        </w:numPr>
        <w:bidi/>
        <w:ind w:left="283"/>
        <w:jc w:val="lowKashida"/>
        <w:rPr>
          <w:rFonts w:ascii="Sakkal Majalla" w:hAnsi="Sakkal Majalla" w:cs="Sakkal Majalla"/>
          <w:b/>
          <w:sz w:val="24"/>
          <w:szCs w:val="24"/>
          <w:rtl/>
          <w:lang w:bidi="ar-DZ"/>
        </w:rPr>
      </w:pPr>
      <w:r w:rsidRPr="00B777BF">
        <w:rPr>
          <w:rFonts w:ascii="Sakkal Majalla" w:hAnsi="Sakkal Majalla" w:cs="Sakkal Majalla" w:hint="cs"/>
          <w:b/>
          <w:sz w:val="24"/>
          <w:szCs w:val="24"/>
          <w:rtl/>
          <w:lang w:bidi="ar-DZ"/>
        </w:rPr>
        <w:t xml:space="preserve">تحليل بعض المشكلات التي يتعرض لها التلاميذ في الوسط التربوي. وتحليل تأثيرات ضعف وقوة الشعور بالأمن النفسي وفاعلية الذات. </w:t>
      </w:r>
      <w:r w:rsidR="009B23A6" w:rsidRPr="00B777BF">
        <w:rPr>
          <w:rFonts w:ascii="Sakkal Majalla" w:hAnsi="Sakkal Majalla" w:cs="Sakkal Majalla" w:hint="cs"/>
          <w:b/>
          <w:sz w:val="24"/>
          <w:szCs w:val="24"/>
          <w:rtl/>
          <w:lang w:bidi="ar-DZ"/>
        </w:rPr>
        <w:t>و</w:t>
      </w:r>
      <w:r w:rsidRPr="00B777BF">
        <w:rPr>
          <w:rFonts w:ascii="Sakkal Majalla" w:hAnsi="Sakkal Majalla" w:cs="Sakkal Majalla" w:hint="cs"/>
          <w:b/>
          <w:sz w:val="24"/>
          <w:szCs w:val="24"/>
          <w:rtl/>
          <w:lang w:bidi="ar-DZ"/>
        </w:rPr>
        <w:t xml:space="preserve">عوامل تنميتها من خلال التعرُّف على مستوى كل متغيّرين والعلاقة التي تربطهما. وتأثير كل من جنس التلاميذ وتخصصاتهم على مستوى هذين المتغيّرين. </w:t>
      </w:r>
      <w:r w:rsidR="00DD0655" w:rsidRPr="00B777BF">
        <w:rPr>
          <w:rFonts w:ascii="Sakkal Majalla" w:hAnsi="Sakkal Majalla" w:cs="Sakkal Majalla" w:hint="cs"/>
          <w:b/>
          <w:sz w:val="24"/>
          <w:szCs w:val="24"/>
          <w:rtl/>
          <w:lang w:bidi="ar-DZ"/>
        </w:rPr>
        <w:t xml:space="preserve"> وذلك ب</w:t>
      </w:r>
      <w:r w:rsidR="00A745FB" w:rsidRPr="00B777BF">
        <w:rPr>
          <w:rFonts w:ascii="Sakkal Majalla" w:hAnsi="Sakkal Majalla" w:cs="Sakkal Majalla" w:hint="cs"/>
          <w:b/>
          <w:sz w:val="24"/>
          <w:szCs w:val="24"/>
          <w:rtl/>
          <w:lang w:bidi="ar-DZ"/>
        </w:rPr>
        <w:t>تحديد طرق تفيد في تنميتهما لديهم باعتباره</w:t>
      </w:r>
      <w:r w:rsidR="00DD0655" w:rsidRPr="00B777BF">
        <w:rPr>
          <w:rFonts w:ascii="Sakkal Majalla" w:hAnsi="Sakkal Majalla" w:cs="Sakkal Majalla" w:hint="cs"/>
          <w:b/>
          <w:sz w:val="24"/>
          <w:szCs w:val="24"/>
          <w:rtl/>
          <w:lang w:bidi="ar-DZ"/>
        </w:rPr>
        <w:t>ما محكات</w:t>
      </w:r>
      <w:r w:rsidR="00A745FB" w:rsidRPr="00B777BF">
        <w:rPr>
          <w:rFonts w:ascii="Sakkal Majalla" w:hAnsi="Sakkal Majalla" w:cs="Sakkal Majalla" w:hint="cs"/>
          <w:b/>
          <w:sz w:val="24"/>
          <w:szCs w:val="24"/>
          <w:rtl/>
          <w:lang w:bidi="ar-DZ"/>
        </w:rPr>
        <w:t xml:space="preserve"> نفسية مهمة في تعاملهم في مواقف الحياة المختلفة.</w:t>
      </w:r>
    </w:p>
    <w:p w:rsidR="00171E12" w:rsidRDefault="0014258F" w:rsidP="0045079D">
      <w:pPr>
        <w:pStyle w:val="ab"/>
        <w:numPr>
          <w:ilvl w:val="0"/>
          <w:numId w:val="26"/>
        </w:numPr>
        <w:tabs>
          <w:tab w:val="right" w:pos="141"/>
        </w:tabs>
        <w:bidi/>
        <w:ind w:left="0" w:firstLine="0"/>
        <w:jc w:val="lowKashida"/>
        <w:rPr>
          <w:rFonts w:ascii="Sakkal Majalla" w:hAnsi="Sakkal Majalla" w:cs="Sakkal Majalla"/>
          <w:b/>
          <w:sz w:val="24"/>
          <w:szCs w:val="24"/>
          <w:lang w:bidi="ar-DZ"/>
        </w:rPr>
      </w:pPr>
      <w:r w:rsidRPr="00603DE9">
        <w:rPr>
          <w:rFonts w:ascii="Sakkal Majalla" w:hAnsi="Sakkal Majalla" w:cs="Sakkal Majalla" w:hint="cs"/>
          <w:b/>
          <w:sz w:val="24"/>
          <w:szCs w:val="24"/>
          <w:rtl/>
          <w:lang w:bidi="ar-DZ"/>
        </w:rPr>
        <w:t xml:space="preserve"> دراسة فاعلية الذات كمتغيّر </w:t>
      </w:r>
      <w:r w:rsidR="00603DE9" w:rsidRPr="00603DE9">
        <w:rPr>
          <w:rFonts w:ascii="Sakkal Majalla" w:hAnsi="Sakkal Majalla" w:cs="Sakkal Majalla" w:hint="cs"/>
          <w:b/>
          <w:sz w:val="24"/>
          <w:szCs w:val="24"/>
          <w:rtl/>
          <w:lang w:bidi="ar-DZ"/>
        </w:rPr>
        <w:t xml:space="preserve"> إيجابي مهم </w:t>
      </w:r>
      <w:r w:rsidRPr="00603DE9">
        <w:rPr>
          <w:rFonts w:ascii="Sakkal Majalla" w:hAnsi="Sakkal Majalla" w:cs="Sakkal Majalla" w:hint="cs"/>
          <w:b/>
          <w:sz w:val="24"/>
          <w:szCs w:val="24"/>
          <w:rtl/>
          <w:lang w:bidi="ar-DZ"/>
        </w:rPr>
        <w:t>يتأثر  بدرجة شعور التلاميذ بالأمن النفسي، وأن معرفة مستواها لديهم يجعل تحديد حاجاتهم سهلا، وال</w:t>
      </w:r>
      <w:r w:rsidR="00024033">
        <w:rPr>
          <w:rFonts w:ascii="Sakkal Majalla" w:hAnsi="Sakkal Majalla" w:cs="Sakkal Majalla" w:hint="cs"/>
          <w:b/>
          <w:sz w:val="24"/>
          <w:szCs w:val="24"/>
          <w:rtl/>
          <w:lang w:bidi="ar-DZ"/>
        </w:rPr>
        <w:t xml:space="preserve">وقوف على نقائصها لمعالجتها. فهم </w:t>
      </w:r>
      <w:r w:rsidRPr="00603DE9">
        <w:rPr>
          <w:rFonts w:ascii="Sakkal Majalla" w:hAnsi="Sakkal Majalla" w:cs="Sakkal Majalla" w:hint="cs"/>
          <w:b/>
          <w:sz w:val="24"/>
          <w:szCs w:val="24"/>
          <w:rtl/>
          <w:lang w:bidi="ar-DZ"/>
        </w:rPr>
        <w:t>يحتاج</w:t>
      </w:r>
      <w:r w:rsidR="00024033">
        <w:rPr>
          <w:rFonts w:ascii="Sakkal Majalla" w:hAnsi="Sakkal Majalla" w:cs="Sakkal Majalla" w:hint="cs"/>
          <w:b/>
          <w:sz w:val="24"/>
          <w:szCs w:val="24"/>
          <w:rtl/>
          <w:lang w:bidi="ar-DZ"/>
        </w:rPr>
        <w:t>ون</w:t>
      </w:r>
      <w:r w:rsidRPr="00603DE9">
        <w:rPr>
          <w:rFonts w:ascii="Sakkal Majalla" w:hAnsi="Sakkal Majalla" w:cs="Sakkal Majalla" w:hint="cs"/>
          <w:b/>
          <w:sz w:val="24"/>
          <w:szCs w:val="24"/>
          <w:rtl/>
          <w:lang w:bidi="ar-DZ"/>
        </w:rPr>
        <w:t>ها في جميع مجالات حياته</w:t>
      </w:r>
      <w:r w:rsidR="00024033">
        <w:rPr>
          <w:rFonts w:ascii="Sakkal Majalla" w:hAnsi="Sakkal Majalla" w:cs="Sakkal Majalla" w:hint="cs"/>
          <w:b/>
          <w:sz w:val="24"/>
          <w:szCs w:val="24"/>
          <w:rtl/>
          <w:lang w:bidi="ar-DZ"/>
        </w:rPr>
        <w:t>م</w:t>
      </w:r>
      <w:r w:rsidRPr="00603DE9">
        <w:rPr>
          <w:rFonts w:ascii="Sakkal Majalla" w:hAnsi="Sakkal Majalla" w:cs="Sakkal Majalla" w:hint="cs"/>
          <w:b/>
          <w:sz w:val="24"/>
          <w:szCs w:val="24"/>
          <w:rtl/>
          <w:lang w:bidi="ar-DZ"/>
        </w:rPr>
        <w:t>؛ كونها</w:t>
      </w:r>
      <w:r w:rsidR="00024033">
        <w:rPr>
          <w:rFonts w:ascii="Sakkal Majalla" w:hAnsi="Sakkal Majalla" w:cs="Sakkal Majalla" w:hint="cs"/>
          <w:b/>
          <w:sz w:val="24"/>
          <w:szCs w:val="24"/>
          <w:rtl/>
          <w:lang w:bidi="ar-DZ"/>
        </w:rPr>
        <w:t xml:space="preserve"> تحدد المسار الذي يتبعونه</w:t>
      </w:r>
      <w:r w:rsidRPr="00603DE9">
        <w:rPr>
          <w:rFonts w:ascii="Sakkal Majalla" w:hAnsi="Sakkal Majalla" w:cs="Sakkal Majalla" w:hint="cs"/>
          <w:b/>
          <w:sz w:val="24"/>
          <w:szCs w:val="24"/>
          <w:rtl/>
          <w:lang w:bidi="ar-DZ"/>
        </w:rPr>
        <w:t xml:space="preserve"> في حل مشكلاته</w:t>
      </w:r>
      <w:r w:rsidR="00024033">
        <w:rPr>
          <w:rFonts w:ascii="Sakkal Majalla" w:hAnsi="Sakkal Majalla" w:cs="Sakkal Majalla" w:hint="cs"/>
          <w:b/>
          <w:sz w:val="24"/>
          <w:szCs w:val="24"/>
          <w:rtl/>
          <w:lang w:bidi="ar-DZ"/>
        </w:rPr>
        <w:t>م</w:t>
      </w:r>
      <w:r w:rsidRPr="00603DE9">
        <w:rPr>
          <w:rFonts w:ascii="Sakkal Majalla" w:hAnsi="Sakkal Majalla" w:cs="Sakkal Majalla" w:hint="cs"/>
          <w:b/>
          <w:sz w:val="24"/>
          <w:szCs w:val="24"/>
          <w:rtl/>
          <w:lang w:bidi="ar-DZ"/>
        </w:rPr>
        <w:t xml:space="preserve"> التي قد يتعرض</w:t>
      </w:r>
      <w:r w:rsidR="00024033">
        <w:rPr>
          <w:rFonts w:ascii="Sakkal Majalla" w:hAnsi="Sakkal Majalla" w:cs="Sakkal Majalla" w:hint="cs"/>
          <w:b/>
          <w:sz w:val="24"/>
          <w:szCs w:val="24"/>
          <w:rtl/>
          <w:lang w:bidi="ar-DZ"/>
        </w:rPr>
        <w:t>ون لها مع أسرهم</w:t>
      </w:r>
      <w:r w:rsidRPr="00603DE9">
        <w:rPr>
          <w:rFonts w:ascii="Sakkal Majalla" w:hAnsi="Sakkal Majalla" w:cs="Sakkal Majalla" w:hint="cs"/>
          <w:b/>
          <w:sz w:val="24"/>
          <w:szCs w:val="24"/>
          <w:rtl/>
          <w:lang w:bidi="ar-DZ"/>
        </w:rPr>
        <w:t xml:space="preserve"> وأساتذته</w:t>
      </w:r>
      <w:r w:rsidR="00024033">
        <w:rPr>
          <w:rFonts w:ascii="Sakkal Majalla" w:hAnsi="Sakkal Majalla" w:cs="Sakkal Majalla" w:hint="cs"/>
          <w:b/>
          <w:sz w:val="24"/>
          <w:szCs w:val="24"/>
          <w:rtl/>
          <w:lang w:bidi="ar-DZ"/>
        </w:rPr>
        <w:t>م</w:t>
      </w:r>
      <w:r w:rsidRPr="00603DE9">
        <w:rPr>
          <w:rFonts w:ascii="Sakkal Majalla" w:hAnsi="Sakkal Majalla" w:cs="Sakkal Majalla" w:hint="cs"/>
          <w:b/>
          <w:sz w:val="24"/>
          <w:szCs w:val="24"/>
          <w:rtl/>
          <w:lang w:bidi="ar-DZ"/>
        </w:rPr>
        <w:t xml:space="preserve"> والطاقم التربوي. </w:t>
      </w:r>
    </w:p>
    <w:p w:rsidR="00603DE9" w:rsidRDefault="00603DE9" w:rsidP="0045079D">
      <w:pPr>
        <w:pStyle w:val="ab"/>
        <w:numPr>
          <w:ilvl w:val="0"/>
          <w:numId w:val="26"/>
        </w:numPr>
        <w:tabs>
          <w:tab w:val="right" w:pos="141"/>
        </w:tabs>
        <w:bidi/>
        <w:ind w:left="0" w:firstLine="0"/>
        <w:jc w:val="lowKashida"/>
        <w:rPr>
          <w:rFonts w:ascii="Sakkal Majalla" w:hAnsi="Sakkal Majalla" w:cs="Sakkal Majalla"/>
          <w:b/>
          <w:sz w:val="24"/>
          <w:szCs w:val="24"/>
          <w:lang w:bidi="ar-DZ"/>
        </w:rPr>
      </w:pPr>
      <w:r>
        <w:rPr>
          <w:rFonts w:ascii="Sakkal Majalla" w:hAnsi="Sakkal Majalla" w:cs="Sakkal Majalla" w:hint="cs"/>
          <w:b/>
          <w:sz w:val="24"/>
          <w:szCs w:val="24"/>
          <w:rtl/>
          <w:lang w:bidi="ar-DZ"/>
        </w:rPr>
        <w:t>الدراسة تكشف عن مستوى الأمن النفسي وفاعلية الذات لدى تلاميذ السنة الثالثة ثانوي، وهم مقبلون على اجتياز امتحان مصيري وهو امتحان شهادة نهاية مرحلة التعليم الثانوي (البكالوريا).</w:t>
      </w:r>
      <w:r w:rsidR="00024033">
        <w:rPr>
          <w:rFonts w:ascii="Sakkal Majalla" w:hAnsi="Sakkal Majalla" w:cs="Sakkal Majalla" w:hint="cs"/>
          <w:b/>
          <w:sz w:val="24"/>
          <w:szCs w:val="24"/>
          <w:rtl/>
          <w:lang w:bidi="ar-DZ"/>
        </w:rPr>
        <w:t xml:space="preserve"> فهم أكثر حاجة لهما.</w:t>
      </w:r>
    </w:p>
    <w:p w:rsidR="00603DE9" w:rsidRDefault="00D760CF" w:rsidP="0045079D">
      <w:pPr>
        <w:pStyle w:val="ab"/>
        <w:numPr>
          <w:ilvl w:val="0"/>
          <w:numId w:val="26"/>
        </w:numPr>
        <w:tabs>
          <w:tab w:val="right" w:pos="141"/>
        </w:tabs>
        <w:bidi/>
        <w:ind w:left="0" w:firstLine="0"/>
        <w:jc w:val="lowKashida"/>
        <w:rPr>
          <w:rFonts w:ascii="Sakkal Majalla" w:hAnsi="Sakkal Majalla" w:cs="Sakkal Majalla"/>
          <w:b/>
          <w:sz w:val="24"/>
          <w:szCs w:val="24"/>
          <w:lang w:bidi="ar-DZ"/>
        </w:rPr>
      </w:pPr>
      <w:r>
        <w:rPr>
          <w:rFonts w:ascii="Sakkal Majalla" w:hAnsi="Sakkal Majalla" w:cs="Sakkal Majalla" w:hint="cs"/>
          <w:b/>
          <w:sz w:val="24"/>
          <w:szCs w:val="24"/>
          <w:rtl/>
          <w:lang w:bidi="ar-DZ"/>
        </w:rPr>
        <w:t>الكشف عن تأثير كل من الأمن النفسي وفاعلية الذات في</w:t>
      </w:r>
      <w:r w:rsidRPr="0037361B">
        <w:rPr>
          <w:rFonts w:ascii="Sakkal Majalla" w:hAnsi="Sakkal Majalla" w:cs="Sakkal Majalla" w:hint="cs"/>
          <w:b/>
          <w:sz w:val="24"/>
          <w:szCs w:val="24"/>
          <w:rtl/>
          <w:lang w:bidi="ar-DZ"/>
        </w:rPr>
        <w:t xml:space="preserve"> تبصير التلميذ بالواقع الذي يعيش</w:t>
      </w:r>
      <w:r w:rsidR="000C1B4C">
        <w:rPr>
          <w:rFonts w:ascii="Sakkal Majalla" w:hAnsi="Sakkal Majalla" w:cs="Sakkal Majalla" w:hint="cs"/>
          <w:b/>
          <w:sz w:val="24"/>
          <w:szCs w:val="24"/>
          <w:rtl/>
          <w:lang w:bidi="ar-DZ"/>
        </w:rPr>
        <w:t>ُه</w:t>
      </w:r>
      <w:r w:rsidR="00024033">
        <w:rPr>
          <w:rFonts w:ascii="Sakkal Majalla" w:hAnsi="Sakkal Majalla" w:cs="Sakkal Majalla" w:hint="cs"/>
          <w:b/>
          <w:sz w:val="24"/>
          <w:szCs w:val="24"/>
          <w:rtl/>
          <w:lang w:bidi="ar-DZ"/>
        </w:rPr>
        <w:t>،</w:t>
      </w:r>
      <w:r w:rsidRPr="0037361B">
        <w:rPr>
          <w:rFonts w:ascii="Sakkal Majalla" w:hAnsi="Sakkal Majalla" w:cs="Sakkal Majalla" w:hint="cs"/>
          <w:b/>
          <w:sz w:val="24"/>
          <w:szCs w:val="24"/>
          <w:rtl/>
          <w:lang w:bidi="ar-DZ"/>
        </w:rPr>
        <w:t xml:space="preserve"> والذي يحتوي على بعض المؤثرات التي تبعث بالشعور بالأمن النفسي</w:t>
      </w:r>
      <w:r w:rsidR="00024033">
        <w:rPr>
          <w:rFonts w:ascii="Sakkal Majalla" w:hAnsi="Sakkal Majalla" w:cs="Sakkal Majalla" w:hint="cs"/>
          <w:b/>
          <w:sz w:val="24"/>
          <w:szCs w:val="24"/>
          <w:rtl/>
          <w:lang w:bidi="ar-DZ"/>
        </w:rPr>
        <w:t>،</w:t>
      </w:r>
      <w:r w:rsidRPr="0037361B">
        <w:rPr>
          <w:rFonts w:ascii="Sakkal Majalla" w:hAnsi="Sakkal Majalla" w:cs="Sakkal Majalla" w:hint="cs"/>
          <w:b/>
          <w:sz w:val="24"/>
          <w:szCs w:val="24"/>
          <w:rtl/>
          <w:lang w:bidi="ar-DZ"/>
        </w:rPr>
        <w:t xml:space="preserve"> مما يساهم في تعديل نظرته للحياة وما يحيط به، ومساعدته على حل مشكلاته بنفسه، والقدرة على المحافظة</w:t>
      </w:r>
      <w:r>
        <w:rPr>
          <w:rFonts w:ascii="Sakkal Majalla" w:hAnsi="Sakkal Majalla" w:cs="Sakkal Majalla" w:hint="cs"/>
          <w:b/>
          <w:sz w:val="24"/>
          <w:szCs w:val="24"/>
          <w:rtl/>
          <w:lang w:bidi="ar-DZ"/>
        </w:rPr>
        <w:t xml:space="preserve"> على جو من الهدوء والسلام والسعادة مع نفسه ومع أسرته ومحيطه الاجتماعي ككل</w:t>
      </w:r>
      <w:r w:rsidR="00DD0655">
        <w:rPr>
          <w:rFonts w:ascii="Sakkal Majalla" w:hAnsi="Sakkal Majalla" w:cs="Sakkal Majalla" w:hint="cs"/>
          <w:b/>
          <w:sz w:val="24"/>
          <w:szCs w:val="24"/>
          <w:rtl/>
          <w:lang w:bidi="ar-DZ"/>
        </w:rPr>
        <w:t xml:space="preserve">، </w:t>
      </w:r>
      <w:r>
        <w:rPr>
          <w:rFonts w:ascii="Sakkal Majalla" w:hAnsi="Sakkal Majalla" w:cs="Sakkal Majalla" w:hint="cs"/>
          <w:b/>
          <w:sz w:val="24"/>
          <w:szCs w:val="24"/>
          <w:rtl/>
          <w:lang w:bidi="ar-DZ"/>
        </w:rPr>
        <w:t>ف</w:t>
      </w:r>
      <w:r w:rsidR="00603DE9">
        <w:rPr>
          <w:rFonts w:ascii="Sakkal Majalla" w:hAnsi="Sakkal Majalla" w:cs="Sakkal Majalla" w:hint="cs"/>
          <w:b/>
          <w:sz w:val="24"/>
          <w:szCs w:val="24"/>
          <w:rtl/>
          <w:lang w:bidi="ar-DZ"/>
        </w:rPr>
        <w:t>تحقيق الأمن النفسي وفاعلية الذات في واقع ا</w:t>
      </w:r>
      <w:r>
        <w:rPr>
          <w:rFonts w:ascii="Sakkal Majalla" w:hAnsi="Sakkal Majalla" w:cs="Sakkal Majalla" w:hint="cs"/>
          <w:b/>
          <w:sz w:val="24"/>
          <w:szCs w:val="24"/>
          <w:rtl/>
          <w:lang w:bidi="ar-DZ"/>
        </w:rPr>
        <w:t xml:space="preserve">لتلميذ يساعده على التخلص من </w:t>
      </w:r>
      <w:r w:rsidR="00603DE9">
        <w:rPr>
          <w:rFonts w:ascii="Sakkal Majalla" w:hAnsi="Sakkal Majalla" w:cs="Sakkal Majalla" w:hint="cs"/>
          <w:b/>
          <w:sz w:val="24"/>
          <w:szCs w:val="24"/>
          <w:rtl/>
          <w:lang w:bidi="ar-DZ"/>
        </w:rPr>
        <w:t xml:space="preserve">القلق </w:t>
      </w:r>
      <w:r>
        <w:rPr>
          <w:rFonts w:ascii="Sakkal Majalla" w:hAnsi="Sakkal Majalla" w:cs="Sakkal Majalla" w:hint="cs"/>
          <w:b/>
          <w:sz w:val="24"/>
          <w:szCs w:val="24"/>
          <w:rtl/>
          <w:lang w:bidi="ar-DZ"/>
        </w:rPr>
        <w:t xml:space="preserve">الذي </w:t>
      </w:r>
      <w:r w:rsidR="00603DE9">
        <w:rPr>
          <w:rFonts w:ascii="Sakkal Majalla" w:hAnsi="Sakkal Majalla" w:cs="Sakkal Majalla" w:hint="cs"/>
          <w:b/>
          <w:sz w:val="24"/>
          <w:szCs w:val="24"/>
          <w:rtl/>
          <w:lang w:bidi="ar-DZ"/>
        </w:rPr>
        <w:t>يستحوذ على عقله وخوفه من مجهول قادم يجعله غير راض عن حالته.</w:t>
      </w:r>
    </w:p>
    <w:p w:rsidR="009E5F0F" w:rsidRPr="004323B1" w:rsidRDefault="00603DE9" w:rsidP="0045079D">
      <w:pPr>
        <w:pStyle w:val="ab"/>
        <w:numPr>
          <w:ilvl w:val="0"/>
          <w:numId w:val="26"/>
        </w:numPr>
        <w:tabs>
          <w:tab w:val="right" w:pos="141"/>
        </w:tabs>
        <w:bidi/>
        <w:ind w:left="0" w:firstLine="0"/>
        <w:jc w:val="lowKashida"/>
        <w:rPr>
          <w:rFonts w:ascii="Sakkal Majalla" w:hAnsi="Sakkal Majalla" w:cs="Sakkal Majalla"/>
          <w:b/>
          <w:sz w:val="24"/>
          <w:szCs w:val="24"/>
          <w:lang w:bidi="ar-DZ"/>
        </w:rPr>
      </w:pPr>
      <w:r>
        <w:rPr>
          <w:rFonts w:ascii="Sakkal Majalla" w:hAnsi="Sakkal Majalla" w:cs="Sakkal Majalla" w:hint="cs"/>
          <w:b/>
          <w:sz w:val="24"/>
          <w:szCs w:val="24"/>
          <w:rtl/>
          <w:lang w:bidi="ar-DZ"/>
        </w:rPr>
        <w:t xml:space="preserve">تفيد نتائج الدراسة في تحسيس التلاميذ بأهمية الأمن النفسي لديهم وما يحققه لهم من ثبات؛ فمن التلاميذ من يكون مشوشاً مضطرباً خائفاً، فلا يستطيع الدراسة بغير ثبات واستقرار نفسي، </w:t>
      </w:r>
      <w:r w:rsidR="00DD0655">
        <w:rPr>
          <w:rFonts w:ascii="Sakkal Majalla" w:hAnsi="Sakkal Majalla" w:cs="Sakkal Majalla" w:hint="cs"/>
          <w:b/>
          <w:sz w:val="24"/>
          <w:szCs w:val="24"/>
          <w:rtl/>
          <w:lang w:bidi="ar-DZ"/>
        </w:rPr>
        <w:t>فتكون</w:t>
      </w:r>
      <w:r>
        <w:rPr>
          <w:rFonts w:ascii="Sakkal Majalla" w:hAnsi="Sakkal Majalla" w:cs="Sakkal Majalla" w:hint="cs"/>
          <w:b/>
          <w:sz w:val="24"/>
          <w:szCs w:val="24"/>
          <w:rtl/>
          <w:lang w:bidi="ar-DZ"/>
        </w:rPr>
        <w:t xml:space="preserve"> دراسته ونتائجه ضعيفة.</w:t>
      </w:r>
      <w:r w:rsidR="004323B1">
        <w:rPr>
          <w:rFonts w:ascii="Sakkal Majalla" w:hAnsi="Sakkal Majalla" w:cs="Sakkal Majalla" w:hint="cs"/>
          <w:b/>
          <w:sz w:val="24"/>
          <w:szCs w:val="24"/>
          <w:rtl/>
          <w:lang w:bidi="ar-DZ"/>
        </w:rPr>
        <w:t xml:space="preserve"> ولهذا ف</w:t>
      </w:r>
      <w:r w:rsidR="009E5F0F" w:rsidRPr="004323B1">
        <w:rPr>
          <w:rFonts w:ascii="Sakkal Majalla" w:hAnsi="Sakkal Majalla" w:cs="Sakkal Majalla" w:hint="cs"/>
          <w:b/>
          <w:sz w:val="24"/>
          <w:szCs w:val="24"/>
          <w:rtl/>
          <w:lang w:bidi="ar-DZ"/>
        </w:rPr>
        <w:t>معرفة العلاقة الموجودة بين الشعو</w:t>
      </w:r>
      <w:r w:rsidR="004323B1">
        <w:rPr>
          <w:rFonts w:ascii="Sakkal Majalla" w:hAnsi="Sakkal Majalla" w:cs="Sakkal Majalla" w:hint="cs"/>
          <w:b/>
          <w:sz w:val="24"/>
          <w:szCs w:val="24"/>
          <w:rtl/>
          <w:lang w:bidi="ar-DZ"/>
        </w:rPr>
        <w:t>ر  بالأمن النفسي وفاعلية الذات تُ</w:t>
      </w:r>
      <w:r w:rsidR="009E5F0F" w:rsidRPr="004323B1">
        <w:rPr>
          <w:rFonts w:ascii="Sakkal Majalla" w:hAnsi="Sakkal Majalla" w:cs="Sakkal Majalla" w:hint="cs"/>
          <w:b/>
          <w:sz w:val="24"/>
          <w:szCs w:val="24"/>
          <w:rtl/>
          <w:lang w:bidi="ar-DZ"/>
        </w:rPr>
        <w:t>مك</w:t>
      </w:r>
      <w:r w:rsidR="004323B1">
        <w:rPr>
          <w:rFonts w:ascii="Sakkal Majalla" w:hAnsi="Sakkal Majalla" w:cs="Sakkal Majalla" w:hint="cs"/>
          <w:b/>
          <w:sz w:val="24"/>
          <w:szCs w:val="24"/>
          <w:rtl/>
          <w:lang w:bidi="ar-DZ"/>
        </w:rPr>
        <w:t>ِّ</w:t>
      </w:r>
      <w:r w:rsidR="009E5F0F" w:rsidRPr="004323B1">
        <w:rPr>
          <w:rFonts w:ascii="Sakkal Majalla" w:hAnsi="Sakkal Majalla" w:cs="Sakkal Majalla" w:hint="cs"/>
          <w:b/>
          <w:sz w:val="24"/>
          <w:szCs w:val="24"/>
          <w:rtl/>
          <w:lang w:bidi="ar-DZ"/>
        </w:rPr>
        <w:t xml:space="preserve">ن </w:t>
      </w:r>
      <w:r w:rsidR="004323B1">
        <w:rPr>
          <w:rFonts w:ascii="Sakkal Majalla" w:hAnsi="Sakkal Majalla" w:cs="Sakkal Majalla" w:hint="cs"/>
          <w:b/>
          <w:sz w:val="24"/>
          <w:szCs w:val="24"/>
          <w:rtl/>
          <w:lang w:bidi="ar-DZ"/>
        </w:rPr>
        <w:t xml:space="preserve"> من </w:t>
      </w:r>
      <w:r w:rsidR="009E5F0F" w:rsidRPr="004323B1">
        <w:rPr>
          <w:rFonts w:ascii="Sakkal Majalla" w:hAnsi="Sakkal Majalla" w:cs="Sakkal Majalla" w:hint="cs"/>
          <w:b/>
          <w:sz w:val="24"/>
          <w:szCs w:val="24"/>
          <w:rtl/>
          <w:lang w:bidi="ar-DZ"/>
        </w:rPr>
        <w:t xml:space="preserve">معرفة طرق </w:t>
      </w:r>
      <w:r w:rsidR="009E5F0F" w:rsidRPr="004323B1">
        <w:rPr>
          <w:rFonts w:ascii="Sakkal Majalla" w:hAnsi="Sakkal Majalla" w:cs="Sakkal Majalla" w:hint="cs"/>
          <w:b/>
          <w:sz w:val="24"/>
          <w:szCs w:val="24"/>
          <w:rtl/>
          <w:lang w:bidi="ar-DZ"/>
        </w:rPr>
        <w:lastRenderedPageBreak/>
        <w:t>العمل على تنمية الحوار، والتعود على طرح المشاكل الشخصية التي تحدث للتلميذ وتعليمه طرق مناقشتها مع أفراد الأسرة للوصول إلى أفضل الحلول.</w:t>
      </w:r>
    </w:p>
    <w:p w:rsidR="00300922" w:rsidRPr="004323B1" w:rsidRDefault="00603DE9" w:rsidP="0045079D">
      <w:pPr>
        <w:pStyle w:val="ab"/>
        <w:numPr>
          <w:ilvl w:val="0"/>
          <w:numId w:val="26"/>
        </w:numPr>
        <w:tabs>
          <w:tab w:val="right" w:pos="141"/>
        </w:tabs>
        <w:bidi/>
        <w:ind w:left="0" w:firstLine="0"/>
        <w:jc w:val="lowKashida"/>
        <w:rPr>
          <w:rFonts w:ascii="Sakkal Majalla" w:hAnsi="Sakkal Majalla" w:cs="Sakkal Majalla"/>
          <w:b/>
          <w:sz w:val="24"/>
          <w:szCs w:val="24"/>
          <w:lang w:bidi="ar-DZ"/>
        </w:rPr>
      </w:pPr>
      <w:r>
        <w:rPr>
          <w:rFonts w:ascii="Sakkal Majalla" w:hAnsi="Sakkal Majalla" w:cs="Sakkal Majalla" w:hint="cs"/>
          <w:b/>
          <w:sz w:val="24"/>
          <w:szCs w:val="24"/>
          <w:rtl/>
          <w:lang w:bidi="ar-DZ"/>
        </w:rPr>
        <w:t>تفيد نتائج الدراسة في حماية التلاميذ ووقايتهم من مشكلات اليأس والإحباط</w:t>
      </w:r>
      <w:r w:rsidR="00300922">
        <w:rPr>
          <w:rFonts w:ascii="Sakkal Majalla" w:hAnsi="Sakkal Majalla" w:cs="Sakkal Majalla" w:hint="cs"/>
          <w:b/>
          <w:sz w:val="24"/>
          <w:szCs w:val="24"/>
          <w:rtl/>
          <w:lang w:bidi="ar-DZ"/>
        </w:rPr>
        <w:t>، لأنهما مدمران لهم. ويحطمان تطلعاتهم، والتفكير في تحقيق الأجمل من أهدافهم.</w:t>
      </w:r>
      <w:r w:rsidR="004323B1">
        <w:rPr>
          <w:rFonts w:ascii="Sakkal Majalla" w:hAnsi="Sakkal Majalla" w:cs="Sakkal Majalla" w:hint="cs"/>
          <w:b/>
          <w:sz w:val="24"/>
          <w:szCs w:val="24"/>
          <w:rtl/>
          <w:lang w:bidi="ar-DZ"/>
        </w:rPr>
        <w:t>و</w:t>
      </w:r>
      <w:r w:rsidR="003804C3" w:rsidRPr="004323B1">
        <w:rPr>
          <w:rFonts w:ascii="Sakkal Majalla" w:hAnsi="Sakkal Majalla" w:cs="Sakkal Majalla" w:hint="cs"/>
          <w:b/>
          <w:sz w:val="24"/>
          <w:szCs w:val="24"/>
          <w:rtl/>
          <w:lang w:bidi="ar-DZ"/>
        </w:rPr>
        <w:t>معرفة بعض العوامل التي ت</w:t>
      </w:r>
      <w:r w:rsidR="00300922" w:rsidRPr="004323B1">
        <w:rPr>
          <w:rFonts w:ascii="Sakkal Majalla" w:hAnsi="Sakkal Majalla" w:cs="Sakkal Majalla" w:hint="cs"/>
          <w:b/>
          <w:sz w:val="24"/>
          <w:szCs w:val="24"/>
          <w:rtl/>
          <w:lang w:bidi="ar-DZ"/>
        </w:rPr>
        <w:t xml:space="preserve">دعم التلميذ في اكتمال </w:t>
      </w:r>
      <w:r w:rsidR="003804C3" w:rsidRPr="004323B1">
        <w:rPr>
          <w:rFonts w:ascii="Sakkal Majalla" w:hAnsi="Sakkal Majalla" w:cs="Sakkal Majalla" w:hint="cs"/>
          <w:b/>
          <w:sz w:val="24"/>
          <w:szCs w:val="24"/>
          <w:rtl/>
          <w:lang w:bidi="ar-DZ"/>
        </w:rPr>
        <w:t>شخصيته،</w:t>
      </w:r>
      <w:r w:rsidR="00DD0655">
        <w:rPr>
          <w:rFonts w:ascii="Sakkal Majalla" w:hAnsi="Sakkal Majalla" w:cs="Sakkal Majalla" w:hint="cs"/>
          <w:b/>
          <w:sz w:val="24"/>
          <w:szCs w:val="24"/>
          <w:rtl/>
          <w:lang w:bidi="ar-DZ"/>
        </w:rPr>
        <w:t>حتى</w:t>
      </w:r>
      <w:r w:rsidR="003804C3" w:rsidRPr="004323B1">
        <w:rPr>
          <w:rFonts w:ascii="Sakkal Majalla" w:hAnsi="Sakkal Majalla" w:cs="Sakkal Majalla" w:hint="cs"/>
          <w:b/>
          <w:sz w:val="24"/>
          <w:szCs w:val="24"/>
          <w:rtl/>
          <w:lang w:bidi="ar-DZ"/>
        </w:rPr>
        <w:t xml:space="preserve"> يصبح واسع الصدر، وذا روح معنوية عالية مطمئنة بعيد عن الاضطراب والقلق</w:t>
      </w:r>
      <w:r w:rsidR="00BA1EC6">
        <w:rPr>
          <w:rFonts w:ascii="Sakkal Majalla" w:hAnsi="Sakkal Majalla" w:cs="Sakkal Majalla" w:hint="cs"/>
          <w:b/>
          <w:sz w:val="24"/>
          <w:szCs w:val="24"/>
          <w:rtl/>
          <w:lang w:bidi="ar-DZ"/>
        </w:rPr>
        <w:t xml:space="preserve"> </w:t>
      </w:r>
      <w:r w:rsidR="003804C3" w:rsidRPr="004323B1">
        <w:rPr>
          <w:rFonts w:ascii="Sakkal Majalla" w:hAnsi="Sakkal Majalla" w:cs="Sakkal Majalla" w:hint="cs"/>
          <w:b/>
          <w:sz w:val="24"/>
          <w:szCs w:val="24"/>
          <w:rtl/>
          <w:lang w:bidi="ar-DZ"/>
        </w:rPr>
        <w:t>لديه أمل كبير يستعدُ لتحقيقه وهو النج</w:t>
      </w:r>
      <w:r w:rsidR="00DD0655">
        <w:rPr>
          <w:rFonts w:ascii="Sakkal Majalla" w:hAnsi="Sakkal Majalla" w:cs="Sakkal Majalla" w:hint="cs"/>
          <w:b/>
          <w:sz w:val="24"/>
          <w:szCs w:val="24"/>
          <w:rtl/>
          <w:lang w:bidi="ar-DZ"/>
        </w:rPr>
        <w:t>اح في شهادة البكالوريا وبامتياز،</w:t>
      </w:r>
      <w:r w:rsidR="003804C3" w:rsidRPr="004323B1">
        <w:rPr>
          <w:rFonts w:ascii="Sakkal Majalla" w:hAnsi="Sakkal Majalla" w:cs="Sakkal Majalla" w:hint="cs"/>
          <w:b/>
          <w:sz w:val="24"/>
          <w:szCs w:val="24"/>
          <w:rtl/>
          <w:lang w:bidi="ar-DZ"/>
        </w:rPr>
        <w:t xml:space="preserve"> وذلك بتوكله على الله وبذل الجهود اللازمة.</w:t>
      </w:r>
    </w:p>
    <w:p w:rsidR="00416128" w:rsidRPr="00732B5D" w:rsidRDefault="00C9115F" w:rsidP="0045079D">
      <w:pPr>
        <w:pStyle w:val="ab"/>
        <w:numPr>
          <w:ilvl w:val="0"/>
          <w:numId w:val="26"/>
        </w:numPr>
        <w:bidi/>
        <w:ind w:left="141" w:hanging="141"/>
        <w:jc w:val="lowKashida"/>
        <w:rPr>
          <w:rFonts w:ascii="Sakkal Majalla" w:hAnsi="Sakkal Majalla" w:cs="Sakkal Majalla"/>
          <w:b/>
          <w:sz w:val="24"/>
          <w:szCs w:val="24"/>
          <w:rtl/>
          <w:lang w:bidi="ar-DZ"/>
        </w:rPr>
      </w:pPr>
      <w:r w:rsidRPr="00C9115F">
        <w:rPr>
          <w:rFonts w:ascii="Sakkal Majalla" w:hAnsi="Sakkal Majalla" w:cs="Sakkal Majalla" w:hint="cs"/>
          <w:b/>
          <w:sz w:val="24"/>
          <w:szCs w:val="24"/>
          <w:rtl/>
          <w:lang w:bidi="ar-DZ"/>
        </w:rPr>
        <w:t>أهمية استبصار التلميذ بذاته وقدراته من خلال الإٍرشاد لمساعدته على تقبل واقعه الأسري، وتكوين شخصية متكاملة له والموازنة فكراً وخلقاً، كما يمكن إعطائه طرق لتحديد أهداف</w:t>
      </w:r>
      <w:r w:rsidR="00A71499">
        <w:rPr>
          <w:rFonts w:ascii="Sakkal Majalla" w:hAnsi="Sakkal Majalla" w:cs="Sakkal Majalla" w:hint="cs"/>
          <w:b/>
          <w:sz w:val="24"/>
          <w:szCs w:val="24"/>
          <w:rtl/>
          <w:lang w:bidi="ar-DZ"/>
        </w:rPr>
        <w:t>اً</w:t>
      </w:r>
      <w:r w:rsidRPr="00C9115F">
        <w:rPr>
          <w:rFonts w:ascii="Sakkal Majalla" w:hAnsi="Sakkal Majalla" w:cs="Sakkal Majalla" w:hint="cs"/>
          <w:b/>
          <w:sz w:val="24"/>
          <w:szCs w:val="24"/>
          <w:rtl/>
          <w:lang w:bidi="ar-DZ"/>
        </w:rPr>
        <w:t xml:space="preserve"> مستقبلية واضحة تجنبه الضياع والانحراف. وكيفية اتخاذ القرار، وتنمية الإحساس بالمسئولية لديه</w:t>
      </w:r>
      <w:r w:rsidR="000C44F8">
        <w:rPr>
          <w:rFonts w:ascii="Sakkal Majalla" w:hAnsi="Sakkal Majalla" w:cs="Sakkal Majalla" w:hint="cs"/>
          <w:b/>
          <w:sz w:val="24"/>
          <w:szCs w:val="24"/>
          <w:rtl/>
          <w:lang w:bidi="ar-DZ"/>
        </w:rPr>
        <w:t xml:space="preserve"> </w:t>
      </w:r>
      <w:r w:rsidRPr="00C9115F">
        <w:rPr>
          <w:rFonts w:ascii="Sakkal Majalla" w:hAnsi="Sakkal Majalla" w:cs="Sakkal Majalla" w:hint="cs"/>
          <w:b/>
          <w:sz w:val="24"/>
          <w:szCs w:val="24"/>
          <w:rtl/>
          <w:lang w:bidi="ar-DZ"/>
        </w:rPr>
        <w:t>من أجل المحافظة على إحساسه بالأمن والطمأنينة وجعله يرتقي إلى مراتب السعادة</w:t>
      </w:r>
      <w:r w:rsidR="00A71499">
        <w:rPr>
          <w:rFonts w:ascii="Sakkal Majalla" w:hAnsi="Sakkal Majalla" w:cs="Sakkal Majalla" w:hint="cs"/>
          <w:b/>
          <w:sz w:val="24"/>
          <w:szCs w:val="24"/>
          <w:rtl/>
          <w:lang w:bidi="ar-DZ"/>
        </w:rPr>
        <w:t>،</w:t>
      </w:r>
      <w:r w:rsidRPr="00C9115F">
        <w:rPr>
          <w:rFonts w:ascii="Sakkal Majalla" w:hAnsi="Sakkal Majalla" w:cs="Sakkal Majalla" w:hint="cs"/>
          <w:b/>
          <w:sz w:val="24"/>
          <w:szCs w:val="24"/>
          <w:rtl/>
          <w:lang w:bidi="ar-DZ"/>
        </w:rPr>
        <w:t xml:space="preserve"> ورفع اعتقاده في قدرته على تجاوز المشكلات والمواقف الصعبة أو ما يسمى فاعلية الذات.</w:t>
      </w:r>
      <w:r w:rsidR="00416128" w:rsidRPr="00732B5D">
        <w:rPr>
          <w:rFonts w:ascii="Sakkal Majalla" w:hAnsi="Sakkal Majalla" w:cs="Sakkal Majalla" w:hint="cs"/>
          <w:b/>
          <w:sz w:val="24"/>
          <w:szCs w:val="24"/>
          <w:rtl/>
          <w:lang w:bidi="ar-DZ"/>
        </w:rPr>
        <w:t>كما تفيد نتائج الدراسة في تعزيز الثقة الكاملة للتلميذ، وتعزيز توكله على الله.</w:t>
      </w:r>
    </w:p>
    <w:p w:rsidR="0053051C" w:rsidRPr="005C5DCA" w:rsidRDefault="0053051C" w:rsidP="005C5DCA">
      <w:pPr>
        <w:pStyle w:val="ab"/>
        <w:numPr>
          <w:ilvl w:val="0"/>
          <w:numId w:val="31"/>
        </w:numPr>
        <w:bidi/>
        <w:jc w:val="lowKashida"/>
        <w:rPr>
          <w:rFonts w:ascii="Sakkal Majalla" w:hAnsi="Sakkal Majalla" w:cs="Sakkal Majalla"/>
          <w:bCs/>
          <w:sz w:val="24"/>
          <w:szCs w:val="24"/>
          <w:rtl/>
          <w:lang w:bidi="ar-DZ"/>
        </w:rPr>
      </w:pPr>
      <w:r w:rsidRPr="005C5DCA">
        <w:rPr>
          <w:rFonts w:ascii="Sakkal Majalla" w:hAnsi="Sakkal Majalla" w:cs="Sakkal Majalla"/>
          <w:bCs/>
          <w:sz w:val="24"/>
          <w:szCs w:val="24"/>
          <w:rtl/>
          <w:lang w:bidi="ar-DZ"/>
        </w:rPr>
        <w:t xml:space="preserve">حدود الدراسة: </w:t>
      </w:r>
      <w:r w:rsidRPr="005C5DCA">
        <w:rPr>
          <w:rFonts w:ascii="Sakkal Majalla" w:hAnsi="Sakkal Majalla" w:cs="Sakkal Majalla"/>
          <w:sz w:val="24"/>
          <w:szCs w:val="24"/>
          <w:rtl/>
          <w:lang w:bidi="ar-DZ"/>
        </w:rPr>
        <w:t>تمثلت حدود الدراسة الحالية في الحدود البشرية و المكانية والزمانية التالية:</w:t>
      </w:r>
    </w:p>
    <w:p w:rsidR="0053051C" w:rsidRPr="0053051C" w:rsidRDefault="0053051C" w:rsidP="0045079D">
      <w:pPr>
        <w:numPr>
          <w:ilvl w:val="0"/>
          <w:numId w:val="11"/>
        </w:numPr>
        <w:bidi/>
        <w:jc w:val="lowKashida"/>
        <w:rPr>
          <w:rFonts w:ascii="Sakkal Majalla" w:hAnsi="Sakkal Majalla" w:cs="Sakkal Majalla"/>
          <w:sz w:val="24"/>
          <w:szCs w:val="24"/>
          <w:lang w:bidi="ar-DZ"/>
        </w:rPr>
      </w:pPr>
      <w:r w:rsidRPr="0053051C">
        <w:rPr>
          <w:rFonts w:ascii="Sakkal Majalla" w:hAnsi="Sakkal Majalla" w:cs="Sakkal Majalla"/>
          <w:b/>
          <w:bCs/>
          <w:sz w:val="24"/>
          <w:szCs w:val="24"/>
          <w:rtl/>
          <w:lang w:bidi="ar-DZ"/>
        </w:rPr>
        <w:t>الحدود البشرية:</w:t>
      </w:r>
      <w:r w:rsidRPr="0053051C">
        <w:rPr>
          <w:rFonts w:ascii="Sakkal Majalla" w:hAnsi="Sakkal Majalla" w:cs="Sakkal Majalla"/>
          <w:sz w:val="24"/>
          <w:szCs w:val="24"/>
          <w:rtl/>
          <w:lang w:bidi="ar-DZ"/>
        </w:rPr>
        <w:t xml:space="preserve"> تم إجراء الدراسة على عينة من تلاميذ السنة الثالثة ثانوي.</w:t>
      </w:r>
    </w:p>
    <w:p w:rsidR="00DD02DE" w:rsidRDefault="0053051C" w:rsidP="00BA1EC6">
      <w:pPr>
        <w:numPr>
          <w:ilvl w:val="0"/>
          <w:numId w:val="11"/>
        </w:numPr>
        <w:bidi/>
        <w:jc w:val="lowKashida"/>
        <w:rPr>
          <w:rFonts w:ascii="Sakkal Majalla" w:hAnsi="Sakkal Majalla" w:cs="Sakkal Majalla"/>
          <w:sz w:val="24"/>
          <w:szCs w:val="24"/>
          <w:lang w:bidi="ar-DZ"/>
        </w:rPr>
      </w:pPr>
      <w:r w:rsidRPr="00DD02DE">
        <w:rPr>
          <w:rFonts w:ascii="Sakkal Majalla" w:hAnsi="Sakkal Majalla" w:cs="Sakkal Majalla"/>
          <w:b/>
          <w:bCs/>
          <w:sz w:val="24"/>
          <w:szCs w:val="24"/>
          <w:rtl/>
          <w:lang w:bidi="ar-DZ"/>
        </w:rPr>
        <w:t>الحدود المكانية:</w:t>
      </w:r>
      <w:r w:rsidRPr="00DD02DE">
        <w:rPr>
          <w:rFonts w:ascii="Sakkal Majalla" w:hAnsi="Sakkal Majalla" w:cs="Sakkal Majalla"/>
          <w:sz w:val="24"/>
          <w:szCs w:val="24"/>
          <w:rtl/>
          <w:lang w:bidi="ar-DZ"/>
        </w:rPr>
        <w:t xml:space="preserve"> تم إجراء الدراسة في </w:t>
      </w:r>
      <w:r w:rsidR="00DD02DE" w:rsidRPr="00DD02DE">
        <w:rPr>
          <w:rFonts w:ascii="Sakkal Majalla" w:hAnsi="Sakkal Majalla" w:cs="Sakkal Majalla" w:hint="cs"/>
          <w:sz w:val="24"/>
          <w:szCs w:val="24"/>
          <w:rtl/>
          <w:lang w:bidi="ar-DZ"/>
        </w:rPr>
        <w:t xml:space="preserve"> بعض ثانويات قطاع ولاية المسيلة هي: </w:t>
      </w:r>
      <w:r w:rsidRPr="00DD02DE">
        <w:rPr>
          <w:rFonts w:ascii="Sakkal Majalla" w:hAnsi="Sakkal Majalla" w:cs="Sakkal Majalla"/>
          <w:sz w:val="24"/>
          <w:szCs w:val="24"/>
          <w:rtl/>
          <w:lang w:bidi="ar-DZ"/>
        </w:rPr>
        <w:t>ثانوية محمد الشريف مساعدية</w:t>
      </w:r>
      <w:r w:rsidR="00DD02DE">
        <w:rPr>
          <w:rFonts w:ascii="Sakkal Majalla" w:hAnsi="Sakkal Majalla" w:cs="Sakkal Majalla" w:hint="cs"/>
          <w:sz w:val="24"/>
          <w:szCs w:val="24"/>
          <w:rtl/>
          <w:lang w:bidi="ar-DZ"/>
        </w:rPr>
        <w:t>، ثانوية أحمد الغازي، ثانوية جربوع الحاج، ثانوية صحراوي نور الدين</w:t>
      </w:r>
      <w:r w:rsidR="003D3365">
        <w:rPr>
          <w:rFonts w:ascii="Sakkal Majalla" w:hAnsi="Sakkal Majalla" w:cs="Sakkal Majalla" w:hint="cs"/>
          <w:sz w:val="24"/>
          <w:szCs w:val="24"/>
          <w:rtl/>
          <w:lang w:bidi="ar-DZ"/>
        </w:rPr>
        <w:t>، ثانوية عثمان بن عفان.</w:t>
      </w:r>
    </w:p>
    <w:p w:rsidR="00BF2856" w:rsidRPr="00182FD5" w:rsidRDefault="0053051C" w:rsidP="0045079D">
      <w:pPr>
        <w:numPr>
          <w:ilvl w:val="0"/>
          <w:numId w:val="11"/>
        </w:numPr>
        <w:bidi/>
        <w:jc w:val="lowKashida"/>
        <w:rPr>
          <w:rFonts w:ascii="Sakkal Majalla" w:hAnsi="Sakkal Majalla" w:cs="Sakkal Majalla"/>
          <w:sz w:val="24"/>
          <w:szCs w:val="24"/>
          <w:lang w:bidi="ar-DZ"/>
        </w:rPr>
      </w:pPr>
      <w:r w:rsidRPr="00DD02DE">
        <w:rPr>
          <w:rFonts w:ascii="Sakkal Majalla" w:hAnsi="Sakkal Majalla" w:cs="Sakkal Majalla"/>
          <w:b/>
          <w:bCs/>
          <w:sz w:val="24"/>
          <w:szCs w:val="24"/>
          <w:rtl/>
          <w:lang w:bidi="ar-DZ"/>
        </w:rPr>
        <w:t xml:space="preserve">الحدود الزمانية: </w:t>
      </w:r>
      <w:r w:rsidRPr="00DD02DE">
        <w:rPr>
          <w:rFonts w:ascii="Sakkal Majalla" w:hAnsi="Sakkal Majalla" w:cs="Sakkal Majalla"/>
          <w:sz w:val="24"/>
          <w:szCs w:val="24"/>
          <w:rtl/>
          <w:lang w:bidi="ar-DZ"/>
        </w:rPr>
        <w:t xml:space="preserve">تم </w:t>
      </w:r>
      <w:r w:rsidR="00263583">
        <w:rPr>
          <w:rFonts w:ascii="Sakkal Majalla" w:hAnsi="Sakkal Majalla" w:cs="Sakkal Majalla" w:hint="cs"/>
          <w:sz w:val="24"/>
          <w:szCs w:val="24"/>
          <w:rtl/>
          <w:lang w:bidi="ar-DZ"/>
        </w:rPr>
        <w:t>تطبيق أدوات</w:t>
      </w:r>
      <w:r w:rsidRPr="00DD02DE">
        <w:rPr>
          <w:rFonts w:ascii="Sakkal Majalla" w:hAnsi="Sakkal Majalla" w:cs="Sakkal Majalla"/>
          <w:sz w:val="24"/>
          <w:szCs w:val="24"/>
          <w:rtl/>
          <w:lang w:bidi="ar-DZ"/>
        </w:rPr>
        <w:t xml:space="preserve"> الدراسة في الفترة الزمانية الممتدة من </w:t>
      </w:r>
      <w:r w:rsidR="00182D00">
        <w:rPr>
          <w:rFonts w:ascii="Sakkal Majalla" w:hAnsi="Sakkal Majalla" w:cs="Sakkal Majalla" w:hint="cs"/>
          <w:sz w:val="24"/>
          <w:szCs w:val="24"/>
          <w:rtl/>
          <w:lang w:bidi="ar-DZ"/>
        </w:rPr>
        <w:t>16</w:t>
      </w:r>
      <w:r w:rsidRPr="00DD02DE">
        <w:rPr>
          <w:rFonts w:ascii="Sakkal Majalla" w:hAnsi="Sakkal Majalla" w:cs="Sakkal Majalla"/>
          <w:sz w:val="24"/>
          <w:szCs w:val="24"/>
          <w:rtl/>
          <w:lang w:bidi="ar-DZ"/>
        </w:rPr>
        <w:t>/</w:t>
      </w:r>
      <w:r w:rsidR="00182D00">
        <w:rPr>
          <w:rFonts w:ascii="Sakkal Majalla" w:hAnsi="Sakkal Majalla" w:cs="Sakkal Majalla" w:hint="cs"/>
          <w:sz w:val="24"/>
          <w:szCs w:val="24"/>
          <w:rtl/>
          <w:lang w:bidi="ar-DZ"/>
        </w:rPr>
        <w:t>02</w:t>
      </w:r>
      <w:r w:rsidRPr="00DD02DE">
        <w:rPr>
          <w:rFonts w:ascii="Sakkal Majalla" w:hAnsi="Sakkal Majalla" w:cs="Sakkal Majalla"/>
          <w:sz w:val="24"/>
          <w:szCs w:val="24"/>
          <w:rtl/>
          <w:lang w:bidi="ar-DZ"/>
        </w:rPr>
        <w:t>/</w:t>
      </w:r>
      <w:r w:rsidR="00DD02DE">
        <w:rPr>
          <w:rFonts w:ascii="Sakkal Majalla" w:hAnsi="Sakkal Majalla" w:cs="Sakkal Majalla" w:hint="cs"/>
          <w:sz w:val="24"/>
          <w:szCs w:val="24"/>
          <w:rtl/>
          <w:lang w:bidi="ar-DZ"/>
        </w:rPr>
        <w:t>2020</w:t>
      </w:r>
      <w:r w:rsidRPr="00DD02DE">
        <w:rPr>
          <w:rFonts w:ascii="Sakkal Majalla" w:hAnsi="Sakkal Majalla" w:cs="Sakkal Majalla"/>
          <w:sz w:val="24"/>
          <w:szCs w:val="24"/>
          <w:rtl/>
          <w:lang w:bidi="ar-DZ"/>
        </w:rPr>
        <w:t xml:space="preserve"> إلى </w:t>
      </w:r>
      <w:r w:rsidR="00182D00">
        <w:rPr>
          <w:rFonts w:ascii="Sakkal Majalla" w:hAnsi="Sakkal Majalla" w:cs="Sakkal Majalla" w:hint="cs"/>
          <w:sz w:val="24"/>
          <w:szCs w:val="24"/>
          <w:rtl/>
          <w:lang w:bidi="ar-DZ"/>
        </w:rPr>
        <w:t>26</w:t>
      </w:r>
      <w:r w:rsidRPr="00DD02DE">
        <w:rPr>
          <w:rFonts w:ascii="Sakkal Majalla" w:hAnsi="Sakkal Majalla" w:cs="Sakkal Majalla"/>
          <w:sz w:val="24"/>
          <w:szCs w:val="24"/>
          <w:rtl/>
          <w:lang w:bidi="ar-DZ"/>
        </w:rPr>
        <w:t>/05/</w:t>
      </w:r>
      <w:r w:rsidR="00DD02DE">
        <w:rPr>
          <w:rFonts w:ascii="Sakkal Majalla" w:hAnsi="Sakkal Majalla" w:cs="Sakkal Majalla" w:hint="cs"/>
          <w:sz w:val="24"/>
          <w:szCs w:val="24"/>
          <w:rtl/>
          <w:lang w:bidi="ar-DZ"/>
        </w:rPr>
        <w:t>2020</w:t>
      </w:r>
      <w:r w:rsidRPr="00DD02DE">
        <w:rPr>
          <w:rFonts w:ascii="Sakkal Majalla" w:hAnsi="Sakkal Majalla" w:cs="Sakkal Majalla"/>
          <w:sz w:val="24"/>
          <w:szCs w:val="24"/>
          <w:rtl/>
          <w:lang w:bidi="ar-DZ"/>
        </w:rPr>
        <w:t>.</w:t>
      </w:r>
    </w:p>
    <w:p w:rsidR="0053051C" w:rsidRPr="005C5DCA" w:rsidRDefault="004A6DED" w:rsidP="005C5DCA">
      <w:pPr>
        <w:pStyle w:val="ab"/>
        <w:numPr>
          <w:ilvl w:val="0"/>
          <w:numId w:val="31"/>
        </w:numPr>
        <w:bidi/>
        <w:jc w:val="lowKashida"/>
        <w:rPr>
          <w:rFonts w:ascii="Sakkal Majalla" w:hAnsi="Sakkal Majalla" w:cs="Sakkal Majalla"/>
          <w:sz w:val="24"/>
          <w:szCs w:val="24"/>
          <w:lang w:bidi="ar-DZ"/>
        </w:rPr>
      </w:pPr>
      <w:r w:rsidRPr="005C5DCA">
        <w:rPr>
          <w:rFonts w:ascii="Sakkal Majalla" w:hAnsi="Sakkal Majalla" w:cs="Sakkal Majalla" w:hint="cs"/>
          <w:bCs/>
          <w:sz w:val="24"/>
          <w:szCs w:val="24"/>
          <w:rtl/>
          <w:lang w:bidi="ar-DZ"/>
        </w:rPr>
        <w:t>التعريف الإجرائي لم</w:t>
      </w:r>
      <w:r w:rsidR="00B6118C" w:rsidRPr="005C5DCA">
        <w:rPr>
          <w:rFonts w:ascii="Sakkal Majalla" w:hAnsi="Sakkal Majalla" w:cs="Sakkal Majalla" w:hint="cs"/>
          <w:bCs/>
          <w:sz w:val="24"/>
          <w:szCs w:val="24"/>
          <w:rtl/>
          <w:lang w:bidi="ar-DZ"/>
        </w:rPr>
        <w:t>فاهيم</w:t>
      </w:r>
      <w:r w:rsidR="0053051C" w:rsidRPr="005C5DCA">
        <w:rPr>
          <w:rFonts w:ascii="Sakkal Majalla" w:hAnsi="Sakkal Majalla" w:cs="Sakkal Majalla"/>
          <w:bCs/>
          <w:sz w:val="24"/>
          <w:szCs w:val="24"/>
          <w:rtl/>
          <w:lang w:bidi="ar-DZ"/>
        </w:rPr>
        <w:t xml:space="preserve"> الدراسة:</w:t>
      </w:r>
    </w:p>
    <w:p w:rsidR="0053051C" w:rsidRPr="00354DAD" w:rsidRDefault="005C5DCA" w:rsidP="005C5DCA">
      <w:pPr>
        <w:tabs>
          <w:tab w:val="left" w:pos="282"/>
        </w:tabs>
        <w:bidi/>
        <w:jc w:val="lowKashida"/>
        <w:rPr>
          <w:rFonts w:ascii="Sakkal Majalla" w:hAnsi="Sakkal Majalla" w:cs="Sakkal Majalla"/>
          <w:b/>
          <w:bCs/>
          <w:sz w:val="24"/>
          <w:szCs w:val="24"/>
          <w:lang w:bidi="ar-DZ"/>
        </w:rPr>
      </w:pPr>
      <w:r>
        <w:rPr>
          <w:rFonts w:ascii="Sakkal Majalla" w:hAnsi="Sakkal Majalla" w:cs="Sakkal Majalla" w:hint="cs"/>
          <w:b/>
          <w:bCs/>
          <w:sz w:val="24"/>
          <w:szCs w:val="24"/>
          <w:rtl/>
          <w:lang w:bidi="ar-DZ"/>
        </w:rPr>
        <w:t xml:space="preserve">5- 1-  </w:t>
      </w:r>
      <w:r w:rsidR="0053051C" w:rsidRPr="0053051C">
        <w:rPr>
          <w:rFonts w:ascii="Sakkal Majalla" w:hAnsi="Sakkal Majalla" w:cs="Sakkal Majalla"/>
          <w:b/>
          <w:bCs/>
          <w:sz w:val="24"/>
          <w:szCs w:val="24"/>
          <w:rtl/>
          <w:lang w:bidi="ar-DZ"/>
        </w:rPr>
        <w:t xml:space="preserve">الأمن النفسي: </w:t>
      </w:r>
      <w:r w:rsidR="00F50305">
        <w:rPr>
          <w:rFonts w:ascii="Sakkal Majalla" w:hAnsi="Sakkal Majalla" w:cs="Sakkal Majalla" w:hint="cs"/>
          <w:sz w:val="24"/>
          <w:szCs w:val="24"/>
          <w:rtl/>
          <w:lang w:bidi="ar-DZ"/>
        </w:rPr>
        <w:t xml:space="preserve"> شعور تلميذ السنة الثالثة ثانوي بأنّه محبوب مُتقبّل من الآخرين له مكان بينهم، يدرك أن بيئته صديقة ودودة غير محبطة، يشعر فيها بندرة الخطر والتهديد والقلق، وهو الدرجة التي يتحصل فيها أفراد عينة الدراسة على مقياس الأمن النفسي وأبعاده الأربعة (الرضا عن الحياة، الطمأنينة النفسية، الاستقرار الاجتماعي، التقدير الاجتماعي) .</w:t>
      </w:r>
    </w:p>
    <w:p w:rsidR="0081120E" w:rsidRDefault="005C5DCA" w:rsidP="0045079D">
      <w:pPr>
        <w:tabs>
          <w:tab w:val="left" w:pos="2321"/>
        </w:tabs>
        <w:bidi/>
        <w:jc w:val="lowKashida"/>
        <w:rPr>
          <w:rFonts w:ascii="Sakkal Majalla" w:hAnsi="Sakkal Majalla" w:cs="Sakkal Majalla"/>
          <w:sz w:val="24"/>
          <w:szCs w:val="24"/>
          <w:rtl/>
          <w:lang w:bidi="ar-DZ"/>
        </w:rPr>
      </w:pPr>
      <w:r>
        <w:rPr>
          <w:rFonts w:ascii="Sakkal Majalla" w:hAnsi="Sakkal Majalla" w:cs="Sakkal Majalla" w:hint="cs"/>
          <w:b/>
          <w:bCs/>
          <w:sz w:val="24"/>
          <w:szCs w:val="24"/>
          <w:rtl/>
          <w:lang w:bidi="ar-DZ"/>
        </w:rPr>
        <w:t xml:space="preserve">5-2- </w:t>
      </w:r>
      <w:r w:rsidR="00512DD8">
        <w:rPr>
          <w:rFonts w:ascii="Sakkal Majalla" w:hAnsi="Sakkal Majalla" w:cs="Sakkal Majalla"/>
          <w:b/>
          <w:bCs/>
          <w:sz w:val="24"/>
          <w:szCs w:val="24"/>
          <w:rtl/>
          <w:lang w:bidi="ar-DZ"/>
        </w:rPr>
        <w:t>ف</w:t>
      </w:r>
      <w:r w:rsidR="0053051C" w:rsidRPr="0053051C">
        <w:rPr>
          <w:rFonts w:ascii="Sakkal Majalla" w:hAnsi="Sakkal Majalla" w:cs="Sakkal Majalla"/>
          <w:b/>
          <w:bCs/>
          <w:sz w:val="24"/>
          <w:szCs w:val="24"/>
          <w:rtl/>
          <w:lang w:bidi="ar-DZ"/>
        </w:rPr>
        <w:t>ا</w:t>
      </w:r>
      <w:r w:rsidR="00512DD8">
        <w:rPr>
          <w:rFonts w:ascii="Sakkal Majalla" w:hAnsi="Sakkal Majalla" w:cs="Sakkal Majalla" w:hint="cs"/>
          <w:b/>
          <w:bCs/>
          <w:sz w:val="24"/>
          <w:szCs w:val="24"/>
          <w:rtl/>
          <w:lang w:bidi="ar-DZ"/>
        </w:rPr>
        <w:t>ع</w:t>
      </w:r>
      <w:r w:rsidR="0053051C" w:rsidRPr="0053051C">
        <w:rPr>
          <w:rFonts w:ascii="Sakkal Majalla" w:hAnsi="Sakkal Majalla" w:cs="Sakkal Majalla"/>
          <w:b/>
          <w:bCs/>
          <w:sz w:val="24"/>
          <w:szCs w:val="24"/>
          <w:rtl/>
          <w:lang w:bidi="ar-DZ"/>
        </w:rPr>
        <w:t xml:space="preserve">لية الذات: </w:t>
      </w:r>
      <w:r w:rsidR="002801DD" w:rsidRPr="002801DD">
        <w:rPr>
          <w:rFonts w:ascii="Sakkal Majalla" w:hAnsi="Sakkal Majalla" w:cs="Sakkal Majalla" w:hint="cs"/>
          <w:sz w:val="24"/>
          <w:szCs w:val="24"/>
          <w:rtl/>
          <w:lang w:bidi="ar-DZ"/>
        </w:rPr>
        <w:t xml:space="preserve">درجة وعي </w:t>
      </w:r>
      <w:r w:rsidR="008A22B6">
        <w:rPr>
          <w:rFonts w:ascii="Sakkal Majalla" w:hAnsi="Sakkal Majalla" w:cs="Sakkal Majalla" w:hint="cs"/>
          <w:sz w:val="24"/>
          <w:szCs w:val="24"/>
          <w:rtl/>
          <w:lang w:bidi="ar-DZ"/>
        </w:rPr>
        <w:t>تلميذ السنة الثالثة ثانوي</w:t>
      </w:r>
      <w:r w:rsidR="002801DD">
        <w:rPr>
          <w:rFonts w:ascii="Sakkal Majalla" w:hAnsi="Sakkal Majalla" w:cs="Sakkal Majalla" w:hint="cs"/>
          <w:sz w:val="24"/>
          <w:szCs w:val="24"/>
          <w:rtl/>
          <w:lang w:bidi="ar-DZ"/>
        </w:rPr>
        <w:t xml:space="preserve"> واعتقاده بقدراته وكفاءتها في إنجاز سلوك معيّن بنجاح، حيث يعكس هذا النجاح الجانب الإيجابي لهذه القدرات وكفاءتها في ال</w:t>
      </w:r>
      <w:r w:rsidR="0005585E">
        <w:rPr>
          <w:rFonts w:ascii="Sakkal Majalla" w:hAnsi="Sakkal Majalla" w:cs="Sakkal Majalla" w:hint="cs"/>
          <w:sz w:val="24"/>
          <w:szCs w:val="24"/>
          <w:rtl/>
          <w:lang w:bidi="ar-DZ"/>
        </w:rPr>
        <w:t>م</w:t>
      </w:r>
      <w:r w:rsidR="002801DD">
        <w:rPr>
          <w:rFonts w:ascii="Sakkal Majalla" w:hAnsi="Sakkal Majalla" w:cs="Sakkal Majalla" w:hint="cs"/>
          <w:sz w:val="24"/>
          <w:szCs w:val="24"/>
          <w:rtl/>
          <w:lang w:bidi="ar-DZ"/>
        </w:rPr>
        <w:t>واقف الصعبة، ويعكس كذلك المجهودات اللاز</w:t>
      </w:r>
      <w:r w:rsidR="007218F9">
        <w:rPr>
          <w:rFonts w:ascii="Sakkal Majalla" w:hAnsi="Sakkal Majalla" w:cs="Sakkal Majalla" w:hint="cs"/>
          <w:sz w:val="24"/>
          <w:szCs w:val="24"/>
          <w:rtl/>
          <w:lang w:bidi="ar-DZ"/>
        </w:rPr>
        <w:t xml:space="preserve">مة في أي نشاط أو مهمة يقوم بها، </w:t>
      </w:r>
      <w:r w:rsidR="002801DD">
        <w:rPr>
          <w:rFonts w:ascii="Sakkal Majalla" w:hAnsi="Sakkal Majalla" w:cs="Sakkal Majalla" w:hint="cs"/>
          <w:sz w:val="24"/>
          <w:szCs w:val="24"/>
          <w:rtl/>
          <w:lang w:bidi="ar-DZ"/>
        </w:rPr>
        <w:t xml:space="preserve"> أو مواجهة مشكلة معينة، كما تعكس ثقة </w:t>
      </w:r>
      <w:r w:rsidR="007218F9">
        <w:rPr>
          <w:rFonts w:ascii="Sakkal Majalla" w:hAnsi="Sakkal Majalla" w:cs="Sakkal Majalla" w:hint="cs"/>
          <w:sz w:val="24"/>
          <w:szCs w:val="24"/>
          <w:rtl/>
          <w:lang w:bidi="ar-DZ"/>
        </w:rPr>
        <w:t>هذا التلميذ</w:t>
      </w:r>
      <w:r w:rsidR="002801DD">
        <w:rPr>
          <w:rFonts w:ascii="Sakkal Majalla" w:hAnsi="Sakkal Majalla" w:cs="Sakkal Majalla" w:hint="cs"/>
          <w:sz w:val="24"/>
          <w:szCs w:val="24"/>
          <w:rtl/>
          <w:lang w:bidi="ar-DZ"/>
        </w:rPr>
        <w:t xml:space="preserve"> في قدراته التي يعبر عنها من خلال المواقف الجديدة والمفاجئة،</w:t>
      </w:r>
      <w:r w:rsidR="00B2496C">
        <w:rPr>
          <w:rFonts w:ascii="Sakkal Majalla" w:hAnsi="Sakkal Majalla" w:cs="Sakkal Majalla" w:hint="cs"/>
          <w:sz w:val="24"/>
          <w:szCs w:val="24"/>
          <w:rtl/>
          <w:lang w:bidi="ar-DZ"/>
        </w:rPr>
        <w:t>وقدرته</w:t>
      </w:r>
      <w:r w:rsidR="0081120E" w:rsidRPr="0081120E">
        <w:rPr>
          <w:rFonts w:ascii="Sakkal Majalla" w:hAnsi="Sakkal Majalla" w:cs="Sakkal Majalla" w:hint="cs"/>
          <w:sz w:val="24"/>
          <w:szCs w:val="24"/>
          <w:rtl/>
          <w:lang w:bidi="ar-DZ"/>
        </w:rPr>
        <w:t xml:space="preserve"> على وضع</w:t>
      </w:r>
      <w:r w:rsidR="00BA1EC6">
        <w:rPr>
          <w:rFonts w:ascii="Sakkal Majalla" w:hAnsi="Sakkal Majalla" w:cs="Sakkal Majalla" w:hint="cs"/>
          <w:sz w:val="24"/>
          <w:szCs w:val="24"/>
          <w:rtl/>
          <w:lang w:bidi="ar-DZ"/>
        </w:rPr>
        <w:t xml:space="preserve"> </w:t>
      </w:r>
      <w:r w:rsidR="008A18DC" w:rsidRPr="0081120E">
        <w:rPr>
          <w:rFonts w:ascii="Sakkal Majalla" w:hAnsi="Sakkal Majalla" w:cs="Sakkal Majalla" w:hint="cs"/>
          <w:sz w:val="24"/>
          <w:szCs w:val="24"/>
          <w:rtl/>
          <w:lang w:bidi="ar-DZ"/>
        </w:rPr>
        <w:t>إدراكات</w:t>
      </w:r>
      <w:r w:rsidR="00BA1EC6">
        <w:rPr>
          <w:rFonts w:ascii="Sakkal Majalla" w:hAnsi="Sakkal Majalla" w:cs="Sakkal Majalla" w:hint="cs"/>
          <w:sz w:val="24"/>
          <w:szCs w:val="24"/>
          <w:rtl/>
          <w:lang w:bidi="ar-DZ"/>
        </w:rPr>
        <w:t xml:space="preserve"> </w:t>
      </w:r>
      <w:r w:rsidR="008A18DC">
        <w:rPr>
          <w:rFonts w:ascii="Sakkal Majalla" w:hAnsi="Sakkal Majalla" w:cs="Sakkal Majalla" w:hint="cs"/>
          <w:sz w:val="24"/>
          <w:szCs w:val="24"/>
          <w:rtl/>
          <w:lang w:bidi="ar-DZ"/>
        </w:rPr>
        <w:t>و</w:t>
      </w:r>
      <w:r w:rsidR="0081120E" w:rsidRPr="0081120E">
        <w:rPr>
          <w:rFonts w:ascii="Sakkal Majalla" w:hAnsi="Sakkal Majalla" w:cs="Sakkal Majalla" w:hint="cs"/>
          <w:sz w:val="24"/>
          <w:szCs w:val="24"/>
          <w:rtl/>
          <w:lang w:bidi="ar-DZ"/>
        </w:rPr>
        <w:t xml:space="preserve">أحكام حول قدرته على إنجاز المهام، </w:t>
      </w:r>
      <w:r w:rsidR="00B2496C">
        <w:rPr>
          <w:rFonts w:ascii="Sakkal Majalla" w:hAnsi="Sakkal Majalla" w:cs="Sakkal Majalla" w:hint="cs"/>
          <w:sz w:val="24"/>
          <w:szCs w:val="24"/>
          <w:rtl/>
          <w:lang w:bidi="ar-DZ"/>
        </w:rPr>
        <w:t>و</w:t>
      </w:r>
      <w:r w:rsidR="0081120E" w:rsidRPr="0081120E">
        <w:rPr>
          <w:rFonts w:ascii="Sakkal Majalla" w:hAnsi="Sakkal Majalla" w:cs="Sakkal Majalla" w:hint="cs"/>
          <w:sz w:val="24"/>
          <w:szCs w:val="24"/>
          <w:rtl/>
          <w:lang w:bidi="ar-DZ"/>
        </w:rPr>
        <w:t>الاستفادة من تجارب الآخرين</w:t>
      </w:r>
      <w:r w:rsidR="00354DAD">
        <w:rPr>
          <w:rFonts w:ascii="Sakkal Majalla" w:hAnsi="Sakkal Majalla" w:cs="Sakkal Majalla" w:hint="cs"/>
          <w:sz w:val="24"/>
          <w:szCs w:val="24"/>
          <w:rtl/>
          <w:lang w:bidi="ar-DZ"/>
        </w:rPr>
        <w:t>،</w:t>
      </w:r>
      <w:r w:rsidR="001766F7">
        <w:rPr>
          <w:rFonts w:ascii="Sakkal Majalla" w:hAnsi="Sakkal Majalla" w:cs="Sakkal Majalla" w:hint="cs"/>
          <w:sz w:val="24"/>
          <w:szCs w:val="24"/>
          <w:rtl/>
          <w:lang w:bidi="ar-DZ"/>
        </w:rPr>
        <w:t>والذي يتم التعبير  عنه في الدراسة الحالية بالدرجة التي يحصل عليها أفراد عينة الدراسة</w:t>
      </w:r>
      <w:r w:rsidR="00BA1EC6">
        <w:rPr>
          <w:rFonts w:ascii="Sakkal Majalla" w:hAnsi="Sakkal Majalla" w:cs="Sakkal Majalla" w:hint="cs"/>
          <w:sz w:val="24"/>
          <w:szCs w:val="24"/>
          <w:rtl/>
          <w:lang w:bidi="ar-DZ"/>
        </w:rPr>
        <w:t xml:space="preserve"> </w:t>
      </w:r>
      <w:r w:rsidR="001A4608">
        <w:rPr>
          <w:rFonts w:ascii="Sakkal Majalla" w:hAnsi="Sakkal Majalla" w:cs="Sakkal Majalla" w:hint="cs"/>
          <w:sz w:val="24"/>
          <w:szCs w:val="24"/>
          <w:rtl/>
          <w:lang w:bidi="ar-DZ"/>
        </w:rPr>
        <w:t>على</w:t>
      </w:r>
      <w:r w:rsidR="009F746D">
        <w:rPr>
          <w:rFonts w:ascii="Sakkal Majalla" w:hAnsi="Sakkal Majalla" w:cs="Sakkal Majalla" w:hint="cs"/>
          <w:sz w:val="24"/>
          <w:szCs w:val="24"/>
          <w:rtl/>
          <w:lang w:bidi="ar-DZ"/>
        </w:rPr>
        <w:t xml:space="preserve"> مقياس فاعلية الذات</w:t>
      </w:r>
      <w:r w:rsidR="009B7BFE">
        <w:rPr>
          <w:rFonts w:ascii="Sakkal Majalla" w:hAnsi="Sakkal Majalla" w:cs="Sakkal Majalla" w:hint="cs"/>
          <w:sz w:val="24"/>
          <w:szCs w:val="24"/>
          <w:rtl/>
          <w:lang w:bidi="ar-DZ"/>
        </w:rPr>
        <w:t>.</w:t>
      </w:r>
    </w:p>
    <w:p w:rsidR="0053051C" w:rsidRPr="005C5DCA" w:rsidRDefault="0053051C" w:rsidP="005C5DCA">
      <w:pPr>
        <w:pStyle w:val="ab"/>
        <w:numPr>
          <w:ilvl w:val="0"/>
          <w:numId w:val="31"/>
        </w:numPr>
        <w:bidi/>
        <w:jc w:val="lowKashida"/>
        <w:rPr>
          <w:rFonts w:ascii="Sakkal Majalla" w:hAnsi="Sakkal Majalla" w:cs="Sakkal Majalla"/>
          <w:b/>
          <w:bCs/>
          <w:sz w:val="24"/>
          <w:szCs w:val="24"/>
          <w:rtl/>
          <w:lang w:bidi="ar-DZ"/>
        </w:rPr>
      </w:pPr>
      <w:r w:rsidRPr="005C5DCA">
        <w:rPr>
          <w:rFonts w:ascii="Sakkal Majalla" w:hAnsi="Sakkal Majalla" w:cs="Sakkal Majalla"/>
          <w:b/>
          <w:bCs/>
          <w:sz w:val="24"/>
          <w:szCs w:val="24"/>
          <w:rtl/>
          <w:lang w:bidi="ar-DZ"/>
        </w:rPr>
        <w:t>الدراسات السابقة:</w:t>
      </w:r>
    </w:p>
    <w:p w:rsidR="0005467A" w:rsidRPr="000C79DB" w:rsidRDefault="0005467A" w:rsidP="0045079D">
      <w:pPr>
        <w:tabs>
          <w:tab w:val="left" w:pos="566"/>
        </w:tabs>
        <w:bidi/>
        <w:contextualSpacing/>
        <w:jc w:val="lowKashida"/>
        <w:rPr>
          <w:rFonts w:ascii="Sakkal Majalla" w:hAnsi="Sakkal Majalla" w:cs="Sakkal Majalla"/>
          <w:b/>
          <w:bCs/>
          <w:sz w:val="24"/>
          <w:szCs w:val="24"/>
          <w:rtl/>
          <w:lang w:bidi="ar-DZ"/>
        </w:rPr>
      </w:pPr>
      <w:r w:rsidRPr="000C79DB">
        <w:rPr>
          <w:rFonts w:ascii="Sakkal Majalla" w:hAnsi="Sakkal Majalla" w:cs="Sakkal Majalla"/>
          <w:b/>
          <w:bCs/>
          <w:sz w:val="24"/>
          <w:szCs w:val="24"/>
          <w:rtl/>
          <w:lang w:bidi="ar-DZ"/>
        </w:rPr>
        <w:t xml:space="preserve">دراسة </w:t>
      </w:r>
      <w:r>
        <w:rPr>
          <w:rFonts w:ascii="Sakkal Majalla" w:hAnsi="Sakkal Majalla" w:cs="Sakkal Majalla" w:hint="cs"/>
          <w:b/>
          <w:bCs/>
          <w:sz w:val="24"/>
          <w:szCs w:val="24"/>
          <w:rtl/>
          <w:lang w:bidi="ar-DZ"/>
        </w:rPr>
        <w:t>(</w:t>
      </w:r>
      <w:r w:rsidRPr="000C79DB">
        <w:rPr>
          <w:rFonts w:ascii="Sakkal Majalla" w:hAnsi="Sakkal Majalla" w:cs="Sakkal Majalla"/>
          <w:b/>
          <w:bCs/>
          <w:sz w:val="24"/>
          <w:szCs w:val="24"/>
          <w:rtl/>
          <w:lang w:bidi="ar-DZ"/>
        </w:rPr>
        <w:t>خالدي</w:t>
      </w:r>
      <w:r>
        <w:rPr>
          <w:rFonts w:ascii="Sakkal Majalla" w:hAnsi="Sakkal Majalla" w:cs="Sakkal Majalla" w:hint="cs"/>
          <w:b/>
          <w:bCs/>
          <w:sz w:val="24"/>
          <w:szCs w:val="24"/>
          <w:rtl/>
          <w:lang w:bidi="ar-DZ"/>
        </w:rPr>
        <w:t>،</w:t>
      </w:r>
      <w:r w:rsidRPr="000C79DB">
        <w:rPr>
          <w:rFonts w:ascii="Sakkal Majalla" w:hAnsi="Sakkal Majalla" w:cs="Sakkal Majalla"/>
          <w:b/>
          <w:bCs/>
          <w:sz w:val="24"/>
          <w:szCs w:val="24"/>
          <w:rtl/>
          <w:lang w:bidi="ar-DZ"/>
        </w:rPr>
        <w:t xml:space="preserve"> 2000) </w:t>
      </w:r>
      <w:r w:rsidRPr="000C79DB">
        <w:rPr>
          <w:rFonts w:ascii="Sakkal Majalla" w:hAnsi="Sakkal Majalla" w:cs="Sakkal Majalla"/>
          <w:sz w:val="24"/>
          <w:szCs w:val="24"/>
          <w:rtl/>
          <w:lang w:bidi="ar-DZ"/>
        </w:rPr>
        <w:t xml:space="preserve">هدفت إلى التعرف على مستوى فاعلية الذات لدى طلبة المدارس الثانوية في مدينة الناصرة، و الكشف عن الفروق في فاعلية الذات لديهم تبعا لمتغيرات المدرسة (حكومية/ أهلية)، والجنس </w:t>
      </w:r>
      <w:r w:rsidRPr="000C79DB">
        <w:rPr>
          <w:rFonts w:ascii="Sakkal Majalla" w:hAnsi="Sakkal Majalla" w:cs="Sakkal Majalla"/>
          <w:sz w:val="24"/>
          <w:szCs w:val="24"/>
          <w:rtl/>
          <w:lang w:bidi="ar-DZ"/>
        </w:rPr>
        <w:lastRenderedPageBreak/>
        <w:t>(ذكر/ أنثى) والفرع الأكاديمي (علمي/ أدبي). تكونت عينة الدراسة من(422) طالبة وطالبا اختي</w:t>
      </w:r>
      <w:r w:rsidR="00BF2856">
        <w:rPr>
          <w:rFonts w:ascii="Sakkal Majalla" w:hAnsi="Sakkal Majalla" w:cs="Sakkal Majalla"/>
          <w:sz w:val="24"/>
          <w:szCs w:val="24"/>
          <w:rtl/>
          <w:lang w:bidi="ar-DZ"/>
        </w:rPr>
        <w:t>رت بالطريقة العشوائية العنقودية</w:t>
      </w:r>
      <w:r w:rsidR="00BF2856">
        <w:rPr>
          <w:rFonts w:ascii="Sakkal Majalla" w:hAnsi="Sakkal Majalla" w:cs="Sakkal Majalla" w:hint="cs"/>
          <w:sz w:val="24"/>
          <w:szCs w:val="24"/>
          <w:rtl/>
          <w:lang w:bidi="ar-DZ"/>
        </w:rPr>
        <w:t>،</w:t>
      </w:r>
      <w:r w:rsidRPr="000C79DB">
        <w:rPr>
          <w:rFonts w:ascii="Sakkal Majalla" w:hAnsi="Sakkal Majalla" w:cs="Sakkal Majalla"/>
          <w:sz w:val="24"/>
          <w:szCs w:val="24"/>
          <w:rtl/>
          <w:lang w:bidi="ar-DZ"/>
        </w:rPr>
        <w:t xml:space="preserve"> وقد طور الباحث مقياسا لفاعلية الذات. وأشارت نتائج الدراسة إلى أن</w:t>
      </w:r>
      <w:r w:rsidR="000C44F8">
        <w:rPr>
          <w:rFonts w:ascii="Sakkal Majalla" w:hAnsi="Sakkal Majalla" w:cs="Sakkal Majalla" w:hint="cs"/>
          <w:sz w:val="24"/>
          <w:szCs w:val="24"/>
          <w:rtl/>
          <w:lang w:bidi="ar-DZ"/>
        </w:rPr>
        <w:t xml:space="preserve"> </w:t>
      </w:r>
      <w:r w:rsidRPr="000C79DB">
        <w:rPr>
          <w:rFonts w:ascii="Sakkal Majalla" w:hAnsi="Sakkal Majalla" w:cs="Sakkal Majalla"/>
          <w:sz w:val="24"/>
          <w:szCs w:val="24"/>
          <w:rtl/>
          <w:lang w:bidi="ar-DZ"/>
        </w:rPr>
        <w:t xml:space="preserve">فاعلية الذات السائدة </w:t>
      </w:r>
      <w:r w:rsidRPr="000C79DB">
        <w:rPr>
          <w:rFonts w:ascii="Sakkal Majalla" w:hAnsi="Sakkal Majalla" w:cs="Sakkal Majalla" w:hint="cs"/>
          <w:sz w:val="24"/>
          <w:szCs w:val="24"/>
          <w:rtl/>
          <w:lang w:bidi="ar-DZ"/>
        </w:rPr>
        <w:t>لدى طلبة المدارس الثانوية في</w:t>
      </w:r>
      <w:r w:rsidRPr="000C79DB">
        <w:rPr>
          <w:rFonts w:ascii="Sakkal Majalla" w:hAnsi="Sakkal Majalla" w:cs="Sakkal Majalla"/>
          <w:sz w:val="24"/>
          <w:szCs w:val="24"/>
          <w:rtl/>
          <w:lang w:bidi="ar-DZ"/>
        </w:rPr>
        <w:t xml:space="preserve"> مدينة </w:t>
      </w:r>
      <w:r>
        <w:rPr>
          <w:rFonts w:ascii="Sakkal Majalla" w:hAnsi="Sakkal Majalla" w:cs="Sakkal Majalla"/>
          <w:sz w:val="24"/>
          <w:szCs w:val="24"/>
          <w:rtl/>
          <w:lang w:bidi="ar-DZ"/>
        </w:rPr>
        <w:t>الناصرة يقع ضمن المستوى المرتفع</w:t>
      </w:r>
      <w:r>
        <w:rPr>
          <w:rFonts w:ascii="Sakkal Majalla" w:hAnsi="Sakkal Majalla" w:cs="Sakkal Majalla" w:hint="cs"/>
          <w:sz w:val="24"/>
          <w:szCs w:val="24"/>
          <w:rtl/>
          <w:lang w:bidi="ar-DZ"/>
        </w:rPr>
        <w:t xml:space="preserve">، </w:t>
      </w:r>
      <w:r w:rsidRPr="000C79DB">
        <w:rPr>
          <w:rFonts w:ascii="Sakkal Majalla" w:hAnsi="Sakkal Majalla" w:cs="Sakkal Majalla"/>
          <w:sz w:val="24"/>
          <w:szCs w:val="24"/>
          <w:rtl/>
          <w:lang w:bidi="ar-DZ"/>
        </w:rPr>
        <w:t>توجد فروق ذات دلالة إحصائية في مستوى فاعلية الذات تعزى لأثر الجنس (ذكر/أنثى) لصالح الإناث</w:t>
      </w:r>
      <w:r>
        <w:rPr>
          <w:rFonts w:ascii="Sakkal Majalla" w:hAnsi="Sakkal Majalla" w:cs="Sakkal Majalla" w:hint="cs"/>
          <w:sz w:val="24"/>
          <w:szCs w:val="24"/>
          <w:rtl/>
          <w:lang w:bidi="ar-DZ"/>
        </w:rPr>
        <w:t xml:space="preserve">، </w:t>
      </w:r>
      <w:r w:rsidRPr="000C79DB">
        <w:rPr>
          <w:rFonts w:ascii="Sakkal Majalla" w:hAnsi="Sakkal Majalla" w:cs="Sakkal Majalla"/>
          <w:sz w:val="24"/>
          <w:szCs w:val="24"/>
          <w:rtl/>
          <w:lang w:bidi="ar-DZ"/>
        </w:rPr>
        <w:t xml:space="preserve">توجد فروق ذات دلالة إحصائية في فاعلية الذات تعزى للتفاعل بين الجنس ونوع المدرسة </w:t>
      </w:r>
      <w:r>
        <w:rPr>
          <w:rFonts w:ascii="Sakkal Majalla" w:hAnsi="Sakkal Majalla" w:cs="Sakkal Majalla"/>
          <w:sz w:val="24"/>
          <w:szCs w:val="24"/>
          <w:rtl/>
          <w:lang w:bidi="ar-DZ"/>
        </w:rPr>
        <w:t>لصالح الإناث في المدارس الأهلية</w:t>
      </w:r>
      <w:r>
        <w:rPr>
          <w:rFonts w:ascii="Sakkal Majalla" w:hAnsi="Sakkal Majalla" w:cs="Sakkal Majalla" w:hint="cs"/>
          <w:sz w:val="24"/>
          <w:szCs w:val="24"/>
          <w:rtl/>
          <w:lang w:bidi="ar-DZ"/>
        </w:rPr>
        <w:t xml:space="preserve">، </w:t>
      </w:r>
      <w:r w:rsidRPr="000C79DB">
        <w:rPr>
          <w:rFonts w:ascii="Sakkal Majalla" w:hAnsi="Sakkal Majalla" w:cs="Sakkal Majalla"/>
          <w:sz w:val="24"/>
          <w:szCs w:val="24"/>
          <w:rtl/>
          <w:lang w:bidi="ar-DZ"/>
        </w:rPr>
        <w:t xml:space="preserve">لم تكشف عن وجود أثر فاعلية الذات أو نوع المدرسة (حكومية/أهلية) </w:t>
      </w:r>
      <w:r w:rsidRPr="000C79DB">
        <w:rPr>
          <w:rFonts w:ascii="Sakkal Majalla" w:hAnsi="Sakkal Majalla" w:cs="Sakkal Majalla"/>
          <w:sz w:val="24"/>
          <w:szCs w:val="24"/>
          <w:rtl/>
          <w:lang w:bidi="ar-DZ"/>
        </w:rPr>
        <w:br/>
        <w:t>أو أثر التفاعل بين الجنسين والفرع الأكاديمي</w:t>
      </w:r>
      <w:r w:rsidR="00CD0437">
        <w:rPr>
          <w:rFonts w:ascii="Sakkal Majalla" w:hAnsi="Sakkal Majalla" w:cs="Sakkal Majalla" w:hint="cs"/>
          <w:sz w:val="24"/>
          <w:szCs w:val="24"/>
          <w:rtl/>
          <w:lang w:bidi="ar-DZ"/>
        </w:rPr>
        <w:t>،</w:t>
      </w:r>
      <w:r w:rsidRPr="000C79DB">
        <w:rPr>
          <w:rFonts w:ascii="Sakkal Majalla" w:hAnsi="Sakkal Majalla" w:cs="Sakkal Majalla"/>
          <w:sz w:val="24"/>
          <w:szCs w:val="24"/>
          <w:rtl/>
          <w:lang w:bidi="ar-DZ"/>
        </w:rPr>
        <w:t xml:space="preserve"> أو التفاعل الثلاثي بين الجنسين ونوع المدرسة والفرع الأكاديمي</w:t>
      </w:r>
      <w:r w:rsidRPr="000C79DB">
        <w:rPr>
          <w:rFonts w:ascii="Sakkal Majalla" w:hAnsi="Sakkal Majalla" w:cs="Sakkal Majalla"/>
          <w:b/>
          <w:bCs/>
          <w:sz w:val="24"/>
          <w:szCs w:val="24"/>
          <w:rtl/>
          <w:lang w:bidi="ar-DZ"/>
        </w:rPr>
        <w:t>.</w:t>
      </w:r>
    </w:p>
    <w:p w:rsidR="0005467A" w:rsidRPr="0005467A" w:rsidRDefault="0005467A" w:rsidP="0045079D">
      <w:pPr>
        <w:tabs>
          <w:tab w:val="left" w:pos="2321"/>
        </w:tabs>
        <w:bidi/>
        <w:jc w:val="lowKashida"/>
        <w:rPr>
          <w:rFonts w:ascii="Sakkal Majalla" w:hAnsi="Sakkal Majalla" w:cs="Sakkal Majalla"/>
          <w:sz w:val="24"/>
          <w:szCs w:val="24"/>
          <w:rtl/>
          <w:lang w:bidi="ar-DZ"/>
        </w:rPr>
      </w:pPr>
      <w:r w:rsidRPr="0005467A">
        <w:rPr>
          <w:rFonts w:ascii="Sakkal Majalla" w:hAnsi="Sakkal Majalla" w:cs="Sakkal Majalla"/>
          <w:b/>
          <w:bCs/>
          <w:sz w:val="24"/>
          <w:szCs w:val="24"/>
          <w:rtl/>
          <w:lang w:bidi="ar-DZ"/>
        </w:rPr>
        <w:t xml:space="preserve"> دراسة </w:t>
      </w:r>
      <w:r w:rsidRPr="0005467A">
        <w:rPr>
          <w:rFonts w:ascii="Sakkal Majalla" w:hAnsi="Sakkal Majalla" w:cs="Sakkal Majalla" w:hint="cs"/>
          <w:b/>
          <w:bCs/>
          <w:sz w:val="24"/>
          <w:szCs w:val="24"/>
          <w:rtl/>
          <w:lang w:bidi="ar-DZ"/>
        </w:rPr>
        <w:t>(</w:t>
      </w:r>
      <w:r w:rsidRPr="0005467A">
        <w:rPr>
          <w:rFonts w:ascii="Sakkal Majalla" w:hAnsi="Sakkal Majalla" w:cs="Sakkal Majalla"/>
          <w:b/>
          <w:bCs/>
          <w:sz w:val="24"/>
          <w:szCs w:val="24"/>
          <w:rtl/>
          <w:lang w:bidi="ar-DZ"/>
        </w:rPr>
        <w:t>حمدي نزيه وداود نسيمة</w:t>
      </w:r>
      <w:r w:rsidRPr="0005467A">
        <w:rPr>
          <w:rFonts w:ascii="Sakkal Majalla" w:hAnsi="Sakkal Majalla" w:cs="Sakkal Majalla" w:hint="cs"/>
          <w:b/>
          <w:bCs/>
          <w:sz w:val="24"/>
          <w:szCs w:val="24"/>
          <w:rtl/>
          <w:lang w:bidi="ar-DZ"/>
        </w:rPr>
        <w:t>،</w:t>
      </w:r>
      <w:r w:rsidRPr="0005467A">
        <w:rPr>
          <w:rFonts w:ascii="Sakkal Majalla" w:hAnsi="Sakkal Majalla" w:cs="Sakkal Majalla"/>
          <w:b/>
          <w:bCs/>
          <w:sz w:val="24"/>
          <w:szCs w:val="24"/>
          <w:rtl/>
          <w:lang w:bidi="ar-DZ"/>
        </w:rPr>
        <w:t xml:space="preserve"> 2000) </w:t>
      </w:r>
      <w:r w:rsidRPr="0005467A">
        <w:rPr>
          <w:rFonts w:ascii="Sakkal Majalla" w:hAnsi="Sakkal Majalla" w:cs="Sakkal Majalla"/>
          <w:sz w:val="24"/>
          <w:szCs w:val="24"/>
          <w:rtl/>
          <w:lang w:bidi="ar-DZ"/>
        </w:rPr>
        <w:t>هدفت إلى الكشف عن علاقة فاعلية الذات المدركة بمتغيرات الجنس، ودرجة الاكتئاب والتوتر، تكونت عينة الدراسة من (414) طالبا وطالبة من طلبة البكالوريوس في الجامعة الأردنية منهم (312) من الإناث و (93) من الذكور، وأشارت نتائج الدراسة إلى: وجود فروق ذات دلالة إحصائية بين متوسطي الذكور والإناث على مقياس فاعلية الذات كدرجة كلية، وعلى الدرجات الفرعية للأبعاد السلوكية والمعرفية والانفعالية لصالح الطلبة الأقل توترا والأكثر توترا على مقياس فاعلية الذات كدرجة كلية وعلى الدرجات الفرعية للأبعاد السلوكية والمعرفية والانفعالية لصالح الطلبة الأقل توترا.</w:t>
      </w:r>
    </w:p>
    <w:p w:rsidR="00CA791E" w:rsidRDefault="00CA791E" w:rsidP="0045079D">
      <w:pPr>
        <w:tabs>
          <w:tab w:val="right" w:pos="282"/>
        </w:tabs>
        <w:bidi/>
        <w:jc w:val="lowKashida"/>
        <w:rPr>
          <w:rFonts w:ascii="Sakkal Majalla" w:hAnsi="Sakkal Majalla" w:cs="Sakkal Majalla"/>
          <w:sz w:val="24"/>
          <w:szCs w:val="24"/>
          <w:rtl/>
          <w:lang w:bidi="ar-DZ"/>
        </w:rPr>
      </w:pPr>
      <w:r w:rsidRPr="00020005">
        <w:rPr>
          <w:rFonts w:ascii="Sakkal Majalla" w:hAnsi="Sakkal Majalla" w:cs="Sakkal Majalla"/>
          <w:b/>
          <w:bCs/>
          <w:sz w:val="24"/>
          <w:szCs w:val="24"/>
          <w:rtl/>
          <w:lang w:bidi="ar-DZ"/>
        </w:rPr>
        <w:t>دراسة</w:t>
      </w:r>
      <w:r w:rsidR="00020005">
        <w:rPr>
          <w:rFonts w:ascii="Sakkal Majalla" w:hAnsi="Sakkal Majalla" w:cs="Sakkal Majalla" w:hint="cs"/>
          <w:b/>
          <w:bCs/>
          <w:sz w:val="24"/>
          <w:szCs w:val="24"/>
          <w:rtl/>
          <w:lang w:bidi="ar-DZ"/>
        </w:rPr>
        <w:t xml:space="preserve"> (</w:t>
      </w:r>
      <w:r w:rsidRPr="00020005">
        <w:rPr>
          <w:rFonts w:ascii="Sakkal Majalla" w:hAnsi="Sakkal Majalla" w:cs="Sakkal Majalla"/>
          <w:b/>
          <w:bCs/>
          <w:sz w:val="24"/>
          <w:szCs w:val="24"/>
          <w:rtl/>
          <w:lang w:bidi="ar-DZ"/>
        </w:rPr>
        <w:t xml:space="preserve"> أقرع</w:t>
      </w:r>
      <w:r w:rsidR="00020005">
        <w:rPr>
          <w:rFonts w:ascii="Sakkal Majalla" w:hAnsi="Sakkal Majalla" w:cs="Sakkal Majalla" w:hint="cs"/>
          <w:b/>
          <w:bCs/>
          <w:sz w:val="24"/>
          <w:szCs w:val="24"/>
          <w:rtl/>
          <w:lang w:bidi="ar-DZ"/>
        </w:rPr>
        <w:t>،</w:t>
      </w:r>
      <w:r w:rsidRPr="00020005">
        <w:rPr>
          <w:rFonts w:ascii="Sakkal Majalla" w:hAnsi="Sakkal Majalla" w:cs="Sakkal Majalla"/>
          <w:b/>
          <w:bCs/>
          <w:sz w:val="24"/>
          <w:szCs w:val="24"/>
          <w:rtl/>
          <w:lang w:bidi="ar-DZ"/>
        </w:rPr>
        <w:t xml:space="preserve"> 2005)</w:t>
      </w:r>
      <w:r w:rsidRPr="0053051C">
        <w:rPr>
          <w:rFonts w:ascii="Sakkal Majalla" w:hAnsi="Sakkal Majalla" w:cs="Sakkal Majalla"/>
          <w:sz w:val="24"/>
          <w:szCs w:val="24"/>
          <w:rtl/>
          <w:lang w:bidi="ar-DZ"/>
        </w:rPr>
        <w:t xml:space="preserve">هدفت إلى التعرّف </w:t>
      </w:r>
      <w:r w:rsidR="00020005">
        <w:rPr>
          <w:rFonts w:ascii="Sakkal Majalla" w:hAnsi="Sakkal Majalla" w:cs="Sakkal Majalla" w:hint="cs"/>
          <w:sz w:val="24"/>
          <w:szCs w:val="24"/>
          <w:rtl/>
          <w:lang w:bidi="ar-DZ"/>
        </w:rPr>
        <w:t>على</w:t>
      </w:r>
      <w:r w:rsidRPr="0053051C">
        <w:rPr>
          <w:rFonts w:ascii="Sakkal Majalla" w:hAnsi="Sakkal Majalla" w:cs="Sakkal Majalla"/>
          <w:sz w:val="24"/>
          <w:szCs w:val="24"/>
          <w:rtl/>
          <w:lang w:bidi="ar-DZ"/>
        </w:rPr>
        <w:t xml:space="preserve"> الشعور بالأمن النفسي وتأثيره ببعض المتغيّرات لدى طلبة جامعة النجاح الوطنية، </w:t>
      </w:r>
      <w:r w:rsidR="00020005">
        <w:rPr>
          <w:rFonts w:ascii="Sakkal Majalla" w:hAnsi="Sakkal Majalla" w:cs="Sakkal Majalla" w:hint="cs"/>
          <w:sz w:val="24"/>
          <w:szCs w:val="24"/>
          <w:rtl/>
          <w:lang w:bidi="ar-DZ"/>
        </w:rPr>
        <w:t xml:space="preserve">وأجريت على </w:t>
      </w:r>
      <w:r w:rsidRPr="0053051C">
        <w:rPr>
          <w:rFonts w:ascii="Sakkal Majalla" w:hAnsi="Sakkal Majalla" w:cs="Sakkal Majalla"/>
          <w:sz w:val="24"/>
          <w:szCs w:val="24"/>
          <w:rtl/>
          <w:lang w:bidi="ar-DZ"/>
        </w:rPr>
        <w:t xml:space="preserve"> عينة </w:t>
      </w:r>
      <w:r w:rsidR="00770A24">
        <w:rPr>
          <w:rFonts w:ascii="Sakkal Majalla" w:hAnsi="Sakkal Majalla" w:cs="Sakkal Majalla" w:hint="cs"/>
          <w:sz w:val="24"/>
          <w:szCs w:val="24"/>
          <w:rtl/>
          <w:lang w:bidi="ar-DZ"/>
        </w:rPr>
        <w:t>تكونت</w:t>
      </w:r>
      <w:r w:rsidRPr="0053051C">
        <w:rPr>
          <w:rFonts w:ascii="Sakkal Majalla" w:hAnsi="Sakkal Majalla" w:cs="Sakkal Majalla"/>
          <w:sz w:val="24"/>
          <w:szCs w:val="24"/>
          <w:rtl/>
          <w:lang w:bidi="ar-DZ"/>
        </w:rPr>
        <w:t xml:space="preserve"> من (100) طالب، استخدم الباحث مقياس ماسلو </w:t>
      </w:r>
      <w:r w:rsidR="000C44F8">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للشعور بالأمن النفسي، وتمثلت النتائج في أن الشعور بالأمن النفسي حصل على تقدير منخفض حيث كانت النسبة المئوية (49.9%)، لا توجد فروق ذات دلالة إحصائية عند مستوى الدلالة (</w:t>
      </w:r>
      <w:r w:rsidRPr="0053051C">
        <w:rPr>
          <w:rFonts w:ascii="Sakkal Majalla" w:hAnsi="Sakkal Majalla" w:cs="Times New Roman"/>
          <w:sz w:val="24"/>
          <w:szCs w:val="24"/>
          <w:rtl/>
          <w:lang w:bidi="ar-DZ"/>
        </w:rPr>
        <w:t>α</w:t>
      </w:r>
      <w:r w:rsidRPr="0053051C">
        <w:rPr>
          <w:rFonts w:ascii="Sakkal Majalla" w:hAnsi="Sakkal Majalla" w:cs="Sakkal Majalla"/>
          <w:sz w:val="24"/>
          <w:szCs w:val="24"/>
          <w:rtl/>
          <w:lang w:bidi="ar-DZ"/>
        </w:rPr>
        <w:t>= 0.05) في مستوى الشعور بالأمن النفسي لدى الطلبة</w:t>
      </w:r>
      <w:r w:rsidR="000C44F8">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تعزى لمتغيّر الجنس، والكلية، ومكان السكن، والمعدل التراكمي (التقدير)، والمستوى التعليمي، والتفاعل بين متغيّر الجنس مع بقية المتغيّرات.</w:t>
      </w:r>
    </w:p>
    <w:p w:rsidR="0005467A" w:rsidRDefault="0005467A" w:rsidP="00CF16A7">
      <w:pPr>
        <w:tabs>
          <w:tab w:val="left" w:pos="707"/>
        </w:tabs>
        <w:bidi/>
        <w:jc w:val="lowKashida"/>
        <w:rPr>
          <w:rFonts w:ascii="Sakkal Majalla" w:hAnsi="Sakkal Majalla" w:cs="Sakkal Majalla"/>
          <w:sz w:val="24"/>
          <w:szCs w:val="24"/>
          <w:rtl/>
          <w:lang w:bidi="ar-DZ"/>
        </w:rPr>
      </w:pPr>
      <w:r w:rsidRPr="0053051C">
        <w:rPr>
          <w:rFonts w:ascii="Sakkal Majalla" w:hAnsi="Sakkal Majalla" w:cs="Sakkal Majalla"/>
          <w:b/>
          <w:bCs/>
          <w:sz w:val="24"/>
          <w:szCs w:val="24"/>
          <w:rtl/>
          <w:lang w:bidi="ar-DZ"/>
        </w:rPr>
        <w:t xml:space="preserve">دراسة </w:t>
      </w:r>
      <w:r>
        <w:rPr>
          <w:rFonts w:ascii="Sakkal Majalla" w:hAnsi="Sakkal Majalla" w:cs="Sakkal Majalla" w:hint="cs"/>
          <w:b/>
          <w:bCs/>
          <w:sz w:val="24"/>
          <w:szCs w:val="24"/>
          <w:rtl/>
          <w:lang w:bidi="ar-DZ"/>
        </w:rPr>
        <w:t>(</w:t>
      </w:r>
      <w:r w:rsidRPr="0053051C">
        <w:rPr>
          <w:rFonts w:ascii="Sakkal Majalla" w:hAnsi="Sakkal Majalla" w:cs="Sakkal Majalla"/>
          <w:b/>
          <w:bCs/>
          <w:sz w:val="24"/>
          <w:szCs w:val="24"/>
          <w:rtl/>
          <w:lang w:bidi="ar-DZ"/>
        </w:rPr>
        <w:t>سالم</w:t>
      </w:r>
      <w:r>
        <w:rPr>
          <w:rFonts w:ascii="Sakkal Majalla" w:hAnsi="Sakkal Majalla" w:cs="Sakkal Majalla" w:hint="cs"/>
          <w:b/>
          <w:bCs/>
          <w:sz w:val="24"/>
          <w:szCs w:val="24"/>
          <w:rtl/>
          <w:lang w:bidi="ar-DZ"/>
        </w:rPr>
        <w:t>،</w:t>
      </w:r>
      <w:r w:rsidRPr="0053051C">
        <w:rPr>
          <w:rFonts w:ascii="Sakkal Majalla" w:hAnsi="Sakkal Majalla" w:cs="Sakkal Majalla"/>
          <w:b/>
          <w:bCs/>
          <w:sz w:val="24"/>
          <w:szCs w:val="24"/>
          <w:rtl/>
          <w:lang w:bidi="ar-DZ"/>
        </w:rPr>
        <w:t xml:space="preserve"> 2009) </w:t>
      </w:r>
      <w:r w:rsidRPr="0053051C">
        <w:rPr>
          <w:rFonts w:ascii="Sakkal Majalla" w:hAnsi="Sakkal Majalla" w:cs="Sakkal Majalla"/>
          <w:sz w:val="24"/>
          <w:szCs w:val="24"/>
          <w:rtl/>
          <w:lang w:bidi="ar-DZ"/>
        </w:rPr>
        <w:t>هدفت إلى التعرف على علاقة فاعلية الذات والفرع الأكاديمي بدافع الإنجاز لدى طالبات كلية عجل</w:t>
      </w:r>
      <w:r w:rsidR="002E6E18">
        <w:rPr>
          <w:rFonts w:ascii="Sakkal Majalla" w:hAnsi="Sakkal Majalla" w:cs="Sakkal Majalla"/>
          <w:sz w:val="24"/>
          <w:szCs w:val="24"/>
          <w:rtl/>
          <w:lang w:bidi="ar-DZ"/>
        </w:rPr>
        <w:t>ون الجامعي</w:t>
      </w:r>
      <w:r w:rsidR="00280E53">
        <w:rPr>
          <w:rFonts w:ascii="Sakkal Majalla" w:hAnsi="Sakkal Majalla" w:cs="Sakkal Majalla" w:hint="cs"/>
          <w:sz w:val="24"/>
          <w:szCs w:val="24"/>
          <w:rtl/>
          <w:lang w:bidi="ar-DZ"/>
        </w:rPr>
        <w:t>ة</w:t>
      </w:r>
      <w:r w:rsidR="002E6E18">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تكونت عينة الدراسة من(200)طالبة ممن درسن في أحد الفرعين العلمي أو الأدبي اختيرت بالطريقة الطبقية العشوائية، وشكلت ما نسبته (10</w:t>
      </w:r>
      <w:r w:rsidRPr="0053051C">
        <w:rPr>
          <w:rFonts w:ascii="Sakkal Majalla" w:hAnsi="Sakkal Majalla" w:cs="Sakkal Majalla"/>
          <w:sz w:val="24"/>
          <w:szCs w:val="24"/>
          <w:lang w:bidi="ar-DZ"/>
        </w:rPr>
        <w:t>%</w:t>
      </w:r>
      <w:r w:rsidR="00280E53">
        <w:rPr>
          <w:rFonts w:ascii="Sakkal Majalla" w:hAnsi="Sakkal Majalla" w:cs="Sakkal Majalla"/>
          <w:sz w:val="24"/>
          <w:szCs w:val="24"/>
          <w:rtl/>
          <w:lang w:bidi="ar-DZ"/>
        </w:rPr>
        <w:t>) من مجتمع الدراسة</w:t>
      </w:r>
      <w:r w:rsidR="00280E53">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ولتحقيق أهداف الدر</w:t>
      </w:r>
      <w:r w:rsidR="007D4937">
        <w:rPr>
          <w:rFonts w:ascii="Sakkal Majalla" w:hAnsi="Sakkal Majalla" w:cs="Sakkal Majalla"/>
          <w:sz w:val="24"/>
          <w:szCs w:val="24"/>
          <w:rtl/>
          <w:lang w:bidi="ar-DZ"/>
        </w:rPr>
        <w:t>اسة تم تطبيق مقياس فاعلية الذات</w:t>
      </w:r>
      <w:r w:rsidRPr="0053051C">
        <w:rPr>
          <w:rFonts w:ascii="Sakkal Majalla" w:hAnsi="Sakkal Majalla" w:cs="Sakkal Majalla"/>
          <w:sz w:val="24"/>
          <w:szCs w:val="24"/>
          <w:rtl/>
          <w:lang w:bidi="ar-DZ"/>
        </w:rPr>
        <w:t xml:space="preserve">، </w:t>
      </w:r>
      <w:r w:rsidR="007D4937">
        <w:rPr>
          <w:rFonts w:ascii="Sakkal Majalla" w:hAnsi="Sakkal Majalla" w:cs="Sakkal Majalla" w:hint="cs"/>
          <w:sz w:val="24"/>
          <w:szCs w:val="24"/>
          <w:rtl/>
          <w:lang w:bidi="ar-DZ"/>
        </w:rPr>
        <w:t>و</w:t>
      </w:r>
      <w:r w:rsidRPr="0053051C">
        <w:rPr>
          <w:rFonts w:ascii="Sakkal Majalla" w:hAnsi="Sakkal Majalla" w:cs="Sakkal Majalla"/>
          <w:sz w:val="24"/>
          <w:szCs w:val="24"/>
          <w:rtl/>
          <w:lang w:bidi="ar-DZ"/>
        </w:rPr>
        <w:t>مقياس دافع الإنجاز الدراسي</w:t>
      </w:r>
      <w:r w:rsidR="007D4937">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 xml:space="preserve"> وتم تحليل الت</w:t>
      </w:r>
      <w:r w:rsidR="00280E53">
        <w:rPr>
          <w:rFonts w:ascii="Sakkal Majalla" w:hAnsi="Sakkal Majalla" w:cs="Sakkal Majalla"/>
          <w:sz w:val="24"/>
          <w:szCs w:val="24"/>
          <w:rtl/>
          <w:lang w:bidi="ar-DZ"/>
        </w:rPr>
        <w:t>باين الثنائي</w:t>
      </w:r>
      <w:r w:rsidR="00280E53">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 xml:space="preserve">وقد أشارت نتائج الدراسة إلى أن </w:t>
      </w:r>
      <w:r w:rsidRPr="00FF0CD4">
        <w:rPr>
          <w:rFonts w:ascii="Sakkal Majalla" w:hAnsi="Sakkal Majalla" w:cs="Sakkal Majalla"/>
          <w:sz w:val="24"/>
          <w:szCs w:val="24"/>
          <w:rtl/>
          <w:lang w:bidi="ar-DZ"/>
        </w:rPr>
        <w:t>معظم أفراد عينة الدراسة لديهن مستوى مرتفع من فاعلية الذات</w:t>
      </w:r>
      <w:r>
        <w:rPr>
          <w:rFonts w:ascii="Sakkal Majalla" w:hAnsi="Sakkal Majalla" w:cs="Sakkal Majalla" w:hint="cs"/>
          <w:sz w:val="24"/>
          <w:szCs w:val="24"/>
          <w:rtl/>
          <w:lang w:bidi="ar-DZ"/>
        </w:rPr>
        <w:t>،</w:t>
      </w:r>
      <w:r w:rsidRPr="00FF0CD4">
        <w:rPr>
          <w:rFonts w:ascii="Sakkal Majalla" w:hAnsi="Sakkal Majalla" w:cs="Sakkal Majalla"/>
          <w:sz w:val="24"/>
          <w:szCs w:val="24"/>
          <w:rtl/>
          <w:lang w:bidi="ar-DZ"/>
        </w:rPr>
        <w:t xml:space="preserve"> هناك تقارب في المتوسطات الحسابية لمستوى دافعية الإنجاز الدراسي لدى أفراد عينة الدراسة، إذ كان المتوسط الحسابي للطالبات في الفرع الأدبي (3.27) مقابل (3.57) للفرع العلمي</w:t>
      </w:r>
      <w:r>
        <w:rPr>
          <w:rFonts w:ascii="Sakkal Majalla" w:hAnsi="Sakkal Majalla" w:cs="Sakkal Majalla" w:hint="cs"/>
          <w:sz w:val="24"/>
          <w:szCs w:val="24"/>
          <w:rtl/>
          <w:lang w:bidi="ar-DZ"/>
        </w:rPr>
        <w:t xml:space="preserve">، </w:t>
      </w:r>
      <w:r w:rsidRPr="00FF0CD4">
        <w:rPr>
          <w:rFonts w:ascii="Sakkal Majalla" w:hAnsi="Sakkal Majalla" w:cs="Sakkal Majalla"/>
          <w:sz w:val="24"/>
          <w:szCs w:val="24"/>
          <w:rtl/>
          <w:lang w:bidi="ar-DZ"/>
        </w:rPr>
        <w:t>عدم وجود فروق ذات دلالة إحصائية في مستوى دافعية الإنجاز الدراسي لدى عينة الدراسة تعزى لمتغيري مستوى فاعلية الذات والفرع الأكاديمي</w:t>
      </w:r>
      <w:r>
        <w:rPr>
          <w:rFonts w:ascii="Sakkal Majalla" w:hAnsi="Sakkal Majalla" w:cs="Sakkal Majalla" w:hint="cs"/>
          <w:sz w:val="24"/>
          <w:szCs w:val="24"/>
          <w:rtl/>
          <w:lang w:bidi="ar-DZ"/>
        </w:rPr>
        <w:t xml:space="preserve">، </w:t>
      </w:r>
      <w:r w:rsidRPr="00FF0CD4">
        <w:rPr>
          <w:rFonts w:ascii="Sakkal Majalla" w:hAnsi="Sakkal Majalla" w:cs="Sakkal Majalla"/>
          <w:sz w:val="24"/>
          <w:szCs w:val="24"/>
          <w:rtl/>
          <w:lang w:bidi="ar-DZ"/>
        </w:rPr>
        <w:t xml:space="preserve"> توجد فروق ذات دلالة إحصائية عند (</w:t>
      </w:r>
      <w:r w:rsidRPr="00FF0CD4">
        <w:rPr>
          <w:rFonts w:ascii="Sakkal Majalla" w:hAnsi="Sakkal Majalla" w:cs="Sakkal Majalla"/>
          <w:sz w:val="24"/>
          <w:szCs w:val="24"/>
          <w:lang w:bidi="ar-DZ"/>
        </w:rPr>
        <w:t>0.05≥</w:t>
      </w:r>
      <w:r w:rsidRPr="00FF0CD4">
        <w:rPr>
          <w:rFonts w:cs="Sakkal Majalla"/>
          <w:sz w:val="24"/>
          <w:szCs w:val="24"/>
          <w:lang w:bidi="ar-DZ"/>
        </w:rPr>
        <w:t>α</w:t>
      </w:r>
      <w:r w:rsidRPr="00FF0CD4">
        <w:rPr>
          <w:rFonts w:ascii="Sakkal Majalla" w:hAnsi="Sakkal Majalla" w:cs="Sakkal Majalla"/>
          <w:sz w:val="24"/>
          <w:szCs w:val="24"/>
          <w:rtl/>
          <w:lang w:bidi="ar-DZ"/>
        </w:rPr>
        <w:t>)</w:t>
      </w:r>
      <w:r w:rsidR="000340C7">
        <w:rPr>
          <w:rFonts w:ascii="Sakkal Majalla" w:hAnsi="Sakkal Majalla" w:cs="Sakkal Majalla"/>
          <w:sz w:val="24"/>
          <w:szCs w:val="24"/>
          <w:lang w:bidi="ar-DZ"/>
        </w:rPr>
        <w:t xml:space="preserve"> </w:t>
      </w:r>
      <w:r w:rsidRPr="00FF0CD4">
        <w:rPr>
          <w:rFonts w:ascii="Sakkal Majalla" w:hAnsi="Sakkal Majalla" w:cs="Sakkal Majalla"/>
          <w:sz w:val="24"/>
          <w:szCs w:val="24"/>
          <w:rtl/>
          <w:lang w:bidi="ar-DZ"/>
        </w:rPr>
        <w:t>لأثر التفاعل بين متغير فاعلية الذات والفرع الأكاديمي على دافع الإنجاز الدراسي لدى طالبات كلية عجلون الجامعية.</w:t>
      </w:r>
    </w:p>
    <w:p w:rsidR="00031BA7" w:rsidRDefault="00031BA7" w:rsidP="0045079D">
      <w:pPr>
        <w:tabs>
          <w:tab w:val="left" w:pos="707"/>
        </w:tabs>
        <w:bidi/>
        <w:jc w:val="lowKashida"/>
        <w:rPr>
          <w:rFonts w:ascii="Sakkal Majalla" w:hAnsi="Sakkal Majalla" w:cs="Sakkal Majalla"/>
          <w:sz w:val="24"/>
          <w:szCs w:val="24"/>
          <w:rtl/>
          <w:lang w:bidi="ar-DZ"/>
        </w:rPr>
      </w:pPr>
      <w:r w:rsidRPr="00163A92">
        <w:rPr>
          <w:rFonts w:ascii="Sakkal Majalla" w:hAnsi="Sakkal Majalla" w:cs="Sakkal Majalla" w:hint="cs"/>
          <w:b/>
          <w:bCs/>
          <w:sz w:val="24"/>
          <w:szCs w:val="24"/>
          <w:rtl/>
          <w:lang w:bidi="ar-DZ"/>
        </w:rPr>
        <w:t>دراسة (عقل، 2009)</w:t>
      </w:r>
      <w:r>
        <w:rPr>
          <w:rFonts w:ascii="Sakkal Majalla" w:hAnsi="Sakkal Majalla" w:cs="Sakkal Majalla" w:hint="cs"/>
          <w:sz w:val="24"/>
          <w:szCs w:val="24"/>
          <w:rtl/>
          <w:lang w:bidi="ar-DZ"/>
        </w:rPr>
        <w:t xml:space="preserve"> هدفت إلى الكشف عن مستوى الأمن النفسي للمعاقين بصرياً في قطاع غزة ومدى علاقته بمفهوم الذات لديهم، ومعرفة مستوى مفهوم الذات، والفروق الجوهرية في مستويات الأمن النفسي  </w:t>
      </w:r>
      <w:r>
        <w:rPr>
          <w:rFonts w:ascii="Sakkal Majalla" w:hAnsi="Sakkal Majalla" w:cs="Sakkal Majalla" w:hint="cs"/>
          <w:sz w:val="24"/>
          <w:szCs w:val="24"/>
          <w:rtl/>
          <w:lang w:bidi="ar-DZ"/>
        </w:rPr>
        <w:lastRenderedPageBreak/>
        <w:t>باختلاف الجنس ودرجة الإعاقة والمرحلة التعليمية.  تم بناء مقياس للأمن النفسي متكون من بع</w:t>
      </w:r>
      <w:r w:rsidR="0084002E">
        <w:rPr>
          <w:rFonts w:ascii="Sakkal Majalla" w:hAnsi="Sakkal Majalla" w:cs="Sakkal Majalla" w:hint="cs"/>
          <w:sz w:val="24"/>
          <w:szCs w:val="24"/>
          <w:rtl/>
          <w:lang w:bidi="ar-DZ"/>
        </w:rPr>
        <w:t>دين (البُعد الداخلي الذاتي، والبُ</w:t>
      </w:r>
      <w:r>
        <w:rPr>
          <w:rFonts w:ascii="Sakkal Majalla" w:hAnsi="Sakkal Majalla" w:cs="Sakkal Majalla" w:hint="cs"/>
          <w:sz w:val="24"/>
          <w:szCs w:val="24"/>
          <w:rtl/>
          <w:lang w:bidi="ar-DZ"/>
        </w:rPr>
        <w:t>عد الخارجي الاجتماعي). وتم استخدام مقياس مفهوم الذات إعداد (منصور) له أربعة أبعاد (الذات الجسمية، الذات الاجتماعية، الذات الأسرية، الذات الشخصية). بيّنت النتائج وجود علاقة ارتباطية ذات دلالة إحصائية عند مستوى دلالة ( 0.01) بين الدرجة الكلية لمقياس الأمن النفسي والدرجة الكلية لمقياس م</w:t>
      </w:r>
      <w:r w:rsidR="00280E53">
        <w:rPr>
          <w:rFonts w:ascii="Sakkal Majalla" w:hAnsi="Sakkal Majalla" w:cs="Sakkal Majalla" w:hint="cs"/>
          <w:sz w:val="24"/>
          <w:szCs w:val="24"/>
          <w:rtl/>
          <w:lang w:bidi="ar-DZ"/>
        </w:rPr>
        <w:t xml:space="preserve">فهوم الذات لدى المعاقين بصرياً، </w:t>
      </w:r>
      <w:r>
        <w:rPr>
          <w:rFonts w:ascii="Sakkal Majalla" w:hAnsi="Sakkal Majalla" w:cs="Sakkal Majalla" w:hint="cs"/>
          <w:sz w:val="24"/>
          <w:szCs w:val="24"/>
          <w:rtl/>
          <w:lang w:bidi="ar-DZ"/>
        </w:rPr>
        <w:t>عدم وجود فروق ذات دلالة إحصائية في مستوى الأمن النفسي لدى المعاقين بصرياً تعزى لمتغير الجنس ودرجة الإعاقة والمرحلة الدراسية وفي مستوى مفهوم الذات تعزى لمتغير درجة الإعاقة والجنس</w:t>
      </w:r>
      <w:r w:rsidR="00280E53">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عدم وجود فروق ذات دلالة إحصائية في مستوى مفهوم الذات لدى المعاقين بصرياً تعزى لمتغير المرحلة الدراسية (إعدادي، ثانوي) لصالح المرحلة الثانوي. </w:t>
      </w:r>
    </w:p>
    <w:p w:rsidR="000B210A" w:rsidRDefault="000B210A" w:rsidP="0045079D">
      <w:pPr>
        <w:tabs>
          <w:tab w:val="left" w:pos="707"/>
        </w:tabs>
        <w:bidi/>
        <w:jc w:val="lowKashida"/>
        <w:rPr>
          <w:rFonts w:ascii="Sakkal Majalla" w:hAnsi="Sakkal Majalla" w:cs="Sakkal Majalla"/>
          <w:sz w:val="24"/>
          <w:szCs w:val="24"/>
          <w:rtl/>
          <w:lang w:bidi="ar-DZ"/>
        </w:rPr>
      </w:pPr>
      <w:r w:rsidRPr="00E16B04">
        <w:rPr>
          <w:rFonts w:ascii="Sakkal Majalla" w:hAnsi="Sakkal Majalla" w:cs="Sakkal Majalla" w:hint="cs"/>
          <w:b/>
          <w:bCs/>
          <w:sz w:val="24"/>
          <w:szCs w:val="24"/>
          <w:rtl/>
          <w:lang w:bidi="ar-DZ"/>
        </w:rPr>
        <w:t xml:space="preserve">دراسة (بني مصطفى والشريفين، 2012) </w:t>
      </w:r>
      <w:r>
        <w:rPr>
          <w:rFonts w:ascii="Sakkal Majalla" w:hAnsi="Sakkal Majalla" w:cs="Sakkal Majalla" w:hint="cs"/>
          <w:sz w:val="24"/>
          <w:szCs w:val="24"/>
          <w:rtl/>
          <w:lang w:bidi="ar-DZ"/>
        </w:rPr>
        <w:t>هدفت إلى الكشف عن العلاقة بين الشعور بالوحدة النفسية والأمن النفسي لدى عينة من طلبة جامعة اليرموك</w:t>
      </w:r>
      <w:r w:rsidR="000C44F8">
        <w:rPr>
          <w:rFonts w:ascii="Sakkal Majalla" w:hAnsi="Sakkal Majalla" w:cs="Sakkal Majalla" w:hint="cs"/>
          <w:sz w:val="24"/>
          <w:szCs w:val="24"/>
          <w:rtl/>
          <w:lang w:bidi="ar-DZ"/>
        </w:rPr>
        <w:t xml:space="preserve"> </w:t>
      </w:r>
      <w:r>
        <w:rPr>
          <w:rFonts w:ascii="Sakkal Majalla" w:hAnsi="Sakkal Majalla" w:cs="Sakkal Majalla" w:hint="cs"/>
          <w:sz w:val="24"/>
          <w:szCs w:val="24"/>
          <w:rtl/>
          <w:lang w:bidi="ar-DZ"/>
        </w:rPr>
        <w:t xml:space="preserve">على عينة مكونة من (158) طالباً وطالبةً تم اختيارهم بطريقة قصدية، وتم بناء مقياسين لقياس الشعور بالوحدة النفسية وآخر لقياس الأمن النفسي، أشارت النتائج إلى أن مستوى الوحدة النفسية لدى الطلبة كان متوسطاً، وأن معاملات الارتباط جميعها بين المقياسين كانت دالة إحصائياً عند مستوى الدلالة (0.05) باستثناء بُعد المشاعر الذاتية مع مقياس الأمن النفسي وأبعاده وذات اتجاه سلبي (عكسي)، وجود فروق ذات دلالة إحصائية في مستوى الوحدة النفسية ككل وفي مجالي العلاقات الأسرية والمشاعر الذاتية تعزى للجنس ولصالح الإناث، </w:t>
      </w:r>
      <w:r w:rsidR="00E16B04">
        <w:rPr>
          <w:rFonts w:ascii="Sakkal Majalla" w:hAnsi="Sakkal Majalla" w:cs="Sakkal Majalla" w:hint="cs"/>
          <w:sz w:val="24"/>
          <w:szCs w:val="24"/>
          <w:rtl/>
          <w:lang w:bidi="ar-DZ"/>
        </w:rPr>
        <w:t>وفي الوحدة النفسية تعزى للمستوى التحصيلي ولصالح ذوي التحصيل الممتاز وذوي التحصيل المتدني (المقبول)، وجود فرق في مستوى الشعور بالأمن النفسي على المقياس ككل تعزى للجنس ولصالح الذكور.</w:t>
      </w:r>
    </w:p>
    <w:p w:rsidR="00896DD1" w:rsidRDefault="00896DD1" w:rsidP="0045079D">
      <w:pPr>
        <w:tabs>
          <w:tab w:val="left" w:pos="707"/>
        </w:tabs>
        <w:bidi/>
        <w:jc w:val="lowKashida"/>
        <w:rPr>
          <w:rFonts w:ascii="Sakkal Majalla" w:hAnsi="Sakkal Majalla" w:cs="Sakkal Majalla"/>
          <w:sz w:val="24"/>
          <w:szCs w:val="24"/>
          <w:rtl/>
          <w:lang w:bidi="ar-DZ"/>
        </w:rPr>
      </w:pPr>
      <w:r w:rsidRPr="001C492E">
        <w:rPr>
          <w:rFonts w:ascii="Sakkal Majalla" w:hAnsi="Sakkal Majalla" w:cs="Sakkal Majalla" w:hint="cs"/>
          <w:b/>
          <w:bCs/>
          <w:sz w:val="24"/>
          <w:szCs w:val="24"/>
          <w:rtl/>
          <w:lang w:bidi="ar-DZ"/>
        </w:rPr>
        <w:t>دراسة (حجاج، 2014)</w:t>
      </w:r>
      <w:r>
        <w:rPr>
          <w:rFonts w:ascii="Sakkal Majalla" w:hAnsi="Sakkal Majalla" w:cs="Sakkal Majalla" w:hint="cs"/>
          <w:sz w:val="24"/>
          <w:szCs w:val="24"/>
          <w:rtl/>
          <w:lang w:bidi="ar-DZ"/>
        </w:rPr>
        <w:t xml:space="preserve"> هدفت إلى الكشف عن العلاقة بين الشعور بالأمن النفسي والدافعية للتعلم لدى تلاميذ الأقسام </w:t>
      </w:r>
      <w:r w:rsidR="00D90954">
        <w:rPr>
          <w:rFonts w:ascii="Sakkal Majalla" w:hAnsi="Sakkal Majalla" w:cs="Sakkal Majalla" w:hint="cs"/>
          <w:sz w:val="24"/>
          <w:szCs w:val="24"/>
          <w:rtl/>
          <w:lang w:bidi="ar-DZ"/>
        </w:rPr>
        <w:t>النهائية بمرحلة التعليم الثانوي</w:t>
      </w:r>
      <w:r>
        <w:rPr>
          <w:rFonts w:ascii="Sakkal Majalla" w:hAnsi="Sakkal Majalla" w:cs="Sakkal Majalla" w:hint="cs"/>
          <w:sz w:val="24"/>
          <w:szCs w:val="24"/>
          <w:rtl/>
          <w:lang w:bidi="ar-DZ"/>
        </w:rPr>
        <w:t xml:space="preserve"> في ظل متغيري الجنس (ذكور- إناث) والتخصص (علمي- أدبي)، توصلت الدراسة إلى أن الشعور بالأمن النفسي له</w:t>
      </w:r>
      <w:r w:rsidR="001C492E">
        <w:rPr>
          <w:rFonts w:ascii="Sakkal Majalla" w:hAnsi="Sakkal Majalla" w:cs="Sakkal Majalla" w:hint="cs"/>
          <w:sz w:val="24"/>
          <w:szCs w:val="24"/>
          <w:rtl/>
          <w:lang w:bidi="ar-DZ"/>
        </w:rPr>
        <w:t xml:space="preserve"> علاقة بالدافع</w:t>
      </w:r>
      <w:r w:rsidR="00D90954">
        <w:rPr>
          <w:rFonts w:ascii="Sakkal Majalla" w:hAnsi="Sakkal Majalla" w:cs="Sakkal Majalla" w:hint="cs"/>
          <w:sz w:val="24"/>
          <w:szCs w:val="24"/>
          <w:rtl/>
          <w:lang w:bidi="ar-DZ"/>
        </w:rPr>
        <w:t>ية للتعلم</w:t>
      </w:r>
      <w:r w:rsidR="001C492E">
        <w:rPr>
          <w:rFonts w:ascii="Sakkal Majalla" w:hAnsi="Sakkal Majalla" w:cs="Sakkal Majalla" w:hint="cs"/>
          <w:sz w:val="24"/>
          <w:szCs w:val="24"/>
          <w:rtl/>
          <w:lang w:bidi="ar-DZ"/>
        </w:rPr>
        <w:t xml:space="preserve"> ولا تختلف هذه العلاقة باختلاف الجنس والتخصص، </w:t>
      </w:r>
      <w:r w:rsidR="00D90954">
        <w:rPr>
          <w:rFonts w:ascii="Sakkal Majalla" w:hAnsi="Sakkal Majalla" w:cs="Sakkal Majalla" w:hint="cs"/>
          <w:sz w:val="24"/>
          <w:szCs w:val="24"/>
          <w:rtl/>
          <w:lang w:bidi="ar-DZ"/>
        </w:rPr>
        <w:t>فنلمس التشابه</w:t>
      </w:r>
      <w:r w:rsidR="001C492E">
        <w:rPr>
          <w:rFonts w:ascii="Sakkal Majalla" w:hAnsi="Sakkal Majalla" w:cs="Sakkal Majalla" w:hint="cs"/>
          <w:sz w:val="24"/>
          <w:szCs w:val="24"/>
          <w:rtl/>
          <w:lang w:bidi="ar-DZ"/>
        </w:rPr>
        <w:t xml:space="preserve"> عند الذكور والإناث ومثلها عند الأدبيين والعلميين، وأن المتغيرين المذكورين لا يؤثران في العلاقة بين الشعور بالأمن النفسي والدافعية للتعلم.</w:t>
      </w:r>
    </w:p>
    <w:p w:rsidR="00E16B04" w:rsidRPr="00020005" w:rsidRDefault="00E16B04" w:rsidP="0045079D">
      <w:pPr>
        <w:tabs>
          <w:tab w:val="left" w:pos="707"/>
        </w:tabs>
        <w:bidi/>
        <w:jc w:val="lowKashida"/>
        <w:rPr>
          <w:rFonts w:ascii="Sakkal Majalla" w:hAnsi="Sakkal Majalla" w:cs="Sakkal Majalla"/>
          <w:b/>
          <w:bCs/>
          <w:sz w:val="24"/>
          <w:szCs w:val="24"/>
          <w:rtl/>
          <w:lang w:bidi="ar-DZ"/>
        </w:rPr>
      </w:pPr>
      <w:r w:rsidRPr="004E57E6">
        <w:rPr>
          <w:rFonts w:ascii="Sakkal Majalla" w:hAnsi="Sakkal Majalla" w:cs="Sakkal Majalla" w:hint="cs"/>
          <w:b/>
          <w:bCs/>
          <w:sz w:val="24"/>
          <w:szCs w:val="24"/>
          <w:rtl/>
          <w:lang w:bidi="ar-DZ"/>
        </w:rPr>
        <w:t>دراسة (الزعبي، 2015)</w:t>
      </w:r>
      <w:r>
        <w:rPr>
          <w:rFonts w:ascii="Sakkal Majalla" w:hAnsi="Sakkal Majalla" w:cs="Sakkal Majalla" w:hint="cs"/>
          <w:sz w:val="24"/>
          <w:szCs w:val="24"/>
          <w:rtl/>
          <w:lang w:bidi="ar-DZ"/>
        </w:rPr>
        <w:t xml:space="preserve"> هدفت إلى معرفة العلاقة بين الأمن النفسي وفاعلية الأنا لدى عينة من طلبة جامعة دمشق، ومعرفة الفروق في متوسطات درجات الأمن النفسي وفاعلية الأنا بين الذكور والإناث، وبين طلبة الدر</w:t>
      </w:r>
      <w:r w:rsidR="00D90954">
        <w:rPr>
          <w:rFonts w:ascii="Sakkal Majalla" w:hAnsi="Sakkal Majalla" w:cs="Sakkal Majalla" w:hint="cs"/>
          <w:sz w:val="24"/>
          <w:szCs w:val="24"/>
          <w:rtl/>
          <w:lang w:bidi="ar-DZ"/>
        </w:rPr>
        <w:t xml:space="preserve">اسات العلمية والدراسات الأدبية </w:t>
      </w:r>
      <w:r>
        <w:rPr>
          <w:rFonts w:ascii="Sakkal Majalla" w:hAnsi="Sakkal Majalla" w:cs="Sakkal Majalla" w:hint="cs"/>
          <w:sz w:val="24"/>
          <w:szCs w:val="24"/>
          <w:rtl/>
          <w:lang w:bidi="ar-DZ"/>
        </w:rPr>
        <w:t>على عينة مكونة من (372) من الطلبة، تم استخدام مقياس الأمن النفسي لـ (شقير، 2005)، ومقياس فاعلية الأنا الذي طوره (الغامدي، 2010). أسفرت النتائج  عن وجود مستويات متوسطة في كل من الأمن ا</w:t>
      </w:r>
      <w:r w:rsidR="00D90954">
        <w:rPr>
          <w:rFonts w:ascii="Sakkal Majalla" w:hAnsi="Sakkal Majalla" w:cs="Sakkal Majalla" w:hint="cs"/>
          <w:sz w:val="24"/>
          <w:szCs w:val="24"/>
          <w:rtl/>
          <w:lang w:bidi="ar-DZ"/>
        </w:rPr>
        <w:t xml:space="preserve">لنفسي وفاعلية الأنا لدى الطلبة، </w:t>
      </w:r>
      <w:r>
        <w:rPr>
          <w:rFonts w:ascii="Sakkal Majalla" w:hAnsi="Sakkal Majalla" w:cs="Sakkal Majalla" w:hint="cs"/>
          <w:sz w:val="24"/>
          <w:szCs w:val="24"/>
          <w:rtl/>
          <w:lang w:bidi="ar-DZ"/>
        </w:rPr>
        <w:t xml:space="preserve">وجود علاقة إيجابية دالة عند مستوى (0.01) بين الأمن النفسي وفاعلية الأنا. وجود فروق </w:t>
      </w:r>
      <w:r w:rsidR="004E57E6">
        <w:rPr>
          <w:rFonts w:ascii="Sakkal Majalla" w:hAnsi="Sakkal Majalla" w:cs="Sakkal Majalla" w:hint="cs"/>
          <w:sz w:val="24"/>
          <w:szCs w:val="24"/>
          <w:rtl/>
          <w:lang w:bidi="ar-DZ"/>
        </w:rPr>
        <w:t>دالة بين متوسط درجات الذكور ومتوسط درجات الإناث في الأمن النفسي وفاعلية الأنا، عدم وجود فروق بين طلبة الدراسات العلمية وطلبة الدراسات الإنسانية.</w:t>
      </w:r>
    </w:p>
    <w:p w:rsidR="004A1950" w:rsidRDefault="004A1950" w:rsidP="0005653D">
      <w:pPr>
        <w:tabs>
          <w:tab w:val="right" w:pos="282"/>
        </w:tabs>
        <w:bidi/>
        <w:jc w:val="lowKashida"/>
        <w:rPr>
          <w:rFonts w:ascii="Sakkal Majalla" w:hAnsi="Sakkal Majalla" w:cs="Sakkal Majalla"/>
          <w:sz w:val="24"/>
          <w:szCs w:val="24"/>
          <w:lang w:bidi="ar-DZ"/>
        </w:rPr>
      </w:pPr>
      <w:r w:rsidRPr="00056EFB">
        <w:rPr>
          <w:rFonts w:ascii="Sakkal Majalla" w:hAnsi="Sakkal Majalla" w:cs="Sakkal Majalla" w:hint="cs"/>
          <w:b/>
          <w:bCs/>
          <w:sz w:val="24"/>
          <w:szCs w:val="24"/>
          <w:rtl/>
          <w:lang w:bidi="ar-DZ"/>
        </w:rPr>
        <w:t xml:space="preserve">دراسة </w:t>
      </w:r>
      <w:r w:rsidR="00056EFB">
        <w:rPr>
          <w:rFonts w:ascii="Sakkal Majalla" w:hAnsi="Sakkal Majalla" w:cs="Sakkal Majalla" w:hint="cs"/>
          <w:b/>
          <w:bCs/>
          <w:sz w:val="24"/>
          <w:szCs w:val="24"/>
          <w:rtl/>
          <w:lang w:bidi="ar-DZ"/>
        </w:rPr>
        <w:t>(</w:t>
      </w:r>
      <w:r w:rsidRPr="0005653D">
        <w:rPr>
          <w:rFonts w:ascii="Sakkal Majalla" w:hAnsi="Sakkal Majalla" w:cs="Sakkal Majalla" w:hint="cs"/>
          <w:b/>
          <w:bCs/>
          <w:sz w:val="24"/>
          <w:szCs w:val="24"/>
          <w:rtl/>
          <w:lang w:bidi="ar-DZ"/>
        </w:rPr>
        <w:t xml:space="preserve">ملحم </w:t>
      </w:r>
      <w:r w:rsidR="0005653D" w:rsidRPr="0005653D">
        <w:rPr>
          <w:rFonts w:ascii="Sakkal Majalla" w:hAnsi="Sakkal Majalla" w:cs="Sakkal Majalla" w:hint="cs"/>
          <w:b/>
          <w:bCs/>
          <w:sz w:val="24"/>
          <w:szCs w:val="24"/>
          <w:rtl/>
          <w:lang w:bidi="ar-DZ"/>
        </w:rPr>
        <w:t>والعلي وأبو غوش</w:t>
      </w:r>
      <w:r w:rsidR="00056EFB">
        <w:rPr>
          <w:rFonts w:ascii="Sakkal Majalla" w:hAnsi="Sakkal Majalla" w:cs="Sakkal Majalla" w:hint="cs"/>
          <w:b/>
          <w:bCs/>
          <w:sz w:val="24"/>
          <w:szCs w:val="24"/>
          <w:rtl/>
          <w:lang w:bidi="ar-DZ"/>
        </w:rPr>
        <w:t>،</w:t>
      </w:r>
      <w:r w:rsidRPr="00056EFB">
        <w:rPr>
          <w:rFonts w:ascii="Sakkal Majalla" w:hAnsi="Sakkal Majalla" w:cs="Sakkal Majalla" w:hint="cs"/>
          <w:b/>
          <w:bCs/>
          <w:sz w:val="24"/>
          <w:szCs w:val="24"/>
          <w:rtl/>
          <w:lang w:bidi="ar-DZ"/>
        </w:rPr>
        <w:t xml:space="preserve"> </w:t>
      </w:r>
      <w:r w:rsidR="005F20AA">
        <w:rPr>
          <w:rFonts w:ascii="Sakkal Majalla" w:hAnsi="Sakkal Majalla" w:cs="Sakkal Majalla" w:hint="cs"/>
          <w:b/>
          <w:bCs/>
          <w:sz w:val="24"/>
          <w:szCs w:val="24"/>
          <w:rtl/>
          <w:lang w:bidi="ar-DZ"/>
        </w:rPr>
        <w:t>2018</w:t>
      </w:r>
      <w:r w:rsidRPr="00056EFB">
        <w:rPr>
          <w:rFonts w:ascii="Sakkal Majalla" w:hAnsi="Sakkal Majalla" w:cs="Sakkal Majalla" w:hint="cs"/>
          <w:b/>
          <w:bCs/>
          <w:sz w:val="24"/>
          <w:szCs w:val="24"/>
          <w:rtl/>
          <w:lang w:bidi="ar-DZ"/>
        </w:rPr>
        <w:t>)</w:t>
      </w:r>
      <w:r>
        <w:rPr>
          <w:rFonts w:ascii="Sakkal Majalla" w:hAnsi="Sakkal Majalla" w:cs="Sakkal Majalla" w:hint="cs"/>
          <w:sz w:val="24"/>
          <w:szCs w:val="24"/>
          <w:rtl/>
          <w:lang w:bidi="ar-DZ"/>
        </w:rPr>
        <w:t xml:space="preserve">هدفت إلى معرفة الكفاية الذاتية المدركة والشخصية الارتيابية وضغوط الحياة لدى المراهقين المحرومين من الرعاية الوالدية وعلاقته بالأمن النفسي لديهم.  على عينة مكونة من (1731) تم اختيارهم بالطريقة العشوائية من طلبة الجامعات الأردنية، استخدم الباحثون مقاييس الكفاية </w:t>
      </w:r>
      <w:r>
        <w:rPr>
          <w:rFonts w:ascii="Sakkal Majalla" w:hAnsi="Sakkal Majalla" w:cs="Sakkal Majalla" w:hint="cs"/>
          <w:sz w:val="24"/>
          <w:szCs w:val="24"/>
          <w:rtl/>
          <w:lang w:bidi="ar-DZ"/>
        </w:rPr>
        <w:lastRenderedPageBreak/>
        <w:t>الذاتية المدركة والشخصية الارتيابية وضغوط الحياة والقلق الاجتماعي والأمن النفسي بعد التأكد من صدقها وثباتها. ومناسبة تطبيقها للعينة، أظهرت النتائج أن العدائية والغضب قد ف</w:t>
      </w:r>
      <w:r w:rsidR="00D90954">
        <w:rPr>
          <w:rFonts w:ascii="Sakkal Majalla" w:hAnsi="Sakkal Majalla" w:cs="Sakkal Majalla" w:hint="cs"/>
          <w:sz w:val="24"/>
          <w:szCs w:val="24"/>
          <w:rtl/>
          <w:lang w:bidi="ar-DZ"/>
        </w:rPr>
        <w:t xml:space="preserve">سرا التباين في القلق الاجتماعي، </w:t>
      </w:r>
      <w:r>
        <w:rPr>
          <w:rFonts w:ascii="Sakkal Majalla" w:hAnsi="Sakkal Majalla" w:cs="Sakkal Majalla" w:hint="cs"/>
          <w:sz w:val="24"/>
          <w:szCs w:val="24"/>
          <w:rtl/>
          <w:lang w:bidi="ar-DZ"/>
        </w:rPr>
        <w:t>وأن الكفاية الذاتية المدركة والشخصية الارتيابية وضغوط الحياة والأمن النفسي كان لها أثر في القلق الاجتماعي. كما تبيّن أن هناك فروقاً في مستوى القلق الاجتماعي تعزى لمتغير الجنس لصالح الإناث.</w:t>
      </w:r>
    </w:p>
    <w:p w:rsidR="00830155" w:rsidRPr="00056EFB" w:rsidRDefault="00830155" w:rsidP="0045079D">
      <w:pPr>
        <w:tabs>
          <w:tab w:val="right" w:pos="282"/>
        </w:tabs>
        <w:bidi/>
        <w:jc w:val="lowKashida"/>
        <w:rPr>
          <w:rFonts w:ascii="Sakkal Majalla" w:hAnsi="Sakkal Majalla" w:cs="Sakkal Majalla"/>
          <w:b/>
          <w:bCs/>
          <w:sz w:val="24"/>
          <w:szCs w:val="24"/>
          <w:rtl/>
          <w:lang w:bidi="ar-DZ"/>
        </w:rPr>
      </w:pPr>
      <w:r w:rsidRPr="00830155">
        <w:rPr>
          <w:rFonts w:ascii="Sakkal Majalla" w:hAnsi="Sakkal Majalla" w:cs="Sakkal Majalla" w:hint="cs"/>
          <w:b/>
          <w:bCs/>
          <w:sz w:val="24"/>
          <w:szCs w:val="24"/>
          <w:rtl/>
          <w:lang w:bidi="ar-DZ"/>
        </w:rPr>
        <w:t>دراسة (مسعودي، 2016)</w:t>
      </w:r>
      <w:r>
        <w:rPr>
          <w:rFonts w:ascii="Sakkal Majalla" w:hAnsi="Sakkal Majalla" w:cs="Sakkal Majalla" w:hint="cs"/>
          <w:sz w:val="24"/>
          <w:szCs w:val="24"/>
          <w:rtl/>
          <w:lang w:bidi="ar-DZ"/>
        </w:rPr>
        <w:t xml:space="preserve"> هدفت إلى التعرف على مستوى الارتياح النفسي والفاعلية الذاتية لدى المعلمين، ومدى اختلافهما باختلاف جنسهم، </w:t>
      </w:r>
      <w:r w:rsidR="007F7D29">
        <w:rPr>
          <w:rFonts w:ascii="Sakkal Majalla" w:hAnsi="Sakkal Majalla" w:cs="Sakkal Majalla" w:hint="cs"/>
          <w:sz w:val="24"/>
          <w:szCs w:val="24"/>
          <w:rtl/>
          <w:lang w:bidi="ar-DZ"/>
        </w:rPr>
        <w:t>و</w:t>
      </w:r>
      <w:r>
        <w:rPr>
          <w:rFonts w:ascii="Sakkal Majalla" w:hAnsi="Sakkal Majalla" w:cs="Sakkal Majalla" w:hint="cs"/>
          <w:sz w:val="24"/>
          <w:szCs w:val="24"/>
          <w:rtl/>
          <w:lang w:bidi="ar-DZ"/>
        </w:rPr>
        <w:t>مكان عملهم وأق</w:t>
      </w:r>
      <w:r w:rsidR="00D90954">
        <w:rPr>
          <w:rFonts w:ascii="Sakkal Majalla" w:hAnsi="Sakkal Majalla" w:cs="Sakkal Majalla" w:hint="cs"/>
          <w:sz w:val="24"/>
          <w:szCs w:val="24"/>
          <w:rtl/>
          <w:lang w:bidi="ar-DZ"/>
        </w:rPr>
        <w:t>دميتهم في التعليم من وجهة نظرهم</w:t>
      </w:r>
      <w:r>
        <w:rPr>
          <w:rFonts w:ascii="Sakkal Majalla" w:hAnsi="Sakkal Majalla" w:cs="Sakkal Majalla" w:hint="cs"/>
          <w:sz w:val="24"/>
          <w:szCs w:val="24"/>
          <w:rtl/>
          <w:lang w:bidi="ar-DZ"/>
        </w:rPr>
        <w:t xml:space="preserve"> على عين</w:t>
      </w:r>
      <w:r w:rsidR="00D90954">
        <w:rPr>
          <w:rFonts w:ascii="Sakkal Majalla" w:hAnsi="Sakkal Majalla" w:cs="Sakkal Majalla" w:hint="cs"/>
          <w:sz w:val="24"/>
          <w:szCs w:val="24"/>
          <w:rtl/>
          <w:lang w:bidi="ar-DZ"/>
        </w:rPr>
        <w:t xml:space="preserve">ة مكونة من (346) معلماً ومعلمةً، </w:t>
      </w:r>
      <w:r>
        <w:rPr>
          <w:rFonts w:ascii="Sakkal Majalla" w:hAnsi="Sakkal Majalla" w:cs="Sakkal Majalla" w:hint="cs"/>
          <w:sz w:val="24"/>
          <w:szCs w:val="24"/>
          <w:rtl/>
          <w:lang w:bidi="ar-DZ"/>
        </w:rPr>
        <w:t xml:space="preserve"> أسفرت نتائج الدراسة </w:t>
      </w:r>
      <w:r w:rsidR="00D90954">
        <w:rPr>
          <w:rFonts w:ascii="Sakkal Majalla" w:hAnsi="Sakkal Majalla" w:cs="Sakkal Majalla" w:hint="cs"/>
          <w:sz w:val="24"/>
          <w:szCs w:val="24"/>
          <w:rtl/>
          <w:lang w:bidi="ar-DZ"/>
        </w:rPr>
        <w:t xml:space="preserve">إلى </w:t>
      </w:r>
      <w:r>
        <w:rPr>
          <w:rFonts w:ascii="Sakkal Majalla" w:hAnsi="Sakkal Majalla" w:cs="Sakkal Majalla" w:hint="cs"/>
          <w:sz w:val="24"/>
          <w:szCs w:val="24"/>
          <w:rtl/>
          <w:lang w:bidi="ar-DZ"/>
        </w:rPr>
        <w:t xml:space="preserve">أن مستوى كل من الارتياح النفسي والفاعلية الذاتية كان مرتفعاً، </w:t>
      </w:r>
      <w:r w:rsidR="00D90954">
        <w:rPr>
          <w:rFonts w:ascii="Sakkal Majalla" w:hAnsi="Sakkal Majalla" w:cs="Sakkal Majalla" w:hint="cs"/>
          <w:sz w:val="24"/>
          <w:szCs w:val="24"/>
          <w:rtl/>
          <w:lang w:bidi="ar-DZ"/>
        </w:rPr>
        <w:t>ف</w:t>
      </w:r>
      <w:r>
        <w:rPr>
          <w:rFonts w:ascii="Sakkal Majalla" w:hAnsi="Sakkal Majalla" w:cs="Sakkal Majalla" w:hint="cs"/>
          <w:sz w:val="24"/>
          <w:szCs w:val="24"/>
          <w:rtl/>
          <w:lang w:bidi="ar-DZ"/>
        </w:rPr>
        <w:t xml:space="preserve">لا توجد فروق ذات دلالة إحصائية في الارتياح النفسي أو في الفاعلية الذاتية للمعلمين مهما كان جنسهم، </w:t>
      </w:r>
      <w:r w:rsidR="00D90954">
        <w:rPr>
          <w:rFonts w:ascii="Sakkal Majalla" w:hAnsi="Sakkal Majalla" w:cs="Sakkal Majalla" w:hint="cs"/>
          <w:sz w:val="24"/>
          <w:szCs w:val="24"/>
          <w:rtl/>
          <w:lang w:bidi="ar-DZ"/>
        </w:rPr>
        <w:t>و</w:t>
      </w:r>
      <w:r>
        <w:rPr>
          <w:rFonts w:ascii="Sakkal Majalla" w:hAnsi="Sakkal Majalla" w:cs="Sakkal Majalla" w:hint="cs"/>
          <w:sz w:val="24"/>
          <w:szCs w:val="24"/>
          <w:rtl/>
          <w:lang w:bidi="ar-DZ"/>
        </w:rPr>
        <w:t>مكان عملهم أو أقدميتهم في التعليم، وجود علاقة ارتباطية موجبة بين الارتياح النفسي والفاعلية الذاتية. ويمكن التنبؤ بالارتياح النفسي من الفاعلية الذاتية لدى المعلمين.</w:t>
      </w:r>
    </w:p>
    <w:p w:rsidR="001F2418" w:rsidRPr="00F116AE" w:rsidRDefault="00654873" w:rsidP="0045079D">
      <w:pPr>
        <w:tabs>
          <w:tab w:val="right" w:pos="282"/>
        </w:tabs>
        <w:bidi/>
        <w:jc w:val="lowKashida"/>
        <w:rPr>
          <w:rFonts w:ascii="Sakkal Majalla" w:hAnsi="Sakkal Majalla" w:cs="Sakkal Majalla"/>
          <w:b/>
          <w:bCs/>
          <w:sz w:val="24"/>
          <w:szCs w:val="24"/>
          <w:rtl/>
          <w:lang w:bidi="ar-DZ"/>
        </w:rPr>
      </w:pPr>
      <w:r w:rsidRPr="00F116AE">
        <w:rPr>
          <w:rFonts w:ascii="Sakkal Majalla" w:hAnsi="Sakkal Majalla" w:cs="Sakkal Majalla" w:hint="cs"/>
          <w:b/>
          <w:bCs/>
          <w:sz w:val="24"/>
          <w:szCs w:val="24"/>
          <w:rtl/>
          <w:lang w:bidi="ar-DZ"/>
        </w:rPr>
        <w:t xml:space="preserve">دراسة </w:t>
      </w:r>
      <w:r w:rsidR="00F116AE">
        <w:rPr>
          <w:rFonts w:ascii="Sakkal Majalla" w:hAnsi="Sakkal Majalla" w:cs="Sakkal Majalla" w:hint="cs"/>
          <w:b/>
          <w:bCs/>
          <w:sz w:val="24"/>
          <w:szCs w:val="24"/>
          <w:rtl/>
          <w:lang w:bidi="ar-DZ"/>
        </w:rPr>
        <w:t>(</w:t>
      </w:r>
      <w:r w:rsidRPr="00F116AE">
        <w:rPr>
          <w:rFonts w:ascii="Sakkal Majalla" w:hAnsi="Sakkal Majalla" w:cs="Sakkal Majalla" w:hint="cs"/>
          <w:b/>
          <w:bCs/>
          <w:sz w:val="24"/>
          <w:szCs w:val="24"/>
          <w:rtl/>
          <w:lang w:bidi="ar-DZ"/>
        </w:rPr>
        <w:t>الأسود</w:t>
      </w:r>
      <w:r w:rsidR="00F116AE">
        <w:rPr>
          <w:rFonts w:ascii="Sakkal Majalla" w:hAnsi="Sakkal Majalla" w:cs="Sakkal Majalla" w:hint="cs"/>
          <w:b/>
          <w:bCs/>
          <w:sz w:val="24"/>
          <w:szCs w:val="24"/>
          <w:rtl/>
          <w:lang w:bidi="ar-DZ"/>
        </w:rPr>
        <w:t>،</w:t>
      </w:r>
      <w:r w:rsidRPr="00F116AE">
        <w:rPr>
          <w:rFonts w:ascii="Sakkal Majalla" w:hAnsi="Sakkal Majalla" w:cs="Sakkal Majalla" w:hint="cs"/>
          <w:b/>
          <w:bCs/>
          <w:sz w:val="24"/>
          <w:szCs w:val="24"/>
          <w:rtl/>
          <w:lang w:bidi="ar-DZ"/>
        </w:rPr>
        <w:t xml:space="preserve"> 2018)</w:t>
      </w:r>
      <w:r w:rsidRPr="00A43204">
        <w:rPr>
          <w:rFonts w:ascii="Sakkal Majalla" w:hAnsi="Sakkal Majalla" w:cs="Sakkal Majalla" w:hint="cs"/>
          <w:sz w:val="24"/>
          <w:szCs w:val="24"/>
          <w:rtl/>
          <w:lang w:bidi="ar-DZ"/>
        </w:rPr>
        <w:t xml:space="preserve">هدفت ا إلى قياس مستوى الأمن النفسي لدى عينة من الطالبات المقيمات بالحي الجامعي الوادي، ومعرفة الفروق بين الطالبات المقيمات في مستوى الأمن النفسي تبعاً </w:t>
      </w:r>
      <w:r w:rsidR="002A6B5A">
        <w:rPr>
          <w:rFonts w:ascii="Sakkal Majalla" w:hAnsi="Sakkal Majalla" w:cs="Sakkal Majalla" w:hint="cs"/>
          <w:sz w:val="24"/>
          <w:szCs w:val="24"/>
          <w:rtl/>
          <w:lang w:bidi="ar-DZ"/>
        </w:rPr>
        <w:t>(ل</w:t>
      </w:r>
      <w:r w:rsidRPr="00A43204">
        <w:rPr>
          <w:rFonts w:ascii="Sakkal Majalla" w:hAnsi="Sakkal Majalla" w:cs="Sakkal Majalla" w:hint="cs"/>
          <w:sz w:val="24"/>
          <w:szCs w:val="24"/>
          <w:rtl/>
          <w:lang w:bidi="ar-DZ"/>
        </w:rPr>
        <w:t>لتخصص الدراسي، المستوى الدراسي، فترة مغادرة</w:t>
      </w:r>
      <w:r w:rsidR="002A6B5A">
        <w:rPr>
          <w:rFonts w:ascii="Sakkal Majalla" w:hAnsi="Sakkal Majalla" w:cs="Sakkal Majalla" w:hint="cs"/>
          <w:sz w:val="24"/>
          <w:szCs w:val="24"/>
          <w:rtl/>
          <w:lang w:bidi="ar-DZ"/>
        </w:rPr>
        <w:t xml:space="preserve"> الإقامة). </w:t>
      </w:r>
      <w:r w:rsidR="00E54F75">
        <w:rPr>
          <w:rFonts w:ascii="Sakkal Majalla" w:hAnsi="Sakkal Majalla" w:cs="Sakkal Majalla" w:hint="cs"/>
          <w:sz w:val="24"/>
          <w:szCs w:val="24"/>
          <w:rtl/>
          <w:lang w:bidi="ar-DZ"/>
        </w:rPr>
        <w:t xml:space="preserve">على </w:t>
      </w:r>
      <w:r w:rsidRPr="00A43204">
        <w:rPr>
          <w:rFonts w:ascii="Sakkal Majalla" w:hAnsi="Sakkal Majalla" w:cs="Sakkal Majalla" w:hint="cs"/>
          <w:sz w:val="24"/>
          <w:szCs w:val="24"/>
          <w:rtl/>
          <w:lang w:bidi="ar-DZ"/>
        </w:rPr>
        <w:t>عينة مكوّنة من (100) طالبة مقيمة بالحي الجامعي، تم اختيارها بطريقة عرضية، وتوصلت الدراسة إلى وجود مستوى متوسط من الشعور بالأمن النفسي لدى الطالبات المقيمات بالحي الجامعي الوادي، فروق ذات دلالة إحصائية في مستوى الشعور بالأمن النفسي لدى الطالبات المقيمات باختلاف التخصص الدراسي، والمستوى الدراسي، وعدم وجود فروق ذات دلالة إحصائية في مستوى الشعور بالأمن النفسي لدى الطالبات المقيمات باختلاف فترة مغادرة الإقامة.</w:t>
      </w:r>
    </w:p>
    <w:p w:rsidR="00FF0CD4" w:rsidRPr="0005467A" w:rsidRDefault="002A6B5A" w:rsidP="0045079D">
      <w:pPr>
        <w:tabs>
          <w:tab w:val="right" w:pos="282"/>
        </w:tabs>
        <w:bidi/>
        <w:jc w:val="lowKashida"/>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دراسة (خالد الرقاد،</w:t>
      </w:r>
      <w:r w:rsidR="0075280B" w:rsidRPr="002A6B5A">
        <w:rPr>
          <w:rFonts w:ascii="Sakkal Majalla" w:hAnsi="Sakkal Majalla" w:cs="Sakkal Majalla" w:hint="cs"/>
          <w:b/>
          <w:bCs/>
          <w:sz w:val="24"/>
          <w:szCs w:val="24"/>
          <w:rtl/>
          <w:lang w:bidi="ar-DZ"/>
        </w:rPr>
        <w:t>2018)</w:t>
      </w:r>
      <w:r w:rsidR="0075280B">
        <w:rPr>
          <w:rFonts w:ascii="Sakkal Majalla" w:hAnsi="Sakkal Majalla" w:cs="Sakkal Majalla" w:hint="cs"/>
          <w:sz w:val="24"/>
          <w:szCs w:val="24"/>
          <w:rtl/>
          <w:lang w:bidi="ar-DZ"/>
        </w:rPr>
        <w:t xml:space="preserve">هدفت إلى التعرّف على مستوى الأمن النفسي والمرونة المعرفية لدى طلبة الصف العاشر في محافظة </w:t>
      </w:r>
      <w:r w:rsidR="000658C5">
        <w:rPr>
          <w:rFonts w:ascii="Sakkal Majalla" w:hAnsi="Sakkal Majalla" w:cs="Sakkal Majalla" w:hint="cs"/>
          <w:sz w:val="24"/>
          <w:szCs w:val="24"/>
          <w:rtl/>
          <w:lang w:bidi="ar-DZ"/>
        </w:rPr>
        <w:t>البلقاء</w:t>
      </w:r>
      <w:r w:rsidR="00536975">
        <w:rPr>
          <w:rFonts w:ascii="Sakkal Majalla" w:hAnsi="Sakkal Majalla" w:cs="Sakkal Majalla" w:hint="cs"/>
          <w:sz w:val="24"/>
          <w:szCs w:val="24"/>
          <w:rtl/>
          <w:lang w:bidi="ar-DZ"/>
        </w:rPr>
        <w:t>، عينة الدراسة</w:t>
      </w:r>
      <w:r w:rsidR="000658C5">
        <w:rPr>
          <w:rFonts w:ascii="Sakkal Majalla" w:hAnsi="Sakkal Majalla" w:cs="Sakkal Majalla" w:hint="cs"/>
          <w:sz w:val="24"/>
          <w:szCs w:val="24"/>
          <w:rtl/>
          <w:lang w:bidi="ar-DZ"/>
        </w:rPr>
        <w:t xml:space="preserve"> مكونة</w:t>
      </w:r>
      <w:r w:rsidR="00536975">
        <w:rPr>
          <w:rFonts w:ascii="Sakkal Majalla" w:hAnsi="Sakkal Majalla" w:cs="Sakkal Majalla" w:hint="cs"/>
          <w:sz w:val="24"/>
          <w:szCs w:val="24"/>
          <w:rtl/>
          <w:lang w:bidi="ar-DZ"/>
        </w:rPr>
        <w:t xml:space="preserve"> من (218) طالباً وطالبة، تم تطوير مقياس لتقصي مستوى الأمن ومستوى المرونة المعرفية، </w:t>
      </w:r>
      <w:r w:rsidR="00D90954">
        <w:rPr>
          <w:rFonts w:ascii="Sakkal Majalla" w:hAnsi="Sakkal Majalla" w:cs="Sakkal Majalla" w:hint="cs"/>
          <w:sz w:val="24"/>
          <w:szCs w:val="24"/>
          <w:rtl/>
          <w:lang w:bidi="ar-DZ"/>
        </w:rPr>
        <w:t>ف</w:t>
      </w:r>
      <w:r w:rsidR="0049313F">
        <w:rPr>
          <w:rFonts w:ascii="Sakkal Majalla" w:hAnsi="Sakkal Majalla" w:cs="Sakkal Majalla" w:hint="cs"/>
          <w:sz w:val="24"/>
          <w:szCs w:val="24"/>
          <w:rtl/>
          <w:lang w:bidi="ar-DZ"/>
        </w:rPr>
        <w:t>أسفرت</w:t>
      </w:r>
      <w:r w:rsidR="00536975">
        <w:rPr>
          <w:rFonts w:ascii="Sakkal Majalla" w:hAnsi="Sakkal Majalla" w:cs="Sakkal Majalla" w:hint="cs"/>
          <w:sz w:val="24"/>
          <w:szCs w:val="24"/>
          <w:rtl/>
          <w:lang w:bidi="ar-DZ"/>
        </w:rPr>
        <w:t xml:space="preserve"> النتائج إلى وجود مستوى تقدير مرتفع لل</w:t>
      </w:r>
      <w:r w:rsidR="0053098A">
        <w:rPr>
          <w:rFonts w:ascii="Sakkal Majalla" w:hAnsi="Sakkal Majalla" w:cs="Sakkal Majalla" w:hint="cs"/>
          <w:sz w:val="24"/>
          <w:szCs w:val="24"/>
          <w:rtl/>
          <w:lang w:bidi="ar-DZ"/>
        </w:rPr>
        <w:t xml:space="preserve">أمن النفسي، </w:t>
      </w:r>
      <w:r w:rsidR="00D90954">
        <w:rPr>
          <w:rFonts w:ascii="Sakkal Majalla" w:hAnsi="Sakkal Majalla" w:cs="Sakkal Majalla" w:hint="cs"/>
          <w:sz w:val="24"/>
          <w:szCs w:val="24"/>
          <w:rtl/>
          <w:lang w:bidi="ar-DZ"/>
        </w:rPr>
        <w:t>و</w:t>
      </w:r>
      <w:r w:rsidR="0053098A">
        <w:rPr>
          <w:rFonts w:ascii="Sakkal Majalla" w:hAnsi="Sakkal Majalla" w:cs="Sakkal Majalla" w:hint="cs"/>
          <w:sz w:val="24"/>
          <w:szCs w:val="24"/>
          <w:rtl/>
          <w:lang w:bidi="ar-DZ"/>
        </w:rPr>
        <w:t xml:space="preserve">مستوى تقدير مرتفع لمستوى المرونة المعرفية، </w:t>
      </w:r>
      <w:r w:rsidR="009F59F5">
        <w:rPr>
          <w:rFonts w:ascii="Sakkal Majalla" w:hAnsi="Sakkal Majalla" w:cs="Sakkal Majalla" w:hint="cs"/>
          <w:sz w:val="24"/>
          <w:szCs w:val="24"/>
          <w:rtl/>
          <w:lang w:bidi="ar-DZ"/>
        </w:rPr>
        <w:t xml:space="preserve">لها </w:t>
      </w:r>
      <w:r w:rsidR="0053098A">
        <w:rPr>
          <w:rFonts w:ascii="Sakkal Majalla" w:hAnsi="Sakkal Majalla" w:cs="Sakkal Majalla" w:hint="cs"/>
          <w:sz w:val="24"/>
          <w:szCs w:val="24"/>
          <w:rtl/>
          <w:lang w:bidi="ar-DZ"/>
        </w:rPr>
        <w:t>علاقة ارتباطية ذات دلالة إحصائية عند مستوى الدلالة (</w:t>
      </w:r>
      <w:r w:rsidR="0053098A">
        <w:rPr>
          <w:rFonts w:cs="Times New Roman"/>
          <w:sz w:val="24"/>
          <w:szCs w:val="24"/>
          <w:rtl/>
          <w:lang w:bidi="ar-DZ"/>
        </w:rPr>
        <w:t>α</w:t>
      </w:r>
      <w:r w:rsidR="0053098A">
        <w:rPr>
          <w:rFonts w:ascii="Sakkal Majalla" w:hAnsi="Sakkal Majalla" w:cs="Sakkal Majalla" w:hint="cs"/>
          <w:sz w:val="24"/>
          <w:szCs w:val="24"/>
          <w:rtl/>
          <w:lang w:bidi="ar-DZ"/>
        </w:rPr>
        <w:t>=0.05) بين الأمن النفسي والمرونة المعرفية، عدم وجود فروق ذات دلالة إحصائية تعزى لمتغيّر الجنس لدى طلبة الصف العاشر في قضاء العارضة في محافظة البلقاء.</w:t>
      </w:r>
    </w:p>
    <w:p w:rsidR="0009059B" w:rsidRPr="005C5DCA" w:rsidRDefault="0009059B" w:rsidP="005C5DCA">
      <w:pPr>
        <w:pStyle w:val="ab"/>
        <w:numPr>
          <w:ilvl w:val="1"/>
          <w:numId w:val="32"/>
        </w:numPr>
        <w:bidi/>
        <w:contextualSpacing/>
        <w:jc w:val="lowKashida"/>
        <w:rPr>
          <w:rFonts w:ascii="Sakkal Majalla" w:hAnsi="Sakkal Majalla" w:cs="Sakkal Majalla"/>
          <w:b/>
          <w:bCs/>
          <w:sz w:val="24"/>
          <w:szCs w:val="24"/>
          <w:rtl/>
          <w:lang w:bidi="ar-DZ"/>
        </w:rPr>
      </w:pPr>
      <w:r w:rsidRPr="005C5DCA">
        <w:rPr>
          <w:rFonts w:ascii="Sakkal Majalla" w:hAnsi="Sakkal Majalla" w:cs="Sakkal Majalla" w:hint="cs"/>
          <w:b/>
          <w:bCs/>
          <w:sz w:val="24"/>
          <w:szCs w:val="24"/>
          <w:rtl/>
          <w:lang w:bidi="ar-DZ"/>
        </w:rPr>
        <w:t>تعقيب على الدراسات السابقة:</w:t>
      </w:r>
      <w:r w:rsidRPr="005C5DCA">
        <w:rPr>
          <w:rFonts w:ascii="Sakkal Majalla" w:hAnsi="Sakkal Majalla" w:cs="Sakkal Majalla" w:hint="cs"/>
          <w:sz w:val="24"/>
          <w:szCs w:val="24"/>
          <w:rtl/>
          <w:lang w:bidi="ar-DZ"/>
        </w:rPr>
        <w:t>من خلال عرض الدراسات السابقة يمكن تحديد مجموعة من الاستنتاجات:</w:t>
      </w:r>
    </w:p>
    <w:p w:rsidR="00E91544" w:rsidRDefault="0009059B" w:rsidP="0005653D">
      <w:pPr>
        <w:pStyle w:val="ab"/>
        <w:bidi/>
        <w:ind w:left="0"/>
        <w:contextualSpacing/>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اتفقت معظم دراسات كل من متغيّر الشعور بالأمن النفسي وفاعلية الذات في الهدف، </w:t>
      </w:r>
      <w:r w:rsidR="009F59F5">
        <w:rPr>
          <w:rFonts w:ascii="Sakkal Majalla" w:hAnsi="Sakkal Majalla" w:cs="Sakkal Majalla" w:hint="cs"/>
          <w:sz w:val="24"/>
          <w:szCs w:val="24"/>
          <w:rtl/>
          <w:lang w:bidi="ar-DZ"/>
        </w:rPr>
        <w:t>والمتمثل في</w:t>
      </w:r>
      <w:r>
        <w:rPr>
          <w:rFonts w:ascii="Sakkal Majalla" w:hAnsi="Sakkal Majalla" w:cs="Sakkal Majalla" w:hint="cs"/>
          <w:sz w:val="24"/>
          <w:szCs w:val="24"/>
          <w:rtl/>
          <w:lang w:bidi="ar-DZ"/>
        </w:rPr>
        <w:t xml:space="preserve"> معرفة مستوى الشعور بالأمن النفسي ومستوى فاعلية الذات، وكذلك معرفة العلاقة بين هذين المتغيرين ومتغيرات أخرى مثل: ضغوط الحياة، القلق الاجتماعي، المرونة المعرفية، الاكتئاب والتوتر، دافع الإنجاز. </w:t>
      </w:r>
      <w:r w:rsidR="000C44F8">
        <w:rPr>
          <w:rFonts w:ascii="Sakkal Majalla" w:hAnsi="Sakkal Majalla" w:cs="Sakkal Majalla" w:hint="cs"/>
          <w:sz w:val="24"/>
          <w:szCs w:val="24"/>
          <w:rtl/>
          <w:lang w:bidi="ar-DZ"/>
        </w:rPr>
        <w:t xml:space="preserve"> </w:t>
      </w:r>
      <w:r>
        <w:rPr>
          <w:rFonts w:ascii="Sakkal Majalla" w:hAnsi="Sakkal Majalla" w:cs="Sakkal Majalla" w:hint="cs"/>
          <w:sz w:val="24"/>
          <w:szCs w:val="24"/>
          <w:rtl/>
          <w:lang w:bidi="ar-DZ"/>
        </w:rPr>
        <w:t xml:space="preserve">وكذلك علاقتها ببعض المتغيرات الديمغرافية (الجنس، المستوى التعليمي، التخصص الدراسي، الكلية، المعدل التراكمي) وذلك في دراسة كل من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خالدي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2000)، 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حمدي نزيه وداود نسيمة</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2000)، 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أقرع</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2005)، 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سالم</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2009)، </w:t>
      </w:r>
      <w:r w:rsidR="002864B0">
        <w:rPr>
          <w:rFonts w:ascii="Sakkal Majalla" w:hAnsi="Sakkal Majalla" w:cs="Sakkal Majalla" w:hint="cs"/>
          <w:sz w:val="24"/>
          <w:szCs w:val="24"/>
          <w:rtl/>
          <w:lang w:bidi="ar-DZ"/>
        </w:rPr>
        <w:t>دراسة (عقل، 2009)، دراسة (بن</w:t>
      </w:r>
      <w:r w:rsidR="00A81CA6">
        <w:rPr>
          <w:rFonts w:ascii="Sakkal Majalla" w:hAnsi="Sakkal Majalla" w:cs="Sakkal Majalla" w:hint="cs"/>
          <w:sz w:val="24"/>
          <w:szCs w:val="24"/>
          <w:rtl/>
          <w:lang w:bidi="ar-DZ"/>
        </w:rPr>
        <w:t>ي</w:t>
      </w:r>
      <w:r w:rsidR="002864B0">
        <w:rPr>
          <w:rFonts w:ascii="Sakkal Majalla" w:hAnsi="Sakkal Majalla" w:cs="Sakkal Majalla" w:hint="cs"/>
          <w:sz w:val="24"/>
          <w:szCs w:val="24"/>
          <w:rtl/>
          <w:lang w:bidi="ar-DZ"/>
        </w:rPr>
        <w:t xml:space="preserve"> مصطفى والشريفين، 2012)، دراسة (أبو عمرة، 2012)، </w:t>
      </w:r>
      <w:r w:rsidR="002864B0">
        <w:rPr>
          <w:rFonts w:ascii="Sakkal Majalla" w:hAnsi="Sakkal Majalla" w:cs="Sakkal Majalla" w:hint="cs"/>
          <w:sz w:val="24"/>
          <w:szCs w:val="24"/>
          <w:rtl/>
          <w:lang w:bidi="ar-DZ"/>
        </w:rPr>
        <w:lastRenderedPageBreak/>
        <w:t xml:space="preserve">دراسة (حجاج، 2014)، دراسة (الزعبي، 2015)،  </w:t>
      </w:r>
      <w:r>
        <w:rPr>
          <w:rFonts w:ascii="Sakkal Majalla" w:hAnsi="Sakkal Majalla" w:cs="Sakkal Majalla" w:hint="cs"/>
          <w:sz w:val="24"/>
          <w:szCs w:val="24"/>
          <w:rtl/>
          <w:lang w:bidi="ar-DZ"/>
        </w:rPr>
        <w:t xml:space="preserve">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ملحم </w:t>
      </w:r>
      <w:r w:rsidR="0005653D">
        <w:rPr>
          <w:rFonts w:ascii="Sakkal Majalla" w:hAnsi="Sakkal Majalla" w:cs="Sakkal Majalla" w:hint="cs"/>
          <w:sz w:val="24"/>
          <w:szCs w:val="24"/>
          <w:rtl/>
          <w:lang w:bidi="ar-DZ"/>
        </w:rPr>
        <w:t>والعلي وأبو غوش،</w:t>
      </w:r>
      <w:r>
        <w:rPr>
          <w:rFonts w:ascii="Sakkal Majalla" w:hAnsi="Sakkal Majalla" w:cs="Sakkal Majalla" w:hint="cs"/>
          <w:sz w:val="24"/>
          <w:szCs w:val="24"/>
          <w:rtl/>
          <w:lang w:bidi="ar-DZ"/>
        </w:rPr>
        <w:t xml:space="preserve"> </w:t>
      </w:r>
      <w:r w:rsidR="000C44F8">
        <w:rPr>
          <w:rFonts w:ascii="Sakkal Majalla" w:hAnsi="Sakkal Majalla" w:cs="Sakkal Majalla" w:hint="cs"/>
          <w:sz w:val="24"/>
          <w:szCs w:val="24"/>
          <w:rtl/>
          <w:lang w:bidi="ar-DZ"/>
        </w:rPr>
        <w:t>2018</w:t>
      </w:r>
      <w:r>
        <w:rPr>
          <w:rFonts w:ascii="Sakkal Majalla" w:hAnsi="Sakkal Majalla" w:cs="Sakkal Majalla" w:hint="cs"/>
          <w:sz w:val="24"/>
          <w:szCs w:val="24"/>
          <w:rtl/>
          <w:lang w:bidi="ar-DZ"/>
        </w:rPr>
        <w:t xml:space="preserve">)، </w:t>
      </w:r>
      <w:r w:rsidR="002864B0">
        <w:rPr>
          <w:rFonts w:ascii="Sakkal Majalla" w:hAnsi="Sakkal Majalla" w:cs="Sakkal Majalla" w:hint="cs"/>
          <w:sz w:val="24"/>
          <w:szCs w:val="24"/>
          <w:rtl/>
          <w:lang w:bidi="ar-DZ"/>
        </w:rPr>
        <w:t xml:space="preserve">دراسة (مسعودي، 2016)، </w:t>
      </w:r>
      <w:r>
        <w:rPr>
          <w:rFonts w:ascii="Sakkal Majalla" w:hAnsi="Sakkal Majalla" w:cs="Sakkal Majalla" w:hint="cs"/>
          <w:sz w:val="24"/>
          <w:szCs w:val="24"/>
          <w:rtl/>
          <w:lang w:bidi="ar-DZ"/>
        </w:rPr>
        <w:t xml:space="preserve">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الأسود</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2018)، 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خالد الرقاد</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2018).</w:t>
      </w:r>
    </w:p>
    <w:p w:rsidR="0009059B" w:rsidRDefault="00E91544" w:rsidP="0005653D">
      <w:pPr>
        <w:pStyle w:val="ab"/>
        <w:bidi/>
        <w:ind w:left="0"/>
        <w:contextualSpacing/>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وتنوعت العينات ما بين مرحلة التعليم الابتدائي وذلك في دراسة </w:t>
      </w:r>
      <w:r w:rsidR="008C4672">
        <w:rPr>
          <w:rFonts w:ascii="Sakkal Majalla" w:hAnsi="Sakkal Majalla" w:cs="Sakkal Majalla" w:hint="cs"/>
          <w:sz w:val="24"/>
          <w:szCs w:val="24"/>
          <w:rtl/>
          <w:lang w:bidi="ar-DZ"/>
        </w:rPr>
        <w:t>(</w:t>
      </w:r>
      <w:r w:rsidR="00C66861">
        <w:rPr>
          <w:rFonts w:ascii="Sakkal Majalla" w:hAnsi="Sakkal Majalla" w:cs="Sakkal Majalla" w:hint="cs"/>
          <w:sz w:val="24"/>
          <w:szCs w:val="24"/>
          <w:rtl/>
          <w:lang w:bidi="ar-DZ"/>
        </w:rPr>
        <w:t>خالدي</w:t>
      </w:r>
      <w:r w:rsidR="008C4672">
        <w:rPr>
          <w:rFonts w:ascii="Sakkal Majalla" w:hAnsi="Sakkal Majalla" w:cs="Sakkal Majalla" w:hint="cs"/>
          <w:sz w:val="24"/>
          <w:szCs w:val="24"/>
          <w:rtl/>
          <w:lang w:bidi="ar-DZ"/>
        </w:rPr>
        <w:t>،</w:t>
      </w:r>
      <w:r w:rsidR="00C66861">
        <w:rPr>
          <w:rFonts w:ascii="Sakkal Majalla" w:hAnsi="Sakkal Majalla" w:cs="Sakkal Majalla" w:hint="cs"/>
          <w:sz w:val="24"/>
          <w:szCs w:val="24"/>
          <w:rtl/>
          <w:lang w:bidi="ar-DZ"/>
        </w:rPr>
        <w:t xml:space="preserve"> 2000)، </w:t>
      </w:r>
      <w:r w:rsidR="00516ADD">
        <w:rPr>
          <w:rFonts w:ascii="Sakkal Majalla" w:hAnsi="Sakkal Majalla" w:cs="Sakkal Majalla" w:hint="cs"/>
          <w:sz w:val="24"/>
          <w:szCs w:val="24"/>
          <w:rtl/>
          <w:lang w:bidi="ar-DZ"/>
        </w:rPr>
        <w:t>ودراسة (أبو عمرة، 2012) كانت على طلبة الثانوية العامة، دراسة (حجاج، 2014) كانت عل</w:t>
      </w:r>
      <w:r w:rsidR="00D86C26">
        <w:rPr>
          <w:rFonts w:ascii="Sakkal Majalla" w:hAnsi="Sakkal Majalla" w:cs="Sakkal Majalla" w:hint="cs"/>
          <w:sz w:val="24"/>
          <w:szCs w:val="24"/>
          <w:rtl/>
          <w:lang w:bidi="ar-DZ"/>
        </w:rPr>
        <w:t xml:space="preserve">ى تلاميذ السنة الثالثة ثانوي، </w:t>
      </w:r>
      <w:r w:rsidR="00516ADD">
        <w:rPr>
          <w:rFonts w:ascii="Sakkal Majalla" w:hAnsi="Sakkal Majalla" w:cs="Sakkal Majalla" w:hint="cs"/>
          <w:sz w:val="24"/>
          <w:szCs w:val="24"/>
          <w:rtl/>
          <w:lang w:bidi="ar-DZ"/>
        </w:rPr>
        <w:t xml:space="preserve">وفي دراسة (عقل، 2009) اتخذت عينة من المعاقين بصريا بقطاع غزة، </w:t>
      </w:r>
      <w:r w:rsidR="00C66861">
        <w:rPr>
          <w:rFonts w:ascii="Sakkal Majalla" w:hAnsi="Sakkal Majalla" w:cs="Sakkal Majalla" w:hint="cs"/>
          <w:sz w:val="24"/>
          <w:szCs w:val="24"/>
          <w:rtl/>
          <w:lang w:bidi="ar-DZ"/>
        </w:rPr>
        <w:t xml:space="preserve">أما بقية الدراسات أخذت عينات من المرحلة الجامعية مثل دراسة </w:t>
      </w:r>
      <w:r w:rsidR="00DC599F">
        <w:rPr>
          <w:rFonts w:ascii="Sakkal Majalla" w:hAnsi="Sakkal Majalla" w:cs="Sakkal Majalla" w:hint="cs"/>
          <w:sz w:val="24"/>
          <w:szCs w:val="24"/>
          <w:rtl/>
          <w:lang w:bidi="ar-DZ"/>
        </w:rPr>
        <w:t>(</w:t>
      </w:r>
      <w:r w:rsidR="00C66861">
        <w:rPr>
          <w:rFonts w:ascii="Sakkal Majalla" w:hAnsi="Sakkal Majalla" w:cs="Sakkal Majalla" w:hint="cs"/>
          <w:sz w:val="24"/>
          <w:szCs w:val="24"/>
          <w:rtl/>
          <w:lang w:bidi="ar-DZ"/>
        </w:rPr>
        <w:t>أقرع</w:t>
      </w:r>
      <w:r w:rsidR="00DC599F">
        <w:rPr>
          <w:rFonts w:ascii="Sakkal Majalla" w:hAnsi="Sakkal Majalla" w:cs="Sakkal Majalla" w:hint="cs"/>
          <w:sz w:val="24"/>
          <w:szCs w:val="24"/>
          <w:rtl/>
          <w:lang w:bidi="ar-DZ"/>
        </w:rPr>
        <w:t>،</w:t>
      </w:r>
      <w:r w:rsidR="00C66861">
        <w:rPr>
          <w:rFonts w:ascii="Sakkal Majalla" w:hAnsi="Sakkal Majalla" w:cs="Sakkal Majalla" w:hint="cs"/>
          <w:sz w:val="24"/>
          <w:szCs w:val="24"/>
          <w:rtl/>
          <w:lang w:bidi="ar-DZ"/>
        </w:rPr>
        <w:t xml:space="preserve"> 2005) على طلبة جامعة النجاح الوطنية - فلسطين، دراسة </w:t>
      </w:r>
      <w:r w:rsidR="00DC599F">
        <w:rPr>
          <w:rFonts w:ascii="Sakkal Majalla" w:hAnsi="Sakkal Majalla" w:cs="Sakkal Majalla" w:hint="cs"/>
          <w:sz w:val="24"/>
          <w:szCs w:val="24"/>
          <w:rtl/>
          <w:lang w:bidi="ar-DZ"/>
        </w:rPr>
        <w:t>(</w:t>
      </w:r>
      <w:r w:rsidR="00C66861">
        <w:rPr>
          <w:rFonts w:ascii="Sakkal Majalla" w:hAnsi="Sakkal Majalla" w:cs="Sakkal Majalla" w:hint="cs"/>
          <w:sz w:val="24"/>
          <w:szCs w:val="24"/>
          <w:rtl/>
          <w:lang w:bidi="ar-DZ"/>
        </w:rPr>
        <w:t>سالم</w:t>
      </w:r>
      <w:r w:rsidR="00DC599F">
        <w:rPr>
          <w:rFonts w:ascii="Sakkal Majalla" w:hAnsi="Sakkal Majalla" w:cs="Sakkal Majalla" w:hint="cs"/>
          <w:sz w:val="24"/>
          <w:szCs w:val="24"/>
          <w:rtl/>
          <w:lang w:bidi="ar-DZ"/>
        </w:rPr>
        <w:t>،</w:t>
      </w:r>
      <w:r w:rsidR="00C66861">
        <w:rPr>
          <w:rFonts w:ascii="Sakkal Majalla" w:hAnsi="Sakkal Majalla" w:cs="Sakkal Majalla" w:hint="cs"/>
          <w:sz w:val="24"/>
          <w:szCs w:val="24"/>
          <w:rtl/>
          <w:lang w:bidi="ar-DZ"/>
        </w:rPr>
        <w:t xml:space="preserve"> 2009) كانت على طالبات كلية عجلون (البلقاء)، دراسة </w:t>
      </w:r>
      <w:r w:rsidR="00DC599F">
        <w:rPr>
          <w:rFonts w:ascii="Sakkal Majalla" w:hAnsi="Sakkal Majalla" w:cs="Sakkal Majalla" w:hint="cs"/>
          <w:sz w:val="24"/>
          <w:szCs w:val="24"/>
          <w:rtl/>
          <w:lang w:bidi="ar-DZ"/>
        </w:rPr>
        <w:t>(</w:t>
      </w:r>
      <w:r w:rsidR="00C66861">
        <w:rPr>
          <w:rFonts w:ascii="Sakkal Majalla" w:hAnsi="Sakkal Majalla" w:cs="Sakkal Majalla" w:hint="cs"/>
          <w:sz w:val="24"/>
          <w:szCs w:val="24"/>
          <w:rtl/>
          <w:lang w:bidi="ar-DZ"/>
        </w:rPr>
        <w:t xml:space="preserve">ملحم </w:t>
      </w:r>
      <w:r w:rsidR="0005653D">
        <w:rPr>
          <w:rFonts w:ascii="Sakkal Majalla" w:hAnsi="Sakkal Majalla" w:cs="Sakkal Majalla" w:hint="cs"/>
          <w:sz w:val="24"/>
          <w:szCs w:val="24"/>
          <w:rtl/>
          <w:lang w:bidi="ar-DZ"/>
        </w:rPr>
        <w:t xml:space="preserve">والعلي وأبو غوش </w:t>
      </w:r>
      <w:r w:rsidR="00DC599F">
        <w:rPr>
          <w:rFonts w:ascii="Sakkal Majalla" w:hAnsi="Sakkal Majalla" w:cs="Sakkal Majalla" w:hint="cs"/>
          <w:sz w:val="24"/>
          <w:szCs w:val="24"/>
          <w:rtl/>
          <w:lang w:bidi="ar-DZ"/>
        </w:rPr>
        <w:t>،</w:t>
      </w:r>
      <w:r w:rsidR="00C66861">
        <w:rPr>
          <w:rFonts w:ascii="Sakkal Majalla" w:hAnsi="Sakkal Majalla" w:cs="Sakkal Majalla" w:hint="cs"/>
          <w:sz w:val="24"/>
          <w:szCs w:val="24"/>
          <w:rtl/>
          <w:lang w:bidi="ar-DZ"/>
        </w:rPr>
        <w:t xml:space="preserve"> </w:t>
      </w:r>
      <w:r w:rsidR="000C44F8">
        <w:rPr>
          <w:rFonts w:ascii="Sakkal Majalla" w:hAnsi="Sakkal Majalla" w:cs="Sakkal Majalla" w:hint="cs"/>
          <w:sz w:val="24"/>
          <w:szCs w:val="24"/>
          <w:rtl/>
          <w:lang w:bidi="ar-DZ"/>
        </w:rPr>
        <w:t>2018</w:t>
      </w:r>
      <w:r w:rsidR="00C66861">
        <w:rPr>
          <w:rFonts w:ascii="Sakkal Majalla" w:hAnsi="Sakkal Majalla" w:cs="Sakkal Majalla" w:hint="cs"/>
          <w:sz w:val="24"/>
          <w:szCs w:val="24"/>
          <w:rtl/>
          <w:lang w:bidi="ar-DZ"/>
        </w:rPr>
        <w:t xml:space="preserve">) على طلبة الجامعات الأردنية، </w:t>
      </w:r>
      <w:r w:rsidR="002864B0">
        <w:rPr>
          <w:rFonts w:ascii="Sakkal Majalla" w:hAnsi="Sakkal Majalla" w:cs="Sakkal Majalla" w:hint="cs"/>
          <w:sz w:val="24"/>
          <w:szCs w:val="24"/>
          <w:rtl/>
          <w:lang w:bidi="ar-DZ"/>
        </w:rPr>
        <w:t>دراسة (بن</w:t>
      </w:r>
      <w:r w:rsidR="00A81CA6">
        <w:rPr>
          <w:rFonts w:ascii="Sakkal Majalla" w:hAnsi="Sakkal Majalla" w:cs="Sakkal Majalla" w:hint="cs"/>
          <w:sz w:val="24"/>
          <w:szCs w:val="24"/>
          <w:rtl/>
          <w:lang w:bidi="ar-DZ"/>
        </w:rPr>
        <w:t>ي</w:t>
      </w:r>
      <w:r w:rsidR="002864B0">
        <w:rPr>
          <w:rFonts w:ascii="Sakkal Majalla" w:hAnsi="Sakkal Majalla" w:cs="Sakkal Majalla" w:hint="cs"/>
          <w:sz w:val="24"/>
          <w:szCs w:val="24"/>
          <w:rtl/>
          <w:lang w:bidi="ar-DZ"/>
        </w:rPr>
        <w:t xml:space="preserve"> مصطفى والشريفين، 2012) على عينة من الطلبة الوافدين في جامعة اليرموك، </w:t>
      </w:r>
      <w:r w:rsidR="00074FEB">
        <w:rPr>
          <w:rFonts w:ascii="Sakkal Majalla" w:hAnsi="Sakkal Majalla" w:cs="Sakkal Majalla" w:hint="cs"/>
          <w:sz w:val="24"/>
          <w:szCs w:val="24"/>
          <w:rtl/>
          <w:lang w:bidi="ar-DZ"/>
        </w:rPr>
        <w:t>دراسة( الزعبي، 2015) على عينة من طلبة جامعة دمشق، د</w:t>
      </w:r>
      <w:r w:rsidR="00C66861">
        <w:rPr>
          <w:rFonts w:ascii="Sakkal Majalla" w:hAnsi="Sakkal Majalla" w:cs="Sakkal Majalla" w:hint="cs"/>
          <w:sz w:val="24"/>
          <w:szCs w:val="24"/>
          <w:rtl/>
          <w:lang w:bidi="ar-DZ"/>
        </w:rPr>
        <w:t xml:space="preserve">راسة </w:t>
      </w:r>
      <w:r w:rsidR="00DC599F">
        <w:rPr>
          <w:rFonts w:ascii="Sakkal Majalla" w:hAnsi="Sakkal Majalla" w:cs="Sakkal Majalla" w:hint="cs"/>
          <w:sz w:val="24"/>
          <w:szCs w:val="24"/>
          <w:rtl/>
          <w:lang w:bidi="ar-DZ"/>
        </w:rPr>
        <w:t>(</w:t>
      </w:r>
      <w:r w:rsidR="00C66861">
        <w:rPr>
          <w:rFonts w:ascii="Sakkal Majalla" w:hAnsi="Sakkal Majalla" w:cs="Sakkal Majalla" w:hint="cs"/>
          <w:sz w:val="24"/>
          <w:szCs w:val="24"/>
          <w:rtl/>
          <w:lang w:bidi="ar-DZ"/>
        </w:rPr>
        <w:t xml:space="preserve">الأسود 2018) كانت على الطالبات المقيمات بالحي الجامعي الوادي </w:t>
      </w:r>
      <w:r w:rsidR="00C66861">
        <w:rPr>
          <w:rFonts w:ascii="Sakkal Majalla" w:hAnsi="Sakkal Majalla" w:cs="Sakkal Majalla"/>
          <w:sz w:val="24"/>
          <w:szCs w:val="24"/>
          <w:rtl/>
          <w:lang w:bidi="ar-DZ"/>
        </w:rPr>
        <w:t>–</w:t>
      </w:r>
      <w:r w:rsidR="00C66861">
        <w:rPr>
          <w:rFonts w:ascii="Sakkal Majalla" w:hAnsi="Sakkal Majalla" w:cs="Sakkal Majalla" w:hint="cs"/>
          <w:sz w:val="24"/>
          <w:szCs w:val="24"/>
          <w:rtl/>
          <w:lang w:bidi="ar-DZ"/>
        </w:rPr>
        <w:t xml:space="preserve"> الجزائر.</w:t>
      </w:r>
      <w:r w:rsidR="00E871B1">
        <w:rPr>
          <w:rFonts w:ascii="Sakkal Majalla" w:hAnsi="Sakkal Majalla" w:cs="Sakkal Majalla" w:hint="cs"/>
          <w:sz w:val="24"/>
          <w:szCs w:val="24"/>
          <w:rtl/>
          <w:lang w:bidi="ar-DZ"/>
        </w:rPr>
        <w:t xml:space="preserve"> فقط في دراسة (مسعودي، 2016) شملت عينة من </w:t>
      </w:r>
      <w:r w:rsidR="00ED6900">
        <w:rPr>
          <w:rFonts w:ascii="Sakkal Majalla" w:hAnsi="Sakkal Majalla" w:cs="Sakkal Majalla" w:hint="cs"/>
          <w:sz w:val="24"/>
          <w:szCs w:val="24"/>
          <w:rtl/>
          <w:lang w:bidi="ar-DZ"/>
        </w:rPr>
        <w:t>معلمي الم</w:t>
      </w:r>
      <w:r w:rsidR="00E871B1">
        <w:rPr>
          <w:rFonts w:ascii="Sakkal Majalla" w:hAnsi="Sakkal Majalla" w:cs="Sakkal Majalla" w:hint="cs"/>
          <w:sz w:val="24"/>
          <w:szCs w:val="24"/>
          <w:rtl/>
          <w:lang w:bidi="ar-DZ"/>
        </w:rPr>
        <w:t>د</w:t>
      </w:r>
      <w:r w:rsidR="00ED6900">
        <w:rPr>
          <w:rFonts w:ascii="Sakkal Majalla" w:hAnsi="Sakkal Majalla" w:cs="Sakkal Majalla" w:hint="cs"/>
          <w:sz w:val="24"/>
          <w:szCs w:val="24"/>
          <w:rtl/>
          <w:lang w:bidi="ar-DZ"/>
        </w:rPr>
        <w:t>ر</w:t>
      </w:r>
      <w:r w:rsidR="00E871B1">
        <w:rPr>
          <w:rFonts w:ascii="Sakkal Majalla" w:hAnsi="Sakkal Majalla" w:cs="Sakkal Majalla" w:hint="cs"/>
          <w:sz w:val="24"/>
          <w:szCs w:val="24"/>
          <w:rtl/>
          <w:lang w:bidi="ar-DZ"/>
        </w:rPr>
        <w:t xml:space="preserve">سة الابتدائية. </w:t>
      </w:r>
      <w:r w:rsidR="006D2657">
        <w:rPr>
          <w:rFonts w:ascii="Sakkal Majalla" w:hAnsi="Sakkal Majalla" w:cs="Sakkal Majalla" w:hint="cs"/>
          <w:sz w:val="24"/>
          <w:szCs w:val="24"/>
          <w:rtl/>
          <w:lang w:bidi="ar-DZ"/>
        </w:rPr>
        <w:t xml:space="preserve"> أما حجم العينة فقد تراوح بين (100- 1731) وبقية العينات تراوحت بينهما.</w:t>
      </w:r>
    </w:p>
    <w:p w:rsidR="006D2657" w:rsidRDefault="006D2657" w:rsidP="0005653D">
      <w:pPr>
        <w:pStyle w:val="ab"/>
        <w:bidi/>
        <w:ind w:left="-142"/>
        <w:contextualSpacing/>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كما تباينت الدراسات في الأدوات المستخدمة نظراً لطبيعة كل دراسة والهدف منها، لكن أغلب الدراسات تم فيها استخدام مقياس الشعور بالأمن النفسي مثل 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أقرع</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2005)،</w:t>
      </w:r>
      <w:r w:rsidR="00E871B1">
        <w:rPr>
          <w:rFonts w:ascii="Sakkal Majalla" w:hAnsi="Sakkal Majalla" w:cs="Sakkal Majalla" w:hint="cs"/>
          <w:sz w:val="24"/>
          <w:szCs w:val="24"/>
          <w:rtl/>
          <w:lang w:bidi="ar-DZ"/>
        </w:rPr>
        <w:t xml:space="preserve"> دراسة (عقل، 2009)، دراسة (بن</w:t>
      </w:r>
      <w:r w:rsidR="00DF7117">
        <w:rPr>
          <w:rFonts w:ascii="Sakkal Majalla" w:hAnsi="Sakkal Majalla" w:cs="Sakkal Majalla" w:hint="cs"/>
          <w:sz w:val="24"/>
          <w:szCs w:val="24"/>
          <w:rtl/>
          <w:lang w:bidi="ar-DZ"/>
        </w:rPr>
        <w:t>ي</w:t>
      </w:r>
      <w:r w:rsidR="00E871B1">
        <w:rPr>
          <w:rFonts w:ascii="Sakkal Majalla" w:hAnsi="Sakkal Majalla" w:cs="Sakkal Majalla" w:hint="cs"/>
          <w:sz w:val="24"/>
          <w:szCs w:val="24"/>
          <w:rtl/>
          <w:lang w:bidi="ar-DZ"/>
        </w:rPr>
        <w:t xml:space="preserve"> مصطفى والشريفين، 2012)، دراسة (أبو عمرة، 2012)، دراسة (حجاج، 2014)، دراسة (مسعودي، 2016) استخدمت مقياس الارتياح النفسي،</w:t>
      </w:r>
      <w:r>
        <w:rPr>
          <w:rFonts w:ascii="Sakkal Majalla" w:hAnsi="Sakkal Majalla" w:cs="Sakkal Majalla" w:hint="cs"/>
          <w:sz w:val="24"/>
          <w:szCs w:val="24"/>
          <w:rtl/>
          <w:lang w:bidi="ar-DZ"/>
        </w:rPr>
        <w:t xml:space="preserve"> 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ملحم و</w:t>
      </w:r>
      <w:r w:rsidR="0005653D">
        <w:rPr>
          <w:rFonts w:ascii="Sakkal Majalla" w:hAnsi="Sakkal Majalla" w:cs="Sakkal Majalla" w:hint="cs"/>
          <w:sz w:val="24"/>
          <w:szCs w:val="24"/>
          <w:rtl/>
          <w:lang w:bidi="ar-DZ"/>
        </w:rPr>
        <w:t>العلي وأبو غوش</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w:t>
      </w:r>
      <w:r w:rsidR="000C44F8">
        <w:rPr>
          <w:rFonts w:ascii="Sakkal Majalla" w:hAnsi="Sakkal Majalla" w:cs="Sakkal Majalla" w:hint="cs"/>
          <w:sz w:val="24"/>
          <w:szCs w:val="24"/>
          <w:rtl/>
          <w:lang w:bidi="ar-DZ"/>
        </w:rPr>
        <w:t>2018</w:t>
      </w:r>
      <w:r>
        <w:rPr>
          <w:rFonts w:ascii="Sakkal Majalla" w:hAnsi="Sakkal Majalla" w:cs="Sakkal Majalla" w:hint="cs"/>
          <w:sz w:val="24"/>
          <w:szCs w:val="24"/>
          <w:rtl/>
          <w:lang w:bidi="ar-DZ"/>
        </w:rPr>
        <w:t xml:space="preserve">)، 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الأسود</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2018)، 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خالد الرقاد</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2018). و دراسات تم فيها استخدام مقياس فاعلية الذات مثل 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خالدي</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2000)، دراسة </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حمدي نزيه وداود نسيمة</w:t>
      </w:r>
      <w:r w:rsidR="00DC599F">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200</w:t>
      </w:r>
      <w:r w:rsidR="000A78D0">
        <w:rPr>
          <w:rFonts w:ascii="Sakkal Majalla" w:hAnsi="Sakkal Majalla" w:cs="Sakkal Majalla" w:hint="cs"/>
          <w:sz w:val="24"/>
          <w:szCs w:val="24"/>
          <w:rtl/>
          <w:lang w:bidi="ar-DZ"/>
        </w:rPr>
        <w:t xml:space="preserve">0)، دراسة </w:t>
      </w:r>
      <w:r w:rsidR="00DC599F">
        <w:rPr>
          <w:rFonts w:ascii="Sakkal Majalla" w:hAnsi="Sakkal Majalla" w:cs="Sakkal Majalla" w:hint="cs"/>
          <w:sz w:val="24"/>
          <w:szCs w:val="24"/>
          <w:rtl/>
          <w:lang w:bidi="ar-DZ"/>
        </w:rPr>
        <w:t>(</w:t>
      </w:r>
      <w:r w:rsidR="000A78D0">
        <w:rPr>
          <w:rFonts w:ascii="Sakkal Majalla" w:hAnsi="Sakkal Majalla" w:cs="Sakkal Majalla" w:hint="cs"/>
          <w:sz w:val="24"/>
          <w:szCs w:val="24"/>
          <w:rtl/>
          <w:lang w:bidi="ar-DZ"/>
        </w:rPr>
        <w:t>سالم</w:t>
      </w:r>
      <w:r w:rsidR="00DC599F">
        <w:rPr>
          <w:rFonts w:ascii="Sakkal Majalla" w:hAnsi="Sakkal Majalla" w:cs="Sakkal Majalla" w:hint="cs"/>
          <w:sz w:val="24"/>
          <w:szCs w:val="24"/>
          <w:rtl/>
          <w:lang w:bidi="ar-DZ"/>
        </w:rPr>
        <w:t>،</w:t>
      </w:r>
      <w:r w:rsidR="000A78D0">
        <w:rPr>
          <w:rFonts w:ascii="Sakkal Majalla" w:hAnsi="Sakkal Majalla" w:cs="Sakkal Majalla" w:hint="cs"/>
          <w:sz w:val="24"/>
          <w:szCs w:val="24"/>
          <w:rtl/>
          <w:lang w:bidi="ar-DZ"/>
        </w:rPr>
        <w:t xml:space="preserve"> (2009)، دراسة (مسعودي، 2016).</w:t>
      </w:r>
      <w:r w:rsidR="00516FDC">
        <w:rPr>
          <w:rFonts w:ascii="Sakkal Majalla" w:hAnsi="Sakkal Majalla" w:cs="Sakkal Majalla" w:hint="cs"/>
          <w:sz w:val="24"/>
          <w:szCs w:val="24"/>
          <w:rtl/>
          <w:lang w:bidi="ar-DZ"/>
        </w:rPr>
        <w:t xml:space="preserve"> كما تم التأكد في أغلب الدراسات من الخصائص السيكومترية (الصدق والثبات) لهذه الأدوات.</w:t>
      </w:r>
    </w:p>
    <w:p w:rsidR="00E42307" w:rsidRPr="00C57C86" w:rsidRDefault="006D2657" w:rsidP="0045079D">
      <w:pPr>
        <w:pStyle w:val="ab"/>
        <w:bidi/>
        <w:ind w:left="282"/>
        <w:contextualSpacing/>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واتفقت الدراسات في استخدام المنهج الوصفي الارتباطي الذي يبحث عن درجة ارتباط المتغيرات ببعضها البعض، ووصف الظواهر. </w:t>
      </w:r>
    </w:p>
    <w:p w:rsidR="00516FDC" w:rsidRDefault="00516FDC" w:rsidP="005C5DCA">
      <w:pPr>
        <w:pStyle w:val="ab"/>
        <w:numPr>
          <w:ilvl w:val="1"/>
          <w:numId w:val="32"/>
        </w:numPr>
        <w:bidi/>
        <w:contextualSpacing/>
        <w:jc w:val="lowKashida"/>
        <w:rPr>
          <w:rFonts w:ascii="Sakkal Majalla" w:hAnsi="Sakkal Majalla" w:cs="Sakkal Majalla"/>
          <w:b/>
          <w:bCs/>
          <w:sz w:val="24"/>
          <w:szCs w:val="24"/>
          <w:rtl/>
          <w:lang w:bidi="ar-DZ"/>
        </w:rPr>
      </w:pPr>
      <w:r w:rsidRPr="007D1B5B">
        <w:rPr>
          <w:rFonts w:ascii="Sakkal Majalla" w:hAnsi="Sakkal Majalla" w:cs="Sakkal Majalla" w:hint="cs"/>
          <w:b/>
          <w:bCs/>
          <w:sz w:val="24"/>
          <w:szCs w:val="24"/>
          <w:rtl/>
          <w:lang w:bidi="ar-DZ"/>
        </w:rPr>
        <w:t xml:space="preserve">الاستفادة من الدراسات السابقة في الدراسة الحالية: </w:t>
      </w:r>
    </w:p>
    <w:p w:rsidR="002B3FAC" w:rsidRDefault="00BC71A4" w:rsidP="0045079D">
      <w:pPr>
        <w:bidi/>
        <w:contextualSpacing/>
        <w:jc w:val="lowKashida"/>
        <w:rPr>
          <w:rFonts w:ascii="Sakkal Majalla" w:hAnsi="Sakkal Majalla" w:cs="Sakkal Majalla"/>
          <w:sz w:val="24"/>
          <w:szCs w:val="24"/>
          <w:rtl/>
          <w:lang w:bidi="ar-DZ"/>
        </w:rPr>
      </w:pPr>
      <w:r w:rsidRPr="00BC71A4">
        <w:rPr>
          <w:rFonts w:ascii="Sakkal Majalla" w:hAnsi="Sakkal Majalla" w:cs="Sakkal Majalla" w:hint="cs"/>
          <w:sz w:val="24"/>
          <w:szCs w:val="24"/>
          <w:rtl/>
          <w:lang w:bidi="ar-DZ"/>
        </w:rPr>
        <w:t>تم الاستفادة من الدراسات السابقة في  الدراسة الحالية في صياغة أسئلتها  وتحديد أهدافها وصياغة فرضياتها، واختيار الأساليب الإحصائية المناسبة لها،</w:t>
      </w:r>
      <w:r>
        <w:rPr>
          <w:rFonts w:ascii="Sakkal Majalla" w:hAnsi="Sakkal Majalla" w:cs="Sakkal Majalla" w:hint="cs"/>
          <w:sz w:val="24"/>
          <w:szCs w:val="24"/>
          <w:rtl/>
          <w:lang w:bidi="ar-DZ"/>
        </w:rPr>
        <w:t xml:space="preserve"> و</w:t>
      </w:r>
      <w:r w:rsidR="00516FDC" w:rsidRPr="00BC71A4">
        <w:rPr>
          <w:rFonts w:ascii="Sakkal Majalla" w:hAnsi="Sakkal Majalla" w:cs="Sakkal Majalla" w:hint="cs"/>
          <w:sz w:val="24"/>
          <w:szCs w:val="24"/>
          <w:rtl/>
          <w:lang w:bidi="ar-DZ"/>
        </w:rPr>
        <w:t>تغطية بعض جوانب الإطار النظري، وذلك من خلال الحصول على بعض المعلومات ذات الصلة بمتغيرات الدراسة.</w:t>
      </w:r>
      <w:r w:rsidR="009F59F5">
        <w:rPr>
          <w:rFonts w:ascii="Sakkal Majalla" w:hAnsi="Sakkal Majalla" w:cs="Sakkal Majalla" w:hint="cs"/>
          <w:sz w:val="24"/>
          <w:szCs w:val="24"/>
          <w:rtl/>
          <w:lang w:bidi="ar-DZ"/>
        </w:rPr>
        <w:t xml:space="preserve"> وإثراء الإشكالية بها، </w:t>
      </w:r>
      <w:r>
        <w:rPr>
          <w:rFonts w:ascii="Sakkal Majalla" w:hAnsi="Sakkal Majalla" w:cs="Sakkal Majalla" w:hint="cs"/>
          <w:sz w:val="24"/>
          <w:szCs w:val="24"/>
          <w:rtl/>
          <w:lang w:bidi="ar-DZ"/>
        </w:rPr>
        <w:t>و</w:t>
      </w:r>
      <w:r w:rsidR="00516FDC" w:rsidRPr="00BC71A4">
        <w:rPr>
          <w:rFonts w:ascii="Sakkal Majalla" w:hAnsi="Sakkal Majalla" w:cs="Sakkal Majalla" w:hint="cs"/>
          <w:sz w:val="24"/>
          <w:szCs w:val="24"/>
          <w:rtl/>
          <w:lang w:bidi="ar-DZ"/>
        </w:rPr>
        <w:t>الحصول على أدوات الدراسة المتمثلة في مقياس الشعور با</w:t>
      </w:r>
      <w:r w:rsidR="009F59F5">
        <w:rPr>
          <w:rFonts w:ascii="Sakkal Majalla" w:hAnsi="Sakkal Majalla" w:cs="Sakkal Majalla" w:hint="cs"/>
          <w:sz w:val="24"/>
          <w:szCs w:val="24"/>
          <w:rtl/>
          <w:lang w:bidi="ar-DZ"/>
        </w:rPr>
        <w:t>لأمن النفسي ومقياس فاعلية الذات،</w:t>
      </w:r>
      <w:r>
        <w:rPr>
          <w:rFonts w:ascii="Sakkal Majalla" w:hAnsi="Sakkal Majalla" w:cs="Sakkal Majalla" w:hint="cs"/>
          <w:sz w:val="24"/>
          <w:szCs w:val="24"/>
          <w:rtl/>
          <w:lang w:bidi="ar-DZ"/>
        </w:rPr>
        <w:t xml:space="preserve"> بالإضافة إلى </w:t>
      </w:r>
      <w:r w:rsidR="00516FDC" w:rsidRPr="00BC71A4">
        <w:rPr>
          <w:rFonts w:ascii="Sakkal Majalla" w:hAnsi="Sakkal Majalla" w:cs="Sakkal Majalla" w:hint="cs"/>
          <w:sz w:val="24"/>
          <w:szCs w:val="24"/>
          <w:rtl/>
          <w:lang w:bidi="ar-DZ"/>
        </w:rPr>
        <w:t>الاستفادة من الدراسات السابقة في تفسير نتائج الدراسة المتوصل إليها.</w:t>
      </w:r>
    </w:p>
    <w:p w:rsidR="00BC71A4" w:rsidRDefault="005C5DCA" w:rsidP="005C5DCA">
      <w:pPr>
        <w:pStyle w:val="ab"/>
        <w:bidi/>
        <w:ind w:left="359"/>
        <w:contextualSpacing/>
        <w:jc w:val="lowKashida"/>
        <w:rPr>
          <w:rFonts w:ascii="Sakkal Majalla" w:hAnsi="Sakkal Majalla" w:cs="Sakkal Majalla"/>
          <w:b/>
          <w:bCs/>
          <w:sz w:val="24"/>
          <w:szCs w:val="24"/>
          <w:lang w:bidi="ar-DZ"/>
        </w:rPr>
      </w:pPr>
      <w:r>
        <w:rPr>
          <w:rFonts w:ascii="Sakkal Majalla" w:hAnsi="Sakkal Majalla" w:cs="Sakkal Majalla" w:hint="cs"/>
          <w:b/>
          <w:bCs/>
          <w:sz w:val="24"/>
          <w:szCs w:val="24"/>
          <w:rtl/>
          <w:lang w:bidi="ar-DZ"/>
        </w:rPr>
        <w:t xml:space="preserve">6-3- </w:t>
      </w:r>
      <w:r w:rsidR="00BC71A4" w:rsidRPr="00BC71A4">
        <w:rPr>
          <w:rFonts w:ascii="Sakkal Majalla" w:hAnsi="Sakkal Majalla" w:cs="Sakkal Majalla" w:hint="cs"/>
          <w:b/>
          <w:bCs/>
          <w:sz w:val="24"/>
          <w:szCs w:val="24"/>
          <w:rtl/>
          <w:lang w:bidi="ar-DZ"/>
        </w:rPr>
        <w:t>ما يميّز الدراسة الحالية عن الدراسات السابقة:</w:t>
      </w:r>
    </w:p>
    <w:p w:rsidR="00E54F75" w:rsidRPr="00BC71A4" w:rsidRDefault="00BC71A4" w:rsidP="0045079D">
      <w:pPr>
        <w:bidi/>
        <w:ind w:left="-1"/>
        <w:contextualSpacing/>
        <w:jc w:val="lowKashida"/>
        <w:rPr>
          <w:rFonts w:ascii="Sakkal Majalla" w:hAnsi="Sakkal Majalla" w:cs="Sakkal Majalla"/>
          <w:sz w:val="24"/>
          <w:szCs w:val="24"/>
          <w:rtl/>
          <w:lang w:bidi="ar-DZ"/>
        </w:rPr>
      </w:pPr>
      <w:r w:rsidRPr="00BC71A4">
        <w:rPr>
          <w:rFonts w:ascii="Sakkal Majalla" w:hAnsi="Sakkal Majalla" w:cs="Sakkal Majalla" w:hint="cs"/>
          <w:sz w:val="24"/>
          <w:szCs w:val="24"/>
          <w:rtl/>
          <w:lang w:bidi="ar-DZ"/>
        </w:rPr>
        <w:t xml:space="preserve">قلة الدراسات التي تناولت المتغيرين معاً   </w:t>
      </w:r>
      <w:r>
        <w:rPr>
          <w:rFonts w:ascii="Sakkal Majalla" w:hAnsi="Sakkal Majalla" w:cs="Sakkal Majalla" w:hint="cs"/>
          <w:sz w:val="24"/>
          <w:szCs w:val="24"/>
          <w:rtl/>
          <w:lang w:bidi="ar-DZ"/>
        </w:rPr>
        <w:t xml:space="preserve">بالنسبة للتلاميذ </w:t>
      </w:r>
      <w:r w:rsidRPr="00BC71A4">
        <w:rPr>
          <w:rFonts w:ascii="Sakkal Majalla" w:hAnsi="Sakkal Majalla" w:cs="Sakkal Majalla" w:hint="cs"/>
          <w:sz w:val="24"/>
          <w:szCs w:val="24"/>
          <w:rtl/>
          <w:lang w:bidi="ar-DZ"/>
        </w:rPr>
        <w:t xml:space="preserve">- حسب ما توصل إليه المؤلف-  كذلك تعاملت الدراسة الحالية مع فئة من التلاميذ الذين يدرسون في السنة الثالثة ثانوي وهم في مرحلة عمرية تصادف مرحلة المراهقة، </w:t>
      </w:r>
      <w:r>
        <w:rPr>
          <w:rFonts w:ascii="Sakkal Majalla" w:hAnsi="Sakkal Majalla" w:cs="Sakkal Majalla" w:hint="cs"/>
          <w:sz w:val="24"/>
          <w:szCs w:val="24"/>
          <w:rtl/>
          <w:lang w:bidi="ar-DZ"/>
        </w:rPr>
        <w:t>فهم عرضة للتأثر  سريعاً بالأحداث المحيطة بهم، إضافة إلى أهمية دراسة متغيري الأم</w:t>
      </w:r>
      <w:r w:rsidR="00943EC7">
        <w:rPr>
          <w:rFonts w:ascii="Sakkal Majalla" w:hAnsi="Sakkal Majalla" w:cs="Sakkal Majalla" w:hint="cs"/>
          <w:sz w:val="24"/>
          <w:szCs w:val="24"/>
          <w:rtl/>
          <w:lang w:bidi="ar-DZ"/>
        </w:rPr>
        <w:t>ن النفسي والفاعلية الذاتية لدى هؤلاء التلاميذ</w:t>
      </w:r>
      <w:r>
        <w:rPr>
          <w:rFonts w:ascii="Sakkal Majalla" w:hAnsi="Sakkal Majalla" w:cs="Sakkal Majalla" w:hint="cs"/>
          <w:sz w:val="24"/>
          <w:szCs w:val="24"/>
          <w:rtl/>
          <w:lang w:bidi="ar-DZ"/>
        </w:rPr>
        <w:t xml:space="preserve"> للحصول على </w:t>
      </w:r>
      <w:r w:rsidR="00943EC7">
        <w:rPr>
          <w:rFonts w:ascii="Sakkal Majalla" w:hAnsi="Sakkal Majalla" w:cs="Sakkal Majalla" w:hint="cs"/>
          <w:sz w:val="24"/>
          <w:szCs w:val="24"/>
          <w:rtl/>
          <w:lang w:bidi="ar-DZ"/>
        </w:rPr>
        <w:t>بعض الأسس التي يتم بها دعمهم نفسياً ليتمكنوا من اجتياز امتحان نهاية التعليم الثانوي بنجاح وثقة.</w:t>
      </w:r>
    </w:p>
    <w:p w:rsidR="0053051C" w:rsidRPr="005C5DCA" w:rsidRDefault="0053051C" w:rsidP="005C5DCA">
      <w:pPr>
        <w:pStyle w:val="ab"/>
        <w:numPr>
          <w:ilvl w:val="0"/>
          <w:numId w:val="32"/>
        </w:numPr>
        <w:bidi/>
        <w:jc w:val="lowKashida"/>
        <w:rPr>
          <w:rFonts w:ascii="Sakkal Majalla" w:hAnsi="Sakkal Majalla" w:cs="Sakkal Majalla"/>
          <w:bCs/>
          <w:sz w:val="24"/>
          <w:szCs w:val="24"/>
          <w:rtl/>
          <w:lang w:bidi="ar-DZ"/>
        </w:rPr>
      </w:pPr>
      <w:r w:rsidRPr="005C5DCA">
        <w:rPr>
          <w:rFonts w:ascii="Sakkal Majalla" w:hAnsi="Sakkal Majalla" w:cs="Sakkal Majalla"/>
          <w:bCs/>
          <w:sz w:val="24"/>
          <w:szCs w:val="24"/>
          <w:rtl/>
          <w:lang w:bidi="ar-DZ"/>
        </w:rPr>
        <w:lastRenderedPageBreak/>
        <w:t>إجراءات الدراسة الميدانية</w:t>
      </w:r>
    </w:p>
    <w:p w:rsidR="0053051C" w:rsidRPr="005C5DCA" w:rsidRDefault="0053051C" w:rsidP="005C5DCA">
      <w:pPr>
        <w:pStyle w:val="ab"/>
        <w:numPr>
          <w:ilvl w:val="1"/>
          <w:numId w:val="32"/>
        </w:numPr>
        <w:bidi/>
        <w:jc w:val="lowKashida"/>
        <w:rPr>
          <w:rFonts w:ascii="Sakkal Majalla" w:hAnsi="Sakkal Majalla" w:cs="Sakkal Majalla"/>
          <w:bCs/>
          <w:sz w:val="24"/>
          <w:szCs w:val="24"/>
          <w:rtl/>
          <w:lang w:bidi="ar-DZ"/>
        </w:rPr>
      </w:pPr>
      <w:r w:rsidRPr="005C5DCA">
        <w:rPr>
          <w:rFonts w:ascii="Sakkal Majalla" w:hAnsi="Sakkal Majalla" w:cs="Sakkal Majalla"/>
          <w:bCs/>
          <w:sz w:val="24"/>
          <w:szCs w:val="24"/>
          <w:rtl/>
          <w:lang w:bidi="ar-DZ"/>
        </w:rPr>
        <w:t>منهج الدراسة:</w:t>
      </w:r>
    </w:p>
    <w:p w:rsidR="0053051C" w:rsidRDefault="0053051C"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تم استخدام المنهج الوصفي الذي يبحث في العلاقة بين مت</w:t>
      </w:r>
      <w:r w:rsidR="006102EA">
        <w:rPr>
          <w:rFonts w:ascii="Sakkal Majalla" w:hAnsi="Sakkal Majalla" w:cs="Sakkal Majalla"/>
          <w:sz w:val="24"/>
          <w:szCs w:val="24"/>
          <w:rtl/>
          <w:lang w:bidi="ar-DZ"/>
        </w:rPr>
        <w:t>غيرات الدراسة وذلك لملاءمته لها</w:t>
      </w:r>
      <w:r w:rsidR="003671BE">
        <w:rPr>
          <w:rFonts w:ascii="Sakkal Majalla" w:hAnsi="Sakkal Majalla" w:cs="Sakkal Majalla" w:hint="cs"/>
          <w:sz w:val="24"/>
          <w:szCs w:val="24"/>
          <w:rtl/>
          <w:lang w:bidi="ar-DZ"/>
        </w:rPr>
        <w:t xml:space="preserve"> وذلك </w:t>
      </w:r>
      <w:r w:rsidR="00F65EC9">
        <w:rPr>
          <w:rFonts w:ascii="Sakkal Majalla" w:hAnsi="Sakkal Majalla" w:cs="Sakkal Majalla" w:hint="cs"/>
          <w:sz w:val="24"/>
          <w:szCs w:val="24"/>
          <w:rtl/>
          <w:lang w:bidi="ar-DZ"/>
        </w:rPr>
        <w:t>لأنه:</w:t>
      </w:r>
    </w:p>
    <w:p w:rsidR="003671BE" w:rsidRDefault="00F65EC9" w:rsidP="0045079D">
      <w:pPr>
        <w:pStyle w:val="ab"/>
        <w:numPr>
          <w:ilvl w:val="0"/>
          <w:numId w:val="2"/>
        </w:numPr>
        <w:bidi/>
        <w:jc w:val="lowKashida"/>
        <w:rPr>
          <w:rFonts w:ascii="Sakkal Majalla" w:hAnsi="Sakkal Majalla" w:cs="Sakkal Majalla"/>
          <w:sz w:val="24"/>
          <w:szCs w:val="24"/>
          <w:lang w:bidi="ar-DZ"/>
        </w:rPr>
      </w:pPr>
      <w:r>
        <w:rPr>
          <w:rFonts w:ascii="Sakkal Majalla" w:hAnsi="Sakkal Majalla" w:cs="Sakkal Majalla" w:hint="cs"/>
          <w:sz w:val="24"/>
          <w:szCs w:val="24"/>
          <w:rtl/>
          <w:lang w:bidi="ar-DZ"/>
        </w:rPr>
        <w:t xml:space="preserve">يُوفر </w:t>
      </w:r>
      <w:r w:rsidR="003671BE">
        <w:rPr>
          <w:rFonts w:ascii="Sakkal Majalla" w:hAnsi="Sakkal Majalla" w:cs="Sakkal Majalla" w:hint="cs"/>
          <w:sz w:val="24"/>
          <w:szCs w:val="24"/>
          <w:rtl/>
          <w:lang w:bidi="ar-DZ"/>
        </w:rPr>
        <w:t>صورة دقيقة ووصفاً مُحدّداً للعلاقة بين متغيرات الدراسة (الأمن النفسي، وفاعلية الذات).</w:t>
      </w:r>
    </w:p>
    <w:p w:rsidR="003671BE" w:rsidRDefault="003671BE" w:rsidP="0045079D">
      <w:pPr>
        <w:pStyle w:val="ab"/>
        <w:numPr>
          <w:ilvl w:val="0"/>
          <w:numId w:val="2"/>
        </w:numPr>
        <w:bidi/>
        <w:jc w:val="lowKashida"/>
        <w:rPr>
          <w:rFonts w:ascii="Sakkal Majalla" w:hAnsi="Sakkal Majalla" w:cs="Sakkal Majalla"/>
          <w:sz w:val="24"/>
          <w:szCs w:val="24"/>
          <w:lang w:bidi="ar-DZ"/>
        </w:rPr>
      </w:pPr>
      <w:r>
        <w:rPr>
          <w:rFonts w:ascii="Sakkal Majalla" w:hAnsi="Sakkal Majalla" w:cs="Sakkal Majalla" w:hint="cs"/>
          <w:sz w:val="24"/>
          <w:szCs w:val="24"/>
          <w:rtl/>
          <w:lang w:bidi="ar-DZ"/>
        </w:rPr>
        <w:t>يساعد في تحديد المكونات الأساسية التي تؤدي إلى وصف وتشخيص هذه العلاقة.</w:t>
      </w:r>
    </w:p>
    <w:p w:rsidR="005B4FDB" w:rsidRDefault="003671BE" w:rsidP="0045079D">
      <w:pPr>
        <w:pStyle w:val="ab"/>
        <w:numPr>
          <w:ilvl w:val="0"/>
          <w:numId w:val="2"/>
        </w:numPr>
        <w:bidi/>
        <w:jc w:val="lowKashida"/>
        <w:rPr>
          <w:rFonts w:ascii="Sakkal Majalla" w:hAnsi="Sakkal Majalla" w:cs="Sakkal Majalla"/>
          <w:sz w:val="24"/>
          <w:szCs w:val="24"/>
          <w:lang w:bidi="ar-DZ"/>
        </w:rPr>
      </w:pPr>
      <w:r>
        <w:rPr>
          <w:rFonts w:ascii="Sakkal Majalla" w:hAnsi="Sakkal Majalla" w:cs="Sakkal Majalla" w:hint="cs"/>
          <w:sz w:val="24"/>
          <w:szCs w:val="24"/>
          <w:rtl/>
          <w:lang w:bidi="ar-DZ"/>
        </w:rPr>
        <w:t>يُقدم فهم مض</w:t>
      </w:r>
      <w:r w:rsidR="006102EA">
        <w:rPr>
          <w:rFonts w:ascii="Sakkal Majalla" w:hAnsi="Sakkal Majalla" w:cs="Sakkal Majalla" w:hint="cs"/>
          <w:sz w:val="24"/>
          <w:szCs w:val="24"/>
          <w:rtl/>
          <w:lang w:bidi="ar-DZ"/>
        </w:rPr>
        <w:t>مون العلاقة بين متغيرات الدراسة</w:t>
      </w:r>
      <w:r>
        <w:rPr>
          <w:rFonts w:ascii="Sakkal Majalla" w:hAnsi="Sakkal Majalla" w:cs="Sakkal Majalla" w:hint="cs"/>
          <w:sz w:val="24"/>
          <w:szCs w:val="24"/>
          <w:rtl/>
          <w:lang w:bidi="ar-DZ"/>
        </w:rPr>
        <w:t xml:space="preserve"> وفهم أسباب ارتفاع أو انخفاض مستويات متغيرات الدراسة، وذلك من أجل تقويم الوضعية بطريقة علمية.</w:t>
      </w:r>
    </w:p>
    <w:p w:rsidR="0053051C" w:rsidRPr="005B4FDB" w:rsidRDefault="00AA1FD0" w:rsidP="00B5685B">
      <w:pPr>
        <w:pStyle w:val="ab"/>
        <w:bidi/>
        <w:ind w:left="502"/>
        <w:jc w:val="lowKashida"/>
        <w:rPr>
          <w:rFonts w:ascii="Sakkal Majalla" w:hAnsi="Sakkal Majalla" w:cs="Sakkal Majalla"/>
          <w:sz w:val="24"/>
          <w:szCs w:val="24"/>
          <w:rtl/>
          <w:lang w:bidi="ar-DZ"/>
        </w:rPr>
      </w:pPr>
      <w:r>
        <w:rPr>
          <w:rFonts w:ascii="Sakkal Majalla" w:hAnsi="Sakkal Majalla" w:cs="Sakkal Majalla" w:hint="cs"/>
          <w:bCs/>
          <w:sz w:val="24"/>
          <w:szCs w:val="24"/>
          <w:rtl/>
          <w:lang w:bidi="ar-DZ"/>
        </w:rPr>
        <w:t xml:space="preserve">7-2 - </w:t>
      </w:r>
      <w:r w:rsidR="0053051C" w:rsidRPr="005B4FDB">
        <w:rPr>
          <w:rFonts w:ascii="Sakkal Majalla" w:hAnsi="Sakkal Majalla" w:cs="Sakkal Majalla"/>
          <w:bCs/>
          <w:sz w:val="24"/>
          <w:szCs w:val="24"/>
          <w:rtl/>
          <w:lang w:bidi="ar-DZ"/>
        </w:rPr>
        <w:t>مجتمع الدراسة:</w:t>
      </w:r>
    </w:p>
    <w:p w:rsidR="00431EB9" w:rsidRDefault="0053051C"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 xml:space="preserve">تمثَل مجتمع الدراسة في تلاميذ السنة الثالثة ثانوي الذين يدرسون في </w:t>
      </w:r>
      <w:r w:rsidR="008E158F">
        <w:rPr>
          <w:rFonts w:ascii="Sakkal Majalla" w:hAnsi="Sakkal Majalla" w:cs="Sakkal Majalla" w:hint="cs"/>
          <w:sz w:val="24"/>
          <w:szCs w:val="24"/>
          <w:rtl/>
          <w:lang w:bidi="ar-DZ"/>
        </w:rPr>
        <w:t>بعض ثانويات قطاع مدينة المسيلة</w:t>
      </w:r>
      <w:r w:rsidRPr="0053051C">
        <w:rPr>
          <w:rFonts w:ascii="Sakkal Majalla" w:hAnsi="Sakkal Majalla" w:cs="Sakkal Majalla"/>
          <w:sz w:val="24"/>
          <w:szCs w:val="24"/>
          <w:rtl/>
          <w:lang w:bidi="ar-DZ"/>
        </w:rPr>
        <w:t>، وق</w:t>
      </w:r>
      <w:r w:rsidR="00A7731D">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د</w:t>
      </w:r>
      <w:r w:rsidR="00A7731D">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ر مجتمع الدراسة بـ (</w:t>
      </w:r>
      <w:r w:rsidR="008E158F">
        <w:rPr>
          <w:rFonts w:ascii="Sakkal Majalla" w:hAnsi="Sakkal Majalla" w:cs="Sakkal Majalla" w:hint="cs"/>
          <w:sz w:val="24"/>
          <w:szCs w:val="24"/>
          <w:rtl/>
          <w:lang w:bidi="ar-DZ"/>
        </w:rPr>
        <w:t>797</w:t>
      </w:r>
      <w:r w:rsidRPr="0053051C">
        <w:rPr>
          <w:rFonts w:ascii="Sakkal Majalla" w:hAnsi="Sakkal Majalla" w:cs="Sakkal Majalla"/>
          <w:sz w:val="24"/>
          <w:szCs w:val="24"/>
          <w:rtl/>
          <w:lang w:bidi="ar-DZ"/>
        </w:rPr>
        <w:t xml:space="preserve">) تلميذا وتلميذة في العام الدراسي </w:t>
      </w:r>
      <w:r w:rsidR="008E158F">
        <w:rPr>
          <w:rFonts w:ascii="Sakkal Majalla" w:hAnsi="Sakkal Majalla" w:cs="Sakkal Majalla" w:hint="cs"/>
          <w:sz w:val="24"/>
          <w:szCs w:val="24"/>
          <w:rtl/>
          <w:lang w:bidi="ar-DZ"/>
        </w:rPr>
        <w:t>2019</w:t>
      </w:r>
      <w:r w:rsidRPr="0053051C">
        <w:rPr>
          <w:rFonts w:ascii="Sakkal Majalla" w:hAnsi="Sakkal Majalla" w:cs="Sakkal Majalla"/>
          <w:sz w:val="24"/>
          <w:szCs w:val="24"/>
          <w:rtl/>
          <w:lang w:bidi="ar-DZ"/>
        </w:rPr>
        <w:t>/</w:t>
      </w:r>
      <w:r w:rsidR="008E158F">
        <w:rPr>
          <w:rFonts w:ascii="Sakkal Majalla" w:hAnsi="Sakkal Majalla" w:cs="Sakkal Majalla" w:hint="cs"/>
          <w:sz w:val="24"/>
          <w:szCs w:val="24"/>
          <w:rtl/>
          <w:lang w:bidi="ar-DZ"/>
        </w:rPr>
        <w:t>2020</w:t>
      </w:r>
      <w:r w:rsidRPr="0053051C">
        <w:rPr>
          <w:rFonts w:ascii="Sakkal Majalla" w:hAnsi="Sakkal Majalla" w:cs="Sakkal Majalla"/>
          <w:sz w:val="24"/>
          <w:szCs w:val="24"/>
          <w:rtl/>
          <w:lang w:bidi="ar-DZ"/>
        </w:rPr>
        <w:t>م</w:t>
      </w:r>
      <w:r w:rsidR="00A7731D">
        <w:rPr>
          <w:rFonts w:ascii="Sakkal Majalla" w:hAnsi="Sakkal Majalla" w:cs="Sakkal Majalla" w:hint="cs"/>
          <w:sz w:val="24"/>
          <w:szCs w:val="24"/>
          <w:rtl/>
          <w:lang w:bidi="ar-DZ"/>
        </w:rPr>
        <w:t>.</w:t>
      </w:r>
    </w:p>
    <w:p w:rsidR="00431EB9" w:rsidRPr="00431EB9" w:rsidRDefault="00431EB9" w:rsidP="0045079D">
      <w:pPr>
        <w:bidi/>
        <w:ind w:hanging="1"/>
        <w:jc w:val="center"/>
        <w:rPr>
          <w:rFonts w:ascii="Sakkal Majalla" w:hAnsi="Sakkal Majalla" w:cs="Sakkal Majalla"/>
          <w:b/>
          <w:bCs/>
          <w:sz w:val="24"/>
          <w:szCs w:val="24"/>
          <w:rtl/>
          <w:lang w:bidi="ar-DZ"/>
        </w:rPr>
      </w:pPr>
      <w:r w:rsidRPr="00431EB9">
        <w:rPr>
          <w:rFonts w:ascii="Sakkal Majalla" w:hAnsi="Sakkal Majalla" w:cs="Sakkal Majalla" w:hint="cs"/>
          <w:b/>
          <w:bCs/>
          <w:sz w:val="24"/>
          <w:szCs w:val="24"/>
          <w:rtl/>
          <w:lang w:bidi="ar-DZ"/>
        </w:rPr>
        <w:t>جدول رقم (</w:t>
      </w:r>
      <w:r w:rsidR="005B4FDB">
        <w:rPr>
          <w:rFonts w:ascii="Sakkal Majalla" w:hAnsi="Sakkal Majalla" w:cs="Sakkal Majalla" w:hint="cs"/>
          <w:b/>
          <w:bCs/>
          <w:sz w:val="24"/>
          <w:szCs w:val="24"/>
          <w:rtl/>
          <w:lang w:bidi="ar-DZ"/>
        </w:rPr>
        <w:t>01</w:t>
      </w:r>
      <w:r w:rsidRPr="00431EB9">
        <w:rPr>
          <w:rFonts w:ascii="Sakkal Majalla" w:hAnsi="Sakkal Majalla" w:cs="Sakkal Majalla" w:hint="cs"/>
          <w:b/>
          <w:bCs/>
          <w:sz w:val="24"/>
          <w:szCs w:val="24"/>
          <w:rtl/>
          <w:lang w:bidi="ar-DZ"/>
        </w:rPr>
        <w:t>): خصائص مجتمع الدراسة حسب الجنس والتخصص</w:t>
      </w:r>
      <w:r w:rsidR="00551BC6">
        <w:rPr>
          <w:rFonts w:ascii="Sakkal Majalla" w:hAnsi="Sakkal Majalla" w:cs="Sakkal Majalla" w:hint="cs"/>
          <w:b/>
          <w:bCs/>
          <w:sz w:val="24"/>
          <w:szCs w:val="24"/>
          <w:rtl/>
          <w:lang w:bidi="ar-DZ"/>
        </w:rPr>
        <w:t>.</w:t>
      </w:r>
    </w:p>
    <w:tbl>
      <w:tblPr>
        <w:tblStyle w:val="-5"/>
        <w:tblW w:w="0" w:type="auto"/>
        <w:tblLook w:val="04A0"/>
      </w:tblPr>
      <w:tblGrid>
        <w:gridCol w:w="1518"/>
        <w:gridCol w:w="1488"/>
        <w:gridCol w:w="1493"/>
        <w:gridCol w:w="1544"/>
        <w:gridCol w:w="1544"/>
      </w:tblGrid>
      <w:tr w:rsidR="00431EB9" w:rsidRPr="00B777BF" w:rsidTr="00AA1FD0">
        <w:trPr>
          <w:cnfStyle w:val="100000000000"/>
        </w:trPr>
        <w:tc>
          <w:tcPr>
            <w:cnfStyle w:val="001000000000"/>
            <w:tcW w:w="1689" w:type="dxa"/>
            <w:vMerge w:val="restart"/>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sz w:val="20"/>
                <w:szCs w:val="20"/>
                <w:rtl/>
                <w:lang w:bidi="ar-DZ"/>
              </w:rPr>
              <w:t>المجموع</w:t>
            </w:r>
          </w:p>
        </w:tc>
        <w:tc>
          <w:tcPr>
            <w:tcW w:w="3378" w:type="dxa"/>
            <w:gridSpan w:val="2"/>
            <w:vAlign w:val="center"/>
          </w:tcPr>
          <w:p w:rsidR="00431EB9" w:rsidRPr="00B777BF" w:rsidRDefault="00431EB9" w:rsidP="00AA1FD0">
            <w:pPr>
              <w:jc w:val="center"/>
              <w:cnfStyle w:val="100000000000"/>
              <w:rPr>
                <w:rFonts w:ascii="Sakkal Majalla" w:hAnsi="Sakkal Majalla" w:cs="Sakkal Majalla"/>
                <w:b w:val="0"/>
                <w:bCs w:val="0"/>
                <w:sz w:val="20"/>
                <w:szCs w:val="20"/>
                <w:lang w:bidi="ar-DZ"/>
              </w:rPr>
            </w:pPr>
            <w:r w:rsidRPr="00B777BF">
              <w:rPr>
                <w:rFonts w:ascii="Sakkal Majalla" w:hAnsi="Sakkal Majalla" w:cs="Sakkal Majalla"/>
                <w:sz w:val="20"/>
                <w:szCs w:val="20"/>
                <w:rtl/>
                <w:lang w:bidi="ar-DZ"/>
              </w:rPr>
              <w:t>الجنس</w:t>
            </w:r>
          </w:p>
        </w:tc>
        <w:tc>
          <w:tcPr>
            <w:tcW w:w="1689" w:type="dxa"/>
            <w:vMerge w:val="restart"/>
            <w:vAlign w:val="center"/>
          </w:tcPr>
          <w:p w:rsidR="00431EB9" w:rsidRPr="00B777BF" w:rsidRDefault="00431EB9" w:rsidP="00AA1FD0">
            <w:pPr>
              <w:jc w:val="center"/>
              <w:cnfStyle w:val="100000000000"/>
              <w:rPr>
                <w:rFonts w:ascii="Sakkal Majalla" w:hAnsi="Sakkal Majalla" w:cs="Sakkal Majalla"/>
                <w:b w:val="0"/>
                <w:bCs w:val="0"/>
                <w:sz w:val="20"/>
                <w:szCs w:val="20"/>
                <w:lang w:bidi="ar-DZ"/>
              </w:rPr>
            </w:pPr>
            <w:r w:rsidRPr="00B777BF">
              <w:rPr>
                <w:rFonts w:ascii="Sakkal Majalla" w:hAnsi="Sakkal Majalla" w:cs="Sakkal Majalla"/>
                <w:sz w:val="20"/>
                <w:szCs w:val="20"/>
                <w:rtl/>
                <w:lang w:bidi="ar-DZ"/>
              </w:rPr>
              <w:t>التخصص</w:t>
            </w:r>
          </w:p>
        </w:tc>
        <w:tc>
          <w:tcPr>
            <w:tcW w:w="1690" w:type="dxa"/>
            <w:vMerge w:val="restart"/>
            <w:vAlign w:val="center"/>
          </w:tcPr>
          <w:p w:rsidR="00431EB9" w:rsidRPr="00B777BF" w:rsidRDefault="00431EB9" w:rsidP="00AA1FD0">
            <w:pPr>
              <w:jc w:val="center"/>
              <w:cnfStyle w:val="100000000000"/>
              <w:rPr>
                <w:rFonts w:ascii="Sakkal Majalla" w:hAnsi="Sakkal Majalla" w:cs="Sakkal Majalla"/>
                <w:b w:val="0"/>
                <w:bCs w:val="0"/>
                <w:sz w:val="20"/>
                <w:szCs w:val="20"/>
                <w:lang w:bidi="ar-DZ"/>
              </w:rPr>
            </w:pPr>
            <w:r w:rsidRPr="00B777BF">
              <w:rPr>
                <w:rFonts w:ascii="Sakkal Majalla" w:hAnsi="Sakkal Majalla" w:cs="Sakkal Majalla"/>
                <w:sz w:val="20"/>
                <w:szCs w:val="20"/>
                <w:rtl/>
                <w:lang w:bidi="ar-DZ"/>
              </w:rPr>
              <w:t>الثانويات</w:t>
            </w:r>
          </w:p>
        </w:tc>
      </w:tr>
      <w:tr w:rsidR="00431EB9" w:rsidRPr="00B777BF" w:rsidTr="00AA1FD0">
        <w:trPr>
          <w:cnfStyle w:val="000000100000"/>
        </w:trPr>
        <w:tc>
          <w:tcPr>
            <w:cnfStyle w:val="001000000000"/>
            <w:tcW w:w="1689" w:type="dxa"/>
            <w:vMerge/>
            <w:vAlign w:val="center"/>
          </w:tcPr>
          <w:p w:rsidR="00431EB9" w:rsidRPr="00B777BF" w:rsidRDefault="00431EB9" w:rsidP="00AA1FD0">
            <w:pPr>
              <w:jc w:val="center"/>
              <w:rPr>
                <w:rFonts w:ascii="Sakkal Majalla" w:hAnsi="Sakkal Majalla" w:cs="Sakkal Majalla"/>
                <w:b w:val="0"/>
                <w:bCs w:val="0"/>
                <w:sz w:val="20"/>
                <w:szCs w:val="20"/>
                <w:lang w:bidi="ar-DZ"/>
              </w:rPr>
            </w:pP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إناث</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ذكور</w:t>
            </w:r>
          </w:p>
        </w:tc>
        <w:tc>
          <w:tcPr>
            <w:tcW w:w="1689" w:type="dxa"/>
            <w:vMerge/>
            <w:vAlign w:val="center"/>
          </w:tcPr>
          <w:p w:rsidR="00431EB9" w:rsidRPr="00B777BF" w:rsidRDefault="00431EB9" w:rsidP="00AA1FD0">
            <w:pPr>
              <w:jc w:val="center"/>
              <w:cnfStyle w:val="000000100000"/>
              <w:rPr>
                <w:rFonts w:ascii="Sakkal Majalla" w:hAnsi="Sakkal Majalla" w:cs="Sakkal Majalla"/>
                <w:b/>
                <w:bCs/>
                <w:sz w:val="20"/>
                <w:szCs w:val="20"/>
                <w:rtl/>
                <w:lang w:bidi="ar-DZ"/>
              </w:rPr>
            </w:pPr>
          </w:p>
        </w:tc>
        <w:tc>
          <w:tcPr>
            <w:tcW w:w="1690" w:type="dxa"/>
            <w:vMerge/>
            <w:vAlign w:val="center"/>
          </w:tcPr>
          <w:p w:rsidR="00431EB9" w:rsidRPr="00B777BF" w:rsidRDefault="00431EB9" w:rsidP="00AA1FD0">
            <w:pPr>
              <w:jc w:val="center"/>
              <w:cnfStyle w:val="000000100000"/>
              <w:rPr>
                <w:rFonts w:ascii="Sakkal Majalla" w:hAnsi="Sakkal Majalla" w:cs="Sakkal Majalla"/>
                <w:b/>
                <w:bCs/>
                <w:sz w:val="20"/>
                <w:szCs w:val="20"/>
                <w:rtl/>
                <w:lang w:bidi="ar-DZ"/>
              </w:rPr>
            </w:pPr>
          </w:p>
        </w:tc>
      </w:tr>
      <w:tr w:rsidR="00431EB9" w:rsidRPr="00B777BF" w:rsidTr="00AA1FD0">
        <w:trPr>
          <w:cnfStyle w:val="00000001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86</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72</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14</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أدبي</w:t>
            </w:r>
          </w:p>
        </w:tc>
        <w:tc>
          <w:tcPr>
            <w:tcW w:w="1690" w:type="dxa"/>
            <w:vMerge w:val="restart"/>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ثانوية عثمان بن عفان</w:t>
            </w:r>
          </w:p>
        </w:tc>
      </w:tr>
      <w:tr w:rsidR="00431EB9" w:rsidRPr="00B777BF" w:rsidTr="00AA1FD0">
        <w:trPr>
          <w:cnfStyle w:val="00000010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132</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85</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47</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علمي</w:t>
            </w:r>
          </w:p>
        </w:tc>
        <w:tc>
          <w:tcPr>
            <w:tcW w:w="1690" w:type="dxa"/>
            <w:vMerge/>
            <w:vAlign w:val="center"/>
          </w:tcPr>
          <w:p w:rsidR="00431EB9" w:rsidRPr="00B777BF" w:rsidRDefault="00431EB9" w:rsidP="00AA1FD0">
            <w:pPr>
              <w:jc w:val="center"/>
              <w:cnfStyle w:val="000000100000"/>
              <w:rPr>
                <w:rFonts w:ascii="Sakkal Majalla" w:hAnsi="Sakkal Majalla" w:cs="Sakkal Majalla"/>
                <w:b/>
                <w:bCs/>
                <w:sz w:val="20"/>
                <w:szCs w:val="20"/>
                <w:lang w:bidi="ar-DZ"/>
              </w:rPr>
            </w:pPr>
          </w:p>
        </w:tc>
      </w:tr>
      <w:tr w:rsidR="00431EB9" w:rsidRPr="00B777BF" w:rsidTr="00AA1FD0">
        <w:trPr>
          <w:cnfStyle w:val="00000001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218</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157</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61</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w:t>
            </w:r>
          </w:p>
        </w:tc>
        <w:tc>
          <w:tcPr>
            <w:tcW w:w="1690" w:type="dxa"/>
            <w:vMerge/>
            <w:vAlign w:val="center"/>
          </w:tcPr>
          <w:p w:rsidR="00431EB9" w:rsidRPr="00B777BF" w:rsidRDefault="00431EB9" w:rsidP="00AA1FD0">
            <w:pPr>
              <w:jc w:val="center"/>
              <w:cnfStyle w:val="000000010000"/>
              <w:rPr>
                <w:rFonts w:ascii="Sakkal Majalla" w:hAnsi="Sakkal Majalla" w:cs="Sakkal Majalla"/>
                <w:b/>
                <w:bCs/>
                <w:sz w:val="20"/>
                <w:szCs w:val="20"/>
                <w:lang w:bidi="ar-DZ"/>
              </w:rPr>
            </w:pPr>
          </w:p>
        </w:tc>
      </w:tr>
      <w:tr w:rsidR="00431EB9" w:rsidRPr="00B777BF" w:rsidTr="00AA1FD0">
        <w:trPr>
          <w:cnfStyle w:val="00000010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20</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10</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10</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أدبي</w:t>
            </w:r>
          </w:p>
        </w:tc>
        <w:tc>
          <w:tcPr>
            <w:tcW w:w="1690" w:type="dxa"/>
            <w:vMerge w:val="restart"/>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ثانوية صحراوي نور الدين</w:t>
            </w:r>
          </w:p>
        </w:tc>
      </w:tr>
      <w:tr w:rsidR="00431EB9" w:rsidRPr="00B777BF" w:rsidTr="00AA1FD0">
        <w:trPr>
          <w:cnfStyle w:val="00000001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29</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20</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09</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علمي</w:t>
            </w:r>
          </w:p>
        </w:tc>
        <w:tc>
          <w:tcPr>
            <w:tcW w:w="1690" w:type="dxa"/>
            <w:vMerge/>
            <w:vAlign w:val="center"/>
          </w:tcPr>
          <w:p w:rsidR="00431EB9" w:rsidRPr="00B777BF" w:rsidRDefault="00431EB9" w:rsidP="00AA1FD0">
            <w:pPr>
              <w:jc w:val="center"/>
              <w:cnfStyle w:val="000000010000"/>
              <w:rPr>
                <w:rFonts w:ascii="Sakkal Majalla" w:hAnsi="Sakkal Majalla" w:cs="Sakkal Majalla"/>
                <w:b/>
                <w:bCs/>
                <w:sz w:val="20"/>
                <w:szCs w:val="20"/>
                <w:lang w:bidi="ar-DZ"/>
              </w:rPr>
            </w:pPr>
          </w:p>
        </w:tc>
      </w:tr>
      <w:tr w:rsidR="00431EB9" w:rsidRPr="00B777BF" w:rsidTr="00AA1FD0">
        <w:trPr>
          <w:cnfStyle w:val="00000010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49</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30</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19</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w:t>
            </w:r>
          </w:p>
        </w:tc>
        <w:tc>
          <w:tcPr>
            <w:tcW w:w="1690" w:type="dxa"/>
            <w:vMerge/>
            <w:vAlign w:val="center"/>
          </w:tcPr>
          <w:p w:rsidR="00431EB9" w:rsidRPr="00B777BF" w:rsidRDefault="00431EB9" w:rsidP="00AA1FD0">
            <w:pPr>
              <w:jc w:val="center"/>
              <w:cnfStyle w:val="000000100000"/>
              <w:rPr>
                <w:rFonts w:ascii="Sakkal Majalla" w:hAnsi="Sakkal Majalla" w:cs="Sakkal Majalla"/>
                <w:b/>
                <w:bCs/>
                <w:sz w:val="20"/>
                <w:szCs w:val="20"/>
                <w:lang w:bidi="ar-DZ"/>
              </w:rPr>
            </w:pPr>
          </w:p>
        </w:tc>
      </w:tr>
      <w:tr w:rsidR="00431EB9" w:rsidRPr="00B777BF" w:rsidTr="00AA1FD0">
        <w:trPr>
          <w:cnfStyle w:val="00000001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50</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32</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18</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أدبي</w:t>
            </w:r>
          </w:p>
        </w:tc>
        <w:tc>
          <w:tcPr>
            <w:tcW w:w="1690" w:type="dxa"/>
            <w:vMerge w:val="restart"/>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ثانوية أحمد الغازي</w:t>
            </w:r>
          </w:p>
        </w:tc>
      </w:tr>
      <w:tr w:rsidR="00431EB9" w:rsidRPr="00B777BF" w:rsidTr="00AA1FD0">
        <w:trPr>
          <w:cnfStyle w:val="00000010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107</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64</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43</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علمي</w:t>
            </w:r>
          </w:p>
        </w:tc>
        <w:tc>
          <w:tcPr>
            <w:tcW w:w="1690" w:type="dxa"/>
            <w:vMerge/>
            <w:vAlign w:val="center"/>
          </w:tcPr>
          <w:p w:rsidR="00431EB9" w:rsidRPr="00B777BF" w:rsidRDefault="00431EB9" w:rsidP="00AA1FD0">
            <w:pPr>
              <w:jc w:val="center"/>
              <w:cnfStyle w:val="000000100000"/>
              <w:rPr>
                <w:rFonts w:ascii="Sakkal Majalla" w:hAnsi="Sakkal Majalla" w:cs="Sakkal Majalla"/>
                <w:b/>
                <w:bCs/>
                <w:sz w:val="20"/>
                <w:szCs w:val="20"/>
                <w:lang w:bidi="ar-DZ"/>
              </w:rPr>
            </w:pPr>
          </w:p>
        </w:tc>
      </w:tr>
      <w:tr w:rsidR="00431EB9" w:rsidRPr="00B777BF" w:rsidTr="00AA1FD0">
        <w:trPr>
          <w:cnfStyle w:val="00000001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157</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96</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61</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w:t>
            </w:r>
          </w:p>
        </w:tc>
        <w:tc>
          <w:tcPr>
            <w:tcW w:w="1690" w:type="dxa"/>
            <w:vMerge/>
            <w:vAlign w:val="center"/>
          </w:tcPr>
          <w:p w:rsidR="00431EB9" w:rsidRPr="00B777BF" w:rsidRDefault="00431EB9" w:rsidP="00AA1FD0">
            <w:pPr>
              <w:jc w:val="center"/>
              <w:cnfStyle w:val="000000010000"/>
              <w:rPr>
                <w:rFonts w:ascii="Sakkal Majalla" w:hAnsi="Sakkal Majalla" w:cs="Sakkal Majalla"/>
                <w:b/>
                <w:bCs/>
                <w:sz w:val="20"/>
                <w:szCs w:val="20"/>
                <w:lang w:bidi="ar-DZ"/>
              </w:rPr>
            </w:pPr>
          </w:p>
        </w:tc>
      </w:tr>
      <w:tr w:rsidR="00431EB9" w:rsidRPr="00B777BF" w:rsidTr="00AA1FD0">
        <w:trPr>
          <w:cnfStyle w:val="00000010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61</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45</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16</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أدبي</w:t>
            </w:r>
          </w:p>
        </w:tc>
        <w:tc>
          <w:tcPr>
            <w:tcW w:w="1690" w:type="dxa"/>
            <w:vMerge w:val="restart"/>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 xml:space="preserve">ثانوية </w:t>
            </w:r>
            <w:r w:rsidR="008F5E77" w:rsidRPr="00B777BF">
              <w:rPr>
                <w:rFonts w:ascii="Sakkal Majalla" w:hAnsi="Sakkal Majalla" w:cs="Sakkal Majalla" w:hint="cs"/>
                <w:b/>
                <w:bCs/>
                <w:sz w:val="20"/>
                <w:szCs w:val="20"/>
                <w:rtl/>
                <w:lang w:bidi="ar-DZ"/>
              </w:rPr>
              <w:t>محمد الشريف امساعدية</w:t>
            </w:r>
          </w:p>
        </w:tc>
      </w:tr>
      <w:tr w:rsidR="00431EB9" w:rsidRPr="00B777BF" w:rsidTr="00AA1FD0">
        <w:trPr>
          <w:cnfStyle w:val="00000001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183</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113</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70</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علمي</w:t>
            </w:r>
          </w:p>
        </w:tc>
        <w:tc>
          <w:tcPr>
            <w:tcW w:w="1690" w:type="dxa"/>
            <w:vMerge/>
            <w:vAlign w:val="center"/>
          </w:tcPr>
          <w:p w:rsidR="00431EB9" w:rsidRPr="00B777BF" w:rsidRDefault="00431EB9" w:rsidP="00AA1FD0">
            <w:pPr>
              <w:jc w:val="center"/>
              <w:cnfStyle w:val="000000010000"/>
              <w:rPr>
                <w:rFonts w:ascii="Sakkal Majalla" w:hAnsi="Sakkal Majalla" w:cs="Sakkal Majalla"/>
                <w:b/>
                <w:bCs/>
                <w:sz w:val="20"/>
                <w:szCs w:val="20"/>
                <w:lang w:bidi="ar-DZ"/>
              </w:rPr>
            </w:pPr>
          </w:p>
        </w:tc>
      </w:tr>
      <w:tr w:rsidR="00431EB9" w:rsidRPr="00B777BF" w:rsidTr="00AA1FD0">
        <w:trPr>
          <w:cnfStyle w:val="00000010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244</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158</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86</w:t>
            </w:r>
          </w:p>
        </w:tc>
        <w:tc>
          <w:tcPr>
            <w:tcW w:w="1689" w:type="dxa"/>
            <w:vAlign w:val="center"/>
          </w:tcPr>
          <w:p w:rsidR="00431EB9" w:rsidRPr="00B777BF" w:rsidRDefault="00431EB9" w:rsidP="00AA1FD0">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w:t>
            </w:r>
          </w:p>
        </w:tc>
        <w:tc>
          <w:tcPr>
            <w:tcW w:w="1690" w:type="dxa"/>
            <w:vMerge/>
            <w:vAlign w:val="center"/>
          </w:tcPr>
          <w:p w:rsidR="00431EB9" w:rsidRPr="00B777BF" w:rsidRDefault="00431EB9" w:rsidP="00AA1FD0">
            <w:pPr>
              <w:jc w:val="center"/>
              <w:cnfStyle w:val="000000100000"/>
              <w:rPr>
                <w:rFonts w:ascii="Sakkal Majalla" w:hAnsi="Sakkal Majalla" w:cs="Sakkal Majalla"/>
                <w:b/>
                <w:bCs/>
                <w:sz w:val="20"/>
                <w:szCs w:val="20"/>
                <w:lang w:bidi="ar-DZ"/>
              </w:rPr>
            </w:pPr>
          </w:p>
        </w:tc>
      </w:tr>
      <w:tr w:rsidR="00431EB9" w:rsidRPr="00B777BF" w:rsidTr="00AA1FD0">
        <w:trPr>
          <w:cnfStyle w:val="000000010000"/>
        </w:trPr>
        <w:tc>
          <w:tcPr>
            <w:cnfStyle w:val="001000000000"/>
            <w:tcW w:w="1689" w:type="dxa"/>
            <w:vAlign w:val="center"/>
          </w:tcPr>
          <w:p w:rsidR="00431EB9" w:rsidRPr="00B777BF" w:rsidRDefault="00431EB9" w:rsidP="00AA1FD0">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54</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48</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06</w:t>
            </w:r>
          </w:p>
        </w:tc>
        <w:tc>
          <w:tcPr>
            <w:tcW w:w="1689" w:type="dxa"/>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أدبي</w:t>
            </w:r>
          </w:p>
        </w:tc>
        <w:tc>
          <w:tcPr>
            <w:tcW w:w="1690" w:type="dxa"/>
            <w:vMerge w:val="restart"/>
            <w:vAlign w:val="center"/>
          </w:tcPr>
          <w:p w:rsidR="00431EB9" w:rsidRPr="00B777BF" w:rsidRDefault="00431EB9" w:rsidP="00AA1FD0">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ثانوي جربوع الحاج</w:t>
            </w:r>
          </w:p>
        </w:tc>
      </w:tr>
      <w:tr w:rsidR="00431EB9" w:rsidRPr="00B777BF" w:rsidTr="00422277">
        <w:trPr>
          <w:cnfStyle w:val="000000100000"/>
        </w:trPr>
        <w:tc>
          <w:tcPr>
            <w:cnfStyle w:val="001000000000"/>
            <w:tcW w:w="1689" w:type="dxa"/>
          </w:tcPr>
          <w:p w:rsidR="00431EB9" w:rsidRPr="00B777BF" w:rsidRDefault="00431EB9" w:rsidP="0045079D">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75</w:t>
            </w:r>
          </w:p>
        </w:tc>
        <w:tc>
          <w:tcPr>
            <w:tcW w:w="1689" w:type="dxa"/>
          </w:tcPr>
          <w:p w:rsidR="00431EB9" w:rsidRPr="00B777BF" w:rsidRDefault="00431EB9" w:rsidP="0045079D">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55</w:t>
            </w:r>
          </w:p>
        </w:tc>
        <w:tc>
          <w:tcPr>
            <w:tcW w:w="1689" w:type="dxa"/>
          </w:tcPr>
          <w:p w:rsidR="00431EB9" w:rsidRPr="00B777BF" w:rsidRDefault="00431EB9" w:rsidP="0045079D">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20</w:t>
            </w:r>
          </w:p>
        </w:tc>
        <w:tc>
          <w:tcPr>
            <w:tcW w:w="1689" w:type="dxa"/>
          </w:tcPr>
          <w:p w:rsidR="00431EB9" w:rsidRPr="00B777BF" w:rsidRDefault="00431EB9" w:rsidP="0045079D">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علمي</w:t>
            </w:r>
          </w:p>
        </w:tc>
        <w:tc>
          <w:tcPr>
            <w:tcW w:w="1690" w:type="dxa"/>
            <w:vMerge/>
          </w:tcPr>
          <w:p w:rsidR="00431EB9" w:rsidRPr="00B777BF" w:rsidRDefault="00431EB9" w:rsidP="0045079D">
            <w:pPr>
              <w:jc w:val="right"/>
              <w:cnfStyle w:val="000000100000"/>
              <w:rPr>
                <w:rFonts w:ascii="Sakkal Majalla" w:hAnsi="Sakkal Majalla" w:cs="Sakkal Majalla"/>
                <w:b/>
                <w:bCs/>
                <w:sz w:val="20"/>
                <w:szCs w:val="20"/>
                <w:lang w:bidi="ar-DZ"/>
              </w:rPr>
            </w:pPr>
          </w:p>
        </w:tc>
      </w:tr>
      <w:tr w:rsidR="00431EB9" w:rsidRPr="00B777BF" w:rsidTr="00422277">
        <w:trPr>
          <w:cnfStyle w:val="000000010000"/>
        </w:trPr>
        <w:tc>
          <w:tcPr>
            <w:cnfStyle w:val="001000000000"/>
            <w:tcW w:w="1689" w:type="dxa"/>
          </w:tcPr>
          <w:p w:rsidR="00431EB9" w:rsidRPr="00B777BF" w:rsidRDefault="00431EB9" w:rsidP="0045079D">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129</w:t>
            </w:r>
          </w:p>
        </w:tc>
        <w:tc>
          <w:tcPr>
            <w:tcW w:w="1689" w:type="dxa"/>
          </w:tcPr>
          <w:p w:rsidR="00431EB9" w:rsidRPr="00B777BF" w:rsidRDefault="00431EB9" w:rsidP="0045079D">
            <w:pPr>
              <w:jc w:val="center"/>
              <w:cnfStyle w:val="00000001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103</w:t>
            </w:r>
          </w:p>
        </w:tc>
        <w:tc>
          <w:tcPr>
            <w:tcW w:w="1689" w:type="dxa"/>
          </w:tcPr>
          <w:p w:rsidR="00431EB9" w:rsidRPr="00B777BF" w:rsidRDefault="00431EB9" w:rsidP="0045079D">
            <w:pPr>
              <w:jc w:val="center"/>
              <w:cnfStyle w:val="00000001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26</w:t>
            </w:r>
          </w:p>
        </w:tc>
        <w:tc>
          <w:tcPr>
            <w:tcW w:w="1689" w:type="dxa"/>
          </w:tcPr>
          <w:p w:rsidR="00431EB9" w:rsidRPr="00B777BF" w:rsidRDefault="00431EB9" w:rsidP="0045079D">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w:t>
            </w:r>
          </w:p>
        </w:tc>
        <w:tc>
          <w:tcPr>
            <w:tcW w:w="1690" w:type="dxa"/>
            <w:vMerge/>
          </w:tcPr>
          <w:p w:rsidR="00431EB9" w:rsidRPr="00B777BF" w:rsidRDefault="00431EB9" w:rsidP="0045079D">
            <w:pPr>
              <w:jc w:val="right"/>
              <w:cnfStyle w:val="000000010000"/>
              <w:rPr>
                <w:rFonts w:ascii="Sakkal Majalla" w:hAnsi="Sakkal Majalla" w:cs="Sakkal Majalla"/>
                <w:b/>
                <w:bCs/>
                <w:sz w:val="20"/>
                <w:szCs w:val="20"/>
                <w:lang w:bidi="ar-DZ"/>
              </w:rPr>
            </w:pPr>
          </w:p>
        </w:tc>
      </w:tr>
      <w:tr w:rsidR="00431EB9" w:rsidRPr="00B777BF" w:rsidTr="00422277">
        <w:trPr>
          <w:cnfStyle w:val="000000100000"/>
        </w:trPr>
        <w:tc>
          <w:tcPr>
            <w:cnfStyle w:val="001000000000"/>
            <w:tcW w:w="1689" w:type="dxa"/>
          </w:tcPr>
          <w:p w:rsidR="00431EB9" w:rsidRPr="00B777BF" w:rsidRDefault="00431EB9" w:rsidP="0045079D">
            <w:pPr>
              <w:jc w:val="center"/>
              <w:rPr>
                <w:rFonts w:ascii="Sakkal Majalla" w:hAnsi="Sakkal Majalla" w:cs="Sakkal Majalla"/>
                <w:b w:val="0"/>
                <w:bCs w:val="0"/>
                <w:sz w:val="20"/>
                <w:szCs w:val="20"/>
                <w:lang w:bidi="ar-DZ"/>
              </w:rPr>
            </w:pPr>
            <w:r w:rsidRPr="00B777BF">
              <w:rPr>
                <w:rFonts w:ascii="Sakkal Majalla" w:hAnsi="Sakkal Majalla" w:cs="Sakkal Majalla" w:hint="cs"/>
                <w:sz w:val="20"/>
                <w:szCs w:val="20"/>
                <w:rtl/>
                <w:lang w:bidi="ar-DZ"/>
              </w:rPr>
              <w:t>797</w:t>
            </w:r>
          </w:p>
        </w:tc>
        <w:tc>
          <w:tcPr>
            <w:tcW w:w="1689" w:type="dxa"/>
          </w:tcPr>
          <w:p w:rsidR="00431EB9" w:rsidRPr="00B777BF" w:rsidRDefault="00431EB9" w:rsidP="0045079D">
            <w:pPr>
              <w:jc w:val="center"/>
              <w:cnfStyle w:val="00000010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544</w:t>
            </w:r>
          </w:p>
        </w:tc>
        <w:tc>
          <w:tcPr>
            <w:tcW w:w="1689" w:type="dxa"/>
          </w:tcPr>
          <w:p w:rsidR="00431EB9" w:rsidRPr="00B777BF" w:rsidRDefault="00431EB9" w:rsidP="0045079D">
            <w:pPr>
              <w:jc w:val="center"/>
              <w:cnfStyle w:val="000000100000"/>
              <w:rPr>
                <w:rFonts w:ascii="Sakkal Majalla" w:hAnsi="Sakkal Majalla" w:cs="Sakkal Majalla"/>
                <w:b/>
                <w:bCs/>
                <w:sz w:val="20"/>
                <w:szCs w:val="20"/>
                <w:lang w:bidi="ar-DZ"/>
              </w:rPr>
            </w:pPr>
            <w:r w:rsidRPr="00B777BF">
              <w:rPr>
                <w:rFonts w:ascii="Sakkal Majalla" w:hAnsi="Sakkal Majalla" w:cs="Sakkal Majalla" w:hint="cs"/>
                <w:b/>
                <w:bCs/>
                <w:sz w:val="20"/>
                <w:szCs w:val="20"/>
                <w:rtl/>
                <w:lang w:bidi="ar-DZ"/>
              </w:rPr>
              <w:t>253</w:t>
            </w:r>
          </w:p>
        </w:tc>
        <w:tc>
          <w:tcPr>
            <w:tcW w:w="3379" w:type="dxa"/>
            <w:gridSpan w:val="2"/>
          </w:tcPr>
          <w:p w:rsidR="00431EB9" w:rsidRPr="00B777BF" w:rsidRDefault="00431EB9" w:rsidP="0045079D">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 الكلي</w:t>
            </w:r>
          </w:p>
        </w:tc>
      </w:tr>
    </w:tbl>
    <w:p w:rsidR="00431EB9" w:rsidRPr="00AA1FD0" w:rsidRDefault="003C5234" w:rsidP="00AA1FD0">
      <w:pPr>
        <w:pStyle w:val="ab"/>
        <w:numPr>
          <w:ilvl w:val="1"/>
          <w:numId w:val="33"/>
        </w:numPr>
        <w:bidi/>
        <w:jc w:val="lowKashida"/>
        <w:rPr>
          <w:rFonts w:ascii="Sakkal Majalla" w:hAnsi="Sakkal Majalla" w:cs="Sakkal Majalla"/>
          <w:b/>
          <w:bCs/>
          <w:sz w:val="24"/>
          <w:szCs w:val="24"/>
          <w:rtl/>
          <w:lang w:bidi="ar-DZ"/>
        </w:rPr>
      </w:pPr>
      <w:r w:rsidRPr="00AA1FD0">
        <w:rPr>
          <w:rFonts w:ascii="Sakkal Majalla" w:hAnsi="Sakkal Majalla" w:cs="Sakkal Majalla" w:hint="cs"/>
          <w:b/>
          <w:bCs/>
          <w:sz w:val="24"/>
          <w:szCs w:val="24"/>
          <w:rtl/>
          <w:lang w:bidi="ar-DZ"/>
        </w:rPr>
        <w:t>عينة الدراسة:</w:t>
      </w:r>
    </w:p>
    <w:p w:rsidR="00353230" w:rsidRDefault="0053051C" w:rsidP="0045079D">
      <w:pPr>
        <w:bidi/>
        <w:ind w:firstLine="282"/>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تم اختيار عينة الدراسة من المجتمع الذي يتكون من (</w:t>
      </w:r>
      <w:r w:rsidR="008E158F">
        <w:rPr>
          <w:rFonts w:ascii="Sakkal Majalla" w:hAnsi="Sakkal Majalla" w:cs="Sakkal Majalla" w:hint="cs"/>
          <w:sz w:val="24"/>
          <w:szCs w:val="24"/>
          <w:rtl/>
          <w:lang w:bidi="ar-DZ"/>
        </w:rPr>
        <w:t>797</w:t>
      </w:r>
      <w:r w:rsidRPr="0053051C">
        <w:rPr>
          <w:rFonts w:ascii="Sakkal Majalla" w:hAnsi="Sakkal Majalla" w:cs="Sakkal Majalla"/>
          <w:sz w:val="24"/>
          <w:szCs w:val="24"/>
          <w:rtl/>
          <w:lang w:bidi="ar-DZ"/>
        </w:rPr>
        <w:t xml:space="preserve">) من تلاميذ السنة الثالثة ثانوي، وقد تم سحب نسبة </w:t>
      </w:r>
      <w:r w:rsidRPr="007B49BF">
        <w:rPr>
          <w:rFonts w:ascii="Sakkal Majalla" w:hAnsi="Sakkal Majalla" w:cs="Sakkal Majalla"/>
          <w:b/>
          <w:bCs/>
          <w:sz w:val="24"/>
          <w:szCs w:val="24"/>
          <w:rtl/>
          <w:lang w:bidi="ar-DZ"/>
        </w:rPr>
        <w:t>30</w:t>
      </w:r>
      <w:r w:rsidRPr="007B49BF">
        <w:rPr>
          <w:rFonts w:ascii="Sakkal Majalla" w:hAnsi="Sakkal Majalla" w:cs="Sakkal Majalla"/>
          <w:b/>
          <w:bCs/>
          <w:sz w:val="24"/>
          <w:szCs w:val="24"/>
          <w:lang w:bidi="ar-DZ"/>
        </w:rPr>
        <w:t>%</w:t>
      </w:r>
      <w:r w:rsidRPr="0053051C">
        <w:rPr>
          <w:rFonts w:ascii="Sakkal Majalla" w:hAnsi="Sakkal Majalla" w:cs="Sakkal Majalla"/>
          <w:sz w:val="24"/>
          <w:szCs w:val="24"/>
          <w:rtl/>
          <w:lang w:bidi="ar-DZ"/>
        </w:rPr>
        <w:t xml:space="preserve"> من المجتمع الأصلي فكان حجم العينة</w:t>
      </w:r>
      <w:r w:rsidR="00353230">
        <w:rPr>
          <w:rFonts w:ascii="Sakkal Majalla" w:hAnsi="Sakkal Majalla" w:cs="Sakkal Majalla" w:hint="cs"/>
          <w:sz w:val="24"/>
          <w:szCs w:val="24"/>
          <w:rtl/>
          <w:lang w:bidi="ar-DZ"/>
        </w:rPr>
        <w:t xml:space="preserve"> (</w:t>
      </w:r>
      <w:r w:rsidR="008E158F">
        <w:rPr>
          <w:rFonts w:ascii="Sakkal Majalla" w:hAnsi="Sakkal Majalla" w:cs="Sakkal Majalla" w:hint="cs"/>
          <w:sz w:val="24"/>
          <w:szCs w:val="24"/>
          <w:rtl/>
          <w:lang w:bidi="ar-DZ"/>
        </w:rPr>
        <w:t>239</w:t>
      </w:r>
      <w:r w:rsidR="00353230">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 xml:space="preserve"> تلميذا وتلميذة من تلاميذ السنة الثالثة ثانوي منهم </w:t>
      </w:r>
      <w:r w:rsidR="00A7731D">
        <w:rPr>
          <w:rFonts w:ascii="Sakkal Majalla" w:hAnsi="Sakkal Majalla" w:cs="Sakkal Majalla" w:hint="cs"/>
          <w:sz w:val="24"/>
          <w:szCs w:val="24"/>
          <w:rtl/>
          <w:lang w:bidi="ar-DZ"/>
        </w:rPr>
        <w:lastRenderedPageBreak/>
        <w:t>(</w:t>
      </w:r>
      <w:r w:rsidR="00CA2C6A">
        <w:rPr>
          <w:rFonts w:ascii="Sakkal Majalla" w:hAnsi="Sakkal Majalla" w:cs="Sakkal Majalla" w:hint="cs"/>
          <w:sz w:val="24"/>
          <w:szCs w:val="24"/>
          <w:rtl/>
          <w:lang w:bidi="ar-DZ"/>
        </w:rPr>
        <w:t>163</w:t>
      </w:r>
      <w:r w:rsidR="00A7731D">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إناث و</w:t>
      </w:r>
      <w:r w:rsidR="00A7731D">
        <w:rPr>
          <w:rFonts w:ascii="Sakkal Majalla" w:hAnsi="Sakkal Majalla" w:cs="Sakkal Majalla" w:hint="cs"/>
          <w:sz w:val="24"/>
          <w:szCs w:val="24"/>
          <w:rtl/>
          <w:lang w:bidi="ar-DZ"/>
        </w:rPr>
        <w:t>(</w:t>
      </w:r>
      <w:r w:rsidR="00CA2C6A">
        <w:rPr>
          <w:rFonts w:ascii="Sakkal Majalla" w:hAnsi="Sakkal Majalla" w:cs="Sakkal Majalla" w:hint="cs"/>
          <w:sz w:val="24"/>
          <w:szCs w:val="24"/>
          <w:rtl/>
          <w:lang w:bidi="ar-DZ"/>
        </w:rPr>
        <w:t>76</w:t>
      </w:r>
      <w:r w:rsidR="00A7731D">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 xml:space="preserve"> ذكور و </w:t>
      </w:r>
      <w:r w:rsidR="00A7731D">
        <w:rPr>
          <w:rFonts w:ascii="Sakkal Majalla" w:hAnsi="Sakkal Majalla" w:cs="Sakkal Majalla" w:hint="cs"/>
          <w:sz w:val="24"/>
          <w:szCs w:val="24"/>
          <w:rtl/>
          <w:lang w:bidi="ar-DZ"/>
        </w:rPr>
        <w:t>(</w:t>
      </w:r>
      <w:r w:rsidR="001A021F">
        <w:rPr>
          <w:rFonts w:ascii="Sakkal Majalla" w:hAnsi="Sakkal Majalla" w:cs="Sakkal Majalla" w:hint="cs"/>
          <w:sz w:val="24"/>
          <w:szCs w:val="24"/>
          <w:rtl/>
          <w:lang w:bidi="ar-DZ"/>
        </w:rPr>
        <w:t>158</w:t>
      </w:r>
      <w:r w:rsidR="00A7731D">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من التخصصات العلمية، و</w:t>
      </w:r>
      <w:r w:rsidR="00A7731D">
        <w:rPr>
          <w:rFonts w:ascii="Sakkal Majalla" w:hAnsi="Sakkal Majalla" w:cs="Sakkal Majalla" w:hint="cs"/>
          <w:sz w:val="24"/>
          <w:szCs w:val="24"/>
          <w:rtl/>
          <w:lang w:bidi="ar-DZ"/>
        </w:rPr>
        <w:t>(</w:t>
      </w:r>
      <w:r w:rsidR="001A021F">
        <w:rPr>
          <w:rFonts w:ascii="Sakkal Majalla" w:hAnsi="Sakkal Majalla" w:cs="Sakkal Majalla" w:hint="cs"/>
          <w:sz w:val="24"/>
          <w:szCs w:val="24"/>
          <w:rtl/>
          <w:lang w:bidi="ar-DZ"/>
        </w:rPr>
        <w:t>81</w:t>
      </w:r>
      <w:r w:rsidR="00A7731D">
        <w:rPr>
          <w:rFonts w:ascii="Sakkal Majalla" w:hAnsi="Sakkal Majalla" w:cs="Sakkal Majalla" w:hint="cs"/>
          <w:sz w:val="24"/>
          <w:szCs w:val="24"/>
          <w:rtl/>
          <w:lang w:bidi="ar-DZ"/>
        </w:rPr>
        <w:t>)</w:t>
      </w:r>
      <w:r w:rsidR="00A97FA2">
        <w:rPr>
          <w:rFonts w:ascii="Sakkal Majalla" w:hAnsi="Sakkal Majalla" w:cs="Sakkal Majalla"/>
          <w:sz w:val="24"/>
          <w:szCs w:val="24"/>
          <w:rtl/>
          <w:lang w:bidi="ar-DZ"/>
        </w:rPr>
        <w:t xml:space="preserve"> من التخصصات الأدبية</w:t>
      </w:r>
      <w:r w:rsidR="00A97FA2">
        <w:rPr>
          <w:rFonts w:ascii="Sakkal Majalla" w:hAnsi="Sakkal Majalla" w:cs="Sakkal Majalla" w:hint="cs"/>
          <w:sz w:val="24"/>
          <w:szCs w:val="24"/>
          <w:rtl/>
          <w:lang w:bidi="ar-DZ"/>
        </w:rPr>
        <w:t xml:space="preserve">، </w:t>
      </w:r>
      <w:r w:rsidR="00D05FC3">
        <w:rPr>
          <w:rFonts w:ascii="Sakkal Majalla" w:hAnsi="Sakkal Majalla" w:cs="Sakkal Majalla" w:hint="cs"/>
          <w:sz w:val="24"/>
          <w:szCs w:val="24"/>
          <w:rtl/>
          <w:lang w:bidi="ar-DZ"/>
        </w:rPr>
        <w:t xml:space="preserve">وقد تم اختيار </w:t>
      </w:r>
      <w:r w:rsidR="00A7731D" w:rsidRPr="0053051C">
        <w:rPr>
          <w:rFonts w:ascii="Sakkal Majalla" w:hAnsi="Sakkal Majalla" w:cs="Sakkal Majalla"/>
          <w:sz w:val="24"/>
          <w:szCs w:val="24"/>
          <w:rtl/>
          <w:lang w:bidi="ar-DZ"/>
        </w:rPr>
        <w:t xml:space="preserve"> هؤلاء التلاميذ </w:t>
      </w:r>
      <w:r w:rsidR="00D05FC3">
        <w:rPr>
          <w:rFonts w:ascii="Sakkal Majalla" w:hAnsi="Sakkal Majalla" w:cs="Sakkal Majalla" w:hint="cs"/>
          <w:sz w:val="24"/>
          <w:szCs w:val="24"/>
          <w:rtl/>
          <w:lang w:bidi="ar-DZ"/>
        </w:rPr>
        <w:t xml:space="preserve"> لأنهم </w:t>
      </w:r>
      <w:r w:rsidR="00A7731D" w:rsidRPr="0053051C">
        <w:rPr>
          <w:rFonts w:ascii="Sakkal Majalla" w:hAnsi="Sakkal Majalla" w:cs="Sakkal Majalla"/>
          <w:sz w:val="24"/>
          <w:szCs w:val="24"/>
          <w:rtl/>
          <w:lang w:bidi="ar-DZ"/>
        </w:rPr>
        <w:t>مقبلون على</w:t>
      </w:r>
      <w:r w:rsidR="00D05FC3">
        <w:rPr>
          <w:rFonts w:ascii="Sakkal Majalla" w:hAnsi="Sakkal Majalla" w:cs="Sakkal Majalla" w:hint="cs"/>
          <w:sz w:val="24"/>
          <w:szCs w:val="24"/>
          <w:rtl/>
          <w:lang w:bidi="ar-DZ"/>
        </w:rPr>
        <w:t xml:space="preserve"> اجتياز امتحان</w:t>
      </w:r>
      <w:r w:rsidR="00A7731D" w:rsidRPr="0053051C">
        <w:rPr>
          <w:rFonts w:ascii="Sakkal Majalla" w:hAnsi="Sakkal Majalla" w:cs="Sakkal Majalla"/>
          <w:sz w:val="24"/>
          <w:szCs w:val="24"/>
          <w:rtl/>
          <w:lang w:bidi="ar-DZ"/>
        </w:rPr>
        <w:t xml:space="preserve"> شهادة التعليم الثانوي (البكالوريا) والتي تعتبر مرحلة حساسة بالنسبة لهم، ويحتاجون فيها </w:t>
      </w:r>
      <w:r w:rsidR="00A7731D">
        <w:rPr>
          <w:rFonts w:ascii="Sakkal Majalla" w:hAnsi="Sakkal Majalla" w:cs="Sakkal Majalla" w:hint="cs"/>
          <w:sz w:val="24"/>
          <w:szCs w:val="24"/>
          <w:rtl/>
          <w:lang w:bidi="ar-DZ"/>
        </w:rPr>
        <w:t xml:space="preserve"> دعم الشعور بالأمن النفسي و</w:t>
      </w:r>
      <w:r w:rsidR="00A7731D" w:rsidRPr="0053051C">
        <w:rPr>
          <w:rFonts w:ascii="Sakkal Majalla" w:hAnsi="Sakkal Majalla" w:cs="Sakkal Majalla"/>
          <w:sz w:val="24"/>
          <w:szCs w:val="24"/>
          <w:rtl/>
          <w:lang w:bidi="ar-DZ"/>
        </w:rPr>
        <w:t>فاعلية الذات التي تعتبر عاملا مهما في تجاوز العقبات.</w:t>
      </w:r>
      <w:r w:rsidR="00A00B8C">
        <w:rPr>
          <w:rFonts w:ascii="Sakkal Majalla" w:hAnsi="Sakkal Majalla" w:cs="Sakkal Majalla" w:hint="cs"/>
          <w:sz w:val="24"/>
          <w:szCs w:val="24"/>
          <w:rtl/>
          <w:lang w:bidi="ar-DZ"/>
        </w:rPr>
        <w:t xml:space="preserve"> والجدول رقم (02) يوضح عدد أفراد عينة الدراسة</w:t>
      </w:r>
      <w:r w:rsidR="00B5685B">
        <w:rPr>
          <w:rFonts w:ascii="Sakkal Majalla" w:hAnsi="Sakkal Majalla" w:cs="Sakkal Majalla" w:hint="cs"/>
          <w:sz w:val="24"/>
          <w:szCs w:val="24"/>
          <w:rtl/>
          <w:lang w:bidi="ar-DZ"/>
        </w:rPr>
        <w:t>.</w:t>
      </w:r>
    </w:p>
    <w:p w:rsidR="00A00B8C" w:rsidRPr="00A00B8C" w:rsidRDefault="00A00B8C" w:rsidP="00A00B8C">
      <w:pPr>
        <w:bidi/>
        <w:ind w:hanging="1"/>
        <w:jc w:val="center"/>
        <w:rPr>
          <w:rFonts w:ascii="Sakkal Majalla" w:hAnsi="Sakkal Majalla" w:cs="Sakkal Majalla"/>
          <w:b/>
          <w:bCs/>
          <w:sz w:val="24"/>
          <w:szCs w:val="24"/>
          <w:rtl/>
          <w:lang w:bidi="ar-DZ"/>
        </w:rPr>
      </w:pPr>
      <w:r w:rsidRPr="00431EB9">
        <w:rPr>
          <w:rFonts w:ascii="Sakkal Majalla" w:hAnsi="Sakkal Majalla" w:cs="Sakkal Majalla" w:hint="cs"/>
          <w:b/>
          <w:bCs/>
          <w:sz w:val="24"/>
          <w:szCs w:val="24"/>
          <w:rtl/>
          <w:lang w:bidi="ar-DZ"/>
        </w:rPr>
        <w:t>جدول رقم (</w:t>
      </w:r>
      <w:r>
        <w:rPr>
          <w:rFonts w:ascii="Sakkal Majalla" w:hAnsi="Sakkal Majalla" w:cs="Sakkal Majalla" w:hint="cs"/>
          <w:b/>
          <w:bCs/>
          <w:sz w:val="24"/>
          <w:szCs w:val="24"/>
          <w:rtl/>
          <w:lang w:bidi="ar-DZ"/>
        </w:rPr>
        <w:t>02</w:t>
      </w:r>
      <w:r w:rsidRPr="00431EB9">
        <w:rPr>
          <w:rFonts w:ascii="Sakkal Majalla" w:hAnsi="Sakkal Majalla" w:cs="Sakkal Majalla" w:hint="cs"/>
          <w:b/>
          <w:bCs/>
          <w:sz w:val="24"/>
          <w:szCs w:val="24"/>
          <w:rtl/>
          <w:lang w:bidi="ar-DZ"/>
        </w:rPr>
        <w:t xml:space="preserve">): خصائص </w:t>
      </w:r>
      <w:r>
        <w:rPr>
          <w:rFonts w:ascii="Sakkal Majalla" w:hAnsi="Sakkal Majalla" w:cs="Sakkal Majalla" w:hint="cs"/>
          <w:b/>
          <w:bCs/>
          <w:sz w:val="24"/>
          <w:szCs w:val="24"/>
          <w:rtl/>
          <w:lang w:bidi="ar-DZ"/>
        </w:rPr>
        <w:t>عينة</w:t>
      </w:r>
      <w:r w:rsidRPr="00431EB9">
        <w:rPr>
          <w:rFonts w:ascii="Sakkal Majalla" w:hAnsi="Sakkal Majalla" w:cs="Sakkal Majalla" w:hint="cs"/>
          <w:b/>
          <w:bCs/>
          <w:sz w:val="24"/>
          <w:szCs w:val="24"/>
          <w:rtl/>
          <w:lang w:bidi="ar-DZ"/>
        </w:rPr>
        <w:t xml:space="preserve"> الدراسة حسب الجنس والتخصص</w:t>
      </w:r>
      <w:r w:rsidR="00551BC6">
        <w:rPr>
          <w:rFonts w:ascii="Sakkal Majalla" w:hAnsi="Sakkal Majalla" w:cs="Sakkal Majalla" w:hint="cs"/>
          <w:b/>
          <w:bCs/>
          <w:sz w:val="24"/>
          <w:szCs w:val="24"/>
          <w:rtl/>
          <w:lang w:bidi="ar-DZ"/>
        </w:rPr>
        <w:t>.</w:t>
      </w:r>
    </w:p>
    <w:tbl>
      <w:tblPr>
        <w:tblStyle w:val="-5"/>
        <w:tblW w:w="0" w:type="auto"/>
        <w:tblLook w:val="04A0"/>
      </w:tblPr>
      <w:tblGrid>
        <w:gridCol w:w="1518"/>
        <w:gridCol w:w="1488"/>
        <w:gridCol w:w="1493"/>
        <w:gridCol w:w="1544"/>
        <w:gridCol w:w="1544"/>
      </w:tblGrid>
      <w:tr w:rsidR="00A00B8C" w:rsidRPr="00B777BF" w:rsidTr="00934561">
        <w:trPr>
          <w:cnfStyle w:val="100000000000"/>
        </w:trPr>
        <w:tc>
          <w:tcPr>
            <w:cnfStyle w:val="001000000000"/>
            <w:tcW w:w="1689" w:type="dxa"/>
            <w:vMerge w:val="restart"/>
            <w:vAlign w:val="center"/>
          </w:tcPr>
          <w:p w:rsidR="00A00B8C" w:rsidRPr="00B777BF" w:rsidRDefault="00A00B8C" w:rsidP="00934561">
            <w:pPr>
              <w:jc w:val="center"/>
              <w:rPr>
                <w:rFonts w:ascii="Sakkal Majalla" w:hAnsi="Sakkal Majalla" w:cs="Sakkal Majalla"/>
                <w:b w:val="0"/>
                <w:bCs w:val="0"/>
                <w:sz w:val="20"/>
                <w:szCs w:val="20"/>
                <w:lang w:bidi="ar-DZ"/>
              </w:rPr>
            </w:pPr>
            <w:r w:rsidRPr="00B777BF">
              <w:rPr>
                <w:rFonts w:ascii="Sakkal Majalla" w:hAnsi="Sakkal Majalla" w:cs="Sakkal Majalla"/>
                <w:sz w:val="20"/>
                <w:szCs w:val="20"/>
                <w:rtl/>
                <w:lang w:bidi="ar-DZ"/>
              </w:rPr>
              <w:t>المجموع</w:t>
            </w:r>
          </w:p>
        </w:tc>
        <w:tc>
          <w:tcPr>
            <w:tcW w:w="3378" w:type="dxa"/>
            <w:gridSpan w:val="2"/>
            <w:vAlign w:val="center"/>
          </w:tcPr>
          <w:p w:rsidR="00A00B8C" w:rsidRPr="00B777BF" w:rsidRDefault="00A00B8C" w:rsidP="00934561">
            <w:pPr>
              <w:jc w:val="center"/>
              <w:cnfStyle w:val="100000000000"/>
              <w:rPr>
                <w:rFonts w:ascii="Sakkal Majalla" w:hAnsi="Sakkal Majalla" w:cs="Sakkal Majalla"/>
                <w:b w:val="0"/>
                <w:bCs w:val="0"/>
                <w:sz w:val="20"/>
                <w:szCs w:val="20"/>
                <w:lang w:bidi="ar-DZ"/>
              </w:rPr>
            </w:pPr>
            <w:r w:rsidRPr="00B777BF">
              <w:rPr>
                <w:rFonts w:ascii="Sakkal Majalla" w:hAnsi="Sakkal Majalla" w:cs="Sakkal Majalla"/>
                <w:sz w:val="20"/>
                <w:szCs w:val="20"/>
                <w:rtl/>
                <w:lang w:bidi="ar-DZ"/>
              </w:rPr>
              <w:t>الجنس</w:t>
            </w:r>
          </w:p>
        </w:tc>
        <w:tc>
          <w:tcPr>
            <w:tcW w:w="1689" w:type="dxa"/>
            <w:vMerge w:val="restart"/>
            <w:vAlign w:val="center"/>
          </w:tcPr>
          <w:p w:rsidR="00A00B8C" w:rsidRPr="00B777BF" w:rsidRDefault="00A00B8C" w:rsidP="00934561">
            <w:pPr>
              <w:jc w:val="center"/>
              <w:cnfStyle w:val="100000000000"/>
              <w:rPr>
                <w:rFonts w:ascii="Sakkal Majalla" w:hAnsi="Sakkal Majalla" w:cs="Sakkal Majalla"/>
                <w:b w:val="0"/>
                <w:bCs w:val="0"/>
                <w:sz w:val="20"/>
                <w:szCs w:val="20"/>
                <w:lang w:bidi="ar-DZ"/>
              </w:rPr>
            </w:pPr>
            <w:r w:rsidRPr="00B777BF">
              <w:rPr>
                <w:rFonts w:ascii="Sakkal Majalla" w:hAnsi="Sakkal Majalla" w:cs="Sakkal Majalla"/>
                <w:sz w:val="20"/>
                <w:szCs w:val="20"/>
                <w:rtl/>
                <w:lang w:bidi="ar-DZ"/>
              </w:rPr>
              <w:t>التخصص</w:t>
            </w:r>
          </w:p>
        </w:tc>
        <w:tc>
          <w:tcPr>
            <w:tcW w:w="1690" w:type="dxa"/>
            <w:vMerge w:val="restart"/>
            <w:vAlign w:val="center"/>
          </w:tcPr>
          <w:p w:rsidR="00A00B8C" w:rsidRPr="00B777BF" w:rsidRDefault="00A00B8C" w:rsidP="00934561">
            <w:pPr>
              <w:jc w:val="center"/>
              <w:cnfStyle w:val="100000000000"/>
              <w:rPr>
                <w:rFonts w:ascii="Sakkal Majalla" w:hAnsi="Sakkal Majalla" w:cs="Sakkal Majalla"/>
                <w:b w:val="0"/>
                <w:bCs w:val="0"/>
                <w:sz w:val="20"/>
                <w:szCs w:val="20"/>
                <w:lang w:bidi="ar-DZ"/>
              </w:rPr>
            </w:pPr>
            <w:r w:rsidRPr="00B777BF">
              <w:rPr>
                <w:rFonts w:ascii="Sakkal Majalla" w:hAnsi="Sakkal Majalla" w:cs="Sakkal Majalla"/>
                <w:sz w:val="20"/>
                <w:szCs w:val="20"/>
                <w:rtl/>
                <w:lang w:bidi="ar-DZ"/>
              </w:rPr>
              <w:t>الثانويات</w:t>
            </w:r>
          </w:p>
        </w:tc>
      </w:tr>
      <w:tr w:rsidR="00A00B8C" w:rsidRPr="00B777BF" w:rsidTr="00934561">
        <w:trPr>
          <w:cnfStyle w:val="000000100000"/>
        </w:trPr>
        <w:tc>
          <w:tcPr>
            <w:cnfStyle w:val="001000000000"/>
            <w:tcW w:w="1689" w:type="dxa"/>
            <w:vMerge/>
            <w:vAlign w:val="center"/>
          </w:tcPr>
          <w:p w:rsidR="00A00B8C" w:rsidRPr="00B777BF" w:rsidRDefault="00A00B8C" w:rsidP="00934561">
            <w:pPr>
              <w:jc w:val="center"/>
              <w:rPr>
                <w:rFonts w:ascii="Sakkal Majalla" w:hAnsi="Sakkal Majalla" w:cs="Sakkal Majalla"/>
                <w:b w:val="0"/>
                <w:bCs w:val="0"/>
                <w:sz w:val="20"/>
                <w:szCs w:val="20"/>
                <w:lang w:bidi="ar-DZ"/>
              </w:rPr>
            </w:pP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إناث</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ذكور</w:t>
            </w:r>
          </w:p>
        </w:tc>
        <w:tc>
          <w:tcPr>
            <w:tcW w:w="1689" w:type="dxa"/>
            <w:vMerge/>
            <w:vAlign w:val="center"/>
          </w:tcPr>
          <w:p w:rsidR="00A00B8C" w:rsidRPr="00B777BF" w:rsidRDefault="00A00B8C" w:rsidP="00934561">
            <w:pPr>
              <w:jc w:val="center"/>
              <w:cnfStyle w:val="000000100000"/>
              <w:rPr>
                <w:rFonts w:ascii="Sakkal Majalla" w:hAnsi="Sakkal Majalla" w:cs="Sakkal Majalla"/>
                <w:b/>
                <w:bCs/>
                <w:sz w:val="20"/>
                <w:szCs w:val="20"/>
                <w:rtl/>
                <w:lang w:bidi="ar-DZ"/>
              </w:rPr>
            </w:pPr>
          </w:p>
        </w:tc>
        <w:tc>
          <w:tcPr>
            <w:tcW w:w="1690" w:type="dxa"/>
            <w:vMerge/>
            <w:vAlign w:val="center"/>
          </w:tcPr>
          <w:p w:rsidR="00A00B8C" w:rsidRPr="00B777BF" w:rsidRDefault="00A00B8C" w:rsidP="00934561">
            <w:pPr>
              <w:jc w:val="center"/>
              <w:cnfStyle w:val="000000100000"/>
              <w:rPr>
                <w:rFonts w:ascii="Sakkal Majalla" w:hAnsi="Sakkal Majalla" w:cs="Sakkal Majalla"/>
                <w:b/>
                <w:bCs/>
                <w:sz w:val="20"/>
                <w:szCs w:val="20"/>
                <w:rtl/>
                <w:lang w:bidi="ar-DZ"/>
              </w:rPr>
            </w:pPr>
          </w:p>
        </w:tc>
      </w:tr>
      <w:tr w:rsidR="00A00B8C" w:rsidRPr="00B777BF" w:rsidTr="00934561">
        <w:trPr>
          <w:cnfStyle w:val="00000001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25</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21</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04</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أدبي</w:t>
            </w:r>
          </w:p>
        </w:tc>
        <w:tc>
          <w:tcPr>
            <w:tcW w:w="1690" w:type="dxa"/>
            <w:vMerge w:val="restart"/>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ثانوية عثمان بن عفان</w:t>
            </w:r>
          </w:p>
        </w:tc>
      </w:tr>
      <w:tr w:rsidR="00A00B8C" w:rsidRPr="00B777BF" w:rsidTr="00934561">
        <w:trPr>
          <w:cnfStyle w:val="00000010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39</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25</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14</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علمي</w:t>
            </w:r>
          </w:p>
        </w:tc>
        <w:tc>
          <w:tcPr>
            <w:tcW w:w="1690" w:type="dxa"/>
            <w:vMerge/>
            <w:vAlign w:val="center"/>
          </w:tcPr>
          <w:p w:rsidR="00A00B8C" w:rsidRPr="00B777BF" w:rsidRDefault="00A00B8C" w:rsidP="00934561">
            <w:pPr>
              <w:jc w:val="center"/>
              <w:cnfStyle w:val="000000100000"/>
              <w:rPr>
                <w:rFonts w:ascii="Sakkal Majalla" w:hAnsi="Sakkal Majalla" w:cs="Sakkal Majalla"/>
                <w:b/>
                <w:bCs/>
                <w:sz w:val="20"/>
                <w:szCs w:val="20"/>
                <w:lang w:bidi="ar-DZ"/>
              </w:rPr>
            </w:pPr>
          </w:p>
        </w:tc>
      </w:tr>
      <w:tr w:rsidR="00A00B8C" w:rsidRPr="00B777BF" w:rsidTr="00934561">
        <w:trPr>
          <w:cnfStyle w:val="00000001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64</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46</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18</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w:t>
            </w:r>
          </w:p>
        </w:tc>
        <w:tc>
          <w:tcPr>
            <w:tcW w:w="1690" w:type="dxa"/>
            <w:vMerge/>
            <w:vAlign w:val="center"/>
          </w:tcPr>
          <w:p w:rsidR="00A00B8C" w:rsidRPr="00B777BF" w:rsidRDefault="00A00B8C" w:rsidP="00934561">
            <w:pPr>
              <w:jc w:val="center"/>
              <w:cnfStyle w:val="000000010000"/>
              <w:rPr>
                <w:rFonts w:ascii="Sakkal Majalla" w:hAnsi="Sakkal Majalla" w:cs="Sakkal Majalla"/>
                <w:b/>
                <w:bCs/>
                <w:sz w:val="20"/>
                <w:szCs w:val="20"/>
                <w:lang w:bidi="ar-DZ"/>
              </w:rPr>
            </w:pPr>
          </w:p>
        </w:tc>
      </w:tr>
      <w:tr w:rsidR="00A00B8C" w:rsidRPr="00B777BF" w:rsidTr="00934561">
        <w:trPr>
          <w:cnfStyle w:val="00000010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06</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03</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03</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أدبي</w:t>
            </w:r>
          </w:p>
        </w:tc>
        <w:tc>
          <w:tcPr>
            <w:tcW w:w="1690" w:type="dxa"/>
            <w:vMerge w:val="restart"/>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ثانوية صحراوي نور الدين</w:t>
            </w:r>
          </w:p>
        </w:tc>
      </w:tr>
      <w:tr w:rsidR="00A00B8C" w:rsidRPr="00B777BF" w:rsidTr="00934561">
        <w:trPr>
          <w:cnfStyle w:val="00000001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09</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06</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03</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علمي</w:t>
            </w:r>
          </w:p>
        </w:tc>
        <w:tc>
          <w:tcPr>
            <w:tcW w:w="1690" w:type="dxa"/>
            <w:vMerge/>
            <w:vAlign w:val="center"/>
          </w:tcPr>
          <w:p w:rsidR="00A00B8C" w:rsidRPr="00B777BF" w:rsidRDefault="00A00B8C" w:rsidP="00934561">
            <w:pPr>
              <w:jc w:val="center"/>
              <w:cnfStyle w:val="000000010000"/>
              <w:rPr>
                <w:rFonts w:ascii="Sakkal Majalla" w:hAnsi="Sakkal Majalla" w:cs="Sakkal Majalla"/>
                <w:b/>
                <w:bCs/>
                <w:sz w:val="20"/>
                <w:szCs w:val="20"/>
                <w:lang w:bidi="ar-DZ"/>
              </w:rPr>
            </w:pPr>
          </w:p>
        </w:tc>
      </w:tr>
      <w:tr w:rsidR="00A00B8C" w:rsidRPr="00B777BF" w:rsidTr="00934561">
        <w:trPr>
          <w:cnfStyle w:val="00000010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15</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09</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06</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w:t>
            </w:r>
          </w:p>
        </w:tc>
        <w:tc>
          <w:tcPr>
            <w:tcW w:w="1690" w:type="dxa"/>
            <w:vMerge/>
            <w:vAlign w:val="center"/>
          </w:tcPr>
          <w:p w:rsidR="00A00B8C" w:rsidRPr="00B777BF" w:rsidRDefault="00A00B8C" w:rsidP="00934561">
            <w:pPr>
              <w:jc w:val="center"/>
              <w:cnfStyle w:val="000000100000"/>
              <w:rPr>
                <w:rFonts w:ascii="Sakkal Majalla" w:hAnsi="Sakkal Majalla" w:cs="Sakkal Majalla"/>
                <w:b/>
                <w:bCs/>
                <w:sz w:val="20"/>
                <w:szCs w:val="20"/>
                <w:lang w:bidi="ar-DZ"/>
              </w:rPr>
            </w:pPr>
          </w:p>
        </w:tc>
      </w:tr>
      <w:tr w:rsidR="00A00B8C" w:rsidRPr="00B777BF" w:rsidTr="00934561">
        <w:trPr>
          <w:cnfStyle w:val="00000001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15</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10</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05</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أدبي</w:t>
            </w:r>
          </w:p>
        </w:tc>
        <w:tc>
          <w:tcPr>
            <w:tcW w:w="1690" w:type="dxa"/>
            <w:vMerge w:val="restart"/>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ثانوية أحمد الغازي</w:t>
            </w:r>
          </w:p>
        </w:tc>
      </w:tr>
      <w:tr w:rsidR="00A00B8C" w:rsidRPr="00B777BF" w:rsidTr="00934561">
        <w:trPr>
          <w:cnfStyle w:val="00000010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32</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19</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13</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علمي</w:t>
            </w:r>
          </w:p>
        </w:tc>
        <w:tc>
          <w:tcPr>
            <w:tcW w:w="1690" w:type="dxa"/>
            <w:vMerge/>
            <w:vAlign w:val="center"/>
          </w:tcPr>
          <w:p w:rsidR="00A00B8C" w:rsidRPr="00B777BF" w:rsidRDefault="00A00B8C" w:rsidP="00934561">
            <w:pPr>
              <w:jc w:val="center"/>
              <w:cnfStyle w:val="000000100000"/>
              <w:rPr>
                <w:rFonts w:ascii="Sakkal Majalla" w:hAnsi="Sakkal Majalla" w:cs="Sakkal Majalla"/>
                <w:b/>
                <w:bCs/>
                <w:sz w:val="20"/>
                <w:szCs w:val="20"/>
                <w:lang w:bidi="ar-DZ"/>
              </w:rPr>
            </w:pPr>
          </w:p>
        </w:tc>
      </w:tr>
      <w:tr w:rsidR="00A00B8C" w:rsidRPr="00B777BF" w:rsidTr="00934561">
        <w:trPr>
          <w:cnfStyle w:val="00000001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47</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29</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18</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w:t>
            </w:r>
          </w:p>
        </w:tc>
        <w:tc>
          <w:tcPr>
            <w:tcW w:w="1690" w:type="dxa"/>
            <w:vMerge/>
            <w:vAlign w:val="center"/>
          </w:tcPr>
          <w:p w:rsidR="00A00B8C" w:rsidRPr="00B777BF" w:rsidRDefault="00A00B8C" w:rsidP="00934561">
            <w:pPr>
              <w:jc w:val="center"/>
              <w:cnfStyle w:val="000000010000"/>
              <w:rPr>
                <w:rFonts w:ascii="Sakkal Majalla" w:hAnsi="Sakkal Majalla" w:cs="Sakkal Majalla"/>
                <w:b/>
                <w:bCs/>
                <w:sz w:val="20"/>
                <w:szCs w:val="20"/>
                <w:lang w:bidi="ar-DZ"/>
              </w:rPr>
            </w:pPr>
          </w:p>
        </w:tc>
      </w:tr>
      <w:tr w:rsidR="00A00B8C" w:rsidRPr="00B777BF" w:rsidTr="00934561">
        <w:trPr>
          <w:cnfStyle w:val="00000010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19</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14</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05</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أدبي</w:t>
            </w:r>
          </w:p>
        </w:tc>
        <w:tc>
          <w:tcPr>
            <w:tcW w:w="1690" w:type="dxa"/>
            <w:vMerge w:val="restart"/>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 xml:space="preserve">ثانوية </w:t>
            </w:r>
            <w:r w:rsidRPr="00B777BF">
              <w:rPr>
                <w:rFonts w:ascii="Sakkal Majalla" w:hAnsi="Sakkal Majalla" w:cs="Sakkal Majalla" w:hint="cs"/>
                <w:b/>
                <w:bCs/>
                <w:sz w:val="20"/>
                <w:szCs w:val="20"/>
                <w:rtl/>
                <w:lang w:bidi="ar-DZ"/>
              </w:rPr>
              <w:t>محمد الشريف امساعدية</w:t>
            </w:r>
          </w:p>
        </w:tc>
      </w:tr>
      <w:tr w:rsidR="00A00B8C" w:rsidRPr="00B777BF" w:rsidTr="00934561">
        <w:trPr>
          <w:cnfStyle w:val="00000001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55</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34</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21</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علمي</w:t>
            </w:r>
          </w:p>
        </w:tc>
        <w:tc>
          <w:tcPr>
            <w:tcW w:w="1690" w:type="dxa"/>
            <w:vMerge/>
            <w:vAlign w:val="center"/>
          </w:tcPr>
          <w:p w:rsidR="00A00B8C" w:rsidRPr="00B777BF" w:rsidRDefault="00A00B8C" w:rsidP="00934561">
            <w:pPr>
              <w:jc w:val="center"/>
              <w:cnfStyle w:val="000000010000"/>
              <w:rPr>
                <w:rFonts w:ascii="Sakkal Majalla" w:hAnsi="Sakkal Majalla" w:cs="Sakkal Majalla"/>
                <w:b/>
                <w:bCs/>
                <w:sz w:val="20"/>
                <w:szCs w:val="20"/>
                <w:lang w:bidi="ar-DZ"/>
              </w:rPr>
            </w:pPr>
          </w:p>
        </w:tc>
      </w:tr>
      <w:tr w:rsidR="00A00B8C" w:rsidRPr="00B777BF" w:rsidTr="00934561">
        <w:trPr>
          <w:cnfStyle w:val="00000010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74</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48</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26</w:t>
            </w:r>
          </w:p>
        </w:tc>
        <w:tc>
          <w:tcPr>
            <w:tcW w:w="1689" w:type="dxa"/>
            <w:vAlign w:val="center"/>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w:t>
            </w:r>
          </w:p>
        </w:tc>
        <w:tc>
          <w:tcPr>
            <w:tcW w:w="1690" w:type="dxa"/>
            <w:vMerge/>
            <w:vAlign w:val="center"/>
          </w:tcPr>
          <w:p w:rsidR="00A00B8C" w:rsidRPr="00B777BF" w:rsidRDefault="00A00B8C" w:rsidP="00934561">
            <w:pPr>
              <w:jc w:val="center"/>
              <w:cnfStyle w:val="000000100000"/>
              <w:rPr>
                <w:rFonts w:ascii="Sakkal Majalla" w:hAnsi="Sakkal Majalla" w:cs="Sakkal Majalla"/>
                <w:b/>
                <w:bCs/>
                <w:sz w:val="20"/>
                <w:szCs w:val="20"/>
                <w:lang w:bidi="ar-DZ"/>
              </w:rPr>
            </w:pPr>
          </w:p>
        </w:tc>
      </w:tr>
      <w:tr w:rsidR="00A00B8C" w:rsidRPr="00B777BF" w:rsidTr="00934561">
        <w:trPr>
          <w:cnfStyle w:val="000000010000"/>
        </w:trPr>
        <w:tc>
          <w:tcPr>
            <w:cnfStyle w:val="001000000000"/>
            <w:tcW w:w="1689" w:type="dxa"/>
            <w:vAlign w:val="center"/>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16</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14</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02</w:t>
            </w:r>
          </w:p>
        </w:tc>
        <w:tc>
          <w:tcPr>
            <w:tcW w:w="1689" w:type="dxa"/>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أدبي</w:t>
            </w:r>
          </w:p>
        </w:tc>
        <w:tc>
          <w:tcPr>
            <w:tcW w:w="1690" w:type="dxa"/>
            <w:vMerge w:val="restart"/>
            <w:vAlign w:val="center"/>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ثانوي جربوع الحاج</w:t>
            </w:r>
          </w:p>
        </w:tc>
      </w:tr>
      <w:tr w:rsidR="00A00B8C" w:rsidRPr="00B777BF" w:rsidTr="00934561">
        <w:trPr>
          <w:cnfStyle w:val="000000100000"/>
        </w:trPr>
        <w:tc>
          <w:tcPr>
            <w:cnfStyle w:val="001000000000"/>
            <w:tcW w:w="1689" w:type="dxa"/>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23</w:t>
            </w:r>
          </w:p>
        </w:tc>
        <w:tc>
          <w:tcPr>
            <w:tcW w:w="1689" w:type="dxa"/>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17</w:t>
            </w:r>
          </w:p>
        </w:tc>
        <w:tc>
          <w:tcPr>
            <w:tcW w:w="1689" w:type="dxa"/>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06</w:t>
            </w:r>
          </w:p>
        </w:tc>
        <w:tc>
          <w:tcPr>
            <w:tcW w:w="1689" w:type="dxa"/>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علمي</w:t>
            </w:r>
          </w:p>
        </w:tc>
        <w:tc>
          <w:tcPr>
            <w:tcW w:w="1690" w:type="dxa"/>
            <w:vMerge/>
          </w:tcPr>
          <w:p w:rsidR="00A00B8C" w:rsidRPr="00B777BF" w:rsidRDefault="00A00B8C" w:rsidP="00934561">
            <w:pPr>
              <w:jc w:val="right"/>
              <w:cnfStyle w:val="000000100000"/>
              <w:rPr>
                <w:rFonts w:ascii="Sakkal Majalla" w:hAnsi="Sakkal Majalla" w:cs="Sakkal Majalla"/>
                <w:b/>
                <w:bCs/>
                <w:sz w:val="20"/>
                <w:szCs w:val="20"/>
                <w:lang w:bidi="ar-DZ"/>
              </w:rPr>
            </w:pPr>
          </w:p>
        </w:tc>
      </w:tr>
      <w:tr w:rsidR="00A00B8C" w:rsidRPr="00B777BF" w:rsidTr="00934561">
        <w:trPr>
          <w:cnfStyle w:val="000000010000"/>
        </w:trPr>
        <w:tc>
          <w:tcPr>
            <w:cnfStyle w:val="001000000000"/>
            <w:tcW w:w="1689" w:type="dxa"/>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39</w:t>
            </w:r>
          </w:p>
        </w:tc>
        <w:tc>
          <w:tcPr>
            <w:tcW w:w="1689" w:type="dxa"/>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31</w:t>
            </w:r>
          </w:p>
        </w:tc>
        <w:tc>
          <w:tcPr>
            <w:tcW w:w="1689" w:type="dxa"/>
          </w:tcPr>
          <w:p w:rsidR="00A00B8C" w:rsidRPr="00B777BF" w:rsidRDefault="00A00B8C" w:rsidP="00934561">
            <w:pPr>
              <w:jc w:val="center"/>
              <w:cnfStyle w:val="00000001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08</w:t>
            </w:r>
          </w:p>
        </w:tc>
        <w:tc>
          <w:tcPr>
            <w:tcW w:w="1689" w:type="dxa"/>
          </w:tcPr>
          <w:p w:rsidR="00A00B8C" w:rsidRPr="00B777BF" w:rsidRDefault="00A00B8C" w:rsidP="00934561">
            <w:pPr>
              <w:jc w:val="center"/>
              <w:cnfStyle w:val="00000001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w:t>
            </w:r>
          </w:p>
        </w:tc>
        <w:tc>
          <w:tcPr>
            <w:tcW w:w="1690" w:type="dxa"/>
            <w:vMerge/>
          </w:tcPr>
          <w:p w:rsidR="00A00B8C" w:rsidRPr="00B777BF" w:rsidRDefault="00A00B8C" w:rsidP="00934561">
            <w:pPr>
              <w:jc w:val="right"/>
              <w:cnfStyle w:val="000000010000"/>
              <w:rPr>
                <w:rFonts w:ascii="Sakkal Majalla" w:hAnsi="Sakkal Majalla" w:cs="Sakkal Majalla"/>
                <w:b/>
                <w:bCs/>
                <w:sz w:val="20"/>
                <w:szCs w:val="20"/>
                <w:lang w:bidi="ar-DZ"/>
              </w:rPr>
            </w:pPr>
          </w:p>
        </w:tc>
      </w:tr>
      <w:tr w:rsidR="00A00B8C" w:rsidRPr="00B777BF" w:rsidTr="00934561">
        <w:trPr>
          <w:cnfStyle w:val="000000100000"/>
        </w:trPr>
        <w:tc>
          <w:tcPr>
            <w:cnfStyle w:val="001000000000"/>
            <w:tcW w:w="1689" w:type="dxa"/>
          </w:tcPr>
          <w:p w:rsidR="00A00B8C" w:rsidRPr="00BD0853" w:rsidRDefault="00A00B8C" w:rsidP="00934561">
            <w:pPr>
              <w:jc w:val="center"/>
              <w:rPr>
                <w:rFonts w:ascii="Sakkal Majalla" w:hAnsi="Sakkal Majalla" w:cs="Sakkal Majalla"/>
                <w:sz w:val="20"/>
                <w:szCs w:val="20"/>
                <w:lang w:bidi="ar-DZ"/>
              </w:rPr>
            </w:pPr>
            <w:r w:rsidRPr="00BD0853">
              <w:rPr>
                <w:rFonts w:ascii="Sakkal Majalla" w:hAnsi="Sakkal Majalla" w:cs="Sakkal Majalla" w:hint="cs"/>
                <w:sz w:val="20"/>
                <w:szCs w:val="20"/>
                <w:rtl/>
                <w:lang w:bidi="ar-DZ"/>
              </w:rPr>
              <w:t>239</w:t>
            </w:r>
          </w:p>
        </w:tc>
        <w:tc>
          <w:tcPr>
            <w:tcW w:w="1689" w:type="dxa"/>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163</w:t>
            </w:r>
          </w:p>
        </w:tc>
        <w:tc>
          <w:tcPr>
            <w:tcW w:w="1689" w:type="dxa"/>
          </w:tcPr>
          <w:p w:rsidR="00A00B8C" w:rsidRPr="00B777BF" w:rsidRDefault="00A00B8C" w:rsidP="00934561">
            <w:pPr>
              <w:jc w:val="center"/>
              <w:cnfStyle w:val="000000100000"/>
              <w:rPr>
                <w:rFonts w:ascii="Sakkal Majalla" w:hAnsi="Sakkal Majalla" w:cs="Sakkal Majalla"/>
                <w:b/>
                <w:bCs/>
                <w:sz w:val="20"/>
                <w:szCs w:val="20"/>
                <w:lang w:bidi="ar-DZ"/>
              </w:rPr>
            </w:pPr>
            <w:r>
              <w:rPr>
                <w:rFonts w:ascii="Sakkal Majalla" w:hAnsi="Sakkal Majalla" w:cs="Sakkal Majalla" w:hint="cs"/>
                <w:b/>
                <w:bCs/>
                <w:sz w:val="20"/>
                <w:szCs w:val="20"/>
                <w:rtl/>
                <w:lang w:bidi="ar-DZ"/>
              </w:rPr>
              <w:t>76</w:t>
            </w:r>
          </w:p>
        </w:tc>
        <w:tc>
          <w:tcPr>
            <w:tcW w:w="3379" w:type="dxa"/>
            <w:gridSpan w:val="2"/>
          </w:tcPr>
          <w:p w:rsidR="00A00B8C" w:rsidRPr="00B777BF" w:rsidRDefault="00A00B8C" w:rsidP="00934561">
            <w:pPr>
              <w:jc w:val="center"/>
              <w:cnfStyle w:val="000000100000"/>
              <w:rPr>
                <w:rFonts w:ascii="Sakkal Majalla" w:hAnsi="Sakkal Majalla" w:cs="Sakkal Majalla"/>
                <w:b/>
                <w:bCs/>
                <w:sz w:val="20"/>
                <w:szCs w:val="20"/>
                <w:lang w:bidi="ar-DZ"/>
              </w:rPr>
            </w:pPr>
            <w:r w:rsidRPr="00B777BF">
              <w:rPr>
                <w:rFonts w:ascii="Sakkal Majalla" w:hAnsi="Sakkal Majalla" w:cs="Sakkal Majalla"/>
                <w:b/>
                <w:bCs/>
                <w:sz w:val="20"/>
                <w:szCs w:val="20"/>
                <w:rtl/>
                <w:lang w:bidi="ar-DZ"/>
              </w:rPr>
              <w:t>المجموع الكلي</w:t>
            </w:r>
          </w:p>
        </w:tc>
      </w:tr>
    </w:tbl>
    <w:p w:rsidR="00934561" w:rsidRDefault="00FC1F37" w:rsidP="009638E8">
      <w:pPr>
        <w:bidi/>
        <w:jc w:val="lowKashida"/>
        <w:rPr>
          <w:rFonts w:ascii="Sakkal Majalla" w:hAnsi="Sakkal Majalla" w:cs="Sakkal Majalla"/>
          <w:b/>
          <w:sz w:val="24"/>
          <w:szCs w:val="24"/>
          <w:rtl/>
          <w:lang w:bidi="ar-DZ"/>
        </w:rPr>
      </w:pPr>
      <w:r w:rsidRPr="00FC1F37">
        <w:rPr>
          <w:rFonts w:ascii="Sakkal Majalla" w:hAnsi="Sakkal Majalla" w:cs="Sakkal Majalla" w:hint="cs"/>
          <w:b/>
          <w:sz w:val="24"/>
          <w:szCs w:val="24"/>
          <w:rtl/>
          <w:lang w:bidi="ar-DZ"/>
        </w:rPr>
        <w:t>يتضح أن عدد الإناث (</w:t>
      </w:r>
      <w:r w:rsidR="00A97FA2">
        <w:rPr>
          <w:rFonts w:ascii="Sakkal Majalla" w:hAnsi="Sakkal Majalla" w:cs="Sakkal Majalla" w:hint="cs"/>
          <w:b/>
          <w:sz w:val="24"/>
          <w:szCs w:val="24"/>
          <w:rtl/>
          <w:lang w:bidi="ar-DZ"/>
        </w:rPr>
        <w:t>163</w:t>
      </w:r>
      <w:r w:rsidRPr="00FC1F37">
        <w:rPr>
          <w:rFonts w:ascii="Sakkal Majalla" w:hAnsi="Sakkal Majalla" w:cs="Sakkal Majalla" w:hint="cs"/>
          <w:b/>
          <w:sz w:val="24"/>
          <w:szCs w:val="24"/>
          <w:rtl/>
          <w:lang w:bidi="ar-DZ"/>
        </w:rPr>
        <w:t>) أنثى قدرت نسبتها المئوية بـ (</w:t>
      </w:r>
      <w:r w:rsidR="00A97FA2">
        <w:rPr>
          <w:rFonts w:ascii="Sakkal Majalla" w:hAnsi="Sakkal Majalla" w:cs="Sakkal Majalla" w:hint="cs"/>
          <w:b/>
          <w:sz w:val="24"/>
          <w:szCs w:val="24"/>
          <w:rtl/>
          <w:lang w:bidi="ar-DZ"/>
        </w:rPr>
        <w:t>68.20</w:t>
      </w:r>
      <w:r w:rsidRPr="001F6F00">
        <w:rPr>
          <w:rFonts w:ascii="Sakkal Majalla" w:hAnsi="Sakkal Majalla" w:cs="Sakkal Majalla"/>
          <w:b/>
          <w:sz w:val="24"/>
          <w:szCs w:val="24"/>
          <w:rtl/>
          <w:lang w:bidi="ar-DZ"/>
        </w:rPr>
        <w:t>%</w:t>
      </w:r>
      <w:r w:rsidRPr="001F6F00">
        <w:rPr>
          <w:rFonts w:ascii="Sakkal Majalla" w:hAnsi="Sakkal Majalla" w:cs="Sakkal Majalla" w:hint="cs"/>
          <w:b/>
          <w:sz w:val="24"/>
          <w:szCs w:val="24"/>
          <w:rtl/>
          <w:lang w:bidi="ar-DZ"/>
        </w:rPr>
        <w:t>) وهي أكبر من عدد الذكور</w:t>
      </w:r>
      <w:r w:rsidR="00843B44">
        <w:rPr>
          <w:rFonts w:ascii="Sakkal Majalla" w:hAnsi="Sakkal Majalla" w:cs="Sakkal Majalla" w:hint="cs"/>
          <w:b/>
          <w:sz w:val="24"/>
          <w:szCs w:val="24"/>
          <w:rtl/>
          <w:lang w:bidi="ar-DZ"/>
        </w:rPr>
        <w:t>،و</w:t>
      </w:r>
      <w:r w:rsidRPr="001F6F00">
        <w:rPr>
          <w:rFonts w:ascii="Sakkal Majalla" w:hAnsi="Sakkal Majalla" w:cs="Sakkal Majalla" w:hint="cs"/>
          <w:b/>
          <w:sz w:val="24"/>
          <w:szCs w:val="24"/>
          <w:rtl/>
          <w:lang w:bidi="ar-DZ"/>
        </w:rPr>
        <w:t>(</w:t>
      </w:r>
      <w:r w:rsidR="00A97FA2">
        <w:rPr>
          <w:rFonts w:ascii="Sakkal Majalla" w:hAnsi="Sakkal Majalla" w:cs="Sakkal Majalla" w:hint="cs"/>
          <w:b/>
          <w:sz w:val="24"/>
          <w:szCs w:val="24"/>
          <w:rtl/>
          <w:lang w:bidi="ar-DZ"/>
        </w:rPr>
        <w:t>76</w:t>
      </w:r>
      <w:r w:rsidRPr="001F6F00">
        <w:rPr>
          <w:rFonts w:ascii="Sakkal Majalla" w:hAnsi="Sakkal Majalla" w:cs="Sakkal Majalla" w:hint="cs"/>
          <w:b/>
          <w:sz w:val="24"/>
          <w:szCs w:val="24"/>
          <w:rtl/>
          <w:lang w:bidi="ar-DZ"/>
        </w:rPr>
        <w:t>) ذكراً قدرت نسبتهم بـ (</w:t>
      </w:r>
      <w:r w:rsidR="00A97FA2">
        <w:rPr>
          <w:rFonts w:ascii="Sakkal Majalla" w:hAnsi="Sakkal Majalla" w:cs="Sakkal Majalla" w:hint="cs"/>
          <w:b/>
          <w:sz w:val="24"/>
          <w:szCs w:val="24"/>
          <w:rtl/>
          <w:lang w:bidi="ar-DZ"/>
        </w:rPr>
        <w:t>31.79</w:t>
      </w:r>
      <w:r w:rsidRPr="001F6F00">
        <w:rPr>
          <w:rFonts w:ascii="Sakkal Majalla" w:hAnsi="Sakkal Majalla" w:cs="Sakkal Majalla"/>
          <w:b/>
          <w:sz w:val="24"/>
          <w:szCs w:val="24"/>
          <w:rtl/>
          <w:lang w:bidi="ar-DZ"/>
        </w:rPr>
        <w:t>%</w:t>
      </w:r>
      <w:r w:rsidRPr="001F6F00">
        <w:rPr>
          <w:rFonts w:ascii="Sakkal Majalla" w:hAnsi="Sakkal Majalla" w:cs="Sakkal Majalla" w:hint="cs"/>
          <w:b/>
          <w:sz w:val="24"/>
          <w:szCs w:val="24"/>
          <w:rtl/>
          <w:lang w:bidi="ar-DZ"/>
        </w:rPr>
        <w:t xml:space="preserve">)، </w:t>
      </w:r>
      <w:r w:rsidR="001F6F00">
        <w:rPr>
          <w:rFonts w:ascii="Sakkal Majalla" w:hAnsi="Sakkal Majalla" w:cs="Sakkal Majalla" w:hint="cs"/>
          <w:b/>
          <w:sz w:val="24"/>
          <w:szCs w:val="24"/>
          <w:rtl/>
          <w:lang w:bidi="ar-DZ"/>
        </w:rPr>
        <w:t>أما عدد التلاميذ العلميين قُدّر بـ (</w:t>
      </w:r>
      <w:r w:rsidR="00A97FA2">
        <w:rPr>
          <w:rFonts w:ascii="Sakkal Majalla" w:hAnsi="Sakkal Majalla" w:cs="Sakkal Majalla" w:hint="cs"/>
          <w:b/>
          <w:sz w:val="24"/>
          <w:szCs w:val="24"/>
          <w:rtl/>
          <w:lang w:bidi="ar-DZ"/>
        </w:rPr>
        <w:t>158</w:t>
      </w:r>
      <w:r w:rsidR="001F6F00">
        <w:rPr>
          <w:rFonts w:ascii="Sakkal Majalla" w:hAnsi="Sakkal Majalla" w:cs="Sakkal Majalla" w:hint="cs"/>
          <w:b/>
          <w:sz w:val="24"/>
          <w:szCs w:val="24"/>
          <w:rtl/>
          <w:lang w:bidi="ar-DZ"/>
        </w:rPr>
        <w:t>) بنسبة (</w:t>
      </w:r>
      <w:r w:rsidR="00A97FA2">
        <w:rPr>
          <w:rFonts w:ascii="Sakkal Majalla" w:hAnsi="Sakkal Majalla" w:cs="Sakkal Majalla" w:hint="cs"/>
          <w:b/>
          <w:sz w:val="24"/>
          <w:szCs w:val="24"/>
          <w:rtl/>
          <w:lang w:bidi="ar-DZ"/>
        </w:rPr>
        <w:t>66.10</w:t>
      </w:r>
      <w:r w:rsidR="001F6F00" w:rsidRPr="001F6F00">
        <w:rPr>
          <w:rFonts w:ascii="Sakkal Majalla" w:hAnsi="Sakkal Majalla" w:cs="Sakkal Majalla"/>
          <w:b/>
          <w:sz w:val="24"/>
          <w:szCs w:val="24"/>
          <w:rtl/>
          <w:lang w:bidi="ar-DZ"/>
        </w:rPr>
        <w:t>%</w:t>
      </w:r>
      <w:r w:rsidR="001F6F00" w:rsidRPr="001F6F00">
        <w:rPr>
          <w:rFonts w:ascii="Sakkal Majalla" w:hAnsi="Sakkal Majalla" w:cs="Sakkal Majalla" w:hint="cs"/>
          <w:b/>
          <w:sz w:val="24"/>
          <w:szCs w:val="24"/>
          <w:rtl/>
          <w:lang w:bidi="ar-DZ"/>
        </w:rPr>
        <w:t>) وعدد التلاميذ الأدبيين كان أقل منه فكان العدد (</w:t>
      </w:r>
      <w:r w:rsidR="00A97FA2">
        <w:rPr>
          <w:rFonts w:ascii="Sakkal Majalla" w:hAnsi="Sakkal Majalla" w:cs="Sakkal Majalla" w:hint="cs"/>
          <w:b/>
          <w:sz w:val="24"/>
          <w:szCs w:val="24"/>
          <w:rtl/>
          <w:lang w:bidi="ar-DZ"/>
        </w:rPr>
        <w:t>81</w:t>
      </w:r>
      <w:r w:rsidR="001F6F00" w:rsidRPr="001F6F00">
        <w:rPr>
          <w:rFonts w:ascii="Sakkal Majalla" w:hAnsi="Sakkal Majalla" w:cs="Sakkal Majalla" w:hint="cs"/>
          <w:b/>
          <w:sz w:val="24"/>
          <w:szCs w:val="24"/>
          <w:rtl/>
          <w:lang w:bidi="ar-DZ"/>
        </w:rPr>
        <w:t>) بنسبة (</w:t>
      </w:r>
      <w:r w:rsidR="00A97FA2">
        <w:rPr>
          <w:rFonts w:ascii="Sakkal Majalla" w:hAnsi="Sakkal Majalla" w:cs="Sakkal Majalla" w:hint="cs"/>
          <w:b/>
          <w:sz w:val="24"/>
          <w:szCs w:val="24"/>
          <w:rtl/>
          <w:lang w:bidi="ar-DZ"/>
        </w:rPr>
        <w:t>33.89</w:t>
      </w:r>
      <w:r w:rsidR="001F6F00" w:rsidRPr="001F6F00">
        <w:rPr>
          <w:rFonts w:ascii="Sakkal Majalla" w:hAnsi="Sakkal Majalla" w:cs="Sakkal Majalla"/>
          <w:b/>
          <w:sz w:val="24"/>
          <w:szCs w:val="24"/>
          <w:rtl/>
          <w:lang w:bidi="ar-DZ"/>
        </w:rPr>
        <w:t>%</w:t>
      </w:r>
      <w:r w:rsidR="001F6F00" w:rsidRPr="001F6F00">
        <w:rPr>
          <w:rFonts w:ascii="Sakkal Majalla" w:hAnsi="Sakkal Majalla" w:cs="Sakkal Majalla" w:hint="cs"/>
          <w:b/>
          <w:sz w:val="24"/>
          <w:szCs w:val="24"/>
          <w:rtl/>
          <w:lang w:bidi="ar-DZ"/>
        </w:rPr>
        <w:t>)</w:t>
      </w:r>
      <w:r w:rsidR="007C1BBB">
        <w:rPr>
          <w:rFonts w:ascii="Sakkal Majalla" w:hAnsi="Sakkal Majalla" w:cs="Sakkal Majalla" w:hint="cs"/>
          <w:b/>
          <w:sz w:val="24"/>
          <w:szCs w:val="24"/>
          <w:rtl/>
          <w:lang w:bidi="ar-DZ"/>
        </w:rPr>
        <w:t>.</w:t>
      </w:r>
      <w:r w:rsidR="001E30E9">
        <w:rPr>
          <w:rFonts w:ascii="Sakkal Majalla" w:hAnsi="Sakkal Majalla" w:cs="Sakkal Majalla" w:hint="cs"/>
          <w:b/>
          <w:sz w:val="24"/>
          <w:szCs w:val="24"/>
          <w:rtl/>
          <w:lang w:bidi="ar-DZ"/>
        </w:rPr>
        <w:t xml:space="preserve"> وأغلب تلاميذ السنة الثالثة ثانوي يتراوح سنهم في 18 سنة.</w:t>
      </w:r>
    </w:p>
    <w:p w:rsidR="00F44FD4" w:rsidRDefault="001F7DA1" w:rsidP="00F44FD4">
      <w:pPr>
        <w:bidi/>
        <w:jc w:val="lowKashida"/>
        <w:rPr>
          <w:rFonts w:ascii="Sakkal Majalla" w:hAnsi="Sakkal Majalla" w:cs="Sakkal Majalla"/>
          <w:b/>
          <w:sz w:val="24"/>
          <w:szCs w:val="24"/>
          <w:rtl/>
          <w:lang w:bidi="ar-DZ"/>
        </w:rPr>
      </w:pPr>
      <w:r>
        <w:rPr>
          <w:rFonts w:ascii="Sakkal Majalla" w:hAnsi="Sakkal Majalla" w:cs="Sakkal Majalla"/>
          <w:b/>
          <w:noProof/>
          <w:sz w:val="24"/>
          <w:szCs w:val="24"/>
          <w:rtl/>
          <w:lang w:eastAsia="fr-FR"/>
        </w:rPr>
        <w:pict>
          <v:shapetype id="_x0000_t202" coordsize="21600,21600" o:spt="202" path="m,l,21600r21600,l21600,xe">
            <v:stroke joinstyle="miter"/>
            <v:path gradientshapeok="t" o:connecttype="rect"/>
          </v:shapetype>
          <v:shape id="_x0000_s1048" type="#_x0000_t202" style="position:absolute;left:0;text-align:left;margin-left:-14.7pt;margin-top:3.3pt;width:384pt;height:24.75pt;z-index:251663360" fillcolor="white [3201]" strokecolor="black [3200]" strokeweight="1pt">
            <v:stroke dashstyle="dash"/>
            <v:shadow color="#868686"/>
            <v:textbox style="mso-next-textbox:#_x0000_s1048">
              <w:txbxContent>
                <w:p w:rsidR="000B36FF" w:rsidRPr="00DB5CBD" w:rsidRDefault="000B36FF" w:rsidP="00551BC6">
                  <w:pPr>
                    <w:bidi/>
                    <w:jc w:val="center"/>
                    <w:rPr>
                      <w:rFonts w:ascii="Sakkal Majalla" w:hAnsi="Sakkal Majalla" w:cs="Sakkal Majalla"/>
                      <w:b/>
                      <w:bCs/>
                      <w:sz w:val="24"/>
                      <w:szCs w:val="24"/>
                      <w:lang w:bidi="ar-DZ"/>
                    </w:rPr>
                  </w:pPr>
                  <w:r>
                    <w:rPr>
                      <w:rFonts w:ascii="Sakkal Majalla" w:hAnsi="Sakkal Majalla" w:cs="Sakkal Majalla" w:hint="cs"/>
                      <w:b/>
                      <w:bCs/>
                      <w:sz w:val="24"/>
                      <w:szCs w:val="24"/>
                      <w:rtl/>
                      <w:lang w:bidi="ar-DZ"/>
                    </w:rPr>
                    <w:t xml:space="preserve">الشكل رقم: (01)  </w:t>
                  </w:r>
                  <w:r w:rsidRPr="00DB5CBD">
                    <w:rPr>
                      <w:rFonts w:ascii="Sakkal Majalla" w:hAnsi="Sakkal Majalla" w:cs="Sakkal Majalla"/>
                      <w:b/>
                      <w:bCs/>
                      <w:sz w:val="24"/>
                      <w:szCs w:val="24"/>
                      <w:rtl/>
                      <w:lang w:bidi="ar-DZ"/>
                    </w:rPr>
                    <w:t xml:space="preserve">توزيع عينة الدراسة حسب متغيري الجنس والتخصص </w:t>
                  </w:r>
                  <w:r>
                    <w:rPr>
                      <w:rFonts w:ascii="Sakkal Majalla" w:hAnsi="Sakkal Majalla" w:cs="Sakkal Majalla" w:hint="cs"/>
                      <w:b/>
                      <w:bCs/>
                      <w:sz w:val="24"/>
                      <w:szCs w:val="24"/>
                      <w:rtl/>
                      <w:lang w:bidi="ar-DZ"/>
                    </w:rPr>
                    <w:t>لتلاميذ</w:t>
                  </w:r>
                  <w:r w:rsidRPr="00DB5CBD">
                    <w:rPr>
                      <w:rFonts w:ascii="Sakkal Majalla" w:hAnsi="Sakkal Majalla" w:cs="Sakkal Majalla"/>
                      <w:b/>
                      <w:bCs/>
                      <w:sz w:val="24"/>
                      <w:szCs w:val="24"/>
                      <w:rtl/>
                      <w:lang w:bidi="ar-DZ"/>
                    </w:rPr>
                    <w:t xml:space="preserve"> السنة ثالثة ثانوي</w:t>
                  </w:r>
                </w:p>
              </w:txbxContent>
            </v:textbox>
          </v:shape>
        </w:pict>
      </w:r>
    </w:p>
    <w:p w:rsidR="00F44FD4" w:rsidRDefault="001F7DA1" w:rsidP="00F44FD4">
      <w:pPr>
        <w:bidi/>
        <w:jc w:val="lowKashida"/>
        <w:rPr>
          <w:rFonts w:ascii="Sakkal Majalla" w:hAnsi="Sakkal Majalla" w:cs="Sakkal Majalla"/>
          <w:b/>
          <w:sz w:val="24"/>
          <w:szCs w:val="24"/>
          <w:rtl/>
          <w:lang w:bidi="ar-DZ"/>
        </w:rPr>
      </w:pPr>
      <w:r>
        <w:rPr>
          <w:rFonts w:ascii="Sakkal Majalla" w:hAnsi="Sakkal Majalla" w:cs="Sakkal Majalla"/>
          <w:b/>
          <w:noProof/>
          <w:sz w:val="24"/>
          <w:szCs w:val="24"/>
          <w:rtl/>
          <w:lang w:eastAsia="fr-FR"/>
        </w:rPr>
        <w:pict>
          <v:shape id="_x0000_s1047" type="#_x0000_t202" style="position:absolute;left:0;text-align:left;margin-left:-14.7pt;margin-top:15.55pt;width:193.5pt;height:106.8pt;z-index:251662336" fillcolor="white [3201]" strokecolor="black [3200]" strokeweight="1pt">
            <v:stroke dashstyle="dash"/>
            <v:shadow color="#868686"/>
            <v:textbox style="mso-next-textbox:#_x0000_s1047">
              <w:txbxContent>
                <w:p w:rsidR="000B36FF" w:rsidRDefault="000B36FF" w:rsidP="00997C6F">
                  <w:r w:rsidRPr="007C086B">
                    <w:rPr>
                      <w:noProof/>
                      <w:lang w:eastAsia="fr-FR"/>
                    </w:rPr>
                    <w:drawing>
                      <wp:inline distT="0" distB="0" distL="0" distR="0">
                        <wp:extent cx="2209800" cy="1476375"/>
                        <wp:effectExtent l="19050" t="0" r="19050" b="0"/>
                        <wp:docPr id="9"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xbxContent>
            </v:textbox>
          </v:shape>
        </w:pict>
      </w:r>
      <w:r>
        <w:rPr>
          <w:rFonts w:ascii="Sakkal Majalla" w:hAnsi="Sakkal Majalla" w:cs="Sakkal Majalla"/>
          <w:b/>
          <w:noProof/>
          <w:sz w:val="24"/>
          <w:szCs w:val="24"/>
          <w:rtl/>
          <w:lang w:eastAsia="fr-FR"/>
        </w:rPr>
        <w:pict>
          <v:shape id="_x0000_s1046" type="#_x0000_t202" style="position:absolute;left:0;text-align:left;margin-left:182.55pt;margin-top:15.55pt;width:186.75pt;height:106.8pt;z-index:251661312" fillcolor="white [3201]" strokecolor="black [3200]" strokeweight="1pt">
            <v:stroke dashstyle="dash"/>
            <v:shadow color="#868686"/>
            <v:textbox style="mso-next-textbox:#_x0000_s1046">
              <w:txbxContent>
                <w:p w:rsidR="000B36FF" w:rsidRDefault="000B36FF" w:rsidP="007C086B">
                  <w:pPr>
                    <w:bidi/>
                  </w:pPr>
                  <w:r w:rsidRPr="007C086B">
                    <w:rPr>
                      <w:noProof/>
                      <w:rtl/>
                      <w:lang w:eastAsia="fr-FR"/>
                    </w:rPr>
                    <w:drawing>
                      <wp:inline distT="0" distB="0" distL="0" distR="0">
                        <wp:extent cx="2162175" cy="1362075"/>
                        <wp:effectExtent l="19050" t="0" r="9525" b="0"/>
                        <wp:docPr id="7"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xbxContent>
            </v:textbox>
          </v:shape>
        </w:pict>
      </w:r>
    </w:p>
    <w:p w:rsidR="00AA1FD0" w:rsidRDefault="00AA1FD0" w:rsidP="00AA1FD0">
      <w:pPr>
        <w:bidi/>
        <w:jc w:val="lowKashida"/>
        <w:rPr>
          <w:rFonts w:ascii="Sakkal Majalla" w:hAnsi="Sakkal Majalla" w:cs="Sakkal Majalla"/>
          <w:b/>
          <w:sz w:val="24"/>
          <w:szCs w:val="24"/>
          <w:rtl/>
          <w:lang w:bidi="ar-DZ"/>
        </w:rPr>
      </w:pPr>
    </w:p>
    <w:p w:rsidR="00AA1FD0" w:rsidRDefault="00AA1FD0" w:rsidP="00AA1FD0">
      <w:pPr>
        <w:bidi/>
        <w:jc w:val="lowKashida"/>
        <w:rPr>
          <w:rFonts w:ascii="Sakkal Majalla" w:hAnsi="Sakkal Majalla" w:cs="Sakkal Majalla"/>
          <w:b/>
          <w:sz w:val="24"/>
          <w:szCs w:val="24"/>
          <w:rtl/>
          <w:lang w:bidi="ar-DZ"/>
        </w:rPr>
      </w:pPr>
    </w:p>
    <w:p w:rsidR="00AA1FD0" w:rsidRDefault="00AA1FD0" w:rsidP="00AA1FD0">
      <w:pPr>
        <w:bidi/>
        <w:jc w:val="lowKashida"/>
        <w:rPr>
          <w:rFonts w:ascii="Sakkal Majalla" w:hAnsi="Sakkal Majalla" w:cs="Sakkal Majalla"/>
          <w:b/>
          <w:sz w:val="24"/>
          <w:szCs w:val="24"/>
          <w:rtl/>
          <w:lang w:bidi="ar-DZ"/>
        </w:rPr>
      </w:pPr>
    </w:p>
    <w:p w:rsidR="00F44FD4" w:rsidRPr="006863D4" w:rsidRDefault="00F44FD4" w:rsidP="00F44FD4">
      <w:pPr>
        <w:bidi/>
        <w:jc w:val="lowKashida"/>
        <w:rPr>
          <w:rFonts w:ascii="Sakkal Majalla" w:hAnsi="Sakkal Majalla" w:cs="Sakkal Majalla"/>
          <w:b/>
          <w:sz w:val="24"/>
          <w:szCs w:val="24"/>
          <w:rtl/>
          <w:lang w:bidi="ar-DZ"/>
        </w:rPr>
      </w:pPr>
    </w:p>
    <w:p w:rsidR="0053051C" w:rsidRPr="00AA1FD0" w:rsidRDefault="0053051C" w:rsidP="000C2135">
      <w:pPr>
        <w:pStyle w:val="ab"/>
        <w:numPr>
          <w:ilvl w:val="0"/>
          <w:numId w:val="33"/>
        </w:numPr>
        <w:bidi/>
        <w:jc w:val="lowKashida"/>
        <w:rPr>
          <w:rFonts w:ascii="Sakkal Majalla" w:hAnsi="Sakkal Majalla" w:cs="Sakkal Majalla"/>
          <w:bCs/>
          <w:sz w:val="24"/>
          <w:szCs w:val="24"/>
          <w:rtl/>
          <w:lang w:bidi="ar-DZ"/>
        </w:rPr>
      </w:pPr>
      <w:r w:rsidRPr="00AA1FD0">
        <w:rPr>
          <w:rFonts w:ascii="Sakkal Majalla" w:hAnsi="Sakkal Majalla" w:cs="Sakkal Majalla"/>
          <w:bCs/>
          <w:sz w:val="24"/>
          <w:szCs w:val="24"/>
          <w:rtl/>
          <w:lang w:bidi="ar-DZ"/>
        </w:rPr>
        <w:t>أدوات الدراسة وخصائصها السيكومترية:</w:t>
      </w:r>
    </w:p>
    <w:p w:rsidR="005B2799" w:rsidRDefault="00F44FD4" w:rsidP="00F44FD4">
      <w:pPr>
        <w:bidi/>
        <w:ind w:hanging="1"/>
        <w:jc w:val="lowKashida"/>
        <w:rPr>
          <w:rFonts w:ascii="Sakkal Majalla" w:hAnsi="Sakkal Majalla" w:cs="Sakkal Majalla"/>
          <w:sz w:val="24"/>
          <w:szCs w:val="24"/>
          <w:rtl/>
          <w:lang w:bidi="ar-DZ"/>
        </w:rPr>
      </w:pPr>
      <w:r>
        <w:rPr>
          <w:rFonts w:ascii="Sakkal Majalla" w:hAnsi="Sakkal Majalla" w:cs="Sakkal Majalla" w:hint="cs"/>
          <w:b/>
          <w:bCs/>
          <w:sz w:val="24"/>
          <w:szCs w:val="24"/>
          <w:rtl/>
          <w:lang w:bidi="ar-DZ"/>
        </w:rPr>
        <w:lastRenderedPageBreak/>
        <w:t>8-1-</w:t>
      </w:r>
      <w:r w:rsidR="0053051C" w:rsidRPr="0053051C">
        <w:rPr>
          <w:rFonts w:ascii="Sakkal Majalla" w:hAnsi="Sakkal Majalla" w:cs="Sakkal Majalla"/>
          <w:b/>
          <w:bCs/>
          <w:sz w:val="24"/>
          <w:szCs w:val="24"/>
          <w:rtl/>
          <w:lang w:bidi="ar-DZ"/>
        </w:rPr>
        <w:t xml:space="preserve">مقياس الأمن النفسي:  </w:t>
      </w:r>
      <w:r w:rsidR="0053051C" w:rsidRPr="0053051C">
        <w:rPr>
          <w:rFonts w:ascii="Sakkal Majalla" w:hAnsi="Sakkal Majalla" w:cs="Sakkal Majalla"/>
          <w:sz w:val="24"/>
          <w:szCs w:val="24"/>
          <w:rtl/>
          <w:lang w:bidi="ar-DZ"/>
        </w:rPr>
        <w:t>بناءً على أهداف الدراسة وللإجابة عن تساؤلاتها</w:t>
      </w:r>
      <w:r w:rsidR="00843B44" w:rsidRPr="00843B44">
        <w:rPr>
          <w:rFonts w:ascii="Sakkal Majalla" w:hAnsi="Sakkal Majalla" w:cs="Sakkal Majalla" w:hint="cs"/>
          <w:sz w:val="24"/>
          <w:szCs w:val="24"/>
          <w:rtl/>
          <w:lang w:bidi="ar-DZ"/>
        </w:rPr>
        <w:t>وجمع البيانات،</w:t>
      </w:r>
      <w:r w:rsidR="0053051C" w:rsidRPr="0053051C">
        <w:rPr>
          <w:rFonts w:ascii="Sakkal Majalla" w:hAnsi="Sakkal Majalla" w:cs="Sakkal Majalla"/>
          <w:sz w:val="24"/>
          <w:szCs w:val="24"/>
          <w:rtl/>
          <w:lang w:bidi="ar-DZ"/>
        </w:rPr>
        <w:t>تم الاستعانة بمقياس</w:t>
      </w:r>
      <w:r w:rsidR="00A522ED">
        <w:rPr>
          <w:rFonts w:ascii="Sakkal Majalla" w:hAnsi="Sakkal Majalla" w:cs="Sakkal Majalla" w:hint="cs"/>
          <w:sz w:val="24"/>
          <w:szCs w:val="24"/>
          <w:rtl/>
          <w:lang w:bidi="ar-DZ"/>
        </w:rPr>
        <w:t xml:space="preserve"> الأمن النفسي من إعداد الباحثة (نعيسة، 2014) حيث اخت</w:t>
      </w:r>
      <w:r w:rsidR="005F5744">
        <w:rPr>
          <w:rFonts w:ascii="Sakkal Majalla" w:hAnsi="Sakkal Majalla" w:cs="Sakkal Majalla" w:hint="cs"/>
          <w:sz w:val="24"/>
          <w:szCs w:val="24"/>
          <w:rtl/>
          <w:lang w:bidi="ar-DZ"/>
        </w:rPr>
        <w:t>ا</w:t>
      </w:r>
      <w:r w:rsidR="00A522ED">
        <w:rPr>
          <w:rFonts w:ascii="Sakkal Majalla" w:hAnsi="Sakkal Majalla" w:cs="Sakkal Majalla" w:hint="cs"/>
          <w:sz w:val="24"/>
          <w:szCs w:val="24"/>
          <w:rtl/>
          <w:lang w:bidi="ar-DZ"/>
        </w:rPr>
        <w:t>رت في بنائه مجموعة من الدراسات المحلية والعربية والحديثة في هذا المجال، لمعرفة أبعاد الأمن النفسي وتحديدها. وهذه الدراسات دراسة (عادل العقيلي، 2004)، دراسة (دانيا الشبؤون، 2006)، دراسة (ماجد السهلي، 2007)</w:t>
      </w:r>
      <w:r w:rsidR="005F5744">
        <w:rPr>
          <w:rFonts w:ascii="Sakkal Majalla" w:hAnsi="Sakkal Majalla" w:cs="Sakkal Majalla" w:hint="cs"/>
          <w:sz w:val="24"/>
          <w:szCs w:val="24"/>
          <w:rtl/>
          <w:lang w:bidi="ar-DZ"/>
        </w:rPr>
        <w:t xml:space="preserve"> (نعيسة، 2014، ص. 103).</w:t>
      </w:r>
    </w:p>
    <w:p w:rsidR="00C611AF" w:rsidRDefault="00F44FD4" w:rsidP="007829F0">
      <w:pPr>
        <w:bidi/>
        <w:ind w:hanging="1"/>
        <w:jc w:val="lowKashida"/>
        <w:rPr>
          <w:rFonts w:ascii="Sakkal Majalla" w:hAnsi="Sakkal Majalla" w:cs="Sakkal Majalla"/>
          <w:sz w:val="24"/>
          <w:szCs w:val="24"/>
          <w:rtl/>
          <w:lang w:bidi="ar-DZ"/>
        </w:rPr>
      </w:pPr>
      <w:r>
        <w:rPr>
          <w:rFonts w:ascii="Sakkal Majalla" w:hAnsi="Sakkal Majalla" w:cs="Sakkal Majalla" w:hint="cs"/>
          <w:b/>
          <w:bCs/>
          <w:sz w:val="24"/>
          <w:szCs w:val="24"/>
          <w:rtl/>
          <w:lang w:bidi="ar-DZ"/>
        </w:rPr>
        <w:t>8-</w:t>
      </w:r>
      <w:r w:rsidR="007829F0">
        <w:rPr>
          <w:rFonts w:ascii="Sakkal Majalla" w:hAnsi="Sakkal Majalla" w:cs="Sakkal Majalla" w:hint="cs"/>
          <w:b/>
          <w:bCs/>
          <w:sz w:val="24"/>
          <w:szCs w:val="24"/>
          <w:rtl/>
          <w:lang w:bidi="ar-DZ"/>
        </w:rPr>
        <w:t>1</w:t>
      </w:r>
      <w:r>
        <w:rPr>
          <w:rFonts w:ascii="Sakkal Majalla" w:hAnsi="Sakkal Majalla" w:cs="Sakkal Majalla" w:hint="cs"/>
          <w:b/>
          <w:bCs/>
          <w:sz w:val="24"/>
          <w:szCs w:val="24"/>
          <w:rtl/>
          <w:lang w:bidi="ar-DZ"/>
        </w:rPr>
        <w:t xml:space="preserve">- </w:t>
      </w:r>
      <w:r w:rsidR="007829F0">
        <w:rPr>
          <w:rFonts w:ascii="Sakkal Majalla" w:hAnsi="Sakkal Majalla" w:cs="Sakkal Majalla" w:hint="cs"/>
          <w:b/>
          <w:bCs/>
          <w:sz w:val="24"/>
          <w:szCs w:val="24"/>
          <w:rtl/>
          <w:lang w:bidi="ar-DZ"/>
        </w:rPr>
        <w:t>1-</w:t>
      </w:r>
      <w:r w:rsidR="00535E3B" w:rsidRPr="00911786">
        <w:rPr>
          <w:rFonts w:ascii="Sakkal Majalla" w:hAnsi="Sakkal Majalla" w:cs="Sakkal Majalla" w:hint="cs"/>
          <w:b/>
          <w:bCs/>
          <w:sz w:val="24"/>
          <w:szCs w:val="24"/>
          <w:rtl/>
          <w:lang w:bidi="ar-DZ"/>
        </w:rPr>
        <w:t>هدف المقياس:</w:t>
      </w:r>
      <w:r w:rsidR="00535E3B">
        <w:rPr>
          <w:rFonts w:ascii="Sakkal Majalla" w:hAnsi="Sakkal Majalla" w:cs="Sakkal Majalla" w:hint="cs"/>
          <w:sz w:val="24"/>
          <w:szCs w:val="24"/>
          <w:rtl/>
          <w:lang w:bidi="ar-DZ"/>
        </w:rPr>
        <w:t xml:space="preserve"> أشار (حجاج، 2014) أن المقياس يهدف إلى قياس مدى شعور التلميذ بالأمن النفسي وهو يصلح للمراهقين، "يؤكد سوليفان </w:t>
      </w:r>
      <w:r w:rsidR="00535E3B">
        <w:rPr>
          <w:rFonts w:ascii="Sakkal Majalla" w:hAnsi="Sakkal Majalla" w:cs="Sakkal Majalla"/>
          <w:sz w:val="24"/>
          <w:szCs w:val="24"/>
          <w:lang w:bidi="ar-DZ"/>
        </w:rPr>
        <w:t>(</w:t>
      </w:r>
      <w:r w:rsidR="00535E3B">
        <w:rPr>
          <w:rFonts w:ascii="Sakkal Majalla" w:hAnsi="Sakkal Majalla" w:cs="Sakkal Majalla"/>
          <w:sz w:val="24"/>
          <w:szCs w:val="24"/>
          <w:lang w:val="en-US" w:bidi="ar-DZ"/>
        </w:rPr>
        <w:t>Sulivan</w:t>
      </w:r>
      <w:r w:rsidR="00535E3B">
        <w:rPr>
          <w:rFonts w:ascii="Sakkal Majalla" w:hAnsi="Sakkal Majalla" w:cs="Sakkal Majalla"/>
          <w:sz w:val="24"/>
          <w:szCs w:val="24"/>
          <w:lang w:bidi="ar-DZ"/>
        </w:rPr>
        <w:t>)</w:t>
      </w:r>
      <w:r w:rsidR="00535E3B">
        <w:rPr>
          <w:rFonts w:ascii="Sakkal Majalla" w:hAnsi="Sakkal Majalla" w:cs="Sakkal Majalla" w:hint="cs"/>
          <w:sz w:val="24"/>
          <w:szCs w:val="24"/>
          <w:rtl/>
          <w:lang w:bidi="ar-DZ"/>
        </w:rPr>
        <w:t xml:space="preserve"> على أن الهدف الأساسي للسلوك البشري هو إشباع الحاجات </w:t>
      </w:r>
      <w:r w:rsidR="00535E3B">
        <w:rPr>
          <w:rFonts w:ascii="Sakkal Majalla" w:hAnsi="Sakkal Majalla" w:cs="Sakkal Majalla"/>
          <w:sz w:val="24"/>
          <w:szCs w:val="24"/>
          <w:lang w:bidi="ar-DZ"/>
        </w:rPr>
        <w:t>(</w:t>
      </w:r>
      <w:r w:rsidR="00535E3B">
        <w:rPr>
          <w:rFonts w:ascii="Sakkal Majalla" w:hAnsi="Sakkal Majalla" w:cs="Sakkal Majalla"/>
          <w:sz w:val="24"/>
          <w:szCs w:val="24"/>
          <w:lang w:val="en-US" w:bidi="ar-DZ"/>
        </w:rPr>
        <w:t>Fredman, 1972</w:t>
      </w:r>
      <w:r w:rsidR="00535E3B">
        <w:rPr>
          <w:rFonts w:ascii="Sakkal Majalla" w:hAnsi="Sakkal Majalla" w:cs="Sakkal Majalla"/>
          <w:sz w:val="24"/>
          <w:szCs w:val="24"/>
          <w:lang w:bidi="ar-DZ"/>
        </w:rPr>
        <w:t>)</w:t>
      </w:r>
      <w:r w:rsidR="00535E3B">
        <w:rPr>
          <w:rFonts w:ascii="Sakkal Majalla" w:hAnsi="Sakkal Majalla" w:cs="Sakkal Majalla" w:hint="cs"/>
          <w:sz w:val="24"/>
          <w:szCs w:val="24"/>
          <w:rtl/>
          <w:lang w:bidi="ar-DZ"/>
        </w:rPr>
        <w:t xml:space="preserve"> وفي هذا الإطار أشار الدسوقي (1979) إلى أن ما يحتاجه الأطفال من الناحية النفسية هو الشعور بالأمن العاطفي، بمعنى أنهم يحتاجون إلى الشعور بأنهم محبوبين كأفراد مرغوب فيهم لذاتهم وأنهم موضع حب واعتزاز، حيث تظهر الحاجة مبكرة في نشأتها، وأن خير من يقوم على إشباعها خير قيام هما الوالدان، وأكد (زهران، 1977) أيضا أنه من الواجبا</w:t>
      </w:r>
      <w:r w:rsidR="00654504">
        <w:rPr>
          <w:rFonts w:ascii="Sakkal Majalla" w:hAnsi="Sakkal Majalla" w:cs="Sakkal Majalla" w:hint="cs"/>
          <w:sz w:val="24"/>
          <w:szCs w:val="24"/>
          <w:rtl/>
          <w:lang w:bidi="ar-DZ"/>
        </w:rPr>
        <w:t>ت الأ</w:t>
      </w:r>
      <w:r w:rsidR="00535E3B">
        <w:rPr>
          <w:rFonts w:ascii="Sakkal Majalla" w:hAnsi="Sakkal Majalla" w:cs="Sakkal Majalla" w:hint="cs"/>
          <w:sz w:val="24"/>
          <w:szCs w:val="24"/>
          <w:rtl/>
          <w:lang w:bidi="ar-DZ"/>
        </w:rPr>
        <w:t>ساسية للأسرة توفير الأمن النفسي للفرد</w:t>
      </w:r>
      <w:r w:rsidR="005B2884">
        <w:rPr>
          <w:rFonts w:ascii="Sakkal Majalla" w:hAnsi="Sakkal Majalla" w:cs="Sakkal Majalla" w:hint="cs"/>
          <w:sz w:val="24"/>
          <w:szCs w:val="24"/>
          <w:rtl/>
          <w:lang w:bidi="ar-DZ"/>
        </w:rPr>
        <w:t>،</w:t>
      </w:r>
      <w:r w:rsidR="00535E3B">
        <w:rPr>
          <w:rFonts w:ascii="Sakkal Majalla" w:hAnsi="Sakkal Majalla" w:cs="Sakkal Majalla" w:hint="cs"/>
          <w:sz w:val="24"/>
          <w:szCs w:val="24"/>
          <w:rtl/>
          <w:lang w:bidi="ar-DZ"/>
        </w:rPr>
        <w:t xml:space="preserve"> الذي يعتبر من المتطلبات الأساسية للصحة النفسية التي يحتاج إليها الفرد</w:t>
      </w:r>
      <w:r w:rsidR="005B2884">
        <w:rPr>
          <w:rFonts w:ascii="Sakkal Majalla" w:hAnsi="Sakkal Majalla" w:cs="Sakkal Majalla" w:hint="cs"/>
          <w:sz w:val="24"/>
          <w:szCs w:val="24"/>
          <w:rtl/>
          <w:lang w:bidi="ar-DZ"/>
        </w:rPr>
        <w:t>،</w:t>
      </w:r>
      <w:r w:rsidR="00535E3B">
        <w:rPr>
          <w:rFonts w:ascii="Sakkal Majalla" w:hAnsi="Sakkal Majalla" w:cs="Sakkal Majalla" w:hint="cs"/>
          <w:sz w:val="24"/>
          <w:szCs w:val="24"/>
          <w:rtl/>
          <w:lang w:bidi="ar-DZ"/>
        </w:rPr>
        <w:t xml:space="preserve"> كي يتمتع بشخصية إيجابية متّزنة ومنتجة" (حجاج، 2014،</w:t>
      </w:r>
      <w:r w:rsidR="00C57C86">
        <w:rPr>
          <w:rFonts w:ascii="Sakkal Majalla" w:hAnsi="Sakkal Majalla" w:cs="Sakkal Majalla" w:hint="cs"/>
          <w:sz w:val="24"/>
          <w:szCs w:val="24"/>
          <w:rtl/>
          <w:lang w:bidi="ar-DZ"/>
        </w:rPr>
        <w:t xml:space="preserve"> ص.</w:t>
      </w:r>
      <w:r w:rsidR="00535E3B">
        <w:rPr>
          <w:rFonts w:ascii="Sakkal Majalla" w:hAnsi="Sakkal Majalla" w:cs="Sakkal Majalla" w:hint="cs"/>
          <w:sz w:val="24"/>
          <w:szCs w:val="24"/>
          <w:rtl/>
          <w:lang w:bidi="ar-DZ"/>
        </w:rPr>
        <w:t xml:space="preserve"> 203).</w:t>
      </w:r>
    </w:p>
    <w:p w:rsidR="006168EA" w:rsidRPr="0043272C" w:rsidRDefault="00F44FD4" w:rsidP="007829F0">
      <w:pPr>
        <w:bidi/>
        <w:ind w:hanging="1"/>
        <w:jc w:val="lowKashida"/>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8-</w:t>
      </w:r>
      <w:r w:rsidR="007829F0">
        <w:rPr>
          <w:rFonts w:ascii="Sakkal Majalla" w:hAnsi="Sakkal Majalla" w:cs="Sakkal Majalla" w:hint="cs"/>
          <w:b/>
          <w:bCs/>
          <w:sz w:val="24"/>
          <w:szCs w:val="24"/>
          <w:rtl/>
          <w:lang w:bidi="ar-DZ"/>
        </w:rPr>
        <w:t>1</w:t>
      </w:r>
      <w:r>
        <w:rPr>
          <w:rFonts w:ascii="Sakkal Majalla" w:hAnsi="Sakkal Majalla" w:cs="Sakkal Majalla" w:hint="cs"/>
          <w:b/>
          <w:bCs/>
          <w:sz w:val="24"/>
          <w:szCs w:val="24"/>
          <w:rtl/>
          <w:lang w:bidi="ar-DZ"/>
        </w:rPr>
        <w:t xml:space="preserve">- </w:t>
      </w:r>
      <w:r w:rsidR="007829F0">
        <w:rPr>
          <w:rFonts w:ascii="Sakkal Majalla" w:hAnsi="Sakkal Majalla" w:cs="Sakkal Majalla" w:hint="cs"/>
          <w:b/>
          <w:bCs/>
          <w:sz w:val="24"/>
          <w:szCs w:val="24"/>
          <w:rtl/>
          <w:lang w:bidi="ar-DZ"/>
        </w:rPr>
        <w:t xml:space="preserve">3- </w:t>
      </w:r>
      <w:r w:rsidR="006168EA" w:rsidRPr="0043272C">
        <w:rPr>
          <w:rFonts w:ascii="Sakkal Majalla" w:hAnsi="Sakkal Majalla" w:cs="Sakkal Majalla" w:hint="cs"/>
          <w:b/>
          <w:bCs/>
          <w:sz w:val="24"/>
          <w:szCs w:val="24"/>
          <w:rtl/>
          <w:lang w:bidi="ar-DZ"/>
        </w:rPr>
        <w:t xml:space="preserve">طريقة تصحيح مقياس الأمن النفسي: </w:t>
      </w:r>
    </w:p>
    <w:p w:rsidR="00934561" w:rsidRPr="00535E3B" w:rsidRDefault="006168EA" w:rsidP="00A97AC5">
      <w:pPr>
        <w:bidi/>
        <w:ind w:hanging="1"/>
        <w:jc w:val="lowKashida"/>
        <w:rPr>
          <w:rFonts w:ascii="Sakkal Majalla" w:hAnsi="Sakkal Majalla" w:cs="Sakkal Majalla"/>
          <w:sz w:val="24"/>
          <w:szCs w:val="24"/>
          <w:lang w:bidi="ar-DZ"/>
        </w:rPr>
      </w:pPr>
      <w:r>
        <w:rPr>
          <w:rFonts w:ascii="Sakkal Majalla" w:hAnsi="Sakkal Majalla" w:cs="Sakkal Majalla" w:hint="cs"/>
          <w:sz w:val="24"/>
          <w:szCs w:val="24"/>
          <w:rtl/>
          <w:lang w:bidi="ar-DZ"/>
        </w:rPr>
        <w:t xml:space="preserve">تتم الإجابة على عبارات المقياس بواحدة من الإجابات الثلاث التالية، (تنطبق تماما، تنطبق إلى حد ما، لا تنطبق إطلاقاً)، فالعبارات إيجابية الصيغة تُعطى درجاتها على الترتيب (3 </w:t>
      </w:r>
      <w:r>
        <w:rPr>
          <w:rFonts w:ascii="Sakkal Majalla" w:hAnsi="Sakkal Majalla" w:cs="Sakkal Majalla"/>
          <w:sz w:val="24"/>
          <w:szCs w:val="24"/>
          <w:rtl/>
          <w:lang w:bidi="ar-DZ"/>
        </w:rPr>
        <w:t>–</w:t>
      </w:r>
      <w:r>
        <w:rPr>
          <w:rFonts w:ascii="Sakkal Majalla" w:hAnsi="Sakkal Majalla" w:cs="Sakkal Majalla" w:hint="cs"/>
          <w:sz w:val="24"/>
          <w:szCs w:val="24"/>
          <w:rtl/>
          <w:lang w:bidi="ar-DZ"/>
        </w:rPr>
        <w:t xml:space="preserve"> 2 </w:t>
      </w:r>
      <w:r>
        <w:rPr>
          <w:rFonts w:ascii="Sakkal Majalla" w:hAnsi="Sakkal Majalla" w:cs="Sakkal Majalla"/>
          <w:sz w:val="24"/>
          <w:szCs w:val="24"/>
          <w:rtl/>
          <w:lang w:bidi="ar-DZ"/>
        </w:rPr>
        <w:t>–</w:t>
      </w:r>
      <w:r>
        <w:rPr>
          <w:rFonts w:ascii="Sakkal Majalla" w:hAnsi="Sakkal Majalla" w:cs="Sakkal Majalla" w:hint="cs"/>
          <w:sz w:val="24"/>
          <w:szCs w:val="24"/>
          <w:rtl/>
          <w:lang w:bidi="ar-DZ"/>
        </w:rPr>
        <w:t xml:space="preserve"> 1)، أما العبارات سلبية الصيغة تُعطى درجاتها على الترتيب (1 </w:t>
      </w:r>
      <w:r>
        <w:rPr>
          <w:rFonts w:ascii="Sakkal Majalla" w:hAnsi="Sakkal Majalla" w:cs="Sakkal Majalla"/>
          <w:sz w:val="24"/>
          <w:szCs w:val="24"/>
          <w:rtl/>
          <w:lang w:bidi="ar-DZ"/>
        </w:rPr>
        <w:t>–</w:t>
      </w:r>
      <w:r>
        <w:rPr>
          <w:rFonts w:ascii="Sakkal Majalla" w:hAnsi="Sakkal Majalla" w:cs="Sakkal Majalla" w:hint="cs"/>
          <w:sz w:val="24"/>
          <w:szCs w:val="24"/>
          <w:rtl/>
          <w:lang w:bidi="ar-DZ"/>
        </w:rPr>
        <w:t xml:space="preserve"> 2 </w:t>
      </w:r>
      <w:r>
        <w:rPr>
          <w:rFonts w:ascii="Sakkal Majalla" w:hAnsi="Sakkal Majalla" w:cs="Sakkal Majalla"/>
          <w:sz w:val="24"/>
          <w:szCs w:val="24"/>
          <w:rtl/>
          <w:lang w:bidi="ar-DZ"/>
        </w:rPr>
        <w:t>–</w:t>
      </w:r>
      <w:r>
        <w:rPr>
          <w:rFonts w:ascii="Sakkal Majalla" w:hAnsi="Sakkal Majalla" w:cs="Sakkal Majalla" w:hint="cs"/>
          <w:sz w:val="24"/>
          <w:szCs w:val="24"/>
          <w:rtl/>
          <w:lang w:bidi="ar-DZ"/>
        </w:rPr>
        <w:t xml:space="preserve"> 3).</w:t>
      </w:r>
      <w:r w:rsidR="009E6003">
        <w:rPr>
          <w:rFonts w:ascii="Sakkal Majalla" w:hAnsi="Sakkal Majalla" w:cs="Sakkal Majalla" w:hint="cs"/>
          <w:sz w:val="24"/>
          <w:szCs w:val="24"/>
          <w:rtl/>
          <w:lang w:bidi="ar-DZ"/>
        </w:rPr>
        <w:t xml:space="preserve"> وانطلاقا من ذلك تكون أعلى درجة يمكن أن يحصل عليها التلميذ هي (162) درجة، وأقل درجة يمكن أن يحصل عليها التلميذ هي (54) درجة والدرجة المتوسطة للمقياس هي (108) درجات ليتم الحكم نسبياً</w:t>
      </w:r>
      <w:r w:rsidR="008A11F9">
        <w:rPr>
          <w:rFonts w:ascii="Sakkal Majalla" w:hAnsi="Sakkal Majalla" w:cs="Sakkal Majalla" w:hint="cs"/>
          <w:sz w:val="24"/>
          <w:szCs w:val="24"/>
          <w:rtl/>
          <w:lang w:bidi="ar-DZ"/>
        </w:rPr>
        <w:t xml:space="preserve"> على مستوى الشعور بالأمن النفسي (نعيسة، 2014، ص. 104).</w:t>
      </w:r>
    </w:p>
    <w:p w:rsidR="006863D4" w:rsidRPr="006863D4" w:rsidRDefault="00F44FD4" w:rsidP="007829F0">
      <w:pPr>
        <w:bidi/>
        <w:ind w:hanging="1"/>
        <w:jc w:val="lowKashida"/>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8-</w:t>
      </w:r>
      <w:r w:rsidR="007829F0">
        <w:rPr>
          <w:rFonts w:ascii="Sakkal Majalla" w:hAnsi="Sakkal Majalla" w:cs="Sakkal Majalla" w:hint="cs"/>
          <w:b/>
          <w:bCs/>
          <w:sz w:val="24"/>
          <w:szCs w:val="24"/>
          <w:rtl/>
          <w:lang w:bidi="ar-DZ"/>
        </w:rPr>
        <w:t xml:space="preserve">1- 4 </w:t>
      </w:r>
      <w:r>
        <w:rPr>
          <w:rFonts w:ascii="Sakkal Majalla" w:hAnsi="Sakkal Majalla" w:cs="Sakkal Majalla" w:hint="cs"/>
          <w:b/>
          <w:bCs/>
          <w:sz w:val="24"/>
          <w:szCs w:val="24"/>
          <w:rtl/>
          <w:lang w:bidi="ar-DZ"/>
        </w:rPr>
        <w:t xml:space="preserve">- </w:t>
      </w:r>
      <w:r w:rsidR="006863D4" w:rsidRPr="006863D4">
        <w:rPr>
          <w:rFonts w:ascii="Sakkal Majalla" w:hAnsi="Sakkal Majalla" w:cs="Sakkal Majalla" w:hint="cs"/>
          <w:b/>
          <w:bCs/>
          <w:sz w:val="24"/>
          <w:szCs w:val="24"/>
          <w:rtl/>
          <w:lang w:bidi="ar-DZ"/>
        </w:rPr>
        <w:t>صدق وثبات مقياس الأمن النفسي:</w:t>
      </w:r>
    </w:p>
    <w:p w:rsidR="006863D4" w:rsidRDefault="006863D4" w:rsidP="0045079D">
      <w:pPr>
        <w:pStyle w:val="ab"/>
        <w:numPr>
          <w:ilvl w:val="0"/>
          <w:numId w:val="19"/>
        </w:numPr>
        <w:bidi/>
        <w:jc w:val="lowKashida"/>
        <w:rPr>
          <w:rFonts w:ascii="Sakkal Majalla" w:hAnsi="Sakkal Majalla" w:cs="Sakkal Majalla"/>
          <w:sz w:val="24"/>
          <w:szCs w:val="24"/>
          <w:lang w:bidi="ar-DZ"/>
        </w:rPr>
      </w:pPr>
      <w:r w:rsidRPr="004E7A63">
        <w:rPr>
          <w:rFonts w:ascii="Sakkal Majalla" w:hAnsi="Sakkal Majalla" w:cs="Sakkal Majalla" w:hint="cs"/>
          <w:b/>
          <w:bCs/>
          <w:sz w:val="24"/>
          <w:szCs w:val="24"/>
          <w:rtl/>
          <w:lang w:bidi="ar-DZ"/>
        </w:rPr>
        <w:t xml:space="preserve">الصدق: </w:t>
      </w:r>
    </w:p>
    <w:p w:rsidR="006863D4" w:rsidRPr="00322B55" w:rsidRDefault="006863D4" w:rsidP="00F44FD4">
      <w:pPr>
        <w:pStyle w:val="ab"/>
        <w:numPr>
          <w:ilvl w:val="0"/>
          <w:numId w:val="8"/>
        </w:numPr>
        <w:bidi/>
        <w:ind w:left="-142" w:hanging="142"/>
        <w:jc w:val="lowKashida"/>
        <w:rPr>
          <w:rFonts w:ascii="Sakkal Majalla" w:hAnsi="Sakkal Majalla" w:cs="Sakkal Majalla"/>
          <w:sz w:val="24"/>
          <w:szCs w:val="24"/>
          <w:rtl/>
          <w:lang w:bidi="ar-DZ"/>
        </w:rPr>
      </w:pPr>
      <w:r w:rsidRPr="0019593F">
        <w:rPr>
          <w:rFonts w:ascii="Sakkal Majalla" w:hAnsi="Sakkal Majalla" w:cs="Sakkal Majalla" w:hint="cs"/>
          <w:b/>
          <w:bCs/>
          <w:sz w:val="24"/>
          <w:szCs w:val="24"/>
          <w:rtl/>
          <w:lang w:bidi="ar-DZ"/>
        </w:rPr>
        <w:t xml:space="preserve">الصدق التمييزي: </w:t>
      </w:r>
      <w:r w:rsidRPr="0019593F">
        <w:rPr>
          <w:rFonts w:ascii="Sakkal Majalla" w:hAnsi="Sakkal Majalla" w:cs="Sakkal Majalla" w:hint="cs"/>
          <w:sz w:val="24"/>
          <w:szCs w:val="24"/>
          <w:rtl/>
          <w:lang w:bidi="ar-DZ"/>
        </w:rPr>
        <w:t xml:space="preserve">تم سحب نسبة 27 </w:t>
      </w:r>
      <w:r w:rsidRPr="0019593F">
        <w:rPr>
          <w:rFonts w:ascii="Sakkal Majalla" w:hAnsi="Sakkal Majalla" w:cs="Sakkal Majalla"/>
          <w:sz w:val="24"/>
          <w:szCs w:val="24"/>
          <w:rtl/>
          <w:lang w:bidi="ar-DZ"/>
        </w:rPr>
        <w:t>%</w:t>
      </w:r>
      <w:r w:rsidRPr="0019593F">
        <w:rPr>
          <w:rFonts w:ascii="Sakkal Majalla" w:hAnsi="Sakkal Majalla" w:cs="Sakkal Majalla" w:hint="cs"/>
          <w:sz w:val="24"/>
          <w:szCs w:val="24"/>
          <w:rtl/>
          <w:lang w:bidi="ar-DZ"/>
        </w:rPr>
        <w:t xml:space="preserve"> من طرفي التوزيع للدرجات </w:t>
      </w:r>
      <w:r>
        <w:rPr>
          <w:rFonts w:ascii="Sakkal Majalla" w:hAnsi="Sakkal Majalla" w:cs="Sakkal Majalla" w:hint="cs"/>
          <w:sz w:val="24"/>
          <w:szCs w:val="24"/>
          <w:rtl/>
          <w:lang w:bidi="ar-DZ"/>
        </w:rPr>
        <w:t>التي</w:t>
      </w:r>
      <w:r w:rsidRPr="0019593F">
        <w:rPr>
          <w:rFonts w:ascii="Sakkal Majalla" w:hAnsi="Sakkal Majalla" w:cs="Sakkal Majalla" w:hint="cs"/>
          <w:sz w:val="24"/>
          <w:szCs w:val="24"/>
          <w:rtl/>
          <w:lang w:bidi="ar-DZ"/>
        </w:rPr>
        <w:t xml:space="preserve"> حصل عليها أفراد العينة الاستطلاعية</w:t>
      </w:r>
      <w:r>
        <w:rPr>
          <w:rFonts w:ascii="Sakkal Majalla" w:hAnsi="Sakkal Majalla" w:cs="Sakkal Majalla" w:hint="cs"/>
          <w:sz w:val="24"/>
          <w:szCs w:val="24"/>
          <w:rtl/>
          <w:lang w:bidi="ar-DZ"/>
        </w:rPr>
        <w:t xml:space="preserve"> التي قُدّر عددها بـ (</w:t>
      </w:r>
      <w:r w:rsidR="00D6258D">
        <w:rPr>
          <w:rFonts w:ascii="Sakkal Majalla" w:hAnsi="Sakkal Majalla" w:cs="Sakkal Majalla"/>
          <w:sz w:val="24"/>
          <w:szCs w:val="24"/>
          <w:lang w:bidi="ar-DZ"/>
        </w:rPr>
        <w:t>100</w:t>
      </w:r>
      <w:r w:rsidR="00585157">
        <w:rPr>
          <w:rFonts w:ascii="Sakkal Majalla" w:hAnsi="Sakkal Majalla" w:cs="Sakkal Majalla" w:hint="cs"/>
          <w:sz w:val="24"/>
          <w:szCs w:val="24"/>
          <w:rtl/>
          <w:lang w:bidi="ar-DZ"/>
        </w:rPr>
        <w:t xml:space="preserve">) من التلاميذ </w:t>
      </w:r>
      <w:r w:rsidRPr="0019593F">
        <w:rPr>
          <w:rFonts w:ascii="Sakkal Majalla" w:hAnsi="Sakkal Majalla" w:cs="Sakkal Majalla" w:hint="cs"/>
          <w:sz w:val="24"/>
          <w:szCs w:val="24"/>
          <w:rtl/>
          <w:lang w:bidi="ar-DZ"/>
        </w:rPr>
        <w:t>بعد ترتيبهم من أعلى درجة إلى أدنى درجة أخذ من كل طرف (</w:t>
      </w:r>
      <w:r w:rsidR="00D6258D">
        <w:rPr>
          <w:rFonts w:ascii="Sakkal Majalla" w:hAnsi="Sakkal Majalla" w:cs="Sakkal Majalla"/>
          <w:sz w:val="24"/>
          <w:szCs w:val="24"/>
          <w:lang w:bidi="ar-DZ"/>
        </w:rPr>
        <w:t>27</w:t>
      </w:r>
      <w:r w:rsidRPr="0019593F">
        <w:rPr>
          <w:rFonts w:ascii="Sakkal Majalla" w:hAnsi="Sakkal Majalla" w:cs="Sakkal Majalla" w:hint="cs"/>
          <w:sz w:val="24"/>
          <w:szCs w:val="24"/>
          <w:rtl/>
          <w:lang w:bidi="ar-DZ"/>
        </w:rPr>
        <w:t>) أفراد، بعدها تم حساب المتوسطات الحسابية والانحرافات المعيارية وقيمة (ت) لدلالة الفروق والجدول رقم (</w:t>
      </w:r>
      <w:r w:rsidR="00422277">
        <w:rPr>
          <w:rFonts w:ascii="Sakkal Majalla" w:hAnsi="Sakkal Majalla" w:cs="Sakkal Majalla" w:hint="cs"/>
          <w:sz w:val="24"/>
          <w:szCs w:val="24"/>
          <w:rtl/>
          <w:lang w:bidi="ar-DZ"/>
        </w:rPr>
        <w:t>03</w:t>
      </w:r>
      <w:r w:rsidRPr="0019593F">
        <w:rPr>
          <w:rFonts w:ascii="Sakkal Majalla" w:hAnsi="Sakkal Majalla" w:cs="Sakkal Majalla" w:hint="cs"/>
          <w:sz w:val="24"/>
          <w:szCs w:val="24"/>
          <w:rtl/>
          <w:lang w:bidi="ar-DZ"/>
        </w:rPr>
        <w:t>) يوضح ذلك.</w:t>
      </w:r>
    </w:p>
    <w:p w:rsidR="00CD6406" w:rsidRPr="00403416" w:rsidRDefault="006863D4" w:rsidP="003B501C">
      <w:pPr>
        <w:pStyle w:val="ab"/>
        <w:bidi/>
        <w:ind w:left="500"/>
        <w:jc w:val="center"/>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جدول رقم (</w:t>
      </w:r>
      <w:r w:rsidR="009D2FCA">
        <w:rPr>
          <w:rFonts w:ascii="Sakkal Majalla" w:hAnsi="Sakkal Majalla" w:cs="Sakkal Majalla" w:hint="cs"/>
          <w:b/>
          <w:bCs/>
          <w:sz w:val="24"/>
          <w:szCs w:val="24"/>
          <w:rtl/>
          <w:lang w:bidi="ar-DZ"/>
        </w:rPr>
        <w:t>03</w:t>
      </w:r>
      <w:r>
        <w:rPr>
          <w:rFonts w:ascii="Sakkal Majalla" w:hAnsi="Sakkal Majalla" w:cs="Sakkal Majalla" w:hint="cs"/>
          <w:b/>
          <w:bCs/>
          <w:sz w:val="24"/>
          <w:szCs w:val="24"/>
          <w:rtl/>
          <w:lang w:bidi="ar-DZ"/>
        </w:rPr>
        <w:t>)</w:t>
      </w:r>
      <w:r w:rsidR="003B501C">
        <w:rPr>
          <w:rFonts w:ascii="Sakkal Majalla" w:hAnsi="Sakkal Majalla" w:cs="Sakkal Majalla" w:hint="cs"/>
          <w:b/>
          <w:bCs/>
          <w:sz w:val="24"/>
          <w:szCs w:val="24"/>
          <w:rtl/>
          <w:lang w:bidi="ar-DZ"/>
        </w:rPr>
        <w:t xml:space="preserve">: </w:t>
      </w:r>
      <w:r>
        <w:rPr>
          <w:rFonts w:ascii="Sakkal Majalla" w:hAnsi="Sakkal Majalla" w:cs="Sakkal Majalla" w:hint="cs"/>
          <w:b/>
          <w:bCs/>
          <w:sz w:val="24"/>
          <w:szCs w:val="24"/>
          <w:rtl/>
          <w:lang w:bidi="ar-DZ"/>
        </w:rPr>
        <w:t xml:space="preserve"> قيم (ت) لدلالة الفروق بين متوسطات الطرف الأعلى والأدنى لمقياس الأمن النفسي</w:t>
      </w:r>
    </w:p>
    <w:tbl>
      <w:tblPr>
        <w:tblStyle w:val="-5"/>
        <w:bidiVisual/>
        <w:tblW w:w="7655" w:type="dxa"/>
        <w:tblLayout w:type="fixed"/>
        <w:tblLook w:val="04A0"/>
      </w:tblPr>
      <w:tblGrid>
        <w:gridCol w:w="992"/>
        <w:gridCol w:w="850"/>
        <w:gridCol w:w="874"/>
        <w:gridCol w:w="969"/>
        <w:gridCol w:w="851"/>
        <w:gridCol w:w="850"/>
        <w:gridCol w:w="709"/>
        <w:gridCol w:w="992"/>
        <w:gridCol w:w="568"/>
      </w:tblGrid>
      <w:tr w:rsidR="006863D4" w:rsidRPr="00322B55" w:rsidTr="00D46543">
        <w:trPr>
          <w:cnfStyle w:val="100000000000"/>
        </w:trPr>
        <w:tc>
          <w:tcPr>
            <w:cnfStyle w:val="001000000000"/>
            <w:tcW w:w="992" w:type="dxa"/>
          </w:tcPr>
          <w:p w:rsidR="006863D4" w:rsidRPr="00322B55" w:rsidRDefault="006863D4" w:rsidP="0045079D">
            <w:pPr>
              <w:pStyle w:val="ab"/>
              <w:bidi/>
              <w:ind w:left="0"/>
              <w:jc w:val="lowKashida"/>
              <w:rPr>
                <w:rFonts w:ascii="Sakkal Majalla" w:hAnsi="Sakkal Majalla" w:cs="Sakkal Majalla"/>
                <w:b w:val="0"/>
                <w:bCs w:val="0"/>
                <w:sz w:val="20"/>
                <w:szCs w:val="20"/>
                <w:rtl/>
                <w:lang w:bidi="ar-DZ"/>
              </w:rPr>
            </w:pPr>
          </w:p>
        </w:tc>
        <w:tc>
          <w:tcPr>
            <w:tcW w:w="850" w:type="dxa"/>
          </w:tcPr>
          <w:p w:rsidR="006863D4" w:rsidRPr="00A33289" w:rsidRDefault="006863D4" w:rsidP="0045079D">
            <w:pPr>
              <w:pStyle w:val="ab"/>
              <w:bidi/>
              <w:ind w:left="0"/>
              <w:jc w:val="lowKashida"/>
              <w:cnfStyle w:val="100000000000"/>
              <w:rPr>
                <w:rFonts w:ascii="Sakkal Majalla" w:hAnsi="Sakkal Majalla" w:cs="Sakkal Majalla"/>
                <w:b w:val="0"/>
                <w:bCs w:val="0"/>
                <w:sz w:val="20"/>
                <w:szCs w:val="20"/>
                <w:rtl/>
                <w:lang w:bidi="ar-DZ"/>
              </w:rPr>
            </w:pPr>
            <w:r w:rsidRPr="00A33289">
              <w:rPr>
                <w:rFonts w:ascii="Sakkal Majalla" w:hAnsi="Sakkal Majalla" w:cs="Sakkal Majalla" w:hint="cs"/>
                <w:sz w:val="20"/>
                <w:szCs w:val="20"/>
                <w:rtl/>
                <w:lang w:bidi="ar-DZ"/>
              </w:rPr>
              <w:t>الطرفين</w:t>
            </w:r>
          </w:p>
        </w:tc>
        <w:tc>
          <w:tcPr>
            <w:tcW w:w="874" w:type="dxa"/>
          </w:tcPr>
          <w:p w:rsidR="006863D4" w:rsidRPr="00A33289" w:rsidRDefault="006863D4" w:rsidP="0045079D">
            <w:pPr>
              <w:pStyle w:val="ab"/>
              <w:bidi/>
              <w:ind w:left="0"/>
              <w:jc w:val="lowKashida"/>
              <w:cnfStyle w:val="100000000000"/>
              <w:rPr>
                <w:rFonts w:ascii="Sakkal Majalla" w:hAnsi="Sakkal Majalla" w:cs="Sakkal Majalla"/>
                <w:b w:val="0"/>
                <w:bCs w:val="0"/>
                <w:sz w:val="20"/>
                <w:szCs w:val="20"/>
                <w:rtl/>
                <w:lang w:bidi="ar-DZ"/>
              </w:rPr>
            </w:pPr>
            <w:r w:rsidRPr="00A33289">
              <w:rPr>
                <w:rFonts w:ascii="Sakkal Majalla" w:hAnsi="Sakkal Majalla" w:cs="Sakkal Majalla" w:hint="cs"/>
                <w:sz w:val="20"/>
                <w:szCs w:val="20"/>
                <w:rtl/>
                <w:lang w:bidi="ar-DZ"/>
              </w:rPr>
              <w:t>(ن) حجم العينة</w:t>
            </w:r>
          </w:p>
        </w:tc>
        <w:tc>
          <w:tcPr>
            <w:tcW w:w="969" w:type="dxa"/>
          </w:tcPr>
          <w:p w:rsidR="006863D4" w:rsidRPr="00A33289" w:rsidRDefault="006863D4" w:rsidP="0045079D">
            <w:pPr>
              <w:pStyle w:val="ab"/>
              <w:bidi/>
              <w:ind w:left="0"/>
              <w:jc w:val="lowKashida"/>
              <w:cnfStyle w:val="100000000000"/>
              <w:rPr>
                <w:rFonts w:ascii="Sakkal Majalla" w:hAnsi="Sakkal Majalla" w:cs="Sakkal Majalla"/>
                <w:b w:val="0"/>
                <w:bCs w:val="0"/>
                <w:sz w:val="20"/>
                <w:szCs w:val="20"/>
                <w:rtl/>
                <w:lang w:bidi="ar-DZ"/>
              </w:rPr>
            </w:pPr>
            <w:r w:rsidRPr="00A33289">
              <w:rPr>
                <w:rFonts w:ascii="Sakkal Majalla" w:hAnsi="Sakkal Majalla" w:cs="Sakkal Majalla" w:hint="cs"/>
                <w:sz w:val="20"/>
                <w:szCs w:val="20"/>
                <w:rtl/>
                <w:lang w:bidi="ar-DZ"/>
              </w:rPr>
              <w:t>المتوسط الحسابي</w:t>
            </w:r>
          </w:p>
        </w:tc>
        <w:tc>
          <w:tcPr>
            <w:tcW w:w="851" w:type="dxa"/>
          </w:tcPr>
          <w:p w:rsidR="006863D4" w:rsidRPr="00A33289" w:rsidRDefault="006863D4" w:rsidP="0045079D">
            <w:pPr>
              <w:pStyle w:val="ab"/>
              <w:bidi/>
              <w:ind w:left="0"/>
              <w:jc w:val="lowKashida"/>
              <w:cnfStyle w:val="100000000000"/>
              <w:rPr>
                <w:rFonts w:ascii="Sakkal Majalla" w:hAnsi="Sakkal Majalla" w:cs="Sakkal Majalla"/>
                <w:b w:val="0"/>
                <w:bCs w:val="0"/>
                <w:sz w:val="20"/>
                <w:szCs w:val="20"/>
                <w:rtl/>
                <w:lang w:bidi="ar-DZ"/>
              </w:rPr>
            </w:pPr>
            <w:r w:rsidRPr="00A33289">
              <w:rPr>
                <w:rFonts w:ascii="Sakkal Majalla" w:hAnsi="Sakkal Majalla" w:cs="Sakkal Majalla" w:hint="cs"/>
                <w:sz w:val="20"/>
                <w:szCs w:val="20"/>
                <w:rtl/>
                <w:lang w:bidi="ar-DZ"/>
              </w:rPr>
              <w:t>الانحراف المعياري</w:t>
            </w:r>
          </w:p>
        </w:tc>
        <w:tc>
          <w:tcPr>
            <w:tcW w:w="850" w:type="dxa"/>
          </w:tcPr>
          <w:p w:rsidR="006863D4" w:rsidRPr="00A33289" w:rsidRDefault="006863D4" w:rsidP="0045079D">
            <w:pPr>
              <w:pStyle w:val="ab"/>
              <w:bidi/>
              <w:ind w:left="0"/>
              <w:jc w:val="lowKashida"/>
              <w:cnfStyle w:val="100000000000"/>
              <w:rPr>
                <w:rFonts w:ascii="Sakkal Majalla" w:hAnsi="Sakkal Majalla" w:cs="Sakkal Majalla"/>
                <w:b w:val="0"/>
                <w:bCs w:val="0"/>
                <w:sz w:val="20"/>
                <w:szCs w:val="20"/>
                <w:rtl/>
                <w:lang w:bidi="ar-DZ"/>
              </w:rPr>
            </w:pPr>
            <w:r w:rsidRPr="00A33289">
              <w:rPr>
                <w:rFonts w:ascii="Sakkal Majalla" w:hAnsi="Sakkal Majalla" w:cs="Sakkal Majalla" w:hint="cs"/>
                <w:sz w:val="20"/>
                <w:szCs w:val="20"/>
                <w:rtl/>
                <w:lang w:bidi="ar-DZ"/>
              </w:rPr>
              <w:t>درجة الحرية</w:t>
            </w:r>
          </w:p>
        </w:tc>
        <w:tc>
          <w:tcPr>
            <w:tcW w:w="709" w:type="dxa"/>
          </w:tcPr>
          <w:p w:rsidR="006863D4" w:rsidRPr="00A33289" w:rsidRDefault="006863D4" w:rsidP="0045079D">
            <w:pPr>
              <w:pStyle w:val="ab"/>
              <w:bidi/>
              <w:ind w:left="0"/>
              <w:jc w:val="lowKashida"/>
              <w:cnfStyle w:val="100000000000"/>
              <w:rPr>
                <w:rFonts w:ascii="Sakkal Majalla" w:hAnsi="Sakkal Majalla" w:cs="Sakkal Majalla"/>
                <w:b w:val="0"/>
                <w:bCs w:val="0"/>
                <w:sz w:val="20"/>
                <w:szCs w:val="20"/>
                <w:rtl/>
                <w:lang w:bidi="ar-DZ"/>
              </w:rPr>
            </w:pPr>
            <w:r w:rsidRPr="00A33289">
              <w:rPr>
                <w:rFonts w:ascii="Sakkal Majalla" w:hAnsi="Sakkal Majalla" w:cs="Sakkal Majalla" w:hint="cs"/>
                <w:sz w:val="20"/>
                <w:szCs w:val="20"/>
                <w:rtl/>
                <w:lang w:bidi="ar-DZ"/>
              </w:rPr>
              <w:t>قيمة (ت)</w:t>
            </w:r>
          </w:p>
        </w:tc>
        <w:tc>
          <w:tcPr>
            <w:tcW w:w="992" w:type="dxa"/>
          </w:tcPr>
          <w:p w:rsidR="006863D4" w:rsidRPr="00A33289" w:rsidRDefault="006863D4" w:rsidP="0045079D">
            <w:pPr>
              <w:pStyle w:val="ab"/>
              <w:bidi/>
              <w:ind w:left="0"/>
              <w:jc w:val="lowKashida"/>
              <w:cnfStyle w:val="100000000000"/>
              <w:rPr>
                <w:rFonts w:ascii="Sakkal Majalla" w:hAnsi="Sakkal Majalla" w:cs="Sakkal Majalla"/>
                <w:b w:val="0"/>
                <w:bCs w:val="0"/>
                <w:sz w:val="20"/>
                <w:szCs w:val="20"/>
                <w:rtl/>
                <w:lang w:bidi="ar-DZ"/>
              </w:rPr>
            </w:pPr>
            <w:r w:rsidRPr="00A33289">
              <w:rPr>
                <w:rFonts w:ascii="Sakkal Majalla" w:hAnsi="Sakkal Majalla" w:cs="Sakkal Majalla" w:hint="cs"/>
                <w:sz w:val="20"/>
                <w:szCs w:val="20"/>
                <w:rtl/>
                <w:lang w:bidi="ar-DZ"/>
              </w:rPr>
              <w:t>مستوى الدلالة</w:t>
            </w:r>
          </w:p>
        </w:tc>
        <w:tc>
          <w:tcPr>
            <w:tcW w:w="568" w:type="dxa"/>
          </w:tcPr>
          <w:p w:rsidR="006863D4" w:rsidRPr="00A33289" w:rsidRDefault="006863D4" w:rsidP="0045079D">
            <w:pPr>
              <w:pStyle w:val="ab"/>
              <w:bidi/>
              <w:ind w:left="0"/>
              <w:jc w:val="lowKashida"/>
              <w:cnfStyle w:val="100000000000"/>
              <w:rPr>
                <w:rFonts w:ascii="Sakkal Majalla" w:hAnsi="Sakkal Majalla" w:cs="Sakkal Majalla"/>
                <w:b w:val="0"/>
                <w:bCs w:val="0"/>
                <w:sz w:val="20"/>
                <w:szCs w:val="20"/>
                <w:rtl/>
                <w:lang w:bidi="ar-DZ"/>
              </w:rPr>
            </w:pPr>
            <w:r w:rsidRPr="00A33289">
              <w:rPr>
                <w:rFonts w:ascii="Sakkal Majalla" w:hAnsi="Sakkal Majalla" w:cs="Sakkal Majalla" w:hint="cs"/>
                <w:sz w:val="20"/>
                <w:szCs w:val="20"/>
                <w:rtl/>
                <w:lang w:bidi="ar-DZ"/>
              </w:rPr>
              <w:t>القرار</w:t>
            </w:r>
          </w:p>
        </w:tc>
      </w:tr>
      <w:tr w:rsidR="00403416" w:rsidRPr="00322B55" w:rsidTr="00D46543">
        <w:trPr>
          <w:cnfStyle w:val="000000100000"/>
        </w:trPr>
        <w:tc>
          <w:tcPr>
            <w:cnfStyle w:val="001000000000"/>
            <w:tcW w:w="992" w:type="dxa"/>
            <w:vMerge w:val="restart"/>
          </w:tcPr>
          <w:p w:rsidR="00403416" w:rsidRPr="00322B55" w:rsidRDefault="00E725CA" w:rsidP="0045079D">
            <w:pPr>
              <w:pStyle w:val="ab"/>
              <w:bidi/>
              <w:ind w:left="0"/>
              <w:jc w:val="lowKashida"/>
              <w:rPr>
                <w:rFonts w:ascii="Sakkal Majalla" w:hAnsi="Sakkal Majalla" w:cs="Sakkal Majalla"/>
                <w:b w:val="0"/>
                <w:bCs w:val="0"/>
                <w:sz w:val="20"/>
                <w:szCs w:val="20"/>
                <w:rtl/>
                <w:lang w:bidi="ar-DZ"/>
              </w:rPr>
            </w:pPr>
            <w:r>
              <w:rPr>
                <w:rFonts w:ascii="Sakkal Majalla" w:hAnsi="Sakkal Majalla" w:cs="Sakkal Majalla" w:hint="cs"/>
                <w:sz w:val="20"/>
                <w:szCs w:val="20"/>
                <w:rtl/>
                <w:lang w:bidi="ar-DZ"/>
              </w:rPr>
              <w:t>الرضا عن الحياة</w:t>
            </w:r>
          </w:p>
        </w:tc>
        <w:tc>
          <w:tcPr>
            <w:tcW w:w="850" w:type="dxa"/>
          </w:tcPr>
          <w:p w:rsidR="00403416" w:rsidRPr="00322B55" w:rsidRDefault="00403416"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الأعلى</w:t>
            </w:r>
          </w:p>
        </w:tc>
        <w:tc>
          <w:tcPr>
            <w:tcW w:w="874" w:type="dxa"/>
          </w:tcPr>
          <w:p w:rsidR="00403416" w:rsidRDefault="00403416" w:rsidP="0045079D">
            <w:pPr>
              <w:jc w:val="center"/>
              <w:cnfStyle w:val="000000100000"/>
            </w:pPr>
            <w:r w:rsidRPr="008E7F40">
              <w:rPr>
                <w:rFonts w:ascii="Sakkal Majalla" w:hAnsi="Sakkal Majalla" w:cs="Sakkal Majalla"/>
                <w:b/>
                <w:bCs/>
                <w:sz w:val="20"/>
                <w:szCs w:val="20"/>
                <w:lang w:bidi="ar-DZ"/>
              </w:rPr>
              <w:t>27</w:t>
            </w:r>
          </w:p>
        </w:tc>
        <w:tc>
          <w:tcPr>
            <w:tcW w:w="969" w:type="dxa"/>
          </w:tcPr>
          <w:p w:rsidR="00403416"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28.14</w:t>
            </w:r>
          </w:p>
        </w:tc>
        <w:tc>
          <w:tcPr>
            <w:tcW w:w="851" w:type="dxa"/>
          </w:tcPr>
          <w:p w:rsidR="00403416"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1.02</w:t>
            </w:r>
          </w:p>
        </w:tc>
        <w:tc>
          <w:tcPr>
            <w:tcW w:w="850" w:type="dxa"/>
            <w:vMerge w:val="restart"/>
          </w:tcPr>
          <w:p w:rsidR="00403416" w:rsidRPr="00322B55" w:rsidRDefault="00403416"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52</w:t>
            </w:r>
          </w:p>
        </w:tc>
        <w:tc>
          <w:tcPr>
            <w:tcW w:w="709" w:type="dxa"/>
            <w:vMerge w:val="restart"/>
          </w:tcPr>
          <w:p w:rsidR="00403416"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19.14</w:t>
            </w:r>
          </w:p>
        </w:tc>
        <w:tc>
          <w:tcPr>
            <w:tcW w:w="992" w:type="dxa"/>
            <w:vMerge w:val="restart"/>
          </w:tcPr>
          <w:p w:rsidR="00403416"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0.00</w:t>
            </w:r>
          </w:p>
        </w:tc>
        <w:tc>
          <w:tcPr>
            <w:tcW w:w="568" w:type="dxa"/>
            <w:vMerge w:val="restart"/>
          </w:tcPr>
          <w:p w:rsidR="00403416" w:rsidRPr="00322B55" w:rsidRDefault="00553530"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دال</w:t>
            </w:r>
          </w:p>
        </w:tc>
      </w:tr>
      <w:tr w:rsidR="00403416" w:rsidRPr="00322B55" w:rsidTr="00D46543">
        <w:trPr>
          <w:cnfStyle w:val="000000010000"/>
        </w:trPr>
        <w:tc>
          <w:tcPr>
            <w:cnfStyle w:val="001000000000"/>
            <w:tcW w:w="992" w:type="dxa"/>
            <w:vMerge/>
          </w:tcPr>
          <w:p w:rsidR="00403416" w:rsidRPr="00322B55" w:rsidRDefault="00403416" w:rsidP="0045079D">
            <w:pPr>
              <w:pStyle w:val="ab"/>
              <w:bidi/>
              <w:ind w:left="0"/>
              <w:jc w:val="lowKashida"/>
              <w:rPr>
                <w:rFonts w:ascii="Sakkal Majalla" w:hAnsi="Sakkal Majalla" w:cs="Sakkal Majalla"/>
                <w:b w:val="0"/>
                <w:bCs w:val="0"/>
                <w:sz w:val="20"/>
                <w:szCs w:val="20"/>
                <w:rtl/>
                <w:lang w:bidi="ar-DZ"/>
              </w:rPr>
            </w:pPr>
          </w:p>
        </w:tc>
        <w:tc>
          <w:tcPr>
            <w:tcW w:w="850" w:type="dxa"/>
          </w:tcPr>
          <w:p w:rsidR="00403416" w:rsidRPr="00322B55" w:rsidRDefault="00403416"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الأدنى</w:t>
            </w:r>
          </w:p>
        </w:tc>
        <w:tc>
          <w:tcPr>
            <w:tcW w:w="874" w:type="dxa"/>
          </w:tcPr>
          <w:p w:rsidR="00403416" w:rsidRDefault="00403416" w:rsidP="0045079D">
            <w:pPr>
              <w:jc w:val="center"/>
              <w:cnfStyle w:val="000000010000"/>
            </w:pPr>
            <w:r w:rsidRPr="008E7F40">
              <w:rPr>
                <w:rFonts w:ascii="Sakkal Majalla" w:hAnsi="Sakkal Majalla" w:cs="Sakkal Majalla"/>
                <w:b/>
                <w:bCs/>
                <w:sz w:val="20"/>
                <w:szCs w:val="20"/>
                <w:lang w:bidi="ar-DZ"/>
              </w:rPr>
              <w:t>27</w:t>
            </w:r>
          </w:p>
        </w:tc>
        <w:tc>
          <w:tcPr>
            <w:tcW w:w="969" w:type="dxa"/>
          </w:tcPr>
          <w:p w:rsidR="00403416" w:rsidRPr="00322B55"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20.81</w:t>
            </w:r>
          </w:p>
        </w:tc>
        <w:tc>
          <w:tcPr>
            <w:tcW w:w="851" w:type="dxa"/>
          </w:tcPr>
          <w:p w:rsidR="00403416" w:rsidRPr="00322B55"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1.90</w:t>
            </w:r>
          </w:p>
        </w:tc>
        <w:tc>
          <w:tcPr>
            <w:tcW w:w="850" w:type="dxa"/>
            <w:vMerge/>
          </w:tcPr>
          <w:p w:rsidR="00403416" w:rsidRPr="00322B55" w:rsidRDefault="00403416" w:rsidP="0045079D">
            <w:pPr>
              <w:pStyle w:val="ab"/>
              <w:bidi/>
              <w:ind w:left="0"/>
              <w:jc w:val="center"/>
              <w:cnfStyle w:val="000000010000"/>
              <w:rPr>
                <w:rFonts w:ascii="Sakkal Majalla" w:hAnsi="Sakkal Majalla" w:cs="Sakkal Majalla"/>
                <w:b/>
                <w:bCs/>
                <w:sz w:val="20"/>
                <w:szCs w:val="20"/>
                <w:rtl/>
                <w:lang w:bidi="ar-DZ"/>
              </w:rPr>
            </w:pPr>
          </w:p>
        </w:tc>
        <w:tc>
          <w:tcPr>
            <w:tcW w:w="709" w:type="dxa"/>
            <w:vMerge/>
          </w:tcPr>
          <w:p w:rsidR="00403416" w:rsidRPr="00322B55" w:rsidRDefault="00403416" w:rsidP="0045079D">
            <w:pPr>
              <w:pStyle w:val="ab"/>
              <w:bidi/>
              <w:ind w:left="0"/>
              <w:jc w:val="center"/>
              <w:cnfStyle w:val="000000010000"/>
              <w:rPr>
                <w:rFonts w:ascii="Sakkal Majalla" w:hAnsi="Sakkal Majalla" w:cs="Sakkal Majalla"/>
                <w:b/>
                <w:bCs/>
                <w:sz w:val="20"/>
                <w:szCs w:val="20"/>
                <w:rtl/>
                <w:lang w:bidi="ar-DZ"/>
              </w:rPr>
            </w:pPr>
          </w:p>
        </w:tc>
        <w:tc>
          <w:tcPr>
            <w:tcW w:w="992" w:type="dxa"/>
            <w:vMerge/>
          </w:tcPr>
          <w:p w:rsidR="00403416" w:rsidRPr="00322B55" w:rsidRDefault="00403416" w:rsidP="0045079D">
            <w:pPr>
              <w:pStyle w:val="ab"/>
              <w:bidi/>
              <w:ind w:left="0"/>
              <w:jc w:val="center"/>
              <w:cnfStyle w:val="000000010000"/>
              <w:rPr>
                <w:rFonts w:ascii="Sakkal Majalla" w:hAnsi="Sakkal Majalla" w:cs="Sakkal Majalla"/>
                <w:b/>
                <w:bCs/>
                <w:sz w:val="20"/>
                <w:szCs w:val="20"/>
                <w:rtl/>
                <w:lang w:bidi="ar-DZ"/>
              </w:rPr>
            </w:pPr>
          </w:p>
        </w:tc>
        <w:tc>
          <w:tcPr>
            <w:tcW w:w="568" w:type="dxa"/>
            <w:vMerge/>
          </w:tcPr>
          <w:p w:rsidR="00403416" w:rsidRPr="00322B55" w:rsidRDefault="00403416" w:rsidP="0045079D">
            <w:pPr>
              <w:pStyle w:val="ab"/>
              <w:bidi/>
              <w:ind w:left="0"/>
              <w:jc w:val="center"/>
              <w:cnfStyle w:val="000000010000"/>
              <w:rPr>
                <w:rFonts w:ascii="Sakkal Majalla" w:hAnsi="Sakkal Majalla" w:cs="Sakkal Majalla"/>
                <w:b/>
                <w:bCs/>
                <w:sz w:val="20"/>
                <w:szCs w:val="20"/>
                <w:rtl/>
                <w:lang w:bidi="ar-DZ"/>
              </w:rPr>
            </w:pPr>
          </w:p>
        </w:tc>
      </w:tr>
      <w:tr w:rsidR="00E725CA" w:rsidRPr="00322B55" w:rsidTr="00D46543">
        <w:trPr>
          <w:cnfStyle w:val="000000100000"/>
        </w:trPr>
        <w:tc>
          <w:tcPr>
            <w:cnfStyle w:val="001000000000"/>
            <w:tcW w:w="992" w:type="dxa"/>
            <w:vMerge w:val="restart"/>
          </w:tcPr>
          <w:p w:rsidR="00E725CA" w:rsidRPr="00322B55" w:rsidRDefault="00E725CA" w:rsidP="0045079D">
            <w:pPr>
              <w:pStyle w:val="ab"/>
              <w:bidi/>
              <w:ind w:left="0"/>
              <w:jc w:val="lowKashida"/>
              <w:rPr>
                <w:rFonts w:ascii="Sakkal Majalla" w:hAnsi="Sakkal Majalla" w:cs="Sakkal Majalla"/>
                <w:b w:val="0"/>
                <w:bCs w:val="0"/>
                <w:sz w:val="20"/>
                <w:szCs w:val="20"/>
                <w:rtl/>
                <w:lang w:bidi="ar-DZ"/>
              </w:rPr>
            </w:pPr>
            <w:r>
              <w:rPr>
                <w:rFonts w:ascii="Sakkal Majalla" w:hAnsi="Sakkal Majalla" w:cs="Sakkal Majalla" w:hint="cs"/>
                <w:sz w:val="20"/>
                <w:szCs w:val="20"/>
                <w:rtl/>
                <w:lang w:bidi="ar-DZ"/>
              </w:rPr>
              <w:t xml:space="preserve">الطمأنينة </w:t>
            </w:r>
            <w:r>
              <w:rPr>
                <w:rFonts w:ascii="Sakkal Majalla" w:hAnsi="Sakkal Majalla" w:cs="Sakkal Majalla" w:hint="cs"/>
                <w:sz w:val="20"/>
                <w:szCs w:val="20"/>
                <w:rtl/>
                <w:lang w:bidi="ar-DZ"/>
              </w:rPr>
              <w:lastRenderedPageBreak/>
              <w:t>النفسية</w:t>
            </w:r>
          </w:p>
        </w:tc>
        <w:tc>
          <w:tcPr>
            <w:tcW w:w="850" w:type="dxa"/>
          </w:tcPr>
          <w:p w:rsidR="00E725CA"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lastRenderedPageBreak/>
              <w:t>الأعلى</w:t>
            </w:r>
          </w:p>
        </w:tc>
        <w:tc>
          <w:tcPr>
            <w:tcW w:w="874" w:type="dxa"/>
          </w:tcPr>
          <w:p w:rsidR="00E725CA" w:rsidRDefault="00E725CA" w:rsidP="0045079D">
            <w:pPr>
              <w:jc w:val="center"/>
              <w:cnfStyle w:val="000000100000"/>
            </w:pPr>
            <w:r w:rsidRPr="00701686">
              <w:rPr>
                <w:rFonts w:ascii="Sakkal Majalla" w:hAnsi="Sakkal Majalla" w:cs="Sakkal Majalla"/>
                <w:b/>
                <w:bCs/>
                <w:sz w:val="20"/>
                <w:szCs w:val="20"/>
                <w:lang w:bidi="ar-DZ"/>
              </w:rPr>
              <w:t>27</w:t>
            </w:r>
          </w:p>
        </w:tc>
        <w:tc>
          <w:tcPr>
            <w:tcW w:w="969" w:type="dxa"/>
          </w:tcPr>
          <w:p w:rsidR="00E725CA"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37.33</w:t>
            </w:r>
          </w:p>
        </w:tc>
        <w:tc>
          <w:tcPr>
            <w:tcW w:w="851" w:type="dxa"/>
          </w:tcPr>
          <w:p w:rsidR="00E725CA"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3.30</w:t>
            </w:r>
          </w:p>
        </w:tc>
        <w:tc>
          <w:tcPr>
            <w:tcW w:w="850" w:type="dxa"/>
            <w:vMerge w:val="restart"/>
          </w:tcPr>
          <w:p w:rsidR="00E725CA"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52</w:t>
            </w:r>
          </w:p>
        </w:tc>
        <w:tc>
          <w:tcPr>
            <w:tcW w:w="709" w:type="dxa"/>
            <w:vMerge w:val="restart"/>
          </w:tcPr>
          <w:p w:rsidR="00E725CA" w:rsidRPr="00322B55" w:rsidRDefault="00EC22A4"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19.14</w:t>
            </w:r>
          </w:p>
        </w:tc>
        <w:tc>
          <w:tcPr>
            <w:tcW w:w="992" w:type="dxa"/>
            <w:vMerge w:val="restart"/>
          </w:tcPr>
          <w:p w:rsidR="00E725CA" w:rsidRPr="00322B55" w:rsidRDefault="00EC22A4"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0.00</w:t>
            </w:r>
          </w:p>
        </w:tc>
        <w:tc>
          <w:tcPr>
            <w:tcW w:w="568" w:type="dxa"/>
            <w:vMerge w:val="restart"/>
          </w:tcPr>
          <w:p w:rsidR="00E725CA" w:rsidRPr="00322B55" w:rsidRDefault="00EC22A4" w:rsidP="0045079D">
            <w:pPr>
              <w:pStyle w:val="ab"/>
              <w:bidi/>
              <w:ind w:left="0"/>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دال</w:t>
            </w:r>
          </w:p>
        </w:tc>
      </w:tr>
      <w:tr w:rsidR="00E725CA" w:rsidRPr="00322B55" w:rsidTr="00D46543">
        <w:trPr>
          <w:cnfStyle w:val="000000010000"/>
        </w:trPr>
        <w:tc>
          <w:tcPr>
            <w:cnfStyle w:val="001000000000"/>
            <w:tcW w:w="992" w:type="dxa"/>
            <w:vMerge/>
          </w:tcPr>
          <w:p w:rsidR="00E725CA" w:rsidRPr="00322B55" w:rsidRDefault="00E725CA" w:rsidP="0045079D">
            <w:pPr>
              <w:pStyle w:val="ab"/>
              <w:bidi/>
              <w:ind w:left="0"/>
              <w:jc w:val="lowKashida"/>
              <w:rPr>
                <w:rFonts w:ascii="Sakkal Majalla" w:hAnsi="Sakkal Majalla" w:cs="Sakkal Majalla"/>
                <w:b w:val="0"/>
                <w:bCs w:val="0"/>
                <w:sz w:val="20"/>
                <w:szCs w:val="20"/>
                <w:rtl/>
                <w:lang w:bidi="ar-DZ"/>
              </w:rPr>
            </w:pPr>
          </w:p>
        </w:tc>
        <w:tc>
          <w:tcPr>
            <w:tcW w:w="850" w:type="dxa"/>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الأدنى</w:t>
            </w:r>
          </w:p>
        </w:tc>
        <w:tc>
          <w:tcPr>
            <w:tcW w:w="874" w:type="dxa"/>
          </w:tcPr>
          <w:p w:rsidR="00E725CA" w:rsidRDefault="00E725CA" w:rsidP="0045079D">
            <w:pPr>
              <w:jc w:val="center"/>
              <w:cnfStyle w:val="000000010000"/>
            </w:pPr>
            <w:r w:rsidRPr="00701686">
              <w:rPr>
                <w:rFonts w:ascii="Sakkal Majalla" w:hAnsi="Sakkal Majalla" w:cs="Sakkal Majalla"/>
                <w:b/>
                <w:bCs/>
                <w:sz w:val="20"/>
                <w:szCs w:val="20"/>
                <w:lang w:bidi="ar-DZ"/>
              </w:rPr>
              <w:t>27</w:t>
            </w:r>
          </w:p>
        </w:tc>
        <w:tc>
          <w:tcPr>
            <w:tcW w:w="969" w:type="dxa"/>
          </w:tcPr>
          <w:p w:rsidR="00E725CA"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28.33</w:t>
            </w:r>
          </w:p>
        </w:tc>
        <w:tc>
          <w:tcPr>
            <w:tcW w:w="851" w:type="dxa"/>
          </w:tcPr>
          <w:p w:rsidR="00E725CA"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4.00</w:t>
            </w:r>
          </w:p>
        </w:tc>
        <w:tc>
          <w:tcPr>
            <w:tcW w:w="850"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c>
          <w:tcPr>
            <w:tcW w:w="709"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c>
          <w:tcPr>
            <w:tcW w:w="992"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c>
          <w:tcPr>
            <w:tcW w:w="568"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r>
      <w:tr w:rsidR="00E725CA" w:rsidRPr="00322B55" w:rsidTr="00D46543">
        <w:trPr>
          <w:cnfStyle w:val="000000100000"/>
        </w:trPr>
        <w:tc>
          <w:tcPr>
            <w:cnfStyle w:val="001000000000"/>
            <w:tcW w:w="992" w:type="dxa"/>
            <w:vMerge w:val="restart"/>
          </w:tcPr>
          <w:p w:rsidR="00E725CA" w:rsidRPr="00322B55" w:rsidRDefault="00E725CA" w:rsidP="0045079D">
            <w:pPr>
              <w:pStyle w:val="ab"/>
              <w:bidi/>
              <w:ind w:left="0"/>
              <w:jc w:val="lowKashida"/>
              <w:rPr>
                <w:rFonts w:ascii="Sakkal Majalla" w:hAnsi="Sakkal Majalla" w:cs="Sakkal Majalla"/>
                <w:b w:val="0"/>
                <w:bCs w:val="0"/>
                <w:sz w:val="20"/>
                <w:szCs w:val="20"/>
                <w:rtl/>
                <w:lang w:bidi="ar-DZ"/>
              </w:rPr>
            </w:pPr>
            <w:r>
              <w:rPr>
                <w:rFonts w:ascii="Sakkal Majalla" w:hAnsi="Sakkal Majalla" w:cs="Sakkal Majalla" w:hint="cs"/>
                <w:sz w:val="20"/>
                <w:szCs w:val="20"/>
                <w:rtl/>
                <w:lang w:bidi="ar-DZ"/>
              </w:rPr>
              <w:lastRenderedPageBreak/>
              <w:t>الاستقرار الاجتماعي</w:t>
            </w:r>
          </w:p>
        </w:tc>
        <w:tc>
          <w:tcPr>
            <w:tcW w:w="850" w:type="dxa"/>
          </w:tcPr>
          <w:p w:rsidR="00E725CA"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الأعلى</w:t>
            </w:r>
          </w:p>
        </w:tc>
        <w:tc>
          <w:tcPr>
            <w:tcW w:w="874" w:type="dxa"/>
          </w:tcPr>
          <w:p w:rsidR="00E725CA" w:rsidRDefault="00E725CA" w:rsidP="0045079D">
            <w:pPr>
              <w:jc w:val="center"/>
              <w:cnfStyle w:val="000000100000"/>
            </w:pPr>
            <w:r w:rsidRPr="00701686">
              <w:rPr>
                <w:rFonts w:ascii="Sakkal Majalla" w:hAnsi="Sakkal Majalla" w:cs="Sakkal Majalla"/>
                <w:b/>
                <w:bCs/>
                <w:sz w:val="20"/>
                <w:szCs w:val="20"/>
                <w:lang w:bidi="ar-DZ"/>
              </w:rPr>
              <w:t>27</w:t>
            </w:r>
          </w:p>
        </w:tc>
        <w:tc>
          <w:tcPr>
            <w:tcW w:w="969" w:type="dxa"/>
          </w:tcPr>
          <w:p w:rsidR="00E725CA"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43.00</w:t>
            </w:r>
          </w:p>
        </w:tc>
        <w:tc>
          <w:tcPr>
            <w:tcW w:w="851" w:type="dxa"/>
          </w:tcPr>
          <w:p w:rsidR="00E725CA"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3.31</w:t>
            </w:r>
          </w:p>
        </w:tc>
        <w:tc>
          <w:tcPr>
            <w:tcW w:w="850" w:type="dxa"/>
            <w:vMerge w:val="restart"/>
          </w:tcPr>
          <w:p w:rsidR="00E725CA"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52</w:t>
            </w:r>
          </w:p>
        </w:tc>
        <w:tc>
          <w:tcPr>
            <w:tcW w:w="709" w:type="dxa"/>
            <w:vMerge w:val="restart"/>
          </w:tcPr>
          <w:p w:rsidR="00E725CA" w:rsidRPr="00322B55" w:rsidRDefault="00EC22A4"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6.47</w:t>
            </w:r>
          </w:p>
        </w:tc>
        <w:tc>
          <w:tcPr>
            <w:tcW w:w="992" w:type="dxa"/>
            <w:vMerge w:val="restart"/>
          </w:tcPr>
          <w:p w:rsidR="00E725CA" w:rsidRPr="00322B55" w:rsidRDefault="00EC22A4"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0.00</w:t>
            </w:r>
          </w:p>
        </w:tc>
        <w:tc>
          <w:tcPr>
            <w:tcW w:w="568" w:type="dxa"/>
            <w:vMerge w:val="restart"/>
          </w:tcPr>
          <w:p w:rsidR="00E725CA" w:rsidRPr="00322B55" w:rsidRDefault="00EC22A4"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دال</w:t>
            </w:r>
          </w:p>
        </w:tc>
      </w:tr>
      <w:tr w:rsidR="00E725CA" w:rsidRPr="00322B55" w:rsidTr="00D46543">
        <w:trPr>
          <w:cnfStyle w:val="000000010000"/>
        </w:trPr>
        <w:tc>
          <w:tcPr>
            <w:cnfStyle w:val="001000000000"/>
            <w:tcW w:w="992" w:type="dxa"/>
            <w:vMerge/>
          </w:tcPr>
          <w:p w:rsidR="00E725CA" w:rsidRPr="00322B55" w:rsidRDefault="00E725CA" w:rsidP="0045079D">
            <w:pPr>
              <w:pStyle w:val="ab"/>
              <w:bidi/>
              <w:ind w:left="0"/>
              <w:jc w:val="lowKashida"/>
              <w:rPr>
                <w:rFonts w:ascii="Sakkal Majalla" w:hAnsi="Sakkal Majalla" w:cs="Sakkal Majalla"/>
                <w:b w:val="0"/>
                <w:bCs w:val="0"/>
                <w:sz w:val="20"/>
                <w:szCs w:val="20"/>
                <w:rtl/>
                <w:lang w:bidi="ar-DZ"/>
              </w:rPr>
            </w:pPr>
          </w:p>
        </w:tc>
        <w:tc>
          <w:tcPr>
            <w:tcW w:w="850" w:type="dxa"/>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الأدنى</w:t>
            </w:r>
          </w:p>
        </w:tc>
        <w:tc>
          <w:tcPr>
            <w:tcW w:w="874" w:type="dxa"/>
          </w:tcPr>
          <w:p w:rsidR="00E725CA" w:rsidRDefault="00E725CA" w:rsidP="0045079D">
            <w:pPr>
              <w:jc w:val="center"/>
              <w:cnfStyle w:val="000000010000"/>
            </w:pPr>
            <w:r w:rsidRPr="00701686">
              <w:rPr>
                <w:rFonts w:ascii="Sakkal Majalla" w:hAnsi="Sakkal Majalla" w:cs="Sakkal Majalla"/>
                <w:b/>
                <w:bCs/>
                <w:sz w:val="20"/>
                <w:szCs w:val="20"/>
                <w:lang w:bidi="ar-DZ"/>
              </w:rPr>
              <w:t>27</w:t>
            </w:r>
          </w:p>
        </w:tc>
        <w:tc>
          <w:tcPr>
            <w:tcW w:w="969" w:type="dxa"/>
          </w:tcPr>
          <w:p w:rsidR="00E725CA"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36.29</w:t>
            </w:r>
          </w:p>
        </w:tc>
        <w:tc>
          <w:tcPr>
            <w:tcW w:w="851" w:type="dxa"/>
          </w:tcPr>
          <w:p w:rsidR="00E725CA"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4.23</w:t>
            </w:r>
          </w:p>
        </w:tc>
        <w:tc>
          <w:tcPr>
            <w:tcW w:w="850"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c>
          <w:tcPr>
            <w:tcW w:w="709"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c>
          <w:tcPr>
            <w:tcW w:w="992"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c>
          <w:tcPr>
            <w:tcW w:w="568"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r>
      <w:tr w:rsidR="00E725CA" w:rsidRPr="00322B55" w:rsidTr="00D46543">
        <w:trPr>
          <w:cnfStyle w:val="000000100000"/>
        </w:trPr>
        <w:tc>
          <w:tcPr>
            <w:cnfStyle w:val="001000000000"/>
            <w:tcW w:w="992" w:type="dxa"/>
            <w:vMerge w:val="restart"/>
          </w:tcPr>
          <w:p w:rsidR="00E725CA" w:rsidRPr="00322B55" w:rsidRDefault="00E725CA" w:rsidP="0045079D">
            <w:pPr>
              <w:pStyle w:val="ab"/>
              <w:bidi/>
              <w:ind w:left="0"/>
              <w:jc w:val="lowKashida"/>
              <w:rPr>
                <w:rFonts w:ascii="Sakkal Majalla" w:hAnsi="Sakkal Majalla" w:cs="Sakkal Majalla"/>
                <w:b w:val="0"/>
                <w:bCs w:val="0"/>
                <w:sz w:val="20"/>
                <w:szCs w:val="20"/>
                <w:rtl/>
                <w:lang w:bidi="ar-DZ"/>
              </w:rPr>
            </w:pPr>
            <w:r>
              <w:rPr>
                <w:rFonts w:ascii="Sakkal Majalla" w:hAnsi="Sakkal Majalla" w:cs="Sakkal Majalla" w:hint="cs"/>
                <w:sz w:val="20"/>
                <w:szCs w:val="20"/>
                <w:rtl/>
                <w:lang w:bidi="ar-DZ"/>
              </w:rPr>
              <w:t>التقدير الاجتماعي</w:t>
            </w:r>
          </w:p>
        </w:tc>
        <w:tc>
          <w:tcPr>
            <w:tcW w:w="850" w:type="dxa"/>
          </w:tcPr>
          <w:p w:rsidR="00E725CA"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الأعلى</w:t>
            </w:r>
          </w:p>
        </w:tc>
        <w:tc>
          <w:tcPr>
            <w:tcW w:w="874" w:type="dxa"/>
          </w:tcPr>
          <w:p w:rsidR="00E725CA" w:rsidRDefault="00E725CA" w:rsidP="0045079D">
            <w:pPr>
              <w:jc w:val="center"/>
              <w:cnfStyle w:val="000000100000"/>
            </w:pPr>
            <w:r w:rsidRPr="00701686">
              <w:rPr>
                <w:rFonts w:ascii="Sakkal Majalla" w:hAnsi="Sakkal Majalla" w:cs="Sakkal Majalla"/>
                <w:b/>
                <w:bCs/>
                <w:sz w:val="20"/>
                <w:szCs w:val="20"/>
                <w:lang w:bidi="ar-DZ"/>
              </w:rPr>
              <w:t>27</w:t>
            </w:r>
          </w:p>
        </w:tc>
        <w:tc>
          <w:tcPr>
            <w:tcW w:w="969" w:type="dxa"/>
          </w:tcPr>
          <w:p w:rsidR="00E725CA"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20.92</w:t>
            </w:r>
          </w:p>
        </w:tc>
        <w:tc>
          <w:tcPr>
            <w:tcW w:w="851" w:type="dxa"/>
          </w:tcPr>
          <w:p w:rsidR="00E725CA"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1.59</w:t>
            </w:r>
          </w:p>
        </w:tc>
        <w:tc>
          <w:tcPr>
            <w:tcW w:w="850" w:type="dxa"/>
            <w:vMerge w:val="restart"/>
          </w:tcPr>
          <w:p w:rsidR="00E725CA"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52</w:t>
            </w:r>
          </w:p>
        </w:tc>
        <w:tc>
          <w:tcPr>
            <w:tcW w:w="709" w:type="dxa"/>
            <w:vMerge w:val="restart"/>
          </w:tcPr>
          <w:p w:rsidR="00E725CA" w:rsidRPr="00322B55" w:rsidRDefault="000B0D6C"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3.14</w:t>
            </w:r>
          </w:p>
        </w:tc>
        <w:tc>
          <w:tcPr>
            <w:tcW w:w="992" w:type="dxa"/>
            <w:vMerge w:val="restart"/>
          </w:tcPr>
          <w:p w:rsidR="00E725CA" w:rsidRPr="00322B55" w:rsidRDefault="000B0D6C"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0.00</w:t>
            </w:r>
          </w:p>
        </w:tc>
        <w:tc>
          <w:tcPr>
            <w:tcW w:w="568" w:type="dxa"/>
            <w:vMerge w:val="restart"/>
          </w:tcPr>
          <w:p w:rsidR="00E725CA" w:rsidRPr="00322B55" w:rsidRDefault="000B0D6C"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دال</w:t>
            </w:r>
          </w:p>
        </w:tc>
      </w:tr>
      <w:tr w:rsidR="00E725CA" w:rsidRPr="00322B55" w:rsidTr="00D46543">
        <w:trPr>
          <w:cnfStyle w:val="000000010000"/>
        </w:trPr>
        <w:tc>
          <w:tcPr>
            <w:cnfStyle w:val="001000000000"/>
            <w:tcW w:w="992" w:type="dxa"/>
            <w:vMerge/>
          </w:tcPr>
          <w:p w:rsidR="00E725CA" w:rsidRPr="00322B55" w:rsidRDefault="00E725CA" w:rsidP="0045079D">
            <w:pPr>
              <w:pStyle w:val="ab"/>
              <w:bidi/>
              <w:ind w:left="0"/>
              <w:jc w:val="lowKashida"/>
              <w:rPr>
                <w:rFonts w:ascii="Sakkal Majalla" w:hAnsi="Sakkal Majalla" w:cs="Sakkal Majalla"/>
                <w:b w:val="0"/>
                <w:bCs w:val="0"/>
                <w:sz w:val="20"/>
                <w:szCs w:val="20"/>
                <w:rtl/>
                <w:lang w:bidi="ar-DZ"/>
              </w:rPr>
            </w:pPr>
          </w:p>
        </w:tc>
        <w:tc>
          <w:tcPr>
            <w:tcW w:w="850" w:type="dxa"/>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الأدنى</w:t>
            </w:r>
          </w:p>
        </w:tc>
        <w:tc>
          <w:tcPr>
            <w:tcW w:w="874" w:type="dxa"/>
          </w:tcPr>
          <w:p w:rsidR="00E725CA" w:rsidRDefault="00E725CA" w:rsidP="0045079D">
            <w:pPr>
              <w:jc w:val="center"/>
              <w:cnfStyle w:val="000000010000"/>
            </w:pPr>
            <w:r w:rsidRPr="00701686">
              <w:rPr>
                <w:rFonts w:ascii="Sakkal Majalla" w:hAnsi="Sakkal Majalla" w:cs="Sakkal Majalla"/>
                <w:b/>
                <w:bCs/>
                <w:sz w:val="20"/>
                <w:szCs w:val="20"/>
                <w:lang w:bidi="ar-DZ"/>
              </w:rPr>
              <w:t>27</w:t>
            </w:r>
          </w:p>
        </w:tc>
        <w:tc>
          <w:tcPr>
            <w:tcW w:w="969" w:type="dxa"/>
          </w:tcPr>
          <w:p w:rsidR="00E725CA"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19.11</w:t>
            </w:r>
          </w:p>
        </w:tc>
        <w:tc>
          <w:tcPr>
            <w:tcW w:w="851" w:type="dxa"/>
          </w:tcPr>
          <w:p w:rsidR="00E725CA"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2.54</w:t>
            </w:r>
          </w:p>
        </w:tc>
        <w:tc>
          <w:tcPr>
            <w:tcW w:w="850"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c>
          <w:tcPr>
            <w:tcW w:w="709"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c>
          <w:tcPr>
            <w:tcW w:w="992"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c>
          <w:tcPr>
            <w:tcW w:w="568" w:type="dxa"/>
            <w:vMerge/>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p>
        </w:tc>
      </w:tr>
      <w:tr w:rsidR="00E725CA" w:rsidRPr="00322B55" w:rsidTr="00D46543">
        <w:trPr>
          <w:cnfStyle w:val="000000100000"/>
        </w:trPr>
        <w:tc>
          <w:tcPr>
            <w:cnfStyle w:val="001000000000"/>
            <w:tcW w:w="992" w:type="dxa"/>
            <w:vMerge w:val="restart"/>
          </w:tcPr>
          <w:p w:rsidR="00E725CA" w:rsidRPr="00322B55" w:rsidRDefault="00E725CA" w:rsidP="0045079D">
            <w:pPr>
              <w:pStyle w:val="ab"/>
              <w:bidi/>
              <w:ind w:left="0"/>
              <w:jc w:val="lowKashida"/>
              <w:rPr>
                <w:rFonts w:ascii="Sakkal Majalla" w:hAnsi="Sakkal Majalla" w:cs="Sakkal Majalla"/>
                <w:b w:val="0"/>
                <w:bCs w:val="0"/>
                <w:sz w:val="20"/>
                <w:szCs w:val="20"/>
                <w:rtl/>
                <w:lang w:bidi="ar-DZ"/>
              </w:rPr>
            </w:pPr>
            <w:r>
              <w:rPr>
                <w:rFonts w:ascii="Sakkal Majalla" w:hAnsi="Sakkal Majalla" w:cs="Sakkal Majalla" w:hint="cs"/>
                <w:sz w:val="20"/>
                <w:szCs w:val="20"/>
                <w:rtl/>
                <w:lang w:bidi="ar-DZ"/>
              </w:rPr>
              <w:t>الأمن النفسي</w:t>
            </w:r>
          </w:p>
        </w:tc>
        <w:tc>
          <w:tcPr>
            <w:tcW w:w="850" w:type="dxa"/>
          </w:tcPr>
          <w:p w:rsidR="00E725CA"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الأعلى</w:t>
            </w:r>
          </w:p>
        </w:tc>
        <w:tc>
          <w:tcPr>
            <w:tcW w:w="874" w:type="dxa"/>
          </w:tcPr>
          <w:p w:rsidR="00E725CA" w:rsidRDefault="00E725CA" w:rsidP="0045079D">
            <w:pPr>
              <w:jc w:val="center"/>
              <w:cnfStyle w:val="000000100000"/>
            </w:pPr>
            <w:r w:rsidRPr="00701686">
              <w:rPr>
                <w:rFonts w:ascii="Sakkal Majalla" w:hAnsi="Sakkal Majalla" w:cs="Sakkal Majalla"/>
                <w:b/>
                <w:bCs/>
                <w:sz w:val="20"/>
                <w:szCs w:val="20"/>
                <w:lang w:bidi="ar-DZ"/>
              </w:rPr>
              <w:t>27</w:t>
            </w:r>
          </w:p>
        </w:tc>
        <w:tc>
          <w:tcPr>
            <w:tcW w:w="969" w:type="dxa"/>
          </w:tcPr>
          <w:p w:rsidR="00E725CA"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129.40</w:t>
            </w:r>
          </w:p>
        </w:tc>
        <w:tc>
          <w:tcPr>
            <w:tcW w:w="851" w:type="dxa"/>
          </w:tcPr>
          <w:p w:rsidR="00E725CA"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5.89</w:t>
            </w:r>
          </w:p>
        </w:tc>
        <w:tc>
          <w:tcPr>
            <w:tcW w:w="850" w:type="dxa"/>
            <w:vMerge w:val="restart"/>
          </w:tcPr>
          <w:p w:rsidR="00E725CA" w:rsidRPr="00322B55" w:rsidRDefault="00E725CA"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52</w:t>
            </w:r>
          </w:p>
        </w:tc>
        <w:tc>
          <w:tcPr>
            <w:tcW w:w="709" w:type="dxa"/>
            <w:vMerge w:val="restart"/>
          </w:tcPr>
          <w:p w:rsidR="00E725CA" w:rsidRPr="00322B55" w:rsidRDefault="000B0D6C"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12.67</w:t>
            </w:r>
          </w:p>
        </w:tc>
        <w:tc>
          <w:tcPr>
            <w:tcW w:w="992" w:type="dxa"/>
            <w:vMerge w:val="restart"/>
          </w:tcPr>
          <w:p w:rsidR="00E725CA" w:rsidRPr="00322B55" w:rsidRDefault="000B0D6C"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0.00</w:t>
            </w:r>
          </w:p>
        </w:tc>
        <w:tc>
          <w:tcPr>
            <w:tcW w:w="568" w:type="dxa"/>
            <w:vMerge w:val="restart"/>
          </w:tcPr>
          <w:p w:rsidR="00E725CA" w:rsidRPr="00322B55" w:rsidRDefault="000B0D6C"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دال</w:t>
            </w:r>
          </w:p>
        </w:tc>
      </w:tr>
      <w:tr w:rsidR="00E725CA" w:rsidRPr="00322B55" w:rsidTr="00D46543">
        <w:trPr>
          <w:cnfStyle w:val="000000010000"/>
        </w:trPr>
        <w:tc>
          <w:tcPr>
            <w:cnfStyle w:val="001000000000"/>
            <w:tcW w:w="992" w:type="dxa"/>
            <w:vMerge/>
          </w:tcPr>
          <w:p w:rsidR="00E725CA" w:rsidRPr="00322B55" w:rsidRDefault="00E725CA" w:rsidP="0045079D">
            <w:pPr>
              <w:pStyle w:val="ab"/>
              <w:bidi/>
              <w:ind w:left="0"/>
              <w:jc w:val="lowKashida"/>
              <w:rPr>
                <w:rFonts w:ascii="Sakkal Majalla" w:hAnsi="Sakkal Majalla" w:cs="Sakkal Majalla"/>
                <w:b w:val="0"/>
                <w:bCs w:val="0"/>
                <w:sz w:val="20"/>
                <w:szCs w:val="20"/>
                <w:rtl/>
                <w:lang w:bidi="ar-DZ"/>
              </w:rPr>
            </w:pPr>
          </w:p>
        </w:tc>
        <w:tc>
          <w:tcPr>
            <w:tcW w:w="850" w:type="dxa"/>
          </w:tcPr>
          <w:p w:rsidR="00E725CA" w:rsidRPr="00322B55"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الأدنى</w:t>
            </w:r>
          </w:p>
        </w:tc>
        <w:tc>
          <w:tcPr>
            <w:tcW w:w="874" w:type="dxa"/>
          </w:tcPr>
          <w:p w:rsidR="00E725CA" w:rsidRDefault="00E725CA" w:rsidP="0045079D">
            <w:pPr>
              <w:jc w:val="center"/>
              <w:cnfStyle w:val="000000010000"/>
            </w:pPr>
            <w:r w:rsidRPr="00701686">
              <w:rPr>
                <w:rFonts w:ascii="Sakkal Majalla" w:hAnsi="Sakkal Majalla" w:cs="Sakkal Majalla"/>
                <w:b/>
                <w:bCs/>
                <w:sz w:val="20"/>
                <w:szCs w:val="20"/>
                <w:lang w:bidi="ar-DZ"/>
              </w:rPr>
              <w:t>27</w:t>
            </w:r>
          </w:p>
        </w:tc>
        <w:tc>
          <w:tcPr>
            <w:tcW w:w="969" w:type="dxa"/>
          </w:tcPr>
          <w:p w:rsidR="00E725CA"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103.92</w:t>
            </w:r>
          </w:p>
        </w:tc>
        <w:tc>
          <w:tcPr>
            <w:tcW w:w="851" w:type="dxa"/>
          </w:tcPr>
          <w:p w:rsidR="00E725CA" w:rsidRDefault="00E725CA"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8.62</w:t>
            </w:r>
          </w:p>
        </w:tc>
        <w:tc>
          <w:tcPr>
            <w:tcW w:w="850" w:type="dxa"/>
            <w:vMerge/>
          </w:tcPr>
          <w:p w:rsidR="00E725CA" w:rsidRPr="00322B55" w:rsidRDefault="00E725CA" w:rsidP="0045079D">
            <w:pPr>
              <w:pStyle w:val="ab"/>
              <w:bidi/>
              <w:ind w:left="0"/>
              <w:jc w:val="lowKashida"/>
              <w:cnfStyle w:val="000000010000"/>
              <w:rPr>
                <w:rFonts w:ascii="Sakkal Majalla" w:hAnsi="Sakkal Majalla" w:cs="Sakkal Majalla"/>
                <w:b/>
                <w:bCs/>
                <w:sz w:val="20"/>
                <w:szCs w:val="20"/>
                <w:rtl/>
                <w:lang w:bidi="ar-DZ"/>
              </w:rPr>
            </w:pPr>
          </w:p>
        </w:tc>
        <w:tc>
          <w:tcPr>
            <w:tcW w:w="709" w:type="dxa"/>
            <w:vMerge/>
          </w:tcPr>
          <w:p w:rsidR="00E725CA" w:rsidRPr="00322B55" w:rsidRDefault="00E725CA" w:rsidP="0045079D">
            <w:pPr>
              <w:pStyle w:val="ab"/>
              <w:bidi/>
              <w:ind w:left="0"/>
              <w:jc w:val="lowKashida"/>
              <w:cnfStyle w:val="000000010000"/>
              <w:rPr>
                <w:rFonts w:ascii="Sakkal Majalla" w:hAnsi="Sakkal Majalla" w:cs="Sakkal Majalla"/>
                <w:b/>
                <w:bCs/>
                <w:sz w:val="20"/>
                <w:szCs w:val="20"/>
                <w:rtl/>
                <w:lang w:bidi="ar-DZ"/>
              </w:rPr>
            </w:pPr>
          </w:p>
        </w:tc>
        <w:tc>
          <w:tcPr>
            <w:tcW w:w="992" w:type="dxa"/>
            <w:vMerge/>
          </w:tcPr>
          <w:p w:rsidR="00E725CA" w:rsidRPr="00322B55" w:rsidRDefault="00E725CA" w:rsidP="0045079D">
            <w:pPr>
              <w:pStyle w:val="ab"/>
              <w:bidi/>
              <w:ind w:left="0"/>
              <w:jc w:val="lowKashida"/>
              <w:cnfStyle w:val="000000010000"/>
              <w:rPr>
                <w:rFonts w:ascii="Sakkal Majalla" w:hAnsi="Sakkal Majalla" w:cs="Sakkal Majalla"/>
                <w:b/>
                <w:bCs/>
                <w:sz w:val="20"/>
                <w:szCs w:val="20"/>
                <w:rtl/>
                <w:lang w:bidi="ar-DZ"/>
              </w:rPr>
            </w:pPr>
          </w:p>
        </w:tc>
        <w:tc>
          <w:tcPr>
            <w:tcW w:w="568" w:type="dxa"/>
            <w:vMerge/>
          </w:tcPr>
          <w:p w:rsidR="00E725CA" w:rsidRPr="00322B55" w:rsidRDefault="00E725CA" w:rsidP="0045079D">
            <w:pPr>
              <w:pStyle w:val="ab"/>
              <w:bidi/>
              <w:ind w:left="0"/>
              <w:jc w:val="lowKashida"/>
              <w:cnfStyle w:val="000000010000"/>
              <w:rPr>
                <w:rFonts w:ascii="Sakkal Majalla" w:hAnsi="Sakkal Majalla" w:cs="Sakkal Majalla"/>
                <w:b/>
                <w:bCs/>
                <w:sz w:val="20"/>
                <w:szCs w:val="20"/>
                <w:rtl/>
                <w:lang w:bidi="ar-DZ"/>
              </w:rPr>
            </w:pPr>
          </w:p>
        </w:tc>
      </w:tr>
    </w:tbl>
    <w:p w:rsidR="006863D4" w:rsidRPr="00EA56C1" w:rsidRDefault="006863D4" w:rsidP="0045079D">
      <w:pPr>
        <w:bidi/>
        <w:jc w:val="lowKashida"/>
        <w:rPr>
          <w:rFonts w:ascii="Sakkal Majalla" w:hAnsi="Sakkal Majalla" w:cs="Sakkal Majalla"/>
          <w:sz w:val="24"/>
          <w:szCs w:val="24"/>
          <w:rtl/>
          <w:lang w:bidi="ar-DZ"/>
        </w:rPr>
      </w:pPr>
      <w:r w:rsidRPr="00EA56C1">
        <w:rPr>
          <w:rFonts w:ascii="Sakkal Majalla" w:hAnsi="Sakkal Majalla" w:cs="Sakkal Majalla" w:hint="cs"/>
          <w:sz w:val="24"/>
          <w:szCs w:val="24"/>
          <w:rtl/>
          <w:lang w:bidi="ar-DZ"/>
        </w:rPr>
        <w:t>وبعدها يتم تفسير هذه القيم وفقاً لحالتين هما:</w:t>
      </w:r>
    </w:p>
    <w:p w:rsidR="006863D4" w:rsidRPr="00EA56C1" w:rsidRDefault="006863D4" w:rsidP="0045079D">
      <w:pPr>
        <w:pStyle w:val="ab"/>
        <w:numPr>
          <w:ilvl w:val="0"/>
          <w:numId w:val="20"/>
        </w:numPr>
        <w:bidi/>
        <w:jc w:val="lowKashida"/>
        <w:rPr>
          <w:rFonts w:ascii="Sakkal Majalla" w:hAnsi="Sakkal Majalla" w:cs="Sakkal Majalla"/>
          <w:sz w:val="24"/>
          <w:szCs w:val="24"/>
          <w:lang w:bidi="ar-DZ"/>
        </w:rPr>
      </w:pPr>
      <w:r w:rsidRPr="00EA56C1">
        <w:rPr>
          <w:rFonts w:ascii="Sakkal Majalla" w:hAnsi="Sakkal Majalla" w:cs="Sakkal Majalla" w:hint="cs"/>
          <w:sz w:val="24"/>
          <w:szCs w:val="24"/>
          <w:rtl/>
          <w:lang w:bidi="ar-DZ"/>
        </w:rPr>
        <w:t>إذا كانت قيمة الفرق "ت" دالة عند مستوى الدلالة (</w:t>
      </w:r>
      <w:r w:rsidRPr="00EA56C1">
        <w:rPr>
          <w:rFonts w:cs="Times New Roman"/>
          <w:sz w:val="24"/>
          <w:szCs w:val="24"/>
          <w:rtl/>
          <w:lang w:bidi="ar-DZ"/>
        </w:rPr>
        <w:t>α</w:t>
      </w:r>
      <w:r w:rsidRPr="00EA56C1">
        <w:rPr>
          <w:rFonts w:ascii="Sakkal Majalla" w:hAnsi="Sakkal Majalla" w:cs="Sakkal Majalla" w:hint="cs"/>
          <w:sz w:val="24"/>
          <w:szCs w:val="24"/>
          <w:rtl/>
          <w:lang w:bidi="ar-DZ"/>
        </w:rPr>
        <w:t xml:space="preserve">= 0.05 أو  </w:t>
      </w:r>
      <w:r w:rsidRPr="00EA56C1">
        <w:rPr>
          <w:rFonts w:cs="Times New Roman"/>
          <w:sz w:val="24"/>
          <w:szCs w:val="24"/>
          <w:rtl/>
          <w:lang w:bidi="ar-DZ"/>
        </w:rPr>
        <w:t>α</w:t>
      </w:r>
      <w:r w:rsidRPr="00EA56C1">
        <w:rPr>
          <w:rFonts w:ascii="Sakkal Majalla" w:hAnsi="Sakkal Majalla" w:cs="Sakkal Majalla" w:hint="cs"/>
          <w:sz w:val="24"/>
          <w:szCs w:val="24"/>
          <w:rtl/>
          <w:lang w:bidi="ar-DZ"/>
        </w:rPr>
        <w:t>= 0.01) فهذا يعني أن المقياس صادق لأنه استطاع أن يميّز بين الطرفين.</w:t>
      </w:r>
    </w:p>
    <w:p w:rsidR="006863D4" w:rsidRPr="00EA56C1" w:rsidRDefault="006863D4" w:rsidP="0045079D">
      <w:pPr>
        <w:pStyle w:val="ab"/>
        <w:numPr>
          <w:ilvl w:val="0"/>
          <w:numId w:val="20"/>
        </w:numPr>
        <w:bidi/>
        <w:jc w:val="lowKashida"/>
        <w:rPr>
          <w:rFonts w:ascii="Sakkal Majalla" w:hAnsi="Sakkal Majalla" w:cs="Sakkal Majalla"/>
          <w:sz w:val="24"/>
          <w:szCs w:val="24"/>
          <w:lang w:bidi="ar-DZ"/>
        </w:rPr>
      </w:pPr>
      <w:r w:rsidRPr="00EA56C1">
        <w:rPr>
          <w:rFonts w:ascii="Sakkal Majalla" w:hAnsi="Sakkal Majalla" w:cs="Sakkal Majalla" w:hint="cs"/>
          <w:sz w:val="24"/>
          <w:szCs w:val="24"/>
          <w:rtl/>
          <w:lang w:bidi="ar-DZ"/>
        </w:rPr>
        <w:t xml:space="preserve">إذا كانت قيمة "ت" غير دالة عند مستوى الدلالة </w:t>
      </w:r>
      <w:r w:rsidRPr="00EA56C1">
        <w:rPr>
          <w:rFonts w:cs="Times New Roman"/>
          <w:sz w:val="24"/>
          <w:szCs w:val="24"/>
          <w:rtl/>
          <w:lang w:bidi="ar-DZ"/>
        </w:rPr>
        <w:t>α</w:t>
      </w:r>
      <w:r w:rsidRPr="00EA56C1">
        <w:rPr>
          <w:rFonts w:ascii="Sakkal Majalla" w:hAnsi="Sakkal Majalla" w:cs="Sakkal Majalla" w:hint="cs"/>
          <w:sz w:val="24"/>
          <w:szCs w:val="24"/>
          <w:rtl/>
          <w:lang w:bidi="ar-DZ"/>
        </w:rPr>
        <w:t>= 0.05 فهذا يعني أن المقياس غير صادق لأنه لم يميّز بين الطرفين.</w:t>
      </w:r>
    </w:p>
    <w:p w:rsidR="006863D4" w:rsidRPr="00EA56C1" w:rsidRDefault="006863D4" w:rsidP="0045079D">
      <w:pPr>
        <w:bidi/>
        <w:ind w:left="360"/>
        <w:jc w:val="lowKashida"/>
        <w:rPr>
          <w:rFonts w:ascii="Sakkal Majalla" w:hAnsi="Sakkal Majalla" w:cs="Sakkal Majalla"/>
          <w:sz w:val="24"/>
          <w:szCs w:val="24"/>
          <w:rtl/>
          <w:lang w:bidi="ar-DZ"/>
        </w:rPr>
      </w:pPr>
      <w:r w:rsidRPr="00EA56C1">
        <w:rPr>
          <w:rFonts w:ascii="Sakkal Majalla" w:hAnsi="Sakkal Majalla" w:cs="Sakkal Majalla" w:hint="cs"/>
          <w:sz w:val="24"/>
          <w:szCs w:val="24"/>
          <w:rtl/>
          <w:lang w:bidi="ar-DZ"/>
        </w:rPr>
        <w:t>وبالنظر إلى قيمة اختبار الدلالة "ت" لمقياس الأمن النفسي في الجدول رقم (</w:t>
      </w:r>
      <w:r w:rsidR="00053C9B">
        <w:rPr>
          <w:rFonts w:ascii="Sakkal Majalla" w:hAnsi="Sakkal Majalla" w:cs="Sakkal Majalla" w:hint="cs"/>
          <w:sz w:val="24"/>
          <w:szCs w:val="24"/>
          <w:rtl/>
          <w:lang w:bidi="ar-DZ"/>
        </w:rPr>
        <w:t>03</w:t>
      </w:r>
      <w:r w:rsidRPr="00EA56C1">
        <w:rPr>
          <w:rFonts w:ascii="Sakkal Majalla" w:hAnsi="Sakkal Majalla" w:cs="Sakkal Majalla" w:hint="cs"/>
          <w:sz w:val="24"/>
          <w:szCs w:val="24"/>
          <w:rtl/>
          <w:lang w:bidi="ar-DZ"/>
        </w:rPr>
        <w:t xml:space="preserve">) يتضح أن المقياس صادق حيث بلغت قيمة "ت" </w:t>
      </w:r>
      <w:r w:rsidR="00E62BD1">
        <w:rPr>
          <w:rFonts w:ascii="Sakkal Majalla" w:hAnsi="Sakkal Majalla" w:cs="Sakkal Majalla" w:hint="cs"/>
          <w:sz w:val="24"/>
          <w:szCs w:val="24"/>
          <w:rtl/>
          <w:lang w:bidi="ar-DZ"/>
        </w:rPr>
        <w:t>12.67</w:t>
      </w:r>
      <w:r w:rsidRPr="00EA56C1">
        <w:rPr>
          <w:rFonts w:ascii="Sakkal Majalla" w:hAnsi="Sakkal Majalla" w:cs="Sakkal Majalla" w:hint="cs"/>
          <w:sz w:val="24"/>
          <w:szCs w:val="24"/>
          <w:rtl/>
          <w:lang w:bidi="ar-DZ"/>
        </w:rPr>
        <w:t xml:space="preserve"> وهي دالة عند درجة حرية (</w:t>
      </w:r>
      <w:r w:rsidR="00E62BD1">
        <w:rPr>
          <w:rFonts w:ascii="Sakkal Majalla" w:hAnsi="Sakkal Majalla" w:cs="Sakkal Majalla" w:hint="cs"/>
          <w:sz w:val="24"/>
          <w:szCs w:val="24"/>
          <w:rtl/>
          <w:lang w:bidi="ar-DZ"/>
        </w:rPr>
        <w:t>52</w:t>
      </w:r>
      <w:r w:rsidRPr="00EA56C1">
        <w:rPr>
          <w:rFonts w:ascii="Sakkal Majalla" w:hAnsi="Sakkal Majalla" w:cs="Sakkal Majalla" w:hint="cs"/>
          <w:sz w:val="24"/>
          <w:szCs w:val="24"/>
          <w:rtl/>
          <w:lang w:bidi="ar-DZ"/>
        </w:rPr>
        <w:t xml:space="preserve">) ومستوى دلالة </w:t>
      </w:r>
      <w:r w:rsidRPr="00EA56C1">
        <w:rPr>
          <w:rFonts w:cs="Times New Roman"/>
          <w:sz w:val="24"/>
          <w:szCs w:val="24"/>
          <w:rtl/>
          <w:lang w:bidi="ar-DZ"/>
        </w:rPr>
        <w:t>α</w:t>
      </w:r>
      <w:r w:rsidRPr="00EA56C1">
        <w:rPr>
          <w:rFonts w:ascii="Sakkal Majalla" w:hAnsi="Sakkal Majalla" w:cs="Sakkal Majalla" w:hint="cs"/>
          <w:sz w:val="24"/>
          <w:szCs w:val="24"/>
          <w:rtl/>
          <w:lang w:bidi="ar-DZ"/>
        </w:rPr>
        <w:t>= 0.01 ، بحيث تحقق الشرط الأول.</w:t>
      </w:r>
    </w:p>
    <w:p w:rsidR="003B501C" w:rsidRPr="00A97AC5" w:rsidRDefault="006863D4" w:rsidP="00A97AC5">
      <w:pPr>
        <w:pStyle w:val="ab"/>
        <w:numPr>
          <w:ilvl w:val="0"/>
          <w:numId w:val="8"/>
        </w:numPr>
        <w:bidi/>
        <w:ind w:left="0"/>
        <w:jc w:val="lowKashida"/>
        <w:rPr>
          <w:rFonts w:ascii="Sakkal Majalla" w:hAnsi="Sakkal Majalla" w:cs="Sakkal Majalla"/>
          <w:b/>
          <w:sz w:val="24"/>
          <w:szCs w:val="24"/>
          <w:rtl/>
          <w:lang w:bidi="ar-DZ"/>
        </w:rPr>
      </w:pPr>
      <w:r w:rsidRPr="0019593F">
        <w:rPr>
          <w:rFonts w:ascii="Sakkal Majalla" w:hAnsi="Sakkal Majalla" w:cs="Sakkal Majalla" w:hint="cs"/>
          <w:bCs/>
          <w:sz w:val="24"/>
          <w:szCs w:val="24"/>
          <w:rtl/>
          <w:lang w:bidi="ar-DZ"/>
        </w:rPr>
        <w:t xml:space="preserve">صدق الاتساق الداخلي لمقياس الأمن النفسي: </w:t>
      </w:r>
      <w:r w:rsidRPr="00612E0D">
        <w:rPr>
          <w:rFonts w:ascii="Sakkal Majalla" w:hAnsi="Sakkal Majalla" w:cs="Sakkal Majalla" w:hint="cs"/>
          <w:b/>
          <w:sz w:val="24"/>
          <w:szCs w:val="24"/>
          <w:rtl/>
          <w:lang w:bidi="ar-DZ"/>
        </w:rPr>
        <w:t xml:space="preserve">تم حساب معامل ارتباط كل عبارة مع </w:t>
      </w:r>
      <w:r w:rsidR="00322AE8">
        <w:rPr>
          <w:rFonts w:ascii="Sakkal Majalla" w:hAnsi="Sakkal Majalla" w:cs="Sakkal Majalla" w:hint="cs"/>
          <w:b/>
          <w:sz w:val="24"/>
          <w:szCs w:val="24"/>
          <w:rtl/>
          <w:lang w:bidi="ar-DZ"/>
        </w:rPr>
        <w:t xml:space="preserve">البُعد الذي تنتمي إليه، وكذلك ارتباط كل بُعد بالمقياس ككل </w:t>
      </w:r>
      <w:r w:rsidRPr="00612E0D">
        <w:rPr>
          <w:rFonts w:ascii="Sakkal Majalla" w:hAnsi="Sakkal Majalla" w:cs="Sakkal Majalla" w:hint="cs"/>
          <w:b/>
          <w:sz w:val="24"/>
          <w:szCs w:val="24"/>
          <w:rtl/>
          <w:lang w:bidi="ar-DZ"/>
        </w:rPr>
        <w:t>والنتائج موضحة في الجد</w:t>
      </w:r>
      <w:r w:rsidR="007E07DB">
        <w:rPr>
          <w:rFonts w:ascii="Sakkal Majalla" w:hAnsi="Sakkal Majalla" w:cs="Sakkal Majalla" w:hint="cs"/>
          <w:b/>
          <w:sz w:val="24"/>
          <w:szCs w:val="24"/>
          <w:rtl/>
          <w:lang w:bidi="ar-DZ"/>
        </w:rPr>
        <w:t>ول (04)</w:t>
      </w:r>
      <w:r w:rsidR="00322AE8">
        <w:rPr>
          <w:rFonts w:ascii="Sakkal Majalla" w:hAnsi="Sakkal Majalla" w:cs="Sakkal Majalla" w:hint="cs"/>
          <w:b/>
          <w:sz w:val="24"/>
          <w:szCs w:val="24"/>
          <w:rtl/>
          <w:lang w:bidi="ar-DZ"/>
        </w:rPr>
        <w:t>:</w:t>
      </w:r>
    </w:p>
    <w:p w:rsidR="006863D4" w:rsidRPr="001F2418" w:rsidRDefault="006863D4" w:rsidP="003B501C">
      <w:pPr>
        <w:pStyle w:val="ab"/>
        <w:bidi/>
        <w:ind w:left="0"/>
        <w:jc w:val="center"/>
        <w:rPr>
          <w:rFonts w:ascii="Sakkal Majalla" w:hAnsi="Sakkal Majalla" w:cs="Sakkal Majalla"/>
          <w:bCs/>
          <w:sz w:val="24"/>
          <w:szCs w:val="24"/>
          <w:rtl/>
          <w:lang w:bidi="ar-DZ"/>
        </w:rPr>
      </w:pPr>
      <w:r>
        <w:rPr>
          <w:rFonts w:ascii="Sakkal Majalla" w:hAnsi="Sakkal Majalla" w:cs="Sakkal Majalla" w:hint="cs"/>
          <w:bCs/>
          <w:sz w:val="24"/>
          <w:szCs w:val="24"/>
          <w:rtl/>
          <w:lang w:bidi="ar-DZ"/>
        </w:rPr>
        <w:t>جدول رقم (</w:t>
      </w:r>
      <w:r w:rsidR="009D2FCA">
        <w:rPr>
          <w:rFonts w:ascii="Sakkal Majalla" w:hAnsi="Sakkal Majalla" w:cs="Sakkal Majalla" w:hint="cs"/>
          <w:bCs/>
          <w:sz w:val="24"/>
          <w:szCs w:val="24"/>
          <w:rtl/>
          <w:lang w:bidi="ar-DZ"/>
        </w:rPr>
        <w:t>04</w:t>
      </w:r>
      <w:r>
        <w:rPr>
          <w:rFonts w:ascii="Sakkal Majalla" w:hAnsi="Sakkal Majalla" w:cs="Sakkal Majalla" w:hint="cs"/>
          <w:bCs/>
          <w:sz w:val="24"/>
          <w:szCs w:val="24"/>
          <w:rtl/>
          <w:lang w:bidi="ar-DZ"/>
        </w:rPr>
        <w:t>)</w:t>
      </w:r>
      <w:r w:rsidR="003B501C">
        <w:rPr>
          <w:rFonts w:ascii="Sakkal Majalla" w:hAnsi="Sakkal Majalla" w:cs="Sakkal Majalla" w:hint="cs"/>
          <w:bCs/>
          <w:sz w:val="24"/>
          <w:szCs w:val="24"/>
          <w:rtl/>
          <w:lang w:bidi="ar-DZ"/>
        </w:rPr>
        <w:t xml:space="preserve">: </w:t>
      </w:r>
      <w:r>
        <w:rPr>
          <w:rFonts w:ascii="Sakkal Majalla" w:hAnsi="Sakkal Majalla" w:cs="Sakkal Majalla" w:hint="cs"/>
          <w:bCs/>
          <w:sz w:val="24"/>
          <w:szCs w:val="24"/>
          <w:rtl/>
          <w:lang w:bidi="ar-DZ"/>
        </w:rPr>
        <w:t xml:space="preserve"> معاملات ارتباط كل عبارة </w:t>
      </w:r>
      <w:r w:rsidR="00DA1C22">
        <w:rPr>
          <w:rFonts w:ascii="Sakkal Majalla" w:hAnsi="Sakkal Majalla" w:cs="Sakkal Majalla" w:hint="cs"/>
          <w:bCs/>
          <w:sz w:val="24"/>
          <w:szCs w:val="24"/>
          <w:rtl/>
          <w:lang w:bidi="ar-DZ"/>
        </w:rPr>
        <w:t xml:space="preserve">مع المحور </w:t>
      </w:r>
      <w:r w:rsidR="007E07DB">
        <w:rPr>
          <w:rFonts w:ascii="Sakkal Majalla" w:hAnsi="Sakkal Majalla" w:cs="Sakkal Majalla" w:hint="cs"/>
          <w:bCs/>
          <w:sz w:val="24"/>
          <w:szCs w:val="24"/>
          <w:rtl/>
          <w:lang w:bidi="ar-DZ"/>
        </w:rPr>
        <w:t xml:space="preserve"> الذي تنتمي إليه</w:t>
      </w:r>
    </w:p>
    <w:tbl>
      <w:tblPr>
        <w:tblStyle w:val="-5"/>
        <w:bidiVisual/>
        <w:tblW w:w="7587" w:type="dxa"/>
        <w:tblLayout w:type="fixed"/>
        <w:tblLook w:val="04A0"/>
      </w:tblPr>
      <w:tblGrid>
        <w:gridCol w:w="664"/>
        <w:gridCol w:w="664"/>
        <w:gridCol w:w="4135"/>
        <w:gridCol w:w="794"/>
        <w:gridCol w:w="665"/>
        <w:gridCol w:w="665"/>
      </w:tblGrid>
      <w:tr w:rsidR="00934561" w:rsidRPr="0091684F" w:rsidTr="00934561">
        <w:trPr>
          <w:cnfStyle w:val="100000000000"/>
        </w:trPr>
        <w:tc>
          <w:tcPr>
            <w:cnfStyle w:val="001000000000"/>
            <w:tcW w:w="664" w:type="dxa"/>
          </w:tcPr>
          <w:p w:rsidR="00934561" w:rsidRPr="0091684F" w:rsidRDefault="00934561" w:rsidP="0045079D">
            <w:pPr>
              <w:bidi/>
              <w:jc w:val="center"/>
              <w:rPr>
                <w:rFonts w:ascii="Sakkal Majalla" w:hAnsi="Sakkal Majalla" w:cs="Sakkal Majalla"/>
                <w:sz w:val="20"/>
                <w:szCs w:val="20"/>
                <w:rtl/>
                <w:lang w:bidi="ar-DZ"/>
              </w:rPr>
            </w:pPr>
            <w:r w:rsidRPr="0091684F">
              <w:rPr>
                <w:rFonts w:ascii="Sakkal Majalla" w:hAnsi="Sakkal Majalla" w:cs="Sakkal Majalla" w:hint="cs"/>
                <w:sz w:val="20"/>
                <w:szCs w:val="20"/>
                <w:rtl/>
                <w:lang w:bidi="ar-DZ"/>
              </w:rPr>
              <w:t>البعد</w:t>
            </w:r>
          </w:p>
        </w:tc>
        <w:tc>
          <w:tcPr>
            <w:tcW w:w="664" w:type="dxa"/>
          </w:tcPr>
          <w:p w:rsidR="00934561" w:rsidRPr="0091684F" w:rsidRDefault="00934561" w:rsidP="0045079D">
            <w:pPr>
              <w:bidi/>
              <w:jc w:val="center"/>
              <w:cnfStyle w:val="100000000000"/>
              <w:rPr>
                <w:rFonts w:ascii="Sakkal Majalla" w:hAnsi="Sakkal Majalla" w:cs="Sakkal Majalla"/>
                <w:sz w:val="20"/>
                <w:szCs w:val="20"/>
                <w:rtl/>
                <w:lang w:bidi="ar-DZ"/>
              </w:rPr>
            </w:pPr>
            <w:r w:rsidRPr="0091684F">
              <w:rPr>
                <w:rFonts w:ascii="Sakkal Majalla" w:hAnsi="Sakkal Majalla" w:cs="Sakkal Majalla" w:hint="cs"/>
                <w:sz w:val="20"/>
                <w:szCs w:val="20"/>
                <w:rtl/>
                <w:lang w:bidi="ar-DZ"/>
              </w:rPr>
              <w:t>رقم العبارة</w:t>
            </w:r>
          </w:p>
        </w:tc>
        <w:tc>
          <w:tcPr>
            <w:tcW w:w="4135" w:type="dxa"/>
          </w:tcPr>
          <w:p w:rsidR="00934561" w:rsidRPr="0091684F" w:rsidRDefault="00934561" w:rsidP="0045079D">
            <w:pPr>
              <w:bidi/>
              <w:jc w:val="center"/>
              <w:cnfStyle w:val="100000000000"/>
              <w:rPr>
                <w:rFonts w:ascii="Sakkal Majalla" w:hAnsi="Sakkal Majalla" w:cs="Sakkal Majalla"/>
                <w:sz w:val="20"/>
                <w:szCs w:val="20"/>
                <w:rtl/>
                <w:lang w:bidi="ar-DZ"/>
              </w:rPr>
            </w:pPr>
            <w:r w:rsidRPr="0091684F">
              <w:rPr>
                <w:rFonts w:ascii="Sakkal Majalla" w:hAnsi="Sakkal Majalla" w:cs="Sakkal Majalla" w:hint="cs"/>
                <w:sz w:val="20"/>
                <w:szCs w:val="20"/>
                <w:rtl/>
                <w:lang w:bidi="ar-DZ"/>
              </w:rPr>
              <w:t>العبارة</w:t>
            </w:r>
          </w:p>
        </w:tc>
        <w:tc>
          <w:tcPr>
            <w:tcW w:w="794" w:type="dxa"/>
          </w:tcPr>
          <w:p w:rsidR="00934561" w:rsidRPr="0091684F" w:rsidRDefault="00934561" w:rsidP="0045079D">
            <w:pPr>
              <w:bidi/>
              <w:jc w:val="center"/>
              <w:cnfStyle w:val="100000000000"/>
              <w:rPr>
                <w:rFonts w:ascii="Sakkal Majalla" w:hAnsi="Sakkal Majalla" w:cs="Sakkal Majalla"/>
                <w:sz w:val="20"/>
                <w:szCs w:val="20"/>
                <w:rtl/>
                <w:lang w:bidi="ar-DZ"/>
              </w:rPr>
            </w:pPr>
            <w:r w:rsidRPr="0091684F">
              <w:rPr>
                <w:rFonts w:ascii="Sakkal Majalla" w:hAnsi="Sakkal Majalla" w:cs="Sakkal Majalla" w:hint="cs"/>
                <w:sz w:val="20"/>
                <w:szCs w:val="20"/>
                <w:rtl/>
                <w:lang w:bidi="ar-DZ"/>
              </w:rPr>
              <w:t>المتوسط الحسابي</w:t>
            </w:r>
          </w:p>
        </w:tc>
        <w:tc>
          <w:tcPr>
            <w:tcW w:w="665" w:type="dxa"/>
          </w:tcPr>
          <w:p w:rsidR="00934561" w:rsidRPr="0091684F" w:rsidRDefault="00934561" w:rsidP="0045079D">
            <w:pPr>
              <w:bidi/>
              <w:jc w:val="center"/>
              <w:cnfStyle w:val="100000000000"/>
              <w:rPr>
                <w:rFonts w:ascii="Sakkal Majalla" w:hAnsi="Sakkal Majalla" w:cs="Sakkal Majalla"/>
                <w:sz w:val="20"/>
                <w:szCs w:val="20"/>
                <w:rtl/>
                <w:lang w:bidi="ar-DZ"/>
              </w:rPr>
            </w:pPr>
            <w:r w:rsidRPr="0091684F">
              <w:rPr>
                <w:rFonts w:ascii="Sakkal Majalla" w:hAnsi="Sakkal Majalla" w:cs="Sakkal Majalla" w:hint="cs"/>
                <w:sz w:val="20"/>
                <w:szCs w:val="20"/>
                <w:rtl/>
                <w:lang w:bidi="ar-DZ"/>
              </w:rPr>
              <w:t>مستوى الدلالة</w:t>
            </w:r>
          </w:p>
        </w:tc>
        <w:tc>
          <w:tcPr>
            <w:tcW w:w="665" w:type="dxa"/>
          </w:tcPr>
          <w:p w:rsidR="00934561" w:rsidRPr="0091684F" w:rsidRDefault="00934561" w:rsidP="0045079D">
            <w:pPr>
              <w:bidi/>
              <w:jc w:val="center"/>
              <w:cnfStyle w:val="100000000000"/>
              <w:rPr>
                <w:rFonts w:ascii="Sakkal Majalla" w:hAnsi="Sakkal Majalla" w:cs="Sakkal Majalla"/>
                <w:sz w:val="20"/>
                <w:szCs w:val="20"/>
                <w:rtl/>
                <w:lang w:bidi="ar-DZ"/>
              </w:rPr>
            </w:pPr>
            <w:r w:rsidRPr="0091684F">
              <w:rPr>
                <w:rFonts w:ascii="Sakkal Majalla" w:hAnsi="Sakkal Majalla" w:cs="Sakkal Majalla" w:hint="cs"/>
                <w:sz w:val="20"/>
                <w:szCs w:val="20"/>
                <w:rtl/>
                <w:lang w:bidi="ar-DZ"/>
              </w:rPr>
              <w:t>القرار</w:t>
            </w:r>
          </w:p>
        </w:tc>
      </w:tr>
      <w:tr w:rsidR="0091684F" w:rsidRPr="0091684F" w:rsidTr="00934561">
        <w:trPr>
          <w:cnfStyle w:val="000000100000"/>
          <w:trHeight w:val="261"/>
        </w:trPr>
        <w:tc>
          <w:tcPr>
            <w:cnfStyle w:val="001000000000"/>
            <w:tcW w:w="664" w:type="dxa"/>
            <w:vMerge w:val="restart"/>
            <w:textDirection w:val="btLr"/>
            <w:vAlign w:val="center"/>
          </w:tcPr>
          <w:p w:rsidR="0091684F" w:rsidRPr="0091684F" w:rsidRDefault="0091684F" w:rsidP="00934561">
            <w:pPr>
              <w:bidi/>
              <w:ind w:left="113" w:right="113"/>
              <w:jc w:val="center"/>
              <w:rPr>
                <w:rFonts w:ascii="Sakkal Majalla" w:hAnsi="Sakkal Majalla" w:cs="Sakkal Majalla"/>
                <w:sz w:val="20"/>
                <w:szCs w:val="20"/>
                <w:rtl/>
                <w:lang w:bidi="ar-DZ"/>
              </w:rPr>
            </w:pPr>
            <w:r w:rsidRPr="0091684F">
              <w:rPr>
                <w:rFonts w:ascii="Sakkal Majalla" w:hAnsi="Sakkal Majalla" w:cs="Sakkal Majalla" w:hint="cs"/>
                <w:sz w:val="20"/>
                <w:szCs w:val="20"/>
                <w:rtl/>
                <w:lang w:bidi="ar-DZ"/>
              </w:rPr>
              <w:t>الرضا عن الحياة</w:t>
            </w:r>
          </w:p>
        </w:tc>
        <w:tc>
          <w:tcPr>
            <w:tcW w:w="664"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1</w:t>
            </w:r>
          </w:p>
        </w:tc>
        <w:tc>
          <w:tcPr>
            <w:tcW w:w="4135" w:type="dxa"/>
          </w:tcPr>
          <w:p w:rsidR="0091684F" w:rsidRPr="0091684F" w:rsidRDefault="0091684F" w:rsidP="0045079D">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أتوقع الخير  من الناس من حولي لأن الدنيا بخير</w:t>
            </w:r>
          </w:p>
        </w:tc>
        <w:tc>
          <w:tcPr>
            <w:tcW w:w="794"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0.64</w:t>
            </w:r>
          </w:p>
        </w:tc>
        <w:tc>
          <w:tcPr>
            <w:tcW w:w="665"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45079D">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2</w:t>
            </w:r>
          </w:p>
        </w:tc>
        <w:tc>
          <w:tcPr>
            <w:tcW w:w="4135" w:type="dxa"/>
          </w:tcPr>
          <w:p w:rsidR="0091684F" w:rsidRPr="0091684F" w:rsidRDefault="0091684F" w:rsidP="0045079D">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إنني موفق في حياتي اليومية</w:t>
            </w:r>
          </w:p>
        </w:tc>
        <w:tc>
          <w:tcPr>
            <w:tcW w:w="794" w:type="dxa"/>
          </w:tcPr>
          <w:p w:rsidR="0091684F" w:rsidRPr="0091684F" w:rsidRDefault="0091684F" w:rsidP="0045079D">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0.66</w:t>
            </w:r>
          </w:p>
        </w:tc>
        <w:tc>
          <w:tcPr>
            <w:tcW w:w="665" w:type="dxa"/>
          </w:tcPr>
          <w:p w:rsidR="0091684F" w:rsidRPr="0091684F" w:rsidRDefault="0091684F" w:rsidP="0045079D">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10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w:t>
            </w:r>
          </w:p>
        </w:tc>
        <w:tc>
          <w:tcPr>
            <w:tcW w:w="4135" w:type="dxa"/>
          </w:tcPr>
          <w:p w:rsidR="0091684F" w:rsidRPr="0091684F" w:rsidRDefault="0091684F" w:rsidP="0045079D">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أثق في قدراتي على حماية نفسي</w:t>
            </w:r>
          </w:p>
        </w:tc>
        <w:tc>
          <w:tcPr>
            <w:tcW w:w="794"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0.89</w:t>
            </w:r>
          </w:p>
        </w:tc>
        <w:tc>
          <w:tcPr>
            <w:tcW w:w="665"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45079D">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w:t>
            </w:r>
          </w:p>
        </w:tc>
        <w:tc>
          <w:tcPr>
            <w:tcW w:w="4135" w:type="dxa"/>
          </w:tcPr>
          <w:p w:rsidR="0091684F" w:rsidRPr="0091684F" w:rsidRDefault="0091684F" w:rsidP="0045079D">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أرى أن الحياة تسير من سيئ إلى أسوء</w:t>
            </w:r>
          </w:p>
        </w:tc>
        <w:tc>
          <w:tcPr>
            <w:tcW w:w="794" w:type="dxa"/>
          </w:tcPr>
          <w:p w:rsidR="0091684F" w:rsidRPr="0091684F" w:rsidRDefault="0091684F" w:rsidP="0045079D">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0.85</w:t>
            </w:r>
          </w:p>
        </w:tc>
        <w:tc>
          <w:tcPr>
            <w:tcW w:w="665" w:type="dxa"/>
          </w:tcPr>
          <w:p w:rsidR="0091684F" w:rsidRPr="0091684F" w:rsidRDefault="0091684F" w:rsidP="0045079D">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10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5</w:t>
            </w:r>
          </w:p>
        </w:tc>
        <w:tc>
          <w:tcPr>
            <w:tcW w:w="4135" w:type="dxa"/>
          </w:tcPr>
          <w:p w:rsidR="0091684F" w:rsidRPr="0091684F" w:rsidRDefault="0091684F" w:rsidP="0045079D">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تنقصني مشاعر الدفء من الوالدين</w:t>
            </w:r>
          </w:p>
        </w:tc>
        <w:tc>
          <w:tcPr>
            <w:tcW w:w="794"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0.84</w:t>
            </w:r>
          </w:p>
        </w:tc>
        <w:tc>
          <w:tcPr>
            <w:tcW w:w="665"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45079D">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6</w:t>
            </w:r>
          </w:p>
        </w:tc>
        <w:tc>
          <w:tcPr>
            <w:tcW w:w="4135" w:type="dxa"/>
          </w:tcPr>
          <w:p w:rsidR="0091684F" w:rsidRPr="0091684F" w:rsidRDefault="0091684F" w:rsidP="0045079D">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بالأمان والاطمئنان في حياتي</w:t>
            </w:r>
          </w:p>
        </w:tc>
        <w:tc>
          <w:tcPr>
            <w:tcW w:w="794" w:type="dxa"/>
          </w:tcPr>
          <w:p w:rsidR="0091684F" w:rsidRPr="0091684F" w:rsidRDefault="0091684F" w:rsidP="0045079D">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0.89</w:t>
            </w:r>
          </w:p>
        </w:tc>
        <w:tc>
          <w:tcPr>
            <w:tcW w:w="665" w:type="dxa"/>
          </w:tcPr>
          <w:p w:rsidR="0091684F" w:rsidRPr="0091684F" w:rsidRDefault="0091684F" w:rsidP="0045079D">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10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7</w:t>
            </w:r>
          </w:p>
        </w:tc>
        <w:tc>
          <w:tcPr>
            <w:tcW w:w="4135" w:type="dxa"/>
          </w:tcPr>
          <w:p w:rsidR="0091684F" w:rsidRPr="0091684F" w:rsidRDefault="0091684F" w:rsidP="0045079D">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أن حياتي في الوقت الحالي أفضل من الماضي</w:t>
            </w:r>
          </w:p>
        </w:tc>
        <w:tc>
          <w:tcPr>
            <w:tcW w:w="794"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0.78</w:t>
            </w:r>
          </w:p>
        </w:tc>
        <w:tc>
          <w:tcPr>
            <w:tcW w:w="665"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45079D">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8</w:t>
            </w:r>
          </w:p>
        </w:tc>
        <w:tc>
          <w:tcPr>
            <w:tcW w:w="4135" w:type="dxa"/>
          </w:tcPr>
          <w:p w:rsidR="0091684F" w:rsidRPr="0091684F" w:rsidRDefault="0091684F" w:rsidP="0045079D">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أتقبل نقد الآخرين</w:t>
            </w:r>
          </w:p>
        </w:tc>
        <w:tc>
          <w:tcPr>
            <w:tcW w:w="794" w:type="dxa"/>
          </w:tcPr>
          <w:p w:rsidR="0091684F" w:rsidRPr="0091684F" w:rsidRDefault="0091684F" w:rsidP="0045079D">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0.55</w:t>
            </w:r>
          </w:p>
        </w:tc>
        <w:tc>
          <w:tcPr>
            <w:tcW w:w="665" w:type="dxa"/>
          </w:tcPr>
          <w:p w:rsidR="0091684F" w:rsidRPr="0091684F" w:rsidRDefault="0091684F" w:rsidP="0045079D">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10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9</w:t>
            </w:r>
          </w:p>
        </w:tc>
        <w:tc>
          <w:tcPr>
            <w:tcW w:w="4135" w:type="dxa"/>
          </w:tcPr>
          <w:p w:rsidR="0091684F" w:rsidRPr="0091684F" w:rsidRDefault="0091684F" w:rsidP="0045079D">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أن حياتي مليئة بالبهجة والسرور</w:t>
            </w:r>
          </w:p>
        </w:tc>
        <w:tc>
          <w:tcPr>
            <w:tcW w:w="794"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0.76</w:t>
            </w:r>
          </w:p>
        </w:tc>
        <w:tc>
          <w:tcPr>
            <w:tcW w:w="665"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45079D">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10</w:t>
            </w:r>
          </w:p>
        </w:tc>
        <w:tc>
          <w:tcPr>
            <w:tcW w:w="4135" w:type="dxa"/>
          </w:tcPr>
          <w:p w:rsidR="0091684F" w:rsidRPr="0091684F" w:rsidRDefault="0091684F" w:rsidP="0045079D">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إنني حزين معظم الوقت (أبكي).</w:t>
            </w:r>
          </w:p>
        </w:tc>
        <w:tc>
          <w:tcPr>
            <w:tcW w:w="794" w:type="dxa"/>
          </w:tcPr>
          <w:p w:rsidR="0091684F" w:rsidRPr="0091684F" w:rsidRDefault="0091684F" w:rsidP="0045079D">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0.78</w:t>
            </w:r>
          </w:p>
        </w:tc>
        <w:tc>
          <w:tcPr>
            <w:tcW w:w="665" w:type="dxa"/>
          </w:tcPr>
          <w:p w:rsidR="0091684F" w:rsidRPr="0091684F" w:rsidRDefault="0091684F" w:rsidP="0045079D">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10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11</w:t>
            </w:r>
          </w:p>
        </w:tc>
        <w:tc>
          <w:tcPr>
            <w:tcW w:w="4135" w:type="dxa"/>
          </w:tcPr>
          <w:p w:rsidR="0091684F" w:rsidRPr="0091684F" w:rsidRDefault="0091684F" w:rsidP="0045079D">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أحتقر نفسي وألومها من حين لآخر</w:t>
            </w:r>
          </w:p>
        </w:tc>
        <w:tc>
          <w:tcPr>
            <w:tcW w:w="794"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0.60</w:t>
            </w:r>
          </w:p>
        </w:tc>
        <w:tc>
          <w:tcPr>
            <w:tcW w:w="665" w:type="dxa"/>
          </w:tcPr>
          <w:p w:rsidR="0091684F" w:rsidRPr="0091684F" w:rsidRDefault="0091684F" w:rsidP="0045079D">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45079D">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4582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4799" w:type="dxa"/>
            <w:gridSpan w:val="2"/>
          </w:tcPr>
          <w:p w:rsidR="0091684F" w:rsidRPr="0091684F" w:rsidRDefault="0091684F" w:rsidP="0091684F">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بعد الرضا عن الحياة</w:t>
            </w:r>
          </w:p>
        </w:tc>
        <w:tc>
          <w:tcPr>
            <w:tcW w:w="794" w:type="dxa"/>
          </w:tcPr>
          <w:p w:rsidR="0091684F" w:rsidRPr="0091684F" w:rsidRDefault="0091684F" w:rsidP="0045079D">
            <w:pPr>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w:t>
            </w:r>
          </w:p>
        </w:tc>
        <w:tc>
          <w:tcPr>
            <w:tcW w:w="1330" w:type="dxa"/>
            <w:gridSpan w:val="2"/>
          </w:tcPr>
          <w:p w:rsidR="0091684F" w:rsidRPr="0091684F" w:rsidRDefault="0091684F"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w:t>
            </w:r>
          </w:p>
        </w:tc>
      </w:tr>
      <w:tr w:rsidR="00A55179" w:rsidRPr="0091684F" w:rsidTr="00A55179">
        <w:trPr>
          <w:cnfStyle w:val="000000100000"/>
        </w:trPr>
        <w:tc>
          <w:tcPr>
            <w:cnfStyle w:val="001000000000"/>
            <w:tcW w:w="664" w:type="dxa"/>
            <w:vMerge w:val="restart"/>
            <w:textDirection w:val="btLr"/>
            <w:vAlign w:val="center"/>
          </w:tcPr>
          <w:p w:rsidR="00A55179" w:rsidRPr="0091684F" w:rsidRDefault="00A55179" w:rsidP="00A55179">
            <w:pPr>
              <w:bidi/>
              <w:ind w:left="113" w:right="113"/>
              <w:jc w:val="center"/>
              <w:rPr>
                <w:rFonts w:ascii="Sakkal Majalla" w:hAnsi="Sakkal Majalla" w:cs="Sakkal Majalla"/>
                <w:sz w:val="20"/>
                <w:szCs w:val="20"/>
                <w:rtl/>
                <w:lang w:bidi="ar-DZ"/>
              </w:rPr>
            </w:pPr>
            <w:r w:rsidRPr="0091684F">
              <w:rPr>
                <w:rFonts w:ascii="Sakkal Majalla" w:hAnsi="Sakkal Majalla" w:cs="Sakkal Majalla" w:hint="cs"/>
                <w:sz w:val="20"/>
                <w:szCs w:val="20"/>
                <w:rtl/>
                <w:lang w:bidi="ar-DZ"/>
              </w:rPr>
              <w:t>الطمأنينة النفسية</w:t>
            </w: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12</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أحتاج لحماية الأهل والأقارب لأعيش بأمان</w:t>
            </w:r>
          </w:p>
        </w:tc>
        <w:tc>
          <w:tcPr>
            <w:tcW w:w="794"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0.62</w:t>
            </w:r>
          </w:p>
        </w:tc>
        <w:tc>
          <w:tcPr>
            <w:tcW w:w="665"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13</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قيمي الدينية وعبادتي تشعرني بالأمن والاطمئنان</w:t>
            </w:r>
          </w:p>
        </w:tc>
        <w:tc>
          <w:tcPr>
            <w:tcW w:w="794"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0.80</w:t>
            </w:r>
          </w:p>
        </w:tc>
        <w:tc>
          <w:tcPr>
            <w:tcW w:w="665"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14</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بالارتياح والرضا عن ظروفي الحياتية.</w:t>
            </w:r>
          </w:p>
        </w:tc>
        <w:tc>
          <w:tcPr>
            <w:tcW w:w="794"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0.66</w:t>
            </w:r>
          </w:p>
        </w:tc>
        <w:tc>
          <w:tcPr>
            <w:tcW w:w="665"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15</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ثقتي بنفسي ليست على ما يرام</w:t>
            </w:r>
          </w:p>
        </w:tc>
        <w:tc>
          <w:tcPr>
            <w:tcW w:w="794"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0.75</w:t>
            </w:r>
          </w:p>
        </w:tc>
        <w:tc>
          <w:tcPr>
            <w:tcW w:w="665"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16</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أنا محبوب من الناس ويحترمونني</w:t>
            </w:r>
          </w:p>
        </w:tc>
        <w:tc>
          <w:tcPr>
            <w:tcW w:w="794"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0.71</w:t>
            </w:r>
          </w:p>
        </w:tc>
        <w:tc>
          <w:tcPr>
            <w:tcW w:w="665"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17</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بأن معنوياتي عالية</w:t>
            </w:r>
          </w:p>
        </w:tc>
        <w:tc>
          <w:tcPr>
            <w:tcW w:w="794"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0.72</w:t>
            </w:r>
          </w:p>
        </w:tc>
        <w:tc>
          <w:tcPr>
            <w:tcW w:w="665"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18</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أفتقد إلى مؤازرة أفراد أسرتي</w:t>
            </w:r>
          </w:p>
        </w:tc>
        <w:tc>
          <w:tcPr>
            <w:tcW w:w="794"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0.77</w:t>
            </w:r>
          </w:p>
        </w:tc>
        <w:tc>
          <w:tcPr>
            <w:tcW w:w="665"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19</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أواجه صعوبة في الحياة المشتركة مع أهلي وأخوتي</w:t>
            </w:r>
          </w:p>
        </w:tc>
        <w:tc>
          <w:tcPr>
            <w:tcW w:w="794"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0.78</w:t>
            </w:r>
          </w:p>
        </w:tc>
        <w:tc>
          <w:tcPr>
            <w:tcW w:w="665"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20</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يزعجني تحكم والديّ في قراراتي الشخصية</w:t>
            </w:r>
          </w:p>
        </w:tc>
        <w:tc>
          <w:tcPr>
            <w:tcW w:w="794"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0.72</w:t>
            </w:r>
          </w:p>
        </w:tc>
        <w:tc>
          <w:tcPr>
            <w:tcW w:w="665"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21</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كثيرا ما ينتابني شعور بالرغبة في البكاء</w:t>
            </w:r>
          </w:p>
        </w:tc>
        <w:tc>
          <w:tcPr>
            <w:tcW w:w="794"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0.75</w:t>
            </w:r>
          </w:p>
        </w:tc>
        <w:tc>
          <w:tcPr>
            <w:tcW w:w="665"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22</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بعدم الارتياح وعدم الهدوء النفسي معظم الوقت</w:t>
            </w:r>
          </w:p>
        </w:tc>
        <w:tc>
          <w:tcPr>
            <w:tcW w:w="794"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0.80</w:t>
            </w:r>
          </w:p>
        </w:tc>
        <w:tc>
          <w:tcPr>
            <w:tcW w:w="665"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23</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بالخوف من وقت لآخر</w:t>
            </w:r>
          </w:p>
        </w:tc>
        <w:tc>
          <w:tcPr>
            <w:tcW w:w="794"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0.72</w:t>
            </w:r>
          </w:p>
        </w:tc>
        <w:tc>
          <w:tcPr>
            <w:tcW w:w="665"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24</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القلق على المستقبل يهدد حياتي ويمنعني من الاستقرار والأمن</w:t>
            </w:r>
          </w:p>
        </w:tc>
        <w:tc>
          <w:tcPr>
            <w:tcW w:w="794"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0.73</w:t>
            </w:r>
          </w:p>
        </w:tc>
        <w:tc>
          <w:tcPr>
            <w:tcW w:w="665"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25</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أنام نوماً هادئاً</w:t>
            </w:r>
          </w:p>
        </w:tc>
        <w:tc>
          <w:tcPr>
            <w:tcW w:w="794"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0.52</w:t>
            </w:r>
          </w:p>
        </w:tc>
        <w:tc>
          <w:tcPr>
            <w:tcW w:w="665" w:type="dxa"/>
          </w:tcPr>
          <w:p w:rsidR="00A55179" w:rsidRPr="0091684F" w:rsidRDefault="00A55179" w:rsidP="00945821">
            <w:pPr>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26</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أعاني  الأرق كثيرا مما يقلل شعوري بالراحة والهدوء</w:t>
            </w:r>
          </w:p>
        </w:tc>
        <w:tc>
          <w:tcPr>
            <w:tcW w:w="794"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0.48</w:t>
            </w:r>
          </w:p>
        </w:tc>
        <w:tc>
          <w:tcPr>
            <w:tcW w:w="665" w:type="dxa"/>
          </w:tcPr>
          <w:p w:rsidR="00A55179" w:rsidRPr="0091684F" w:rsidRDefault="00A55179" w:rsidP="00945821">
            <w:pPr>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4582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4799" w:type="dxa"/>
            <w:gridSpan w:val="2"/>
          </w:tcPr>
          <w:p w:rsidR="0091684F" w:rsidRPr="0091684F" w:rsidRDefault="0091684F" w:rsidP="0091684F">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بعد الطمأنينة النفسية</w:t>
            </w:r>
          </w:p>
        </w:tc>
        <w:tc>
          <w:tcPr>
            <w:tcW w:w="794" w:type="dxa"/>
          </w:tcPr>
          <w:p w:rsidR="0091684F" w:rsidRPr="0091684F" w:rsidRDefault="0091684F" w:rsidP="0045079D">
            <w:pPr>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w:t>
            </w:r>
          </w:p>
        </w:tc>
        <w:tc>
          <w:tcPr>
            <w:tcW w:w="1330" w:type="dxa"/>
            <w:gridSpan w:val="2"/>
          </w:tcPr>
          <w:p w:rsidR="0091684F" w:rsidRPr="0091684F" w:rsidRDefault="0091684F"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w:t>
            </w:r>
          </w:p>
        </w:tc>
      </w:tr>
      <w:tr w:rsidR="00A55179" w:rsidRPr="0091684F" w:rsidTr="00934561">
        <w:trPr>
          <w:cnfStyle w:val="000000100000"/>
        </w:trPr>
        <w:tc>
          <w:tcPr>
            <w:cnfStyle w:val="001000000000"/>
            <w:tcW w:w="664" w:type="dxa"/>
            <w:vMerge w:val="restart"/>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27</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بأن حياتي مهددة بالخطر</w:t>
            </w:r>
          </w:p>
        </w:tc>
        <w:tc>
          <w:tcPr>
            <w:tcW w:w="794"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0.55</w:t>
            </w:r>
          </w:p>
        </w:tc>
        <w:tc>
          <w:tcPr>
            <w:tcW w:w="665"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28</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تنتابني مشاعر التشاؤم واليأس</w:t>
            </w:r>
          </w:p>
        </w:tc>
        <w:tc>
          <w:tcPr>
            <w:tcW w:w="794"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0.64</w:t>
            </w:r>
          </w:p>
        </w:tc>
        <w:tc>
          <w:tcPr>
            <w:tcW w:w="665"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A55179">
        <w:trPr>
          <w:cnfStyle w:val="000000100000"/>
        </w:trPr>
        <w:tc>
          <w:tcPr>
            <w:cnfStyle w:val="001000000000"/>
            <w:tcW w:w="664" w:type="dxa"/>
            <w:vMerge w:val="restart"/>
            <w:tcBorders>
              <w:top w:val="nil"/>
            </w:tcBorders>
            <w:textDirection w:val="btLr"/>
            <w:vAlign w:val="center"/>
          </w:tcPr>
          <w:p w:rsidR="00A55179" w:rsidRPr="0091684F" w:rsidRDefault="00A55179" w:rsidP="00A55179">
            <w:pPr>
              <w:bidi/>
              <w:ind w:left="113" w:right="113"/>
              <w:jc w:val="center"/>
              <w:rPr>
                <w:rFonts w:ascii="Sakkal Majalla" w:hAnsi="Sakkal Majalla" w:cs="Sakkal Majalla"/>
                <w:sz w:val="20"/>
                <w:szCs w:val="20"/>
                <w:rtl/>
                <w:lang w:bidi="ar-DZ"/>
              </w:rPr>
            </w:pPr>
            <w:r w:rsidRPr="0091684F">
              <w:rPr>
                <w:rFonts w:ascii="Sakkal Majalla" w:hAnsi="Sakkal Majalla" w:cs="Sakkal Majalla" w:hint="cs"/>
                <w:sz w:val="20"/>
                <w:szCs w:val="20"/>
                <w:rtl/>
                <w:lang w:bidi="ar-DZ"/>
              </w:rPr>
              <w:t>الاستقرار الاجتماعي</w:t>
            </w: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29</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أنا قادر على مواجهة مشكلاتي ومحاولة حلها</w:t>
            </w:r>
          </w:p>
        </w:tc>
        <w:tc>
          <w:tcPr>
            <w:tcW w:w="794"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0.54</w:t>
            </w:r>
          </w:p>
        </w:tc>
        <w:tc>
          <w:tcPr>
            <w:tcW w:w="665"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4582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30</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أعيش في حالة من الحذر والخوف</w:t>
            </w:r>
          </w:p>
        </w:tc>
        <w:tc>
          <w:tcPr>
            <w:tcW w:w="794"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0.56</w:t>
            </w:r>
          </w:p>
        </w:tc>
        <w:tc>
          <w:tcPr>
            <w:tcW w:w="665"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4582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31</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يصعب على أسرتي تفهم وضعي</w:t>
            </w:r>
          </w:p>
        </w:tc>
        <w:tc>
          <w:tcPr>
            <w:tcW w:w="794"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0.65</w:t>
            </w:r>
          </w:p>
        </w:tc>
        <w:tc>
          <w:tcPr>
            <w:tcW w:w="665"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32</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أشارك الآخرين في المناسبات الاجتماعية</w:t>
            </w:r>
          </w:p>
        </w:tc>
        <w:tc>
          <w:tcPr>
            <w:tcW w:w="79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0.67</w:t>
            </w:r>
          </w:p>
        </w:tc>
        <w:tc>
          <w:tcPr>
            <w:tcW w:w="665"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33</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كثيراً ما يذكرني المحيطون بأن ظروفي تغيّرت ويجب علي الالتزام في تصرفاتي الاجتماعية</w:t>
            </w:r>
          </w:p>
        </w:tc>
        <w:tc>
          <w:tcPr>
            <w:tcW w:w="794"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0.58</w:t>
            </w:r>
          </w:p>
        </w:tc>
        <w:tc>
          <w:tcPr>
            <w:tcW w:w="665"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34</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أتمتع بحياة اجتماعية سعيدة</w:t>
            </w:r>
          </w:p>
        </w:tc>
        <w:tc>
          <w:tcPr>
            <w:tcW w:w="794"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0.66</w:t>
            </w:r>
          </w:p>
        </w:tc>
        <w:tc>
          <w:tcPr>
            <w:tcW w:w="665"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35</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أُضفي على الآخرين روح المرح</w:t>
            </w:r>
          </w:p>
        </w:tc>
        <w:tc>
          <w:tcPr>
            <w:tcW w:w="794"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0.73</w:t>
            </w:r>
          </w:p>
        </w:tc>
        <w:tc>
          <w:tcPr>
            <w:tcW w:w="665"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36</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أعامل الآخرين معاملة طيبة</w:t>
            </w:r>
          </w:p>
        </w:tc>
        <w:tc>
          <w:tcPr>
            <w:tcW w:w="794"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0.53</w:t>
            </w:r>
          </w:p>
        </w:tc>
        <w:tc>
          <w:tcPr>
            <w:tcW w:w="665"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37</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أشارك أقربائي في السراء والضراء</w:t>
            </w:r>
          </w:p>
        </w:tc>
        <w:tc>
          <w:tcPr>
            <w:tcW w:w="794"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0.65</w:t>
            </w:r>
          </w:p>
        </w:tc>
        <w:tc>
          <w:tcPr>
            <w:tcW w:w="665"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38</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تسمح لي أسرتي بالخروج من البيت مع أصدقائي</w:t>
            </w:r>
          </w:p>
        </w:tc>
        <w:tc>
          <w:tcPr>
            <w:tcW w:w="794"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0.69</w:t>
            </w:r>
          </w:p>
        </w:tc>
        <w:tc>
          <w:tcPr>
            <w:tcW w:w="665"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jc w:val="center"/>
              <w:cnfStyle w:val="000000010000"/>
              <w:rPr>
                <w:b/>
                <w:bCs/>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39</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أتعرّض للكثير من التعليقات في حياتي الاجتماعية</w:t>
            </w:r>
          </w:p>
        </w:tc>
        <w:tc>
          <w:tcPr>
            <w:tcW w:w="794"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0.72</w:t>
            </w:r>
          </w:p>
        </w:tc>
        <w:tc>
          <w:tcPr>
            <w:tcW w:w="665"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jc w:val="center"/>
              <w:cnfStyle w:val="000000100000"/>
              <w:rPr>
                <w:b/>
                <w:bCs/>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40</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لدي القدرة على مواجهة الواقع حتى ولو كان مرّاً</w:t>
            </w:r>
          </w:p>
        </w:tc>
        <w:tc>
          <w:tcPr>
            <w:tcW w:w="794"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0.50</w:t>
            </w:r>
          </w:p>
        </w:tc>
        <w:tc>
          <w:tcPr>
            <w:tcW w:w="665"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jc w:val="center"/>
              <w:cnfStyle w:val="000000010000"/>
              <w:rPr>
                <w:b/>
                <w:bCs/>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41</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بالثقة تجاه الآخرين</w:t>
            </w:r>
          </w:p>
        </w:tc>
        <w:tc>
          <w:tcPr>
            <w:tcW w:w="794"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0.72</w:t>
            </w:r>
          </w:p>
        </w:tc>
        <w:tc>
          <w:tcPr>
            <w:tcW w:w="665"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jc w:val="center"/>
              <w:cnfStyle w:val="000000100000"/>
              <w:rPr>
                <w:b/>
                <w:bCs/>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42</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بأني سريع الغضب تجاه الآخرين</w:t>
            </w:r>
          </w:p>
        </w:tc>
        <w:tc>
          <w:tcPr>
            <w:tcW w:w="794"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0.69</w:t>
            </w:r>
          </w:p>
        </w:tc>
        <w:tc>
          <w:tcPr>
            <w:tcW w:w="665"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jc w:val="center"/>
              <w:cnfStyle w:val="000000010000"/>
              <w:rPr>
                <w:b/>
                <w:bCs/>
              </w:rPr>
            </w:pPr>
            <w:r w:rsidRPr="0091684F">
              <w:rPr>
                <w:rFonts w:ascii="Sakkal Majalla" w:hAnsi="Sakkal Majalla" w:cs="Sakkal Majalla" w:hint="cs"/>
                <w:b/>
                <w:bCs/>
                <w:sz w:val="20"/>
                <w:szCs w:val="20"/>
                <w:rtl/>
                <w:lang w:bidi="ar-DZ"/>
              </w:rPr>
              <w:t>دال</w:t>
            </w:r>
          </w:p>
        </w:tc>
      </w:tr>
      <w:tr w:rsidR="00A55179" w:rsidRPr="0091684F" w:rsidTr="00934561">
        <w:trPr>
          <w:cnfStyle w:val="00000010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43</w:t>
            </w:r>
          </w:p>
        </w:tc>
        <w:tc>
          <w:tcPr>
            <w:tcW w:w="4135" w:type="dxa"/>
          </w:tcPr>
          <w:p w:rsidR="00A55179" w:rsidRPr="0091684F" w:rsidRDefault="00A55179"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بالأمن والاستقرار في حياتي الاجتماعية</w:t>
            </w:r>
          </w:p>
        </w:tc>
        <w:tc>
          <w:tcPr>
            <w:tcW w:w="794"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0.61</w:t>
            </w:r>
          </w:p>
        </w:tc>
        <w:tc>
          <w:tcPr>
            <w:tcW w:w="665" w:type="dxa"/>
          </w:tcPr>
          <w:p w:rsidR="00A55179" w:rsidRPr="0091684F" w:rsidRDefault="00A55179"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0.03</w:t>
            </w:r>
          </w:p>
        </w:tc>
        <w:tc>
          <w:tcPr>
            <w:tcW w:w="665" w:type="dxa"/>
          </w:tcPr>
          <w:p w:rsidR="00A55179" w:rsidRPr="0091684F" w:rsidRDefault="00A55179" w:rsidP="00945821">
            <w:pPr>
              <w:jc w:val="center"/>
              <w:cnfStyle w:val="000000100000"/>
              <w:rPr>
                <w:b/>
                <w:bCs/>
              </w:rPr>
            </w:pPr>
            <w:r w:rsidRPr="0091684F">
              <w:rPr>
                <w:rFonts w:ascii="Sakkal Majalla" w:hAnsi="Sakkal Majalla" w:cs="Sakkal Majalla" w:hint="cs"/>
                <w:b/>
                <w:bCs/>
                <w:sz w:val="20"/>
                <w:szCs w:val="20"/>
                <w:rtl/>
                <w:lang w:bidi="ar-DZ"/>
              </w:rPr>
              <w:t>دال</w:t>
            </w:r>
          </w:p>
        </w:tc>
      </w:tr>
      <w:tr w:rsidR="00A55179" w:rsidRPr="0091684F" w:rsidTr="00934561">
        <w:trPr>
          <w:cnfStyle w:val="000000010000"/>
        </w:trPr>
        <w:tc>
          <w:tcPr>
            <w:cnfStyle w:val="001000000000"/>
            <w:tcW w:w="664" w:type="dxa"/>
            <w:vMerge/>
          </w:tcPr>
          <w:p w:rsidR="00A55179" w:rsidRPr="0091684F" w:rsidRDefault="00A55179" w:rsidP="0045079D">
            <w:pPr>
              <w:bidi/>
              <w:jc w:val="center"/>
              <w:rPr>
                <w:rFonts w:ascii="Sakkal Majalla" w:hAnsi="Sakkal Majalla" w:cs="Sakkal Majalla"/>
                <w:sz w:val="20"/>
                <w:szCs w:val="20"/>
                <w:rtl/>
                <w:lang w:bidi="ar-DZ"/>
              </w:rPr>
            </w:pPr>
          </w:p>
        </w:tc>
        <w:tc>
          <w:tcPr>
            <w:tcW w:w="664" w:type="dxa"/>
          </w:tcPr>
          <w:p w:rsidR="00A55179" w:rsidRPr="0091684F" w:rsidRDefault="00A55179"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44</w:t>
            </w:r>
          </w:p>
        </w:tc>
        <w:tc>
          <w:tcPr>
            <w:tcW w:w="4135" w:type="dxa"/>
          </w:tcPr>
          <w:p w:rsidR="00A55179" w:rsidRPr="0091684F" w:rsidRDefault="00A55179"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أحب أن أعيش بين الناس وأتعامل معهم بمحبة ومودّة</w:t>
            </w:r>
          </w:p>
        </w:tc>
        <w:tc>
          <w:tcPr>
            <w:tcW w:w="794"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b/>
                <w:bCs/>
                <w:sz w:val="20"/>
                <w:szCs w:val="20"/>
                <w:rtl/>
                <w:lang w:bidi="ar-DZ"/>
              </w:rPr>
              <w:t>**</w:t>
            </w:r>
            <w:r w:rsidRPr="0091684F">
              <w:rPr>
                <w:rFonts w:ascii="Sakkal Majalla" w:hAnsi="Sakkal Majalla" w:cs="Sakkal Majalla" w:hint="cs"/>
                <w:b/>
                <w:bCs/>
                <w:sz w:val="20"/>
                <w:szCs w:val="20"/>
                <w:rtl/>
                <w:lang w:bidi="ar-DZ"/>
              </w:rPr>
              <w:t>0.73</w:t>
            </w:r>
          </w:p>
        </w:tc>
        <w:tc>
          <w:tcPr>
            <w:tcW w:w="665" w:type="dxa"/>
          </w:tcPr>
          <w:p w:rsidR="00A55179" w:rsidRPr="0091684F" w:rsidRDefault="00A55179"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A55179" w:rsidRPr="0091684F" w:rsidRDefault="00A55179" w:rsidP="00945821">
            <w:pPr>
              <w:jc w:val="center"/>
              <w:cnfStyle w:val="000000010000"/>
              <w:rPr>
                <w:b/>
                <w:bCs/>
              </w:rPr>
            </w:pPr>
            <w:r w:rsidRPr="0091684F">
              <w:rPr>
                <w:rFonts w:ascii="Sakkal Majalla" w:hAnsi="Sakkal Majalla" w:cs="Sakkal Majalla" w:hint="cs"/>
                <w:b/>
                <w:bCs/>
                <w:sz w:val="20"/>
                <w:szCs w:val="20"/>
                <w:rtl/>
                <w:lang w:bidi="ar-DZ"/>
              </w:rPr>
              <w:t>دال</w:t>
            </w:r>
          </w:p>
        </w:tc>
      </w:tr>
      <w:tr w:rsidR="0091684F" w:rsidRPr="0091684F" w:rsidTr="00945821">
        <w:trPr>
          <w:cnfStyle w:val="00000010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4799" w:type="dxa"/>
            <w:gridSpan w:val="2"/>
          </w:tcPr>
          <w:p w:rsidR="0091684F" w:rsidRPr="0091684F" w:rsidRDefault="0091684F" w:rsidP="0091684F">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بعد الاستقرار الاجتماعي</w:t>
            </w:r>
          </w:p>
        </w:tc>
        <w:tc>
          <w:tcPr>
            <w:tcW w:w="794" w:type="dxa"/>
          </w:tcPr>
          <w:p w:rsidR="0091684F" w:rsidRPr="0091684F" w:rsidRDefault="0091684F" w:rsidP="0045079D">
            <w:pPr>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w:t>
            </w:r>
          </w:p>
        </w:tc>
        <w:tc>
          <w:tcPr>
            <w:tcW w:w="1330" w:type="dxa"/>
            <w:gridSpan w:val="2"/>
          </w:tcPr>
          <w:p w:rsidR="0091684F" w:rsidRPr="0091684F" w:rsidRDefault="0091684F"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w:t>
            </w:r>
          </w:p>
        </w:tc>
      </w:tr>
      <w:tr w:rsidR="0091684F" w:rsidRPr="0091684F" w:rsidTr="0091684F">
        <w:trPr>
          <w:cnfStyle w:val="000000010000"/>
        </w:trPr>
        <w:tc>
          <w:tcPr>
            <w:cnfStyle w:val="001000000000"/>
            <w:tcW w:w="664" w:type="dxa"/>
            <w:vMerge w:val="restart"/>
            <w:textDirection w:val="btLr"/>
            <w:vAlign w:val="center"/>
          </w:tcPr>
          <w:p w:rsidR="0091684F" w:rsidRPr="0091684F" w:rsidRDefault="0091684F" w:rsidP="0091684F">
            <w:pPr>
              <w:bidi/>
              <w:ind w:left="113" w:right="113"/>
              <w:jc w:val="center"/>
              <w:rPr>
                <w:rFonts w:ascii="Sakkal Majalla" w:hAnsi="Sakkal Majalla" w:cs="Sakkal Majalla"/>
                <w:sz w:val="20"/>
                <w:szCs w:val="20"/>
                <w:rtl/>
                <w:lang w:bidi="ar-DZ"/>
              </w:rPr>
            </w:pPr>
            <w:r>
              <w:rPr>
                <w:rFonts w:ascii="Sakkal Majalla" w:hAnsi="Sakkal Majalla" w:cs="Sakkal Majalla" w:hint="cs"/>
                <w:sz w:val="20"/>
                <w:szCs w:val="20"/>
                <w:rtl/>
                <w:lang w:bidi="ar-DZ"/>
              </w:rPr>
              <w:t>التقدير الاجتماعي</w:t>
            </w:r>
          </w:p>
        </w:tc>
        <w:tc>
          <w:tcPr>
            <w:tcW w:w="664" w:type="dxa"/>
          </w:tcPr>
          <w:p w:rsidR="0091684F" w:rsidRPr="0091684F" w:rsidRDefault="0091684F"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45</w:t>
            </w:r>
          </w:p>
        </w:tc>
        <w:tc>
          <w:tcPr>
            <w:tcW w:w="4135" w:type="dxa"/>
          </w:tcPr>
          <w:p w:rsidR="0091684F" w:rsidRPr="0091684F" w:rsidRDefault="0091684F"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يحاسبني أهلي على كل صغيرة وكبيرة</w:t>
            </w:r>
          </w:p>
        </w:tc>
        <w:tc>
          <w:tcPr>
            <w:tcW w:w="794" w:type="dxa"/>
          </w:tcPr>
          <w:p w:rsidR="0091684F" w:rsidRPr="0091684F" w:rsidRDefault="0091684F"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0.56**</w:t>
            </w:r>
          </w:p>
        </w:tc>
        <w:tc>
          <w:tcPr>
            <w:tcW w:w="665" w:type="dxa"/>
          </w:tcPr>
          <w:p w:rsidR="0091684F" w:rsidRPr="0091684F" w:rsidRDefault="0091684F"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10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46</w:t>
            </w:r>
          </w:p>
        </w:tc>
        <w:tc>
          <w:tcPr>
            <w:tcW w:w="4135" w:type="dxa"/>
          </w:tcPr>
          <w:p w:rsidR="0091684F" w:rsidRPr="0091684F" w:rsidRDefault="0091684F"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تقديري واحترام الآخرين يشعرني بالأمان</w:t>
            </w:r>
          </w:p>
        </w:tc>
        <w:tc>
          <w:tcPr>
            <w:tcW w:w="794" w:type="dxa"/>
          </w:tcPr>
          <w:p w:rsidR="0091684F" w:rsidRPr="0091684F" w:rsidRDefault="0091684F"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0.52**</w:t>
            </w:r>
          </w:p>
        </w:tc>
        <w:tc>
          <w:tcPr>
            <w:tcW w:w="665" w:type="dxa"/>
          </w:tcPr>
          <w:p w:rsidR="0091684F" w:rsidRPr="0091684F" w:rsidRDefault="0091684F"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47</w:t>
            </w:r>
          </w:p>
        </w:tc>
        <w:tc>
          <w:tcPr>
            <w:tcW w:w="4135" w:type="dxa"/>
          </w:tcPr>
          <w:p w:rsidR="0091684F" w:rsidRPr="0091684F" w:rsidRDefault="0091684F"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النجاح في العمل  يؤدي للتوافق الاجتماعي</w:t>
            </w:r>
          </w:p>
        </w:tc>
        <w:tc>
          <w:tcPr>
            <w:tcW w:w="794" w:type="dxa"/>
          </w:tcPr>
          <w:p w:rsidR="0091684F" w:rsidRPr="0091684F" w:rsidRDefault="0091684F"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0.61**</w:t>
            </w:r>
          </w:p>
        </w:tc>
        <w:tc>
          <w:tcPr>
            <w:tcW w:w="665" w:type="dxa"/>
          </w:tcPr>
          <w:p w:rsidR="0091684F" w:rsidRPr="0091684F" w:rsidRDefault="0091684F"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10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48</w:t>
            </w:r>
          </w:p>
        </w:tc>
        <w:tc>
          <w:tcPr>
            <w:tcW w:w="4135" w:type="dxa"/>
          </w:tcPr>
          <w:p w:rsidR="0091684F" w:rsidRPr="0091684F" w:rsidRDefault="0091684F"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بثقة الآخرين بقدراتي</w:t>
            </w:r>
          </w:p>
        </w:tc>
        <w:tc>
          <w:tcPr>
            <w:tcW w:w="794" w:type="dxa"/>
          </w:tcPr>
          <w:p w:rsidR="0091684F" w:rsidRPr="0091684F" w:rsidRDefault="0091684F"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0.52**</w:t>
            </w:r>
          </w:p>
        </w:tc>
        <w:tc>
          <w:tcPr>
            <w:tcW w:w="665" w:type="dxa"/>
          </w:tcPr>
          <w:p w:rsidR="0091684F" w:rsidRPr="0091684F" w:rsidRDefault="0091684F"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49</w:t>
            </w:r>
          </w:p>
        </w:tc>
        <w:tc>
          <w:tcPr>
            <w:tcW w:w="4135" w:type="dxa"/>
          </w:tcPr>
          <w:p w:rsidR="0091684F" w:rsidRPr="0091684F" w:rsidRDefault="0091684F"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ينظر الناس لي باحترام وتقدير</w:t>
            </w:r>
          </w:p>
        </w:tc>
        <w:tc>
          <w:tcPr>
            <w:tcW w:w="794" w:type="dxa"/>
          </w:tcPr>
          <w:p w:rsidR="0091684F" w:rsidRPr="0091684F" w:rsidRDefault="0091684F"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0.54**</w:t>
            </w:r>
          </w:p>
        </w:tc>
        <w:tc>
          <w:tcPr>
            <w:tcW w:w="665" w:type="dxa"/>
          </w:tcPr>
          <w:p w:rsidR="0091684F" w:rsidRPr="0091684F" w:rsidRDefault="0091684F"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10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50</w:t>
            </w:r>
          </w:p>
        </w:tc>
        <w:tc>
          <w:tcPr>
            <w:tcW w:w="4135" w:type="dxa"/>
          </w:tcPr>
          <w:p w:rsidR="0091684F" w:rsidRPr="0091684F" w:rsidRDefault="0091684F"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أستطيع اتخاذ القرار وتحمل نتائجه</w:t>
            </w:r>
          </w:p>
        </w:tc>
        <w:tc>
          <w:tcPr>
            <w:tcW w:w="794" w:type="dxa"/>
          </w:tcPr>
          <w:p w:rsidR="0091684F" w:rsidRPr="0091684F" w:rsidRDefault="0091684F"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0.51**</w:t>
            </w:r>
          </w:p>
        </w:tc>
        <w:tc>
          <w:tcPr>
            <w:tcW w:w="665" w:type="dxa"/>
          </w:tcPr>
          <w:p w:rsidR="0091684F" w:rsidRPr="0091684F" w:rsidRDefault="0091684F"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51</w:t>
            </w:r>
          </w:p>
        </w:tc>
        <w:tc>
          <w:tcPr>
            <w:tcW w:w="4135" w:type="dxa"/>
          </w:tcPr>
          <w:p w:rsidR="0091684F" w:rsidRPr="0091684F" w:rsidRDefault="0091684F" w:rsidP="00945821">
            <w:pPr>
              <w:bidi/>
              <w:jc w:val="lowKashida"/>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أفكاري وآرائي تنال تقدير الآخرين واحترامهم</w:t>
            </w:r>
          </w:p>
        </w:tc>
        <w:tc>
          <w:tcPr>
            <w:tcW w:w="794" w:type="dxa"/>
          </w:tcPr>
          <w:p w:rsidR="0091684F" w:rsidRPr="0091684F" w:rsidRDefault="0091684F"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0.57**</w:t>
            </w:r>
          </w:p>
        </w:tc>
        <w:tc>
          <w:tcPr>
            <w:tcW w:w="665" w:type="dxa"/>
          </w:tcPr>
          <w:p w:rsidR="0091684F" w:rsidRPr="0091684F" w:rsidRDefault="0091684F" w:rsidP="00945821">
            <w:pPr>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945821">
            <w:pPr>
              <w:bidi/>
              <w:jc w:val="center"/>
              <w:cnfStyle w:val="00000001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34561">
        <w:trPr>
          <w:cnfStyle w:val="00000010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664" w:type="dxa"/>
          </w:tcPr>
          <w:p w:rsidR="0091684F" w:rsidRPr="0091684F" w:rsidRDefault="0091684F"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52</w:t>
            </w:r>
          </w:p>
        </w:tc>
        <w:tc>
          <w:tcPr>
            <w:tcW w:w="4135" w:type="dxa"/>
          </w:tcPr>
          <w:p w:rsidR="0091684F" w:rsidRPr="0091684F" w:rsidRDefault="0091684F" w:rsidP="00945821">
            <w:pPr>
              <w:bidi/>
              <w:jc w:val="lowKashida"/>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أشعر بأن لي قيمة وفائدة كبيرة في الحياة</w:t>
            </w:r>
          </w:p>
        </w:tc>
        <w:tc>
          <w:tcPr>
            <w:tcW w:w="794" w:type="dxa"/>
          </w:tcPr>
          <w:p w:rsidR="0091684F" w:rsidRPr="0091684F" w:rsidRDefault="0091684F"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0.56**</w:t>
            </w:r>
          </w:p>
        </w:tc>
        <w:tc>
          <w:tcPr>
            <w:tcW w:w="665" w:type="dxa"/>
          </w:tcPr>
          <w:p w:rsidR="0091684F" w:rsidRPr="0091684F" w:rsidRDefault="0091684F" w:rsidP="00945821">
            <w:pPr>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0.00</w:t>
            </w:r>
          </w:p>
        </w:tc>
        <w:tc>
          <w:tcPr>
            <w:tcW w:w="665" w:type="dxa"/>
          </w:tcPr>
          <w:p w:rsidR="0091684F" w:rsidRPr="0091684F" w:rsidRDefault="0091684F" w:rsidP="00945821">
            <w:pPr>
              <w:bidi/>
              <w:jc w:val="center"/>
              <w:cnfStyle w:val="000000100000"/>
              <w:rPr>
                <w:rFonts w:ascii="Sakkal Majalla" w:hAnsi="Sakkal Majalla" w:cs="Sakkal Majalla"/>
                <w:b/>
                <w:bCs/>
                <w:sz w:val="20"/>
                <w:szCs w:val="20"/>
                <w:rtl/>
                <w:lang w:bidi="ar-DZ"/>
              </w:rPr>
            </w:pPr>
            <w:r w:rsidRPr="0091684F">
              <w:rPr>
                <w:rFonts w:ascii="Sakkal Majalla" w:hAnsi="Sakkal Majalla" w:cs="Sakkal Majalla" w:hint="cs"/>
                <w:b/>
                <w:bCs/>
                <w:sz w:val="20"/>
                <w:szCs w:val="20"/>
                <w:rtl/>
                <w:lang w:bidi="ar-DZ"/>
              </w:rPr>
              <w:t>دال</w:t>
            </w:r>
          </w:p>
        </w:tc>
      </w:tr>
      <w:tr w:rsidR="0091684F" w:rsidRPr="0091684F" w:rsidTr="00945821">
        <w:trPr>
          <w:cnfStyle w:val="000000010000"/>
        </w:trPr>
        <w:tc>
          <w:tcPr>
            <w:cnfStyle w:val="001000000000"/>
            <w:tcW w:w="664" w:type="dxa"/>
            <w:vMerge/>
          </w:tcPr>
          <w:p w:rsidR="0091684F" w:rsidRPr="0091684F" w:rsidRDefault="0091684F" w:rsidP="0045079D">
            <w:pPr>
              <w:bidi/>
              <w:jc w:val="center"/>
              <w:rPr>
                <w:rFonts w:ascii="Sakkal Majalla" w:hAnsi="Sakkal Majalla" w:cs="Sakkal Majalla"/>
                <w:sz w:val="20"/>
                <w:szCs w:val="20"/>
                <w:rtl/>
                <w:lang w:bidi="ar-DZ"/>
              </w:rPr>
            </w:pPr>
          </w:p>
        </w:tc>
        <w:tc>
          <w:tcPr>
            <w:tcW w:w="4799" w:type="dxa"/>
            <w:gridSpan w:val="2"/>
          </w:tcPr>
          <w:p w:rsidR="0091684F" w:rsidRPr="0091684F" w:rsidRDefault="0091684F" w:rsidP="0091684F">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بعد التقدير الاجتماعي</w:t>
            </w:r>
          </w:p>
        </w:tc>
        <w:tc>
          <w:tcPr>
            <w:tcW w:w="794" w:type="dxa"/>
          </w:tcPr>
          <w:p w:rsidR="0091684F" w:rsidRPr="0091684F" w:rsidRDefault="0091684F" w:rsidP="0045079D">
            <w:pPr>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w:t>
            </w:r>
          </w:p>
        </w:tc>
        <w:tc>
          <w:tcPr>
            <w:tcW w:w="1330" w:type="dxa"/>
            <w:gridSpan w:val="2"/>
          </w:tcPr>
          <w:p w:rsidR="0091684F" w:rsidRPr="0091684F" w:rsidRDefault="0091684F"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w:t>
            </w:r>
          </w:p>
        </w:tc>
      </w:tr>
    </w:tbl>
    <w:p w:rsidR="00261F94" w:rsidRPr="0091684F" w:rsidRDefault="00261F94" w:rsidP="0091684F">
      <w:pPr>
        <w:pStyle w:val="ab"/>
        <w:bidi/>
        <w:ind w:left="642"/>
        <w:jc w:val="right"/>
        <w:rPr>
          <w:rFonts w:ascii="Sakkal Majalla" w:hAnsi="Sakkal Majalla" w:cs="Sakkal Majalla"/>
          <w:b/>
          <w:sz w:val="8"/>
          <w:szCs w:val="8"/>
          <w:rtl/>
          <w:lang w:bidi="ar-DZ"/>
        </w:rPr>
      </w:pPr>
    </w:p>
    <w:p w:rsidR="006863D4" w:rsidRDefault="006863D4" w:rsidP="0091684F">
      <w:pPr>
        <w:bidi/>
        <w:jc w:val="lowKashida"/>
        <w:rPr>
          <w:rFonts w:cs="Times New Roman"/>
          <w:b/>
          <w:sz w:val="24"/>
          <w:szCs w:val="24"/>
          <w:rtl/>
          <w:lang w:bidi="ar-DZ"/>
        </w:rPr>
      </w:pPr>
      <w:r w:rsidRPr="00D9153D">
        <w:rPr>
          <w:rFonts w:ascii="Sakkal Majalla" w:hAnsi="Sakkal Majalla" w:cs="Sakkal Majalla" w:hint="cs"/>
          <w:b/>
          <w:sz w:val="24"/>
          <w:szCs w:val="24"/>
          <w:rtl/>
          <w:lang w:bidi="ar-DZ"/>
        </w:rPr>
        <w:t>نتائج معاملات الارتباط الموضحة في الجد</w:t>
      </w:r>
      <w:r w:rsidR="0091684F">
        <w:rPr>
          <w:rFonts w:ascii="Sakkal Majalla" w:hAnsi="Sakkal Majalla" w:cs="Sakkal Majalla" w:hint="cs"/>
          <w:b/>
          <w:sz w:val="24"/>
          <w:szCs w:val="24"/>
          <w:rtl/>
          <w:lang w:bidi="ar-DZ"/>
        </w:rPr>
        <w:t>ول (04)</w:t>
      </w:r>
      <w:r w:rsidR="00C30550">
        <w:rPr>
          <w:rFonts w:ascii="Sakkal Majalla" w:hAnsi="Sakkal Majalla" w:cs="Sakkal Majalla" w:hint="cs"/>
          <w:b/>
          <w:sz w:val="24"/>
          <w:szCs w:val="24"/>
          <w:rtl/>
          <w:lang w:bidi="ar-DZ"/>
        </w:rPr>
        <w:t xml:space="preserve"> </w:t>
      </w:r>
      <w:r w:rsidRPr="00D9153D">
        <w:rPr>
          <w:rFonts w:ascii="Sakkal Majalla" w:hAnsi="Sakkal Majalla" w:cs="Sakkal Majalla" w:hint="cs"/>
          <w:b/>
          <w:sz w:val="24"/>
          <w:szCs w:val="24"/>
          <w:rtl/>
          <w:lang w:bidi="ar-DZ"/>
        </w:rPr>
        <w:t>تدل على انتماء العبارات</w:t>
      </w:r>
      <w:r w:rsidR="00322AE8">
        <w:rPr>
          <w:rFonts w:ascii="Sakkal Majalla" w:hAnsi="Sakkal Majalla" w:cs="Sakkal Majalla" w:hint="cs"/>
          <w:b/>
          <w:sz w:val="24"/>
          <w:szCs w:val="24"/>
          <w:rtl/>
          <w:lang w:bidi="ar-DZ"/>
        </w:rPr>
        <w:t xml:space="preserve"> لأبعاد </w:t>
      </w:r>
      <w:r w:rsidRPr="00D9153D">
        <w:rPr>
          <w:rFonts w:ascii="Sakkal Majalla" w:hAnsi="Sakkal Majalla" w:cs="Sakkal Majalla" w:hint="cs"/>
          <w:b/>
          <w:sz w:val="24"/>
          <w:szCs w:val="24"/>
          <w:rtl/>
          <w:lang w:bidi="ar-DZ"/>
        </w:rPr>
        <w:t xml:space="preserve">مقياس الأمن النفسي، </w:t>
      </w:r>
      <w:r w:rsidR="000366CC">
        <w:rPr>
          <w:rFonts w:ascii="Sakkal Majalla" w:hAnsi="Sakkal Majalla" w:cs="Sakkal Majalla" w:hint="cs"/>
          <w:b/>
          <w:sz w:val="24"/>
          <w:szCs w:val="24"/>
          <w:rtl/>
          <w:lang w:bidi="ar-DZ"/>
        </w:rPr>
        <w:t>وذلك لوجود مع</w:t>
      </w:r>
      <w:r w:rsidR="00377E54">
        <w:rPr>
          <w:rFonts w:ascii="Sakkal Majalla" w:hAnsi="Sakkal Majalla" w:cs="Sakkal Majalla" w:hint="cs"/>
          <w:b/>
          <w:sz w:val="24"/>
          <w:szCs w:val="24"/>
          <w:rtl/>
          <w:lang w:bidi="ar-DZ"/>
        </w:rPr>
        <w:t>ا</w:t>
      </w:r>
      <w:r w:rsidR="000366CC">
        <w:rPr>
          <w:rFonts w:ascii="Sakkal Majalla" w:hAnsi="Sakkal Majalla" w:cs="Sakkal Majalla" w:hint="cs"/>
          <w:b/>
          <w:sz w:val="24"/>
          <w:szCs w:val="24"/>
          <w:rtl/>
          <w:lang w:bidi="ar-DZ"/>
        </w:rPr>
        <w:t>ملات ارتباط قوية ودالة عند (</w:t>
      </w:r>
      <w:r w:rsidR="000366CC">
        <w:rPr>
          <w:rFonts w:cs="Times New Roman"/>
          <w:b/>
          <w:sz w:val="24"/>
          <w:szCs w:val="24"/>
          <w:rtl/>
          <w:lang w:bidi="ar-DZ"/>
        </w:rPr>
        <w:t>α</w:t>
      </w:r>
      <w:r w:rsidR="000366CC">
        <w:rPr>
          <w:rFonts w:cs="Times New Roman" w:hint="cs"/>
          <w:b/>
          <w:sz w:val="24"/>
          <w:szCs w:val="24"/>
          <w:rtl/>
          <w:lang w:bidi="ar-DZ"/>
        </w:rPr>
        <w:t xml:space="preserve"> = 0.01).</w:t>
      </w:r>
    </w:p>
    <w:p w:rsidR="00C62E1E" w:rsidRPr="00BA24FD" w:rsidRDefault="00C62E1E" w:rsidP="003B501C">
      <w:pPr>
        <w:bidi/>
        <w:jc w:val="center"/>
        <w:rPr>
          <w:rFonts w:ascii="Sakkal Majalla" w:hAnsi="Sakkal Majalla" w:cs="Sakkal Majalla"/>
          <w:bCs/>
          <w:sz w:val="24"/>
          <w:szCs w:val="24"/>
          <w:rtl/>
          <w:lang w:bidi="ar-DZ"/>
        </w:rPr>
      </w:pPr>
      <w:r w:rsidRPr="00BA24FD">
        <w:rPr>
          <w:rFonts w:ascii="Sakkal Majalla" w:hAnsi="Sakkal Majalla" w:cs="Sakkal Majalla" w:hint="cs"/>
          <w:bCs/>
          <w:sz w:val="24"/>
          <w:szCs w:val="24"/>
          <w:rtl/>
          <w:lang w:bidi="ar-DZ"/>
        </w:rPr>
        <w:t>جدول رقم (</w:t>
      </w:r>
      <w:r w:rsidR="0091684F">
        <w:rPr>
          <w:rFonts w:ascii="Sakkal Majalla" w:hAnsi="Sakkal Majalla" w:cs="Sakkal Majalla" w:hint="cs"/>
          <w:bCs/>
          <w:sz w:val="24"/>
          <w:szCs w:val="24"/>
          <w:rtl/>
          <w:lang w:bidi="ar-DZ"/>
        </w:rPr>
        <w:t>05</w:t>
      </w:r>
      <w:r w:rsidRPr="00BA24FD">
        <w:rPr>
          <w:rFonts w:ascii="Sakkal Majalla" w:hAnsi="Sakkal Majalla" w:cs="Sakkal Majalla" w:hint="cs"/>
          <w:bCs/>
          <w:sz w:val="24"/>
          <w:szCs w:val="24"/>
          <w:rtl/>
          <w:lang w:bidi="ar-DZ"/>
        </w:rPr>
        <w:t>)</w:t>
      </w:r>
      <w:r w:rsidR="003B501C">
        <w:rPr>
          <w:rFonts w:ascii="Sakkal Majalla" w:hAnsi="Sakkal Majalla" w:cs="Sakkal Majalla" w:hint="cs"/>
          <w:bCs/>
          <w:sz w:val="24"/>
          <w:szCs w:val="24"/>
          <w:rtl/>
          <w:lang w:bidi="ar-DZ"/>
        </w:rPr>
        <w:t>:</w:t>
      </w:r>
      <w:r w:rsidRPr="00BA24FD">
        <w:rPr>
          <w:rFonts w:ascii="Sakkal Majalla" w:hAnsi="Sakkal Majalla" w:cs="Sakkal Majalla" w:hint="cs"/>
          <w:bCs/>
          <w:sz w:val="24"/>
          <w:szCs w:val="24"/>
          <w:rtl/>
          <w:lang w:bidi="ar-DZ"/>
        </w:rPr>
        <w:t xml:space="preserve"> درجة ارتباط كل بعد بمقياس الأمن النفسي ككل</w:t>
      </w:r>
    </w:p>
    <w:tbl>
      <w:tblPr>
        <w:tblStyle w:val="-5"/>
        <w:bidiVisual/>
        <w:tblW w:w="7621" w:type="dxa"/>
        <w:tblLook w:val="04A0"/>
      </w:tblPr>
      <w:tblGrid>
        <w:gridCol w:w="675"/>
        <w:gridCol w:w="2329"/>
        <w:gridCol w:w="1640"/>
        <w:gridCol w:w="1701"/>
        <w:gridCol w:w="1276"/>
      </w:tblGrid>
      <w:tr w:rsidR="00C62E1E" w:rsidRPr="00C62E1E" w:rsidTr="00A97AC5">
        <w:trPr>
          <w:cnfStyle w:val="100000000000"/>
          <w:trHeight w:val="387"/>
        </w:trPr>
        <w:tc>
          <w:tcPr>
            <w:cnfStyle w:val="001000000000"/>
            <w:tcW w:w="675" w:type="dxa"/>
          </w:tcPr>
          <w:p w:rsidR="00C62E1E" w:rsidRPr="00C62E1E" w:rsidRDefault="00C62E1E" w:rsidP="00A97AC5">
            <w:pPr>
              <w:bidi/>
              <w:jc w:val="center"/>
              <w:rPr>
                <w:rFonts w:ascii="Sakkal Majalla" w:hAnsi="Sakkal Majalla" w:cs="Sakkal Majalla"/>
                <w:b w:val="0"/>
                <w:sz w:val="22"/>
                <w:szCs w:val="22"/>
                <w:rtl/>
                <w:lang w:bidi="ar-DZ"/>
              </w:rPr>
            </w:pPr>
          </w:p>
        </w:tc>
        <w:tc>
          <w:tcPr>
            <w:tcW w:w="2329" w:type="dxa"/>
          </w:tcPr>
          <w:p w:rsidR="00C62E1E" w:rsidRPr="00585157" w:rsidRDefault="00C62E1E" w:rsidP="00A97AC5">
            <w:pPr>
              <w:bidi/>
              <w:jc w:val="center"/>
              <w:cnfStyle w:val="100000000000"/>
              <w:rPr>
                <w:rFonts w:ascii="Sakkal Majalla" w:hAnsi="Sakkal Majalla" w:cs="Sakkal Majalla"/>
                <w:bCs w:val="0"/>
                <w:sz w:val="22"/>
                <w:szCs w:val="22"/>
                <w:rtl/>
                <w:lang w:bidi="ar-DZ"/>
              </w:rPr>
            </w:pPr>
            <w:r w:rsidRPr="00585157">
              <w:rPr>
                <w:rFonts w:ascii="Sakkal Majalla" w:hAnsi="Sakkal Majalla" w:cs="Sakkal Majalla" w:hint="cs"/>
                <w:sz w:val="22"/>
                <w:szCs w:val="22"/>
                <w:rtl/>
                <w:lang w:bidi="ar-DZ"/>
              </w:rPr>
              <w:t>الأبعاد</w:t>
            </w:r>
          </w:p>
        </w:tc>
        <w:tc>
          <w:tcPr>
            <w:tcW w:w="1640" w:type="dxa"/>
          </w:tcPr>
          <w:p w:rsidR="00C62E1E" w:rsidRPr="00585157" w:rsidRDefault="00C62E1E" w:rsidP="00A97AC5">
            <w:pPr>
              <w:bidi/>
              <w:jc w:val="center"/>
              <w:cnfStyle w:val="100000000000"/>
              <w:rPr>
                <w:rFonts w:ascii="Sakkal Majalla" w:hAnsi="Sakkal Majalla" w:cs="Sakkal Majalla"/>
                <w:bCs w:val="0"/>
                <w:sz w:val="22"/>
                <w:szCs w:val="22"/>
                <w:rtl/>
                <w:lang w:bidi="ar-DZ"/>
              </w:rPr>
            </w:pPr>
            <w:r w:rsidRPr="00585157">
              <w:rPr>
                <w:rFonts w:ascii="Sakkal Majalla" w:hAnsi="Sakkal Majalla" w:cs="Sakkal Majalla" w:hint="cs"/>
                <w:sz w:val="22"/>
                <w:szCs w:val="22"/>
                <w:rtl/>
                <w:lang w:bidi="ar-DZ"/>
              </w:rPr>
              <w:t>معامل الارتباط</w:t>
            </w:r>
          </w:p>
        </w:tc>
        <w:tc>
          <w:tcPr>
            <w:tcW w:w="1701" w:type="dxa"/>
          </w:tcPr>
          <w:p w:rsidR="00C62E1E" w:rsidRPr="00585157" w:rsidRDefault="00C62E1E" w:rsidP="00A97AC5">
            <w:pPr>
              <w:bidi/>
              <w:jc w:val="center"/>
              <w:cnfStyle w:val="100000000000"/>
              <w:rPr>
                <w:rFonts w:ascii="Sakkal Majalla" w:hAnsi="Sakkal Majalla" w:cs="Sakkal Majalla"/>
                <w:bCs w:val="0"/>
                <w:sz w:val="22"/>
                <w:szCs w:val="22"/>
                <w:rtl/>
                <w:lang w:bidi="ar-DZ"/>
              </w:rPr>
            </w:pPr>
            <w:r w:rsidRPr="00585157">
              <w:rPr>
                <w:rFonts w:ascii="Sakkal Majalla" w:hAnsi="Sakkal Majalla" w:cs="Sakkal Majalla" w:hint="cs"/>
                <w:sz w:val="22"/>
                <w:szCs w:val="22"/>
                <w:rtl/>
                <w:lang w:bidi="ar-DZ"/>
              </w:rPr>
              <w:t>مستوى الدلالة</w:t>
            </w:r>
          </w:p>
        </w:tc>
        <w:tc>
          <w:tcPr>
            <w:tcW w:w="1276" w:type="dxa"/>
          </w:tcPr>
          <w:p w:rsidR="00C62E1E" w:rsidRPr="00585157" w:rsidRDefault="00C62E1E" w:rsidP="00A97AC5">
            <w:pPr>
              <w:bidi/>
              <w:jc w:val="center"/>
              <w:cnfStyle w:val="100000000000"/>
              <w:rPr>
                <w:rFonts w:ascii="Sakkal Majalla" w:hAnsi="Sakkal Majalla" w:cs="Sakkal Majalla"/>
                <w:bCs w:val="0"/>
                <w:sz w:val="22"/>
                <w:szCs w:val="22"/>
                <w:rtl/>
                <w:lang w:bidi="ar-DZ"/>
              </w:rPr>
            </w:pPr>
            <w:r w:rsidRPr="00585157">
              <w:rPr>
                <w:rFonts w:ascii="Sakkal Majalla" w:hAnsi="Sakkal Majalla" w:cs="Sakkal Majalla" w:hint="cs"/>
                <w:sz w:val="22"/>
                <w:szCs w:val="22"/>
                <w:rtl/>
                <w:lang w:bidi="ar-DZ"/>
              </w:rPr>
              <w:t>القرار</w:t>
            </w:r>
          </w:p>
        </w:tc>
      </w:tr>
      <w:tr w:rsidR="00C62E1E" w:rsidRPr="00C62E1E" w:rsidTr="00A97AC5">
        <w:trPr>
          <w:cnfStyle w:val="000000100000"/>
          <w:trHeight w:val="382"/>
        </w:trPr>
        <w:tc>
          <w:tcPr>
            <w:cnfStyle w:val="001000000000"/>
            <w:tcW w:w="675" w:type="dxa"/>
          </w:tcPr>
          <w:p w:rsidR="00C62E1E" w:rsidRPr="00585157" w:rsidRDefault="00C62E1E" w:rsidP="00A97AC5">
            <w:pPr>
              <w:bidi/>
              <w:jc w:val="center"/>
              <w:rPr>
                <w:rFonts w:ascii="Sakkal Majalla" w:hAnsi="Sakkal Majalla" w:cs="Sakkal Majalla"/>
                <w:bCs w:val="0"/>
                <w:sz w:val="22"/>
                <w:szCs w:val="22"/>
                <w:rtl/>
                <w:lang w:bidi="ar-DZ"/>
              </w:rPr>
            </w:pPr>
            <w:r w:rsidRPr="00585157">
              <w:rPr>
                <w:rFonts w:ascii="Sakkal Majalla" w:hAnsi="Sakkal Majalla" w:cs="Sakkal Majalla" w:hint="cs"/>
                <w:sz w:val="22"/>
                <w:szCs w:val="22"/>
                <w:rtl/>
                <w:lang w:bidi="ar-DZ"/>
              </w:rPr>
              <w:t>01</w:t>
            </w:r>
          </w:p>
        </w:tc>
        <w:tc>
          <w:tcPr>
            <w:tcW w:w="2329" w:type="dxa"/>
          </w:tcPr>
          <w:p w:rsidR="00C62E1E" w:rsidRPr="00585157" w:rsidRDefault="00C62E1E" w:rsidP="00A97AC5">
            <w:pPr>
              <w:bidi/>
              <w:jc w:val="center"/>
              <w:cnfStyle w:val="000000100000"/>
              <w:rPr>
                <w:rFonts w:ascii="Sakkal Majalla" w:hAnsi="Sakkal Majalla" w:cs="Sakkal Majalla"/>
                <w:bCs/>
                <w:sz w:val="22"/>
                <w:szCs w:val="22"/>
                <w:rtl/>
                <w:lang w:bidi="ar-DZ"/>
              </w:rPr>
            </w:pPr>
            <w:r w:rsidRPr="00585157">
              <w:rPr>
                <w:rFonts w:ascii="Sakkal Majalla" w:hAnsi="Sakkal Majalla" w:cs="Sakkal Majalla" w:hint="cs"/>
                <w:bCs/>
                <w:sz w:val="22"/>
                <w:szCs w:val="22"/>
                <w:rtl/>
                <w:lang w:bidi="ar-DZ"/>
              </w:rPr>
              <w:t>بعد الرضا عن الحياة</w:t>
            </w:r>
          </w:p>
        </w:tc>
        <w:tc>
          <w:tcPr>
            <w:tcW w:w="1640" w:type="dxa"/>
          </w:tcPr>
          <w:p w:rsidR="00C62E1E" w:rsidRPr="00C62E1E" w:rsidRDefault="00C62E1E" w:rsidP="00A97AC5">
            <w:pPr>
              <w:bidi/>
              <w:jc w:val="center"/>
              <w:cnfStyle w:val="000000100000"/>
              <w:rPr>
                <w:rFonts w:ascii="Sakkal Majalla" w:hAnsi="Sakkal Majalla" w:cs="Sakkal Majalla"/>
                <w:b/>
                <w:sz w:val="22"/>
                <w:szCs w:val="22"/>
                <w:rtl/>
                <w:lang w:bidi="ar-DZ"/>
              </w:rPr>
            </w:pPr>
            <w:r>
              <w:rPr>
                <w:rFonts w:ascii="Sakkal Majalla" w:hAnsi="Sakkal Majalla" w:cs="Sakkal Majalla" w:hint="cs"/>
                <w:b/>
                <w:sz w:val="22"/>
                <w:szCs w:val="22"/>
                <w:rtl/>
                <w:lang w:bidi="ar-DZ"/>
              </w:rPr>
              <w:t>0.76**</w:t>
            </w:r>
          </w:p>
        </w:tc>
        <w:tc>
          <w:tcPr>
            <w:tcW w:w="1701" w:type="dxa"/>
          </w:tcPr>
          <w:p w:rsidR="00C62E1E" w:rsidRPr="00C62E1E" w:rsidRDefault="00C62E1E" w:rsidP="00A97AC5">
            <w:pPr>
              <w:bidi/>
              <w:jc w:val="center"/>
              <w:cnfStyle w:val="000000100000"/>
              <w:rPr>
                <w:rFonts w:ascii="Sakkal Majalla" w:hAnsi="Sakkal Majalla" w:cs="Sakkal Majalla"/>
                <w:b/>
                <w:sz w:val="22"/>
                <w:szCs w:val="22"/>
                <w:rtl/>
                <w:lang w:bidi="ar-DZ"/>
              </w:rPr>
            </w:pPr>
            <w:r>
              <w:rPr>
                <w:rFonts w:ascii="Sakkal Majalla" w:hAnsi="Sakkal Majalla" w:cs="Sakkal Majalla" w:hint="cs"/>
                <w:b/>
                <w:sz w:val="22"/>
                <w:szCs w:val="22"/>
                <w:rtl/>
                <w:lang w:bidi="ar-DZ"/>
              </w:rPr>
              <w:t>0.00</w:t>
            </w:r>
          </w:p>
        </w:tc>
        <w:tc>
          <w:tcPr>
            <w:tcW w:w="1276" w:type="dxa"/>
          </w:tcPr>
          <w:p w:rsidR="00C62E1E" w:rsidRPr="00C62E1E" w:rsidRDefault="00C62E1E" w:rsidP="00A97AC5">
            <w:pPr>
              <w:bidi/>
              <w:jc w:val="center"/>
              <w:cnfStyle w:val="000000100000"/>
              <w:rPr>
                <w:rFonts w:ascii="Sakkal Majalla" w:hAnsi="Sakkal Majalla" w:cs="Sakkal Majalla"/>
                <w:b/>
                <w:sz w:val="22"/>
                <w:szCs w:val="22"/>
                <w:rtl/>
                <w:lang w:bidi="ar-DZ"/>
              </w:rPr>
            </w:pPr>
            <w:r>
              <w:rPr>
                <w:rFonts w:ascii="Sakkal Majalla" w:hAnsi="Sakkal Majalla" w:cs="Sakkal Majalla" w:hint="cs"/>
                <w:b/>
                <w:sz w:val="22"/>
                <w:szCs w:val="22"/>
                <w:rtl/>
                <w:lang w:bidi="ar-DZ"/>
              </w:rPr>
              <w:t>دال</w:t>
            </w:r>
          </w:p>
        </w:tc>
      </w:tr>
      <w:tr w:rsidR="00C62E1E" w:rsidRPr="00C62E1E" w:rsidTr="00D46543">
        <w:trPr>
          <w:cnfStyle w:val="000000010000"/>
        </w:trPr>
        <w:tc>
          <w:tcPr>
            <w:cnfStyle w:val="001000000000"/>
            <w:tcW w:w="675" w:type="dxa"/>
          </w:tcPr>
          <w:p w:rsidR="00C62E1E" w:rsidRPr="00585157" w:rsidRDefault="00C62E1E" w:rsidP="00A97AC5">
            <w:pPr>
              <w:bidi/>
              <w:jc w:val="center"/>
              <w:rPr>
                <w:rFonts w:ascii="Sakkal Majalla" w:hAnsi="Sakkal Majalla" w:cs="Sakkal Majalla"/>
                <w:bCs w:val="0"/>
                <w:sz w:val="22"/>
                <w:szCs w:val="22"/>
                <w:rtl/>
                <w:lang w:bidi="ar-DZ"/>
              </w:rPr>
            </w:pPr>
            <w:r w:rsidRPr="00585157">
              <w:rPr>
                <w:rFonts w:ascii="Sakkal Majalla" w:hAnsi="Sakkal Majalla" w:cs="Sakkal Majalla" w:hint="cs"/>
                <w:sz w:val="22"/>
                <w:szCs w:val="22"/>
                <w:rtl/>
                <w:lang w:bidi="ar-DZ"/>
              </w:rPr>
              <w:t>02</w:t>
            </w:r>
          </w:p>
        </w:tc>
        <w:tc>
          <w:tcPr>
            <w:tcW w:w="2329" w:type="dxa"/>
          </w:tcPr>
          <w:p w:rsidR="00C62E1E" w:rsidRPr="00585157" w:rsidRDefault="00C62E1E" w:rsidP="00A97AC5">
            <w:pPr>
              <w:bidi/>
              <w:jc w:val="center"/>
              <w:cnfStyle w:val="000000010000"/>
              <w:rPr>
                <w:rFonts w:ascii="Sakkal Majalla" w:hAnsi="Sakkal Majalla" w:cs="Sakkal Majalla"/>
                <w:bCs/>
                <w:sz w:val="22"/>
                <w:szCs w:val="22"/>
                <w:rtl/>
                <w:lang w:bidi="ar-DZ"/>
              </w:rPr>
            </w:pPr>
            <w:r w:rsidRPr="00585157">
              <w:rPr>
                <w:rFonts w:ascii="Sakkal Majalla" w:hAnsi="Sakkal Majalla" w:cs="Sakkal Majalla" w:hint="cs"/>
                <w:bCs/>
                <w:sz w:val="22"/>
                <w:szCs w:val="22"/>
                <w:rtl/>
                <w:lang w:bidi="ar-DZ"/>
              </w:rPr>
              <w:t>بعد الطمأنينة النفسية</w:t>
            </w:r>
          </w:p>
        </w:tc>
        <w:tc>
          <w:tcPr>
            <w:tcW w:w="1640" w:type="dxa"/>
          </w:tcPr>
          <w:p w:rsidR="00C62E1E" w:rsidRPr="00C62E1E" w:rsidRDefault="00C62E1E" w:rsidP="00A97AC5">
            <w:pPr>
              <w:bidi/>
              <w:jc w:val="center"/>
              <w:cnfStyle w:val="000000010000"/>
              <w:rPr>
                <w:rFonts w:ascii="Sakkal Majalla" w:hAnsi="Sakkal Majalla" w:cs="Sakkal Majalla"/>
                <w:b/>
                <w:sz w:val="22"/>
                <w:szCs w:val="22"/>
                <w:rtl/>
                <w:lang w:bidi="ar-DZ"/>
              </w:rPr>
            </w:pPr>
            <w:r>
              <w:rPr>
                <w:rFonts w:ascii="Sakkal Majalla" w:hAnsi="Sakkal Majalla" w:cs="Sakkal Majalla" w:hint="cs"/>
                <w:b/>
                <w:sz w:val="22"/>
                <w:szCs w:val="22"/>
                <w:rtl/>
                <w:lang w:bidi="ar-DZ"/>
              </w:rPr>
              <w:t>0.87**</w:t>
            </w:r>
          </w:p>
        </w:tc>
        <w:tc>
          <w:tcPr>
            <w:tcW w:w="1701" w:type="dxa"/>
          </w:tcPr>
          <w:p w:rsidR="00C62E1E" w:rsidRPr="00C62E1E" w:rsidRDefault="00C62E1E" w:rsidP="00A97AC5">
            <w:pPr>
              <w:bidi/>
              <w:jc w:val="center"/>
              <w:cnfStyle w:val="000000010000"/>
              <w:rPr>
                <w:rFonts w:ascii="Sakkal Majalla" w:hAnsi="Sakkal Majalla" w:cs="Sakkal Majalla"/>
                <w:b/>
                <w:sz w:val="22"/>
                <w:szCs w:val="22"/>
                <w:rtl/>
                <w:lang w:bidi="ar-DZ"/>
              </w:rPr>
            </w:pPr>
            <w:r>
              <w:rPr>
                <w:rFonts w:ascii="Sakkal Majalla" w:hAnsi="Sakkal Majalla" w:cs="Sakkal Majalla" w:hint="cs"/>
                <w:b/>
                <w:sz w:val="22"/>
                <w:szCs w:val="22"/>
                <w:rtl/>
                <w:lang w:bidi="ar-DZ"/>
              </w:rPr>
              <w:t>0.00</w:t>
            </w:r>
          </w:p>
        </w:tc>
        <w:tc>
          <w:tcPr>
            <w:tcW w:w="1276" w:type="dxa"/>
          </w:tcPr>
          <w:p w:rsidR="00C62E1E" w:rsidRPr="00C62E1E" w:rsidRDefault="00C62E1E" w:rsidP="00A97AC5">
            <w:pPr>
              <w:bidi/>
              <w:jc w:val="center"/>
              <w:cnfStyle w:val="000000010000"/>
              <w:rPr>
                <w:rFonts w:ascii="Sakkal Majalla" w:hAnsi="Sakkal Majalla" w:cs="Sakkal Majalla"/>
                <w:b/>
                <w:sz w:val="22"/>
                <w:szCs w:val="22"/>
                <w:rtl/>
                <w:lang w:bidi="ar-DZ"/>
              </w:rPr>
            </w:pPr>
            <w:r>
              <w:rPr>
                <w:rFonts w:ascii="Sakkal Majalla" w:hAnsi="Sakkal Majalla" w:cs="Sakkal Majalla" w:hint="cs"/>
                <w:b/>
                <w:sz w:val="22"/>
                <w:szCs w:val="22"/>
                <w:rtl/>
                <w:lang w:bidi="ar-DZ"/>
              </w:rPr>
              <w:t>دال</w:t>
            </w:r>
          </w:p>
        </w:tc>
      </w:tr>
      <w:tr w:rsidR="00C62E1E" w:rsidRPr="00C62E1E" w:rsidTr="00D46543">
        <w:trPr>
          <w:cnfStyle w:val="000000100000"/>
          <w:trHeight w:val="427"/>
        </w:trPr>
        <w:tc>
          <w:tcPr>
            <w:cnfStyle w:val="001000000000"/>
            <w:tcW w:w="675" w:type="dxa"/>
          </w:tcPr>
          <w:p w:rsidR="00C62E1E" w:rsidRPr="00585157" w:rsidRDefault="00C62E1E" w:rsidP="00A97AC5">
            <w:pPr>
              <w:bidi/>
              <w:jc w:val="center"/>
              <w:rPr>
                <w:rFonts w:ascii="Sakkal Majalla" w:hAnsi="Sakkal Majalla" w:cs="Sakkal Majalla"/>
                <w:bCs w:val="0"/>
                <w:sz w:val="22"/>
                <w:szCs w:val="22"/>
                <w:rtl/>
                <w:lang w:bidi="ar-DZ"/>
              </w:rPr>
            </w:pPr>
            <w:r w:rsidRPr="00585157">
              <w:rPr>
                <w:rFonts w:ascii="Sakkal Majalla" w:hAnsi="Sakkal Majalla" w:cs="Sakkal Majalla" w:hint="cs"/>
                <w:sz w:val="22"/>
                <w:szCs w:val="22"/>
                <w:rtl/>
                <w:lang w:bidi="ar-DZ"/>
              </w:rPr>
              <w:t>03</w:t>
            </w:r>
          </w:p>
        </w:tc>
        <w:tc>
          <w:tcPr>
            <w:tcW w:w="2329" w:type="dxa"/>
          </w:tcPr>
          <w:p w:rsidR="00C62E1E" w:rsidRPr="00585157" w:rsidRDefault="00C62E1E" w:rsidP="00A97AC5">
            <w:pPr>
              <w:bidi/>
              <w:jc w:val="center"/>
              <w:cnfStyle w:val="000000100000"/>
              <w:rPr>
                <w:rFonts w:ascii="Sakkal Majalla" w:hAnsi="Sakkal Majalla" w:cs="Sakkal Majalla"/>
                <w:bCs/>
                <w:sz w:val="22"/>
                <w:szCs w:val="22"/>
                <w:rtl/>
                <w:lang w:bidi="ar-DZ"/>
              </w:rPr>
            </w:pPr>
            <w:r w:rsidRPr="00585157">
              <w:rPr>
                <w:rFonts w:ascii="Sakkal Majalla" w:hAnsi="Sakkal Majalla" w:cs="Sakkal Majalla" w:hint="cs"/>
                <w:bCs/>
                <w:sz w:val="22"/>
                <w:szCs w:val="22"/>
                <w:rtl/>
                <w:lang w:bidi="ar-DZ"/>
              </w:rPr>
              <w:t>بعد الاستقرار الاجتماعي</w:t>
            </w:r>
          </w:p>
        </w:tc>
        <w:tc>
          <w:tcPr>
            <w:tcW w:w="1640" w:type="dxa"/>
          </w:tcPr>
          <w:p w:rsidR="00C62E1E" w:rsidRPr="00C62E1E" w:rsidRDefault="00C62E1E" w:rsidP="00A97AC5">
            <w:pPr>
              <w:bidi/>
              <w:jc w:val="center"/>
              <w:cnfStyle w:val="000000100000"/>
              <w:rPr>
                <w:rFonts w:ascii="Sakkal Majalla" w:hAnsi="Sakkal Majalla" w:cs="Sakkal Majalla"/>
                <w:b/>
                <w:sz w:val="22"/>
                <w:szCs w:val="22"/>
                <w:rtl/>
                <w:lang w:bidi="ar-DZ"/>
              </w:rPr>
            </w:pPr>
            <w:r>
              <w:rPr>
                <w:rFonts w:ascii="Sakkal Majalla" w:hAnsi="Sakkal Majalla" w:cs="Sakkal Majalla" w:hint="cs"/>
                <w:b/>
                <w:sz w:val="22"/>
                <w:szCs w:val="22"/>
                <w:rtl/>
                <w:lang w:bidi="ar-DZ"/>
              </w:rPr>
              <w:t>0.83**</w:t>
            </w:r>
          </w:p>
        </w:tc>
        <w:tc>
          <w:tcPr>
            <w:tcW w:w="1701" w:type="dxa"/>
          </w:tcPr>
          <w:p w:rsidR="00C62E1E" w:rsidRPr="00C62E1E" w:rsidRDefault="00C62E1E" w:rsidP="00A97AC5">
            <w:pPr>
              <w:bidi/>
              <w:jc w:val="center"/>
              <w:cnfStyle w:val="000000100000"/>
              <w:rPr>
                <w:rFonts w:ascii="Sakkal Majalla" w:hAnsi="Sakkal Majalla" w:cs="Sakkal Majalla"/>
                <w:b/>
                <w:sz w:val="22"/>
                <w:szCs w:val="22"/>
                <w:rtl/>
                <w:lang w:bidi="ar-DZ"/>
              </w:rPr>
            </w:pPr>
            <w:r>
              <w:rPr>
                <w:rFonts w:ascii="Sakkal Majalla" w:hAnsi="Sakkal Majalla" w:cs="Sakkal Majalla" w:hint="cs"/>
                <w:b/>
                <w:sz w:val="22"/>
                <w:szCs w:val="22"/>
                <w:rtl/>
                <w:lang w:bidi="ar-DZ"/>
              </w:rPr>
              <w:t>0.00</w:t>
            </w:r>
          </w:p>
        </w:tc>
        <w:tc>
          <w:tcPr>
            <w:tcW w:w="1276" w:type="dxa"/>
          </w:tcPr>
          <w:p w:rsidR="00C62E1E" w:rsidRPr="00C62E1E" w:rsidRDefault="00C62E1E" w:rsidP="00A97AC5">
            <w:pPr>
              <w:bidi/>
              <w:jc w:val="center"/>
              <w:cnfStyle w:val="000000100000"/>
              <w:rPr>
                <w:rFonts w:ascii="Sakkal Majalla" w:hAnsi="Sakkal Majalla" w:cs="Sakkal Majalla"/>
                <w:b/>
                <w:sz w:val="22"/>
                <w:szCs w:val="22"/>
                <w:rtl/>
                <w:lang w:bidi="ar-DZ"/>
              </w:rPr>
            </w:pPr>
            <w:r>
              <w:rPr>
                <w:rFonts w:ascii="Sakkal Majalla" w:hAnsi="Sakkal Majalla" w:cs="Sakkal Majalla" w:hint="cs"/>
                <w:b/>
                <w:sz w:val="22"/>
                <w:szCs w:val="22"/>
                <w:rtl/>
                <w:lang w:bidi="ar-DZ"/>
              </w:rPr>
              <w:t>دال</w:t>
            </w:r>
          </w:p>
        </w:tc>
      </w:tr>
      <w:tr w:rsidR="00C62E1E" w:rsidRPr="00C62E1E" w:rsidTr="00D46543">
        <w:trPr>
          <w:cnfStyle w:val="000000010000"/>
          <w:trHeight w:val="405"/>
        </w:trPr>
        <w:tc>
          <w:tcPr>
            <w:cnfStyle w:val="001000000000"/>
            <w:tcW w:w="675" w:type="dxa"/>
          </w:tcPr>
          <w:p w:rsidR="00C62E1E" w:rsidRPr="00585157" w:rsidRDefault="00C62E1E" w:rsidP="00A97AC5">
            <w:pPr>
              <w:bidi/>
              <w:jc w:val="center"/>
              <w:rPr>
                <w:rFonts w:ascii="Sakkal Majalla" w:hAnsi="Sakkal Majalla" w:cs="Sakkal Majalla"/>
                <w:bCs w:val="0"/>
                <w:sz w:val="22"/>
                <w:szCs w:val="22"/>
                <w:rtl/>
                <w:lang w:bidi="ar-DZ"/>
              </w:rPr>
            </w:pPr>
            <w:r w:rsidRPr="00585157">
              <w:rPr>
                <w:rFonts w:ascii="Sakkal Majalla" w:hAnsi="Sakkal Majalla" w:cs="Sakkal Majalla" w:hint="cs"/>
                <w:sz w:val="22"/>
                <w:szCs w:val="22"/>
                <w:rtl/>
                <w:lang w:bidi="ar-DZ"/>
              </w:rPr>
              <w:t>04</w:t>
            </w:r>
          </w:p>
        </w:tc>
        <w:tc>
          <w:tcPr>
            <w:tcW w:w="2329" w:type="dxa"/>
          </w:tcPr>
          <w:p w:rsidR="00C62E1E" w:rsidRPr="00585157" w:rsidRDefault="00C62E1E" w:rsidP="00A97AC5">
            <w:pPr>
              <w:bidi/>
              <w:jc w:val="center"/>
              <w:cnfStyle w:val="000000010000"/>
              <w:rPr>
                <w:rFonts w:ascii="Sakkal Majalla" w:hAnsi="Sakkal Majalla" w:cs="Sakkal Majalla"/>
                <w:bCs/>
                <w:sz w:val="22"/>
                <w:szCs w:val="22"/>
                <w:rtl/>
                <w:lang w:bidi="ar-DZ"/>
              </w:rPr>
            </w:pPr>
            <w:r w:rsidRPr="00585157">
              <w:rPr>
                <w:rFonts w:ascii="Sakkal Majalla" w:hAnsi="Sakkal Majalla" w:cs="Sakkal Majalla" w:hint="cs"/>
                <w:bCs/>
                <w:sz w:val="22"/>
                <w:szCs w:val="22"/>
                <w:rtl/>
                <w:lang w:bidi="ar-DZ"/>
              </w:rPr>
              <w:t>بعد التقدير الاجتماعي</w:t>
            </w:r>
          </w:p>
        </w:tc>
        <w:tc>
          <w:tcPr>
            <w:tcW w:w="1640" w:type="dxa"/>
          </w:tcPr>
          <w:p w:rsidR="00C62E1E" w:rsidRPr="00C62E1E" w:rsidRDefault="00C62E1E" w:rsidP="00A97AC5">
            <w:pPr>
              <w:bidi/>
              <w:jc w:val="center"/>
              <w:cnfStyle w:val="000000010000"/>
              <w:rPr>
                <w:rFonts w:ascii="Sakkal Majalla" w:hAnsi="Sakkal Majalla" w:cs="Sakkal Majalla"/>
                <w:b/>
                <w:sz w:val="22"/>
                <w:szCs w:val="22"/>
                <w:rtl/>
                <w:lang w:bidi="ar-DZ"/>
              </w:rPr>
            </w:pPr>
            <w:r>
              <w:rPr>
                <w:rFonts w:ascii="Sakkal Majalla" w:hAnsi="Sakkal Majalla" w:cs="Sakkal Majalla" w:hint="cs"/>
                <w:b/>
                <w:sz w:val="22"/>
                <w:szCs w:val="22"/>
                <w:rtl/>
                <w:lang w:bidi="ar-DZ"/>
              </w:rPr>
              <w:t>0.63**</w:t>
            </w:r>
          </w:p>
        </w:tc>
        <w:tc>
          <w:tcPr>
            <w:tcW w:w="1701" w:type="dxa"/>
          </w:tcPr>
          <w:p w:rsidR="00C62E1E" w:rsidRPr="00C62E1E" w:rsidRDefault="00C62E1E" w:rsidP="00A97AC5">
            <w:pPr>
              <w:bidi/>
              <w:jc w:val="center"/>
              <w:cnfStyle w:val="000000010000"/>
              <w:rPr>
                <w:rFonts w:ascii="Sakkal Majalla" w:hAnsi="Sakkal Majalla" w:cs="Sakkal Majalla"/>
                <w:b/>
                <w:sz w:val="22"/>
                <w:szCs w:val="22"/>
                <w:rtl/>
                <w:lang w:bidi="ar-DZ"/>
              </w:rPr>
            </w:pPr>
            <w:r>
              <w:rPr>
                <w:rFonts w:ascii="Sakkal Majalla" w:hAnsi="Sakkal Majalla" w:cs="Sakkal Majalla" w:hint="cs"/>
                <w:b/>
                <w:sz w:val="22"/>
                <w:szCs w:val="22"/>
                <w:rtl/>
                <w:lang w:bidi="ar-DZ"/>
              </w:rPr>
              <w:t>0.00</w:t>
            </w:r>
          </w:p>
        </w:tc>
        <w:tc>
          <w:tcPr>
            <w:tcW w:w="1276" w:type="dxa"/>
          </w:tcPr>
          <w:p w:rsidR="00C62E1E" w:rsidRPr="00C62E1E" w:rsidRDefault="00C62E1E" w:rsidP="00A97AC5">
            <w:pPr>
              <w:bidi/>
              <w:jc w:val="center"/>
              <w:cnfStyle w:val="000000010000"/>
              <w:rPr>
                <w:rFonts w:ascii="Sakkal Majalla" w:hAnsi="Sakkal Majalla" w:cs="Sakkal Majalla"/>
                <w:b/>
                <w:sz w:val="22"/>
                <w:szCs w:val="22"/>
                <w:rtl/>
                <w:lang w:bidi="ar-DZ"/>
              </w:rPr>
            </w:pPr>
            <w:r>
              <w:rPr>
                <w:rFonts w:ascii="Sakkal Majalla" w:hAnsi="Sakkal Majalla" w:cs="Sakkal Majalla" w:hint="cs"/>
                <w:b/>
                <w:sz w:val="22"/>
                <w:szCs w:val="22"/>
                <w:rtl/>
                <w:lang w:bidi="ar-DZ"/>
              </w:rPr>
              <w:t>دال</w:t>
            </w:r>
          </w:p>
        </w:tc>
      </w:tr>
      <w:tr w:rsidR="00C62E1E" w:rsidRPr="00C62E1E" w:rsidTr="00D46543">
        <w:trPr>
          <w:cnfStyle w:val="000000100000"/>
        </w:trPr>
        <w:tc>
          <w:tcPr>
            <w:cnfStyle w:val="001000000000"/>
            <w:tcW w:w="3004" w:type="dxa"/>
            <w:gridSpan w:val="2"/>
          </w:tcPr>
          <w:p w:rsidR="00C62E1E" w:rsidRPr="00585157" w:rsidRDefault="00C62E1E" w:rsidP="00A97AC5">
            <w:pPr>
              <w:bidi/>
              <w:jc w:val="center"/>
              <w:rPr>
                <w:rFonts w:ascii="Sakkal Majalla" w:hAnsi="Sakkal Majalla" w:cs="Sakkal Majalla"/>
                <w:bCs w:val="0"/>
                <w:sz w:val="22"/>
                <w:szCs w:val="22"/>
                <w:rtl/>
                <w:lang w:bidi="ar-DZ"/>
              </w:rPr>
            </w:pPr>
            <w:r w:rsidRPr="00585157">
              <w:rPr>
                <w:rFonts w:ascii="Sakkal Majalla" w:hAnsi="Sakkal Majalla" w:cs="Sakkal Majalla" w:hint="cs"/>
                <w:sz w:val="22"/>
                <w:szCs w:val="22"/>
                <w:rtl/>
                <w:lang w:bidi="ar-DZ"/>
              </w:rPr>
              <w:t>مقياس الأمن النفسي</w:t>
            </w:r>
          </w:p>
        </w:tc>
        <w:tc>
          <w:tcPr>
            <w:tcW w:w="1640" w:type="dxa"/>
          </w:tcPr>
          <w:p w:rsidR="00C62E1E" w:rsidRPr="00C62E1E" w:rsidRDefault="00C62E1E" w:rsidP="00A97AC5">
            <w:pPr>
              <w:bidi/>
              <w:jc w:val="center"/>
              <w:cnfStyle w:val="000000100000"/>
              <w:rPr>
                <w:rFonts w:ascii="Sakkal Majalla" w:hAnsi="Sakkal Majalla" w:cs="Sakkal Majalla"/>
                <w:b/>
                <w:sz w:val="22"/>
                <w:szCs w:val="22"/>
                <w:rtl/>
                <w:lang w:bidi="ar-DZ"/>
              </w:rPr>
            </w:pPr>
            <w:r>
              <w:rPr>
                <w:rFonts w:ascii="Sakkal Majalla" w:hAnsi="Sakkal Majalla" w:cs="Sakkal Majalla" w:hint="cs"/>
                <w:b/>
                <w:sz w:val="22"/>
                <w:szCs w:val="22"/>
                <w:rtl/>
                <w:lang w:bidi="ar-DZ"/>
              </w:rPr>
              <w:t>1</w:t>
            </w:r>
          </w:p>
        </w:tc>
        <w:tc>
          <w:tcPr>
            <w:tcW w:w="1701" w:type="dxa"/>
          </w:tcPr>
          <w:p w:rsidR="00C62E1E" w:rsidRPr="00C62E1E" w:rsidRDefault="00C62E1E" w:rsidP="00A97AC5">
            <w:pPr>
              <w:bidi/>
              <w:jc w:val="center"/>
              <w:cnfStyle w:val="000000100000"/>
              <w:rPr>
                <w:rFonts w:ascii="Sakkal Majalla" w:hAnsi="Sakkal Majalla" w:cs="Sakkal Majalla"/>
                <w:b/>
                <w:sz w:val="22"/>
                <w:szCs w:val="22"/>
                <w:rtl/>
                <w:lang w:bidi="ar-DZ"/>
              </w:rPr>
            </w:pPr>
            <w:r>
              <w:rPr>
                <w:rFonts w:ascii="Sakkal Majalla" w:hAnsi="Sakkal Majalla" w:cs="Sakkal Majalla" w:hint="cs"/>
                <w:b/>
                <w:sz w:val="22"/>
                <w:szCs w:val="22"/>
                <w:rtl/>
                <w:lang w:bidi="ar-DZ"/>
              </w:rPr>
              <w:t>-</w:t>
            </w:r>
          </w:p>
        </w:tc>
        <w:tc>
          <w:tcPr>
            <w:tcW w:w="1276" w:type="dxa"/>
          </w:tcPr>
          <w:p w:rsidR="00C62E1E" w:rsidRPr="00C62E1E" w:rsidRDefault="00C62E1E" w:rsidP="00A97AC5">
            <w:pPr>
              <w:bidi/>
              <w:jc w:val="center"/>
              <w:cnfStyle w:val="000000100000"/>
              <w:rPr>
                <w:rFonts w:ascii="Sakkal Majalla" w:hAnsi="Sakkal Majalla" w:cs="Sakkal Majalla"/>
                <w:b/>
                <w:sz w:val="22"/>
                <w:szCs w:val="22"/>
                <w:rtl/>
                <w:lang w:bidi="ar-DZ"/>
              </w:rPr>
            </w:pPr>
            <w:r>
              <w:rPr>
                <w:rFonts w:ascii="Sakkal Majalla" w:hAnsi="Sakkal Majalla" w:cs="Sakkal Majalla" w:hint="cs"/>
                <w:b/>
                <w:sz w:val="22"/>
                <w:szCs w:val="22"/>
                <w:rtl/>
                <w:lang w:bidi="ar-DZ"/>
              </w:rPr>
              <w:t>-</w:t>
            </w:r>
          </w:p>
        </w:tc>
      </w:tr>
    </w:tbl>
    <w:p w:rsidR="003041B6" w:rsidRPr="003041B6" w:rsidRDefault="003041B6" w:rsidP="00F86810">
      <w:pPr>
        <w:bidi/>
        <w:jc w:val="lowKashida"/>
        <w:rPr>
          <w:rFonts w:ascii="Sakkal Majalla" w:hAnsi="Sakkal Majalla" w:cs="Sakkal Majalla"/>
          <w:b/>
          <w:sz w:val="24"/>
          <w:szCs w:val="24"/>
          <w:rtl/>
          <w:lang w:bidi="ar-DZ"/>
        </w:rPr>
      </w:pPr>
      <w:r w:rsidRPr="003041B6">
        <w:rPr>
          <w:rFonts w:ascii="Sakkal Majalla" w:hAnsi="Sakkal Majalla" w:cs="Sakkal Majalla" w:hint="cs"/>
          <w:b/>
          <w:sz w:val="24"/>
          <w:szCs w:val="24"/>
          <w:rtl/>
          <w:lang w:bidi="ar-DZ"/>
        </w:rPr>
        <w:t>يوضح الجدول رقم (</w:t>
      </w:r>
      <w:r w:rsidR="00C30550">
        <w:rPr>
          <w:rFonts w:ascii="Sakkal Majalla" w:hAnsi="Sakkal Majalla" w:cs="Sakkal Majalla" w:hint="cs"/>
          <w:b/>
          <w:sz w:val="24"/>
          <w:szCs w:val="24"/>
          <w:rtl/>
          <w:lang w:bidi="ar-DZ"/>
        </w:rPr>
        <w:t>05</w:t>
      </w:r>
      <w:r w:rsidRPr="003041B6">
        <w:rPr>
          <w:rFonts w:ascii="Sakkal Majalla" w:hAnsi="Sakkal Majalla" w:cs="Sakkal Majalla" w:hint="cs"/>
          <w:b/>
          <w:sz w:val="24"/>
          <w:szCs w:val="24"/>
          <w:rtl/>
          <w:lang w:bidi="ar-DZ"/>
        </w:rPr>
        <w:t>) معاملات ارتباط الأبعاد مع مقياس الأمن النفسي</w:t>
      </w:r>
      <w:r>
        <w:rPr>
          <w:rFonts w:ascii="Sakkal Majalla" w:hAnsi="Sakkal Majalla" w:cs="Sakkal Majalla" w:hint="cs"/>
          <w:b/>
          <w:sz w:val="24"/>
          <w:szCs w:val="24"/>
          <w:rtl/>
          <w:lang w:bidi="ar-DZ"/>
        </w:rPr>
        <w:t xml:space="preserve"> وهي معاملات قوية ودالة عند </w:t>
      </w:r>
      <w:r>
        <w:rPr>
          <w:rFonts w:cs="Times New Roman"/>
          <w:b/>
          <w:sz w:val="24"/>
          <w:szCs w:val="24"/>
          <w:rtl/>
          <w:lang w:bidi="ar-DZ"/>
        </w:rPr>
        <w:t>α</w:t>
      </w:r>
      <w:r>
        <w:rPr>
          <w:rFonts w:ascii="Sakkal Majalla" w:hAnsi="Sakkal Majalla" w:cs="Sakkal Majalla" w:hint="cs"/>
          <w:b/>
          <w:sz w:val="24"/>
          <w:szCs w:val="24"/>
          <w:rtl/>
          <w:lang w:bidi="ar-DZ"/>
        </w:rPr>
        <w:t xml:space="preserve"> = 0.01 تدل على انتماء العبارات للبعد</w:t>
      </w:r>
      <w:r w:rsidR="0093471E">
        <w:rPr>
          <w:rFonts w:ascii="Sakkal Majalla" w:hAnsi="Sakkal Majalla" w:cs="Sakkal Majalla" w:hint="cs"/>
          <w:b/>
          <w:sz w:val="24"/>
          <w:szCs w:val="24"/>
          <w:rtl/>
          <w:lang w:bidi="ar-DZ"/>
        </w:rPr>
        <w:t xml:space="preserve"> ما يُضح دلالات صدق المقياس وصلاحيته للتطبيق على عينة الدراسة.</w:t>
      </w:r>
    </w:p>
    <w:p w:rsidR="001917FF" w:rsidRPr="003041B6" w:rsidRDefault="006863D4" w:rsidP="0091684F">
      <w:pPr>
        <w:pStyle w:val="ab"/>
        <w:numPr>
          <w:ilvl w:val="0"/>
          <w:numId w:val="19"/>
        </w:numPr>
        <w:bidi/>
        <w:jc w:val="lowKashida"/>
        <w:rPr>
          <w:rFonts w:ascii="Sakkal Majalla" w:hAnsi="Sakkal Majalla" w:cs="Sakkal Majalla"/>
          <w:b/>
          <w:sz w:val="24"/>
          <w:szCs w:val="24"/>
          <w:rtl/>
          <w:lang w:bidi="ar-DZ"/>
        </w:rPr>
      </w:pPr>
      <w:r w:rsidRPr="003041B6">
        <w:rPr>
          <w:rFonts w:ascii="Sakkal Majalla" w:hAnsi="Sakkal Majalla" w:cs="Sakkal Majalla" w:hint="cs"/>
          <w:bCs/>
          <w:sz w:val="24"/>
          <w:szCs w:val="24"/>
          <w:rtl/>
          <w:lang w:bidi="ar-DZ"/>
        </w:rPr>
        <w:t xml:space="preserve">ثبات مقياس الأمن النفسي: </w:t>
      </w:r>
      <w:r w:rsidRPr="003041B6">
        <w:rPr>
          <w:rFonts w:ascii="Sakkal Majalla" w:hAnsi="Sakkal Majalla" w:cs="Sakkal Majalla" w:hint="cs"/>
          <w:b/>
          <w:sz w:val="24"/>
          <w:szCs w:val="24"/>
          <w:rtl/>
          <w:lang w:bidi="ar-DZ"/>
        </w:rPr>
        <w:t>تم حساب معامل الثبات لمقياس الأمن النفسي باستخدام معادلة ألفا كرومباخ  وكانت النتيجة كما هي موضحة في الجدول رقم (</w:t>
      </w:r>
      <w:r w:rsidR="0091684F">
        <w:rPr>
          <w:rFonts w:ascii="Sakkal Majalla" w:hAnsi="Sakkal Majalla" w:cs="Sakkal Majalla" w:hint="cs"/>
          <w:b/>
          <w:sz w:val="24"/>
          <w:szCs w:val="24"/>
          <w:rtl/>
          <w:lang w:bidi="ar-DZ"/>
        </w:rPr>
        <w:t>06</w:t>
      </w:r>
      <w:r w:rsidRPr="003041B6">
        <w:rPr>
          <w:rFonts w:ascii="Sakkal Majalla" w:hAnsi="Sakkal Majalla" w:cs="Sakkal Majalla" w:hint="cs"/>
          <w:b/>
          <w:sz w:val="24"/>
          <w:szCs w:val="24"/>
          <w:rtl/>
          <w:lang w:bidi="ar-DZ"/>
        </w:rPr>
        <w:t>)</w:t>
      </w:r>
      <w:r w:rsidR="00CF4E38" w:rsidRPr="003041B6">
        <w:rPr>
          <w:rFonts w:ascii="Sakkal Majalla" w:hAnsi="Sakkal Majalla" w:cs="Sakkal Majalla" w:hint="cs"/>
          <w:b/>
          <w:sz w:val="24"/>
          <w:szCs w:val="24"/>
          <w:rtl/>
          <w:lang w:bidi="ar-DZ"/>
        </w:rPr>
        <w:t>.</w:t>
      </w:r>
    </w:p>
    <w:p w:rsidR="006863D4" w:rsidRDefault="006863D4" w:rsidP="00C564E3">
      <w:pPr>
        <w:bidi/>
        <w:jc w:val="center"/>
        <w:rPr>
          <w:rFonts w:ascii="Sakkal Majalla" w:hAnsi="Sakkal Majalla" w:cs="Sakkal Majalla"/>
          <w:bCs/>
          <w:sz w:val="24"/>
          <w:szCs w:val="24"/>
          <w:rtl/>
          <w:lang w:bidi="ar-DZ"/>
        </w:rPr>
      </w:pPr>
      <w:r>
        <w:rPr>
          <w:rFonts w:ascii="Sakkal Majalla" w:hAnsi="Sakkal Majalla" w:cs="Sakkal Majalla" w:hint="cs"/>
          <w:bCs/>
          <w:sz w:val="24"/>
          <w:szCs w:val="24"/>
          <w:rtl/>
          <w:lang w:bidi="ar-DZ"/>
        </w:rPr>
        <w:t>جدول رقم (</w:t>
      </w:r>
      <w:r w:rsidR="0091684F">
        <w:rPr>
          <w:rFonts w:ascii="Sakkal Majalla" w:hAnsi="Sakkal Majalla" w:cs="Sakkal Majalla" w:hint="cs"/>
          <w:bCs/>
          <w:sz w:val="24"/>
          <w:szCs w:val="24"/>
          <w:rtl/>
          <w:lang w:bidi="ar-DZ"/>
        </w:rPr>
        <w:t>06</w:t>
      </w:r>
      <w:r w:rsidR="00C564E3">
        <w:rPr>
          <w:rFonts w:ascii="Sakkal Majalla" w:hAnsi="Sakkal Majalla" w:cs="Sakkal Majalla" w:hint="cs"/>
          <w:bCs/>
          <w:sz w:val="24"/>
          <w:szCs w:val="24"/>
          <w:rtl/>
          <w:lang w:bidi="ar-DZ"/>
        </w:rPr>
        <w:t>):</w:t>
      </w:r>
      <w:r>
        <w:rPr>
          <w:rFonts w:ascii="Sakkal Majalla" w:hAnsi="Sakkal Majalla" w:cs="Sakkal Majalla" w:hint="cs"/>
          <w:bCs/>
          <w:sz w:val="24"/>
          <w:szCs w:val="24"/>
          <w:rtl/>
          <w:lang w:bidi="ar-DZ"/>
        </w:rPr>
        <w:t xml:space="preserve"> قيمة معاملات الثبات ألفا كرومباخ لمقياس الأمن النفسي</w:t>
      </w:r>
    </w:p>
    <w:p w:rsidR="007829F0" w:rsidRPr="007829F0" w:rsidRDefault="007829F0" w:rsidP="007829F0">
      <w:pPr>
        <w:bidi/>
        <w:jc w:val="center"/>
        <w:rPr>
          <w:rFonts w:ascii="Sakkal Majalla" w:hAnsi="Sakkal Majalla" w:cs="Sakkal Majalla"/>
          <w:bCs/>
          <w:sz w:val="2"/>
          <w:szCs w:val="2"/>
          <w:rtl/>
          <w:lang w:bidi="ar-DZ"/>
        </w:rPr>
      </w:pPr>
    </w:p>
    <w:tbl>
      <w:tblPr>
        <w:tblStyle w:val="-5"/>
        <w:bidiVisual/>
        <w:tblW w:w="0" w:type="auto"/>
        <w:jc w:val="center"/>
        <w:tblLook w:val="04A0"/>
      </w:tblPr>
      <w:tblGrid>
        <w:gridCol w:w="2377"/>
        <w:gridCol w:w="2377"/>
        <w:gridCol w:w="2333"/>
      </w:tblGrid>
      <w:tr w:rsidR="006863D4" w:rsidRPr="007829F0" w:rsidTr="007829F0">
        <w:trPr>
          <w:cnfStyle w:val="100000000000"/>
          <w:jc w:val="center"/>
        </w:trPr>
        <w:tc>
          <w:tcPr>
            <w:cnfStyle w:val="001000000000"/>
            <w:tcW w:w="2377" w:type="dxa"/>
            <w:vAlign w:val="center"/>
          </w:tcPr>
          <w:p w:rsidR="006863D4" w:rsidRPr="007829F0" w:rsidRDefault="008D1EEB" w:rsidP="007829F0">
            <w:pPr>
              <w:pStyle w:val="ab"/>
              <w:bidi/>
              <w:ind w:left="0"/>
              <w:jc w:val="center"/>
              <w:rPr>
                <w:rFonts w:ascii="Sakkal Majalla" w:hAnsi="Sakkal Majalla" w:cs="Sakkal Majalla"/>
                <w:sz w:val="20"/>
                <w:szCs w:val="20"/>
                <w:rtl/>
                <w:lang w:bidi="ar-DZ"/>
              </w:rPr>
            </w:pPr>
            <w:r w:rsidRPr="007829F0">
              <w:rPr>
                <w:rFonts w:ascii="Sakkal Majalla" w:hAnsi="Sakkal Majalla" w:cs="Sakkal Majalla" w:hint="cs"/>
                <w:sz w:val="20"/>
                <w:szCs w:val="20"/>
                <w:rtl/>
                <w:lang w:bidi="ar-DZ"/>
              </w:rPr>
              <w:t>أبعاد مقياس الأمن النفسي</w:t>
            </w:r>
          </w:p>
        </w:tc>
        <w:tc>
          <w:tcPr>
            <w:tcW w:w="2377" w:type="dxa"/>
            <w:vAlign w:val="center"/>
          </w:tcPr>
          <w:p w:rsidR="006863D4" w:rsidRPr="007829F0" w:rsidRDefault="008D1EEB" w:rsidP="007829F0">
            <w:pPr>
              <w:pStyle w:val="ab"/>
              <w:bidi/>
              <w:ind w:left="0"/>
              <w:jc w:val="center"/>
              <w:cnfStyle w:val="100000000000"/>
              <w:rPr>
                <w:rFonts w:ascii="Sakkal Majalla" w:hAnsi="Sakkal Majalla" w:cs="Sakkal Majalla"/>
                <w:sz w:val="20"/>
                <w:szCs w:val="20"/>
                <w:rtl/>
                <w:lang w:bidi="ar-DZ"/>
              </w:rPr>
            </w:pPr>
            <w:r w:rsidRPr="007829F0">
              <w:rPr>
                <w:rFonts w:ascii="Sakkal Majalla" w:hAnsi="Sakkal Majalla" w:cs="Sakkal Majalla" w:hint="cs"/>
                <w:sz w:val="20"/>
                <w:szCs w:val="20"/>
                <w:rtl/>
                <w:lang w:bidi="ar-DZ"/>
              </w:rPr>
              <w:t>قيمة معامل ألفا كرومباخ</w:t>
            </w:r>
          </w:p>
        </w:tc>
        <w:tc>
          <w:tcPr>
            <w:tcW w:w="2333" w:type="dxa"/>
            <w:vAlign w:val="center"/>
          </w:tcPr>
          <w:p w:rsidR="006863D4" w:rsidRPr="007829F0" w:rsidRDefault="006863D4" w:rsidP="007829F0">
            <w:pPr>
              <w:pStyle w:val="ab"/>
              <w:bidi/>
              <w:ind w:left="0"/>
              <w:jc w:val="center"/>
              <w:cnfStyle w:val="100000000000"/>
              <w:rPr>
                <w:rFonts w:ascii="Sakkal Majalla" w:hAnsi="Sakkal Majalla" w:cs="Sakkal Majalla"/>
                <w:sz w:val="20"/>
                <w:szCs w:val="20"/>
                <w:rtl/>
                <w:lang w:bidi="ar-DZ"/>
              </w:rPr>
            </w:pPr>
            <w:r w:rsidRPr="007829F0">
              <w:rPr>
                <w:rFonts w:ascii="Sakkal Majalla" w:hAnsi="Sakkal Majalla" w:cs="Sakkal Majalla" w:hint="cs"/>
                <w:sz w:val="20"/>
                <w:szCs w:val="20"/>
                <w:rtl/>
                <w:lang w:bidi="ar-DZ"/>
              </w:rPr>
              <w:t>عدد العبارات</w:t>
            </w:r>
          </w:p>
        </w:tc>
      </w:tr>
      <w:tr w:rsidR="00D744A5" w:rsidRPr="007829F0" w:rsidTr="007829F0">
        <w:trPr>
          <w:cnfStyle w:val="000000100000"/>
          <w:trHeight w:val="389"/>
          <w:jc w:val="center"/>
        </w:trPr>
        <w:tc>
          <w:tcPr>
            <w:cnfStyle w:val="001000000000"/>
            <w:tcW w:w="2377" w:type="dxa"/>
            <w:vAlign w:val="center"/>
          </w:tcPr>
          <w:p w:rsidR="00D744A5" w:rsidRPr="007829F0" w:rsidRDefault="00D744A5" w:rsidP="007829F0">
            <w:pPr>
              <w:pStyle w:val="ab"/>
              <w:bidi/>
              <w:ind w:left="0"/>
              <w:jc w:val="center"/>
              <w:rPr>
                <w:rFonts w:ascii="Sakkal Majalla" w:hAnsi="Sakkal Majalla" w:cs="Sakkal Majalla"/>
                <w:sz w:val="20"/>
                <w:szCs w:val="20"/>
                <w:rtl/>
                <w:lang w:bidi="ar-DZ"/>
              </w:rPr>
            </w:pPr>
            <w:r w:rsidRPr="007829F0">
              <w:rPr>
                <w:rFonts w:ascii="Sakkal Majalla" w:hAnsi="Sakkal Majalla" w:cs="Sakkal Majalla" w:hint="cs"/>
                <w:sz w:val="20"/>
                <w:szCs w:val="20"/>
                <w:rtl/>
                <w:lang w:bidi="ar-DZ"/>
              </w:rPr>
              <w:t>الرضا عن الحياة</w:t>
            </w:r>
          </w:p>
        </w:tc>
        <w:tc>
          <w:tcPr>
            <w:tcW w:w="2377" w:type="dxa"/>
            <w:vAlign w:val="center"/>
          </w:tcPr>
          <w:p w:rsidR="00D744A5" w:rsidRPr="007829F0" w:rsidRDefault="00D744A5" w:rsidP="0091684F">
            <w:pPr>
              <w:pStyle w:val="ab"/>
              <w:bidi/>
              <w:ind w:left="0"/>
              <w:jc w:val="center"/>
              <w:cnfStyle w:val="000000100000"/>
              <w:rPr>
                <w:rFonts w:ascii="Sakkal Majalla" w:hAnsi="Sakkal Majalla" w:cs="Sakkal Majalla"/>
                <w:b/>
                <w:bCs/>
                <w:sz w:val="20"/>
                <w:szCs w:val="20"/>
                <w:rtl/>
                <w:lang w:bidi="ar-DZ"/>
              </w:rPr>
            </w:pPr>
            <w:r w:rsidRPr="007829F0">
              <w:rPr>
                <w:rFonts w:ascii="Sakkal Majalla" w:hAnsi="Sakkal Majalla" w:cs="Sakkal Majalla" w:hint="cs"/>
                <w:b/>
                <w:bCs/>
                <w:sz w:val="20"/>
                <w:szCs w:val="20"/>
                <w:rtl/>
                <w:lang w:bidi="ar-DZ"/>
              </w:rPr>
              <w:t>0.</w:t>
            </w:r>
            <w:r w:rsidR="0091684F">
              <w:rPr>
                <w:rFonts w:ascii="Sakkal Majalla" w:hAnsi="Sakkal Majalla" w:cs="Sakkal Majalla" w:hint="cs"/>
                <w:b/>
                <w:bCs/>
                <w:sz w:val="20"/>
                <w:szCs w:val="20"/>
                <w:rtl/>
                <w:lang w:bidi="ar-DZ"/>
              </w:rPr>
              <w:t>80</w:t>
            </w:r>
          </w:p>
        </w:tc>
        <w:tc>
          <w:tcPr>
            <w:tcW w:w="2333" w:type="dxa"/>
            <w:vMerge w:val="restart"/>
            <w:vAlign w:val="center"/>
          </w:tcPr>
          <w:p w:rsidR="00D744A5" w:rsidRPr="007829F0" w:rsidRDefault="00D744A5" w:rsidP="007829F0">
            <w:pPr>
              <w:pStyle w:val="ab"/>
              <w:bidi/>
              <w:ind w:left="0"/>
              <w:jc w:val="center"/>
              <w:cnfStyle w:val="000000100000"/>
              <w:rPr>
                <w:rFonts w:ascii="Sakkal Majalla" w:hAnsi="Sakkal Majalla" w:cs="Sakkal Majalla"/>
                <w:b/>
                <w:bCs/>
                <w:sz w:val="20"/>
                <w:szCs w:val="20"/>
                <w:rtl/>
                <w:lang w:bidi="ar-DZ"/>
              </w:rPr>
            </w:pPr>
          </w:p>
          <w:p w:rsidR="00D744A5" w:rsidRPr="007829F0" w:rsidRDefault="00D744A5" w:rsidP="007829F0">
            <w:pPr>
              <w:pStyle w:val="ab"/>
              <w:bidi/>
              <w:ind w:left="0"/>
              <w:jc w:val="center"/>
              <w:cnfStyle w:val="000000100000"/>
              <w:rPr>
                <w:rFonts w:ascii="Sakkal Majalla" w:hAnsi="Sakkal Majalla" w:cs="Sakkal Majalla"/>
                <w:b/>
                <w:bCs/>
                <w:sz w:val="20"/>
                <w:szCs w:val="20"/>
                <w:rtl/>
                <w:lang w:bidi="ar-DZ"/>
              </w:rPr>
            </w:pPr>
            <w:r w:rsidRPr="007829F0">
              <w:rPr>
                <w:rFonts w:ascii="Sakkal Majalla" w:hAnsi="Sakkal Majalla" w:cs="Sakkal Majalla" w:hint="cs"/>
                <w:b/>
                <w:bCs/>
                <w:sz w:val="20"/>
                <w:szCs w:val="20"/>
                <w:rtl/>
                <w:lang w:bidi="ar-DZ"/>
              </w:rPr>
              <w:t>52</w:t>
            </w:r>
          </w:p>
        </w:tc>
      </w:tr>
      <w:tr w:rsidR="00D744A5" w:rsidRPr="007829F0" w:rsidTr="007829F0">
        <w:trPr>
          <w:cnfStyle w:val="000000010000"/>
          <w:trHeight w:val="389"/>
          <w:jc w:val="center"/>
        </w:trPr>
        <w:tc>
          <w:tcPr>
            <w:cnfStyle w:val="001000000000"/>
            <w:tcW w:w="2377" w:type="dxa"/>
            <w:vAlign w:val="center"/>
          </w:tcPr>
          <w:p w:rsidR="00D744A5" w:rsidRPr="007829F0" w:rsidRDefault="00D744A5" w:rsidP="007829F0">
            <w:pPr>
              <w:pStyle w:val="ab"/>
              <w:bidi/>
              <w:ind w:left="0"/>
              <w:jc w:val="center"/>
              <w:rPr>
                <w:rFonts w:ascii="Sakkal Majalla" w:hAnsi="Sakkal Majalla" w:cs="Sakkal Majalla"/>
                <w:sz w:val="20"/>
                <w:szCs w:val="20"/>
                <w:rtl/>
                <w:lang w:bidi="ar-DZ"/>
              </w:rPr>
            </w:pPr>
            <w:r w:rsidRPr="007829F0">
              <w:rPr>
                <w:rFonts w:ascii="Sakkal Majalla" w:hAnsi="Sakkal Majalla" w:cs="Sakkal Majalla" w:hint="cs"/>
                <w:sz w:val="20"/>
                <w:szCs w:val="20"/>
                <w:rtl/>
                <w:lang w:bidi="ar-DZ"/>
              </w:rPr>
              <w:t>الطمأنينة النفسية</w:t>
            </w:r>
          </w:p>
        </w:tc>
        <w:tc>
          <w:tcPr>
            <w:tcW w:w="2377" w:type="dxa"/>
            <w:vAlign w:val="center"/>
          </w:tcPr>
          <w:p w:rsidR="00D744A5" w:rsidRPr="007829F0" w:rsidRDefault="00925848" w:rsidP="007829F0">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0.54</w:t>
            </w:r>
          </w:p>
        </w:tc>
        <w:tc>
          <w:tcPr>
            <w:tcW w:w="2333" w:type="dxa"/>
            <w:vMerge/>
            <w:vAlign w:val="center"/>
          </w:tcPr>
          <w:p w:rsidR="00D744A5" w:rsidRPr="007829F0" w:rsidRDefault="00D744A5" w:rsidP="007829F0">
            <w:pPr>
              <w:pStyle w:val="ab"/>
              <w:bidi/>
              <w:ind w:left="0"/>
              <w:jc w:val="center"/>
              <w:cnfStyle w:val="000000010000"/>
              <w:rPr>
                <w:rFonts w:ascii="Sakkal Majalla" w:hAnsi="Sakkal Majalla" w:cs="Sakkal Majalla"/>
                <w:b/>
                <w:bCs/>
                <w:sz w:val="20"/>
                <w:szCs w:val="20"/>
                <w:rtl/>
                <w:lang w:bidi="ar-DZ"/>
              </w:rPr>
            </w:pPr>
          </w:p>
        </w:tc>
      </w:tr>
      <w:tr w:rsidR="00D744A5" w:rsidRPr="007829F0" w:rsidTr="007829F0">
        <w:trPr>
          <w:cnfStyle w:val="000000100000"/>
          <w:trHeight w:val="389"/>
          <w:jc w:val="center"/>
        </w:trPr>
        <w:tc>
          <w:tcPr>
            <w:cnfStyle w:val="001000000000"/>
            <w:tcW w:w="2377" w:type="dxa"/>
            <w:vAlign w:val="center"/>
          </w:tcPr>
          <w:p w:rsidR="00D744A5" w:rsidRPr="007829F0" w:rsidRDefault="00D744A5" w:rsidP="007829F0">
            <w:pPr>
              <w:pStyle w:val="ab"/>
              <w:bidi/>
              <w:ind w:left="0"/>
              <w:jc w:val="center"/>
              <w:rPr>
                <w:rFonts w:ascii="Sakkal Majalla" w:hAnsi="Sakkal Majalla" w:cs="Sakkal Majalla"/>
                <w:sz w:val="20"/>
                <w:szCs w:val="20"/>
                <w:rtl/>
                <w:lang w:bidi="ar-DZ"/>
              </w:rPr>
            </w:pPr>
            <w:r w:rsidRPr="007829F0">
              <w:rPr>
                <w:rFonts w:ascii="Sakkal Majalla" w:hAnsi="Sakkal Majalla" w:cs="Sakkal Majalla" w:hint="cs"/>
                <w:sz w:val="20"/>
                <w:szCs w:val="20"/>
                <w:rtl/>
                <w:lang w:bidi="ar-DZ"/>
              </w:rPr>
              <w:t>الاستقرار الاجتماعي</w:t>
            </w:r>
          </w:p>
        </w:tc>
        <w:tc>
          <w:tcPr>
            <w:tcW w:w="2377" w:type="dxa"/>
            <w:vAlign w:val="center"/>
          </w:tcPr>
          <w:p w:rsidR="00D744A5" w:rsidRPr="007829F0" w:rsidRDefault="00925848" w:rsidP="007829F0">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0.76</w:t>
            </w:r>
          </w:p>
        </w:tc>
        <w:tc>
          <w:tcPr>
            <w:tcW w:w="2333" w:type="dxa"/>
            <w:vMerge/>
            <w:vAlign w:val="center"/>
          </w:tcPr>
          <w:p w:rsidR="00D744A5" w:rsidRPr="007829F0" w:rsidRDefault="00D744A5" w:rsidP="007829F0">
            <w:pPr>
              <w:pStyle w:val="ab"/>
              <w:bidi/>
              <w:ind w:left="0"/>
              <w:jc w:val="center"/>
              <w:cnfStyle w:val="000000100000"/>
              <w:rPr>
                <w:rFonts w:ascii="Sakkal Majalla" w:hAnsi="Sakkal Majalla" w:cs="Sakkal Majalla"/>
                <w:b/>
                <w:bCs/>
                <w:sz w:val="20"/>
                <w:szCs w:val="20"/>
                <w:rtl/>
                <w:lang w:bidi="ar-DZ"/>
              </w:rPr>
            </w:pPr>
          </w:p>
        </w:tc>
      </w:tr>
      <w:tr w:rsidR="00D744A5" w:rsidRPr="007829F0" w:rsidTr="007829F0">
        <w:trPr>
          <w:cnfStyle w:val="000000010000"/>
          <w:trHeight w:val="389"/>
          <w:jc w:val="center"/>
        </w:trPr>
        <w:tc>
          <w:tcPr>
            <w:cnfStyle w:val="001000000000"/>
            <w:tcW w:w="2377" w:type="dxa"/>
            <w:vAlign w:val="center"/>
          </w:tcPr>
          <w:p w:rsidR="00D744A5" w:rsidRPr="007829F0" w:rsidRDefault="00D744A5" w:rsidP="007829F0">
            <w:pPr>
              <w:pStyle w:val="ab"/>
              <w:bidi/>
              <w:ind w:left="0"/>
              <w:jc w:val="center"/>
              <w:rPr>
                <w:rFonts w:ascii="Sakkal Majalla" w:hAnsi="Sakkal Majalla" w:cs="Sakkal Majalla"/>
                <w:sz w:val="20"/>
                <w:szCs w:val="20"/>
                <w:rtl/>
                <w:lang w:bidi="ar-DZ"/>
              </w:rPr>
            </w:pPr>
            <w:r w:rsidRPr="007829F0">
              <w:rPr>
                <w:rFonts w:ascii="Sakkal Majalla" w:hAnsi="Sakkal Majalla" w:cs="Sakkal Majalla" w:hint="cs"/>
                <w:sz w:val="20"/>
                <w:szCs w:val="20"/>
                <w:rtl/>
                <w:lang w:bidi="ar-DZ"/>
              </w:rPr>
              <w:t>التقدير الاجتماعي</w:t>
            </w:r>
          </w:p>
        </w:tc>
        <w:tc>
          <w:tcPr>
            <w:tcW w:w="2377" w:type="dxa"/>
            <w:vAlign w:val="center"/>
          </w:tcPr>
          <w:p w:rsidR="00D744A5" w:rsidRPr="007829F0" w:rsidRDefault="00925848" w:rsidP="007829F0">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0.71</w:t>
            </w:r>
          </w:p>
        </w:tc>
        <w:tc>
          <w:tcPr>
            <w:tcW w:w="2333" w:type="dxa"/>
            <w:vMerge/>
            <w:vAlign w:val="center"/>
          </w:tcPr>
          <w:p w:rsidR="00D744A5" w:rsidRPr="007829F0" w:rsidRDefault="00D744A5" w:rsidP="007829F0">
            <w:pPr>
              <w:pStyle w:val="ab"/>
              <w:bidi/>
              <w:ind w:left="0"/>
              <w:jc w:val="center"/>
              <w:cnfStyle w:val="000000010000"/>
              <w:rPr>
                <w:rFonts w:ascii="Sakkal Majalla" w:hAnsi="Sakkal Majalla" w:cs="Sakkal Majalla"/>
                <w:b/>
                <w:bCs/>
                <w:sz w:val="20"/>
                <w:szCs w:val="20"/>
                <w:rtl/>
                <w:lang w:bidi="ar-DZ"/>
              </w:rPr>
            </w:pPr>
          </w:p>
        </w:tc>
      </w:tr>
      <w:tr w:rsidR="00D744A5" w:rsidRPr="007829F0" w:rsidTr="007829F0">
        <w:trPr>
          <w:cnfStyle w:val="000000100000"/>
          <w:trHeight w:val="389"/>
          <w:jc w:val="center"/>
        </w:trPr>
        <w:tc>
          <w:tcPr>
            <w:cnfStyle w:val="001000000000"/>
            <w:tcW w:w="2377" w:type="dxa"/>
            <w:vAlign w:val="center"/>
          </w:tcPr>
          <w:p w:rsidR="00D744A5" w:rsidRPr="007829F0" w:rsidRDefault="00D744A5" w:rsidP="007829F0">
            <w:pPr>
              <w:pStyle w:val="ab"/>
              <w:bidi/>
              <w:ind w:left="0"/>
              <w:jc w:val="center"/>
              <w:rPr>
                <w:rFonts w:ascii="Sakkal Majalla" w:hAnsi="Sakkal Majalla" w:cs="Sakkal Majalla"/>
                <w:sz w:val="20"/>
                <w:szCs w:val="20"/>
                <w:rtl/>
                <w:lang w:bidi="ar-DZ"/>
              </w:rPr>
            </w:pPr>
            <w:r w:rsidRPr="007829F0">
              <w:rPr>
                <w:rFonts w:ascii="Sakkal Majalla" w:hAnsi="Sakkal Majalla" w:cs="Sakkal Majalla" w:hint="cs"/>
                <w:sz w:val="20"/>
                <w:szCs w:val="20"/>
                <w:rtl/>
                <w:lang w:bidi="ar-DZ"/>
              </w:rPr>
              <w:t>الأمن النفسي</w:t>
            </w:r>
          </w:p>
        </w:tc>
        <w:tc>
          <w:tcPr>
            <w:tcW w:w="2377" w:type="dxa"/>
            <w:vAlign w:val="center"/>
          </w:tcPr>
          <w:p w:rsidR="00D744A5" w:rsidRPr="007829F0" w:rsidRDefault="00D744A5" w:rsidP="00111C0B">
            <w:pPr>
              <w:pStyle w:val="ab"/>
              <w:bidi/>
              <w:ind w:left="0"/>
              <w:jc w:val="center"/>
              <w:cnfStyle w:val="000000100000"/>
              <w:rPr>
                <w:rFonts w:ascii="Sakkal Majalla" w:hAnsi="Sakkal Majalla" w:cs="Sakkal Majalla"/>
                <w:b/>
                <w:bCs/>
                <w:sz w:val="20"/>
                <w:szCs w:val="20"/>
                <w:rtl/>
                <w:lang w:bidi="ar-DZ"/>
              </w:rPr>
            </w:pPr>
            <w:r w:rsidRPr="007829F0">
              <w:rPr>
                <w:rFonts w:ascii="Sakkal Majalla" w:hAnsi="Sakkal Majalla" w:cs="Sakkal Majalla" w:hint="cs"/>
                <w:b/>
                <w:bCs/>
                <w:sz w:val="20"/>
                <w:szCs w:val="20"/>
                <w:rtl/>
                <w:lang w:bidi="ar-DZ"/>
              </w:rPr>
              <w:t>0.</w:t>
            </w:r>
            <w:r w:rsidR="00111C0B">
              <w:rPr>
                <w:rFonts w:ascii="Sakkal Majalla" w:hAnsi="Sakkal Majalla" w:cs="Sakkal Majalla" w:hint="cs"/>
                <w:b/>
                <w:bCs/>
                <w:sz w:val="20"/>
                <w:szCs w:val="20"/>
                <w:rtl/>
                <w:lang w:bidi="ar-DZ"/>
              </w:rPr>
              <w:t>83</w:t>
            </w:r>
          </w:p>
        </w:tc>
        <w:tc>
          <w:tcPr>
            <w:tcW w:w="2333" w:type="dxa"/>
            <w:vMerge/>
            <w:vAlign w:val="center"/>
          </w:tcPr>
          <w:p w:rsidR="00D744A5" w:rsidRPr="007829F0" w:rsidRDefault="00D744A5" w:rsidP="007829F0">
            <w:pPr>
              <w:pStyle w:val="ab"/>
              <w:bidi/>
              <w:ind w:left="0"/>
              <w:jc w:val="center"/>
              <w:cnfStyle w:val="000000100000"/>
              <w:rPr>
                <w:rFonts w:ascii="Sakkal Majalla" w:hAnsi="Sakkal Majalla" w:cs="Sakkal Majalla"/>
                <w:b/>
                <w:bCs/>
                <w:sz w:val="20"/>
                <w:szCs w:val="20"/>
                <w:rtl/>
                <w:lang w:bidi="ar-DZ"/>
              </w:rPr>
            </w:pPr>
          </w:p>
        </w:tc>
      </w:tr>
    </w:tbl>
    <w:p w:rsidR="006863D4" w:rsidRPr="00D3295C" w:rsidRDefault="006863D4" w:rsidP="00111C0B">
      <w:pPr>
        <w:pStyle w:val="ab"/>
        <w:bidi/>
        <w:ind w:left="0"/>
        <w:jc w:val="lowKashida"/>
        <w:rPr>
          <w:rFonts w:ascii="Sakkal Majalla" w:hAnsi="Sakkal Majalla" w:cs="Sakkal Majalla"/>
          <w:b/>
          <w:sz w:val="24"/>
          <w:szCs w:val="24"/>
          <w:rtl/>
          <w:lang w:bidi="ar-DZ"/>
        </w:rPr>
      </w:pPr>
      <w:r w:rsidRPr="00424B6F">
        <w:rPr>
          <w:rFonts w:ascii="Sakkal Majalla" w:hAnsi="Sakkal Majalla" w:cs="Sakkal Majalla" w:hint="cs"/>
          <w:b/>
          <w:sz w:val="24"/>
          <w:szCs w:val="24"/>
          <w:rtl/>
          <w:lang w:bidi="ar-DZ"/>
        </w:rPr>
        <w:t xml:space="preserve">نلاحظ أن قيم معاملات الثبات عالية </w:t>
      </w:r>
      <w:r w:rsidR="002922DD">
        <w:rPr>
          <w:rFonts w:ascii="Sakkal Majalla" w:hAnsi="Sakkal Majalla" w:cs="Sakkal Majalla" w:hint="cs"/>
          <w:b/>
          <w:sz w:val="24"/>
          <w:szCs w:val="24"/>
          <w:rtl/>
          <w:lang w:bidi="ar-DZ"/>
        </w:rPr>
        <w:t>حيث قُدر معامل ألفا كرومباخ بـ (0.</w:t>
      </w:r>
      <w:r w:rsidR="00111C0B">
        <w:rPr>
          <w:rFonts w:ascii="Sakkal Majalla" w:hAnsi="Sakkal Majalla" w:cs="Sakkal Majalla" w:hint="cs"/>
          <w:b/>
          <w:sz w:val="24"/>
          <w:szCs w:val="24"/>
          <w:rtl/>
          <w:lang w:bidi="ar-DZ"/>
        </w:rPr>
        <w:t>83</w:t>
      </w:r>
      <w:r w:rsidR="002922DD">
        <w:rPr>
          <w:rFonts w:ascii="Sakkal Majalla" w:hAnsi="Sakkal Majalla" w:cs="Sakkal Majalla" w:hint="cs"/>
          <w:b/>
          <w:sz w:val="24"/>
          <w:szCs w:val="24"/>
          <w:rtl/>
          <w:lang w:bidi="ar-DZ"/>
        </w:rPr>
        <w:t xml:space="preserve">) تدل </w:t>
      </w:r>
      <w:r w:rsidR="005A061A">
        <w:rPr>
          <w:rFonts w:ascii="Sakkal Majalla" w:hAnsi="Sakkal Majalla" w:cs="Sakkal Majalla" w:hint="cs"/>
          <w:b/>
          <w:sz w:val="24"/>
          <w:szCs w:val="24"/>
          <w:rtl/>
          <w:lang w:bidi="ar-DZ"/>
        </w:rPr>
        <w:t>على ثبات المقياس</w:t>
      </w:r>
      <w:r w:rsidRPr="00424B6F">
        <w:rPr>
          <w:rFonts w:ascii="Sakkal Majalla" w:hAnsi="Sakkal Majalla" w:cs="Sakkal Majalla" w:hint="cs"/>
          <w:b/>
          <w:sz w:val="24"/>
          <w:szCs w:val="24"/>
          <w:rtl/>
          <w:lang w:bidi="ar-DZ"/>
        </w:rPr>
        <w:t xml:space="preserve"> مما يؤكد استخدامه لقياس الأمن النفسي لأفراد عينة الدراسة.</w:t>
      </w:r>
    </w:p>
    <w:p w:rsidR="00301366" w:rsidRDefault="007829F0" w:rsidP="0045079D">
      <w:pPr>
        <w:bidi/>
        <w:ind w:hanging="1"/>
        <w:jc w:val="lowKashida"/>
        <w:rPr>
          <w:rFonts w:ascii="Sakkal Majalla" w:hAnsi="Sakkal Majalla" w:cs="Sakkal Majalla"/>
          <w:sz w:val="24"/>
          <w:szCs w:val="24"/>
          <w:rtl/>
          <w:lang w:bidi="ar-DZ"/>
        </w:rPr>
      </w:pPr>
      <w:r>
        <w:rPr>
          <w:rFonts w:ascii="Sakkal Majalla" w:hAnsi="Sakkal Majalla" w:cs="Sakkal Majalla" w:hint="cs"/>
          <w:b/>
          <w:bCs/>
          <w:sz w:val="24"/>
          <w:szCs w:val="24"/>
          <w:rtl/>
          <w:lang w:bidi="ar-DZ"/>
        </w:rPr>
        <w:lastRenderedPageBreak/>
        <w:t>8-2-</w:t>
      </w:r>
      <w:r w:rsidR="0053051C" w:rsidRPr="0053051C">
        <w:rPr>
          <w:rFonts w:ascii="Sakkal Majalla" w:hAnsi="Sakkal Majalla" w:cs="Sakkal Majalla"/>
          <w:b/>
          <w:bCs/>
          <w:sz w:val="24"/>
          <w:szCs w:val="24"/>
          <w:rtl/>
          <w:lang w:bidi="ar-DZ"/>
        </w:rPr>
        <w:t>مقياس فاعلية الذات:</w:t>
      </w:r>
      <w:r w:rsidR="0053051C" w:rsidRPr="0053051C">
        <w:rPr>
          <w:rFonts w:ascii="Sakkal Majalla" w:hAnsi="Sakkal Majalla" w:cs="Sakkal Majalla"/>
          <w:sz w:val="24"/>
          <w:szCs w:val="24"/>
          <w:rtl/>
          <w:lang w:bidi="ar-DZ"/>
        </w:rPr>
        <w:t xml:space="preserve"> تم الاستعانة بمقياس فاعلية الذات العامة من إعداد شفارتزر </w:t>
      </w:r>
      <w:r w:rsidR="0053051C" w:rsidRPr="0053051C">
        <w:rPr>
          <w:rFonts w:ascii="Sakkal Majalla" w:hAnsi="Sakkal Majalla" w:cs="Sakkal Majalla"/>
          <w:sz w:val="24"/>
          <w:szCs w:val="24"/>
          <w:lang w:bidi="ar-DZ"/>
        </w:rPr>
        <w:t>(Schwarzer, 1993)</w:t>
      </w:r>
      <w:r w:rsidR="0053051C" w:rsidRPr="0053051C">
        <w:rPr>
          <w:rFonts w:ascii="Sakkal Majalla" w:hAnsi="Sakkal Majalla" w:cs="Sakkal Majalla"/>
          <w:sz w:val="24"/>
          <w:szCs w:val="24"/>
          <w:rtl/>
          <w:lang w:bidi="ar-DZ"/>
        </w:rPr>
        <w:t xml:space="preserve">  للتعرف على مستوى فاعلية الذات ل</w:t>
      </w:r>
      <w:r w:rsidR="005A061A">
        <w:rPr>
          <w:rFonts w:ascii="Sakkal Majalla" w:hAnsi="Sakkal Majalla" w:cs="Sakkal Majalla"/>
          <w:sz w:val="24"/>
          <w:szCs w:val="24"/>
          <w:rtl/>
          <w:lang w:bidi="ar-DZ"/>
        </w:rPr>
        <w:t xml:space="preserve">دى تلاميذ السنة الثالثة ثانوي، </w:t>
      </w:r>
      <w:r w:rsidR="0053051C" w:rsidRPr="0053051C">
        <w:rPr>
          <w:rFonts w:ascii="Sakkal Majalla" w:hAnsi="Sakkal Majalla" w:cs="Sakkal Majalla"/>
          <w:sz w:val="24"/>
          <w:szCs w:val="24"/>
          <w:rtl/>
          <w:lang w:bidi="ar-DZ"/>
        </w:rPr>
        <w:t>يتكون من عشر فقرات موجبة ومدرجة على سلم من أربعة بدائل هي: (نادرا، أحيانا، غالبا، دائما)، وتعطى هذه البدائل الدرجات التالية: (1، 2، 3، 4) على الترتيب.</w:t>
      </w:r>
    </w:p>
    <w:p w:rsidR="00FE2D7E" w:rsidRPr="007829F0" w:rsidRDefault="007829F0" w:rsidP="007829F0">
      <w:pPr>
        <w:pStyle w:val="ab"/>
        <w:numPr>
          <w:ilvl w:val="2"/>
          <w:numId w:val="34"/>
        </w:numPr>
        <w:bidi/>
        <w:jc w:val="lowKashida"/>
        <w:rPr>
          <w:rFonts w:ascii="Sakkal Majalla" w:hAnsi="Sakkal Majalla" w:cs="Sakkal Majalla"/>
          <w:b/>
          <w:bCs/>
          <w:sz w:val="24"/>
          <w:szCs w:val="24"/>
          <w:rtl/>
          <w:lang w:bidi="ar-DZ"/>
        </w:rPr>
      </w:pPr>
      <w:r w:rsidRPr="007829F0">
        <w:rPr>
          <w:rFonts w:ascii="Sakkal Majalla" w:hAnsi="Sakkal Majalla" w:cs="Sakkal Majalla" w:hint="cs"/>
          <w:sz w:val="24"/>
          <w:szCs w:val="24"/>
          <w:rtl/>
          <w:lang w:bidi="ar-DZ"/>
        </w:rPr>
        <w:t xml:space="preserve">- </w:t>
      </w:r>
      <w:r w:rsidR="00FE2D7E" w:rsidRPr="007829F0">
        <w:rPr>
          <w:rFonts w:ascii="Sakkal Majalla" w:hAnsi="Sakkal Majalla" w:cs="Sakkal Majalla" w:hint="cs"/>
          <w:b/>
          <w:bCs/>
          <w:sz w:val="24"/>
          <w:szCs w:val="24"/>
          <w:rtl/>
          <w:lang w:bidi="ar-DZ"/>
        </w:rPr>
        <w:t>الخصائص السيكومترية لمقياس فاعلية الذات:</w:t>
      </w:r>
    </w:p>
    <w:p w:rsidR="007829F0" w:rsidRDefault="00424B6F" w:rsidP="005A6B11">
      <w:pPr>
        <w:pStyle w:val="ab"/>
        <w:numPr>
          <w:ilvl w:val="0"/>
          <w:numId w:val="8"/>
        </w:numPr>
        <w:bidi/>
        <w:jc w:val="lowKashida"/>
        <w:rPr>
          <w:rFonts w:ascii="Sakkal Majalla" w:hAnsi="Sakkal Majalla" w:cs="Sakkal Majalla"/>
          <w:b/>
          <w:sz w:val="24"/>
          <w:szCs w:val="24"/>
          <w:lang w:bidi="ar-DZ"/>
        </w:rPr>
      </w:pPr>
      <w:r>
        <w:rPr>
          <w:rFonts w:ascii="Sakkal Majalla" w:hAnsi="Sakkal Majalla" w:cs="Sakkal Majalla" w:hint="cs"/>
          <w:bCs/>
          <w:sz w:val="24"/>
          <w:szCs w:val="24"/>
          <w:rtl/>
          <w:lang w:bidi="ar-DZ"/>
        </w:rPr>
        <w:t xml:space="preserve">الصدق </w:t>
      </w:r>
      <w:r w:rsidR="00EF0675">
        <w:rPr>
          <w:rFonts w:ascii="Sakkal Majalla" w:hAnsi="Sakkal Majalla" w:cs="Sakkal Majalla" w:hint="cs"/>
          <w:bCs/>
          <w:sz w:val="24"/>
          <w:szCs w:val="24"/>
          <w:rtl/>
          <w:lang w:bidi="ar-DZ"/>
        </w:rPr>
        <w:t xml:space="preserve">التمييزي: </w:t>
      </w:r>
      <w:r w:rsidR="00EF0675" w:rsidRPr="00D9153D">
        <w:rPr>
          <w:rFonts w:ascii="Sakkal Majalla" w:hAnsi="Sakkal Majalla" w:cs="Sakkal Majalla" w:hint="cs"/>
          <w:b/>
          <w:sz w:val="24"/>
          <w:szCs w:val="24"/>
          <w:rtl/>
          <w:lang w:bidi="ar-DZ"/>
        </w:rPr>
        <w:t xml:space="preserve">تم اتباع نفس الطريقة لحساب الصدق لمقياس الأمن النفسي </w:t>
      </w:r>
      <w:r w:rsidR="00FE2D7E">
        <w:rPr>
          <w:rFonts w:ascii="Sakkal Majalla" w:hAnsi="Sakkal Majalla" w:cs="Sakkal Majalla" w:hint="cs"/>
          <w:b/>
          <w:sz w:val="24"/>
          <w:szCs w:val="24"/>
          <w:rtl/>
          <w:lang w:bidi="ar-DZ"/>
        </w:rPr>
        <w:t xml:space="preserve"> على عينة </w:t>
      </w:r>
      <w:r w:rsidR="007A59A9">
        <w:rPr>
          <w:rFonts w:ascii="Sakkal Majalla" w:hAnsi="Sakkal Majalla" w:cs="Sakkal Majalla" w:hint="cs"/>
          <w:b/>
          <w:sz w:val="24"/>
          <w:szCs w:val="24"/>
          <w:rtl/>
          <w:lang w:bidi="ar-DZ"/>
        </w:rPr>
        <w:t xml:space="preserve">استطلاعية </w:t>
      </w:r>
      <w:r w:rsidR="00FE2D7E">
        <w:rPr>
          <w:rFonts w:ascii="Sakkal Majalla" w:hAnsi="Sakkal Majalla" w:cs="Sakkal Majalla" w:hint="cs"/>
          <w:b/>
          <w:sz w:val="24"/>
          <w:szCs w:val="24"/>
          <w:rtl/>
          <w:lang w:bidi="ar-DZ"/>
        </w:rPr>
        <w:t>مكونة من (</w:t>
      </w:r>
      <w:r w:rsidR="00DF1EC3">
        <w:rPr>
          <w:rFonts w:ascii="Sakkal Majalla" w:hAnsi="Sakkal Majalla" w:cs="Sakkal Majalla" w:hint="cs"/>
          <w:b/>
          <w:sz w:val="24"/>
          <w:szCs w:val="24"/>
          <w:rtl/>
          <w:lang w:bidi="ar-DZ"/>
        </w:rPr>
        <w:t>100</w:t>
      </w:r>
      <w:r w:rsidR="00FE2D7E">
        <w:rPr>
          <w:rFonts w:ascii="Sakkal Majalla" w:hAnsi="Sakkal Majalla" w:cs="Sakkal Majalla" w:hint="cs"/>
          <w:b/>
          <w:sz w:val="24"/>
          <w:szCs w:val="24"/>
          <w:rtl/>
          <w:lang w:bidi="ar-DZ"/>
        </w:rPr>
        <w:t xml:space="preserve">) من تلاميذ السنة الثالثة ثانوي، </w:t>
      </w:r>
      <w:r w:rsidR="00EF0675" w:rsidRPr="00D9153D">
        <w:rPr>
          <w:rFonts w:ascii="Sakkal Majalla" w:hAnsi="Sakkal Majalla" w:cs="Sakkal Majalla" w:hint="cs"/>
          <w:b/>
          <w:sz w:val="24"/>
          <w:szCs w:val="24"/>
          <w:rtl/>
          <w:lang w:bidi="ar-DZ"/>
        </w:rPr>
        <w:t>وكانت النتائج كما في الجدول رقم (</w:t>
      </w:r>
      <w:r w:rsidR="005A6B11">
        <w:rPr>
          <w:rFonts w:ascii="Sakkal Majalla" w:hAnsi="Sakkal Majalla" w:cs="Sakkal Majalla" w:hint="cs"/>
          <w:b/>
          <w:sz w:val="24"/>
          <w:szCs w:val="24"/>
          <w:rtl/>
          <w:lang w:bidi="ar-DZ"/>
        </w:rPr>
        <w:t>07</w:t>
      </w:r>
      <w:r w:rsidR="00EF0675" w:rsidRPr="00D9153D">
        <w:rPr>
          <w:rFonts w:ascii="Sakkal Majalla" w:hAnsi="Sakkal Majalla" w:cs="Sakkal Majalla" w:hint="cs"/>
          <w:b/>
          <w:sz w:val="24"/>
          <w:szCs w:val="24"/>
          <w:rtl/>
          <w:lang w:bidi="ar-DZ"/>
        </w:rPr>
        <w:t>).</w:t>
      </w:r>
    </w:p>
    <w:p w:rsidR="003D189D" w:rsidRPr="007829F0" w:rsidRDefault="003D189D" w:rsidP="00C564E3">
      <w:pPr>
        <w:pStyle w:val="ab"/>
        <w:bidi/>
        <w:ind w:left="141"/>
        <w:jc w:val="center"/>
        <w:rPr>
          <w:rFonts w:ascii="Sakkal Majalla" w:hAnsi="Sakkal Majalla" w:cs="Sakkal Majalla"/>
          <w:b/>
          <w:sz w:val="24"/>
          <w:szCs w:val="24"/>
          <w:rtl/>
          <w:lang w:bidi="ar-DZ"/>
        </w:rPr>
      </w:pPr>
      <w:r w:rsidRPr="007829F0">
        <w:rPr>
          <w:rFonts w:ascii="Sakkal Majalla" w:hAnsi="Sakkal Majalla" w:cs="Sakkal Majalla" w:hint="cs"/>
          <w:b/>
          <w:bCs/>
          <w:sz w:val="24"/>
          <w:szCs w:val="24"/>
          <w:rtl/>
          <w:lang w:bidi="ar-DZ"/>
        </w:rPr>
        <w:t>جدول رقم (</w:t>
      </w:r>
      <w:r w:rsidR="005A6B11">
        <w:rPr>
          <w:rFonts w:ascii="Sakkal Majalla" w:hAnsi="Sakkal Majalla" w:cs="Sakkal Majalla" w:hint="cs"/>
          <w:b/>
          <w:bCs/>
          <w:sz w:val="24"/>
          <w:szCs w:val="24"/>
          <w:rtl/>
          <w:lang w:bidi="ar-DZ"/>
        </w:rPr>
        <w:t>07</w:t>
      </w:r>
      <w:r w:rsidRPr="007829F0">
        <w:rPr>
          <w:rFonts w:ascii="Sakkal Majalla" w:hAnsi="Sakkal Majalla" w:cs="Sakkal Majalla" w:hint="cs"/>
          <w:b/>
          <w:bCs/>
          <w:sz w:val="24"/>
          <w:szCs w:val="24"/>
          <w:rtl/>
          <w:lang w:bidi="ar-DZ"/>
        </w:rPr>
        <w:t>)</w:t>
      </w:r>
      <w:r w:rsidR="003B501C">
        <w:rPr>
          <w:rFonts w:ascii="Sakkal Majalla" w:hAnsi="Sakkal Majalla" w:cs="Sakkal Majalla" w:hint="cs"/>
          <w:b/>
          <w:bCs/>
          <w:sz w:val="24"/>
          <w:szCs w:val="24"/>
          <w:rtl/>
          <w:lang w:bidi="ar-DZ"/>
        </w:rPr>
        <w:t>:</w:t>
      </w:r>
      <w:r w:rsidRPr="007829F0">
        <w:rPr>
          <w:rFonts w:ascii="Sakkal Majalla" w:hAnsi="Sakkal Majalla" w:cs="Sakkal Majalla" w:hint="cs"/>
          <w:b/>
          <w:bCs/>
          <w:sz w:val="24"/>
          <w:szCs w:val="24"/>
          <w:rtl/>
          <w:lang w:bidi="ar-DZ"/>
        </w:rPr>
        <w:t xml:space="preserve"> قيم (ت) لدلالة الفروق بين متوسطات الطرف الأعلى والأدنى لمقياس فاعلية الذات</w:t>
      </w:r>
    </w:p>
    <w:tbl>
      <w:tblPr>
        <w:tblStyle w:val="-5"/>
        <w:bidiVisual/>
        <w:tblW w:w="7371" w:type="dxa"/>
        <w:jc w:val="center"/>
        <w:tblLook w:val="04A0"/>
      </w:tblPr>
      <w:tblGrid>
        <w:gridCol w:w="1134"/>
        <w:gridCol w:w="708"/>
        <w:gridCol w:w="851"/>
        <w:gridCol w:w="992"/>
        <w:gridCol w:w="851"/>
        <w:gridCol w:w="708"/>
        <w:gridCol w:w="851"/>
        <w:gridCol w:w="709"/>
        <w:gridCol w:w="567"/>
      </w:tblGrid>
      <w:tr w:rsidR="003D189D" w:rsidRPr="003D189D" w:rsidTr="00C564E3">
        <w:trPr>
          <w:cnfStyle w:val="100000000000"/>
          <w:jc w:val="center"/>
        </w:trPr>
        <w:tc>
          <w:tcPr>
            <w:cnfStyle w:val="001000000000"/>
            <w:tcW w:w="1134" w:type="dxa"/>
          </w:tcPr>
          <w:p w:rsidR="003D189D" w:rsidRPr="003D189D" w:rsidRDefault="003D189D" w:rsidP="0045079D">
            <w:pPr>
              <w:pStyle w:val="ab"/>
              <w:bidi/>
              <w:ind w:left="0"/>
              <w:jc w:val="lowKashida"/>
              <w:rPr>
                <w:rFonts w:ascii="Sakkal Majalla" w:hAnsi="Sakkal Majalla" w:cs="Sakkal Majalla"/>
                <w:b w:val="0"/>
                <w:bCs w:val="0"/>
                <w:sz w:val="20"/>
                <w:szCs w:val="20"/>
                <w:rtl/>
                <w:lang w:bidi="ar-DZ"/>
              </w:rPr>
            </w:pPr>
          </w:p>
        </w:tc>
        <w:tc>
          <w:tcPr>
            <w:tcW w:w="708" w:type="dxa"/>
          </w:tcPr>
          <w:p w:rsidR="003D189D" w:rsidRPr="00921547" w:rsidRDefault="003D189D" w:rsidP="0045079D">
            <w:pPr>
              <w:pStyle w:val="ab"/>
              <w:bidi/>
              <w:ind w:left="0"/>
              <w:jc w:val="center"/>
              <w:cnfStyle w:val="100000000000"/>
              <w:rPr>
                <w:rFonts w:ascii="Sakkal Majalla" w:hAnsi="Sakkal Majalla" w:cs="Sakkal Majalla"/>
                <w:sz w:val="20"/>
                <w:szCs w:val="20"/>
                <w:rtl/>
                <w:lang w:bidi="ar-DZ"/>
              </w:rPr>
            </w:pPr>
            <w:r w:rsidRPr="00921547">
              <w:rPr>
                <w:rFonts w:ascii="Sakkal Majalla" w:hAnsi="Sakkal Majalla" w:cs="Sakkal Majalla" w:hint="cs"/>
                <w:sz w:val="20"/>
                <w:szCs w:val="20"/>
                <w:rtl/>
                <w:lang w:bidi="ar-DZ"/>
              </w:rPr>
              <w:t>الطرفين</w:t>
            </w:r>
          </w:p>
        </w:tc>
        <w:tc>
          <w:tcPr>
            <w:tcW w:w="851" w:type="dxa"/>
          </w:tcPr>
          <w:p w:rsidR="003D189D" w:rsidRPr="00921547" w:rsidRDefault="003D189D" w:rsidP="0045079D">
            <w:pPr>
              <w:pStyle w:val="ab"/>
              <w:bidi/>
              <w:ind w:left="0"/>
              <w:jc w:val="center"/>
              <w:cnfStyle w:val="100000000000"/>
              <w:rPr>
                <w:rFonts w:ascii="Sakkal Majalla" w:hAnsi="Sakkal Majalla" w:cs="Sakkal Majalla"/>
                <w:sz w:val="20"/>
                <w:szCs w:val="20"/>
                <w:rtl/>
                <w:lang w:bidi="ar-DZ"/>
              </w:rPr>
            </w:pPr>
            <w:r w:rsidRPr="00921547">
              <w:rPr>
                <w:rFonts w:ascii="Sakkal Majalla" w:hAnsi="Sakkal Majalla" w:cs="Sakkal Majalla" w:hint="cs"/>
                <w:sz w:val="20"/>
                <w:szCs w:val="20"/>
                <w:rtl/>
                <w:lang w:bidi="ar-DZ"/>
              </w:rPr>
              <w:t>(ن) حجم العينة</w:t>
            </w:r>
          </w:p>
        </w:tc>
        <w:tc>
          <w:tcPr>
            <w:tcW w:w="992" w:type="dxa"/>
          </w:tcPr>
          <w:p w:rsidR="003D189D" w:rsidRPr="00921547" w:rsidRDefault="003D189D" w:rsidP="0045079D">
            <w:pPr>
              <w:pStyle w:val="ab"/>
              <w:bidi/>
              <w:ind w:left="0"/>
              <w:jc w:val="center"/>
              <w:cnfStyle w:val="100000000000"/>
              <w:rPr>
                <w:rFonts w:ascii="Sakkal Majalla" w:hAnsi="Sakkal Majalla" w:cs="Sakkal Majalla"/>
                <w:sz w:val="20"/>
                <w:szCs w:val="20"/>
                <w:rtl/>
                <w:lang w:bidi="ar-DZ"/>
              </w:rPr>
            </w:pPr>
            <w:r w:rsidRPr="00921547">
              <w:rPr>
                <w:rFonts w:ascii="Sakkal Majalla" w:hAnsi="Sakkal Majalla" w:cs="Sakkal Majalla" w:hint="cs"/>
                <w:sz w:val="20"/>
                <w:szCs w:val="20"/>
                <w:rtl/>
                <w:lang w:bidi="ar-DZ"/>
              </w:rPr>
              <w:t>المتوسط الحسابي</w:t>
            </w:r>
          </w:p>
        </w:tc>
        <w:tc>
          <w:tcPr>
            <w:tcW w:w="851" w:type="dxa"/>
          </w:tcPr>
          <w:p w:rsidR="003D189D" w:rsidRPr="00921547" w:rsidRDefault="003D189D" w:rsidP="0045079D">
            <w:pPr>
              <w:pStyle w:val="ab"/>
              <w:bidi/>
              <w:ind w:left="0"/>
              <w:jc w:val="center"/>
              <w:cnfStyle w:val="100000000000"/>
              <w:rPr>
                <w:rFonts w:ascii="Sakkal Majalla" w:hAnsi="Sakkal Majalla" w:cs="Sakkal Majalla"/>
                <w:sz w:val="20"/>
                <w:szCs w:val="20"/>
                <w:rtl/>
                <w:lang w:bidi="ar-DZ"/>
              </w:rPr>
            </w:pPr>
            <w:r w:rsidRPr="00921547">
              <w:rPr>
                <w:rFonts w:ascii="Sakkal Majalla" w:hAnsi="Sakkal Majalla" w:cs="Sakkal Majalla" w:hint="cs"/>
                <w:sz w:val="20"/>
                <w:szCs w:val="20"/>
                <w:rtl/>
                <w:lang w:bidi="ar-DZ"/>
              </w:rPr>
              <w:t>الانحراف المعياري</w:t>
            </w:r>
          </w:p>
        </w:tc>
        <w:tc>
          <w:tcPr>
            <w:tcW w:w="708" w:type="dxa"/>
          </w:tcPr>
          <w:p w:rsidR="003D189D" w:rsidRPr="00921547" w:rsidRDefault="003D189D" w:rsidP="0045079D">
            <w:pPr>
              <w:pStyle w:val="ab"/>
              <w:bidi/>
              <w:ind w:left="0"/>
              <w:jc w:val="center"/>
              <w:cnfStyle w:val="100000000000"/>
              <w:rPr>
                <w:rFonts w:ascii="Sakkal Majalla" w:hAnsi="Sakkal Majalla" w:cs="Sakkal Majalla"/>
                <w:sz w:val="20"/>
                <w:szCs w:val="20"/>
                <w:rtl/>
                <w:lang w:bidi="ar-DZ"/>
              </w:rPr>
            </w:pPr>
            <w:r w:rsidRPr="00921547">
              <w:rPr>
                <w:rFonts w:ascii="Sakkal Majalla" w:hAnsi="Sakkal Majalla" w:cs="Sakkal Majalla" w:hint="cs"/>
                <w:sz w:val="20"/>
                <w:szCs w:val="20"/>
                <w:rtl/>
                <w:lang w:bidi="ar-DZ"/>
              </w:rPr>
              <w:t>درجة الحرية</w:t>
            </w:r>
          </w:p>
        </w:tc>
        <w:tc>
          <w:tcPr>
            <w:tcW w:w="851" w:type="dxa"/>
          </w:tcPr>
          <w:p w:rsidR="003D189D" w:rsidRPr="00921547" w:rsidRDefault="003D189D" w:rsidP="0045079D">
            <w:pPr>
              <w:pStyle w:val="ab"/>
              <w:bidi/>
              <w:ind w:left="0"/>
              <w:jc w:val="center"/>
              <w:cnfStyle w:val="100000000000"/>
              <w:rPr>
                <w:rFonts w:ascii="Sakkal Majalla" w:hAnsi="Sakkal Majalla" w:cs="Sakkal Majalla"/>
                <w:sz w:val="20"/>
                <w:szCs w:val="20"/>
                <w:rtl/>
                <w:lang w:bidi="ar-DZ"/>
              </w:rPr>
            </w:pPr>
            <w:r w:rsidRPr="00921547">
              <w:rPr>
                <w:rFonts w:ascii="Sakkal Majalla" w:hAnsi="Sakkal Majalla" w:cs="Sakkal Majalla" w:hint="cs"/>
                <w:sz w:val="20"/>
                <w:szCs w:val="20"/>
                <w:rtl/>
                <w:lang w:bidi="ar-DZ"/>
              </w:rPr>
              <w:t>قيمة (ت)</w:t>
            </w:r>
          </w:p>
        </w:tc>
        <w:tc>
          <w:tcPr>
            <w:tcW w:w="709" w:type="dxa"/>
          </w:tcPr>
          <w:p w:rsidR="003D189D" w:rsidRPr="00921547" w:rsidRDefault="003D189D" w:rsidP="0045079D">
            <w:pPr>
              <w:pStyle w:val="ab"/>
              <w:bidi/>
              <w:ind w:left="0"/>
              <w:jc w:val="center"/>
              <w:cnfStyle w:val="100000000000"/>
              <w:rPr>
                <w:rFonts w:ascii="Sakkal Majalla" w:hAnsi="Sakkal Majalla" w:cs="Sakkal Majalla"/>
                <w:sz w:val="20"/>
                <w:szCs w:val="20"/>
                <w:rtl/>
                <w:lang w:bidi="ar-DZ"/>
              </w:rPr>
            </w:pPr>
            <w:r w:rsidRPr="00921547">
              <w:rPr>
                <w:rFonts w:ascii="Sakkal Majalla" w:hAnsi="Sakkal Majalla" w:cs="Sakkal Majalla" w:hint="cs"/>
                <w:sz w:val="20"/>
                <w:szCs w:val="20"/>
                <w:rtl/>
                <w:lang w:bidi="ar-DZ"/>
              </w:rPr>
              <w:t>مستوى الدلالة</w:t>
            </w:r>
          </w:p>
        </w:tc>
        <w:tc>
          <w:tcPr>
            <w:tcW w:w="567" w:type="dxa"/>
          </w:tcPr>
          <w:p w:rsidR="003D189D" w:rsidRPr="00921547" w:rsidRDefault="003D189D" w:rsidP="0045079D">
            <w:pPr>
              <w:pStyle w:val="ab"/>
              <w:bidi/>
              <w:ind w:left="0"/>
              <w:jc w:val="center"/>
              <w:cnfStyle w:val="100000000000"/>
              <w:rPr>
                <w:rFonts w:ascii="Sakkal Majalla" w:hAnsi="Sakkal Majalla" w:cs="Sakkal Majalla"/>
                <w:sz w:val="20"/>
                <w:szCs w:val="20"/>
                <w:rtl/>
                <w:lang w:bidi="ar-DZ"/>
              </w:rPr>
            </w:pPr>
            <w:r w:rsidRPr="00921547">
              <w:rPr>
                <w:rFonts w:ascii="Sakkal Majalla" w:hAnsi="Sakkal Majalla" w:cs="Sakkal Majalla" w:hint="cs"/>
                <w:sz w:val="20"/>
                <w:szCs w:val="20"/>
                <w:rtl/>
                <w:lang w:bidi="ar-DZ"/>
              </w:rPr>
              <w:t>القرار</w:t>
            </w:r>
          </w:p>
        </w:tc>
      </w:tr>
      <w:tr w:rsidR="003D189D" w:rsidRPr="003D189D" w:rsidTr="00C564E3">
        <w:trPr>
          <w:cnfStyle w:val="000000100000"/>
          <w:jc w:val="center"/>
        </w:trPr>
        <w:tc>
          <w:tcPr>
            <w:cnfStyle w:val="001000000000"/>
            <w:tcW w:w="1134" w:type="dxa"/>
            <w:vMerge w:val="restart"/>
          </w:tcPr>
          <w:p w:rsidR="003D189D" w:rsidRPr="00921547" w:rsidRDefault="003D189D" w:rsidP="0045079D">
            <w:pPr>
              <w:pStyle w:val="ab"/>
              <w:bidi/>
              <w:ind w:left="0"/>
              <w:jc w:val="center"/>
              <w:rPr>
                <w:rFonts w:ascii="Sakkal Majalla" w:hAnsi="Sakkal Majalla" w:cs="Sakkal Majalla"/>
                <w:sz w:val="20"/>
                <w:szCs w:val="20"/>
                <w:rtl/>
                <w:lang w:bidi="ar-DZ"/>
              </w:rPr>
            </w:pPr>
            <w:r w:rsidRPr="00921547">
              <w:rPr>
                <w:rFonts w:ascii="Sakkal Majalla" w:hAnsi="Sakkal Majalla" w:cs="Sakkal Majalla" w:hint="cs"/>
                <w:sz w:val="20"/>
                <w:szCs w:val="20"/>
                <w:rtl/>
                <w:lang w:bidi="ar-DZ"/>
              </w:rPr>
              <w:t>مقياس فاعلية الذات</w:t>
            </w:r>
          </w:p>
        </w:tc>
        <w:tc>
          <w:tcPr>
            <w:tcW w:w="708" w:type="dxa"/>
          </w:tcPr>
          <w:p w:rsidR="003D189D" w:rsidRPr="003D189D" w:rsidRDefault="003D189D" w:rsidP="0045079D">
            <w:pPr>
              <w:pStyle w:val="ab"/>
              <w:bidi/>
              <w:ind w:left="0"/>
              <w:jc w:val="center"/>
              <w:cnfStyle w:val="000000100000"/>
              <w:rPr>
                <w:rFonts w:ascii="Sakkal Majalla" w:hAnsi="Sakkal Majalla" w:cs="Sakkal Majalla"/>
                <w:b/>
                <w:bCs/>
                <w:sz w:val="20"/>
                <w:szCs w:val="20"/>
                <w:rtl/>
                <w:lang w:bidi="ar-DZ"/>
              </w:rPr>
            </w:pPr>
            <w:r w:rsidRPr="003D189D">
              <w:rPr>
                <w:rFonts w:ascii="Sakkal Majalla" w:hAnsi="Sakkal Majalla" w:cs="Sakkal Majalla" w:hint="cs"/>
                <w:b/>
                <w:bCs/>
                <w:sz w:val="20"/>
                <w:szCs w:val="20"/>
                <w:rtl/>
                <w:lang w:bidi="ar-DZ"/>
              </w:rPr>
              <w:t>الأعلى</w:t>
            </w:r>
          </w:p>
        </w:tc>
        <w:tc>
          <w:tcPr>
            <w:tcW w:w="851" w:type="dxa"/>
          </w:tcPr>
          <w:p w:rsidR="003D189D" w:rsidRPr="003D189D" w:rsidRDefault="00F66E2F"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27</w:t>
            </w:r>
          </w:p>
        </w:tc>
        <w:tc>
          <w:tcPr>
            <w:tcW w:w="992" w:type="dxa"/>
          </w:tcPr>
          <w:p w:rsidR="003D189D" w:rsidRPr="003D189D" w:rsidRDefault="00257AC4"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20.04</w:t>
            </w:r>
          </w:p>
        </w:tc>
        <w:tc>
          <w:tcPr>
            <w:tcW w:w="851" w:type="dxa"/>
          </w:tcPr>
          <w:p w:rsidR="003D189D" w:rsidRPr="003D189D" w:rsidRDefault="00047B84"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2.79</w:t>
            </w:r>
          </w:p>
        </w:tc>
        <w:tc>
          <w:tcPr>
            <w:tcW w:w="708" w:type="dxa"/>
            <w:vMerge w:val="restart"/>
          </w:tcPr>
          <w:p w:rsidR="003D189D" w:rsidRPr="003D189D" w:rsidRDefault="00047B84"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52</w:t>
            </w:r>
          </w:p>
        </w:tc>
        <w:tc>
          <w:tcPr>
            <w:tcW w:w="851" w:type="dxa"/>
            <w:vMerge w:val="restart"/>
          </w:tcPr>
          <w:p w:rsidR="003D189D" w:rsidRPr="003D189D" w:rsidRDefault="00047B84" w:rsidP="0045079D">
            <w:pPr>
              <w:pStyle w:val="ab"/>
              <w:bidi/>
              <w:ind w:left="0"/>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-25.04</w:t>
            </w:r>
          </w:p>
        </w:tc>
        <w:tc>
          <w:tcPr>
            <w:tcW w:w="709" w:type="dxa"/>
            <w:vMerge w:val="restart"/>
          </w:tcPr>
          <w:p w:rsidR="003D189D" w:rsidRPr="003D189D" w:rsidRDefault="003D189D" w:rsidP="0045079D">
            <w:pPr>
              <w:pStyle w:val="ab"/>
              <w:bidi/>
              <w:ind w:left="0"/>
              <w:jc w:val="center"/>
              <w:cnfStyle w:val="000000100000"/>
              <w:rPr>
                <w:rFonts w:ascii="Sakkal Majalla" w:hAnsi="Sakkal Majalla" w:cs="Sakkal Majalla"/>
                <w:b/>
                <w:bCs/>
                <w:sz w:val="20"/>
                <w:szCs w:val="20"/>
                <w:rtl/>
                <w:lang w:bidi="ar-DZ"/>
              </w:rPr>
            </w:pPr>
            <w:r w:rsidRPr="003D189D">
              <w:rPr>
                <w:rFonts w:ascii="Sakkal Majalla" w:hAnsi="Sakkal Majalla" w:cs="Sakkal Majalla" w:hint="cs"/>
                <w:b/>
                <w:bCs/>
                <w:sz w:val="20"/>
                <w:szCs w:val="20"/>
                <w:rtl/>
                <w:lang w:bidi="ar-DZ"/>
              </w:rPr>
              <w:t>0.</w:t>
            </w:r>
            <w:r w:rsidR="00047B84">
              <w:rPr>
                <w:rFonts w:ascii="Sakkal Majalla" w:hAnsi="Sakkal Majalla" w:cs="Sakkal Majalla" w:hint="cs"/>
                <w:b/>
                <w:bCs/>
                <w:sz w:val="20"/>
                <w:szCs w:val="20"/>
                <w:rtl/>
                <w:lang w:bidi="ar-DZ"/>
              </w:rPr>
              <w:t>00</w:t>
            </w:r>
          </w:p>
        </w:tc>
        <w:tc>
          <w:tcPr>
            <w:tcW w:w="567" w:type="dxa"/>
            <w:vMerge w:val="restart"/>
          </w:tcPr>
          <w:p w:rsidR="003D189D" w:rsidRPr="003D189D" w:rsidRDefault="003D189D" w:rsidP="0045079D">
            <w:pPr>
              <w:pStyle w:val="ab"/>
              <w:bidi/>
              <w:ind w:left="0"/>
              <w:jc w:val="center"/>
              <w:cnfStyle w:val="000000100000"/>
              <w:rPr>
                <w:rFonts w:ascii="Sakkal Majalla" w:hAnsi="Sakkal Majalla" w:cs="Sakkal Majalla"/>
                <w:b/>
                <w:bCs/>
                <w:sz w:val="20"/>
                <w:szCs w:val="20"/>
                <w:rtl/>
                <w:lang w:bidi="ar-DZ"/>
              </w:rPr>
            </w:pPr>
            <w:r w:rsidRPr="003D189D">
              <w:rPr>
                <w:rFonts w:ascii="Sakkal Majalla" w:hAnsi="Sakkal Majalla" w:cs="Sakkal Majalla" w:hint="cs"/>
                <w:b/>
                <w:bCs/>
                <w:sz w:val="20"/>
                <w:szCs w:val="20"/>
                <w:rtl/>
                <w:lang w:bidi="ar-DZ"/>
              </w:rPr>
              <w:t>دال</w:t>
            </w:r>
          </w:p>
        </w:tc>
      </w:tr>
      <w:tr w:rsidR="003D189D" w:rsidRPr="003D189D" w:rsidTr="00C564E3">
        <w:trPr>
          <w:cnfStyle w:val="000000010000"/>
          <w:jc w:val="center"/>
        </w:trPr>
        <w:tc>
          <w:tcPr>
            <w:cnfStyle w:val="001000000000"/>
            <w:tcW w:w="1134" w:type="dxa"/>
            <w:vMerge/>
          </w:tcPr>
          <w:p w:rsidR="003D189D" w:rsidRPr="003D189D" w:rsidRDefault="003D189D" w:rsidP="0045079D">
            <w:pPr>
              <w:pStyle w:val="ab"/>
              <w:bidi/>
              <w:ind w:left="0"/>
              <w:jc w:val="center"/>
              <w:rPr>
                <w:rFonts w:ascii="Sakkal Majalla" w:hAnsi="Sakkal Majalla" w:cs="Sakkal Majalla"/>
                <w:b w:val="0"/>
                <w:bCs w:val="0"/>
                <w:sz w:val="20"/>
                <w:szCs w:val="20"/>
                <w:rtl/>
                <w:lang w:bidi="ar-DZ"/>
              </w:rPr>
            </w:pPr>
          </w:p>
        </w:tc>
        <w:tc>
          <w:tcPr>
            <w:tcW w:w="708" w:type="dxa"/>
          </w:tcPr>
          <w:p w:rsidR="003D189D" w:rsidRPr="003D189D" w:rsidRDefault="003D189D" w:rsidP="0045079D">
            <w:pPr>
              <w:pStyle w:val="ab"/>
              <w:bidi/>
              <w:ind w:left="0"/>
              <w:jc w:val="center"/>
              <w:cnfStyle w:val="000000010000"/>
              <w:rPr>
                <w:rFonts w:ascii="Sakkal Majalla" w:hAnsi="Sakkal Majalla" w:cs="Sakkal Majalla"/>
                <w:b/>
                <w:bCs/>
                <w:sz w:val="20"/>
                <w:szCs w:val="20"/>
                <w:rtl/>
                <w:lang w:bidi="ar-DZ"/>
              </w:rPr>
            </w:pPr>
            <w:r w:rsidRPr="003D189D">
              <w:rPr>
                <w:rFonts w:ascii="Sakkal Majalla" w:hAnsi="Sakkal Majalla" w:cs="Sakkal Majalla" w:hint="cs"/>
                <w:b/>
                <w:bCs/>
                <w:sz w:val="20"/>
                <w:szCs w:val="20"/>
                <w:rtl/>
                <w:lang w:bidi="ar-DZ"/>
              </w:rPr>
              <w:t>الأدنى</w:t>
            </w:r>
          </w:p>
        </w:tc>
        <w:tc>
          <w:tcPr>
            <w:tcW w:w="851" w:type="dxa"/>
          </w:tcPr>
          <w:p w:rsidR="003D189D" w:rsidRPr="003D189D" w:rsidRDefault="00F66E2F"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27</w:t>
            </w:r>
          </w:p>
        </w:tc>
        <w:tc>
          <w:tcPr>
            <w:tcW w:w="992" w:type="dxa"/>
          </w:tcPr>
          <w:p w:rsidR="003D189D" w:rsidRPr="003D189D" w:rsidRDefault="00047B84"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36.85</w:t>
            </w:r>
          </w:p>
        </w:tc>
        <w:tc>
          <w:tcPr>
            <w:tcW w:w="851" w:type="dxa"/>
          </w:tcPr>
          <w:p w:rsidR="003D189D" w:rsidRPr="003D189D" w:rsidRDefault="00047B84" w:rsidP="0045079D">
            <w:pPr>
              <w:pStyle w:val="ab"/>
              <w:bidi/>
              <w:ind w:left="0"/>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2.08</w:t>
            </w:r>
          </w:p>
        </w:tc>
        <w:tc>
          <w:tcPr>
            <w:tcW w:w="708" w:type="dxa"/>
            <w:vMerge/>
          </w:tcPr>
          <w:p w:rsidR="003D189D" w:rsidRPr="003D189D" w:rsidRDefault="003D189D" w:rsidP="0045079D">
            <w:pPr>
              <w:pStyle w:val="ab"/>
              <w:bidi/>
              <w:ind w:left="0"/>
              <w:jc w:val="lowKashida"/>
              <w:cnfStyle w:val="000000010000"/>
              <w:rPr>
                <w:rFonts w:ascii="Sakkal Majalla" w:hAnsi="Sakkal Majalla" w:cs="Sakkal Majalla"/>
                <w:b/>
                <w:bCs/>
                <w:sz w:val="20"/>
                <w:szCs w:val="20"/>
                <w:rtl/>
                <w:lang w:bidi="ar-DZ"/>
              </w:rPr>
            </w:pPr>
          </w:p>
        </w:tc>
        <w:tc>
          <w:tcPr>
            <w:tcW w:w="851" w:type="dxa"/>
            <w:vMerge/>
          </w:tcPr>
          <w:p w:rsidR="003D189D" w:rsidRPr="003D189D" w:rsidRDefault="003D189D" w:rsidP="0045079D">
            <w:pPr>
              <w:pStyle w:val="ab"/>
              <w:bidi/>
              <w:ind w:left="0"/>
              <w:jc w:val="lowKashida"/>
              <w:cnfStyle w:val="000000010000"/>
              <w:rPr>
                <w:rFonts w:ascii="Sakkal Majalla" w:hAnsi="Sakkal Majalla" w:cs="Sakkal Majalla"/>
                <w:b/>
                <w:bCs/>
                <w:sz w:val="20"/>
                <w:szCs w:val="20"/>
                <w:rtl/>
                <w:lang w:bidi="ar-DZ"/>
              </w:rPr>
            </w:pPr>
          </w:p>
        </w:tc>
        <w:tc>
          <w:tcPr>
            <w:tcW w:w="709" w:type="dxa"/>
            <w:vMerge/>
          </w:tcPr>
          <w:p w:rsidR="003D189D" w:rsidRPr="003D189D" w:rsidRDefault="003D189D" w:rsidP="0045079D">
            <w:pPr>
              <w:pStyle w:val="ab"/>
              <w:bidi/>
              <w:ind w:left="0"/>
              <w:jc w:val="lowKashida"/>
              <w:cnfStyle w:val="000000010000"/>
              <w:rPr>
                <w:rFonts w:ascii="Sakkal Majalla" w:hAnsi="Sakkal Majalla" w:cs="Sakkal Majalla"/>
                <w:b/>
                <w:bCs/>
                <w:sz w:val="20"/>
                <w:szCs w:val="20"/>
                <w:rtl/>
                <w:lang w:bidi="ar-DZ"/>
              </w:rPr>
            </w:pPr>
          </w:p>
        </w:tc>
        <w:tc>
          <w:tcPr>
            <w:tcW w:w="567" w:type="dxa"/>
            <w:vMerge/>
          </w:tcPr>
          <w:p w:rsidR="003D189D" w:rsidRPr="003D189D" w:rsidRDefault="003D189D" w:rsidP="0045079D">
            <w:pPr>
              <w:pStyle w:val="ab"/>
              <w:bidi/>
              <w:ind w:left="0"/>
              <w:jc w:val="lowKashida"/>
              <w:cnfStyle w:val="000000010000"/>
              <w:rPr>
                <w:rFonts w:ascii="Sakkal Majalla" w:hAnsi="Sakkal Majalla" w:cs="Sakkal Majalla"/>
                <w:b/>
                <w:bCs/>
                <w:sz w:val="20"/>
                <w:szCs w:val="20"/>
                <w:rtl/>
                <w:lang w:bidi="ar-DZ"/>
              </w:rPr>
            </w:pPr>
          </w:p>
        </w:tc>
      </w:tr>
    </w:tbl>
    <w:p w:rsidR="00D447E5" w:rsidRDefault="007A59A9" w:rsidP="005A6B11">
      <w:pPr>
        <w:bidi/>
        <w:jc w:val="lowKashida"/>
        <w:rPr>
          <w:rFonts w:ascii="Sakkal Majalla" w:hAnsi="Sakkal Majalla" w:cs="Sakkal Majalla"/>
          <w:b/>
          <w:sz w:val="24"/>
          <w:szCs w:val="24"/>
          <w:rtl/>
          <w:lang w:bidi="ar-DZ"/>
        </w:rPr>
      </w:pPr>
      <w:r>
        <w:rPr>
          <w:rFonts w:ascii="Sakkal Majalla" w:hAnsi="Sakkal Majalla" w:cs="Sakkal Majalla" w:hint="cs"/>
          <w:b/>
          <w:sz w:val="24"/>
          <w:szCs w:val="24"/>
          <w:rtl/>
          <w:lang w:bidi="ar-DZ"/>
        </w:rPr>
        <w:t>يتضح من نتائج الجدول (</w:t>
      </w:r>
      <w:r w:rsidR="005A6B11">
        <w:rPr>
          <w:rFonts w:ascii="Sakkal Majalla" w:hAnsi="Sakkal Majalla" w:cs="Sakkal Majalla" w:hint="cs"/>
          <w:b/>
          <w:sz w:val="24"/>
          <w:szCs w:val="24"/>
          <w:rtl/>
          <w:lang w:bidi="ar-DZ"/>
        </w:rPr>
        <w:t>07</w:t>
      </w:r>
      <w:r>
        <w:rPr>
          <w:rFonts w:ascii="Sakkal Majalla" w:hAnsi="Sakkal Majalla" w:cs="Sakkal Majalla" w:hint="cs"/>
          <w:b/>
          <w:sz w:val="24"/>
          <w:szCs w:val="24"/>
          <w:rtl/>
          <w:lang w:bidi="ar-DZ"/>
        </w:rPr>
        <w:t xml:space="preserve">) أن </w:t>
      </w:r>
      <w:r w:rsidR="00C41B1D" w:rsidRPr="00C41B1D">
        <w:rPr>
          <w:rFonts w:ascii="Sakkal Majalla" w:hAnsi="Sakkal Majalla" w:cs="Sakkal Majalla" w:hint="cs"/>
          <w:b/>
          <w:sz w:val="24"/>
          <w:szCs w:val="24"/>
          <w:rtl/>
          <w:lang w:bidi="ar-DZ"/>
        </w:rPr>
        <w:t xml:space="preserve">قيمة "ت"  </w:t>
      </w:r>
      <w:r>
        <w:rPr>
          <w:rFonts w:ascii="Sakkal Majalla" w:hAnsi="Sakkal Majalla" w:cs="Sakkal Majalla" w:hint="cs"/>
          <w:b/>
          <w:sz w:val="24"/>
          <w:szCs w:val="24"/>
          <w:rtl/>
          <w:lang w:bidi="ar-DZ"/>
        </w:rPr>
        <w:t>قُدّرت بـ (</w:t>
      </w:r>
      <w:r w:rsidR="002A3106">
        <w:rPr>
          <w:rFonts w:ascii="Sakkal Majalla" w:hAnsi="Sakkal Majalla" w:cs="Sakkal Majalla" w:hint="cs"/>
          <w:b/>
          <w:sz w:val="24"/>
          <w:szCs w:val="24"/>
          <w:rtl/>
          <w:lang w:bidi="ar-DZ"/>
        </w:rPr>
        <w:t>25.04</w:t>
      </w:r>
      <w:r>
        <w:rPr>
          <w:rFonts w:ascii="Sakkal Majalla" w:hAnsi="Sakkal Majalla" w:cs="Sakkal Majalla" w:hint="cs"/>
          <w:b/>
          <w:sz w:val="24"/>
          <w:szCs w:val="24"/>
          <w:rtl/>
          <w:lang w:bidi="ar-DZ"/>
        </w:rPr>
        <w:t xml:space="preserve">) ، </w:t>
      </w:r>
      <w:r w:rsidR="00C41B1D" w:rsidRPr="00C41B1D">
        <w:rPr>
          <w:rFonts w:ascii="Sakkal Majalla" w:hAnsi="Sakkal Majalla" w:cs="Sakkal Majalla" w:hint="cs"/>
          <w:b/>
          <w:sz w:val="24"/>
          <w:szCs w:val="24"/>
          <w:rtl/>
          <w:lang w:bidi="ar-DZ"/>
        </w:rPr>
        <w:t xml:space="preserve">وهي دالة </w:t>
      </w:r>
      <w:r>
        <w:rPr>
          <w:rFonts w:ascii="Sakkal Majalla" w:hAnsi="Sakkal Majalla" w:cs="Sakkal Majalla" w:hint="cs"/>
          <w:b/>
          <w:sz w:val="24"/>
          <w:szCs w:val="24"/>
          <w:rtl/>
          <w:lang w:bidi="ar-DZ"/>
        </w:rPr>
        <w:t xml:space="preserve">إحصائياً </w:t>
      </w:r>
      <w:r w:rsidR="00C41B1D" w:rsidRPr="00C41B1D">
        <w:rPr>
          <w:rFonts w:ascii="Sakkal Majalla" w:hAnsi="Sakkal Majalla" w:cs="Sakkal Majalla" w:hint="cs"/>
          <w:b/>
          <w:sz w:val="24"/>
          <w:szCs w:val="24"/>
          <w:rtl/>
          <w:lang w:bidi="ar-DZ"/>
        </w:rPr>
        <w:t>عند</w:t>
      </w:r>
      <w:r>
        <w:rPr>
          <w:rFonts w:ascii="Sakkal Majalla" w:hAnsi="Sakkal Majalla" w:cs="Sakkal Majalla" w:hint="cs"/>
          <w:b/>
          <w:sz w:val="24"/>
          <w:szCs w:val="24"/>
          <w:rtl/>
          <w:lang w:bidi="ar-DZ"/>
        </w:rPr>
        <w:t xml:space="preserve"> درجة الحرّية (</w:t>
      </w:r>
      <w:r w:rsidR="002A3106">
        <w:rPr>
          <w:rFonts w:ascii="Sakkal Majalla" w:hAnsi="Sakkal Majalla" w:cs="Sakkal Majalla" w:hint="cs"/>
          <w:b/>
          <w:sz w:val="24"/>
          <w:szCs w:val="24"/>
          <w:rtl/>
          <w:lang w:bidi="ar-DZ"/>
        </w:rPr>
        <w:t>52</w:t>
      </w:r>
      <w:r>
        <w:rPr>
          <w:rFonts w:ascii="Sakkal Majalla" w:hAnsi="Sakkal Majalla" w:cs="Sakkal Majalla" w:hint="cs"/>
          <w:b/>
          <w:sz w:val="24"/>
          <w:szCs w:val="24"/>
          <w:rtl/>
          <w:lang w:bidi="ar-DZ"/>
        </w:rPr>
        <w:t>) و</w:t>
      </w:r>
      <w:r w:rsidR="00C41B1D" w:rsidRPr="00C41B1D">
        <w:rPr>
          <w:rFonts w:ascii="Sakkal Majalla" w:hAnsi="Sakkal Majalla" w:cs="Sakkal Majalla" w:hint="cs"/>
          <w:b/>
          <w:sz w:val="24"/>
          <w:szCs w:val="24"/>
          <w:rtl/>
          <w:lang w:bidi="ar-DZ"/>
        </w:rPr>
        <w:t>مستوى الدلالة</w:t>
      </w:r>
      <w:r w:rsidR="00F86810">
        <w:rPr>
          <w:rFonts w:ascii="Sakkal Majalla" w:hAnsi="Sakkal Majalla" w:cs="Sakkal Majalla" w:hint="cs"/>
          <w:b/>
          <w:sz w:val="24"/>
          <w:szCs w:val="24"/>
          <w:rtl/>
          <w:lang w:bidi="ar-DZ"/>
        </w:rPr>
        <w:t xml:space="preserve"> </w:t>
      </w:r>
      <w:r w:rsidR="00C41B1D">
        <w:rPr>
          <w:rFonts w:cs="Times New Roman"/>
          <w:b/>
          <w:sz w:val="24"/>
          <w:szCs w:val="24"/>
          <w:rtl/>
          <w:lang w:bidi="ar-DZ"/>
        </w:rPr>
        <w:t>α</w:t>
      </w:r>
      <w:r w:rsidR="00C41B1D">
        <w:rPr>
          <w:rFonts w:ascii="Sakkal Majalla" w:hAnsi="Sakkal Majalla" w:cs="Sakkal Majalla" w:hint="cs"/>
          <w:b/>
          <w:sz w:val="24"/>
          <w:szCs w:val="24"/>
          <w:rtl/>
          <w:lang w:bidi="ar-DZ"/>
        </w:rPr>
        <w:t xml:space="preserve"> = 0.01</w:t>
      </w:r>
      <w:r>
        <w:rPr>
          <w:rFonts w:ascii="Sakkal Majalla" w:hAnsi="Sakkal Majalla" w:cs="Sakkal Majalla" w:hint="cs"/>
          <w:b/>
          <w:sz w:val="24"/>
          <w:szCs w:val="24"/>
          <w:rtl/>
          <w:lang w:bidi="ar-DZ"/>
        </w:rPr>
        <w:t>، وهذا يدل على أن المقياس لديه القدرة على التمييز بين المجموعتين في قياس الخاصية التي صمم لقياسها، ومنه يمكن الاعتماد عليه وتطبيقه على عينة الدراسة.</w:t>
      </w:r>
    </w:p>
    <w:p w:rsidR="007829F0" w:rsidRPr="00C564E3" w:rsidRDefault="00D447E5" w:rsidP="00C564E3">
      <w:pPr>
        <w:pStyle w:val="ab"/>
        <w:numPr>
          <w:ilvl w:val="0"/>
          <w:numId w:val="8"/>
        </w:numPr>
        <w:bidi/>
        <w:jc w:val="lowKashida"/>
        <w:rPr>
          <w:rFonts w:ascii="Sakkal Majalla" w:hAnsi="Sakkal Majalla" w:cs="Sakkal Majalla"/>
          <w:b/>
          <w:sz w:val="24"/>
          <w:szCs w:val="24"/>
          <w:lang w:bidi="ar-DZ"/>
        </w:rPr>
      </w:pPr>
      <w:r w:rsidRPr="007829F0">
        <w:rPr>
          <w:rFonts w:ascii="Sakkal Majalla" w:hAnsi="Sakkal Majalla" w:cs="Sakkal Majalla" w:hint="cs"/>
          <w:bCs/>
          <w:sz w:val="24"/>
          <w:szCs w:val="24"/>
          <w:rtl/>
          <w:lang w:bidi="ar-DZ"/>
        </w:rPr>
        <w:t>صدق الاتساق الداخلي لمقياس فاعلية الذات:</w:t>
      </w:r>
      <w:r w:rsidR="006961E7" w:rsidRPr="007829F0">
        <w:rPr>
          <w:rFonts w:ascii="Sakkal Majalla" w:hAnsi="Sakkal Majalla" w:cs="Sakkal Majalla" w:hint="cs"/>
          <w:b/>
          <w:sz w:val="24"/>
          <w:szCs w:val="24"/>
          <w:rtl/>
          <w:lang w:bidi="ar-DZ"/>
        </w:rPr>
        <w:t>تم حساب معاملات ارتباط العبارات  مع المقياس ككل</w:t>
      </w:r>
      <w:r w:rsidR="002A3106" w:rsidRPr="007829F0">
        <w:rPr>
          <w:rFonts w:ascii="Sakkal Majalla" w:hAnsi="Sakkal Majalla" w:cs="Sakkal Majalla" w:hint="cs"/>
          <w:b/>
          <w:sz w:val="24"/>
          <w:szCs w:val="24"/>
          <w:rtl/>
          <w:lang w:bidi="ar-DZ"/>
        </w:rPr>
        <w:t>، مع العلم أنه لا يتكون من أبعاد</w:t>
      </w:r>
      <w:r w:rsidR="00CF4E38" w:rsidRPr="007829F0">
        <w:rPr>
          <w:rFonts w:ascii="Sakkal Majalla" w:hAnsi="Sakkal Majalla" w:cs="Sakkal Majalla" w:hint="cs"/>
          <w:b/>
          <w:sz w:val="24"/>
          <w:szCs w:val="24"/>
          <w:rtl/>
          <w:lang w:bidi="ar-DZ"/>
        </w:rPr>
        <w:t>.</w:t>
      </w:r>
    </w:p>
    <w:p w:rsidR="006961E7" w:rsidRPr="00D447E5" w:rsidRDefault="006961E7" w:rsidP="00C564E3">
      <w:pPr>
        <w:pStyle w:val="ab"/>
        <w:bidi/>
        <w:ind w:left="720"/>
        <w:jc w:val="lowKashida"/>
        <w:rPr>
          <w:rFonts w:ascii="Sakkal Majalla" w:hAnsi="Sakkal Majalla" w:cs="Sakkal Majalla"/>
          <w:bCs/>
          <w:sz w:val="24"/>
          <w:szCs w:val="24"/>
          <w:rtl/>
          <w:lang w:bidi="ar-DZ"/>
        </w:rPr>
      </w:pPr>
      <w:r>
        <w:rPr>
          <w:rFonts w:ascii="Sakkal Majalla" w:hAnsi="Sakkal Majalla" w:cs="Sakkal Majalla" w:hint="cs"/>
          <w:bCs/>
          <w:sz w:val="24"/>
          <w:szCs w:val="24"/>
          <w:rtl/>
          <w:lang w:bidi="ar-DZ"/>
        </w:rPr>
        <w:t>جدول رقم (</w:t>
      </w:r>
      <w:r w:rsidR="00C564E3">
        <w:rPr>
          <w:rFonts w:ascii="Sakkal Majalla" w:hAnsi="Sakkal Majalla" w:cs="Sakkal Majalla" w:hint="cs"/>
          <w:bCs/>
          <w:sz w:val="24"/>
          <w:szCs w:val="24"/>
          <w:rtl/>
          <w:lang w:bidi="ar-DZ"/>
        </w:rPr>
        <w:t>08</w:t>
      </w:r>
      <w:r>
        <w:rPr>
          <w:rFonts w:ascii="Sakkal Majalla" w:hAnsi="Sakkal Majalla" w:cs="Sakkal Majalla" w:hint="cs"/>
          <w:bCs/>
          <w:sz w:val="24"/>
          <w:szCs w:val="24"/>
          <w:rtl/>
          <w:lang w:bidi="ar-DZ"/>
        </w:rPr>
        <w:t>): معاملات ارتباط كل عبارة بمقياس فاعلية الذات ككل</w:t>
      </w:r>
    </w:p>
    <w:tbl>
      <w:tblPr>
        <w:tblStyle w:val="-5"/>
        <w:bidiVisual/>
        <w:tblW w:w="7371" w:type="dxa"/>
        <w:tblLook w:val="04A0"/>
      </w:tblPr>
      <w:tblGrid>
        <w:gridCol w:w="567"/>
        <w:gridCol w:w="4677"/>
        <w:gridCol w:w="709"/>
        <w:gridCol w:w="709"/>
        <w:gridCol w:w="709"/>
      </w:tblGrid>
      <w:tr w:rsidR="000E6F83" w:rsidRPr="00A93C82" w:rsidTr="00921547">
        <w:trPr>
          <w:cnfStyle w:val="100000000000"/>
        </w:trPr>
        <w:tc>
          <w:tcPr>
            <w:cnfStyle w:val="001000000000"/>
            <w:tcW w:w="567" w:type="dxa"/>
          </w:tcPr>
          <w:p w:rsidR="000E6F83" w:rsidRPr="00A93C82" w:rsidRDefault="000E6F83" w:rsidP="0045079D">
            <w:pPr>
              <w:bidi/>
              <w:spacing w:line="14" w:lineRule="atLeast"/>
              <w:jc w:val="center"/>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الرقم</w:t>
            </w:r>
          </w:p>
        </w:tc>
        <w:tc>
          <w:tcPr>
            <w:tcW w:w="4677" w:type="dxa"/>
          </w:tcPr>
          <w:p w:rsidR="000E6F83" w:rsidRPr="00A93C82" w:rsidRDefault="000E6F83" w:rsidP="0045079D">
            <w:pPr>
              <w:bidi/>
              <w:spacing w:line="14" w:lineRule="atLeast"/>
              <w:jc w:val="center"/>
              <w:cnfStyle w:val="100000000000"/>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العبارة</w:t>
            </w:r>
          </w:p>
        </w:tc>
        <w:tc>
          <w:tcPr>
            <w:tcW w:w="709" w:type="dxa"/>
          </w:tcPr>
          <w:p w:rsidR="000E6F83" w:rsidRPr="00A93C82" w:rsidRDefault="000E6F83" w:rsidP="0045079D">
            <w:pPr>
              <w:bidi/>
              <w:spacing w:line="14" w:lineRule="atLeast"/>
              <w:jc w:val="center"/>
              <w:cnfStyle w:val="100000000000"/>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معامل الارتباط</w:t>
            </w:r>
          </w:p>
        </w:tc>
        <w:tc>
          <w:tcPr>
            <w:tcW w:w="709" w:type="dxa"/>
          </w:tcPr>
          <w:p w:rsidR="000E6F83" w:rsidRPr="00A93C82" w:rsidRDefault="000E6F83" w:rsidP="0045079D">
            <w:pPr>
              <w:bidi/>
              <w:spacing w:line="14" w:lineRule="atLeast"/>
              <w:jc w:val="center"/>
              <w:cnfStyle w:val="100000000000"/>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مستوى الدلالة</w:t>
            </w:r>
          </w:p>
        </w:tc>
        <w:tc>
          <w:tcPr>
            <w:tcW w:w="709" w:type="dxa"/>
          </w:tcPr>
          <w:p w:rsidR="000E6F83" w:rsidRPr="00A93C82" w:rsidRDefault="000E6F83" w:rsidP="0045079D">
            <w:pPr>
              <w:bidi/>
              <w:spacing w:line="14" w:lineRule="atLeast"/>
              <w:jc w:val="center"/>
              <w:cnfStyle w:val="100000000000"/>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القرار</w:t>
            </w:r>
          </w:p>
        </w:tc>
      </w:tr>
      <w:tr w:rsidR="00011F50" w:rsidRPr="00A93C82" w:rsidTr="00921547">
        <w:trPr>
          <w:cnfStyle w:val="000000100000"/>
        </w:trPr>
        <w:tc>
          <w:tcPr>
            <w:cnfStyle w:val="001000000000"/>
            <w:tcW w:w="567" w:type="dxa"/>
          </w:tcPr>
          <w:p w:rsidR="00011F50" w:rsidRPr="00A93C82" w:rsidRDefault="00011F50" w:rsidP="0045079D">
            <w:pPr>
              <w:bidi/>
              <w:spacing w:line="14" w:lineRule="atLeast"/>
              <w:jc w:val="lowKashida"/>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01</w:t>
            </w:r>
          </w:p>
        </w:tc>
        <w:tc>
          <w:tcPr>
            <w:tcW w:w="4677" w:type="dxa"/>
          </w:tcPr>
          <w:p w:rsidR="00011F50" w:rsidRPr="00A93C82" w:rsidRDefault="00011F50" w:rsidP="0045079D">
            <w:pPr>
              <w:bidi/>
              <w:spacing w:line="14" w:lineRule="atLeast"/>
              <w:jc w:val="lowKashida"/>
              <w:cnfStyle w:val="000000100000"/>
              <w:rPr>
                <w:rFonts w:ascii="Sakkal Majalla" w:hAnsi="Sakkal Majalla" w:cs="Sakkal Majalla"/>
                <w:b/>
                <w:bCs/>
                <w:sz w:val="20"/>
                <w:szCs w:val="20"/>
                <w:rtl/>
                <w:lang w:bidi="ar-DZ"/>
              </w:rPr>
            </w:pPr>
            <w:r w:rsidRPr="00A93C82">
              <w:rPr>
                <w:rFonts w:ascii="Sakkal Majalla" w:hAnsi="Sakkal Majalla" w:cs="Sakkal Majalla"/>
                <w:b/>
                <w:bCs/>
                <w:sz w:val="20"/>
                <w:szCs w:val="20"/>
                <w:rtl/>
                <w:lang w:bidi="ar-DZ"/>
              </w:rPr>
              <w:t>إذا عارضني شخص ما أستطيع إيجاد طرق ووسائل لتحقيق ما أبتغيه</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w:t>
            </w:r>
            <w:r w:rsidR="00A94E5A" w:rsidRPr="00A93C82">
              <w:rPr>
                <w:rFonts w:ascii="Sakkal Majalla" w:hAnsi="Sakkal Majalla" w:cs="Sakkal Majalla" w:hint="cs"/>
                <w:bCs/>
                <w:sz w:val="20"/>
                <w:szCs w:val="20"/>
                <w:rtl/>
                <w:lang w:bidi="ar-DZ"/>
              </w:rPr>
              <w:t>58</w:t>
            </w:r>
            <w:r w:rsidR="007357C3" w:rsidRPr="00A93C82">
              <w:rPr>
                <w:rFonts w:ascii="Sakkal Majalla" w:hAnsi="Sakkal Majalla" w:cs="Sakkal Majalla" w:hint="cs"/>
                <w:bCs/>
                <w:sz w:val="20"/>
                <w:szCs w:val="20"/>
                <w:rtl/>
                <w:lang w:bidi="ar-DZ"/>
              </w:rPr>
              <w:t>**</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0.00</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دال</w:t>
            </w:r>
          </w:p>
        </w:tc>
      </w:tr>
      <w:tr w:rsidR="00011F50" w:rsidRPr="00A93C82" w:rsidTr="00921547">
        <w:trPr>
          <w:cnfStyle w:val="000000010000"/>
        </w:trPr>
        <w:tc>
          <w:tcPr>
            <w:cnfStyle w:val="001000000000"/>
            <w:tcW w:w="567" w:type="dxa"/>
          </w:tcPr>
          <w:p w:rsidR="00011F50" w:rsidRPr="00A93C82" w:rsidRDefault="00011F50" w:rsidP="0045079D">
            <w:pPr>
              <w:bidi/>
              <w:spacing w:line="14" w:lineRule="atLeast"/>
              <w:jc w:val="lowKashida"/>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02</w:t>
            </w:r>
          </w:p>
        </w:tc>
        <w:tc>
          <w:tcPr>
            <w:tcW w:w="4677" w:type="dxa"/>
          </w:tcPr>
          <w:p w:rsidR="00011F50" w:rsidRPr="00A93C82" w:rsidRDefault="00011F50" w:rsidP="0045079D">
            <w:pPr>
              <w:pStyle w:val="ab"/>
              <w:bidi/>
              <w:spacing w:line="14" w:lineRule="atLeast"/>
              <w:ind w:left="0"/>
              <w:jc w:val="lowKashida"/>
              <w:cnfStyle w:val="000000010000"/>
              <w:rPr>
                <w:rFonts w:ascii="Sakkal Majalla" w:hAnsi="Sakkal Majalla" w:cs="Sakkal Majalla"/>
                <w:b/>
                <w:bCs/>
                <w:sz w:val="20"/>
                <w:szCs w:val="20"/>
                <w:rtl/>
                <w:lang w:bidi="ar-DZ"/>
              </w:rPr>
            </w:pPr>
            <w:r w:rsidRPr="00A93C82">
              <w:rPr>
                <w:rFonts w:ascii="Sakkal Majalla" w:hAnsi="Sakkal Majalla" w:cs="Sakkal Majalla"/>
                <w:b/>
                <w:bCs/>
                <w:sz w:val="20"/>
                <w:szCs w:val="20"/>
                <w:rtl/>
                <w:lang w:bidi="ar-DZ"/>
              </w:rPr>
              <w:t>أستطيع حل المشاكل الصعبة إذا أجهدت نفسي بما فيه الكفاية</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w:t>
            </w:r>
            <w:r w:rsidR="00A94E5A" w:rsidRPr="00A93C82">
              <w:rPr>
                <w:rFonts w:ascii="Sakkal Majalla" w:hAnsi="Sakkal Majalla" w:cs="Sakkal Majalla" w:hint="cs"/>
                <w:bCs/>
                <w:sz w:val="20"/>
                <w:szCs w:val="20"/>
                <w:rtl/>
                <w:lang w:bidi="ar-DZ"/>
              </w:rPr>
              <w:t>54</w:t>
            </w:r>
            <w:r w:rsidR="007357C3" w:rsidRPr="00A93C82">
              <w:rPr>
                <w:rFonts w:ascii="Sakkal Majalla" w:hAnsi="Sakkal Majalla" w:cs="Sakkal Majalla" w:hint="cs"/>
                <w:bCs/>
                <w:sz w:val="20"/>
                <w:szCs w:val="20"/>
                <w:rtl/>
                <w:lang w:bidi="ar-DZ"/>
              </w:rPr>
              <w:t>**</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0.00</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دال</w:t>
            </w:r>
          </w:p>
        </w:tc>
      </w:tr>
      <w:tr w:rsidR="00011F50" w:rsidRPr="00A93C82" w:rsidTr="00921547">
        <w:trPr>
          <w:cnfStyle w:val="000000100000"/>
        </w:trPr>
        <w:tc>
          <w:tcPr>
            <w:cnfStyle w:val="001000000000"/>
            <w:tcW w:w="567" w:type="dxa"/>
          </w:tcPr>
          <w:p w:rsidR="00011F50" w:rsidRPr="00A93C82" w:rsidRDefault="00011F50" w:rsidP="0045079D">
            <w:pPr>
              <w:bidi/>
              <w:spacing w:line="14" w:lineRule="atLeast"/>
              <w:jc w:val="lowKashida"/>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03</w:t>
            </w:r>
          </w:p>
        </w:tc>
        <w:tc>
          <w:tcPr>
            <w:tcW w:w="4677" w:type="dxa"/>
          </w:tcPr>
          <w:p w:rsidR="00011F50" w:rsidRPr="00A93C82" w:rsidRDefault="00011F50" w:rsidP="0045079D">
            <w:pPr>
              <w:pStyle w:val="ab"/>
              <w:bidi/>
              <w:spacing w:line="14" w:lineRule="atLeast"/>
              <w:ind w:left="0"/>
              <w:jc w:val="lowKashida"/>
              <w:cnfStyle w:val="000000100000"/>
              <w:rPr>
                <w:rFonts w:ascii="Sakkal Majalla" w:hAnsi="Sakkal Majalla" w:cs="Sakkal Majalla"/>
                <w:b/>
                <w:bCs/>
                <w:sz w:val="20"/>
                <w:szCs w:val="20"/>
                <w:rtl/>
                <w:lang w:bidi="ar-DZ"/>
              </w:rPr>
            </w:pPr>
            <w:r w:rsidRPr="00A93C82">
              <w:rPr>
                <w:rFonts w:ascii="Sakkal Majalla" w:hAnsi="Sakkal Majalla" w:cs="Sakkal Majalla"/>
                <w:b/>
                <w:bCs/>
                <w:sz w:val="20"/>
                <w:szCs w:val="20"/>
                <w:rtl/>
                <w:lang w:bidi="ar-DZ"/>
              </w:rPr>
              <w:t>يسهل علي تحقيق أهدافي ونواياي</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w:t>
            </w:r>
            <w:r w:rsidR="00A94E5A" w:rsidRPr="00A93C82">
              <w:rPr>
                <w:rFonts w:ascii="Sakkal Majalla" w:hAnsi="Sakkal Majalla" w:cs="Sakkal Majalla" w:hint="cs"/>
                <w:bCs/>
                <w:sz w:val="20"/>
                <w:szCs w:val="20"/>
                <w:rtl/>
                <w:lang w:bidi="ar-DZ"/>
              </w:rPr>
              <w:t>55</w:t>
            </w:r>
            <w:r w:rsidR="007357C3" w:rsidRPr="00A93C82">
              <w:rPr>
                <w:rFonts w:ascii="Sakkal Majalla" w:hAnsi="Sakkal Majalla" w:cs="Sakkal Majalla" w:hint="cs"/>
                <w:bCs/>
                <w:sz w:val="20"/>
                <w:szCs w:val="20"/>
                <w:rtl/>
                <w:lang w:bidi="ar-DZ"/>
              </w:rPr>
              <w:t>**</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0.00</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دال</w:t>
            </w:r>
          </w:p>
        </w:tc>
      </w:tr>
      <w:tr w:rsidR="00011F50" w:rsidRPr="00A93C82" w:rsidTr="00921547">
        <w:trPr>
          <w:cnfStyle w:val="000000010000"/>
        </w:trPr>
        <w:tc>
          <w:tcPr>
            <w:cnfStyle w:val="001000000000"/>
            <w:tcW w:w="567" w:type="dxa"/>
          </w:tcPr>
          <w:p w:rsidR="00011F50" w:rsidRPr="00A93C82" w:rsidRDefault="00011F50" w:rsidP="0045079D">
            <w:pPr>
              <w:bidi/>
              <w:spacing w:line="14" w:lineRule="atLeast"/>
              <w:jc w:val="lowKashida"/>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04</w:t>
            </w:r>
          </w:p>
        </w:tc>
        <w:tc>
          <w:tcPr>
            <w:tcW w:w="4677" w:type="dxa"/>
          </w:tcPr>
          <w:p w:rsidR="00011F50" w:rsidRPr="00A93C82" w:rsidRDefault="00011F50" w:rsidP="0045079D">
            <w:pPr>
              <w:pStyle w:val="ab"/>
              <w:bidi/>
              <w:spacing w:line="14" w:lineRule="atLeast"/>
              <w:ind w:left="0"/>
              <w:jc w:val="lowKashida"/>
              <w:cnfStyle w:val="000000010000"/>
              <w:rPr>
                <w:rFonts w:ascii="Sakkal Majalla" w:hAnsi="Sakkal Majalla" w:cs="Sakkal Majalla"/>
                <w:b/>
                <w:bCs/>
                <w:sz w:val="20"/>
                <w:szCs w:val="20"/>
                <w:rtl/>
                <w:lang w:bidi="ar-DZ"/>
              </w:rPr>
            </w:pPr>
            <w:r w:rsidRPr="00A93C82">
              <w:rPr>
                <w:rFonts w:ascii="Sakkal Majalla" w:hAnsi="Sakkal Majalla" w:cs="Sakkal Majalla"/>
                <w:b/>
                <w:bCs/>
                <w:sz w:val="20"/>
                <w:szCs w:val="20"/>
                <w:rtl/>
                <w:lang w:bidi="ar-DZ"/>
              </w:rPr>
              <w:t>إذا فوجئت بمواقف غير متوقعة أعرف كيف أتصرف</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w:t>
            </w:r>
            <w:r w:rsidR="00A94E5A" w:rsidRPr="00A93C82">
              <w:rPr>
                <w:rFonts w:ascii="Sakkal Majalla" w:hAnsi="Sakkal Majalla" w:cs="Sakkal Majalla" w:hint="cs"/>
                <w:bCs/>
                <w:sz w:val="20"/>
                <w:szCs w:val="20"/>
                <w:rtl/>
                <w:lang w:bidi="ar-DZ"/>
              </w:rPr>
              <w:t>69</w:t>
            </w:r>
            <w:r w:rsidR="007357C3" w:rsidRPr="00A93C82">
              <w:rPr>
                <w:rFonts w:ascii="Sakkal Majalla" w:hAnsi="Sakkal Majalla" w:cs="Sakkal Majalla" w:hint="cs"/>
                <w:bCs/>
                <w:sz w:val="20"/>
                <w:szCs w:val="20"/>
                <w:rtl/>
                <w:lang w:bidi="ar-DZ"/>
              </w:rPr>
              <w:t>**</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0.00</w:t>
            </w:r>
          </w:p>
        </w:tc>
        <w:tc>
          <w:tcPr>
            <w:tcW w:w="709" w:type="dxa"/>
          </w:tcPr>
          <w:p w:rsidR="00011F50" w:rsidRPr="00A93C82" w:rsidRDefault="00011F50" w:rsidP="0045079D">
            <w:pPr>
              <w:spacing w:line="14" w:lineRule="atLeast"/>
              <w:jc w:val="center"/>
              <w:cnfStyle w:val="000000010000"/>
              <w:rPr>
                <w:sz w:val="20"/>
                <w:szCs w:val="20"/>
              </w:rPr>
            </w:pPr>
            <w:r w:rsidRPr="00A93C82">
              <w:rPr>
                <w:rFonts w:ascii="Sakkal Majalla" w:hAnsi="Sakkal Majalla" w:cs="Sakkal Majalla" w:hint="cs"/>
                <w:bCs/>
                <w:sz w:val="20"/>
                <w:szCs w:val="20"/>
                <w:rtl/>
                <w:lang w:bidi="ar-DZ"/>
              </w:rPr>
              <w:t>دال</w:t>
            </w:r>
          </w:p>
        </w:tc>
      </w:tr>
      <w:tr w:rsidR="00011F50" w:rsidRPr="00A93C82" w:rsidTr="00921547">
        <w:trPr>
          <w:cnfStyle w:val="000000100000"/>
        </w:trPr>
        <w:tc>
          <w:tcPr>
            <w:cnfStyle w:val="001000000000"/>
            <w:tcW w:w="567" w:type="dxa"/>
          </w:tcPr>
          <w:p w:rsidR="00011F50" w:rsidRPr="00A93C82" w:rsidRDefault="00011F50" w:rsidP="0045079D">
            <w:pPr>
              <w:bidi/>
              <w:spacing w:line="14" w:lineRule="atLeast"/>
              <w:jc w:val="lowKashida"/>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05</w:t>
            </w:r>
          </w:p>
        </w:tc>
        <w:tc>
          <w:tcPr>
            <w:tcW w:w="4677" w:type="dxa"/>
          </w:tcPr>
          <w:p w:rsidR="00011F50" w:rsidRPr="00A93C82" w:rsidRDefault="00011F50" w:rsidP="0045079D">
            <w:pPr>
              <w:pStyle w:val="ab"/>
              <w:bidi/>
              <w:spacing w:line="14" w:lineRule="atLeast"/>
              <w:ind w:left="0"/>
              <w:jc w:val="lowKashida"/>
              <w:cnfStyle w:val="000000100000"/>
              <w:rPr>
                <w:rFonts w:ascii="Sakkal Majalla" w:hAnsi="Sakkal Majalla" w:cs="Sakkal Majalla"/>
                <w:b/>
                <w:bCs/>
                <w:sz w:val="20"/>
                <w:szCs w:val="20"/>
                <w:rtl/>
                <w:lang w:bidi="ar-DZ"/>
              </w:rPr>
            </w:pPr>
            <w:r w:rsidRPr="00A93C82">
              <w:rPr>
                <w:rFonts w:ascii="Sakkal Majalla" w:hAnsi="Sakkal Majalla" w:cs="Sakkal Majalla"/>
                <w:b/>
                <w:bCs/>
                <w:sz w:val="20"/>
                <w:szCs w:val="20"/>
                <w:rtl/>
                <w:lang w:bidi="ar-DZ"/>
              </w:rPr>
              <w:t>أعتقد بأنني قادر على معالجة المشكلات الصعبة حتى لو كانت مفاجئة</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w:t>
            </w:r>
            <w:r w:rsidR="00A94E5A" w:rsidRPr="00A93C82">
              <w:rPr>
                <w:rFonts w:ascii="Sakkal Majalla" w:hAnsi="Sakkal Majalla" w:cs="Sakkal Majalla" w:hint="cs"/>
                <w:bCs/>
                <w:sz w:val="20"/>
                <w:szCs w:val="20"/>
                <w:rtl/>
                <w:lang w:bidi="ar-DZ"/>
              </w:rPr>
              <w:t>61</w:t>
            </w:r>
            <w:r w:rsidR="007357C3" w:rsidRPr="00A93C82">
              <w:rPr>
                <w:rFonts w:ascii="Sakkal Majalla" w:hAnsi="Sakkal Majalla" w:cs="Sakkal Majalla" w:hint="cs"/>
                <w:bCs/>
                <w:sz w:val="20"/>
                <w:szCs w:val="20"/>
                <w:rtl/>
                <w:lang w:bidi="ar-DZ"/>
              </w:rPr>
              <w:t>**</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0.00</w:t>
            </w:r>
          </w:p>
        </w:tc>
        <w:tc>
          <w:tcPr>
            <w:tcW w:w="709" w:type="dxa"/>
          </w:tcPr>
          <w:p w:rsidR="00011F50" w:rsidRPr="00A93C82" w:rsidRDefault="00011F50" w:rsidP="0045079D">
            <w:pPr>
              <w:spacing w:line="14" w:lineRule="atLeast"/>
              <w:jc w:val="center"/>
              <w:cnfStyle w:val="000000100000"/>
              <w:rPr>
                <w:sz w:val="20"/>
                <w:szCs w:val="20"/>
              </w:rPr>
            </w:pPr>
            <w:r w:rsidRPr="00A93C82">
              <w:rPr>
                <w:rFonts w:ascii="Sakkal Majalla" w:hAnsi="Sakkal Majalla" w:cs="Sakkal Majalla" w:hint="cs"/>
                <w:bCs/>
                <w:sz w:val="20"/>
                <w:szCs w:val="20"/>
                <w:rtl/>
                <w:lang w:bidi="ar-DZ"/>
              </w:rPr>
              <w:t>دال</w:t>
            </w:r>
          </w:p>
        </w:tc>
      </w:tr>
      <w:tr w:rsidR="00011F50" w:rsidRPr="00A93C82" w:rsidTr="00921547">
        <w:trPr>
          <w:cnfStyle w:val="000000010000"/>
        </w:trPr>
        <w:tc>
          <w:tcPr>
            <w:cnfStyle w:val="001000000000"/>
            <w:tcW w:w="567" w:type="dxa"/>
          </w:tcPr>
          <w:p w:rsidR="00011F50" w:rsidRPr="00A93C82" w:rsidRDefault="00011F50" w:rsidP="0045079D">
            <w:pPr>
              <w:bidi/>
              <w:spacing w:line="14" w:lineRule="atLeast"/>
              <w:jc w:val="lowKashida"/>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06</w:t>
            </w:r>
          </w:p>
        </w:tc>
        <w:tc>
          <w:tcPr>
            <w:tcW w:w="4677" w:type="dxa"/>
          </w:tcPr>
          <w:p w:rsidR="00011F50" w:rsidRPr="00A93C82" w:rsidRDefault="00011F50" w:rsidP="0045079D">
            <w:pPr>
              <w:pStyle w:val="ab"/>
              <w:bidi/>
              <w:spacing w:line="14" w:lineRule="atLeast"/>
              <w:ind w:left="0"/>
              <w:jc w:val="lowKashida"/>
              <w:cnfStyle w:val="000000010000"/>
              <w:rPr>
                <w:rFonts w:ascii="Sakkal Majalla" w:hAnsi="Sakkal Majalla" w:cs="Sakkal Majalla"/>
                <w:b/>
                <w:bCs/>
                <w:sz w:val="20"/>
                <w:szCs w:val="20"/>
                <w:rtl/>
                <w:lang w:bidi="ar-DZ"/>
              </w:rPr>
            </w:pPr>
            <w:r w:rsidRPr="00A93C82">
              <w:rPr>
                <w:rFonts w:ascii="Sakkal Majalla" w:hAnsi="Sakkal Majalla" w:cs="Sakkal Majalla"/>
                <w:b/>
                <w:bCs/>
                <w:sz w:val="20"/>
                <w:szCs w:val="20"/>
                <w:rtl/>
                <w:lang w:bidi="ar-DZ"/>
              </w:rPr>
              <w:t>أنظر إلى المصاعب ببساطة، وذلك لاعتمادي الدائم على قدراتي الذاتية</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w:t>
            </w:r>
            <w:r w:rsidR="00A94E5A" w:rsidRPr="00A93C82">
              <w:rPr>
                <w:rFonts w:ascii="Sakkal Majalla" w:hAnsi="Sakkal Majalla" w:cs="Sakkal Majalla" w:hint="cs"/>
                <w:bCs/>
                <w:sz w:val="20"/>
                <w:szCs w:val="20"/>
                <w:rtl/>
                <w:lang w:bidi="ar-DZ"/>
              </w:rPr>
              <w:t>60</w:t>
            </w:r>
            <w:r w:rsidR="007357C3" w:rsidRPr="00A93C82">
              <w:rPr>
                <w:rFonts w:ascii="Sakkal Majalla" w:hAnsi="Sakkal Majalla" w:cs="Sakkal Majalla" w:hint="cs"/>
                <w:bCs/>
                <w:sz w:val="20"/>
                <w:szCs w:val="20"/>
                <w:rtl/>
                <w:lang w:bidi="ar-DZ"/>
              </w:rPr>
              <w:t>**</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0.00</w:t>
            </w:r>
          </w:p>
        </w:tc>
        <w:tc>
          <w:tcPr>
            <w:tcW w:w="709" w:type="dxa"/>
          </w:tcPr>
          <w:p w:rsidR="00011F50" w:rsidRPr="00A93C82" w:rsidRDefault="00011F50" w:rsidP="0045079D">
            <w:pPr>
              <w:spacing w:line="14" w:lineRule="atLeast"/>
              <w:jc w:val="center"/>
              <w:cnfStyle w:val="000000010000"/>
              <w:rPr>
                <w:sz w:val="20"/>
                <w:szCs w:val="20"/>
              </w:rPr>
            </w:pPr>
            <w:r w:rsidRPr="00A93C82">
              <w:rPr>
                <w:rFonts w:ascii="Sakkal Majalla" w:hAnsi="Sakkal Majalla" w:cs="Sakkal Majalla" w:hint="cs"/>
                <w:bCs/>
                <w:sz w:val="20"/>
                <w:szCs w:val="20"/>
                <w:rtl/>
                <w:lang w:bidi="ar-DZ"/>
              </w:rPr>
              <w:t>دال</w:t>
            </w:r>
          </w:p>
        </w:tc>
      </w:tr>
      <w:tr w:rsidR="00011F50" w:rsidRPr="00A93C82" w:rsidTr="00921547">
        <w:trPr>
          <w:cnfStyle w:val="000000100000"/>
        </w:trPr>
        <w:tc>
          <w:tcPr>
            <w:cnfStyle w:val="001000000000"/>
            <w:tcW w:w="567" w:type="dxa"/>
          </w:tcPr>
          <w:p w:rsidR="00011F50" w:rsidRPr="00A93C82" w:rsidRDefault="00011F50" w:rsidP="0045079D">
            <w:pPr>
              <w:bidi/>
              <w:spacing w:line="14" w:lineRule="atLeast"/>
              <w:jc w:val="lowKashida"/>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07</w:t>
            </w:r>
          </w:p>
        </w:tc>
        <w:tc>
          <w:tcPr>
            <w:tcW w:w="4677" w:type="dxa"/>
          </w:tcPr>
          <w:p w:rsidR="00011F50" w:rsidRPr="00A93C82" w:rsidRDefault="00011F50" w:rsidP="0045079D">
            <w:pPr>
              <w:pStyle w:val="ab"/>
              <w:bidi/>
              <w:spacing w:line="14" w:lineRule="atLeast"/>
              <w:ind w:left="0"/>
              <w:jc w:val="lowKashida"/>
              <w:cnfStyle w:val="000000100000"/>
              <w:rPr>
                <w:rFonts w:ascii="Sakkal Majalla" w:hAnsi="Sakkal Majalla" w:cs="Sakkal Majalla"/>
                <w:b/>
                <w:bCs/>
                <w:sz w:val="20"/>
                <w:szCs w:val="20"/>
                <w:rtl/>
                <w:lang w:bidi="ar-DZ"/>
              </w:rPr>
            </w:pPr>
            <w:r w:rsidRPr="00A93C82">
              <w:rPr>
                <w:rFonts w:ascii="Sakkal Majalla" w:hAnsi="Sakkal Majalla" w:cs="Sakkal Majalla"/>
                <w:b/>
                <w:bCs/>
                <w:sz w:val="20"/>
                <w:szCs w:val="20"/>
                <w:rtl/>
                <w:lang w:bidi="ar-DZ"/>
              </w:rPr>
              <w:t>لا يعنيني ما يحدث من مشكلات على الإطلاق، لأنني أستطيع التخلص منها ببساطة</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w:t>
            </w:r>
            <w:r w:rsidR="00A94E5A" w:rsidRPr="00A93C82">
              <w:rPr>
                <w:rFonts w:ascii="Sakkal Majalla" w:hAnsi="Sakkal Majalla" w:cs="Sakkal Majalla" w:hint="cs"/>
                <w:bCs/>
                <w:sz w:val="20"/>
                <w:szCs w:val="20"/>
                <w:rtl/>
                <w:lang w:bidi="ar-DZ"/>
              </w:rPr>
              <w:t>59</w:t>
            </w:r>
            <w:r w:rsidR="007357C3" w:rsidRPr="00A93C82">
              <w:rPr>
                <w:rFonts w:ascii="Sakkal Majalla" w:hAnsi="Sakkal Majalla" w:cs="Sakkal Majalla" w:hint="cs"/>
                <w:bCs/>
                <w:sz w:val="20"/>
                <w:szCs w:val="20"/>
                <w:rtl/>
                <w:lang w:bidi="ar-DZ"/>
              </w:rPr>
              <w:t>**</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0.00</w:t>
            </w:r>
          </w:p>
        </w:tc>
        <w:tc>
          <w:tcPr>
            <w:tcW w:w="709" w:type="dxa"/>
          </w:tcPr>
          <w:p w:rsidR="00011F50" w:rsidRPr="00A93C82" w:rsidRDefault="00011F50" w:rsidP="0045079D">
            <w:pPr>
              <w:spacing w:line="14" w:lineRule="atLeast"/>
              <w:jc w:val="center"/>
              <w:cnfStyle w:val="000000100000"/>
              <w:rPr>
                <w:sz w:val="20"/>
                <w:szCs w:val="20"/>
              </w:rPr>
            </w:pPr>
            <w:r w:rsidRPr="00A93C82">
              <w:rPr>
                <w:rFonts w:ascii="Sakkal Majalla" w:hAnsi="Sakkal Majalla" w:cs="Sakkal Majalla" w:hint="cs"/>
                <w:bCs/>
                <w:sz w:val="20"/>
                <w:szCs w:val="20"/>
                <w:rtl/>
                <w:lang w:bidi="ar-DZ"/>
              </w:rPr>
              <w:t>دال</w:t>
            </w:r>
          </w:p>
        </w:tc>
      </w:tr>
      <w:tr w:rsidR="00011F50" w:rsidRPr="00A93C82" w:rsidTr="00921547">
        <w:trPr>
          <w:cnfStyle w:val="000000010000"/>
        </w:trPr>
        <w:tc>
          <w:tcPr>
            <w:cnfStyle w:val="001000000000"/>
            <w:tcW w:w="567" w:type="dxa"/>
          </w:tcPr>
          <w:p w:rsidR="00011F50" w:rsidRPr="00A93C82" w:rsidRDefault="00011F50" w:rsidP="0045079D">
            <w:pPr>
              <w:bidi/>
              <w:spacing w:line="14" w:lineRule="atLeast"/>
              <w:jc w:val="lowKashida"/>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08</w:t>
            </w:r>
          </w:p>
        </w:tc>
        <w:tc>
          <w:tcPr>
            <w:tcW w:w="4677" w:type="dxa"/>
          </w:tcPr>
          <w:p w:rsidR="00011F50" w:rsidRPr="00A93C82" w:rsidRDefault="00011F50" w:rsidP="0045079D">
            <w:pPr>
              <w:pStyle w:val="ab"/>
              <w:bidi/>
              <w:spacing w:line="14" w:lineRule="atLeast"/>
              <w:ind w:left="0"/>
              <w:jc w:val="lowKashida"/>
              <w:cnfStyle w:val="000000010000"/>
              <w:rPr>
                <w:rFonts w:ascii="Sakkal Majalla" w:hAnsi="Sakkal Majalla" w:cs="Sakkal Majalla"/>
                <w:b/>
                <w:bCs/>
                <w:sz w:val="20"/>
                <w:szCs w:val="20"/>
                <w:rtl/>
                <w:lang w:bidi="ar-DZ"/>
              </w:rPr>
            </w:pPr>
            <w:r w:rsidRPr="00A93C82">
              <w:rPr>
                <w:rFonts w:ascii="Sakkal Majalla" w:hAnsi="Sakkal Majalla" w:cs="Sakkal Majalla"/>
                <w:b/>
                <w:bCs/>
                <w:sz w:val="20"/>
                <w:szCs w:val="20"/>
                <w:rtl/>
                <w:lang w:bidi="ar-DZ"/>
              </w:rPr>
              <w:t>أجد حلا لكل مشكلة تواجهني بفعالية</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w:t>
            </w:r>
            <w:r w:rsidR="00A94E5A" w:rsidRPr="00A93C82">
              <w:rPr>
                <w:rFonts w:ascii="Sakkal Majalla" w:hAnsi="Sakkal Majalla" w:cs="Sakkal Majalla" w:hint="cs"/>
                <w:bCs/>
                <w:sz w:val="20"/>
                <w:szCs w:val="20"/>
                <w:rtl/>
                <w:lang w:bidi="ar-DZ"/>
              </w:rPr>
              <w:t>57</w:t>
            </w:r>
            <w:r w:rsidR="007357C3" w:rsidRPr="00A93C82">
              <w:rPr>
                <w:rFonts w:ascii="Sakkal Majalla" w:hAnsi="Sakkal Majalla" w:cs="Sakkal Majalla" w:hint="cs"/>
                <w:bCs/>
                <w:sz w:val="20"/>
                <w:szCs w:val="20"/>
                <w:rtl/>
                <w:lang w:bidi="ar-DZ"/>
              </w:rPr>
              <w:t>**</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0.00</w:t>
            </w:r>
          </w:p>
        </w:tc>
        <w:tc>
          <w:tcPr>
            <w:tcW w:w="709" w:type="dxa"/>
          </w:tcPr>
          <w:p w:rsidR="00011F50" w:rsidRPr="00A93C82" w:rsidRDefault="00011F50" w:rsidP="0045079D">
            <w:pPr>
              <w:spacing w:line="14" w:lineRule="atLeast"/>
              <w:jc w:val="center"/>
              <w:cnfStyle w:val="000000010000"/>
              <w:rPr>
                <w:sz w:val="20"/>
                <w:szCs w:val="20"/>
              </w:rPr>
            </w:pPr>
            <w:r w:rsidRPr="00A93C82">
              <w:rPr>
                <w:rFonts w:ascii="Sakkal Majalla" w:hAnsi="Sakkal Majalla" w:cs="Sakkal Majalla" w:hint="cs"/>
                <w:bCs/>
                <w:sz w:val="20"/>
                <w:szCs w:val="20"/>
                <w:rtl/>
                <w:lang w:bidi="ar-DZ"/>
              </w:rPr>
              <w:t>دال</w:t>
            </w:r>
          </w:p>
        </w:tc>
      </w:tr>
      <w:tr w:rsidR="00011F50" w:rsidRPr="00A93C82" w:rsidTr="00921547">
        <w:trPr>
          <w:cnfStyle w:val="000000100000"/>
        </w:trPr>
        <w:tc>
          <w:tcPr>
            <w:cnfStyle w:val="001000000000"/>
            <w:tcW w:w="567" w:type="dxa"/>
          </w:tcPr>
          <w:p w:rsidR="00011F50" w:rsidRPr="00A93C82" w:rsidRDefault="00011F50" w:rsidP="0045079D">
            <w:pPr>
              <w:bidi/>
              <w:spacing w:line="14" w:lineRule="atLeast"/>
              <w:jc w:val="lowKashida"/>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09</w:t>
            </w:r>
          </w:p>
        </w:tc>
        <w:tc>
          <w:tcPr>
            <w:tcW w:w="4677" w:type="dxa"/>
          </w:tcPr>
          <w:p w:rsidR="00011F50" w:rsidRPr="00A93C82" w:rsidRDefault="00011F50" w:rsidP="0045079D">
            <w:pPr>
              <w:pStyle w:val="ab"/>
              <w:bidi/>
              <w:spacing w:line="14" w:lineRule="atLeast"/>
              <w:ind w:left="0"/>
              <w:jc w:val="lowKashida"/>
              <w:cnfStyle w:val="000000100000"/>
              <w:rPr>
                <w:rFonts w:ascii="Sakkal Majalla" w:hAnsi="Sakkal Majalla" w:cs="Sakkal Majalla"/>
                <w:b/>
                <w:bCs/>
                <w:sz w:val="20"/>
                <w:szCs w:val="20"/>
                <w:rtl/>
                <w:lang w:bidi="ar-DZ"/>
              </w:rPr>
            </w:pPr>
            <w:r w:rsidRPr="00A93C82">
              <w:rPr>
                <w:rFonts w:ascii="Sakkal Majalla" w:hAnsi="Sakkal Majalla" w:cs="Sakkal Majalla"/>
                <w:b/>
                <w:bCs/>
                <w:sz w:val="20"/>
                <w:szCs w:val="20"/>
                <w:rtl/>
                <w:lang w:bidi="ar-DZ"/>
              </w:rPr>
              <w:t>عندما تواجهني مشكلة جديدة أعرف كيف أتعامل معها</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w:t>
            </w:r>
            <w:r w:rsidR="00A94E5A" w:rsidRPr="00A93C82">
              <w:rPr>
                <w:rFonts w:ascii="Sakkal Majalla" w:hAnsi="Sakkal Majalla" w:cs="Sakkal Majalla" w:hint="cs"/>
                <w:bCs/>
                <w:sz w:val="20"/>
                <w:szCs w:val="20"/>
                <w:rtl/>
                <w:lang w:bidi="ar-DZ"/>
              </w:rPr>
              <w:t>71</w:t>
            </w:r>
            <w:r w:rsidR="007357C3" w:rsidRPr="00A93C82">
              <w:rPr>
                <w:rFonts w:ascii="Sakkal Majalla" w:hAnsi="Sakkal Majalla" w:cs="Sakkal Majalla" w:hint="cs"/>
                <w:bCs/>
                <w:sz w:val="20"/>
                <w:szCs w:val="20"/>
                <w:rtl/>
                <w:lang w:bidi="ar-DZ"/>
              </w:rPr>
              <w:t>**</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0.00</w:t>
            </w:r>
          </w:p>
        </w:tc>
        <w:tc>
          <w:tcPr>
            <w:tcW w:w="709" w:type="dxa"/>
          </w:tcPr>
          <w:p w:rsidR="00011F50" w:rsidRPr="00A93C82" w:rsidRDefault="00011F50" w:rsidP="0045079D">
            <w:pPr>
              <w:spacing w:line="14" w:lineRule="atLeast"/>
              <w:jc w:val="center"/>
              <w:cnfStyle w:val="000000100000"/>
              <w:rPr>
                <w:sz w:val="20"/>
                <w:szCs w:val="20"/>
              </w:rPr>
            </w:pPr>
            <w:r w:rsidRPr="00A93C82">
              <w:rPr>
                <w:rFonts w:ascii="Sakkal Majalla" w:hAnsi="Sakkal Majalla" w:cs="Sakkal Majalla" w:hint="cs"/>
                <w:bCs/>
                <w:sz w:val="20"/>
                <w:szCs w:val="20"/>
                <w:rtl/>
                <w:lang w:bidi="ar-DZ"/>
              </w:rPr>
              <w:t>دال</w:t>
            </w:r>
          </w:p>
        </w:tc>
      </w:tr>
      <w:tr w:rsidR="00011F50" w:rsidRPr="00A93C82" w:rsidTr="00921547">
        <w:trPr>
          <w:cnfStyle w:val="000000010000"/>
        </w:trPr>
        <w:tc>
          <w:tcPr>
            <w:cnfStyle w:val="001000000000"/>
            <w:tcW w:w="567" w:type="dxa"/>
          </w:tcPr>
          <w:p w:rsidR="00011F50" w:rsidRPr="00A93C82" w:rsidRDefault="00011F50" w:rsidP="0045079D">
            <w:pPr>
              <w:bidi/>
              <w:spacing w:line="14" w:lineRule="atLeast"/>
              <w:jc w:val="lowKashida"/>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10</w:t>
            </w:r>
          </w:p>
        </w:tc>
        <w:tc>
          <w:tcPr>
            <w:tcW w:w="4677" w:type="dxa"/>
          </w:tcPr>
          <w:p w:rsidR="00011F50" w:rsidRPr="00A93C82" w:rsidRDefault="00011F50" w:rsidP="0045079D">
            <w:pPr>
              <w:pStyle w:val="ab"/>
              <w:bidi/>
              <w:spacing w:line="14" w:lineRule="atLeast"/>
              <w:ind w:left="0"/>
              <w:jc w:val="lowKashida"/>
              <w:cnfStyle w:val="000000010000"/>
              <w:rPr>
                <w:rFonts w:ascii="Sakkal Majalla" w:hAnsi="Sakkal Majalla" w:cs="Sakkal Majalla"/>
                <w:b/>
                <w:bCs/>
                <w:sz w:val="20"/>
                <w:szCs w:val="20"/>
                <w:rtl/>
                <w:lang w:bidi="ar-DZ"/>
              </w:rPr>
            </w:pPr>
            <w:r w:rsidRPr="00A93C82">
              <w:rPr>
                <w:rFonts w:ascii="Sakkal Majalla" w:hAnsi="Sakkal Majalla" w:cs="Sakkal Majalla"/>
                <w:b/>
                <w:bCs/>
                <w:sz w:val="20"/>
                <w:szCs w:val="20"/>
                <w:rtl/>
                <w:lang w:bidi="ar-DZ"/>
              </w:rPr>
              <w:t>عندما يضعني أحدهم أمام مشكلة ما، أعرف كيف أتخلص منها بسهولة، لأنني أملك أفكارا عديدة تساعدني على حلها</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w:t>
            </w:r>
            <w:r w:rsidR="00A94E5A" w:rsidRPr="00A93C82">
              <w:rPr>
                <w:rFonts w:ascii="Sakkal Majalla" w:hAnsi="Sakkal Majalla" w:cs="Sakkal Majalla" w:hint="cs"/>
                <w:bCs/>
                <w:sz w:val="20"/>
                <w:szCs w:val="20"/>
                <w:rtl/>
                <w:lang w:bidi="ar-DZ"/>
              </w:rPr>
              <w:t>70</w:t>
            </w:r>
            <w:r w:rsidR="007357C3" w:rsidRPr="00A93C82">
              <w:rPr>
                <w:rFonts w:ascii="Sakkal Majalla" w:hAnsi="Sakkal Majalla" w:cs="Sakkal Majalla" w:hint="cs"/>
                <w:bCs/>
                <w:sz w:val="20"/>
                <w:szCs w:val="20"/>
                <w:rtl/>
                <w:lang w:bidi="ar-DZ"/>
              </w:rPr>
              <w:t>**</w:t>
            </w:r>
          </w:p>
        </w:tc>
        <w:tc>
          <w:tcPr>
            <w:tcW w:w="709" w:type="dxa"/>
          </w:tcPr>
          <w:p w:rsidR="00011F50" w:rsidRPr="00A93C82" w:rsidRDefault="00011F50" w:rsidP="0045079D">
            <w:pPr>
              <w:bidi/>
              <w:spacing w:line="14" w:lineRule="atLeast"/>
              <w:jc w:val="center"/>
              <w:cnfStyle w:val="00000001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0.00</w:t>
            </w:r>
          </w:p>
        </w:tc>
        <w:tc>
          <w:tcPr>
            <w:tcW w:w="709" w:type="dxa"/>
          </w:tcPr>
          <w:p w:rsidR="00011F50" w:rsidRPr="00A93C82" w:rsidRDefault="00011F50" w:rsidP="0045079D">
            <w:pPr>
              <w:spacing w:line="14" w:lineRule="atLeast"/>
              <w:jc w:val="center"/>
              <w:cnfStyle w:val="000000010000"/>
              <w:rPr>
                <w:sz w:val="20"/>
                <w:szCs w:val="20"/>
              </w:rPr>
            </w:pPr>
            <w:r w:rsidRPr="00A93C82">
              <w:rPr>
                <w:rFonts w:ascii="Sakkal Majalla" w:hAnsi="Sakkal Majalla" w:cs="Sakkal Majalla" w:hint="cs"/>
                <w:bCs/>
                <w:sz w:val="20"/>
                <w:szCs w:val="20"/>
                <w:rtl/>
                <w:lang w:bidi="ar-DZ"/>
              </w:rPr>
              <w:t>دال</w:t>
            </w:r>
          </w:p>
        </w:tc>
      </w:tr>
      <w:tr w:rsidR="00011F50" w:rsidRPr="00A93C82" w:rsidTr="00921547">
        <w:trPr>
          <w:cnfStyle w:val="000000100000"/>
        </w:trPr>
        <w:tc>
          <w:tcPr>
            <w:cnfStyle w:val="001000000000"/>
            <w:tcW w:w="5244" w:type="dxa"/>
            <w:gridSpan w:val="2"/>
          </w:tcPr>
          <w:p w:rsidR="00011F50" w:rsidRPr="00A93C82" w:rsidRDefault="00011F50" w:rsidP="0045079D">
            <w:pPr>
              <w:bidi/>
              <w:spacing w:line="14" w:lineRule="atLeast"/>
              <w:jc w:val="center"/>
              <w:rPr>
                <w:rFonts w:ascii="Sakkal Majalla" w:hAnsi="Sakkal Majalla" w:cs="Sakkal Majalla"/>
                <w:bCs w:val="0"/>
                <w:sz w:val="20"/>
                <w:szCs w:val="20"/>
                <w:rtl/>
                <w:lang w:bidi="ar-DZ"/>
              </w:rPr>
            </w:pPr>
            <w:r w:rsidRPr="00A93C82">
              <w:rPr>
                <w:rFonts w:ascii="Sakkal Majalla" w:hAnsi="Sakkal Majalla" w:cs="Sakkal Majalla" w:hint="cs"/>
                <w:bCs w:val="0"/>
                <w:sz w:val="20"/>
                <w:szCs w:val="20"/>
                <w:rtl/>
                <w:lang w:bidi="ar-DZ"/>
              </w:rPr>
              <w:t>مقياس فاعلية الذات</w:t>
            </w:r>
          </w:p>
        </w:tc>
        <w:tc>
          <w:tcPr>
            <w:tcW w:w="1418" w:type="dxa"/>
            <w:gridSpan w:val="2"/>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1</w:t>
            </w:r>
          </w:p>
        </w:tc>
        <w:tc>
          <w:tcPr>
            <w:tcW w:w="709" w:type="dxa"/>
          </w:tcPr>
          <w:p w:rsidR="00011F50" w:rsidRPr="00A93C82" w:rsidRDefault="00011F50" w:rsidP="0045079D">
            <w:pPr>
              <w:bidi/>
              <w:spacing w:line="14" w:lineRule="atLeast"/>
              <w:jc w:val="center"/>
              <w:cnfStyle w:val="000000100000"/>
              <w:rPr>
                <w:rFonts w:ascii="Sakkal Majalla" w:hAnsi="Sakkal Majalla" w:cs="Sakkal Majalla"/>
                <w:bCs/>
                <w:sz w:val="20"/>
                <w:szCs w:val="20"/>
                <w:rtl/>
                <w:lang w:bidi="ar-DZ"/>
              </w:rPr>
            </w:pPr>
            <w:r w:rsidRPr="00A93C82">
              <w:rPr>
                <w:rFonts w:ascii="Sakkal Majalla" w:hAnsi="Sakkal Majalla" w:cs="Sakkal Majalla" w:hint="cs"/>
                <w:bCs/>
                <w:sz w:val="20"/>
                <w:szCs w:val="20"/>
                <w:rtl/>
                <w:lang w:bidi="ar-DZ"/>
              </w:rPr>
              <w:t>-</w:t>
            </w:r>
          </w:p>
        </w:tc>
      </w:tr>
    </w:tbl>
    <w:p w:rsidR="00D447E5" w:rsidRDefault="007357C3" w:rsidP="0045079D">
      <w:pPr>
        <w:bidi/>
        <w:jc w:val="right"/>
        <w:rPr>
          <w:rFonts w:ascii="Sakkal Majalla" w:hAnsi="Sakkal Majalla" w:cs="Sakkal Majalla"/>
          <w:b/>
          <w:sz w:val="24"/>
          <w:szCs w:val="24"/>
          <w:rtl/>
          <w:lang w:bidi="ar-DZ"/>
        </w:rPr>
      </w:pPr>
      <w:r w:rsidRPr="007357C3">
        <w:rPr>
          <w:rFonts w:ascii="Sakkal Majalla" w:hAnsi="Sakkal Majalla" w:cs="Sakkal Majalla" w:hint="cs"/>
          <w:b/>
          <w:sz w:val="24"/>
          <w:szCs w:val="24"/>
          <w:rtl/>
          <w:lang w:bidi="ar-DZ"/>
        </w:rPr>
        <w:lastRenderedPageBreak/>
        <w:t xml:space="preserve">** دال عند </w:t>
      </w:r>
      <w:r w:rsidRPr="007357C3">
        <w:rPr>
          <w:rFonts w:cs="Times New Roman"/>
          <w:b/>
          <w:sz w:val="24"/>
          <w:szCs w:val="24"/>
          <w:rtl/>
          <w:lang w:bidi="ar-DZ"/>
        </w:rPr>
        <w:t>α</w:t>
      </w:r>
      <w:r w:rsidRPr="007357C3">
        <w:rPr>
          <w:rFonts w:ascii="Sakkal Majalla" w:hAnsi="Sakkal Majalla" w:cs="Sakkal Majalla" w:hint="cs"/>
          <w:b/>
          <w:sz w:val="24"/>
          <w:szCs w:val="24"/>
          <w:rtl/>
          <w:lang w:bidi="ar-DZ"/>
        </w:rPr>
        <w:t>= 0.01</w:t>
      </w:r>
    </w:p>
    <w:p w:rsidR="000E5DCF" w:rsidRPr="007357C3" w:rsidRDefault="000E5DCF" w:rsidP="0045079D">
      <w:pPr>
        <w:bidi/>
        <w:jc w:val="lowKashida"/>
        <w:rPr>
          <w:rFonts w:ascii="Sakkal Majalla" w:hAnsi="Sakkal Majalla" w:cs="Sakkal Majalla"/>
          <w:b/>
          <w:sz w:val="24"/>
          <w:szCs w:val="24"/>
          <w:rtl/>
          <w:lang w:bidi="ar-DZ"/>
        </w:rPr>
      </w:pPr>
      <w:r>
        <w:rPr>
          <w:rFonts w:ascii="Sakkal Majalla" w:hAnsi="Sakkal Majalla" w:cs="Sakkal Majalla" w:hint="cs"/>
          <w:b/>
          <w:sz w:val="24"/>
          <w:szCs w:val="24"/>
          <w:rtl/>
          <w:lang w:bidi="ar-DZ"/>
        </w:rPr>
        <w:t xml:space="preserve">نلاحظ من خلال النتائج  أن معاملات الارتباط كلها مرتفعة ودالة عند مستوى الدلالة  </w:t>
      </w:r>
      <w:r w:rsidRPr="007357C3">
        <w:rPr>
          <w:rFonts w:ascii="Sakkal Majalla" w:hAnsi="Sakkal Majalla" w:cs="Sakkal Majalla" w:hint="cs"/>
          <w:b/>
          <w:sz w:val="24"/>
          <w:szCs w:val="24"/>
          <w:rtl/>
          <w:lang w:bidi="ar-DZ"/>
        </w:rPr>
        <w:t xml:space="preserve">عند </w:t>
      </w:r>
      <w:r w:rsidRPr="007357C3">
        <w:rPr>
          <w:rFonts w:cs="Times New Roman"/>
          <w:b/>
          <w:sz w:val="24"/>
          <w:szCs w:val="24"/>
          <w:rtl/>
          <w:lang w:bidi="ar-DZ"/>
        </w:rPr>
        <w:t>α</w:t>
      </w:r>
      <w:r w:rsidRPr="007357C3">
        <w:rPr>
          <w:rFonts w:ascii="Sakkal Majalla" w:hAnsi="Sakkal Majalla" w:cs="Sakkal Majalla" w:hint="cs"/>
          <w:b/>
          <w:sz w:val="24"/>
          <w:szCs w:val="24"/>
          <w:rtl/>
          <w:lang w:bidi="ar-DZ"/>
        </w:rPr>
        <w:t>= 0.01</w:t>
      </w:r>
      <w:r>
        <w:rPr>
          <w:rFonts w:ascii="Sakkal Majalla" w:hAnsi="Sakkal Majalla" w:cs="Sakkal Majalla" w:hint="cs"/>
          <w:b/>
          <w:sz w:val="24"/>
          <w:szCs w:val="24"/>
          <w:rtl/>
          <w:lang w:bidi="ar-DZ"/>
        </w:rPr>
        <w:t>، وهذا يؤكد</w:t>
      </w:r>
      <w:r w:rsidR="00237774">
        <w:rPr>
          <w:rFonts w:ascii="Sakkal Majalla" w:hAnsi="Sakkal Majalla" w:cs="Sakkal Majalla" w:hint="cs"/>
          <w:b/>
          <w:sz w:val="24"/>
          <w:szCs w:val="24"/>
          <w:rtl/>
          <w:lang w:bidi="ar-DZ"/>
        </w:rPr>
        <w:t xml:space="preserve"> اتساق العبارات مع الدرجة الكلية  مما يدل على</w:t>
      </w:r>
      <w:r>
        <w:rPr>
          <w:rFonts w:ascii="Sakkal Majalla" w:hAnsi="Sakkal Majalla" w:cs="Sakkal Majalla" w:hint="cs"/>
          <w:b/>
          <w:sz w:val="24"/>
          <w:szCs w:val="24"/>
          <w:rtl/>
          <w:lang w:bidi="ar-DZ"/>
        </w:rPr>
        <w:t xml:space="preserve"> صدق المقياس وصلاحيته للتطبيق على العينة.</w:t>
      </w:r>
    </w:p>
    <w:p w:rsidR="00932CDA" w:rsidRPr="007829F0" w:rsidRDefault="00EC2169" w:rsidP="00C564E3">
      <w:pPr>
        <w:pStyle w:val="ab"/>
        <w:numPr>
          <w:ilvl w:val="0"/>
          <w:numId w:val="35"/>
        </w:numPr>
        <w:bidi/>
        <w:jc w:val="lowKashida"/>
        <w:rPr>
          <w:rFonts w:ascii="Sakkal Majalla" w:hAnsi="Sakkal Majalla" w:cs="Sakkal Majalla"/>
          <w:bCs/>
          <w:sz w:val="24"/>
          <w:szCs w:val="24"/>
          <w:lang w:bidi="ar-DZ"/>
        </w:rPr>
      </w:pPr>
      <w:r w:rsidRPr="007829F0">
        <w:rPr>
          <w:rFonts w:ascii="Sakkal Majalla" w:hAnsi="Sakkal Majalla" w:cs="Sakkal Majalla" w:hint="cs"/>
          <w:bCs/>
          <w:sz w:val="24"/>
          <w:szCs w:val="24"/>
          <w:rtl/>
          <w:lang w:bidi="ar-DZ"/>
        </w:rPr>
        <w:t xml:space="preserve">ثبات مقياس فاعلية الذات: </w:t>
      </w:r>
      <w:r w:rsidRPr="007829F0">
        <w:rPr>
          <w:rFonts w:ascii="Sakkal Majalla" w:hAnsi="Sakkal Majalla" w:cs="Sakkal Majalla" w:hint="cs"/>
          <w:b/>
          <w:sz w:val="24"/>
          <w:szCs w:val="24"/>
          <w:rtl/>
          <w:lang w:bidi="ar-DZ"/>
        </w:rPr>
        <w:t>تم</w:t>
      </w:r>
      <w:r w:rsidR="002A3106" w:rsidRPr="007829F0">
        <w:rPr>
          <w:rFonts w:ascii="Sakkal Majalla" w:hAnsi="Sakkal Majalla" w:cs="Sakkal Majalla" w:hint="cs"/>
          <w:b/>
          <w:sz w:val="24"/>
          <w:szCs w:val="24"/>
          <w:rtl/>
          <w:lang w:bidi="ar-DZ"/>
        </w:rPr>
        <w:t xml:space="preserve"> حساب معامل الثبات باستخدام، </w:t>
      </w:r>
      <w:r w:rsidR="00BE58F7" w:rsidRPr="007829F0">
        <w:rPr>
          <w:rFonts w:ascii="Sakkal Majalla" w:hAnsi="Sakkal Majalla" w:cs="Sakkal Majalla" w:hint="cs"/>
          <w:b/>
          <w:sz w:val="24"/>
          <w:szCs w:val="24"/>
          <w:rtl/>
          <w:lang w:bidi="ar-DZ"/>
        </w:rPr>
        <w:t>معامل ألفا كرومباخ والنتائج موضحة في الجدول رقم (</w:t>
      </w:r>
      <w:r w:rsidR="00C564E3">
        <w:rPr>
          <w:rFonts w:ascii="Sakkal Majalla" w:hAnsi="Sakkal Majalla" w:cs="Sakkal Majalla" w:hint="cs"/>
          <w:b/>
          <w:sz w:val="24"/>
          <w:szCs w:val="24"/>
          <w:rtl/>
          <w:lang w:bidi="ar-DZ"/>
        </w:rPr>
        <w:t>09</w:t>
      </w:r>
      <w:r w:rsidR="00BE58F7" w:rsidRPr="007829F0">
        <w:rPr>
          <w:rFonts w:ascii="Sakkal Majalla" w:hAnsi="Sakkal Majalla" w:cs="Sakkal Majalla" w:hint="cs"/>
          <w:b/>
          <w:sz w:val="24"/>
          <w:szCs w:val="24"/>
          <w:rtl/>
          <w:lang w:bidi="ar-DZ"/>
        </w:rPr>
        <w:t>)</w:t>
      </w:r>
    </w:p>
    <w:p w:rsidR="00EC2169" w:rsidRPr="00BE58F7" w:rsidRDefault="00BE58F7" w:rsidP="003B501C">
      <w:pPr>
        <w:pStyle w:val="ab"/>
        <w:bidi/>
        <w:ind w:left="720"/>
        <w:jc w:val="center"/>
        <w:rPr>
          <w:rFonts w:ascii="Sakkal Majalla" w:hAnsi="Sakkal Majalla" w:cs="Sakkal Majalla"/>
          <w:bCs/>
          <w:sz w:val="24"/>
          <w:szCs w:val="24"/>
          <w:rtl/>
          <w:lang w:bidi="ar-DZ"/>
        </w:rPr>
      </w:pPr>
      <w:r>
        <w:rPr>
          <w:rFonts w:ascii="Sakkal Majalla" w:hAnsi="Sakkal Majalla" w:cs="Sakkal Majalla" w:hint="cs"/>
          <w:bCs/>
          <w:sz w:val="24"/>
          <w:szCs w:val="24"/>
          <w:rtl/>
          <w:lang w:bidi="ar-DZ"/>
        </w:rPr>
        <w:t>جدول رقم (</w:t>
      </w:r>
      <w:r w:rsidR="00C564E3">
        <w:rPr>
          <w:rFonts w:ascii="Sakkal Majalla" w:hAnsi="Sakkal Majalla" w:cs="Sakkal Majalla" w:hint="cs"/>
          <w:bCs/>
          <w:sz w:val="24"/>
          <w:szCs w:val="24"/>
          <w:rtl/>
          <w:lang w:bidi="ar-DZ"/>
        </w:rPr>
        <w:t>09</w:t>
      </w:r>
      <w:r>
        <w:rPr>
          <w:rFonts w:ascii="Sakkal Majalla" w:hAnsi="Sakkal Majalla" w:cs="Sakkal Majalla" w:hint="cs"/>
          <w:bCs/>
          <w:sz w:val="24"/>
          <w:szCs w:val="24"/>
          <w:rtl/>
          <w:lang w:bidi="ar-DZ"/>
        </w:rPr>
        <w:t>)</w:t>
      </w:r>
      <w:r w:rsidR="003B501C">
        <w:rPr>
          <w:rFonts w:ascii="Sakkal Majalla" w:hAnsi="Sakkal Majalla" w:cs="Sakkal Majalla" w:hint="cs"/>
          <w:bCs/>
          <w:sz w:val="24"/>
          <w:szCs w:val="24"/>
          <w:rtl/>
          <w:lang w:bidi="ar-DZ"/>
        </w:rPr>
        <w:t>:   معامل</w:t>
      </w:r>
      <w:r>
        <w:rPr>
          <w:rFonts w:ascii="Sakkal Majalla" w:hAnsi="Sakkal Majalla" w:cs="Sakkal Majalla" w:hint="cs"/>
          <w:bCs/>
          <w:sz w:val="24"/>
          <w:szCs w:val="24"/>
          <w:rtl/>
          <w:lang w:bidi="ar-DZ"/>
        </w:rPr>
        <w:t xml:space="preserve"> ثبات مقياس فاعلية الذات</w:t>
      </w:r>
    </w:p>
    <w:tbl>
      <w:tblPr>
        <w:tblStyle w:val="-5"/>
        <w:bidiVisual/>
        <w:tblW w:w="0" w:type="auto"/>
        <w:jc w:val="center"/>
        <w:tblLook w:val="04A0"/>
      </w:tblPr>
      <w:tblGrid>
        <w:gridCol w:w="3755"/>
        <w:gridCol w:w="3756"/>
      </w:tblGrid>
      <w:tr w:rsidR="00BE58F7" w:rsidRPr="00BE58F7" w:rsidTr="003B501C">
        <w:trPr>
          <w:cnfStyle w:val="100000000000"/>
          <w:trHeight w:val="354"/>
          <w:jc w:val="center"/>
        </w:trPr>
        <w:tc>
          <w:tcPr>
            <w:cnfStyle w:val="001000000000"/>
            <w:tcW w:w="3755" w:type="dxa"/>
          </w:tcPr>
          <w:p w:rsidR="00BE58F7" w:rsidRPr="00921547" w:rsidRDefault="00F17DB4" w:rsidP="0045079D">
            <w:pPr>
              <w:bidi/>
              <w:spacing w:line="168" w:lineRule="auto"/>
              <w:jc w:val="center"/>
              <w:rPr>
                <w:rFonts w:ascii="Sakkal Majalla" w:hAnsi="Sakkal Majalla" w:cs="Sakkal Majalla"/>
                <w:b w:val="0"/>
                <w:sz w:val="20"/>
                <w:szCs w:val="20"/>
                <w:rtl/>
                <w:lang w:bidi="ar-DZ"/>
              </w:rPr>
            </w:pPr>
            <w:r w:rsidRPr="00921547">
              <w:rPr>
                <w:rFonts w:ascii="Sakkal Majalla" w:hAnsi="Sakkal Majalla" w:cs="Sakkal Majalla" w:hint="cs"/>
                <w:b w:val="0"/>
                <w:sz w:val="20"/>
                <w:szCs w:val="20"/>
                <w:rtl/>
                <w:lang w:bidi="ar-DZ"/>
              </w:rPr>
              <w:t>عدد العبارات</w:t>
            </w:r>
          </w:p>
        </w:tc>
        <w:tc>
          <w:tcPr>
            <w:tcW w:w="3756" w:type="dxa"/>
          </w:tcPr>
          <w:p w:rsidR="00BE58F7" w:rsidRPr="00921547" w:rsidRDefault="00F17DB4" w:rsidP="0045079D">
            <w:pPr>
              <w:bidi/>
              <w:spacing w:line="168" w:lineRule="auto"/>
              <w:jc w:val="center"/>
              <w:cnfStyle w:val="100000000000"/>
              <w:rPr>
                <w:rFonts w:ascii="Sakkal Majalla" w:hAnsi="Sakkal Majalla" w:cs="Sakkal Majalla"/>
                <w:b w:val="0"/>
                <w:sz w:val="20"/>
                <w:szCs w:val="20"/>
                <w:rtl/>
                <w:lang w:bidi="ar-DZ"/>
              </w:rPr>
            </w:pPr>
            <w:r w:rsidRPr="00921547">
              <w:rPr>
                <w:rFonts w:ascii="Sakkal Majalla" w:hAnsi="Sakkal Majalla" w:cs="Sakkal Majalla" w:hint="cs"/>
                <w:b w:val="0"/>
                <w:sz w:val="20"/>
                <w:szCs w:val="20"/>
                <w:rtl/>
                <w:lang w:bidi="ar-DZ"/>
              </w:rPr>
              <w:t>معامل ألفا كرومباخ</w:t>
            </w:r>
          </w:p>
        </w:tc>
      </w:tr>
      <w:tr w:rsidR="00BE58F7" w:rsidRPr="00BE58F7" w:rsidTr="003B501C">
        <w:trPr>
          <w:cnfStyle w:val="000000100000"/>
          <w:trHeight w:val="248"/>
          <w:jc w:val="center"/>
        </w:trPr>
        <w:tc>
          <w:tcPr>
            <w:cnfStyle w:val="001000000000"/>
            <w:tcW w:w="3755" w:type="dxa"/>
          </w:tcPr>
          <w:p w:rsidR="00BE58F7" w:rsidRPr="00921547" w:rsidRDefault="00F17DB4" w:rsidP="0045079D">
            <w:pPr>
              <w:bidi/>
              <w:spacing w:line="168" w:lineRule="auto"/>
              <w:jc w:val="center"/>
              <w:rPr>
                <w:rFonts w:ascii="Sakkal Majalla" w:hAnsi="Sakkal Majalla" w:cs="Sakkal Majalla"/>
                <w:b w:val="0"/>
                <w:sz w:val="20"/>
                <w:szCs w:val="20"/>
                <w:rtl/>
                <w:lang w:bidi="ar-DZ"/>
              </w:rPr>
            </w:pPr>
            <w:r w:rsidRPr="00921547">
              <w:rPr>
                <w:rFonts w:ascii="Sakkal Majalla" w:hAnsi="Sakkal Majalla" w:cs="Sakkal Majalla" w:hint="cs"/>
                <w:b w:val="0"/>
                <w:sz w:val="20"/>
                <w:szCs w:val="20"/>
                <w:rtl/>
                <w:lang w:bidi="ar-DZ"/>
              </w:rPr>
              <w:t>10</w:t>
            </w:r>
          </w:p>
        </w:tc>
        <w:tc>
          <w:tcPr>
            <w:tcW w:w="3756" w:type="dxa"/>
          </w:tcPr>
          <w:p w:rsidR="00BE58F7" w:rsidRPr="00921547" w:rsidRDefault="00F17DB4" w:rsidP="0045079D">
            <w:pPr>
              <w:bidi/>
              <w:spacing w:line="168" w:lineRule="auto"/>
              <w:jc w:val="center"/>
              <w:cnfStyle w:val="000000100000"/>
              <w:rPr>
                <w:rFonts w:ascii="Sakkal Majalla" w:hAnsi="Sakkal Majalla" w:cs="Sakkal Majalla"/>
                <w:bCs/>
                <w:sz w:val="20"/>
                <w:szCs w:val="20"/>
                <w:rtl/>
                <w:lang w:bidi="ar-DZ"/>
              </w:rPr>
            </w:pPr>
            <w:r w:rsidRPr="00921547">
              <w:rPr>
                <w:rFonts w:ascii="Sakkal Majalla" w:hAnsi="Sakkal Majalla" w:cs="Sakkal Majalla" w:hint="cs"/>
                <w:bCs/>
                <w:sz w:val="20"/>
                <w:szCs w:val="20"/>
                <w:rtl/>
                <w:lang w:bidi="ar-DZ"/>
              </w:rPr>
              <w:t>0.78</w:t>
            </w:r>
          </w:p>
        </w:tc>
      </w:tr>
    </w:tbl>
    <w:p w:rsidR="00BA6CD3" w:rsidRDefault="0035665B" w:rsidP="00C564E3">
      <w:pPr>
        <w:bidi/>
        <w:jc w:val="lowKashida"/>
        <w:rPr>
          <w:rFonts w:ascii="Sakkal Majalla" w:hAnsi="Sakkal Majalla" w:cs="Sakkal Majalla"/>
          <w:b/>
          <w:sz w:val="24"/>
          <w:szCs w:val="24"/>
          <w:rtl/>
          <w:lang w:bidi="ar-DZ"/>
        </w:rPr>
      </w:pPr>
      <w:r>
        <w:rPr>
          <w:rFonts w:ascii="Sakkal Majalla" w:hAnsi="Sakkal Majalla" w:cs="Sakkal Majalla" w:hint="cs"/>
          <w:b/>
          <w:sz w:val="24"/>
          <w:szCs w:val="24"/>
          <w:rtl/>
          <w:lang w:bidi="ar-DZ"/>
        </w:rPr>
        <w:t>من خلال نتائج الجدول (</w:t>
      </w:r>
      <w:r w:rsidR="00C564E3">
        <w:rPr>
          <w:rFonts w:ascii="Sakkal Majalla" w:hAnsi="Sakkal Majalla" w:cs="Sakkal Majalla" w:hint="cs"/>
          <w:b/>
          <w:sz w:val="24"/>
          <w:szCs w:val="24"/>
          <w:rtl/>
          <w:lang w:bidi="ar-DZ"/>
        </w:rPr>
        <w:t>09</w:t>
      </w:r>
      <w:r>
        <w:rPr>
          <w:rFonts w:ascii="Sakkal Majalla" w:hAnsi="Sakkal Majalla" w:cs="Sakkal Majalla" w:hint="cs"/>
          <w:b/>
          <w:sz w:val="24"/>
          <w:szCs w:val="24"/>
          <w:rtl/>
          <w:lang w:bidi="ar-DZ"/>
        </w:rPr>
        <w:t xml:space="preserve">)، يتضح أن </w:t>
      </w:r>
      <w:r w:rsidR="002A3106">
        <w:rPr>
          <w:rFonts w:ascii="Sakkal Majalla" w:hAnsi="Sakkal Majalla" w:cs="Sakkal Majalla" w:hint="cs"/>
          <w:b/>
          <w:sz w:val="24"/>
          <w:szCs w:val="24"/>
          <w:rtl/>
          <w:lang w:bidi="ar-DZ"/>
        </w:rPr>
        <w:t>معامل ألفا كرومباخ بلغ (0.78) وهي قيمة مرتفعة تدل على ثبات مقياس فاعلية الذات. و</w:t>
      </w:r>
      <w:r w:rsidR="00FD5942" w:rsidRPr="00426C4E">
        <w:rPr>
          <w:rFonts w:ascii="Sakkal Majalla" w:hAnsi="Sakkal Majalla" w:cs="Sakkal Majalla" w:hint="cs"/>
          <w:b/>
          <w:sz w:val="24"/>
          <w:szCs w:val="24"/>
          <w:rtl/>
          <w:lang w:bidi="ar-DZ"/>
        </w:rPr>
        <w:t>يتضح من معاملات الصدق والثبات العالية الخاصة بأدوات الدراسة أنها صادقة وثابتة مما يؤكد صلاحيتها للتطبيق الميداني على عينة الدراسة، والتحقق من فرضياتها</w:t>
      </w:r>
      <w:r w:rsidR="005A061A">
        <w:rPr>
          <w:rFonts w:ascii="Sakkal Majalla" w:hAnsi="Sakkal Majalla" w:cs="Sakkal Majalla" w:hint="cs"/>
          <w:b/>
          <w:sz w:val="24"/>
          <w:szCs w:val="24"/>
          <w:rtl/>
          <w:lang w:bidi="ar-DZ"/>
        </w:rPr>
        <w:t>.</w:t>
      </w:r>
    </w:p>
    <w:p w:rsidR="000C2135" w:rsidRPr="000C2135" w:rsidRDefault="000C2135" w:rsidP="000C2135">
      <w:pPr>
        <w:pStyle w:val="ab"/>
        <w:numPr>
          <w:ilvl w:val="0"/>
          <w:numId w:val="33"/>
        </w:numPr>
        <w:bidi/>
        <w:jc w:val="lowKashida"/>
        <w:rPr>
          <w:rFonts w:ascii="Sakkal Majalla" w:hAnsi="Sakkal Majalla" w:cs="Sakkal Majalla"/>
          <w:b/>
          <w:sz w:val="24"/>
          <w:szCs w:val="24"/>
          <w:rtl/>
          <w:lang w:bidi="ar-DZ"/>
        </w:rPr>
      </w:pPr>
      <w:r w:rsidRPr="000C2135">
        <w:rPr>
          <w:rFonts w:ascii="Sakkal Majalla" w:hAnsi="Sakkal Majalla" w:cs="Sakkal Majalla" w:hint="cs"/>
          <w:bCs/>
          <w:sz w:val="24"/>
          <w:szCs w:val="24"/>
          <w:rtl/>
          <w:lang w:bidi="ar-DZ"/>
        </w:rPr>
        <w:t xml:space="preserve"> الأساليب الإحصائية:</w:t>
      </w:r>
      <w:r w:rsidRPr="000C2135">
        <w:rPr>
          <w:rFonts w:ascii="Sakkal Majalla" w:hAnsi="Sakkal Majalla" w:cs="Sakkal Majalla" w:hint="cs"/>
          <w:b/>
          <w:sz w:val="24"/>
          <w:szCs w:val="24"/>
          <w:rtl/>
          <w:lang w:bidi="ar-DZ"/>
        </w:rPr>
        <w:t xml:space="preserve"> تمثلت في الآتي:</w:t>
      </w:r>
    </w:p>
    <w:p w:rsidR="0053051C" w:rsidRPr="0053051C" w:rsidRDefault="0053051C" w:rsidP="0045079D">
      <w:pPr>
        <w:numPr>
          <w:ilvl w:val="0"/>
          <w:numId w:val="2"/>
        </w:numPr>
        <w:bidi/>
        <w:ind w:left="283" w:hanging="142"/>
        <w:jc w:val="lowKashida"/>
        <w:rPr>
          <w:rFonts w:ascii="Sakkal Majalla" w:hAnsi="Sakkal Majalla" w:cs="Sakkal Majalla"/>
          <w:b/>
          <w:bCs/>
          <w:sz w:val="24"/>
          <w:szCs w:val="24"/>
          <w:lang w:bidi="ar-DZ"/>
        </w:rPr>
      </w:pPr>
      <w:r w:rsidRPr="0053051C">
        <w:rPr>
          <w:rFonts w:ascii="Sakkal Majalla" w:hAnsi="Sakkal Majalla" w:cs="Sakkal Majalla"/>
          <w:sz w:val="24"/>
          <w:szCs w:val="24"/>
          <w:rtl/>
          <w:lang w:bidi="ar-DZ"/>
        </w:rPr>
        <w:t xml:space="preserve">معامل الارتباط بيرسون للمتغيرات الكمية. </w:t>
      </w:r>
      <w:r w:rsidR="001E2D68">
        <w:rPr>
          <w:rFonts w:ascii="Sakkal Majalla" w:hAnsi="Sakkal Majalla" w:cs="Sakkal Majalla" w:hint="cs"/>
          <w:sz w:val="24"/>
          <w:szCs w:val="24"/>
          <w:rtl/>
          <w:lang w:bidi="ar-DZ"/>
        </w:rPr>
        <w:t xml:space="preserve"> لحساب الفرضية العامة التي تبحث عن العلاقة بين المتغيرين.</w:t>
      </w:r>
    </w:p>
    <w:p w:rsidR="00FF1BB2" w:rsidRPr="002A3106" w:rsidRDefault="0053051C" w:rsidP="0045079D">
      <w:pPr>
        <w:numPr>
          <w:ilvl w:val="0"/>
          <w:numId w:val="2"/>
        </w:numPr>
        <w:bidi/>
        <w:ind w:left="283" w:hanging="142"/>
        <w:jc w:val="lowKashida"/>
        <w:rPr>
          <w:rFonts w:ascii="Sakkal Majalla" w:hAnsi="Sakkal Majalla" w:cs="Sakkal Majalla"/>
          <w:b/>
          <w:bCs/>
          <w:sz w:val="24"/>
          <w:szCs w:val="24"/>
          <w:lang w:bidi="ar-DZ"/>
        </w:rPr>
      </w:pPr>
      <w:r w:rsidRPr="00FF1BB2">
        <w:rPr>
          <w:rFonts w:ascii="Sakkal Majalla" w:hAnsi="Sakkal Majalla" w:cs="Sakkal Majalla"/>
          <w:sz w:val="24"/>
          <w:szCs w:val="24"/>
          <w:rtl/>
          <w:lang w:bidi="ar-DZ"/>
        </w:rPr>
        <w:t xml:space="preserve">اختبار الدلالة </w:t>
      </w:r>
      <w:r w:rsidR="00FF1BB2">
        <w:rPr>
          <w:rFonts w:ascii="Sakkal Majalla" w:hAnsi="Sakkal Majalla" w:cs="Sakkal Majalla" w:hint="cs"/>
          <w:sz w:val="24"/>
          <w:szCs w:val="24"/>
          <w:rtl/>
          <w:lang w:bidi="ar-DZ"/>
        </w:rPr>
        <w:t>"ت" لدلالة الفروق بين عينتين مستقلتين للتحقق من الفروق في الأمن النفسي وفاعلية الذات حسب الجنس والتخصص.</w:t>
      </w:r>
    </w:p>
    <w:p w:rsidR="002A3106" w:rsidRPr="00FF1BB2" w:rsidRDefault="002A3106" w:rsidP="0045079D">
      <w:pPr>
        <w:numPr>
          <w:ilvl w:val="0"/>
          <w:numId w:val="2"/>
        </w:numPr>
        <w:bidi/>
        <w:ind w:left="283" w:hanging="142"/>
        <w:jc w:val="lowKashida"/>
        <w:rPr>
          <w:rFonts w:ascii="Sakkal Majalla" w:hAnsi="Sakkal Majalla" w:cs="Sakkal Majalla"/>
          <w:b/>
          <w:bCs/>
          <w:sz w:val="24"/>
          <w:szCs w:val="24"/>
          <w:lang w:bidi="ar-DZ"/>
        </w:rPr>
      </w:pPr>
      <w:r>
        <w:rPr>
          <w:rFonts w:ascii="Sakkal Majalla" w:hAnsi="Sakkal Majalla" w:cs="Sakkal Majalla" w:hint="cs"/>
          <w:sz w:val="24"/>
          <w:szCs w:val="24"/>
          <w:rtl/>
          <w:lang w:bidi="ar-DZ"/>
        </w:rPr>
        <w:t>تم الاستعانة ببرنامج الحزمة الإحصائية في العلوم الاجتماعية (</w:t>
      </w:r>
      <w:r>
        <w:rPr>
          <w:rFonts w:ascii="Sakkal Majalla" w:hAnsi="Sakkal Majalla" w:cs="Sakkal Majalla"/>
          <w:sz w:val="24"/>
          <w:szCs w:val="24"/>
          <w:lang w:val="en-US" w:bidi="ar-DZ"/>
        </w:rPr>
        <w:t>spss</w:t>
      </w:r>
      <w:r>
        <w:rPr>
          <w:rFonts w:ascii="Sakkal Majalla" w:hAnsi="Sakkal Majalla" w:cs="Sakkal Majalla" w:hint="cs"/>
          <w:sz w:val="24"/>
          <w:szCs w:val="24"/>
          <w:rtl/>
          <w:lang w:val="en-US" w:bidi="ar-DZ"/>
        </w:rPr>
        <w:t>) نسخة (20)، في جميع العمليات الحسابية في الدراسة.</w:t>
      </w:r>
    </w:p>
    <w:p w:rsidR="00612E0D" w:rsidRPr="00553438" w:rsidRDefault="00612E0D" w:rsidP="00553438">
      <w:pPr>
        <w:pStyle w:val="ab"/>
        <w:numPr>
          <w:ilvl w:val="0"/>
          <w:numId w:val="33"/>
        </w:numPr>
        <w:bidi/>
        <w:jc w:val="lowKashida"/>
        <w:rPr>
          <w:rFonts w:ascii="Sakkal Majalla" w:hAnsi="Sakkal Majalla" w:cs="Sakkal Majalla"/>
          <w:b/>
          <w:bCs/>
          <w:sz w:val="24"/>
          <w:szCs w:val="24"/>
          <w:lang w:bidi="ar-DZ"/>
        </w:rPr>
      </w:pPr>
      <w:r w:rsidRPr="00553438">
        <w:rPr>
          <w:rFonts w:ascii="Sakkal Majalla" w:hAnsi="Sakkal Majalla" w:cs="Sakkal Majalla" w:hint="cs"/>
          <w:b/>
          <w:bCs/>
          <w:sz w:val="24"/>
          <w:szCs w:val="24"/>
          <w:rtl/>
          <w:lang w:bidi="ar-DZ"/>
        </w:rPr>
        <w:t>الدراسة الأساسية</w:t>
      </w:r>
      <w:r w:rsidRPr="00553438">
        <w:rPr>
          <w:rFonts w:ascii="Sakkal Majalla" w:hAnsi="Sakkal Majalla" w:cs="Sakkal Majalla" w:hint="cs"/>
          <w:sz w:val="24"/>
          <w:szCs w:val="24"/>
          <w:rtl/>
          <w:lang w:bidi="ar-DZ"/>
        </w:rPr>
        <w:t>: تم تطبيق أدوات جمع البيانات المتمثلة في مقياس الأمن النفسي، ومقياس فاعلية الذات على العينة بعد ضبطها وتحديد حجمها، بعدها تم الحصول على الدرجات الخام لأفراد العينة ليتم التأكد من فرضيات الدراسة والنتائج وتفسيرها</w:t>
      </w:r>
      <w:r w:rsidR="00FF1BB2" w:rsidRPr="00553438">
        <w:rPr>
          <w:rFonts w:ascii="Sakkal Majalla" w:hAnsi="Sakkal Majalla" w:cs="Sakkal Majalla" w:hint="cs"/>
          <w:sz w:val="24"/>
          <w:szCs w:val="24"/>
          <w:rtl/>
          <w:lang w:bidi="ar-DZ"/>
        </w:rPr>
        <w:t>.</w:t>
      </w:r>
    </w:p>
    <w:p w:rsidR="0053051C" w:rsidRPr="005B44A0" w:rsidRDefault="00553438" w:rsidP="00553438">
      <w:pPr>
        <w:bidi/>
        <w:ind w:left="141"/>
        <w:jc w:val="lowKashida"/>
        <w:rPr>
          <w:rFonts w:ascii="Sakkal Majalla" w:hAnsi="Sakkal Majalla" w:cs="Sakkal Majalla"/>
          <w:b/>
          <w:bCs/>
          <w:sz w:val="24"/>
          <w:szCs w:val="24"/>
          <w:rtl/>
          <w:lang w:bidi="ar-DZ"/>
        </w:rPr>
      </w:pPr>
      <w:r>
        <w:rPr>
          <w:rFonts w:ascii="Sakkal Majalla" w:hAnsi="Sakkal Majalla" w:cs="Sakkal Majalla" w:hint="cs"/>
          <w:bCs/>
          <w:sz w:val="24"/>
          <w:szCs w:val="24"/>
          <w:rtl/>
          <w:lang w:bidi="ar-DZ"/>
        </w:rPr>
        <w:t xml:space="preserve">10-1- </w:t>
      </w:r>
      <w:r w:rsidR="0053051C" w:rsidRPr="005B44A0">
        <w:rPr>
          <w:rFonts w:ascii="Sakkal Majalla" w:hAnsi="Sakkal Majalla" w:cs="Sakkal Majalla"/>
          <w:bCs/>
          <w:sz w:val="24"/>
          <w:szCs w:val="24"/>
          <w:rtl/>
          <w:lang w:bidi="ar-DZ"/>
        </w:rPr>
        <w:t>عرض نتائج الدراسة:</w:t>
      </w:r>
    </w:p>
    <w:p w:rsidR="005E099E" w:rsidRPr="00260A50" w:rsidRDefault="0053051C" w:rsidP="00553438">
      <w:pPr>
        <w:numPr>
          <w:ilvl w:val="0"/>
          <w:numId w:val="10"/>
        </w:numPr>
        <w:bidi/>
        <w:ind w:left="283"/>
        <w:jc w:val="lowKashida"/>
        <w:rPr>
          <w:rFonts w:ascii="Sakkal Majalla" w:hAnsi="Sakkal Majalla" w:cs="Sakkal Majalla"/>
          <w:sz w:val="24"/>
          <w:szCs w:val="24"/>
          <w:rtl/>
          <w:lang w:bidi="ar-DZ"/>
        </w:rPr>
      </w:pPr>
      <w:r w:rsidRPr="0053051C">
        <w:rPr>
          <w:rFonts w:ascii="Sakkal Majalla" w:hAnsi="Sakkal Majalla" w:cs="Sakkal Majalla"/>
          <w:b/>
          <w:bCs/>
          <w:sz w:val="24"/>
          <w:szCs w:val="24"/>
          <w:rtl/>
          <w:lang w:bidi="ar-DZ"/>
        </w:rPr>
        <w:t xml:space="preserve">الفرضية </w:t>
      </w:r>
      <w:r w:rsidR="008D0B9F">
        <w:rPr>
          <w:rFonts w:ascii="Sakkal Majalla" w:hAnsi="Sakkal Majalla" w:cs="Sakkal Majalla" w:hint="cs"/>
          <w:b/>
          <w:bCs/>
          <w:sz w:val="24"/>
          <w:szCs w:val="24"/>
          <w:rtl/>
          <w:lang w:bidi="ar-DZ"/>
        </w:rPr>
        <w:t>الأولى:</w:t>
      </w:r>
      <w:r w:rsidRPr="0053051C">
        <w:rPr>
          <w:rFonts w:ascii="Sakkal Majalla" w:hAnsi="Sakkal Majalla" w:cs="Sakkal Majalla"/>
          <w:sz w:val="24"/>
          <w:szCs w:val="24"/>
          <w:rtl/>
          <w:lang w:bidi="ar-DZ"/>
        </w:rPr>
        <w:t xml:space="preserve">" توجد علاقة ارتباطية </w:t>
      </w:r>
      <w:r w:rsidR="00510020">
        <w:rPr>
          <w:rFonts w:ascii="Sakkal Majalla" w:hAnsi="Sakkal Majalla" w:cs="Sakkal Majalla" w:hint="cs"/>
          <w:sz w:val="24"/>
          <w:szCs w:val="24"/>
          <w:rtl/>
          <w:lang w:bidi="ar-DZ"/>
        </w:rPr>
        <w:t xml:space="preserve">موجبة </w:t>
      </w:r>
      <w:r w:rsidRPr="0053051C">
        <w:rPr>
          <w:rFonts w:ascii="Sakkal Majalla" w:hAnsi="Sakkal Majalla" w:cs="Sakkal Majalla"/>
          <w:sz w:val="24"/>
          <w:szCs w:val="24"/>
          <w:rtl/>
          <w:lang w:bidi="ar-DZ"/>
        </w:rPr>
        <w:t>بين الشعور بالأمن النفسي وفاعلية الذات ل</w:t>
      </w:r>
      <w:r w:rsidR="005A061A">
        <w:rPr>
          <w:rFonts w:ascii="Sakkal Majalla" w:hAnsi="Sakkal Majalla" w:cs="Sakkal Majalla"/>
          <w:sz w:val="24"/>
          <w:szCs w:val="24"/>
          <w:rtl/>
          <w:lang w:bidi="ar-DZ"/>
        </w:rPr>
        <w:t>دى تلاميذ السنة الثالثة ثانوي"</w:t>
      </w:r>
      <w:r w:rsidR="005A061A">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 xml:space="preserve">وبعد معالجة </w:t>
      </w:r>
      <w:r w:rsidR="005E099E">
        <w:rPr>
          <w:rFonts w:ascii="Sakkal Majalla" w:hAnsi="Sakkal Majalla" w:cs="Sakkal Majalla" w:hint="cs"/>
          <w:sz w:val="24"/>
          <w:szCs w:val="24"/>
          <w:rtl/>
          <w:lang w:bidi="ar-DZ"/>
        </w:rPr>
        <w:t>البيانات الخاصة</w:t>
      </w:r>
      <w:r w:rsidR="00836C65">
        <w:rPr>
          <w:rFonts w:ascii="Sakkal Majalla" w:hAnsi="Sakkal Majalla" w:cs="Sakkal Majalla" w:hint="cs"/>
          <w:sz w:val="24"/>
          <w:szCs w:val="24"/>
          <w:rtl/>
          <w:lang w:bidi="ar-DZ"/>
        </w:rPr>
        <w:t xml:space="preserve"> </w:t>
      </w:r>
      <w:r w:rsidR="005E099E">
        <w:rPr>
          <w:rFonts w:ascii="Sakkal Majalla" w:hAnsi="Sakkal Majalla" w:cs="Sakkal Majalla" w:hint="cs"/>
          <w:sz w:val="24"/>
          <w:szCs w:val="24"/>
          <w:rtl/>
          <w:lang w:bidi="ar-DZ"/>
        </w:rPr>
        <w:t>ب</w:t>
      </w:r>
      <w:r w:rsidRPr="0053051C">
        <w:rPr>
          <w:rFonts w:ascii="Sakkal Majalla" w:hAnsi="Sakkal Majalla" w:cs="Sakkal Majalla"/>
          <w:sz w:val="24"/>
          <w:szCs w:val="24"/>
          <w:rtl/>
          <w:lang w:bidi="ar-DZ"/>
        </w:rPr>
        <w:t>أفراد عينة الدراس</w:t>
      </w:r>
      <w:r w:rsidR="00D9153D">
        <w:rPr>
          <w:rFonts w:ascii="Sakkal Majalla" w:hAnsi="Sakkal Majalla" w:cs="Sakkal Majalla"/>
          <w:sz w:val="24"/>
          <w:szCs w:val="24"/>
          <w:rtl/>
          <w:lang w:bidi="ar-DZ"/>
        </w:rPr>
        <w:t>ة تم الحصول على النتائج التالية</w:t>
      </w:r>
      <w:r w:rsidR="00D9153D">
        <w:rPr>
          <w:rFonts w:ascii="Sakkal Majalla" w:hAnsi="Sakkal Majalla" w:cs="Sakkal Majalla" w:hint="cs"/>
          <w:sz w:val="24"/>
          <w:szCs w:val="24"/>
          <w:rtl/>
          <w:lang w:bidi="ar-DZ"/>
        </w:rPr>
        <w:t>:</w:t>
      </w:r>
    </w:p>
    <w:p w:rsidR="0053051C" w:rsidRPr="0053051C" w:rsidRDefault="0053051C" w:rsidP="00C564E3">
      <w:pPr>
        <w:bidi/>
        <w:ind w:left="282" w:hanging="1"/>
        <w:jc w:val="center"/>
        <w:rPr>
          <w:rFonts w:ascii="Sakkal Majalla" w:hAnsi="Sakkal Majalla" w:cs="Sakkal Majalla"/>
          <w:b/>
          <w:bCs/>
          <w:sz w:val="24"/>
          <w:szCs w:val="24"/>
          <w:rtl/>
          <w:lang w:bidi="ar-DZ"/>
        </w:rPr>
      </w:pPr>
      <w:r w:rsidRPr="0053051C">
        <w:rPr>
          <w:rFonts w:ascii="Sakkal Majalla" w:hAnsi="Sakkal Majalla" w:cs="Sakkal Majalla"/>
          <w:b/>
          <w:bCs/>
          <w:sz w:val="24"/>
          <w:szCs w:val="24"/>
          <w:rtl/>
          <w:lang w:bidi="ar-DZ"/>
        </w:rPr>
        <w:t>جدول رقم (</w:t>
      </w:r>
      <w:r w:rsidR="00C564E3">
        <w:rPr>
          <w:rFonts w:ascii="Sakkal Majalla" w:hAnsi="Sakkal Majalla" w:cs="Sakkal Majalla" w:hint="cs"/>
          <w:b/>
          <w:bCs/>
          <w:sz w:val="24"/>
          <w:szCs w:val="24"/>
          <w:rtl/>
          <w:lang w:bidi="ar-DZ"/>
        </w:rPr>
        <w:t>10</w:t>
      </w:r>
      <w:r w:rsidR="00576E63">
        <w:rPr>
          <w:rFonts w:ascii="Sakkal Majalla" w:hAnsi="Sakkal Majalla" w:cs="Sakkal Majalla"/>
          <w:b/>
          <w:bCs/>
          <w:sz w:val="24"/>
          <w:szCs w:val="24"/>
          <w:rtl/>
          <w:lang w:bidi="ar-DZ"/>
        </w:rPr>
        <w:t>):</w:t>
      </w:r>
      <w:r w:rsidRPr="0053051C">
        <w:rPr>
          <w:rFonts w:ascii="Sakkal Majalla" w:hAnsi="Sakkal Majalla" w:cs="Sakkal Majalla"/>
          <w:b/>
          <w:bCs/>
          <w:sz w:val="24"/>
          <w:szCs w:val="24"/>
          <w:rtl/>
          <w:lang w:bidi="ar-DZ"/>
        </w:rPr>
        <w:t xml:space="preserve"> العلاقة بين الشعور بالأمن النفسي وفاعلية الذات</w:t>
      </w:r>
    </w:p>
    <w:tbl>
      <w:tblPr>
        <w:tblStyle w:val="-5"/>
        <w:bidiVisual/>
        <w:tblW w:w="0" w:type="auto"/>
        <w:jc w:val="center"/>
        <w:tblLook w:val="04A0"/>
      </w:tblPr>
      <w:tblGrid>
        <w:gridCol w:w="1301"/>
        <w:gridCol w:w="1952"/>
        <w:gridCol w:w="2126"/>
        <w:gridCol w:w="1985"/>
      </w:tblGrid>
      <w:tr w:rsidR="0053051C" w:rsidRPr="00322B55" w:rsidTr="00537087">
        <w:trPr>
          <w:cnfStyle w:val="100000000000"/>
          <w:trHeight w:val="222"/>
          <w:jc w:val="center"/>
        </w:trPr>
        <w:tc>
          <w:tcPr>
            <w:cnfStyle w:val="001000000000"/>
            <w:tcW w:w="1301" w:type="dxa"/>
          </w:tcPr>
          <w:p w:rsidR="0053051C" w:rsidRPr="00322B55" w:rsidRDefault="0053051C" w:rsidP="0045079D">
            <w:pPr>
              <w:pStyle w:val="ab"/>
              <w:tabs>
                <w:tab w:val="center" w:pos="4536"/>
                <w:tab w:val="right" w:pos="9072"/>
              </w:tabs>
              <w:bidi/>
              <w:ind w:left="0"/>
              <w:jc w:val="lowKashida"/>
              <w:rPr>
                <w:rFonts w:ascii="Sakkal Majalla" w:hAnsi="Sakkal Majalla" w:cs="Sakkal Majalla"/>
                <w:b w:val="0"/>
                <w:bCs w:val="0"/>
                <w:sz w:val="20"/>
                <w:szCs w:val="20"/>
                <w:rtl/>
                <w:lang w:bidi="ar-DZ"/>
              </w:rPr>
            </w:pPr>
          </w:p>
        </w:tc>
        <w:tc>
          <w:tcPr>
            <w:tcW w:w="1952" w:type="dxa"/>
          </w:tcPr>
          <w:p w:rsidR="0053051C" w:rsidRPr="00322B55" w:rsidRDefault="0053051C" w:rsidP="0045079D">
            <w:pPr>
              <w:pStyle w:val="ab"/>
              <w:tabs>
                <w:tab w:val="center" w:pos="4536"/>
                <w:tab w:val="right" w:pos="9072"/>
              </w:tabs>
              <w:bidi/>
              <w:ind w:left="0"/>
              <w:jc w:val="lowKashida"/>
              <w:cnfStyle w:val="100000000000"/>
              <w:rPr>
                <w:rFonts w:ascii="Sakkal Majalla" w:hAnsi="Sakkal Majalla" w:cs="Sakkal Majalla"/>
                <w:b w:val="0"/>
                <w:bCs w:val="0"/>
                <w:sz w:val="20"/>
                <w:szCs w:val="20"/>
                <w:rtl/>
                <w:lang w:bidi="ar-DZ"/>
              </w:rPr>
            </w:pPr>
          </w:p>
        </w:tc>
        <w:tc>
          <w:tcPr>
            <w:tcW w:w="2126" w:type="dxa"/>
          </w:tcPr>
          <w:p w:rsidR="0053051C" w:rsidRPr="00921547" w:rsidRDefault="009C76F7" w:rsidP="0045079D">
            <w:pPr>
              <w:pStyle w:val="ab"/>
              <w:tabs>
                <w:tab w:val="center" w:pos="4536"/>
                <w:tab w:val="right" w:pos="9072"/>
              </w:tabs>
              <w:bidi/>
              <w:ind w:left="0"/>
              <w:jc w:val="center"/>
              <w:cnfStyle w:val="100000000000"/>
              <w:rPr>
                <w:rFonts w:ascii="Sakkal Majalla" w:hAnsi="Sakkal Majalla" w:cs="Sakkal Majalla"/>
                <w:sz w:val="20"/>
                <w:szCs w:val="20"/>
                <w:rtl/>
                <w:lang w:bidi="ar-DZ"/>
              </w:rPr>
            </w:pPr>
            <w:r w:rsidRPr="00921547">
              <w:rPr>
                <w:rFonts w:ascii="Sakkal Majalla" w:hAnsi="Sakkal Majalla" w:cs="Sakkal Majalla" w:hint="cs"/>
                <w:sz w:val="20"/>
                <w:szCs w:val="20"/>
                <w:rtl/>
                <w:lang w:bidi="ar-DZ"/>
              </w:rPr>
              <w:t>الشعور بالأمن النفسي</w:t>
            </w:r>
          </w:p>
        </w:tc>
        <w:tc>
          <w:tcPr>
            <w:tcW w:w="1985" w:type="dxa"/>
          </w:tcPr>
          <w:p w:rsidR="0053051C" w:rsidRPr="00921547" w:rsidRDefault="00954DA8" w:rsidP="0045079D">
            <w:pPr>
              <w:pStyle w:val="ab"/>
              <w:tabs>
                <w:tab w:val="center" w:pos="4536"/>
                <w:tab w:val="right" w:pos="9072"/>
              </w:tabs>
              <w:bidi/>
              <w:ind w:left="0"/>
              <w:jc w:val="center"/>
              <w:cnfStyle w:val="100000000000"/>
              <w:rPr>
                <w:rFonts w:ascii="Sakkal Majalla" w:hAnsi="Sakkal Majalla" w:cs="Sakkal Majalla"/>
                <w:sz w:val="20"/>
                <w:szCs w:val="20"/>
                <w:rtl/>
                <w:lang w:bidi="ar-DZ"/>
              </w:rPr>
            </w:pPr>
            <w:r w:rsidRPr="00921547">
              <w:rPr>
                <w:rFonts w:ascii="Sakkal Majalla" w:hAnsi="Sakkal Majalla" w:cs="Sakkal Majalla"/>
                <w:sz w:val="20"/>
                <w:szCs w:val="20"/>
                <w:rtl/>
                <w:lang w:bidi="ar-DZ"/>
              </w:rPr>
              <w:t>ف</w:t>
            </w:r>
            <w:r w:rsidR="0053051C" w:rsidRPr="00921547">
              <w:rPr>
                <w:rFonts w:ascii="Sakkal Majalla" w:hAnsi="Sakkal Majalla" w:cs="Sakkal Majalla"/>
                <w:sz w:val="20"/>
                <w:szCs w:val="20"/>
                <w:rtl/>
                <w:lang w:bidi="ar-DZ"/>
              </w:rPr>
              <w:t>ا</w:t>
            </w:r>
            <w:r w:rsidRPr="00921547">
              <w:rPr>
                <w:rFonts w:ascii="Sakkal Majalla" w:hAnsi="Sakkal Majalla" w:cs="Sakkal Majalla" w:hint="cs"/>
                <w:sz w:val="20"/>
                <w:szCs w:val="20"/>
                <w:rtl/>
                <w:lang w:bidi="ar-DZ"/>
              </w:rPr>
              <w:t>ع</w:t>
            </w:r>
            <w:r w:rsidR="0053051C" w:rsidRPr="00921547">
              <w:rPr>
                <w:rFonts w:ascii="Sakkal Majalla" w:hAnsi="Sakkal Majalla" w:cs="Sakkal Majalla"/>
                <w:sz w:val="20"/>
                <w:szCs w:val="20"/>
                <w:rtl/>
                <w:lang w:bidi="ar-DZ"/>
              </w:rPr>
              <w:t>لية الذات</w:t>
            </w:r>
          </w:p>
        </w:tc>
      </w:tr>
      <w:tr w:rsidR="0053051C" w:rsidRPr="00322B55" w:rsidTr="00537087">
        <w:trPr>
          <w:cnfStyle w:val="000000100000"/>
          <w:jc w:val="center"/>
        </w:trPr>
        <w:tc>
          <w:tcPr>
            <w:cnfStyle w:val="001000000000"/>
            <w:tcW w:w="1301" w:type="dxa"/>
            <w:vMerge w:val="restart"/>
          </w:tcPr>
          <w:p w:rsidR="0053051C" w:rsidRPr="00921547" w:rsidRDefault="0053051C" w:rsidP="0045079D">
            <w:pPr>
              <w:pStyle w:val="ab"/>
              <w:tabs>
                <w:tab w:val="center" w:pos="4536"/>
                <w:tab w:val="right" w:pos="9072"/>
              </w:tabs>
              <w:bidi/>
              <w:ind w:left="0" w:right="501"/>
              <w:jc w:val="center"/>
              <w:rPr>
                <w:rFonts w:ascii="Sakkal Majalla" w:hAnsi="Sakkal Majalla" w:cs="Sakkal Majalla"/>
                <w:sz w:val="20"/>
                <w:szCs w:val="20"/>
                <w:rtl/>
                <w:lang w:bidi="ar-DZ"/>
              </w:rPr>
            </w:pPr>
            <w:r w:rsidRPr="00921547">
              <w:rPr>
                <w:rFonts w:ascii="Sakkal Majalla" w:hAnsi="Sakkal Majalla" w:cs="Sakkal Majalla"/>
                <w:sz w:val="20"/>
                <w:szCs w:val="20"/>
                <w:rtl/>
                <w:lang w:bidi="ar-DZ"/>
              </w:rPr>
              <w:t>الشعور بالأمن النفسي</w:t>
            </w:r>
          </w:p>
        </w:tc>
        <w:tc>
          <w:tcPr>
            <w:tcW w:w="1952" w:type="dxa"/>
          </w:tcPr>
          <w:p w:rsidR="0053051C" w:rsidRPr="00322B55" w:rsidRDefault="0053051C" w:rsidP="0045079D">
            <w:pPr>
              <w:pStyle w:val="ab"/>
              <w:tabs>
                <w:tab w:val="center" w:pos="4536"/>
                <w:tab w:val="right" w:pos="9072"/>
              </w:tabs>
              <w:bidi/>
              <w:ind w:left="0"/>
              <w:jc w:val="lowKashida"/>
              <w:cnfStyle w:val="00000010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معامل الارتباط</w:t>
            </w:r>
          </w:p>
        </w:tc>
        <w:tc>
          <w:tcPr>
            <w:tcW w:w="2126" w:type="dxa"/>
            <w:vMerge w:val="restart"/>
          </w:tcPr>
          <w:p w:rsidR="0053051C" w:rsidRPr="00322B55" w:rsidRDefault="0053051C" w:rsidP="0045079D">
            <w:pPr>
              <w:pStyle w:val="ab"/>
              <w:tabs>
                <w:tab w:val="center" w:pos="4536"/>
                <w:tab w:val="right" w:pos="9072"/>
              </w:tabs>
              <w:bidi/>
              <w:ind w:left="0"/>
              <w:jc w:val="lowKashida"/>
              <w:cnfStyle w:val="00000010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1</w:t>
            </w:r>
          </w:p>
          <w:p w:rsidR="0053051C" w:rsidRPr="00322B55" w:rsidRDefault="0053051C" w:rsidP="0045079D">
            <w:pPr>
              <w:pStyle w:val="ab"/>
              <w:tabs>
                <w:tab w:val="center" w:pos="4536"/>
                <w:tab w:val="right" w:pos="9072"/>
              </w:tabs>
              <w:bidi/>
              <w:ind w:left="0"/>
              <w:jc w:val="lowKashida"/>
              <w:cnfStyle w:val="000000100000"/>
              <w:rPr>
                <w:rFonts w:ascii="Sakkal Majalla" w:hAnsi="Sakkal Majalla" w:cs="Sakkal Majalla"/>
                <w:b/>
                <w:bCs/>
                <w:sz w:val="20"/>
                <w:szCs w:val="20"/>
                <w:rtl/>
                <w:lang w:bidi="ar-DZ"/>
              </w:rPr>
            </w:pPr>
          </w:p>
          <w:p w:rsidR="0053051C" w:rsidRPr="00322B55" w:rsidRDefault="00987883" w:rsidP="0045079D">
            <w:pPr>
              <w:pStyle w:val="ab"/>
              <w:tabs>
                <w:tab w:val="center" w:pos="4536"/>
                <w:tab w:val="right" w:pos="9072"/>
              </w:tabs>
              <w:bidi/>
              <w:ind w:left="0"/>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239</w:t>
            </w:r>
          </w:p>
        </w:tc>
        <w:tc>
          <w:tcPr>
            <w:tcW w:w="1985" w:type="dxa"/>
            <w:vMerge w:val="restart"/>
          </w:tcPr>
          <w:p w:rsidR="0053051C" w:rsidRPr="00322B55" w:rsidRDefault="0053051C" w:rsidP="0045079D">
            <w:pPr>
              <w:pStyle w:val="ab"/>
              <w:tabs>
                <w:tab w:val="center" w:pos="4536"/>
                <w:tab w:val="right" w:pos="9072"/>
              </w:tabs>
              <w:bidi/>
              <w:ind w:left="0"/>
              <w:jc w:val="lowKashida"/>
              <w:cnfStyle w:val="00000010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0.</w:t>
            </w:r>
            <w:r w:rsidR="00987883">
              <w:rPr>
                <w:rFonts w:ascii="Sakkal Majalla" w:hAnsi="Sakkal Majalla" w:cs="Sakkal Majalla" w:hint="cs"/>
                <w:b/>
                <w:bCs/>
                <w:sz w:val="20"/>
                <w:szCs w:val="20"/>
                <w:rtl/>
                <w:lang w:bidi="ar-DZ"/>
              </w:rPr>
              <w:t>66</w:t>
            </w:r>
          </w:p>
          <w:p w:rsidR="0053051C" w:rsidRPr="00322B55" w:rsidRDefault="0053051C" w:rsidP="0045079D">
            <w:pPr>
              <w:pStyle w:val="ab"/>
              <w:tabs>
                <w:tab w:val="center" w:pos="4536"/>
                <w:tab w:val="right" w:pos="9072"/>
              </w:tabs>
              <w:bidi/>
              <w:ind w:left="0"/>
              <w:jc w:val="lowKashida"/>
              <w:cnfStyle w:val="00000010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0.</w:t>
            </w:r>
            <w:r w:rsidR="00987883">
              <w:rPr>
                <w:rFonts w:ascii="Sakkal Majalla" w:hAnsi="Sakkal Majalla" w:cs="Sakkal Majalla" w:hint="cs"/>
                <w:b/>
                <w:bCs/>
                <w:sz w:val="20"/>
                <w:szCs w:val="20"/>
                <w:rtl/>
                <w:lang w:bidi="ar-DZ"/>
              </w:rPr>
              <w:t>02</w:t>
            </w:r>
          </w:p>
          <w:p w:rsidR="0053051C" w:rsidRPr="00322B55" w:rsidRDefault="00987883" w:rsidP="0045079D">
            <w:pPr>
              <w:pStyle w:val="ab"/>
              <w:tabs>
                <w:tab w:val="center" w:pos="4536"/>
                <w:tab w:val="right" w:pos="9072"/>
              </w:tabs>
              <w:bidi/>
              <w:ind w:left="0"/>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239</w:t>
            </w:r>
          </w:p>
        </w:tc>
      </w:tr>
      <w:tr w:rsidR="0053051C" w:rsidRPr="00322B55" w:rsidTr="00537087">
        <w:trPr>
          <w:cnfStyle w:val="000000010000"/>
          <w:jc w:val="center"/>
        </w:trPr>
        <w:tc>
          <w:tcPr>
            <w:cnfStyle w:val="001000000000"/>
            <w:tcW w:w="1301" w:type="dxa"/>
            <w:vMerge/>
          </w:tcPr>
          <w:p w:rsidR="0053051C" w:rsidRPr="00322B55" w:rsidRDefault="0053051C" w:rsidP="0045079D">
            <w:pPr>
              <w:pStyle w:val="ab"/>
              <w:tabs>
                <w:tab w:val="center" w:pos="4536"/>
                <w:tab w:val="right" w:pos="9072"/>
              </w:tabs>
              <w:bidi/>
              <w:ind w:left="0"/>
              <w:jc w:val="lowKashida"/>
              <w:rPr>
                <w:rFonts w:ascii="Sakkal Majalla" w:hAnsi="Sakkal Majalla" w:cs="Sakkal Majalla"/>
                <w:b w:val="0"/>
                <w:bCs w:val="0"/>
                <w:sz w:val="20"/>
                <w:szCs w:val="20"/>
                <w:rtl/>
                <w:lang w:bidi="ar-DZ"/>
              </w:rPr>
            </w:pPr>
          </w:p>
        </w:tc>
        <w:tc>
          <w:tcPr>
            <w:tcW w:w="1952" w:type="dxa"/>
          </w:tcPr>
          <w:p w:rsidR="0053051C" w:rsidRPr="00322B55" w:rsidRDefault="0053051C" w:rsidP="0045079D">
            <w:pPr>
              <w:pStyle w:val="ab"/>
              <w:tabs>
                <w:tab w:val="center" w:pos="4536"/>
                <w:tab w:val="right" w:pos="9072"/>
              </w:tabs>
              <w:bidi/>
              <w:ind w:left="0"/>
              <w:jc w:val="lowKashida"/>
              <w:cnfStyle w:val="00000001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مستوى الدلالة</w:t>
            </w:r>
          </w:p>
        </w:tc>
        <w:tc>
          <w:tcPr>
            <w:tcW w:w="2126" w:type="dxa"/>
            <w:vMerge/>
          </w:tcPr>
          <w:p w:rsidR="0053051C" w:rsidRPr="00322B55" w:rsidRDefault="0053051C" w:rsidP="0045079D">
            <w:pPr>
              <w:pStyle w:val="ab"/>
              <w:tabs>
                <w:tab w:val="center" w:pos="4536"/>
                <w:tab w:val="right" w:pos="9072"/>
              </w:tabs>
              <w:bidi/>
              <w:ind w:left="0"/>
              <w:jc w:val="lowKashida"/>
              <w:cnfStyle w:val="000000010000"/>
              <w:rPr>
                <w:rFonts w:ascii="Sakkal Majalla" w:hAnsi="Sakkal Majalla" w:cs="Sakkal Majalla"/>
                <w:b/>
                <w:bCs/>
                <w:sz w:val="20"/>
                <w:szCs w:val="20"/>
                <w:rtl/>
                <w:lang w:bidi="ar-DZ"/>
              </w:rPr>
            </w:pPr>
          </w:p>
        </w:tc>
        <w:tc>
          <w:tcPr>
            <w:tcW w:w="1985" w:type="dxa"/>
            <w:vMerge/>
          </w:tcPr>
          <w:p w:rsidR="0053051C" w:rsidRPr="00322B55" w:rsidRDefault="0053051C" w:rsidP="0045079D">
            <w:pPr>
              <w:pStyle w:val="ab"/>
              <w:tabs>
                <w:tab w:val="center" w:pos="4536"/>
                <w:tab w:val="right" w:pos="9072"/>
              </w:tabs>
              <w:bidi/>
              <w:ind w:left="0"/>
              <w:jc w:val="lowKashida"/>
              <w:cnfStyle w:val="000000010000"/>
              <w:rPr>
                <w:rFonts w:ascii="Sakkal Majalla" w:hAnsi="Sakkal Majalla" w:cs="Sakkal Majalla"/>
                <w:b/>
                <w:bCs/>
                <w:sz w:val="20"/>
                <w:szCs w:val="20"/>
                <w:rtl/>
                <w:lang w:bidi="ar-DZ"/>
              </w:rPr>
            </w:pPr>
          </w:p>
        </w:tc>
      </w:tr>
      <w:tr w:rsidR="0053051C" w:rsidRPr="00322B55" w:rsidTr="00537087">
        <w:trPr>
          <w:cnfStyle w:val="000000100000"/>
          <w:trHeight w:val="403"/>
          <w:jc w:val="center"/>
        </w:trPr>
        <w:tc>
          <w:tcPr>
            <w:cnfStyle w:val="001000000000"/>
            <w:tcW w:w="1301" w:type="dxa"/>
            <w:vMerge/>
          </w:tcPr>
          <w:p w:rsidR="0053051C" w:rsidRPr="00322B55" w:rsidRDefault="0053051C" w:rsidP="0045079D">
            <w:pPr>
              <w:pStyle w:val="ab"/>
              <w:tabs>
                <w:tab w:val="center" w:pos="4536"/>
                <w:tab w:val="right" w:pos="9072"/>
              </w:tabs>
              <w:bidi/>
              <w:ind w:left="0"/>
              <w:jc w:val="lowKashida"/>
              <w:rPr>
                <w:rFonts w:ascii="Sakkal Majalla" w:hAnsi="Sakkal Majalla" w:cs="Sakkal Majalla"/>
                <w:b w:val="0"/>
                <w:bCs w:val="0"/>
                <w:sz w:val="20"/>
                <w:szCs w:val="20"/>
                <w:rtl/>
                <w:lang w:bidi="ar-DZ"/>
              </w:rPr>
            </w:pPr>
          </w:p>
        </w:tc>
        <w:tc>
          <w:tcPr>
            <w:tcW w:w="1952" w:type="dxa"/>
          </w:tcPr>
          <w:p w:rsidR="0053051C" w:rsidRPr="00322B55" w:rsidRDefault="0053051C" w:rsidP="0045079D">
            <w:pPr>
              <w:pStyle w:val="ab"/>
              <w:tabs>
                <w:tab w:val="center" w:pos="4536"/>
                <w:tab w:val="right" w:pos="9072"/>
              </w:tabs>
              <w:bidi/>
              <w:ind w:left="0"/>
              <w:jc w:val="lowKashida"/>
              <w:cnfStyle w:val="00000010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حجم العينة</w:t>
            </w:r>
          </w:p>
        </w:tc>
        <w:tc>
          <w:tcPr>
            <w:tcW w:w="2126" w:type="dxa"/>
            <w:vMerge/>
          </w:tcPr>
          <w:p w:rsidR="0053051C" w:rsidRPr="00322B55" w:rsidRDefault="0053051C" w:rsidP="0045079D">
            <w:pPr>
              <w:pStyle w:val="ab"/>
              <w:tabs>
                <w:tab w:val="center" w:pos="4536"/>
                <w:tab w:val="right" w:pos="9072"/>
              </w:tabs>
              <w:bidi/>
              <w:ind w:left="0"/>
              <w:jc w:val="lowKashida"/>
              <w:cnfStyle w:val="000000100000"/>
              <w:rPr>
                <w:rFonts w:ascii="Sakkal Majalla" w:hAnsi="Sakkal Majalla" w:cs="Sakkal Majalla"/>
                <w:b/>
                <w:bCs/>
                <w:sz w:val="20"/>
                <w:szCs w:val="20"/>
                <w:rtl/>
                <w:lang w:bidi="ar-DZ"/>
              </w:rPr>
            </w:pPr>
          </w:p>
        </w:tc>
        <w:tc>
          <w:tcPr>
            <w:tcW w:w="1985" w:type="dxa"/>
            <w:vMerge/>
          </w:tcPr>
          <w:p w:rsidR="0053051C" w:rsidRPr="00322B55" w:rsidRDefault="0053051C" w:rsidP="0045079D">
            <w:pPr>
              <w:pStyle w:val="ab"/>
              <w:tabs>
                <w:tab w:val="center" w:pos="4536"/>
                <w:tab w:val="right" w:pos="9072"/>
              </w:tabs>
              <w:bidi/>
              <w:ind w:left="0"/>
              <w:jc w:val="lowKashida"/>
              <w:cnfStyle w:val="000000100000"/>
              <w:rPr>
                <w:rFonts w:ascii="Sakkal Majalla" w:hAnsi="Sakkal Majalla" w:cs="Sakkal Majalla"/>
                <w:b/>
                <w:bCs/>
                <w:sz w:val="20"/>
                <w:szCs w:val="20"/>
                <w:rtl/>
                <w:lang w:bidi="ar-DZ"/>
              </w:rPr>
            </w:pPr>
          </w:p>
        </w:tc>
      </w:tr>
    </w:tbl>
    <w:p w:rsidR="0053051C" w:rsidRPr="0053051C" w:rsidRDefault="0053051C" w:rsidP="00836C65">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 xml:space="preserve"> من خلال نتائج الجدول</w:t>
      </w:r>
      <w:r w:rsidR="00336053">
        <w:rPr>
          <w:rFonts w:ascii="Sakkal Majalla" w:hAnsi="Sakkal Majalla" w:cs="Sakkal Majalla" w:hint="cs"/>
          <w:sz w:val="24"/>
          <w:szCs w:val="24"/>
          <w:rtl/>
          <w:lang w:bidi="ar-DZ"/>
        </w:rPr>
        <w:t xml:space="preserve"> (</w:t>
      </w:r>
      <w:r w:rsidR="00836C65">
        <w:rPr>
          <w:rFonts w:ascii="Sakkal Majalla" w:hAnsi="Sakkal Majalla" w:cs="Sakkal Majalla" w:hint="cs"/>
          <w:sz w:val="24"/>
          <w:szCs w:val="24"/>
          <w:rtl/>
          <w:lang w:bidi="ar-DZ"/>
        </w:rPr>
        <w:t>10</w:t>
      </w:r>
      <w:r w:rsidR="00336053">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 xml:space="preserve"> ي</w:t>
      </w:r>
      <w:r w:rsidR="00336053">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لاحظ أن قيمة معامل الارتباط بيرسون (0.</w:t>
      </w:r>
      <w:r w:rsidR="00987883">
        <w:rPr>
          <w:rFonts w:ascii="Sakkal Majalla" w:hAnsi="Sakkal Majalla" w:cs="Sakkal Majalla" w:hint="cs"/>
          <w:sz w:val="24"/>
          <w:szCs w:val="24"/>
          <w:rtl/>
          <w:lang w:bidi="ar-DZ"/>
        </w:rPr>
        <w:t>66</w:t>
      </w:r>
      <w:r w:rsidRPr="0053051C">
        <w:rPr>
          <w:rFonts w:ascii="Sakkal Majalla" w:hAnsi="Sakkal Majalla" w:cs="Sakkal Majalla"/>
          <w:sz w:val="24"/>
          <w:szCs w:val="24"/>
          <w:rtl/>
          <w:lang w:bidi="ar-DZ"/>
        </w:rPr>
        <w:t xml:space="preserve">) وهي قيمة مرتفعة </w:t>
      </w:r>
      <w:r w:rsidR="00E826D6">
        <w:rPr>
          <w:rFonts w:ascii="Sakkal Majalla" w:hAnsi="Sakkal Majalla" w:cs="Sakkal Majalla" w:hint="cs"/>
          <w:sz w:val="24"/>
          <w:szCs w:val="24"/>
          <w:rtl/>
          <w:lang w:bidi="ar-DZ"/>
        </w:rPr>
        <w:t xml:space="preserve"> ودالة عند مستوى الدلالة</w:t>
      </w:r>
      <w:r w:rsidR="005A061A">
        <w:rPr>
          <w:rFonts w:ascii="Sakkal Majalla" w:hAnsi="Sakkal Majalla" w:cs="Sakkal Majalla" w:hint="cs"/>
          <w:sz w:val="24"/>
          <w:szCs w:val="24"/>
          <w:rtl/>
          <w:lang w:bidi="ar-DZ"/>
        </w:rPr>
        <w:t xml:space="preserve">، </w:t>
      </w:r>
      <w:r w:rsidR="004723A7">
        <w:rPr>
          <w:rFonts w:ascii="Sakkal Majalla" w:hAnsi="Sakkal Majalla" w:cs="Sakkal Majalla" w:hint="cs"/>
          <w:sz w:val="24"/>
          <w:szCs w:val="24"/>
          <w:rtl/>
          <w:lang w:bidi="ar-DZ"/>
        </w:rPr>
        <w:t xml:space="preserve"> </w:t>
      </w:r>
      <w:r w:rsidR="0061272D">
        <w:rPr>
          <w:rFonts w:ascii="Sakkal Majalla" w:hAnsi="Sakkal Majalla" w:cs="Sakkal Majalla" w:hint="cs"/>
          <w:sz w:val="24"/>
          <w:szCs w:val="24"/>
          <w:rtl/>
          <w:lang w:bidi="ar-DZ"/>
        </w:rPr>
        <w:t>0.</w:t>
      </w:r>
      <w:r w:rsidR="00987883">
        <w:rPr>
          <w:rFonts w:ascii="Sakkal Majalla" w:hAnsi="Sakkal Majalla" w:cs="Sakkal Majalla" w:hint="cs"/>
          <w:sz w:val="24"/>
          <w:szCs w:val="24"/>
          <w:rtl/>
          <w:lang w:bidi="ar-DZ"/>
        </w:rPr>
        <w:t>02</w:t>
      </w:r>
      <w:r w:rsidR="004723A7">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أي أنه توجد علاقة ارتباطية</w:t>
      </w:r>
      <w:r w:rsidR="00510020">
        <w:rPr>
          <w:rFonts w:ascii="Sakkal Majalla" w:hAnsi="Sakkal Majalla" w:cs="Sakkal Majalla" w:hint="cs"/>
          <w:sz w:val="24"/>
          <w:szCs w:val="24"/>
          <w:rtl/>
          <w:lang w:bidi="ar-DZ"/>
        </w:rPr>
        <w:t xml:space="preserve"> موجبة</w:t>
      </w:r>
      <w:r w:rsidRPr="0053051C">
        <w:rPr>
          <w:rFonts w:ascii="Sakkal Majalla" w:hAnsi="Sakkal Majalla" w:cs="Sakkal Majalla"/>
          <w:sz w:val="24"/>
          <w:szCs w:val="24"/>
          <w:rtl/>
          <w:lang w:bidi="ar-DZ"/>
        </w:rPr>
        <w:t xml:space="preserve"> ذات دلالة إحصائية بين الشعور بالأمن النفسي وفاعل</w:t>
      </w:r>
      <w:r w:rsidR="00336053">
        <w:rPr>
          <w:rFonts w:ascii="Sakkal Majalla" w:hAnsi="Sakkal Majalla" w:cs="Sakkal Majalla"/>
          <w:sz w:val="24"/>
          <w:szCs w:val="24"/>
          <w:rtl/>
          <w:lang w:bidi="ar-DZ"/>
        </w:rPr>
        <w:t>ية الذات لدى أفراد عينة الدراسة</w:t>
      </w:r>
      <w:r w:rsidR="00336053">
        <w:rPr>
          <w:rFonts w:ascii="Sakkal Majalla" w:hAnsi="Sakkal Majalla" w:cs="Sakkal Majalla" w:hint="cs"/>
          <w:sz w:val="24"/>
          <w:szCs w:val="24"/>
          <w:rtl/>
          <w:lang w:bidi="ar-DZ"/>
        </w:rPr>
        <w:t xml:space="preserve">. </w:t>
      </w:r>
      <w:r w:rsidR="00867230">
        <w:rPr>
          <w:rFonts w:ascii="Sakkal Majalla" w:hAnsi="Sakkal Majalla" w:cs="Sakkal Majalla" w:hint="cs"/>
          <w:sz w:val="24"/>
          <w:szCs w:val="24"/>
          <w:rtl/>
          <w:lang w:bidi="ar-DZ"/>
        </w:rPr>
        <w:t xml:space="preserve">ما يؤكد على قبول الفرضية الأولى التي تنص على "وجود علاقة ارتباطية </w:t>
      </w:r>
      <w:r w:rsidR="005F57A9">
        <w:rPr>
          <w:rFonts w:ascii="Sakkal Majalla" w:hAnsi="Sakkal Majalla" w:cs="Sakkal Majalla" w:hint="cs"/>
          <w:sz w:val="24"/>
          <w:szCs w:val="24"/>
          <w:rtl/>
          <w:lang w:bidi="ar-DZ"/>
        </w:rPr>
        <w:t xml:space="preserve">موجبة </w:t>
      </w:r>
      <w:r w:rsidR="00867230">
        <w:rPr>
          <w:rFonts w:ascii="Sakkal Majalla" w:hAnsi="Sakkal Majalla" w:cs="Sakkal Majalla" w:hint="cs"/>
          <w:sz w:val="24"/>
          <w:szCs w:val="24"/>
          <w:rtl/>
          <w:lang w:bidi="ar-DZ"/>
        </w:rPr>
        <w:t xml:space="preserve">بين الشعور بالأمن النفسي وفاعلية الذات لدى تلاميذ السنة الثالثة ثانوي". </w:t>
      </w:r>
    </w:p>
    <w:p w:rsidR="004B3CB3" w:rsidRPr="00553438" w:rsidRDefault="0053051C" w:rsidP="007745AF">
      <w:pPr>
        <w:pStyle w:val="ab"/>
        <w:numPr>
          <w:ilvl w:val="0"/>
          <w:numId w:val="10"/>
        </w:numPr>
        <w:bidi/>
        <w:jc w:val="lowKashida"/>
        <w:rPr>
          <w:rFonts w:ascii="Sakkal Majalla" w:hAnsi="Sakkal Majalla" w:cs="Sakkal Majalla"/>
          <w:sz w:val="24"/>
          <w:szCs w:val="24"/>
          <w:rtl/>
          <w:lang w:bidi="ar-DZ"/>
        </w:rPr>
      </w:pPr>
      <w:r w:rsidRPr="00553438">
        <w:rPr>
          <w:rFonts w:ascii="Sakkal Majalla" w:hAnsi="Sakkal Majalla" w:cs="Sakkal Majalla"/>
          <w:b/>
          <w:bCs/>
          <w:sz w:val="24"/>
          <w:szCs w:val="24"/>
          <w:rtl/>
          <w:lang w:bidi="ar-DZ"/>
        </w:rPr>
        <w:lastRenderedPageBreak/>
        <w:t xml:space="preserve">الفرضية </w:t>
      </w:r>
      <w:r w:rsidR="00FC30FA" w:rsidRPr="00553438">
        <w:rPr>
          <w:rFonts w:ascii="Sakkal Majalla" w:hAnsi="Sakkal Majalla" w:cs="Sakkal Majalla" w:hint="cs"/>
          <w:b/>
          <w:bCs/>
          <w:sz w:val="24"/>
          <w:szCs w:val="24"/>
          <w:rtl/>
          <w:lang w:bidi="ar-DZ"/>
        </w:rPr>
        <w:t>الثانية</w:t>
      </w:r>
      <w:r w:rsidRPr="00553438">
        <w:rPr>
          <w:rFonts w:ascii="Sakkal Majalla" w:hAnsi="Sakkal Majalla" w:cs="Sakkal Majalla"/>
          <w:sz w:val="24"/>
          <w:szCs w:val="24"/>
          <w:rtl/>
          <w:lang w:bidi="ar-DZ"/>
        </w:rPr>
        <w:t xml:space="preserve">: "مستوى الشعور بالأمن النفسي  لدى تلاميذ السنة الثالثة ثانوي </w:t>
      </w:r>
      <w:r w:rsidR="00553438">
        <w:rPr>
          <w:rFonts w:ascii="Sakkal Majalla" w:hAnsi="Sakkal Majalla" w:cs="Sakkal Majalla" w:hint="cs"/>
          <w:sz w:val="24"/>
          <w:szCs w:val="24"/>
          <w:rtl/>
          <w:lang w:bidi="ar-DZ"/>
        </w:rPr>
        <w:t>مرتفع</w:t>
      </w:r>
      <w:r w:rsidRPr="00553438">
        <w:rPr>
          <w:rFonts w:ascii="Sakkal Majalla" w:hAnsi="Sakkal Majalla" w:cs="Sakkal Majalla"/>
          <w:sz w:val="24"/>
          <w:szCs w:val="24"/>
          <w:rtl/>
          <w:lang w:bidi="ar-DZ"/>
        </w:rPr>
        <w:t xml:space="preserve">". للإجابة على السؤال تم استخدام المتوسطات الحسابية </w:t>
      </w:r>
      <w:r w:rsidR="007745AF">
        <w:rPr>
          <w:rFonts w:ascii="Sakkal Majalla" w:hAnsi="Sakkal Majalla" w:cs="Sakkal Majalla" w:hint="cs"/>
          <w:sz w:val="24"/>
          <w:szCs w:val="24"/>
          <w:rtl/>
          <w:lang w:bidi="ar-DZ"/>
        </w:rPr>
        <w:t xml:space="preserve"> وفق مجالات تقييمية لأبعاد</w:t>
      </w:r>
      <w:r w:rsidR="00EB442A" w:rsidRPr="00553438">
        <w:rPr>
          <w:rFonts w:ascii="Sakkal Majalla" w:hAnsi="Sakkal Majalla" w:cs="Sakkal Majalla"/>
          <w:sz w:val="24"/>
          <w:szCs w:val="24"/>
          <w:rtl/>
          <w:lang w:bidi="ar-DZ"/>
        </w:rPr>
        <w:t xml:space="preserve"> المقياس</w:t>
      </w:r>
      <w:r w:rsidR="00EB442A" w:rsidRPr="00553438">
        <w:rPr>
          <w:rFonts w:ascii="Sakkal Majalla" w:hAnsi="Sakkal Majalla" w:cs="Sakkal Majalla" w:hint="cs"/>
          <w:sz w:val="24"/>
          <w:szCs w:val="24"/>
          <w:rtl/>
          <w:lang w:bidi="ar-DZ"/>
        </w:rPr>
        <w:t>.</w:t>
      </w:r>
    </w:p>
    <w:p w:rsidR="0053051C" w:rsidRPr="0053051C" w:rsidRDefault="0053051C" w:rsidP="00537087">
      <w:pPr>
        <w:bidi/>
        <w:ind w:hanging="1"/>
        <w:jc w:val="center"/>
        <w:rPr>
          <w:rFonts w:ascii="Sakkal Majalla" w:hAnsi="Sakkal Majalla" w:cs="Sakkal Majalla"/>
          <w:b/>
          <w:bCs/>
          <w:sz w:val="24"/>
          <w:szCs w:val="24"/>
          <w:rtl/>
          <w:lang w:bidi="ar-DZ"/>
        </w:rPr>
      </w:pPr>
      <w:r w:rsidRPr="0053051C">
        <w:rPr>
          <w:rFonts w:ascii="Sakkal Majalla" w:hAnsi="Sakkal Majalla" w:cs="Sakkal Majalla"/>
          <w:b/>
          <w:bCs/>
          <w:sz w:val="24"/>
          <w:szCs w:val="24"/>
          <w:rtl/>
          <w:lang w:bidi="ar-DZ"/>
        </w:rPr>
        <w:t>جدول رقم (</w:t>
      </w:r>
      <w:r w:rsidR="00C564E3">
        <w:rPr>
          <w:rFonts w:ascii="Sakkal Majalla" w:hAnsi="Sakkal Majalla" w:cs="Sakkal Majalla" w:hint="cs"/>
          <w:b/>
          <w:bCs/>
          <w:sz w:val="24"/>
          <w:szCs w:val="24"/>
          <w:rtl/>
          <w:lang w:bidi="ar-DZ"/>
        </w:rPr>
        <w:t>11</w:t>
      </w:r>
      <w:r w:rsidRPr="0053051C">
        <w:rPr>
          <w:rFonts w:ascii="Sakkal Majalla" w:hAnsi="Sakkal Majalla" w:cs="Sakkal Majalla"/>
          <w:b/>
          <w:bCs/>
          <w:sz w:val="24"/>
          <w:szCs w:val="24"/>
          <w:rtl/>
          <w:lang w:bidi="ar-DZ"/>
        </w:rPr>
        <w:t>)</w:t>
      </w:r>
      <w:r w:rsidR="00537087">
        <w:rPr>
          <w:rFonts w:ascii="Sakkal Majalla" w:hAnsi="Sakkal Majalla" w:cs="Sakkal Majalla" w:hint="cs"/>
          <w:b/>
          <w:bCs/>
          <w:sz w:val="24"/>
          <w:szCs w:val="24"/>
          <w:rtl/>
          <w:lang w:bidi="ar-DZ"/>
        </w:rPr>
        <w:t>:</w:t>
      </w:r>
      <w:r w:rsidRPr="0053051C">
        <w:rPr>
          <w:rFonts w:ascii="Sakkal Majalla" w:hAnsi="Sakkal Majalla" w:cs="Sakkal Majalla"/>
          <w:b/>
          <w:bCs/>
          <w:sz w:val="24"/>
          <w:szCs w:val="24"/>
          <w:rtl/>
          <w:lang w:bidi="ar-DZ"/>
        </w:rPr>
        <w:t xml:space="preserve"> تقسيم مجالات تقييم مستوى </w:t>
      </w:r>
      <w:r w:rsidR="005E10E9">
        <w:rPr>
          <w:rFonts w:ascii="Sakkal Majalla" w:hAnsi="Sakkal Majalla" w:cs="Sakkal Majalla" w:hint="cs"/>
          <w:b/>
          <w:bCs/>
          <w:sz w:val="24"/>
          <w:szCs w:val="24"/>
          <w:rtl/>
          <w:lang w:bidi="ar-DZ"/>
        </w:rPr>
        <w:t>الأمن النفسي</w:t>
      </w:r>
      <w:r w:rsidRPr="0053051C">
        <w:rPr>
          <w:rFonts w:ascii="Sakkal Majalla" w:hAnsi="Sakkal Majalla" w:cs="Sakkal Majalla"/>
          <w:b/>
          <w:bCs/>
          <w:sz w:val="24"/>
          <w:szCs w:val="24"/>
          <w:rtl/>
          <w:lang w:bidi="ar-DZ"/>
        </w:rPr>
        <w:t xml:space="preserve"> حسب المتوسطات الحسابية</w:t>
      </w:r>
    </w:p>
    <w:tbl>
      <w:tblPr>
        <w:tblStyle w:val="-5"/>
        <w:bidiVisual/>
        <w:tblW w:w="0" w:type="auto"/>
        <w:jc w:val="center"/>
        <w:tblLook w:val="04A0"/>
      </w:tblPr>
      <w:tblGrid>
        <w:gridCol w:w="1525"/>
        <w:gridCol w:w="1843"/>
        <w:gridCol w:w="1843"/>
        <w:gridCol w:w="1842"/>
      </w:tblGrid>
      <w:tr w:rsidR="0053051C" w:rsidRPr="00322B55" w:rsidTr="00537087">
        <w:trPr>
          <w:cnfStyle w:val="100000000000"/>
          <w:jc w:val="center"/>
        </w:trPr>
        <w:tc>
          <w:tcPr>
            <w:cnfStyle w:val="001000000000"/>
            <w:tcW w:w="1525" w:type="dxa"/>
          </w:tcPr>
          <w:p w:rsidR="0053051C" w:rsidRPr="00921547" w:rsidRDefault="0053051C" w:rsidP="0045079D">
            <w:pPr>
              <w:bidi/>
              <w:jc w:val="center"/>
              <w:rPr>
                <w:rFonts w:ascii="Sakkal Majalla" w:hAnsi="Sakkal Majalla" w:cs="Sakkal Majalla"/>
                <w:sz w:val="20"/>
                <w:szCs w:val="20"/>
                <w:rtl/>
                <w:lang w:bidi="ar-DZ"/>
              </w:rPr>
            </w:pPr>
            <w:r w:rsidRPr="00921547">
              <w:rPr>
                <w:rFonts w:ascii="Sakkal Majalla" w:hAnsi="Sakkal Majalla" w:cs="Sakkal Majalla"/>
                <w:sz w:val="20"/>
                <w:szCs w:val="20"/>
                <w:rtl/>
                <w:lang w:bidi="ar-DZ"/>
              </w:rPr>
              <w:t>المجال</w:t>
            </w:r>
          </w:p>
        </w:tc>
        <w:tc>
          <w:tcPr>
            <w:tcW w:w="1843" w:type="dxa"/>
          </w:tcPr>
          <w:p w:rsidR="0053051C" w:rsidRPr="00921547" w:rsidRDefault="0053051C" w:rsidP="0045079D">
            <w:pPr>
              <w:bidi/>
              <w:jc w:val="center"/>
              <w:cnfStyle w:val="100000000000"/>
              <w:rPr>
                <w:rFonts w:ascii="Sakkal Majalla" w:hAnsi="Sakkal Majalla" w:cs="Sakkal Majalla"/>
                <w:sz w:val="20"/>
                <w:szCs w:val="20"/>
                <w:rtl/>
                <w:lang w:bidi="ar-DZ"/>
              </w:rPr>
            </w:pPr>
            <w:r w:rsidRPr="00921547">
              <w:rPr>
                <w:rFonts w:ascii="Sakkal Majalla" w:hAnsi="Sakkal Majalla" w:cs="Sakkal Majalla"/>
                <w:sz w:val="20"/>
                <w:szCs w:val="20"/>
                <w:rtl/>
                <w:lang w:bidi="ar-DZ"/>
              </w:rPr>
              <w:t>[0.66-1.66]</w:t>
            </w:r>
          </w:p>
        </w:tc>
        <w:tc>
          <w:tcPr>
            <w:tcW w:w="1843" w:type="dxa"/>
          </w:tcPr>
          <w:p w:rsidR="0053051C" w:rsidRPr="00921547" w:rsidRDefault="0053051C" w:rsidP="0045079D">
            <w:pPr>
              <w:bidi/>
              <w:jc w:val="center"/>
              <w:cnfStyle w:val="100000000000"/>
              <w:rPr>
                <w:rFonts w:ascii="Sakkal Majalla" w:hAnsi="Sakkal Majalla" w:cs="Sakkal Majalla"/>
                <w:sz w:val="20"/>
                <w:szCs w:val="20"/>
                <w:rtl/>
                <w:lang w:bidi="ar-DZ"/>
              </w:rPr>
            </w:pPr>
            <w:r w:rsidRPr="00921547">
              <w:rPr>
                <w:rFonts w:ascii="Sakkal Majalla" w:hAnsi="Sakkal Majalla" w:cs="Sakkal Majalla"/>
                <w:sz w:val="20"/>
                <w:szCs w:val="20"/>
                <w:rtl/>
                <w:lang w:bidi="ar-DZ"/>
              </w:rPr>
              <w:t>[1.67-2.32]</w:t>
            </w:r>
          </w:p>
        </w:tc>
        <w:tc>
          <w:tcPr>
            <w:tcW w:w="1842" w:type="dxa"/>
          </w:tcPr>
          <w:p w:rsidR="0053051C" w:rsidRPr="00921547" w:rsidRDefault="0053051C" w:rsidP="0045079D">
            <w:pPr>
              <w:bidi/>
              <w:jc w:val="center"/>
              <w:cnfStyle w:val="100000000000"/>
              <w:rPr>
                <w:rFonts w:ascii="Sakkal Majalla" w:hAnsi="Sakkal Majalla" w:cs="Sakkal Majalla"/>
                <w:sz w:val="20"/>
                <w:szCs w:val="20"/>
                <w:rtl/>
                <w:lang w:bidi="ar-DZ"/>
              </w:rPr>
            </w:pPr>
            <w:r w:rsidRPr="00921547">
              <w:rPr>
                <w:rFonts w:ascii="Sakkal Majalla" w:hAnsi="Sakkal Majalla" w:cs="Sakkal Majalla"/>
                <w:sz w:val="20"/>
                <w:szCs w:val="20"/>
                <w:rtl/>
                <w:lang w:bidi="ar-DZ"/>
              </w:rPr>
              <w:t>[2.33-3]</w:t>
            </w:r>
          </w:p>
        </w:tc>
      </w:tr>
      <w:tr w:rsidR="0053051C" w:rsidRPr="00322B55" w:rsidTr="00537087">
        <w:trPr>
          <w:cnfStyle w:val="000000100000"/>
          <w:jc w:val="center"/>
        </w:trPr>
        <w:tc>
          <w:tcPr>
            <w:cnfStyle w:val="001000000000"/>
            <w:tcW w:w="1525" w:type="dxa"/>
          </w:tcPr>
          <w:p w:rsidR="0053051C" w:rsidRPr="00921547" w:rsidRDefault="0053051C" w:rsidP="0045079D">
            <w:pPr>
              <w:bidi/>
              <w:jc w:val="center"/>
              <w:rPr>
                <w:rFonts w:ascii="Sakkal Majalla" w:hAnsi="Sakkal Majalla" w:cs="Sakkal Majalla"/>
                <w:sz w:val="20"/>
                <w:szCs w:val="20"/>
                <w:rtl/>
                <w:lang w:bidi="ar-DZ"/>
              </w:rPr>
            </w:pPr>
            <w:r w:rsidRPr="00921547">
              <w:rPr>
                <w:rFonts w:ascii="Sakkal Majalla" w:hAnsi="Sakkal Majalla" w:cs="Sakkal Majalla"/>
                <w:sz w:val="20"/>
                <w:szCs w:val="20"/>
                <w:rtl/>
                <w:lang w:bidi="ar-DZ"/>
              </w:rPr>
              <w:t>المستوى</w:t>
            </w:r>
          </w:p>
        </w:tc>
        <w:tc>
          <w:tcPr>
            <w:tcW w:w="1843" w:type="dxa"/>
          </w:tcPr>
          <w:p w:rsidR="0053051C" w:rsidRPr="00921547" w:rsidRDefault="0053051C" w:rsidP="0045079D">
            <w:pPr>
              <w:bidi/>
              <w:jc w:val="center"/>
              <w:cnfStyle w:val="000000100000"/>
              <w:rPr>
                <w:rFonts w:ascii="Sakkal Majalla" w:hAnsi="Sakkal Majalla" w:cs="Sakkal Majalla"/>
                <w:b/>
                <w:bCs/>
                <w:sz w:val="20"/>
                <w:szCs w:val="20"/>
                <w:rtl/>
                <w:lang w:bidi="ar-DZ"/>
              </w:rPr>
            </w:pPr>
            <w:r w:rsidRPr="00921547">
              <w:rPr>
                <w:rFonts w:ascii="Sakkal Majalla" w:hAnsi="Sakkal Majalla" w:cs="Sakkal Majalla"/>
                <w:b/>
                <w:bCs/>
                <w:sz w:val="20"/>
                <w:szCs w:val="20"/>
                <w:rtl/>
                <w:lang w:bidi="ar-DZ"/>
              </w:rPr>
              <w:t>منخفض</w:t>
            </w:r>
          </w:p>
        </w:tc>
        <w:tc>
          <w:tcPr>
            <w:tcW w:w="1843" w:type="dxa"/>
          </w:tcPr>
          <w:p w:rsidR="0053051C" w:rsidRPr="00921547" w:rsidRDefault="0053051C" w:rsidP="0045079D">
            <w:pPr>
              <w:bidi/>
              <w:jc w:val="center"/>
              <w:cnfStyle w:val="000000100000"/>
              <w:rPr>
                <w:rFonts w:ascii="Sakkal Majalla" w:hAnsi="Sakkal Majalla" w:cs="Sakkal Majalla"/>
                <w:b/>
                <w:bCs/>
                <w:sz w:val="20"/>
                <w:szCs w:val="20"/>
                <w:rtl/>
                <w:lang w:bidi="ar-DZ"/>
              </w:rPr>
            </w:pPr>
            <w:r w:rsidRPr="00921547">
              <w:rPr>
                <w:rFonts w:ascii="Sakkal Majalla" w:hAnsi="Sakkal Majalla" w:cs="Sakkal Majalla"/>
                <w:b/>
                <w:bCs/>
                <w:sz w:val="20"/>
                <w:szCs w:val="20"/>
                <w:rtl/>
                <w:lang w:bidi="ar-DZ"/>
              </w:rPr>
              <w:t>متوسط</w:t>
            </w:r>
          </w:p>
        </w:tc>
        <w:tc>
          <w:tcPr>
            <w:tcW w:w="1842" w:type="dxa"/>
          </w:tcPr>
          <w:p w:rsidR="0053051C" w:rsidRPr="00921547" w:rsidRDefault="0053051C" w:rsidP="0045079D">
            <w:pPr>
              <w:bidi/>
              <w:jc w:val="center"/>
              <w:cnfStyle w:val="000000100000"/>
              <w:rPr>
                <w:rFonts w:ascii="Sakkal Majalla" w:hAnsi="Sakkal Majalla" w:cs="Sakkal Majalla"/>
                <w:b/>
                <w:bCs/>
                <w:sz w:val="20"/>
                <w:szCs w:val="20"/>
                <w:rtl/>
                <w:lang w:bidi="ar-DZ"/>
              </w:rPr>
            </w:pPr>
            <w:r w:rsidRPr="00921547">
              <w:rPr>
                <w:rFonts w:ascii="Sakkal Majalla" w:hAnsi="Sakkal Majalla" w:cs="Sakkal Majalla"/>
                <w:b/>
                <w:bCs/>
                <w:sz w:val="20"/>
                <w:szCs w:val="20"/>
                <w:rtl/>
                <w:lang w:bidi="ar-DZ"/>
              </w:rPr>
              <w:t>مرتفع</w:t>
            </w:r>
          </w:p>
        </w:tc>
      </w:tr>
    </w:tbl>
    <w:p w:rsidR="00C611AF" w:rsidRPr="0053051C" w:rsidRDefault="00C611AF"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 xml:space="preserve">لتقدير مستوى الأمن النفسي لدى أفراد عينة الدراسة، </w:t>
      </w:r>
      <w:r w:rsidR="00CE321E">
        <w:rPr>
          <w:rFonts w:ascii="Sakkal Majalla" w:hAnsi="Sakkal Majalla" w:cs="Sakkal Majalla" w:hint="cs"/>
          <w:sz w:val="24"/>
          <w:szCs w:val="24"/>
          <w:rtl/>
          <w:lang w:bidi="ar-DZ"/>
        </w:rPr>
        <w:t>تم اتباع</w:t>
      </w:r>
      <w:r w:rsidRPr="0053051C">
        <w:rPr>
          <w:rFonts w:ascii="Sakkal Majalla" w:hAnsi="Sakkal Majalla" w:cs="Sakkal Majalla"/>
          <w:sz w:val="24"/>
          <w:szCs w:val="24"/>
          <w:rtl/>
          <w:lang w:bidi="ar-DZ"/>
        </w:rPr>
        <w:t xml:space="preserve"> الطريقة التالية:</w:t>
      </w:r>
    </w:p>
    <w:p w:rsidR="00C611AF" w:rsidRPr="0053051C" w:rsidRDefault="00C611AF"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يتضمن المقياس 03 فئات هي (</w:t>
      </w:r>
      <w:r w:rsidR="00921547">
        <w:rPr>
          <w:rFonts w:ascii="Sakkal Majalla" w:hAnsi="Sakkal Majalla" w:cs="Sakkal Majalla" w:hint="cs"/>
          <w:sz w:val="24"/>
          <w:szCs w:val="24"/>
          <w:rtl/>
          <w:lang w:bidi="ar-DZ"/>
        </w:rPr>
        <w:t>تنطبق تماما</w:t>
      </w:r>
      <w:r w:rsidRPr="0053051C">
        <w:rPr>
          <w:rFonts w:ascii="Sakkal Majalla" w:hAnsi="Sakkal Majalla" w:cs="Sakkal Majalla"/>
          <w:sz w:val="24"/>
          <w:szCs w:val="24"/>
          <w:rtl/>
          <w:lang w:bidi="ar-DZ"/>
        </w:rPr>
        <w:t xml:space="preserve">، </w:t>
      </w:r>
      <w:r w:rsidR="00921547">
        <w:rPr>
          <w:rFonts w:ascii="Sakkal Majalla" w:hAnsi="Sakkal Majalla" w:cs="Sakkal Majalla" w:hint="cs"/>
          <w:sz w:val="24"/>
          <w:szCs w:val="24"/>
          <w:rtl/>
          <w:lang w:bidi="ar-DZ"/>
        </w:rPr>
        <w:t>تنطبق إلى حد ما</w:t>
      </w:r>
      <w:r w:rsidRPr="0053051C">
        <w:rPr>
          <w:rFonts w:ascii="Sakkal Majalla" w:hAnsi="Sakkal Majalla" w:cs="Sakkal Majalla"/>
          <w:sz w:val="24"/>
          <w:szCs w:val="24"/>
          <w:rtl/>
          <w:lang w:bidi="ar-DZ"/>
        </w:rPr>
        <w:t>، لا</w:t>
      </w:r>
      <w:r w:rsidR="00921547">
        <w:rPr>
          <w:rFonts w:ascii="Sakkal Majalla" w:hAnsi="Sakkal Majalla" w:cs="Sakkal Majalla" w:hint="cs"/>
          <w:sz w:val="24"/>
          <w:szCs w:val="24"/>
          <w:rtl/>
          <w:lang w:bidi="ar-DZ"/>
        </w:rPr>
        <w:t xml:space="preserve"> تنطبق إطلاقا</w:t>
      </w:r>
      <w:r w:rsidRPr="0053051C">
        <w:rPr>
          <w:rFonts w:ascii="Sakkal Majalla" w:hAnsi="Sakkal Majalla" w:cs="Sakkal Majalla"/>
          <w:sz w:val="24"/>
          <w:szCs w:val="24"/>
          <w:rtl/>
          <w:lang w:bidi="ar-DZ"/>
        </w:rPr>
        <w:t>)، أي أنه توجد مسافتين بين المستوى المرتفع والمنخفض للشعور بالأمن النفسي</w:t>
      </w:r>
      <w:r>
        <w:rPr>
          <w:rFonts w:ascii="Sakkal Majalla" w:hAnsi="Sakkal Majalla" w:cs="Sakkal Majalla" w:hint="cs"/>
          <w:sz w:val="24"/>
          <w:szCs w:val="24"/>
          <w:rtl/>
          <w:lang w:bidi="ar-DZ"/>
        </w:rPr>
        <w:t>.</w:t>
      </w:r>
    </w:p>
    <w:p w:rsidR="00C611AF" w:rsidRPr="0053051C" w:rsidRDefault="00C611AF"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 xml:space="preserve">2/3 = 0.66 إذن: </w:t>
      </w:r>
    </w:p>
    <w:p w:rsidR="00C611AF" w:rsidRPr="0053051C" w:rsidRDefault="00C611AF"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0.66+1=1.66</w:t>
      </w:r>
    </w:p>
    <w:p w:rsidR="00C611AF" w:rsidRPr="0053051C" w:rsidRDefault="00C611AF"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1.66+0.66=2.32</w:t>
      </w:r>
    </w:p>
    <w:p w:rsidR="00C611AF" w:rsidRDefault="00C611AF"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2.32+0.66=2.98 بالتقريب =3، ومنه تتضح المجالات التي سيتم بها تحديد مستوى الشعور بالأمن النفسي وهي موضحة في الجدول</w:t>
      </w:r>
      <w:r>
        <w:rPr>
          <w:rFonts w:ascii="Sakkal Majalla" w:hAnsi="Sakkal Majalla" w:cs="Sakkal Majalla" w:hint="cs"/>
          <w:sz w:val="24"/>
          <w:szCs w:val="24"/>
          <w:rtl/>
          <w:lang w:bidi="ar-DZ"/>
        </w:rPr>
        <w:t xml:space="preserve"> (</w:t>
      </w:r>
      <w:r w:rsidR="00012F20">
        <w:rPr>
          <w:rFonts w:ascii="Sakkal Majalla" w:hAnsi="Sakkal Majalla" w:cs="Sakkal Majalla" w:hint="cs"/>
          <w:sz w:val="24"/>
          <w:szCs w:val="24"/>
          <w:rtl/>
          <w:lang w:bidi="ar-DZ"/>
        </w:rPr>
        <w:t>14</w:t>
      </w:r>
      <w:r>
        <w:rPr>
          <w:rFonts w:ascii="Sakkal Majalla" w:hAnsi="Sakkal Majalla" w:cs="Sakkal Majalla" w:hint="cs"/>
          <w:sz w:val="24"/>
          <w:szCs w:val="24"/>
          <w:rtl/>
          <w:lang w:bidi="ar-DZ"/>
        </w:rPr>
        <w:t>).</w:t>
      </w:r>
    </w:p>
    <w:p w:rsidR="0053051C" w:rsidRPr="00C611AF" w:rsidRDefault="0069556F" w:rsidP="0069556F">
      <w:pPr>
        <w:pStyle w:val="ab"/>
        <w:numPr>
          <w:ilvl w:val="0"/>
          <w:numId w:val="27"/>
        </w:numPr>
        <w:bidi/>
        <w:ind w:left="0"/>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الأبعاد</w:t>
      </w:r>
      <w:r w:rsidR="0053051C" w:rsidRPr="00C611AF">
        <w:rPr>
          <w:rFonts w:ascii="Sakkal Majalla" w:hAnsi="Sakkal Majalla" w:cs="Sakkal Majalla"/>
          <w:sz w:val="24"/>
          <w:szCs w:val="24"/>
          <w:rtl/>
          <w:lang w:bidi="ar-DZ"/>
        </w:rPr>
        <w:t xml:space="preserve"> التي متوسطها الحسابي ينتمي إلى المجال [0.66-1.66] هي </w:t>
      </w:r>
      <w:r>
        <w:rPr>
          <w:rFonts w:ascii="Sakkal Majalla" w:hAnsi="Sakkal Majalla" w:cs="Sakkal Majalla" w:hint="cs"/>
          <w:sz w:val="24"/>
          <w:szCs w:val="24"/>
          <w:rtl/>
          <w:lang w:bidi="ar-DZ"/>
        </w:rPr>
        <w:t>أبعاد</w:t>
      </w:r>
      <w:r w:rsidR="0053051C" w:rsidRPr="00C611AF">
        <w:rPr>
          <w:rFonts w:ascii="Sakkal Majalla" w:hAnsi="Sakkal Majalla" w:cs="Sakkal Majalla"/>
          <w:sz w:val="24"/>
          <w:szCs w:val="24"/>
          <w:rtl/>
          <w:lang w:bidi="ar-DZ"/>
        </w:rPr>
        <w:t xml:space="preserve"> ذات مستوى </w:t>
      </w:r>
      <w:r w:rsidR="0053051C" w:rsidRPr="00C611AF">
        <w:rPr>
          <w:rFonts w:ascii="Sakkal Majalla" w:hAnsi="Sakkal Majalla" w:cs="Sakkal Majalla"/>
          <w:b/>
          <w:bCs/>
          <w:sz w:val="24"/>
          <w:szCs w:val="24"/>
          <w:rtl/>
          <w:lang w:bidi="ar-DZ"/>
        </w:rPr>
        <w:t>منخفض</w:t>
      </w:r>
      <w:r w:rsidR="0053051C" w:rsidRPr="00C611AF">
        <w:rPr>
          <w:rFonts w:ascii="Sakkal Majalla" w:hAnsi="Sakkal Majalla" w:cs="Sakkal Majalla"/>
          <w:sz w:val="24"/>
          <w:szCs w:val="24"/>
          <w:rtl/>
          <w:lang w:bidi="ar-DZ"/>
        </w:rPr>
        <w:t xml:space="preserve"> للشعور بالأمن النفسي.</w:t>
      </w:r>
    </w:p>
    <w:p w:rsidR="0053051C" w:rsidRPr="0053051C" w:rsidRDefault="0069556F" w:rsidP="0069556F">
      <w:pPr>
        <w:numPr>
          <w:ilvl w:val="0"/>
          <w:numId w:val="15"/>
        </w:numPr>
        <w:bidi/>
        <w:ind w:left="-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الأبعاد</w:t>
      </w:r>
      <w:r w:rsidR="0053051C" w:rsidRPr="0053051C">
        <w:rPr>
          <w:rFonts w:ascii="Sakkal Majalla" w:hAnsi="Sakkal Majalla" w:cs="Sakkal Majalla"/>
          <w:sz w:val="24"/>
          <w:szCs w:val="24"/>
          <w:rtl/>
          <w:lang w:bidi="ar-DZ"/>
        </w:rPr>
        <w:t xml:space="preserve"> التي متوسطها الحسابي ينتمي إلى المجال [1.67-2.32] هي </w:t>
      </w:r>
      <w:r>
        <w:rPr>
          <w:rFonts w:ascii="Sakkal Majalla" w:hAnsi="Sakkal Majalla" w:cs="Sakkal Majalla" w:hint="cs"/>
          <w:sz w:val="24"/>
          <w:szCs w:val="24"/>
          <w:rtl/>
          <w:lang w:bidi="ar-DZ"/>
        </w:rPr>
        <w:t>أبعاد</w:t>
      </w:r>
      <w:r w:rsidR="0053051C" w:rsidRPr="0053051C">
        <w:rPr>
          <w:rFonts w:ascii="Sakkal Majalla" w:hAnsi="Sakkal Majalla" w:cs="Sakkal Majalla"/>
          <w:sz w:val="24"/>
          <w:szCs w:val="24"/>
          <w:rtl/>
          <w:lang w:bidi="ar-DZ"/>
        </w:rPr>
        <w:t xml:space="preserve"> ذات مستوى </w:t>
      </w:r>
      <w:r w:rsidR="0053051C" w:rsidRPr="0053051C">
        <w:rPr>
          <w:rFonts w:ascii="Sakkal Majalla" w:hAnsi="Sakkal Majalla" w:cs="Sakkal Majalla"/>
          <w:b/>
          <w:bCs/>
          <w:sz w:val="24"/>
          <w:szCs w:val="24"/>
          <w:rtl/>
          <w:lang w:bidi="ar-DZ"/>
        </w:rPr>
        <w:t>متوسط</w:t>
      </w:r>
      <w:r w:rsidR="0053051C" w:rsidRPr="0053051C">
        <w:rPr>
          <w:rFonts w:ascii="Sakkal Majalla" w:hAnsi="Sakkal Majalla" w:cs="Sakkal Majalla"/>
          <w:sz w:val="24"/>
          <w:szCs w:val="24"/>
          <w:rtl/>
          <w:lang w:bidi="ar-DZ"/>
        </w:rPr>
        <w:t xml:space="preserve"> للشعور بالأمن النفسي.</w:t>
      </w:r>
    </w:p>
    <w:p w:rsidR="0053051C" w:rsidRPr="0053051C" w:rsidRDefault="0069556F" w:rsidP="0069556F">
      <w:pPr>
        <w:numPr>
          <w:ilvl w:val="0"/>
          <w:numId w:val="15"/>
        </w:numPr>
        <w:bidi/>
        <w:ind w:left="-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الأبعاد</w:t>
      </w:r>
      <w:r w:rsidR="0053051C" w:rsidRPr="0053051C">
        <w:rPr>
          <w:rFonts w:ascii="Sakkal Majalla" w:hAnsi="Sakkal Majalla" w:cs="Sakkal Majalla"/>
          <w:sz w:val="24"/>
          <w:szCs w:val="24"/>
          <w:rtl/>
          <w:lang w:bidi="ar-DZ"/>
        </w:rPr>
        <w:t xml:space="preserve"> التي متوسطها الحسابي ينتمي إلى المجال [2.33-3] هي </w:t>
      </w:r>
      <w:r>
        <w:rPr>
          <w:rFonts w:ascii="Sakkal Majalla" w:hAnsi="Sakkal Majalla" w:cs="Sakkal Majalla" w:hint="cs"/>
          <w:sz w:val="24"/>
          <w:szCs w:val="24"/>
          <w:rtl/>
          <w:lang w:bidi="ar-DZ"/>
        </w:rPr>
        <w:t>أبعاد</w:t>
      </w:r>
      <w:r w:rsidR="0053051C" w:rsidRPr="0053051C">
        <w:rPr>
          <w:rFonts w:ascii="Sakkal Majalla" w:hAnsi="Sakkal Majalla" w:cs="Sakkal Majalla"/>
          <w:sz w:val="24"/>
          <w:szCs w:val="24"/>
          <w:rtl/>
          <w:lang w:bidi="ar-DZ"/>
        </w:rPr>
        <w:t xml:space="preserve"> ذات مستوى </w:t>
      </w:r>
      <w:r w:rsidR="0053051C" w:rsidRPr="0053051C">
        <w:rPr>
          <w:rFonts w:ascii="Sakkal Majalla" w:hAnsi="Sakkal Majalla" w:cs="Sakkal Majalla"/>
          <w:b/>
          <w:bCs/>
          <w:sz w:val="24"/>
          <w:szCs w:val="24"/>
          <w:rtl/>
          <w:lang w:bidi="ar-DZ"/>
        </w:rPr>
        <w:t>مرتفع</w:t>
      </w:r>
      <w:r w:rsidR="0053051C" w:rsidRPr="0053051C">
        <w:rPr>
          <w:rFonts w:ascii="Sakkal Majalla" w:hAnsi="Sakkal Majalla" w:cs="Sakkal Majalla"/>
          <w:sz w:val="24"/>
          <w:szCs w:val="24"/>
          <w:rtl/>
          <w:lang w:bidi="ar-DZ"/>
        </w:rPr>
        <w:t xml:space="preserve"> للشعور بالأمن النفسي.</w:t>
      </w:r>
    </w:p>
    <w:p w:rsidR="0053051C" w:rsidRPr="0053051C" w:rsidRDefault="0053051C" w:rsidP="0045079D">
      <w:pPr>
        <w:bidi/>
        <w:ind w:hanging="1"/>
        <w:jc w:val="lowKashida"/>
        <w:rPr>
          <w:rFonts w:ascii="Sakkal Majalla" w:hAnsi="Sakkal Majalla" w:cs="Sakkal Majalla"/>
          <w:sz w:val="24"/>
          <w:szCs w:val="24"/>
          <w:lang w:bidi="ar-DZ"/>
        </w:rPr>
      </w:pPr>
      <w:r w:rsidRPr="0053051C">
        <w:rPr>
          <w:rFonts w:ascii="Sakkal Majalla" w:hAnsi="Sakkal Majalla" w:cs="Sakkal Majalla"/>
          <w:sz w:val="24"/>
          <w:szCs w:val="24"/>
          <w:rtl/>
          <w:lang w:bidi="ar-DZ"/>
        </w:rPr>
        <w:t xml:space="preserve">وبعد معالجة </w:t>
      </w:r>
      <w:r w:rsidR="00DB5A48">
        <w:rPr>
          <w:rFonts w:ascii="Sakkal Majalla" w:hAnsi="Sakkal Majalla" w:cs="Sakkal Majalla" w:hint="cs"/>
          <w:sz w:val="24"/>
          <w:szCs w:val="24"/>
          <w:rtl/>
          <w:lang w:bidi="ar-DZ"/>
        </w:rPr>
        <w:t>البيانات باستخدام المتوسطات الحسابية والانحرافات المعيارية</w:t>
      </w:r>
      <w:r w:rsidRPr="0053051C">
        <w:rPr>
          <w:rFonts w:ascii="Sakkal Majalla" w:hAnsi="Sakkal Majalla" w:cs="Sakkal Majalla"/>
          <w:sz w:val="24"/>
          <w:szCs w:val="24"/>
          <w:rtl/>
          <w:lang w:bidi="ar-DZ"/>
        </w:rPr>
        <w:t xml:space="preserve"> تم الحصول على النتائج التالية:</w:t>
      </w:r>
    </w:p>
    <w:p w:rsidR="0053051C" w:rsidRPr="0053051C" w:rsidRDefault="0053051C" w:rsidP="00C564E3">
      <w:pPr>
        <w:pStyle w:val="ab"/>
        <w:bidi/>
        <w:ind w:left="0"/>
        <w:jc w:val="center"/>
        <w:rPr>
          <w:rFonts w:ascii="Sakkal Majalla" w:hAnsi="Sakkal Majalla" w:cs="Sakkal Majalla"/>
          <w:b/>
          <w:bCs/>
          <w:sz w:val="24"/>
          <w:szCs w:val="24"/>
          <w:rtl/>
          <w:lang w:bidi="ar-DZ"/>
        </w:rPr>
      </w:pPr>
      <w:r w:rsidRPr="0053051C">
        <w:rPr>
          <w:rFonts w:ascii="Sakkal Majalla" w:hAnsi="Sakkal Majalla" w:cs="Sakkal Majalla"/>
          <w:b/>
          <w:bCs/>
          <w:sz w:val="24"/>
          <w:szCs w:val="24"/>
          <w:rtl/>
          <w:lang w:bidi="ar-DZ"/>
        </w:rPr>
        <w:t>جدول رقم(</w:t>
      </w:r>
      <w:r w:rsidR="00C564E3">
        <w:rPr>
          <w:rFonts w:ascii="Sakkal Majalla" w:hAnsi="Sakkal Majalla" w:cs="Sakkal Majalla" w:hint="cs"/>
          <w:b/>
          <w:bCs/>
          <w:sz w:val="24"/>
          <w:szCs w:val="24"/>
          <w:rtl/>
          <w:lang w:bidi="ar-DZ"/>
        </w:rPr>
        <w:t>12</w:t>
      </w:r>
      <w:r w:rsidRPr="0053051C">
        <w:rPr>
          <w:rFonts w:ascii="Sakkal Majalla" w:hAnsi="Sakkal Majalla" w:cs="Sakkal Majalla"/>
          <w:b/>
          <w:bCs/>
          <w:sz w:val="24"/>
          <w:szCs w:val="24"/>
          <w:rtl/>
          <w:lang w:bidi="ar-DZ"/>
        </w:rPr>
        <w:t xml:space="preserve">): المتوسطات الحسابية والانحرافات المعيارية لإجابات عينة الدراسة على </w:t>
      </w:r>
      <w:r w:rsidR="0069556F">
        <w:rPr>
          <w:rFonts w:ascii="Sakkal Majalla" w:hAnsi="Sakkal Majalla" w:cs="Sakkal Majalla" w:hint="cs"/>
          <w:b/>
          <w:bCs/>
          <w:sz w:val="24"/>
          <w:szCs w:val="24"/>
          <w:rtl/>
          <w:lang w:bidi="ar-DZ"/>
        </w:rPr>
        <w:t>أبعاد</w:t>
      </w:r>
      <w:r w:rsidRPr="0053051C">
        <w:rPr>
          <w:rFonts w:ascii="Sakkal Majalla" w:hAnsi="Sakkal Majalla" w:cs="Sakkal Majalla"/>
          <w:b/>
          <w:bCs/>
          <w:sz w:val="24"/>
          <w:szCs w:val="24"/>
          <w:rtl/>
          <w:lang w:bidi="ar-DZ"/>
        </w:rPr>
        <w:t xml:space="preserve"> مقياس الأمن النفسي</w:t>
      </w:r>
    </w:p>
    <w:tbl>
      <w:tblPr>
        <w:tblStyle w:val="-5"/>
        <w:bidiVisual/>
        <w:tblW w:w="0" w:type="auto"/>
        <w:tblLook w:val="04A0"/>
      </w:tblPr>
      <w:tblGrid>
        <w:gridCol w:w="2503"/>
        <w:gridCol w:w="2504"/>
        <w:gridCol w:w="2504"/>
      </w:tblGrid>
      <w:tr w:rsidR="00FA62BD" w:rsidRPr="00642F7E" w:rsidTr="001156F1">
        <w:trPr>
          <w:cnfStyle w:val="100000000000"/>
        </w:trPr>
        <w:tc>
          <w:tcPr>
            <w:cnfStyle w:val="001000000000"/>
            <w:tcW w:w="2503" w:type="dxa"/>
          </w:tcPr>
          <w:p w:rsidR="00FA62BD" w:rsidRPr="001156F1" w:rsidRDefault="00FA62BD" w:rsidP="0045079D">
            <w:pPr>
              <w:bidi/>
              <w:jc w:val="center"/>
              <w:rPr>
                <w:rFonts w:ascii="Sakkal Majalla" w:hAnsi="Sakkal Majalla" w:cs="Sakkal Majalla"/>
                <w:sz w:val="22"/>
                <w:szCs w:val="22"/>
                <w:rtl/>
                <w:lang w:bidi="ar-DZ"/>
              </w:rPr>
            </w:pPr>
            <w:r w:rsidRPr="001156F1">
              <w:rPr>
                <w:rFonts w:ascii="Sakkal Majalla" w:hAnsi="Sakkal Majalla" w:cs="Sakkal Majalla" w:hint="cs"/>
                <w:sz w:val="22"/>
                <w:szCs w:val="22"/>
                <w:rtl/>
                <w:lang w:bidi="ar-DZ"/>
              </w:rPr>
              <w:t>أبعاد المقياس</w:t>
            </w:r>
          </w:p>
        </w:tc>
        <w:tc>
          <w:tcPr>
            <w:tcW w:w="2504" w:type="dxa"/>
          </w:tcPr>
          <w:p w:rsidR="00FA62BD" w:rsidRPr="001156F1" w:rsidRDefault="00FA62BD" w:rsidP="0045079D">
            <w:pPr>
              <w:bidi/>
              <w:jc w:val="center"/>
              <w:cnfStyle w:val="100000000000"/>
              <w:rPr>
                <w:rFonts w:ascii="Sakkal Majalla" w:hAnsi="Sakkal Majalla" w:cs="Sakkal Majalla"/>
                <w:sz w:val="22"/>
                <w:szCs w:val="22"/>
                <w:rtl/>
                <w:lang w:bidi="ar-DZ"/>
              </w:rPr>
            </w:pPr>
            <w:r w:rsidRPr="001156F1">
              <w:rPr>
                <w:rFonts w:ascii="Sakkal Majalla" w:hAnsi="Sakkal Majalla" w:cs="Sakkal Majalla" w:hint="cs"/>
                <w:sz w:val="22"/>
                <w:szCs w:val="22"/>
                <w:rtl/>
                <w:lang w:bidi="ar-DZ"/>
              </w:rPr>
              <w:t>المتوسط الحسابي</w:t>
            </w:r>
          </w:p>
        </w:tc>
        <w:tc>
          <w:tcPr>
            <w:tcW w:w="2504" w:type="dxa"/>
          </w:tcPr>
          <w:p w:rsidR="00FA62BD" w:rsidRPr="001156F1" w:rsidRDefault="00FA62BD" w:rsidP="0045079D">
            <w:pPr>
              <w:bidi/>
              <w:jc w:val="center"/>
              <w:cnfStyle w:val="100000000000"/>
              <w:rPr>
                <w:rFonts w:ascii="Sakkal Majalla" w:hAnsi="Sakkal Majalla" w:cs="Sakkal Majalla"/>
                <w:sz w:val="22"/>
                <w:szCs w:val="22"/>
                <w:rtl/>
                <w:lang w:bidi="ar-DZ"/>
              </w:rPr>
            </w:pPr>
            <w:r w:rsidRPr="001156F1">
              <w:rPr>
                <w:rFonts w:ascii="Sakkal Majalla" w:hAnsi="Sakkal Majalla" w:cs="Sakkal Majalla" w:hint="cs"/>
                <w:sz w:val="22"/>
                <w:szCs w:val="22"/>
                <w:rtl/>
                <w:lang w:bidi="ar-DZ"/>
              </w:rPr>
              <w:t>الانحراف المعياري</w:t>
            </w:r>
          </w:p>
        </w:tc>
      </w:tr>
      <w:tr w:rsidR="00FA62BD" w:rsidRPr="00642F7E" w:rsidTr="001156F1">
        <w:trPr>
          <w:cnfStyle w:val="000000100000"/>
        </w:trPr>
        <w:tc>
          <w:tcPr>
            <w:cnfStyle w:val="001000000000"/>
            <w:tcW w:w="2503" w:type="dxa"/>
          </w:tcPr>
          <w:p w:rsidR="00FA62BD" w:rsidRPr="001156F1" w:rsidRDefault="00FA62BD" w:rsidP="0045079D">
            <w:pPr>
              <w:bidi/>
              <w:jc w:val="center"/>
              <w:rPr>
                <w:rFonts w:ascii="Sakkal Majalla" w:hAnsi="Sakkal Majalla" w:cs="Sakkal Majalla"/>
                <w:sz w:val="22"/>
                <w:szCs w:val="22"/>
                <w:rtl/>
                <w:lang w:bidi="ar-DZ"/>
              </w:rPr>
            </w:pPr>
            <w:r w:rsidRPr="001156F1">
              <w:rPr>
                <w:rFonts w:ascii="Sakkal Majalla" w:hAnsi="Sakkal Majalla" w:cs="Sakkal Majalla" w:hint="cs"/>
                <w:sz w:val="22"/>
                <w:szCs w:val="22"/>
                <w:rtl/>
                <w:lang w:bidi="ar-DZ"/>
              </w:rPr>
              <w:t>الرضا عن الحياة</w:t>
            </w:r>
          </w:p>
        </w:tc>
        <w:tc>
          <w:tcPr>
            <w:tcW w:w="2504" w:type="dxa"/>
          </w:tcPr>
          <w:p w:rsidR="00FA62BD" w:rsidRPr="00642F7E" w:rsidRDefault="00FA62BD" w:rsidP="0045079D">
            <w:pPr>
              <w:bidi/>
              <w:jc w:val="center"/>
              <w:cnfStyle w:val="000000100000"/>
              <w:rPr>
                <w:rFonts w:ascii="Sakkal Majalla" w:hAnsi="Sakkal Majalla" w:cs="Sakkal Majalla"/>
                <w:sz w:val="22"/>
                <w:szCs w:val="22"/>
                <w:rtl/>
                <w:lang w:bidi="ar-DZ"/>
              </w:rPr>
            </w:pPr>
            <w:r w:rsidRPr="00642F7E">
              <w:rPr>
                <w:rFonts w:ascii="Sakkal Majalla" w:hAnsi="Sakkal Majalla" w:cs="Sakkal Majalla" w:hint="cs"/>
                <w:sz w:val="22"/>
                <w:szCs w:val="22"/>
                <w:rtl/>
                <w:lang w:bidi="ar-DZ"/>
              </w:rPr>
              <w:t>2.22</w:t>
            </w:r>
          </w:p>
        </w:tc>
        <w:tc>
          <w:tcPr>
            <w:tcW w:w="2504" w:type="dxa"/>
          </w:tcPr>
          <w:p w:rsidR="00FA62BD" w:rsidRPr="00642F7E" w:rsidRDefault="00D81634" w:rsidP="0045079D">
            <w:pPr>
              <w:bidi/>
              <w:jc w:val="center"/>
              <w:cnfStyle w:val="000000100000"/>
              <w:rPr>
                <w:rFonts w:ascii="Sakkal Majalla" w:hAnsi="Sakkal Majalla" w:cs="Sakkal Majalla"/>
                <w:sz w:val="22"/>
                <w:szCs w:val="22"/>
                <w:rtl/>
                <w:lang w:bidi="ar-DZ"/>
              </w:rPr>
            </w:pPr>
            <w:r w:rsidRPr="00642F7E">
              <w:rPr>
                <w:rFonts w:ascii="Sakkal Majalla" w:hAnsi="Sakkal Majalla" w:cs="Sakkal Majalla" w:hint="cs"/>
                <w:sz w:val="22"/>
                <w:szCs w:val="22"/>
                <w:rtl/>
                <w:lang w:bidi="ar-DZ"/>
              </w:rPr>
              <w:t>3.21</w:t>
            </w:r>
          </w:p>
        </w:tc>
      </w:tr>
      <w:tr w:rsidR="00FA62BD" w:rsidRPr="00642F7E" w:rsidTr="001156F1">
        <w:trPr>
          <w:cnfStyle w:val="000000010000"/>
        </w:trPr>
        <w:tc>
          <w:tcPr>
            <w:cnfStyle w:val="001000000000"/>
            <w:tcW w:w="2503" w:type="dxa"/>
          </w:tcPr>
          <w:p w:rsidR="00FA62BD" w:rsidRPr="001156F1" w:rsidRDefault="00FA62BD" w:rsidP="0045079D">
            <w:pPr>
              <w:bidi/>
              <w:jc w:val="center"/>
              <w:rPr>
                <w:rFonts w:ascii="Sakkal Majalla" w:hAnsi="Sakkal Majalla" w:cs="Sakkal Majalla"/>
                <w:sz w:val="22"/>
                <w:szCs w:val="22"/>
                <w:rtl/>
                <w:lang w:bidi="ar-DZ"/>
              </w:rPr>
            </w:pPr>
            <w:r w:rsidRPr="001156F1">
              <w:rPr>
                <w:rFonts w:ascii="Sakkal Majalla" w:hAnsi="Sakkal Majalla" w:cs="Sakkal Majalla" w:hint="cs"/>
                <w:sz w:val="22"/>
                <w:szCs w:val="22"/>
                <w:rtl/>
                <w:lang w:bidi="ar-DZ"/>
              </w:rPr>
              <w:t>الطمأنينة النفسية</w:t>
            </w:r>
          </w:p>
        </w:tc>
        <w:tc>
          <w:tcPr>
            <w:tcW w:w="2504" w:type="dxa"/>
          </w:tcPr>
          <w:p w:rsidR="00FA62BD" w:rsidRPr="00642F7E" w:rsidRDefault="00FA62BD" w:rsidP="0045079D">
            <w:pPr>
              <w:bidi/>
              <w:jc w:val="center"/>
              <w:cnfStyle w:val="000000010000"/>
              <w:rPr>
                <w:rFonts w:ascii="Sakkal Majalla" w:hAnsi="Sakkal Majalla" w:cs="Sakkal Majalla"/>
                <w:sz w:val="22"/>
                <w:szCs w:val="22"/>
                <w:rtl/>
                <w:lang w:bidi="ar-DZ"/>
              </w:rPr>
            </w:pPr>
            <w:r w:rsidRPr="00642F7E">
              <w:rPr>
                <w:rFonts w:ascii="Sakkal Majalla" w:hAnsi="Sakkal Majalla" w:cs="Sakkal Majalla" w:hint="cs"/>
                <w:sz w:val="22"/>
                <w:szCs w:val="22"/>
                <w:rtl/>
                <w:lang w:bidi="ar-DZ"/>
              </w:rPr>
              <w:t>2.22</w:t>
            </w:r>
          </w:p>
        </w:tc>
        <w:tc>
          <w:tcPr>
            <w:tcW w:w="2504" w:type="dxa"/>
          </w:tcPr>
          <w:p w:rsidR="00FA62BD" w:rsidRPr="00642F7E" w:rsidRDefault="00D81634" w:rsidP="0045079D">
            <w:pPr>
              <w:bidi/>
              <w:jc w:val="center"/>
              <w:cnfStyle w:val="000000010000"/>
              <w:rPr>
                <w:rFonts w:ascii="Sakkal Majalla" w:hAnsi="Sakkal Majalla" w:cs="Sakkal Majalla"/>
                <w:sz w:val="22"/>
                <w:szCs w:val="22"/>
                <w:rtl/>
                <w:lang w:bidi="ar-DZ"/>
              </w:rPr>
            </w:pPr>
            <w:r w:rsidRPr="00642F7E">
              <w:rPr>
                <w:rFonts w:ascii="Sakkal Majalla" w:hAnsi="Sakkal Majalla" w:cs="Sakkal Majalla" w:hint="cs"/>
                <w:sz w:val="22"/>
                <w:szCs w:val="22"/>
                <w:rtl/>
                <w:lang w:bidi="ar-DZ"/>
              </w:rPr>
              <w:t>4.84</w:t>
            </w:r>
          </w:p>
        </w:tc>
      </w:tr>
      <w:tr w:rsidR="00FA62BD" w:rsidRPr="00642F7E" w:rsidTr="001156F1">
        <w:trPr>
          <w:cnfStyle w:val="000000100000"/>
        </w:trPr>
        <w:tc>
          <w:tcPr>
            <w:cnfStyle w:val="001000000000"/>
            <w:tcW w:w="2503" w:type="dxa"/>
          </w:tcPr>
          <w:p w:rsidR="00FA62BD" w:rsidRPr="001156F1" w:rsidRDefault="00FA62BD" w:rsidP="0045079D">
            <w:pPr>
              <w:bidi/>
              <w:jc w:val="center"/>
              <w:rPr>
                <w:rFonts w:ascii="Sakkal Majalla" w:hAnsi="Sakkal Majalla" w:cs="Sakkal Majalla"/>
                <w:sz w:val="22"/>
                <w:szCs w:val="22"/>
                <w:rtl/>
                <w:lang w:bidi="ar-DZ"/>
              </w:rPr>
            </w:pPr>
            <w:r w:rsidRPr="001156F1">
              <w:rPr>
                <w:rFonts w:ascii="Sakkal Majalla" w:hAnsi="Sakkal Majalla" w:cs="Sakkal Majalla" w:hint="cs"/>
                <w:sz w:val="22"/>
                <w:szCs w:val="22"/>
                <w:rtl/>
                <w:lang w:bidi="ar-DZ"/>
              </w:rPr>
              <w:t>الاستقرار الاجتماعي</w:t>
            </w:r>
          </w:p>
        </w:tc>
        <w:tc>
          <w:tcPr>
            <w:tcW w:w="2504" w:type="dxa"/>
          </w:tcPr>
          <w:p w:rsidR="00FA62BD" w:rsidRPr="00642F7E" w:rsidRDefault="00FA62BD" w:rsidP="0045079D">
            <w:pPr>
              <w:bidi/>
              <w:jc w:val="center"/>
              <w:cnfStyle w:val="000000100000"/>
              <w:rPr>
                <w:rFonts w:ascii="Sakkal Majalla" w:hAnsi="Sakkal Majalla" w:cs="Sakkal Majalla"/>
                <w:sz w:val="22"/>
                <w:szCs w:val="22"/>
                <w:rtl/>
                <w:lang w:bidi="ar-DZ"/>
              </w:rPr>
            </w:pPr>
            <w:r w:rsidRPr="00642F7E">
              <w:rPr>
                <w:rFonts w:ascii="Sakkal Majalla" w:hAnsi="Sakkal Majalla" w:cs="Sakkal Majalla" w:hint="cs"/>
                <w:sz w:val="22"/>
                <w:szCs w:val="22"/>
                <w:rtl/>
                <w:lang w:bidi="ar-DZ"/>
              </w:rPr>
              <w:t>2.24</w:t>
            </w:r>
          </w:p>
        </w:tc>
        <w:tc>
          <w:tcPr>
            <w:tcW w:w="2504" w:type="dxa"/>
          </w:tcPr>
          <w:p w:rsidR="00FA62BD" w:rsidRPr="00642F7E" w:rsidRDefault="00D81634" w:rsidP="0045079D">
            <w:pPr>
              <w:bidi/>
              <w:jc w:val="center"/>
              <w:cnfStyle w:val="000000100000"/>
              <w:rPr>
                <w:rFonts w:ascii="Sakkal Majalla" w:hAnsi="Sakkal Majalla" w:cs="Sakkal Majalla"/>
                <w:sz w:val="22"/>
                <w:szCs w:val="22"/>
                <w:rtl/>
                <w:lang w:bidi="ar-DZ"/>
              </w:rPr>
            </w:pPr>
            <w:r w:rsidRPr="00642F7E">
              <w:rPr>
                <w:rFonts w:ascii="Sakkal Majalla" w:hAnsi="Sakkal Majalla" w:cs="Sakkal Majalla" w:hint="cs"/>
                <w:sz w:val="22"/>
                <w:szCs w:val="22"/>
                <w:rtl/>
                <w:lang w:bidi="ar-DZ"/>
              </w:rPr>
              <w:t>4.38</w:t>
            </w:r>
          </w:p>
        </w:tc>
      </w:tr>
      <w:tr w:rsidR="00FA62BD" w:rsidRPr="00642F7E" w:rsidTr="001156F1">
        <w:trPr>
          <w:cnfStyle w:val="000000010000"/>
        </w:trPr>
        <w:tc>
          <w:tcPr>
            <w:cnfStyle w:val="001000000000"/>
            <w:tcW w:w="2503" w:type="dxa"/>
          </w:tcPr>
          <w:p w:rsidR="00FA62BD" w:rsidRPr="001156F1" w:rsidRDefault="00FA62BD" w:rsidP="0045079D">
            <w:pPr>
              <w:bidi/>
              <w:jc w:val="center"/>
              <w:rPr>
                <w:rFonts w:ascii="Sakkal Majalla" w:hAnsi="Sakkal Majalla" w:cs="Sakkal Majalla"/>
                <w:sz w:val="22"/>
                <w:szCs w:val="22"/>
                <w:rtl/>
                <w:lang w:bidi="ar-DZ"/>
              </w:rPr>
            </w:pPr>
            <w:r w:rsidRPr="001156F1">
              <w:rPr>
                <w:rFonts w:ascii="Sakkal Majalla" w:hAnsi="Sakkal Majalla" w:cs="Sakkal Majalla" w:hint="cs"/>
                <w:sz w:val="22"/>
                <w:szCs w:val="22"/>
                <w:rtl/>
                <w:lang w:bidi="ar-DZ"/>
              </w:rPr>
              <w:t>التقدير الاجتماعي</w:t>
            </w:r>
          </w:p>
        </w:tc>
        <w:tc>
          <w:tcPr>
            <w:tcW w:w="2504" w:type="dxa"/>
          </w:tcPr>
          <w:p w:rsidR="00FA62BD" w:rsidRPr="00642F7E" w:rsidRDefault="00FA62BD" w:rsidP="0045079D">
            <w:pPr>
              <w:bidi/>
              <w:jc w:val="center"/>
              <w:cnfStyle w:val="000000010000"/>
              <w:rPr>
                <w:rFonts w:ascii="Sakkal Majalla" w:hAnsi="Sakkal Majalla" w:cs="Sakkal Majalla"/>
                <w:sz w:val="22"/>
                <w:szCs w:val="22"/>
                <w:rtl/>
                <w:lang w:bidi="ar-DZ"/>
              </w:rPr>
            </w:pPr>
            <w:r w:rsidRPr="00642F7E">
              <w:rPr>
                <w:rFonts w:ascii="Sakkal Majalla" w:hAnsi="Sakkal Majalla" w:cs="Sakkal Majalla" w:hint="cs"/>
                <w:sz w:val="22"/>
                <w:szCs w:val="22"/>
                <w:rtl/>
                <w:lang w:bidi="ar-DZ"/>
              </w:rPr>
              <w:t>2.46</w:t>
            </w:r>
          </w:p>
        </w:tc>
        <w:tc>
          <w:tcPr>
            <w:tcW w:w="2504" w:type="dxa"/>
          </w:tcPr>
          <w:p w:rsidR="00FA62BD" w:rsidRPr="00642F7E" w:rsidRDefault="00D81634" w:rsidP="0045079D">
            <w:pPr>
              <w:bidi/>
              <w:jc w:val="center"/>
              <w:cnfStyle w:val="000000010000"/>
              <w:rPr>
                <w:rFonts w:ascii="Sakkal Majalla" w:hAnsi="Sakkal Majalla" w:cs="Sakkal Majalla"/>
                <w:sz w:val="22"/>
                <w:szCs w:val="22"/>
                <w:rtl/>
                <w:lang w:bidi="ar-DZ"/>
              </w:rPr>
            </w:pPr>
            <w:r w:rsidRPr="00642F7E">
              <w:rPr>
                <w:rFonts w:ascii="Sakkal Majalla" w:hAnsi="Sakkal Majalla" w:cs="Sakkal Majalla" w:hint="cs"/>
                <w:sz w:val="22"/>
                <w:szCs w:val="22"/>
                <w:rtl/>
                <w:lang w:bidi="ar-DZ"/>
              </w:rPr>
              <w:t>2.47</w:t>
            </w:r>
          </w:p>
        </w:tc>
      </w:tr>
      <w:tr w:rsidR="00FA62BD" w:rsidRPr="00642F7E" w:rsidTr="001156F1">
        <w:trPr>
          <w:cnfStyle w:val="000000100000"/>
        </w:trPr>
        <w:tc>
          <w:tcPr>
            <w:cnfStyle w:val="001000000000"/>
            <w:tcW w:w="2503" w:type="dxa"/>
          </w:tcPr>
          <w:p w:rsidR="00FA62BD" w:rsidRPr="00686D0B" w:rsidRDefault="00FA62BD" w:rsidP="0045079D">
            <w:pPr>
              <w:bidi/>
              <w:jc w:val="center"/>
              <w:rPr>
                <w:rFonts w:ascii="Sakkal Majalla" w:hAnsi="Sakkal Majalla" w:cs="Sakkal Majalla"/>
                <w:sz w:val="22"/>
                <w:szCs w:val="22"/>
                <w:rtl/>
                <w:lang w:bidi="ar-DZ"/>
              </w:rPr>
            </w:pPr>
            <w:r w:rsidRPr="00686D0B">
              <w:rPr>
                <w:rFonts w:ascii="Sakkal Majalla" w:hAnsi="Sakkal Majalla" w:cs="Sakkal Majalla" w:hint="cs"/>
                <w:sz w:val="22"/>
                <w:szCs w:val="22"/>
                <w:rtl/>
                <w:lang w:bidi="ar-DZ"/>
              </w:rPr>
              <w:t>مقياس الأمن النفسي ككل</w:t>
            </w:r>
          </w:p>
        </w:tc>
        <w:tc>
          <w:tcPr>
            <w:tcW w:w="2504" w:type="dxa"/>
          </w:tcPr>
          <w:p w:rsidR="00FA62BD" w:rsidRPr="00642F7E" w:rsidRDefault="00FA62BD" w:rsidP="000C1123">
            <w:pPr>
              <w:bidi/>
              <w:jc w:val="center"/>
              <w:cnfStyle w:val="000000100000"/>
              <w:rPr>
                <w:rFonts w:ascii="Sakkal Majalla" w:hAnsi="Sakkal Majalla" w:cs="Sakkal Majalla"/>
                <w:sz w:val="22"/>
                <w:szCs w:val="22"/>
                <w:rtl/>
                <w:lang w:bidi="ar-DZ"/>
              </w:rPr>
            </w:pPr>
            <w:r w:rsidRPr="00642F7E">
              <w:rPr>
                <w:rFonts w:ascii="Sakkal Majalla" w:hAnsi="Sakkal Majalla" w:cs="Sakkal Majalla" w:hint="cs"/>
                <w:sz w:val="22"/>
                <w:szCs w:val="22"/>
                <w:rtl/>
                <w:lang w:bidi="ar-DZ"/>
              </w:rPr>
              <w:t>2.</w:t>
            </w:r>
            <w:r w:rsidR="000C1123">
              <w:rPr>
                <w:rFonts w:ascii="Sakkal Majalla" w:hAnsi="Sakkal Majalla" w:cs="Sakkal Majalla" w:hint="cs"/>
                <w:sz w:val="22"/>
                <w:szCs w:val="22"/>
                <w:rtl/>
                <w:lang w:bidi="ar-DZ"/>
              </w:rPr>
              <w:t>35</w:t>
            </w:r>
          </w:p>
        </w:tc>
        <w:tc>
          <w:tcPr>
            <w:tcW w:w="2504" w:type="dxa"/>
          </w:tcPr>
          <w:p w:rsidR="00FA62BD" w:rsidRPr="00642F7E" w:rsidRDefault="00D81634" w:rsidP="0045079D">
            <w:pPr>
              <w:bidi/>
              <w:jc w:val="center"/>
              <w:cnfStyle w:val="000000100000"/>
              <w:rPr>
                <w:rFonts w:ascii="Sakkal Majalla" w:hAnsi="Sakkal Majalla" w:cs="Sakkal Majalla"/>
                <w:sz w:val="22"/>
                <w:szCs w:val="22"/>
                <w:rtl/>
                <w:lang w:bidi="ar-DZ"/>
              </w:rPr>
            </w:pPr>
            <w:r w:rsidRPr="00642F7E">
              <w:rPr>
                <w:rFonts w:ascii="Sakkal Majalla" w:hAnsi="Sakkal Majalla" w:cs="Sakkal Majalla" w:hint="cs"/>
                <w:sz w:val="22"/>
                <w:szCs w:val="22"/>
                <w:rtl/>
                <w:lang w:bidi="ar-DZ"/>
              </w:rPr>
              <w:t>11.37</w:t>
            </w:r>
          </w:p>
        </w:tc>
      </w:tr>
    </w:tbl>
    <w:p w:rsidR="009D2FCA" w:rsidRDefault="0053051C" w:rsidP="004723A7">
      <w:pPr>
        <w:bidi/>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يتضح من خلال الجدول رقم (</w:t>
      </w:r>
      <w:r w:rsidR="004723A7">
        <w:rPr>
          <w:rFonts w:ascii="Sakkal Majalla" w:hAnsi="Sakkal Majalla" w:cs="Sakkal Majalla" w:hint="cs"/>
          <w:sz w:val="24"/>
          <w:szCs w:val="24"/>
          <w:rtl/>
          <w:lang w:bidi="ar-DZ"/>
        </w:rPr>
        <w:t>12</w:t>
      </w:r>
      <w:r w:rsidRPr="0053051C">
        <w:rPr>
          <w:rFonts w:ascii="Sakkal Majalla" w:hAnsi="Sakkal Majalla" w:cs="Sakkal Majalla"/>
          <w:sz w:val="24"/>
          <w:szCs w:val="24"/>
          <w:rtl/>
          <w:lang w:bidi="ar-DZ"/>
        </w:rPr>
        <w:t xml:space="preserve">) </w:t>
      </w:r>
      <w:r w:rsidR="0069699B">
        <w:rPr>
          <w:rFonts w:ascii="Sakkal Majalla" w:hAnsi="Sakkal Majalla" w:cs="Sakkal Majalla" w:hint="cs"/>
          <w:sz w:val="24"/>
          <w:szCs w:val="24"/>
          <w:rtl/>
          <w:lang w:bidi="ar-DZ"/>
        </w:rPr>
        <w:t xml:space="preserve">أن </w:t>
      </w:r>
      <w:r w:rsidR="00FA1EA8">
        <w:rPr>
          <w:rFonts w:ascii="Sakkal Majalla" w:hAnsi="Sakkal Majalla" w:cs="Sakkal Majalla" w:hint="cs"/>
          <w:sz w:val="24"/>
          <w:szCs w:val="24"/>
          <w:rtl/>
          <w:lang w:bidi="ar-DZ"/>
        </w:rPr>
        <w:t>درجة</w:t>
      </w:r>
      <w:r w:rsidR="0069699B">
        <w:rPr>
          <w:rFonts w:ascii="Sakkal Majalla" w:hAnsi="Sakkal Majalla" w:cs="Sakkal Majalla" w:hint="cs"/>
          <w:sz w:val="24"/>
          <w:szCs w:val="24"/>
          <w:rtl/>
          <w:lang w:bidi="ar-DZ"/>
        </w:rPr>
        <w:t xml:space="preserve"> بُعد الرضا عن الحياة وبُعد الطمأنينة النفسية وبعد الاستقرار الاجتماعي  كان متوسطها الحسابي على الترتيب (2.22)  (2.22) (2.24).  وهي قيم تندرج ضمن المستوى المتوسط للشعور بالأمن النفسي، أما بُعد التقدير الاجتماعي كان متوسطه الحسابي (2.46) وهو يندرج ضمن المستوى </w:t>
      </w:r>
      <w:r w:rsidR="0069699B">
        <w:rPr>
          <w:rFonts w:ascii="Sakkal Majalla" w:hAnsi="Sakkal Majalla" w:cs="Sakkal Majalla" w:hint="cs"/>
          <w:sz w:val="24"/>
          <w:szCs w:val="24"/>
          <w:rtl/>
          <w:lang w:bidi="ar-DZ"/>
        </w:rPr>
        <w:lastRenderedPageBreak/>
        <w:t>المرتفع للشعور بالأمن النفسي. وأما الدرجة</w:t>
      </w:r>
      <w:r w:rsidR="00FA1EA8">
        <w:rPr>
          <w:rFonts w:ascii="Sakkal Majalla" w:hAnsi="Sakkal Majalla" w:cs="Sakkal Majalla" w:hint="cs"/>
          <w:sz w:val="24"/>
          <w:szCs w:val="24"/>
          <w:rtl/>
          <w:lang w:bidi="ar-DZ"/>
        </w:rPr>
        <w:t xml:space="preserve"> الكلية ل</w:t>
      </w:r>
      <w:r w:rsidR="005119F5">
        <w:rPr>
          <w:rFonts w:ascii="Sakkal Majalla" w:hAnsi="Sakkal Majalla" w:cs="Sakkal Majalla" w:hint="cs"/>
          <w:sz w:val="24"/>
          <w:szCs w:val="24"/>
          <w:rtl/>
          <w:lang w:bidi="ar-DZ"/>
        </w:rPr>
        <w:t>مقياس</w:t>
      </w:r>
      <w:r w:rsidR="00FA1EA8">
        <w:rPr>
          <w:rFonts w:ascii="Sakkal Majalla" w:hAnsi="Sakkal Majalla" w:cs="Sakkal Majalla" w:hint="cs"/>
          <w:sz w:val="24"/>
          <w:szCs w:val="24"/>
          <w:rtl/>
          <w:lang w:bidi="ar-DZ"/>
        </w:rPr>
        <w:t xml:space="preserve"> الأمن النفسي</w:t>
      </w:r>
      <w:r w:rsidR="005119F5">
        <w:rPr>
          <w:rFonts w:ascii="Sakkal Majalla" w:hAnsi="Sakkal Majalla" w:cs="Sakkal Majalla" w:hint="cs"/>
          <w:sz w:val="24"/>
          <w:szCs w:val="24"/>
          <w:rtl/>
          <w:lang w:bidi="ar-DZ"/>
        </w:rPr>
        <w:t xml:space="preserve"> كان متوسطها الحسابي (2.</w:t>
      </w:r>
      <w:r w:rsidR="000C1123">
        <w:rPr>
          <w:rFonts w:ascii="Sakkal Majalla" w:hAnsi="Sakkal Majalla" w:cs="Sakkal Majalla" w:hint="cs"/>
          <w:sz w:val="24"/>
          <w:szCs w:val="24"/>
          <w:rtl/>
          <w:lang w:bidi="ar-DZ"/>
        </w:rPr>
        <w:t>35</w:t>
      </w:r>
      <w:r w:rsidR="005119F5">
        <w:rPr>
          <w:rFonts w:ascii="Sakkal Majalla" w:hAnsi="Sakkal Majalla" w:cs="Sakkal Majalla" w:hint="cs"/>
          <w:sz w:val="24"/>
          <w:szCs w:val="24"/>
          <w:rtl/>
          <w:lang w:bidi="ar-DZ"/>
        </w:rPr>
        <w:t>) وهي قيمة تندرج ضمن المستوى المرتفع للشعور بالأمن النفسي.</w:t>
      </w:r>
      <w:r w:rsidR="00FA1EA8">
        <w:rPr>
          <w:rFonts w:ascii="Sakkal Majalla" w:hAnsi="Sakkal Majalla" w:cs="Sakkal Majalla" w:hint="cs"/>
          <w:sz w:val="24"/>
          <w:szCs w:val="24"/>
          <w:rtl/>
          <w:lang w:bidi="ar-DZ"/>
        </w:rPr>
        <w:t xml:space="preserve"> بانحراف معياري (11.37)</w:t>
      </w:r>
      <w:r w:rsidR="00A600F6">
        <w:rPr>
          <w:rFonts w:ascii="Sakkal Majalla" w:hAnsi="Sakkal Majalla" w:cs="Sakkal Majalla" w:hint="cs"/>
          <w:sz w:val="24"/>
          <w:szCs w:val="24"/>
          <w:rtl/>
          <w:lang w:bidi="ar-DZ"/>
        </w:rPr>
        <w:t>.</w:t>
      </w:r>
    </w:p>
    <w:p w:rsidR="00F23A6D" w:rsidRPr="00C42926" w:rsidRDefault="0053051C" w:rsidP="00C42926">
      <w:pPr>
        <w:pStyle w:val="ab"/>
        <w:numPr>
          <w:ilvl w:val="0"/>
          <w:numId w:val="10"/>
        </w:numPr>
        <w:bidi/>
        <w:jc w:val="lowKashida"/>
        <w:rPr>
          <w:rFonts w:ascii="Sakkal Majalla" w:hAnsi="Sakkal Majalla" w:cs="Sakkal Majalla"/>
          <w:sz w:val="24"/>
          <w:szCs w:val="24"/>
          <w:rtl/>
          <w:lang w:bidi="ar-DZ"/>
        </w:rPr>
      </w:pPr>
      <w:r w:rsidRPr="00C42926">
        <w:rPr>
          <w:rFonts w:ascii="Sakkal Majalla" w:hAnsi="Sakkal Majalla" w:cs="Sakkal Majalla"/>
          <w:b/>
          <w:bCs/>
          <w:sz w:val="24"/>
          <w:szCs w:val="24"/>
          <w:rtl/>
          <w:lang w:bidi="ar-DZ"/>
        </w:rPr>
        <w:t xml:space="preserve">الفرضية </w:t>
      </w:r>
      <w:r w:rsidR="009F08DD" w:rsidRPr="00C42926">
        <w:rPr>
          <w:rFonts w:ascii="Sakkal Majalla" w:hAnsi="Sakkal Majalla" w:cs="Sakkal Majalla" w:hint="cs"/>
          <w:b/>
          <w:bCs/>
          <w:sz w:val="24"/>
          <w:szCs w:val="24"/>
          <w:rtl/>
          <w:lang w:bidi="ar-DZ"/>
        </w:rPr>
        <w:t>الثالثة:</w:t>
      </w:r>
      <w:r w:rsidR="002C19EA">
        <w:rPr>
          <w:rFonts w:ascii="Sakkal Majalla" w:hAnsi="Sakkal Majalla" w:cs="Sakkal Majalla" w:hint="cs"/>
          <w:b/>
          <w:bCs/>
          <w:sz w:val="24"/>
          <w:szCs w:val="24"/>
          <w:rtl/>
          <w:lang w:bidi="ar-DZ"/>
        </w:rPr>
        <w:t xml:space="preserve"> </w:t>
      </w:r>
      <w:r w:rsidR="00F23A6D" w:rsidRPr="00C42926">
        <w:rPr>
          <w:rFonts w:ascii="Sakkal Majalla" w:hAnsi="Sakkal Majalla" w:cs="Sakkal Majalla"/>
          <w:sz w:val="24"/>
          <w:szCs w:val="24"/>
          <w:rtl/>
          <w:lang w:bidi="ar-DZ"/>
        </w:rPr>
        <w:t xml:space="preserve">تنص على: "مستوى فاعلية الذات  لدى تلاميذ السنة الثالثة ثانوي </w:t>
      </w:r>
      <w:r w:rsidR="00C42926">
        <w:rPr>
          <w:rFonts w:ascii="Sakkal Majalla" w:hAnsi="Sakkal Majalla" w:cs="Sakkal Majalla" w:hint="cs"/>
          <w:sz w:val="24"/>
          <w:szCs w:val="24"/>
          <w:rtl/>
          <w:lang w:bidi="ar-DZ"/>
        </w:rPr>
        <w:t>عال</w:t>
      </w:r>
      <w:r w:rsidR="00F23A6D" w:rsidRPr="00C42926">
        <w:rPr>
          <w:rFonts w:ascii="Sakkal Majalla" w:hAnsi="Sakkal Majalla" w:cs="Sakkal Majalla"/>
          <w:sz w:val="24"/>
          <w:szCs w:val="24"/>
          <w:rtl/>
          <w:lang w:bidi="ar-DZ"/>
        </w:rPr>
        <w:t>".</w:t>
      </w:r>
    </w:p>
    <w:p w:rsidR="00F23A6D" w:rsidRPr="0053051C" w:rsidRDefault="00F23A6D" w:rsidP="0045079D">
      <w:pPr>
        <w:bidi/>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 xml:space="preserve">لتقدير مستوى </w:t>
      </w:r>
      <w:r w:rsidR="00FA1EA8">
        <w:rPr>
          <w:rFonts w:ascii="Sakkal Majalla" w:hAnsi="Sakkal Majalla" w:cs="Sakkal Majalla" w:hint="cs"/>
          <w:sz w:val="24"/>
          <w:szCs w:val="24"/>
          <w:rtl/>
          <w:lang w:bidi="ar-DZ"/>
        </w:rPr>
        <w:t>فاعلية الذات</w:t>
      </w:r>
      <w:r w:rsidRPr="0053051C">
        <w:rPr>
          <w:rFonts w:ascii="Sakkal Majalla" w:hAnsi="Sakkal Majalla" w:cs="Sakkal Majalla"/>
          <w:sz w:val="24"/>
          <w:szCs w:val="24"/>
          <w:rtl/>
          <w:lang w:bidi="ar-DZ"/>
        </w:rPr>
        <w:t xml:space="preserve"> لدى أفراد عينة الدراسة، وذلك من خلال الطريقة التالية:</w:t>
      </w:r>
    </w:p>
    <w:p w:rsidR="00F23A6D" w:rsidRPr="0053051C" w:rsidRDefault="00F23A6D" w:rsidP="0045079D">
      <w:pPr>
        <w:bidi/>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يتضمن المقياس 4 فئات هي (نادرا، أحيانا، غالبا، دائما)، أي أنه توجد 3 مسافات بين المستوى المرتفع والمنخفض لفاعلية الذات.</w:t>
      </w:r>
    </w:p>
    <w:p w:rsidR="00F23A6D" w:rsidRPr="0053051C" w:rsidRDefault="00F23A6D" w:rsidP="0045079D">
      <w:pPr>
        <w:bidi/>
        <w:ind w:left="360"/>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¾=0.75 إذن:</w:t>
      </w:r>
    </w:p>
    <w:p w:rsidR="00F23A6D" w:rsidRPr="0053051C" w:rsidRDefault="00F23A6D" w:rsidP="0045079D">
      <w:pPr>
        <w:bidi/>
        <w:ind w:left="360"/>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 xml:space="preserve">0.75+1=1.75                              </w:t>
      </w:r>
      <w:r w:rsidR="002C19EA">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 xml:space="preserve"> [0.75-1.75] مستوى منخفض لفاعلية الذات                          </w:t>
      </w:r>
    </w:p>
    <w:p w:rsidR="00F23A6D" w:rsidRPr="0053051C" w:rsidRDefault="00F23A6D" w:rsidP="0045079D">
      <w:pPr>
        <w:bidi/>
        <w:ind w:left="360"/>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 xml:space="preserve">1.75+0.75=2.5                          </w:t>
      </w:r>
      <w:r w:rsidR="002C19EA">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 xml:space="preserve">  [1.76-2.5] مستوى متوسط لفاعلية الذات                   </w:t>
      </w:r>
    </w:p>
    <w:p w:rsidR="00F23A6D" w:rsidRPr="0053051C" w:rsidRDefault="001F7DA1" w:rsidP="0045079D">
      <w:pPr>
        <w:bidi/>
        <w:ind w:left="360"/>
        <w:jc w:val="lowKashida"/>
        <w:rPr>
          <w:rFonts w:ascii="Sakkal Majalla" w:hAnsi="Sakkal Majalla" w:cs="Sakkal Majalla"/>
          <w:sz w:val="24"/>
          <w:szCs w:val="24"/>
          <w:rtl/>
          <w:lang w:bidi="ar-DZ"/>
        </w:rPr>
      </w:pPr>
      <w:r>
        <w:rPr>
          <w:rFonts w:ascii="Sakkal Majalla" w:hAnsi="Sakkal Majalla" w:cs="Sakkal Majalla"/>
          <w:noProof/>
          <w:sz w:val="24"/>
          <w:szCs w:val="24"/>
          <w:rtl/>
          <w:lang w:eastAsia="fr-FR"/>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44" type="#_x0000_t66" style="position:absolute;left:0;text-align:left;margin-left:214.05pt;margin-top:1.4pt;width:33pt;height:12.4pt;z-index:251660288"/>
        </w:pict>
      </w:r>
      <w:r w:rsidR="00F23A6D" w:rsidRPr="0053051C">
        <w:rPr>
          <w:rFonts w:ascii="Sakkal Majalla" w:hAnsi="Sakkal Majalla" w:cs="Sakkal Majalla"/>
          <w:sz w:val="24"/>
          <w:szCs w:val="24"/>
          <w:rtl/>
          <w:lang w:bidi="ar-DZ"/>
        </w:rPr>
        <w:t xml:space="preserve">2.5+0.75=3.25       ومنه:                </w:t>
      </w:r>
      <w:r w:rsidR="002C19EA">
        <w:rPr>
          <w:rFonts w:ascii="Sakkal Majalla" w:hAnsi="Sakkal Majalla" w:cs="Sakkal Majalla" w:hint="cs"/>
          <w:sz w:val="24"/>
          <w:szCs w:val="24"/>
          <w:rtl/>
          <w:lang w:bidi="ar-DZ"/>
        </w:rPr>
        <w:t xml:space="preserve">                       </w:t>
      </w:r>
      <w:r w:rsidR="00F23A6D" w:rsidRPr="0053051C">
        <w:rPr>
          <w:rFonts w:ascii="Sakkal Majalla" w:hAnsi="Sakkal Majalla" w:cs="Sakkal Majalla"/>
          <w:sz w:val="24"/>
          <w:szCs w:val="24"/>
          <w:rtl/>
          <w:lang w:bidi="ar-DZ"/>
        </w:rPr>
        <w:t>[2.51-3.25] مستوى عال لفاعلية الذات</w:t>
      </w:r>
    </w:p>
    <w:p w:rsidR="00C564E3" w:rsidRDefault="00F23A6D" w:rsidP="002C19EA">
      <w:pPr>
        <w:bidi/>
        <w:ind w:left="360"/>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 xml:space="preserve">3.25+0.75=4                              </w:t>
      </w:r>
      <w:r w:rsidR="002C19EA">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 xml:space="preserve"> [3.26-4] مستوى عال جداً لفاعلية الذات</w:t>
      </w:r>
    </w:p>
    <w:p w:rsidR="00444A1E" w:rsidRDefault="00444A1E" w:rsidP="00444A1E">
      <w:pPr>
        <w:bidi/>
        <w:ind w:left="360"/>
        <w:jc w:val="lowKashida"/>
        <w:rPr>
          <w:rFonts w:ascii="Sakkal Majalla" w:hAnsi="Sakkal Majalla" w:cs="Sakkal Majalla"/>
          <w:sz w:val="24"/>
          <w:szCs w:val="24"/>
          <w:rtl/>
          <w:lang w:bidi="ar-DZ"/>
        </w:rPr>
      </w:pPr>
    </w:p>
    <w:p w:rsidR="00F23A6D" w:rsidRPr="008C05D6" w:rsidRDefault="00F23A6D" w:rsidP="00C564E3">
      <w:pPr>
        <w:bidi/>
        <w:jc w:val="center"/>
        <w:rPr>
          <w:rFonts w:ascii="Sakkal Majalla" w:hAnsi="Sakkal Majalla" w:cs="Sakkal Majalla"/>
          <w:b/>
          <w:bCs/>
          <w:sz w:val="24"/>
          <w:szCs w:val="24"/>
          <w:rtl/>
          <w:lang w:bidi="ar-DZ"/>
        </w:rPr>
      </w:pPr>
      <w:r w:rsidRPr="0053051C">
        <w:rPr>
          <w:rFonts w:ascii="Sakkal Majalla" w:hAnsi="Sakkal Majalla" w:cs="Sakkal Majalla"/>
          <w:b/>
          <w:bCs/>
          <w:sz w:val="24"/>
          <w:szCs w:val="24"/>
          <w:rtl/>
          <w:lang w:bidi="ar-DZ"/>
        </w:rPr>
        <w:t>جدول رقم (</w:t>
      </w:r>
      <w:r w:rsidR="00C564E3">
        <w:rPr>
          <w:rFonts w:ascii="Sakkal Majalla" w:hAnsi="Sakkal Majalla" w:cs="Sakkal Majalla" w:hint="cs"/>
          <w:b/>
          <w:bCs/>
          <w:sz w:val="24"/>
          <w:szCs w:val="24"/>
          <w:rtl/>
          <w:lang w:bidi="ar-DZ"/>
        </w:rPr>
        <w:t>13</w:t>
      </w:r>
      <w:r w:rsidR="00053FC9">
        <w:rPr>
          <w:rFonts w:ascii="Sakkal Majalla" w:hAnsi="Sakkal Majalla" w:cs="Sakkal Majalla"/>
          <w:b/>
          <w:bCs/>
          <w:sz w:val="24"/>
          <w:szCs w:val="24"/>
          <w:rtl/>
          <w:lang w:bidi="ar-DZ"/>
        </w:rPr>
        <w:t xml:space="preserve">): </w:t>
      </w:r>
      <w:r w:rsidRPr="0053051C">
        <w:rPr>
          <w:rFonts w:ascii="Sakkal Majalla" w:hAnsi="Sakkal Majalla" w:cs="Sakkal Majalla"/>
          <w:b/>
          <w:bCs/>
          <w:sz w:val="24"/>
          <w:szCs w:val="24"/>
          <w:rtl/>
          <w:lang w:bidi="ar-DZ"/>
        </w:rPr>
        <w:t>مستوى أفراد الع</w:t>
      </w:r>
      <w:r>
        <w:rPr>
          <w:rFonts w:ascii="Sakkal Majalla" w:hAnsi="Sakkal Majalla" w:cs="Sakkal Majalla"/>
          <w:b/>
          <w:bCs/>
          <w:sz w:val="24"/>
          <w:szCs w:val="24"/>
          <w:rtl/>
          <w:lang w:bidi="ar-DZ"/>
        </w:rPr>
        <w:t>ينة حسب المتوسطات الحسابية في ف</w:t>
      </w:r>
      <w:r w:rsidRPr="0053051C">
        <w:rPr>
          <w:rFonts w:ascii="Sakkal Majalla" w:hAnsi="Sakkal Majalla" w:cs="Sakkal Majalla"/>
          <w:b/>
          <w:bCs/>
          <w:sz w:val="24"/>
          <w:szCs w:val="24"/>
          <w:rtl/>
          <w:lang w:bidi="ar-DZ"/>
        </w:rPr>
        <w:t>ا</w:t>
      </w:r>
      <w:r>
        <w:rPr>
          <w:rFonts w:ascii="Sakkal Majalla" w:hAnsi="Sakkal Majalla" w:cs="Sakkal Majalla" w:hint="cs"/>
          <w:b/>
          <w:bCs/>
          <w:sz w:val="24"/>
          <w:szCs w:val="24"/>
          <w:rtl/>
          <w:lang w:bidi="ar-DZ"/>
        </w:rPr>
        <w:t>ع</w:t>
      </w:r>
      <w:r w:rsidRPr="0053051C">
        <w:rPr>
          <w:rFonts w:ascii="Sakkal Majalla" w:hAnsi="Sakkal Majalla" w:cs="Sakkal Majalla"/>
          <w:b/>
          <w:bCs/>
          <w:sz w:val="24"/>
          <w:szCs w:val="24"/>
          <w:rtl/>
          <w:lang w:bidi="ar-DZ"/>
        </w:rPr>
        <w:t>لية الذات.</w:t>
      </w:r>
    </w:p>
    <w:tbl>
      <w:tblPr>
        <w:tblStyle w:val="-5"/>
        <w:tblpPr w:leftFromText="141" w:rightFromText="141" w:vertAnchor="text" w:horzAnchor="margin" w:tblpXSpec="center" w:tblpY="192"/>
        <w:bidiVisual/>
        <w:tblW w:w="8079" w:type="dxa"/>
        <w:tblLayout w:type="fixed"/>
        <w:tblLook w:val="04A0"/>
      </w:tblPr>
      <w:tblGrid>
        <w:gridCol w:w="566"/>
        <w:gridCol w:w="4394"/>
        <w:gridCol w:w="851"/>
        <w:gridCol w:w="850"/>
        <w:gridCol w:w="567"/>
        <w:gridCol w:w="851"/>
      </w:tblGrid>
      <w:tr w:rsidR="00F23A6D" w:rsidRPr="000A38D6" w:rsidTr="00686D0B">
        <w:trPr>
          <w:cnfStyle w:val="100000000000"/>
          <w:trHeight w:val="681"/>
        </w:trPr>
        <w:tc>
          <w:tcPr>
            <w:cnfStyle w:val="001000000000"/>
            <w:tcW w:w="566" w:type="dxa"/>
          </w:tcPr>
          <w:p w:rsidR="00F23A6D" w:rsidRPr="00270EB9" w:rsidRDefault="00F23A6D" w:rsidP="0045079D">
            <w:pPr>
              <w:bidi/>
              <w:jc w:val="center"/>
              <w:rPr>
                <w:rFonts w:ascii="Sakkal Majalla" w:hAnsi="Sakkal Majalla" w:cs="Sakkal Majalla"/>
                <w:sz w:val="20"/>
                <w:szCs w:val="20"/>
                <w:rtl/>
                <w:lang w:bidi="ar-DZ"/>
              </w:rPr>
            </w:pPr>
            <w:r w:rsidRPr="00270EB9">
              <w:rPr>
                <w:rFonts w:ascii="Sakkal Majalla" w:hAnsi="Sakkal Majalla" w:cs="Sakkal Majalla"/>
                <w:sz w:val="20"/>
                <w:szCs w:val="20"/>
                <w:rtl/>
                <w:lang w:bidi="ar-DZ"/>
              </w:rPr>
              <w:t>الرقم</w:t>
            </w:r>
          </w:p>
        </w:tc>
        <w:tc>
          <w:tcPr>
            <w:tcW w:w="4394" w:type="dxa"/>
          </w:tcPr>
          <w:p w:rsidR="00F23A6D" w:rsidRPr="00270EB9" w:rsidRDefault="00F23A6D" w:rsidP="0045079D">
            <w:pPr>
              <w:bidi/>
              <w:jc w:val="center"/>
              <w:cnfStyle w:val="100000000000"/>
              <w:rPr>
                <w:rFonts w:ascii="Sakkal Majalla" w:hAnsi="Sakkal Majalla" w:cs="Sakkal Majalla"/>
                <w:sz w:val="20"/>
                <w:szCs w:val="20"/>
                <w:rtl/>
                <w:lang w:bidi="ar-DZ"/>
              </w:rPr>
            </w:pPr>
            <w:r w:rsidRPr="00270EB9">
              <w:rPr>
                <w:rFonts w:ascii="Sakkal Majalla" w:hAnsi="Sakkal Majalla" w:cs="Sakkal Majalla"/>
                <w:sz w:val="20"/>
                <w:szCs w:val="20"/>
                <w:rtl/>
                <w:lang w:bidi="ar-DZ"/>
              </w:rPr>
              <w:t>العبارة</w:t>
            </w:r>
          </w:p>
        </w:tc>
        <w:tc>
          <w:tcPr>
            <w:tcW w:w="851" w:type="dxa"/>
          </w:tcPr>
          <w:p w:rsidR="00F23A6D" w:rsidRPr="00270EB9" w:rsidRDefault="00F23A6D" w:rsidP="0045079D">
            <w:pPr>
              <w:bidi/>
              <w:jc w:val="center"/>
              <w:cnfStyle w:val="100000000000"/>
              <w:rPr>
                <w:rFonts w:ascii="Sakkal Majalla" w:hAnsi="Sakkal Majalla" w:cs="Sakkal Majalla"/>
                <w:sz w:val="20"/>
                <w:szCs w:val="20"/>
                <w:rtl/>
                <w:lang w:bidi="ar-DZ"/>
              </w:rPr>
            </w:pPr>
            <w:r w:rsidRPr="00270EB9">
              <w:rPr>
                <w:rFonts w:ascii="Sakkal Majalla" w:hAnsi="Sakkal Majalla" w:cs="Sakkal Majalla"/>
                <w:sz w:val="20"/>
                <w:szCs w:val="20"/>
                <w:rtl/>
                <w:lang w:bidi="ar-DZ"/>
              </w:rPr>
              <w:t>المتوسط الحسابي</w:t>
            </w:r>
          </w:p>
        </w:tc>
        <w:tc>
          <w:tcPr>
            <w:tcW w:w="850" w:type="dxa"/>
          </w:tcPr>
          <w:p w:rsidR="00F23A6D" w:rsidRPr="00270EB9" w:rsidRDefault="00F23A6D" w:rsidP="0045079D">
            <w:pPr>
              <w:bidi/>
              <w:jc w:val="center"/>
              <w:cnfStyle w:val="100000000000"/>
              <w:rPr>
                <w:rFonts w:ascii="Sakkal Majalla" w:hAnsi="Sakkal Majalla" w:cs="Sakkal Majalla"/>
                <w:sz w:val="20"/>
                <w:szCs w:val="20"/>
                <w:rtl/>
                <w:lang w:bidi="ar-DZ"/>
              </w:rPr>
            </w:pPr>
            <w:r w:rsidRPr="00270EB9">
              <w:rPr>
                <w:rFonts w:ascii="Sakkal Majalla" w:hAnsi="Sakkal Majalla" w:cs="Sakkal Majalla"/>
                <w:sz w:val="20"/>
                <w:szCs w:val="20"/>
                <w:rtl/>
                <w:lang w:bidi="ar-DZ"/>
              </w:rPr>
              <w:t>الانحراف المعياري</w:t>
            </w:r>
          </w:p>
        </w:tc>
        <w:tc>
          <w:tcPr>
            <w:tcW w:w="567" w:type="dxa"/>
          </w:tcPr>
          <w:p w:rsidR="00F23A6D" w:rsidRPr="00270EB9" w:rsidRDefault="00F23A6D" w:rsidP="0045079D">
            <w:pPr>
              <w:bidi/>
              <w:jc w:val="center"/>
              <w:cnfStyle w:val="100000000000"/>
              <w:rPr>
                <w:rFonts w:ascii="Sakkal Majalla" w:hAnsi="Sakkal Majalla" w:cs="Sakkal Majalla"/>
                <w:sz w:val="20"/>
                <w:szCs w:val="20"/>
                <w:rtl/>
                <w:lang w:bidi="ar-DZ"/>
              </w:rPr>
            </w:pPr>
            <w:r w:rsidRPr="00270EB9">
              <w:rPr>
                <w:rFonts w:ascii="Sakkal Majalla" w:hAnsi="Sakkal Majalla" w:cs="Sakkal Majalla"/>
                <w:sz w:val="20"/>
                <w:szCs w:val="20"/>
                <w:rtl/>
                <w:lang w:bidi="ar-DZ"/>
              </w:rPr>
              <w:t>الرتبة</w:t>
            </w:r>
          </w:p>
        </w:tc>
        <w:tc>
          <w:tcPr>
            <w:tcW w:w="851" w:type="dxa"/>
          </w:tcPr>
          <w:p w:rsidR="00F23A6D" w:rsidRPr="00270EB9" w:rsidRDefault="00F23A6D" w:rsidP="0045079D">
            <w:pPr>
              <w:bidi/>
              <w:jc w:val="center"/>
              <w:cnfStyle w:val="100000000000"/>
              <w:rPr>
                <w:rFonts w:ascii="Sakkal Majalla" w:hAnsi="Sakkal Majalla" w:cs="Sakkal Majalla"/>
                <w:sz w:val="20"/>
                <w:szCs w:val="20"/>
                <w:rtl/>
                <w:lang w:bidi="ar-DZ"/>
              </w:rPr>
            </w:pPr>
            <w:r w:rsidRPr="00270EB9">
              <w:rPr>
                <w:rFonts w:ascii="Sakkal Majalla" w:hAnsi="Sakkal Majalla" w:cs="Sakkal Majalla"/>
                <w:sz w:val="20"/>
                <w:szCs w:val="20"/>
                <w:rtl/>
                <w:lang w:bidi="ar-DZ"/>
              </w:rPr>
              <w:t>التقييم</w:t>
            </w:r>
          </w:p>
        </w:tc>
      </w:tr>
      <w:tr w:rsidR="00F23A6D" w:rsidRPr="000A38D6" w:rsidTr="00686D0B">
        <w:trPr>
          <w:cnfStyle w:val="000000100000"/>
          <w:trHeight w:val="471"/>
        </w:trPr>
        <w:tc>
          <w:tcPr>
            <w:cnfStyle w:val="001000000000"/>
            <w:tcW w:w="566" w:type="dxa"/>
          </w:tcPr>
          <w:p w:rsidR="00F23A6D" w:rsidRPr="000A38D6" w:rsidRDefault="00F23A6D" w:rsidP="0045079D">
            <w:pPr>
              <w:bidi/>
              <w:jc w:val="lowKashida"/>
              <w:rPr>
                <w:rFonts w:ascii="Sakkal Majalla" w:hAnsi="Sakkal Majalla" w:cs="Sakkal Majalla"/>
                <w:b w:val="0"/>
                <w:bCs w:val="0"/>
                <w:sz w:val="20"/>
                <w:szCs w:val="20"/>
                <w:rtl/>
                <w:lang w:bidi="ar-DZ"/>
              </w:rPr>
            </w:pPr>
            <w:r w:rsidRPr="000A38D6">
              <w:rPr>
                <w:rFonts w:ascii="Sakkal Majalla" w:hAnsi="Sakkal Majalla" w:cs="Sakkal Majalla"/>
                <w:b w:val="0"/>
                <w:bCs w:val="0"/>
                <w:sz w:val="20"/>
                <w:szCs w:val="20"/>
                <w:rtl/>
                <w:lang w:bidi="ar-DZ"/>
              </w:rPr>
              <w:t>1</w:t>
            </w:r>
          </w:p>
        </w:tc>
        <w:tc>
          <w:tcPr>
            <w:tcW w:w="4394" w:type="dxa"/>
          </w:tcPr>
          <w:p w:rsidR="00F23A6D" w:rsidRPr="000A38D6" w:rsidRDefault="00F23A6D" w:rsidP="0045079D">
            <w:pPr>
              <w:bidi/>
              <w:jc w:val="lowKashida"/>
              <w:cnfStyle w:val="00000010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إذا عارضني شخص ما أستطيع إيجاد طرق ووسائل لتحقيق ما أبتغيه</w:t>
            </w:r>
          </w:p>
        </w:tc>
        <w:tc>
          <w:tcPr>
            <w:tcW w:w="851" w:type="dxa"/>
          </w:tcPr>
          <w:p w:rsidR="00F23A6D" w:rsidRPr="000A38D6" w:rsidRDefault="00F23A6D" w:rsidP="0045079D">
            <w:pPr>
              <w:bidi/>
              <w:jc w:val="center"/>
              <w:cnfStyle w:val="00000010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2.</w:t>
            </w:r>
            <w:r w:rsidR="00CA1C7B">
              <w:rPr>
                <w:rFonts w:ascii="Sakkal Majalla" w:hAnsi="Sakkal Majalla" w:cs="Sakkal Majalla" w:hint="cs"/>
                <w:b/>
                <w:bCs/>
                <w:sz w:val="20"/>
                <w:szCs w:val="20"/>
                <w:rtl/>
                <w:lang w:bidi="ar-DZ"/>
              </w:rPr>
              <w:t>96</w:t>
            </w:r>
          </w:p>
        </w:tc>
        <w:tc>
          <w:tcPr>
            <w:tcW w:w="850" w:type="dxa"/>
          </w:tcPr>
          <w:p w:rsidR="00F23A6D" w:rsidRPr="000A38D6" w:rsidRDefault="00CA1C7B"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1.02</w:t>
            </w:r>
          </w:p>
        </w:tc>
        <w:tc>
          <w:tcPr>
            <w:tcW w:w="567" w:type="dxa"/>
          </w:tcPr>
          <w:p w:rsidR="00F23A6D" w:rsidRPr="000A38D6" w:rsidRDefault="00FE71D5"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w:t>
            </w:r>
          </w:p>
        </w:tc>
        <w:tc>
          <w:tcPr>
            <w:tcW w:w="851" w:type="dxa"/>
          </w:tcPr>
          <w:p w:rsidR="00F23A6D" w:rsidRPr="000A38D6" w:rsidRDefault="00FE71D5"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عال</w:t>
            </w:r>
          </w:p>
        </w:tc>
      </w:tr>
      <w:tr w:rsidR="00F23A6D" w:rsidRPr="000A38D6" w:rsidTr="00686D0B">
        <w:trPr>
          <w:cnfStyle w:val="000000010000"/>
          <w:trHeight w:val="316"/>
        </w:trPr>
        <w:tc>
          <w:tcPr>
            <w:cnfStyle w:val="001000000000"/>
            <w:tcW w:w="566" w:type="dxa"/>
          </w:tcPr>
          <w:p w:rsidR="00F23A6D" w:rsidRPr="000A38D6" w:rsidRDefault="00F23A6D" w:rsidP="0045079D">
            <w:pPr>
              <w:bidi/>
              <w:jc w:val="lowKashida"/>
              <w:rPr>
                <w:rFonts w:ascii="Sakkal Majalla" w:hAnsi="Sakkal Majalla" w:cs="Sakkal Majalla"/>
                <w:b w:val="0"/>
                <w:bCs w:val="0"/>
                <w:sz w:val="20"/>
                <w:szCs w:val="20"/>
                <w:rtl/>
                <w:lang w:bidi="ar-DZ"/>
              </w:rPr>
            </w:pPr>
            <w:r w:rsidRPr="000A38D6">
              <w:rPr>
                <w:rFonts w:ascii="Sakkal Majalla" w:hAnsi="Sakkal Majalla" w:cs="Sakkal Majalla"/>
                <w:b w:val="0"/>
                <w:bCs w:val="0"/>
                <w:sz w:val="20"/>
                <w:szCs w:val="20"/>
                <w:rtl/>
                <w:lang w:bidi="ar-DZ"/>
              </w:rPr>
              <w:t>2</w:t>
            </w:r>
          </w:p>
        </w:tc>
        <w:tc>
          <w:tcPr>
            <w:tcW w:w="4394" w:type="dxa"/>
          </w:tcPr>
          <w:p w:rsidR="00F23A6D" w:rsidRPr="000A38D6" w:rsidRDefault="00F23A6D" w:rsidP="0045079D">
            <w:pPr>
              <w:pStyle w:val="ab"/>
              <w:bidi/>
              <w:ind w:left="0"/>
              <w:jc w:val="lowKashida"/>
              <w:cnfStyle w:val="00000001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أستطيع حل المشاكل الصعبة إذا أجهدت نفسي بما فيه الكفاية</w:t>
            </w:r>
          </w:p>
        </w:tc>
        <w:tc>
          <w:tcPr>
            <w:tcW w:w="851" w:type="dxa"/>
          </w:tcPr>
          <w:p w:rsidR="00F23A6D" w:rsidRPr="000A38D6" w:rsidRDefault="00CA1C7B"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3.24</w:t>
            </w:r>
          </w:p>
        </w:tc>
        <w:tc>
          <w:tcPr>
            <w:tcW w:w="850" w:type="dxa"/>
          </w:tcPr>
          <w:p w:rsidR="00F23A6D" w:rsidRPr="000A38D6" w:rsidRDefault="00CA1C7B"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0.76</w:t>
            </w:r>
          </w:p>
        </w:tc>
        <w:tc>
          <w:tcPr>
            <w:tcW w:w="567" w:type="dxa"/>
          </w:tcPr>
          <w:p w:rsidR="00F23A6D" w:rsidRPr="000A38D6" w:rsidRDefault="00FE71D5"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w:t>
            </w:r>
          </w:p>
        </w:tc>
        <w:tc>
          <w:tcPr>
            <w:tcW w:w="851" w:type="dxa"/>
          </w:tcPr>
          <w:p w:rsidR="00F23A6D" w:rsidRPr="000A38D6" w:rsidRDefault="00FE71D5"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عال</w:t>
            </w:r>
          </w:p>
        </w:tc>
      </w:tr>
      <w:tr w:rsidR="00F23A6D" w:rsidRPr="000A38D6" w:rsidTr="00686D0B">
        <w:trPr>
          <w:cnfStyle w:val="000000100000"/>
          <w:trHeight w:val="345"/>
        </w:trPr>
        <w:tc>
          <w:tcPr>
            <w:cnfStyle w:val="001000000000"/>
            <w:tcW w:w="566" w:type="dxa"/>
          </w:tcPr>
          <w:p w:rsidR="00F23A6D" w:rsidRPr="000A38D6" w:rsidRDefault="00F23A6D" w:rsidP="0045079D">
            <w:pPr>
              <w:bidi/>
              <w:jc w:val="lowKashida"/>
              <w:rPr>
                <w:rFonts w:ascii="Sakkal Majalla" w:hAnsi="Sakkal Majalla" w:cs="Sakkal Majalla"/>
                <w:b w:val="0"/>
                <w:bCs w:val="0"/>
                <w:sz w:val="20"/>
                <w:szCs w:val="20"/>
                <w:rtl/>
                <w:lang w:bidi="ar-DZ"/>
              </w:rPr>
            </w:pPr>
            <w:r w:rsidRPr="000A38D6">
              <w:rPr>
                <w:rFonts w:ascii="Sakkal Majalla" w:hAnsi="Sakkal Majalla" w:cs="Sakkal Majalla"/>
                <w:b w:val="0"/>
                <w:bCs w:val="0"/>
                <w:sz w:val="20"/>
                <w:szCs w:val="20"/>
                <w:rtl/>
                <w:lang w:bidi="ar-DZ"/>
              </w:rPr>
              <w:t>3</w:t>
            </w:r>
          </w:p>
        </w:tc>
        <w:tc>
          <w:tcPr>
            <w:tcW w:w="4394" w:type="dxa"/>
          </w:tcPr>
          <w:p w:rsidR="00F23A6D" w:rsidRPr="000A38D6" w:rsidRDefault="00F23A6D" w:rsidP="0045079D">
            <w:pPr>
              <w:pStyle w:val="ab"/>
              <w:bidi/>
              <w:ind w:left="0"/>
              <w:jc w:val="lowKashida"/>
              <w:cnfStyle w:val="00000010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يسهل علي تحقيق أهدافي ونواياي</w:t>
            </w:r>
          </w:p>
        </w:tc>
        <w:tc>
          <w:tcPr>
            <w:tcW w:w="851" w:type="dxa"/>
          </w:tcPr>
          <w:p w:rsidR="00F23A6D" w:rsidRPr="000A38D6" w:rsidRDefault="00CA1C7B"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2.92</w:t>
            </w:r>
          </w:p>
        </w:tc>
        <w:tc>
          <w:tcPr>
            <w:tcW w:w="850" w:type="dxa"/>
          </w:tcPr>
          <w:p w:rsidR="00F23A6D" w:rsidRPr="000A38D6" w:rsidRDefault="00CA1C7B"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0.90</w:t>
            </w:r>
          </w:p>
        </w:tc>
        <w:tc>
          <w:tcPr>
            <w:tcW w:w="567" w:type="dxa"/>
          </w:tcPr>
          <w:p w:rsidR="00F23A6D" w:rsidRPr="000A38D6" w:rsidRDefault="00451F1B"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8</w:t>
            </w:r>
          </w:p>
        </w:tc>
        <w:tc>
          <w:tcPr>
            <w:tcW w:w="851" w:type="dxa"/>
          </w:tcPr>
          <w:p w:rsidR="00F23A6D" w:rsidRPr="000A38D6" w:rsidRDefault="00451F1B"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عال</w:t>
            </w:r>
          </w:p>
        </w:tc>
      </w:tr>
      <w:tr w:rsidR="00F23A6D" w:rsidRPr="000A38D6" w:rsidTr="00686D0B">
        <w:trPr>
          <w:cnfStyle w:val="000000010000"/>
          <w:trHeight w:val="341"/>
        </w:trPr>
        <w:tc>
          <w:tcPr>
            <w:cnfStyle w:val="001000000000"/>
            <w:tcW w:w="566" w:type="dxa"/>
          </w:tcPr>
          <w:p w:rsidR="00F23A6D" w:rsidRPr="000A38D6" w:rsidRDefault="00F23A6D" w:rsidP="0045079D">
            <w:pPr>
              <w:bidi/>
              <w:jc w:val="lowKashida"/>
              <w:rPr>
                <w:rFonts w:ascii="Sakkal Majalla" w:hAnsi="Sakkal Majalla" w:cs="Sakkal Majalla"/>
                <w:b w:val="0"/>
                <w:bCs w:val="0"/>
                <w:sz w:val="20"/>
                <w:szCs w:val="20"/>
                <w:rtl/>
                <w:lang w:bidi="ar-DZ"/>
              </w:rPr>
            </w:pPr>
            <w:r w:rsidRPr="000A38D6">
              <w:rPr>
                <w:rFonts w:ascii="Sakkal Majalla" w:hAnsi="Sakkal Majalla" w:cs="Sakkal Majalla"/>
                <w:b w:val="0"/>
                <w:bCs w:val="0"/>
                <w:sz w:val="20"/>
                <w:szCs w:val="20"/>
                <w:rtl/>
                <w:lang w:bidi="ar-DZ"/>
              </w:rPr>
              <w:t>4</w:t>
            </w:r>
          </w:p>
        </w:tc>
        <w:tc>
          <w:tcPr>
            <w:tcW w:w="4394" w:type="dxa"/>
          </w:tcPr>
          <w:p w:rsidR="00F23A6D" w:rsidRPr="000A38D6" w:rsidRDefault="00F23A6D" w:rsidP="0045079D">
            <w:pPr>
              <w:pStyle w:val="ab"/>
              <w:bidi/>
              <w:ind w:left="0"/>
              <w:jc w:val="lowKashida"/>
              <w:cnfStyle w:val="00000001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إذا فوجئت بمواقف غير متوقعة أعرف كيف أتصرف</w:t>
            </w:r>
          </w:p>
        </w:tc>
        <w:tc>
          <w:tcPr>
            <w:tcW w:w="851" w:type="dxa"/>
          </w:tcPr>
          <w:p w:rsidR="00F23A6D" w:rsidRPr="000A38D6" w:rsidRDefault="00CA1C7B"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3.10</w:t>
            </w:r>
          </w:p>
        </w:tc>
        <w:tc>
          <w:tcPr>
            <w:tcW w:w="850" w:type="dxa"/>
          </w:tcPr>
          <w:p w:rsidR="00F23A6D" w:rsidRPr="000A38D6" w:rsidRDefault="00CA1C7B"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0.92</w:t>
            </w:r>
          </w:p>
        </w:tc>
        <w:tc>
          <w:tcPr>
            <w:tcW w:w="567" w:type="dxa"/>
          </w:tcPr>
          <w:p w:rsidR="00F23A6D" w:rsidRPr="000A38D6" w:rsidRDefault="00FE71D5"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w:t>
            </w:r>
          </w:p>
        </w:tc>
        <w:tc>
          <w:tcPr>
            <w:tcW w:w="851" w:type="dxa"/>
          </w:tcPr>
          <w:p w:rsidR="00F23A6D" w:rsidRPr="000A38D6" w:rsidRDefault="00FE71D5"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عال</w:t>
            </w:r>
          </w:p>
        </w:tc>
      </w:tr>
      <w:tr w:rsidR="00F23A6D" w:rsidRPr="000A38D6" w:rsidTr="00686D0B">
        <w:trPr>
          <w:cnfStyle w:val="000000100000"/>
          <w:trHeight w:val="341"/>
        </w:trPr>
        <w:tc>
          <w:tcPr>
            <w:cnfStyle w:val="001000000000"/>
            <w:tcW w:w="566" w:type="dxa"/>
          </w:tcPr>
          <w:p w:rsidR="00F23A6D" w:rsidRPr="000A38D6" w:rsidRDefault="00F23A6D" w:rsidP="0045079D">
            <w:pPr>
              <w:bidi/>
              <w:jc w:val="lowKashida"/>
              <w:rPr>
                <w:rFonts w:ascii="Sakkal Majalla" w:hAnsi="Sakkal Majalla" w:cs="Sakkal Majalla"/>
                <w:b w:val="0"/>
                <w:bCs w:val="0"/>
                <w:sz w:val="20"/>
                <w:szCs w:val="20"/>
                <w:rtl/>
                <w:lang w:bidi="ar-DZ"/>
              </w:rPr>
            </w:pPr>
            <w:r w:rsidRPr="000A38D6">
              <w:rPr>
                <w:rFonts w:ascii="Sakkal Majalla" w:hAnsi="Sakkal Majalla" w:cs="Sakkal Majalla"/>
                <w:b w:val="0"/>
                <w:bCs w:val="0"/>
                <w:sz w:val="20"/>
                <w:szCs w:val="20"/>
                <w:rtl/>
                <w:lang w:bidi="ar-DZ"/>
              </w:rPr>
              <w:t>5</w:t>
            </w:r>
          </w:p>
        </w:tc>
        <w:tc>
          <w:tcPr>
            <w:tcW w:w="4394" w:type="dxa"/>
          </w:tcPr>
          <w:p w:rsidR="00F23A6D" w:rsidRPr="000A38D6" w:rsidRDefault="00F23A6D" w:rsidP="0045079D">
            <w:pPr>
              <w:pStyle w:val="ab"/>
              <w:bidi/>
              <w:ind w:left="0"/>
              <w:jc w:val="lowKashida"/>
              <w:cnfStyle w:val="00000010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أعتقد بأنني قادر على معالجة المشكلات الصعبة حتى لو كانت مفاجئة</w:t>
            </w:r>
          </w:p>
        </w:tc>
        <w:tc>
          <w:tcPr>
            <w:tcW w:w="851" w:type="dxa"/>
          </w:tcPr>
          <w:p w:rsidR="00F23A6D" w:rsidRPr="000A38D6" w:rsidRDefault="00CA1C7B"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2.89</w:t>
            </w:r>
          </w:p>
        </w:tc>
        <w:tc>
          <w:tcPr>
            <w:tcW w:w="850" w:type="dxa"/>
          </w:tcPr>
          <w:p w:rsidR="00F23A6D" w:rsidRPr="000A38D6" w:rsidRDefault="00CA1C7B"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0.92</w:t>
            </w:r>
          </w:p>
        </w:tc>
        <w:tc>
          <w:tcPr>
            <w:tcW w:w="567" w:type="dxa"/>
          </w:tcPr>
          <w:p w:rsidR="00F23A6D" w:rsidRPr="000A38D6" w:rsidRDefault="00EA0E28"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9</w:t>
            </w:r>
          </w:p>
        </w:tc>
        <w:tc>
          <w:tcPr>
            <w:tcW w:w="851" w:type="dxa"/>
          </w:tcPr>
          <w:p w:rsidR="00F23A6D" w:rsidRPr="000A38D6" w:rsidRDefault="00451F1B"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عال</w:t>
            </w:r>
          </w:p>
        </w:tc>
      </w:tr>
      <w:tr w:rsidR="00F23A6D" w:rsidRPr="000A38D6" w:rsidTr="00686D0B">
        <w:trPr>
          <w:cnfStyle w:val="000000010000"/>
          <w:trHeight w:val="341"/>
        </w:trPr>
        <w:tc>
          <w:tcPr>
            <w:cnfStyle w:val="001000000000"/>
            <w:tcW w:w="566" w:type="dxa"/>
          </w:tcPr>
          <w:p w:rsidR="00F23A6D" w:rsidRPr="000A38D6" w:rsidRDefault="00F23A6D" w:rsidP="0045079D">
            <w:pPr>
              <w:bidi/>
              <w:jc w:val="lowKashida"/>
              <w:rPr>
                <w:rFonts w:ascii="Sakkal Majalla" w:hAnsi="Sakkal Majalla" w:cs="Sakkal Majalla"/>
                <w:b w:val="0"/>
                <w:bCs w:val="0"/>
                <w:sz w:val="20"/>
                <w:szCs w:val="20"/>
                <w:rtl/>
                <w:lang w:bidi="ar-DZ"/>
              </w:rPr>
            </w:pPr>
            <w:r w:rsidRPr="000A38D6">
              <w:rPr>
                <w:rFonts w:ascii="Sakkal Majalla" w:hAnsi="Sakkal Majalla" w:cs="Sakkal Majalla"/>
                <w:b w:val="0"/>
                <w:bCs w:val="0"/>
                <w:sz w:val="20"/>
                <w:szCs w:val="20"/>
                <w:rtl/>
                <w:lang w:bidi="ar-DZ"/>
              </w:rPr>
              <w:t>6</w:t>
            </w:r>
          </w:p>
        </w:tc>
        <w:tc>
          <w:tcPr>
            <w:tcW w:w="4394" w:type="dxa"/>
          </w:tcPr>
          <w:p w:rsidR="00F23A6D" w:rsidRPr="000A38D6" w:rsidRDefault="00F23A6D" w:rsidP="0045079D">
            <w:pPr>
              <w:pStyle w:val="ab"/>
              <w:bidi/>
              <w:ind w:left="0"/>
              <w:jc w:val="lowKashida"/>
              <w:cnfStyle w:val="00000001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أنظر إلى المصاعب ببساطة، وذلك لاعتمادي الدائم على قدراتي الذاتية</w:t>
            </w:r>
          </w:p>
        </w:tc>
        <w:tc>
          <w:tcPr>
            <w:tcW w:w="851" w:type="dxa"/>
          </w:tcPr>
          <w:p w:rsidR="00F23A6D" w:rsidRPr="000A38D6" w:rsidRDefault="00CA1C7B"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3.05</w:t>
            </w:r>
          </w:p>
        </w:tc>
        <w:tc>
          <w:tcPr>
            <w:tcW w:w="850" w:type="dxa"/>
          </w:tcPr>
          <w:p w:rsidR="00F23A6D" w:rsidRPr="000A38D6" w:rsidRDefault="00CA1C7B"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0.90</w:t>
            </w:r>
          </w:p>
        </w:tc>
        <w:tc>
          <w:tcPr>
            <w:tcW w:w="567" w:type="dxa"/>
          </w:tcPr>
          <w:p w:rsidR="00F23A6D" w:rsidRPr="000A38D6" w:rsidRDefault="00FE71D5"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4</w:t>
            </w:r>
          </w:p>
        </w:tc>
        <w:tc>
          <w:tcPr>
            <w:tcW w:w="851" w:type="dxa"/>
          </w:tcPr>
          <w:p w:rsidR="00F23A6D" w:rsidRPr="000A38D6" w:rsidRDefault="00FE71D5"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عال</w:t>
            </w:r>
          </w:p>
        </w:tc>
      </w:tr>
      <w:tr w:rsidR="00F23A6D" w:rsidRPr="000A38D6" w:rsidTr="00686D0B">
        <w:trPr>
          <w:cnfStyle w:val="000000100000"/>
          <w:trHeight w:val="283"/>
        </w:trPr>
        <w:tc>
          <w:tcPr>
            <w:cnfStyle w:val="001000000000"/>
            <w:tcW w:w="566" w:type="dxa"/>
          </w:tcPr>
          <w:p w:rsidR="00F23A6D" w:rsidRPr="000A38D6" w:rsidRDefault="00F23A6D" w:rsidP="0045079D">
            <w:pPr>
              <w:bidi/>
              <w:jc w:val="lowKashida"/>
              <w:rPr>
                <w:rFonts w:ascii="Sakkal Majalla" w:hAnsi="Sakkal Majalla" w:cs="Sakkal Majalla"/>
                <w:b w:val="0"/>
                <w:bCs w:val="0"/>
                <w:sz w:val="20"/>
                <w:szCs w:val="20"/>
                <w:rtl/>
                <w:lang w:bidi="ar-DZ"/>
              </w:rPr>
            </w:pPr>
            <w:r w:rsidRPr="000A38D6">
              <w:rPr>
                <w:rFonts w:ascii="Sakkal Majalla" w:hAnsi="Sakkal Majalla" w:cs="Sakkal Majalla"/>
                <w:b w:val="0"/>
                <w:bCs w:val="0"/>
                <w:sz w:val="20"/>
                <w:szCs w:val="20"/>
                <w:rtl/>
                <w:lang w:bidi="ar-DZ"/>
              </w:rPr>
              <w:t>7</w:t>
            </w:r>
          </w:p>
        </w:tc>
        <w:tc>
          <w:tcPr>
            <w:tcW w:w="4394" w:type="dxa"/>
          </w:tcPr>
          <w:p w:rsidR="00F23A6D" w:rsidRPr="000A38D6" w:rsidRDefault="00F23A6D" w:rsidP="0045079D">
            <w:pPr>
              <w:pStyle w:val="ab"/>
              <w:bidi/>
              <w:ind w:left="0"/>
              <w:jc w:val="lowKashida"/>
              <w:cnfStyle w:val="00000010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لا يعنيني ما يحدث من مشكلات على الإطلاق، لأنني أستطيع التخلص منها ببساطة</w:t>
            </w:r>
          </w:p>
        </w:tc>
        <w:tc>
          <w:tcPr>
            <w:tcW w:w="851" w:type="dxa"/>
          </w:tcPr>
          <w:p w:rsidR="00F23A6D" w:rsidRPr="000A38D6" w:rsidRDefault="00CA1C7B"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2.96</w:t>
            </w:r>
          </w:p>
        </w:tc>
        <w:tc>
          <w:tcPr>
            <w:tcW w:w="850" w:type="dxa"/>
          </w:tcPr>
          <w:p w:rsidR="00F23A6D" w:rsidRPr="000A38D6" w:rsidRDefault="00CA1C7B"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w:t>
            </w:r>
            <w:r w:rsidR="00434053">
              <w:rPr>
                <w:rFonts w:ascii="Sakkal Majalla" w:hAnsi="Sakkal Majalla" w:cs="Sakkal Majalla" w:hint="cs"/>
                <w:b/>
                <w:bCs/>
                <w:sz w:val="20"/>
                <w:szCs w:val="20"/>
                <w:rtl/>
                <w:lang w:bidi="ar-DZ"/>
              </w:rPr>
              <w:t>78</w:t>
            </w:r>
          </w:p>
        </w:tc>
        <w:tc>
          <w:tcPr>
            <w:tcW w:w="567" w:type="dxa"/>
          </w:tcPr>
          <w:p w:rsidR="00F23A6D" w:rsidRPr="000A38D6" w:rsidRDefault="00C06E45"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6</w:t>
            </w:r>
          </w:p>
        </w:tc>
        <w:tc>
          <w:tcPr>
            <w:tcW w:w="851" w:type="dxa"/>
          </w:tcPr>
          <w:p w:rsidR="00F23A6D" w:rsidRPr="000A38D6" w:rsidRDefault="00C06E45"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عال</w:t>
            </w:r>
          </w:p>
        </w:tc>
      </w:tr>
      <w:tr w:rsidR="00F23A6D" w:rsidRPr="000A38D6" w:rsidTr="00686D0B">
        <w:trPr>
          <w:cnfStyle w:val="000000010000"/>
          <w:trHeight w:val="341"/>
        </w:trPr>
        <w:tc>
          <w:tcPr>
            <w:cnfStyle w:val="001000000000"/>
            <w:tcW w:w="566" w:type="dxa"/>
          </w:tcPr>
          <w:p w:rsidR="00F23A6D" w:rsidRPr="000A38D6" w:rsidRDefault="00F23A6D" w:rsidP="0045079D">
            <w:pPr>
              <w:bidi/>
              <w:jc w:val="lowKashida"/>
              <w:rPr>
                <w:rFonts w:ascii="Sakkal Majalla" w:hAnsi="Sakkal Majalla" w:cs="Sakkal Majalla"/>
                <w:b w:val="0"/>
                <w:bCs w:val="0"/>
                <w:sz w:val="20"/>
                <w:szCs w:val="20"/>
                <w:rtl/>
                <w:lang w:bidi="ar-DZ"/>
              </w:rPr>
            </w:pPr>
            <w:r w:rsidRPr="000A38D6">
              <w:rPr>
                <w:rFonts w:ascii="Sakkal Majalla" w:hAnsi="Sakkal Majalla" w:cs="Sakkal Majalla"/>
                <w:b w:val="0"/>
                <w:bCs w:val="0"/>
                <w:sz w:val="20"/>
                <w:szCs w:val="20"/>
                <w:rtl/>
                <w:lang w:bidi="ar-DZ"/>
              </w:rPr>
              <w:t>8</w:t>
            </w:r>
          </w:p>
        </w:tc>
        <w:tc>
          <w:tcPr>
            <w:tcW w:w="4394" w:type="dxa"/>
          </w:tcPr>
          <w:p w:rsidR="00F23A6D" w:rsidRPr="000A38D6" w:rsidRDefault="00F23A6D" w:rsidP="0045079D">
            <w:pPr>
              <w:pStyle w:val="ab"/>
              <w:bidi/>
              <w:ind w:left="0"/>
              <w:jc w:val="lowKashida"/>
              <w:cnfStyle w:val="00000001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أجد حلا لكل مشكلة تواجهني بفعالية</w:t>
            </w:r>
          </w:p>
        </w:tc>
        <w:tc>
          <w:tcPr>
            <w:tcW w:w="851" w:type="dxa"/>
          </w:tcPr>
          <w:p w:rsidR="00F23A6D" w:rsidRPr="000A38D6" w:rsidRDefault="008C69BF"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2.86</w:t>
            </w:r>
          </w:p>
        </w:tc>
        <w:tc>
          <w:tcPr>
            <w:tcW w:w="850" w:type="dxa"/>
          </w:tcPr>
          <w:p w:rsidR="00F23A6D" w:rsidRPr="000A38D6" w:rsidRDefault="008C69BF"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0.91</w:t>
            </w:r>
          </w:p>
        </w:tc>
        <w:tc>
          <w:tcPr>
            <w:tcW w:w="567" w:type="dxa"/>
          </w:tcPr>
          <w:p w:rsidR="00F23A6D" w:rsidRPr="000A38D6" w:rsidRDefault="00EA0E28"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10</w:t>
            </w:r>
          </w:p>
        </w:tc>
        <w:tc>
          <w:tcPr>
            <w:tcW w:w="851" w:type="dxa"/>
          </w:tcPr>
          <w:p w:rsidR="00F23A6D" w:rsidRPr="000A38D6" w:rsidRDefault="00451F1B"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عال</w:t>
            </w:r>
          </w:p>
        </w:tc>
      </w:tr>
      <w:tr w:rsidR="00F23A6D" w:rsidRPr="000A38D6" w:rsidTr="00686D0B">
        <w:trPr>
          <w:cnfStyle w:val="000000100000"/>
          <w:trHeight w:val="356"/>
        </w:trPr>
        <w:tc>
          <w:tcPr>
            <w:cnfStyle w:val="001000000000"/>
            <w:tcW w:w="566" w:type="dxa"/>
          </w:tcPr>
          <w:p w:rsidR="00F23A6D" w:rsidRPr="000A38D6" w:rsidRDefault="00F23A6D" w:rsidP="0045079D">
            <w:pPr>
              <w:bidi/>
              <w:jc w:val="lowKashida"/>
              <w:rPr>
                <w:rFonts w:ascii="Sakkal Majalla" w:hAnsi="Sakkal Majalla" w:cs="Sakkal Majalla"/>
                <w:b w:val="0"/>
                <w:bCs w:val="0"/>
                <w:sz w:val="20"/>
                <w:szCs w:val="20"/>
                <w:rtl/>
                <w:lang w:bidi="ar-DZ"/>
              </w:rPr>
            </w:pPr>
            <w:r w:rsidRPr="000A38D6">
              <w:rPr>
                <w:rFonts w:ascii="Sakkal Majalla" w:hAnsi="Sakkal Majalla" w:cs="Sakkal Majalla"/>
                <w:b w:val="0"/>
                <w:bCs w:val="0"/>
                <w:sz w:val="20"/>
                <w:szCs w:val="20"/>
                <w:rtl/>
                <w:lang w:bidi="ar-DZ"/>
              </w:rPr>
              <w:t>9</w:t>
            </w:r>
          </w:p>
        </w:tc>
        <w:tc>
          <w:tcPr>
            <w:tcW w:w="4394" w:type="dxa"/>
          </w:tcPr>
          <w:p w:rsidR="00F23A6D" w:rsidRPr="000A38D6" w:rsidRDefault="00F23A6D" w:rsidP="0045079D">
            <w:pPr>
              <w:pStyle w:val="ab"/>
              <w:bidi/>
              <w:ind w:left="0"/>
              <w:jc w:val="lowKashida"/>
              <w:cnfStyle w:val="00000010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عندما تواجهني مشكلة جديدة أعرف كيف أتعامل معها</w:t>
            </w:r>
          </w:p>
        </w:tc>
        <w:tc>
          <w:tcPr>
            <w:tcW w:w="851" w:type="dxa"/>
          </w:tcPr>
          <w:p w:rsidR="00F23A6D" w:rsidRPr="000A38D6" w:rsidRDefault="008C69BF"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3.11</w:t>
            </w:r>
          </w:p>
        </w:tc>
        <w:tc>
          <w:tcPr>
            <w:tcW w:w="850" w:type="dxa"/>
          </w:tcPr>
          <w:p w:rsidR="00F23A6D" w:rsidRPr="000A38D6" w:rsidRDefault="008C69BF"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0.89</w:t>
            </w:r>
          </w:p>
        </w:tc>
        <w:tc>
          <w:tcPr>
            <w:tcW w:w="567" w:type="dxa"/>
          </w:tcPr>
          <w:p w:rsidR="00F23A6D" w:rsidRPr="000A38D6" w:rsidRDefault="00FE71D5"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w:t>
            </w:r>
          </w:p>
        </w:tc>
        <w:tc>
          <w:tcPr>
            <w:tcW w:w="851" w:type="dxa"/>
          </w:tcPr>
          <w:p w:rsidR="00F23A6D" w:rsidRPr="000A38D6" w:rsidRDefault="00FE71D5"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عال</w:t>
            </w:r>
          </w:p>
        </w:tc>
      </w:tr>
      <w:tr w:rsidR="00F23A6D" w:rsidRPr="000A38D6" w:rsidTr="00686D0B">
        <w:trPr>
          <w:cnfStyle w:val="000000010000"/>
          <w:trHeight w:val="639"/>
        </w:trPr>
        <w:tc>
          <w:tcPr>
            <w:cnfStyle w:val="001000000000"/>
            <w:tcW w:w="566" w:type="dxa"/>
          </w:tcPr>
          <w:p w:rsidR="00F23A6D" w:rsidRPr="000A38D6" w:rsidRDefault="00F23A6D" w:rsidP="0045079D">
            <w:pPr>
              <w:bidi/>
              <w:jc w:val="lowKashida"/>
              <w:rPr>
                <w:rFonts w:ascii="Sakkal Majalla" w:hAnsi="Sakkal Majalla" w:cs="Sakkal Majalla"/>
                <w:b w:val="0"/>
                <w:bCs w:val="0"/>
                <w:sz w:val="20"/>
                <w:szCs w:val="20"/>
                <w:rtl/>
                <w:lang w:bidi="ar-DZ"/>
              </w:rPr>
            </w:pPr>
            <w:r w:rsidRPr="000A38D6">
              <w:rPr>
                <w:rFonts w:ascii="Sakkal Majalla" w:hAnsi="Sakkal Majalla" w:cs="Sakkal Majalla"/>
                <w:b w:val="0"/>
                <w:bCs w:val="0"/>
                <w:sz w:val="20"/>
                <w:szCs w:val="20"/>
                <w:rtl/>
                <w:lang w:bidi="ar-DZ"/>
              </w:rPr>
              <w:t>10</w:t>
            </w:r>
          </w:p>
        </w:tc>
        <w:tc>
          <w:tcPr>
            <w:tcW w:w="4394" w:type="dxa"/>
          </w:tcPr>
          <w:p w:rsidR="00F23A6D" w:rsidRPr="000A38D6" w:rsidRDefault="00F23A6D" w:rsidP="0045079D">
            <w:pPr>
              <w:pStyle w:val="ab"/>
              <w:bidi/>
              <w:ind w:left="0"/>
              <w:jc w:val="lowKashida"/>
              <w:cnfStyle w:val="000000010000"/>
              <w:rPr>
                <w:rFonts w:ascii="Sakkal Majalla" w:hAnsi="Sakkal Majalla" w:cs="Sakkal Majalla"/>
                <w:b/>
                <w:bCs/>
                <w:sz w:val="20"/>
                <w:szCs w:val="20"/>
                <w:rtl/>
                <w:lang w:bidi="ar-DZ"/>
              </w:rPr>
            </w:pPr>
            <w:r w:rsidRPr="000A38D6">
              <w:rPr>
                <w:rFonts w:ascii="Sakkal Majalla" w:hAnsi="Sakkal Majalla" w:cs="Sakkal Majalla"/>
                <w:b/>
                <w:bCs/>
                <w:sz w:val="20"/>
                <w:szCs w:val="20"/>
                <w:rtl/>
                <w:lang w:bidi="ar-DZ"/>
              </w:rPr>
              <w:t>عندما يضعني أحدهم أمام مشكلة ما، أعرف كيف أتخلص منها بسهولة، لأنني أملك أفكارا عديدة تساعدني على حلها</w:t>
            </w:r>
          </w:p>
        </w:tc>
        <w:tc>
          <w:tcPr>
            <w:tcW w:w="851" w:type="dxa"/>
          </w:tcPr>
          <w:p w:rsidR="00F23A6D" w:rsidRPr="000A38D6" w:rsidRDefault="008C69BF"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2.96</w:t>
            </w:r>
          </w:p>
        </w:tc>
        <w:tc>
          <w:tcPr>
            <w:tcW w:w="850" w:type="dxa"/>
          </w:tcPr>
          <w:p w:rsidR="00F23A6D" w:rsidRPr="000A38D6" w:rsidRDefault="008C69BF"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0.96</w:t>
            </w:r>
          </w:p>
        </w:tc>
        <w:tc>
          <w:tcPr>
            <w:tcW w:w="567" w:type="dxa"/>
          </w:tcPr>
          <w:p w:rsidR="00F23A6D" w:rsidRPr="000A38D6" w:rsidRDefault="00EA0E28"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7</w:t>
            </w:r>
          </w:p>
        </w:tc>
        <w:tc>
          <w:tcPr>
            <w:tcW w:w="851" w:type="dxa"/>
          </w:tcPr>
          <w:p w:rsidR="00F23A6D" w:rsidRPr="000A38D6" w:rsidRDefault="00C06E45" w:rsidP="0045079D">
            <w:pPr>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عال</w:t>
            </w:r>
          </w:p>
        </w:tc>
      </w:tr>
      <w:tr w:rsidR="00DF5364" w:rsidRPr="000A38D6" w:rsidTr="00686D0B">
        <w:trPr>
          <w:cnfStyle w:val="000000100000"/>
          <w:trHeight w:val="333"/>
        </w:trPr>
        <w:tc>
          <w:tcPr>
            <w:cnfStyle w:val="001000000000"/>
            <w:tcW w:w="4960" w:type="dxa"/>
            <w:gridSpan w:val="2"/>
          </w:tcPr>
          <w:p w:rsidR="00DF5364" w:rsidRPr="00686D0B" w:rsidRDefault="00DF5364" w:rsidP="0045079D">
            <w:pPr>
              <w:pStyle w:val="ab"/>
              <w:bidi/>
              <w:ind w:left="0"/>
              <w:jc w:val="center"/>
              <w:rPr>
                <w:rFonts w:ascii="Sakkal Majalla" w:hAnsi="Sakkal Majalla" w:cs="Sakkal Majalla"/>
                <w:sz w:val="20"/>
                <w:szCs w:val="20"/>
                <w:rtl/>
                <w:lang w:bidi="ar-DZ"/>
              </w:rPr>
            </w:pPr>
            <w:r w:rsidRPr="00686D0B">
              <w:rPr>
                <w:rFonts w:ascii="Sakkal Majalla" w:hAnsi="Sakkal Majalla" w:cs="Sakkal Majalla"/>
                <w:sz w:val="20"/>
                <w:szCs w:val="20"/>
                <w:rtl/>
                <w:lang w:bidi="ar-DZ"/>
              </w:rPr>
              <w:t>مقياس فاعلية الذات ككل</w:t>
            </w:r>
          </w:p>
        </w:tc>
        <w:tc>
          <w:tcPr>
            <w:tcW w:w="851" w:type="dxa"/>
          </w:tcPr>
          <w:p w:rsidR="00DF5364" w:rsidRPr="000A38D6" w:rsidRDefault="00DF5364"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2.98</w:t>
            </w:r>
          </w:p>
        </w:tc>
        <w:tc>
          <w:tcPr>
            <w:tcW w:w="850" w:type="dxa"/>
          </w:tcPr>
          <w:p w:rsidR="00DF5364" w:rsidRPr="000A38D6" w:rsidRDefault="00DF5364"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5.95</w:t>
            </w:r>
          </w:p>
        </w:tc>
        <w:tc>
          <w:tcPr>
            <w:tcW w:w="567" w:type="dxa"/>
          </w:tcPr>
          <w:p w:rsidR="00DF5364" w:rsidRPr="000A38D6" w:rsidRDefault="00DF5364" w:rsidP="0045079D">
            <w:pPr>
              <w:bidi/>
              <w:jc w:val="center"/>
              <w:cnfStyle w:val="000000100000"/>
              <w:rPr>
                <w:rFonts w:ascii="Sakkal Majalla" w:hAnsi="Sakkal Majalla" w:cs="Sakkal Majalla"/>
                <w:b/>
                <w:bCs/>
                <w:sz w:val="20"/>
                <w:szCs w:val="20"/>
                <w:rtl/>
                <w:lang w:bidi="ar-DZ"/>
              </w:rPr>
            </w:pPr>
          </w:p>
        </w:tc>
        <w:tc>
          <w:tcPr>
            <w:tcW w:w="851" w:type="dxa"/>
          </w:tcPr>
          <w:p w:rsidR="00DF5364" w:rsidRPr="000A38D6" w:rsidRDefault="00DF5364" w:rsidP="0045079D">
            <w:pPr>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 xml:space="preserve">عالِ </w:t>
            </w:r>
          </w:p>
        </w:tc>
      </w:tr>
    </w:tbl>
    <w:p w:rsidR="00912F15" w:rsidRDefault="00F23A6D" w:rsidP="003C0A7B">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 xml:space="preserve"> يتضح من خلال الجدول رقم (</w:t>
      </w:r>
      <w:r w:rsidR="00C564E3">
        <w:rPr>
          <w:rFonts w:ascii="Sakkal Majalla" w:hAnsi="Sakkal Majalla" w:cs="Sakkal Majalla" w:hint="cs"/>
          <w:sz w:val="24"/>
          <w:szCs w:val="24"/>
          <w:rtl/>
          <w:lang w:bidi="ar-DZ"/>
        </w:rPr>
        <w:t>13</w:t>
      </w:r>
      <w:r w:rsidRPr="0053051C">
        <w:rPr>
          <w:rFonts w:ascii="Sakkal Majalla" w:hAnsi="Sakkal Majalla" w:cs="Sakkal Majalla"/>
          <w:sz w:val="24"/>
          <w:szCs w:val="24"/>
          <w:rtl/>
          <w:lang w:bidi="ar-DZ"/>
        </w:rPr>
        <w:t>)</w:t>
      </w:r>
      <w:r w:rsidR="00FA1EA8">
        <w:rPr>
          <w:rFonts w:ascii="Sakkal Majalla" w:hAnsi="Sakkal Majalla" w:cs="Sakkal Majalla" w:hint="cs"/>
          <w:sz w:val="24"/>
          <w:szCs w:val="24"/>
          <w:rtl/>
          <w:lang w:bidi="ar-DZ"/>
        </w:rPr>
        <w:t xml:space="preserve">  أن الدرجة الكلية ل</w:t>
      </w:r>
      <w:r w:rsidR="0067171D">
        <w:rPr>
          <w:rFonts w:ascii="Sakkal Majalla" w:hAnsi="Sakkal Majalla" w:cs="Sakkal Majalla" w:hint="cs"/>
          <w:sz w:val="24"/>
          <w:szCs w:val="24"/>
          <w:rtl/>
          <w:lang w:bidi="ar-DZ"/>
        </w:rPr>
        <w:t>مقياس</w:t>
      </w:r>
      <w:r w:rsidR="00FA1EA8">
        <w:rPr>
          <w:rFonts w:ascii="Sakkal Majalla" w:hAnsi="Sakkal Majalla" w:cs="Sakkal Majalla" w:hint="cs"/>
          <w:sz w:val="24"/>
          <w:szCs w:val="24"/>
          <w:rtl/>
          <w:lang w:bidi="ar-DZ"/>
        </w:rPr>
        <w:t xml:space="preserve"> فاعلية الذات</w:t>
      </w:r>
      <w:r w:rsidR="0067171D">
        <w:rPr>
          <w:rFonts w:ascii="Sakkal Majalla" w:hAnsi="Sakkal Majalla" w:cs="Sakkal Majalla" w:hint="cs"/>
          <w:sz w:val="24"/>
          <w:szCs w:val="24"/>
          <w:rtl/>
          <w:lang w:bidi="ar-DZ"/>
        </w:rPr>
        <w:t xml:space="preserve"> كان متوسطها الحسابي (</w:t>
      </w:r>
      <w:r w:rsidR="00FA1EA8">
        <w:rPr>
          <w:rFonts w:ascii="Sakkal Majalla" w:hAnsi="Sakkal Majalla" w:cs="Sakkal Majalla" w:hint="cs"/>
          <w:sz w:val="24"/>
          <w:szCs w:val="24"/>
          <w:rtl/>
          <w:lang w:bidi="ar-DZ"/>
        </w:rPr>
        <w:t>2.98</w:t>
      </w:r>
      <w:r w:rsidR="0067171D">
        <w:rPr>
          <w:rFonts w:ascii="Sakkal Majalla" w:hAnsi="Sakkal Majalla" w:cs="Sakkal Majalla" w:hint="cs"/>
          <w:sz w:val="24"/>
          <w:szCs w:val="24"/>
          <w:rtl/>
          <w:lang w:bidi="ar-DZ"/>
        </w:rPr>
        <w:t>) وهو يندرج ضمن المستوى العالي لفاعلية الذات</w:t>
      </w:r>
      <w:r w:rsidR="00067C1B">
        <w:rPr>
          <w:rFonts w:ascii="Sakkal Majalla" w:hAnsi="Sakkal Majalla" w:cs="Sakkal Majalla" w:hint="cs"/>
          <w:sz w:val="24"/>
          <w:szCs w:val="24"/>
          <w:rtl/>
          <w:lang w:bidi="ar-DZ"/>
        </w:rPr>
        <w:t xml:space="preserve"> وبانحراف معياري قُدّر بـ (5.95)</w:t>
      </w:r>
      <w:r w:rsidR="0067171D">
        <w:rPr>
          <w:rFonts w:ascii="Sakkal Majalla" w:hAnsi="Sakkal Majalla" w:cs="Sakkal Majalla" w:hint="cs"/>
          <w:sz w:val="24"/>
          <w:szCs w:val="24"/>
          <w:rtl/>
          <w:lang w:bidi="ar-DZ"/>
        </w:rPr>
        <w:t xml:space="preserve">. </w:t>
      </w:r>
      <w:r w:rsidR="00053FC9">
        <w:rPr>
          <w:rFonts w:ascii="Sakkal Majalla" w:hAnsi="Sakkal Majalla" w:cs="Sakkal Majalla" w:hint="cs"/>
          <w:sz w:val="24"/>
          <w:szCs w:val="24"/>
          <w:rtl/>
          <w:lang w:bidi="ar-DZ"/>
        </w:rPr>
        <w:t>والعبارات الآتية أرقامها على التوالي حسب الترتيب (</w:t>
      </w:r>
      <w:r w:rsidR="00006137">
        <w:rPr>
          <w:rFonts w:ascii="Sakkal Majalla" w:hAnsi="Sakkal Majalla" w:cs="Sakkal Majalla" w:hint="cs"/>
          <w:sz w:val="24"/>
          <w:szCs w:val="24"/>
          <w:rtl/>
          <w:lang w:bidi="ar-DZ"/>
        </w:rPr>
        <w:t xml:space="preserve">2- 9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4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6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1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7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10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3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5 - 8</w:t>
      </w:r>
      <w:r w:rsidR="00053FC9">
        <w:rPr>
          <w:rFonts w:ascii="Sakkal Majalla" w:hAnsi="Sakkal Majalla" w:cs="Sakkal Majalla" w:hint="cs"/>
          <w:sz w:val="24"/>
          <w:szCs w:val="24"/>
          <w:rtl/>
          <w:lang w:bidi="ar-DZ"/>
        </w:rPr>
        <w:t>)  كانت متوسطاتها الحسابية على التوالي (</w:t>
      </w:r>
      <w:r w:rsidR="00006137">
        <w:rPr>
          <w:rFonts w:ascii="Sakkal Majalla" w:hAnsi="Sakkal Majalla" w:cs="Sakkal Majalla" w:hint="cs"/>
          <w:sz w:val="24"/>
          <w:szCs w:val="24"/>
          <w:rtl/>
          <w:lang w:bidi="ar-DZ"/>
        </w:rPr>
        <w:t xml:space="preserve">3.24  </w:t>
      </w:r>
      <w:r w:rsidR="00006137">
        <w:rPr>
          <w:rFonts w:ascii="Sakkal Majalla" w:hAnsi="Sakkal Majalla" w:cs="Sakkal Majalla" w:hint="cs"/>
          <w:sz w:val="24"/>
          <w:szCs w:val="24"/>
          <w:rtl/>
          <w:lang w:bidi="ar-DZ"/>
        </w:rPr>
        <w:lastRenderedPageBreak/>
        <w:t xml:space="preserve">- 3.11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3.10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3.05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5.96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2.96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2.96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2.96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2.89 </w:t>
      </w:r>
      <w:r w:rsidR="00006137">
        <w:rPr>
          <w:rFonts w:ascii="Sakkal Majalla" w:hAnsi="Sakkal Majalla" w:cs="Sakkal Majalla"/>
          <w:sz w:val="24"/>
          <w:szCs w:val="24"/>
          <w:rtl/>
          <w:lang w:bidi="ar-DZ"/>
        </w:rPr>
        <w:t>–</w:t>
      </w:r>
      <w:r w:rsidR="00006137">
        <w:rPr>
          <w:rFonts w:ascii="Sakkal Majalla" w:hAnsi="Sakkal Majalla" w:cs="Sakkal Majalla" w:hint="cs"/>
          <w:sz w:val="24"/>
          <w:szCs w:val="24"/>
          <w:rtl/>
          <w:lang w:bidi="ar-DZ"/>
        </w:rPr>
        <w:t xml:space="preserve"> 2.86</w:t>
      </w:r>
      <w:r w:rsidR="00053FC9">
        <w:rPr>
          <w:rFonts w:ascii="Sakkal Majalla" w:hAnsi="Sakkal Majalla" w:cs="Sakkal Majalla" w:hint="cs"/>
          <w:sz w:val="24"/>
          <w:szCs w:val="24"/>
          <w:rtl/>
          <w:lang w:bidi="ar-DZ"/>
        </w:rPr>
        <w:t>) وهي متوسطات حسابية تندرج ضمن المستوى العالي لفاعلية الذات</w:t>
      </w:r>
      <w:r w:rsidR="00067C1B">
        <w:rPr>
          <w:rFonts w:ascii="Sakkal Majalla" w:hAnsi="Sakkal Majalla" w:cs="Sakkal Majalla" w:hint="cs"/>
          <w:sz w:val="24"/>
          <w:szCs w:val="24"/>
          <w:rtl/>
          <w:lang w:bidi="ar-DZ"/>
        </w:rPr>
        <w:t xml:space="preserve"> وكانت قيمة الانحراف المعياري لهذه العبارات على التوالي (0.76 </w:t>
      </w:r>
      <w:r w:rsidR="00067C1B">
        <w:rPr>
          <w:rFonts w:ascii="Sakkal Majalla" w:hAnsi="Sakkal Majalla" w:cs="Sakkal Majalla"/>
          <w:sz w:val="24"/>
          <w:szCs w:val="24"/>
          <w:rtl/>
          <w:lang w:bidi="ar-DZ"/>
        </w:rPr>
        <w:t>–</w:t>
      </w:r>
      <w:r w:rsidR="00067C1B">
        <w:rPr>
          <w:rFonts w:ascii="Sakkal Majalla" w:hAnsi="Sakkal Majalla" w:cs="Sakkal Majalla" w:hint="cs"/>
          <w:sz w:val="24"/>
          <w:szCs w:val="24"/>
          <w:rtl/>
          <w:lang w:bidi="ar-DZ"/>
        </w:rPr>
        <w:t xml:space="preserve">  0.89 -  0.92 -</w:t>
      </w:r>
      <w:r w:rsidR="003C0A7B">
        <w:rPr>
          <w:rFonts w:ascii="Sakkal Majalla" w:hAnsi="Sakkal Majalla" w:cs="Sakkal Majalla" w:hint="cs"/>
          <w:sz w:val="24"/>
          <w:szCs w:val="24"/>
          <w:rtl/>
          <w:lang w:bidi="ar-DZ"/>
        </w:rPr>
        <w:t>0.90</w:t>
      </w:r>
      <w:r w:rsidR="00067C1B">
        <w:rPr>
          <w:rFonts w:ascii="Sakkal Majalla" w:hAnsi="Sakkal Majalla" w:cs="Sakkal Majalla"/>
          <w:sz w:val="24"/>
          <w:szCs w:val="24"/>
          <w:rtl/>
          <w:lang w:bidi="ar-DZ"/>
        </w:rPr>
        <w:t>–</w:t>
      </w:r>
      <w:r w:rsidR="00067C1B">
        <w:rPr>
          <w:rFonts w:ascii="Sakkal Majalla" w:hAnsi="Sakkal Majalla" w:cs="Sakkal Majalla" w:hint="cs"/>
          <w:sz w:val="24"/>
          <w:szCs w:val="24"/>
          <w:rtl/>
          <w:lang w:bidi="ar-DZ"/>
        </w:rPr>
        <w:t xml:space="preserve"> 1.02 </w:t>
      </w:r>
      <w:r w:rsidR="00067C1B">
        <w:rPr>
          <w:rFonts w:ascii="Sakkal Majalla" w:hAnsi="Sakkal Majalla" w:cs="Sakkal Majalla"/>
          <w:sz w:val="24"/>
          <w:szCs w:val="24"/>
          <w:rtl/>
          <w:lang w:bidi="ar-DZ"/>
        </w:rPr>
        <w:t>–</w:t>
      </w:r>
      <w:r w:rsidR="00067C1B">
        <w:rPr>
          <w:rFonts w:ascii="Sakkal Majalla" w:hAnsi="Sakkal Majalla" w:cs="Sakkal Majalla" w:hint="cs"/>
          <w:sz w:val="24"/>
          <w:szCs w:val="24"/>
          <w:rtl/>
          <w:lang w:bidi="ar-DZ"/>
        </w:rPr>
        <w:t xml:space="preserve"> 0.78 </w:t>
      </w:r>
      <w:r w:rsidR="00067C1B">
        <w:rPr>
          <w:rFonts w:ascii="Sakkal Majalla" w:hAnsi="Sakkal Majalla" w:cs="Sakkal Majalla"/>
          <w:sz w:val="24"/>
          <w:szCs w:val="24"/>
          <w:rtl/>
          <w:lang w:bidi="ar-DZ"/>
        </w:rPr>
        <w:t>–</w:t>
      </w:r>
      <w:r w:rsidR="00067C1B">
        <w:rPr>
          <w:rFonts w:ascii="Sakkal Majalla" w:hAnsi="Sakkal Majalla" w:cs="Sakkal Majalla" w:hint="cs"/>
          <w:sz w:val="24"/>
          <w:szCs w:val="24"/>
          <w:rtl/>
          <w:lang w:bidi="ar-DZ"/>
        </w:rPr>
        <w:t xml:space="preserve"> 0.96 </w:t>
      </w:r>
      <w:r w:rsidR="00067C1B">
        <w:rPr>
          <w:rFonts w:ascii="Sakkal Majalla" w:hAnsi="Sakkal Majalla" w:cs="Sakkal Majalla"/>
          <w:sz w:val="24"/>
          <w:szCs w:val="24"/>
          <w:rtl/>
          <w:lang w:bidi="ar-DZ"/>
        </w:rPr>
        <w:t>–</w:t>
      </w:r>
      <w:r w:rsidR="00067C1B">
        <w:rPr>
          <w:rFonts w:ascii="Sakkal Majalla" w:hAnsi="Sakkal Majalla" w:cs="Sakkal Majalla" w:hint="cs"/>
          <w:sz w:val="24"/>
          <w:szCs w:val="24"/>
          <w:rtl/>
          <w:lang w:bidi="ar-DZ"/>
        </w:rPr>
        <w:t xml:space="preserve"> 0.90 </w:t>
      </w:r>
      <w:r w:rsidR="00067C1B">
        <w:rPr>
          <w:rFonts w:ascii="Sakkal Majalla" w:hAnsi="Sakkal Majalla" w:cs="Sakkal Majalla"/>
          <w:sz w:val="24"/>
          <w:szCs w:val="24"/>
          <w:rtl/>
          <w:lang w:bidi="ar-DZ"/>
        </w:rPr>
        <w:t>–</w:t>
      </w:r>
      <w:r w:rsidR="00067C1B">
        <w:rPr>
          <w:rFonts w:ascii="Sakkal Majalla" w:hAnsi="Sakkal Majalla" w:cs="Sakkal Majalla" w:hint="cs"/>
          <w:sz w:val="24"/>
          <w:szCs w:val="24"/>
          <w:rtl/>
          <w:lang w:bidi="ar-DZ"/>
        </w:rPr>
        <w:t xml:space="preserve"> 0.92 </w:t>
      </w:r>
      <w:r w:rsidR="00067C1B">
        <w:rPr>
          <w:rFonts w:ascii="Sakkal Majalla" w:hAnsi="Sakkal Majalla" w:cs="Sakkal Majalla"/>
          <w:sz w:val="24"/>
          <w:szCs w:val="24"/>
          <w:rtl/>
          <w:lang w:bidi="ar-DZ"/>
        </w:rPr>
        <w:t>–</w:t>
      </w:r>
      <w:r w:rsidR="00067C1B">
        <w:rPr>
          <w:rFonts w:ascii="Sakkal Majalla" w:hAnsi="Sakkal Majalla" w:cs="Sakkal Majalla" w:hint="cs"/>
          <w:sz w:val="24"/>
          <w:szCs w:val="24"/>
          <w:rtl/>
          <w:lang w:bidi="ar-DZ"/>
        </w:rPr>
        <w:t xml:space="preserve"> 0.91)</w:t>
      </w:r>
      <w:r w:rsidR="00053FC9">
        <w:rPr>
          <w:rFonts w:ascii="Sakkal Majalla" w:hAnsi="Sakkal Majalla" w:cs="Sakkal Majalla" w:hint="cs"/>
          <w:sz w:val="24"/>
          <w:szCs w:val="24"/>
          <w:rtl/>
          <w:lang w:bidi="ar-DZ"/>
        </w:rPr>
        <w:t>.</w:t>
      </w:r>
      <w:r w:rsidR="005F1718">
        <w:rPr>
          <w:rFonts w:ascii="Sakkal Majalla" w:hAnsi="Sakkal Majalla" w:cs="Sakkal Majalla" w:hint="cs"/>
          <w:sz w:val="24"/>
          <w:szCs w:val="24"/>
          <w:rtl/>
          <w:lang w:bidi="ar-DZ"/>
        </w:rPr>
        <w:t>وقد أخذت ال</w:t>
      </w:r>
      <w:r w:rsidR="00912F15">
        <w:rPr>
          <w:rFonts w:ascii="Sakkal Majalla" w:hAnsi="Sakkal Majalla" w:cs="Sakkal Majalla" w:hint="cs"/>
          <w:sz w:val="24"/>
          <w:szCs w:val="24"/>
          <w:rtl/>
          <w:lang w:bidi="ar-DZ"/>
        </w:rPr>
        <w:t>ترتيب حسب المجال</w:t>
      </w:r>
      <w:r w:rsidR="003C0B29">
        <w:rPr>
          <w:rFonts w:ascii="Sakkal Majalla" w:hAnsi="Sakkal Majalla" w:cs="Sakkal Majalla" w:hint="cs"/>
          <w:sz w:val="24"/>
          <w:szCs w:val="24"/>
          <w:rtl/>
          <w:lang w:bidi="ar-DZ"/>
        </w:rPr>
        <w:t>ات</w:t>
      </w:r>
      <w:r w:rsidR="002C19EA">
        <w:rPr>
          <w:rFonts w:ascii="Sakkal Majalla" w:hAnsi="Sakkal Majalla" w:cs="Sakkal Majalla" w:hint="cs"/>
          <w:sz w:val="24"/>
          <w:szCs w:val="24"/>
          <w:rtl/>
          <w:lang w:bidi="ar-DZ"/>
        </w:rPr>
        <w:t xml:space="preserve"> </w:t>
      </w:r>
      <w:r w:rsidR="003C0B29">
        <w:rPr>
          <w:rFonts w:ascii="Sakkal Majalla" w:hAnsi="Sakkal Majalla" w:cs="Sakkal Majalla" w:hint="cs"/>
          <w:sz w:val="24"/>
          <w:szCs w:val="24"/>
          <w:rtl/>
          <w:lang w:bidi="ar-DZ"/>
        </w:rPr>
        <w:t>المحدد</w:t>
      </w:r>
      <w:r w:rsidR="005F1718">
        <w:rPr>
          <w:rFonts w:ascii="Sakkal Majalla" w:hAnsi="Sakkal Majalla" w:cs="Sakkal Majalla" w:hint="cs"/>
          <w:sz w:val="24"/>
          <w:szCs w:val="24"/>
          <w:rtl/>
          <w:lang w:bidi="ar-DZ"/>
        </w:rPr>
        <w:t>ة  وفق المتوسط</w:t>
      </w:r>
      <w:r w:rsidR="00FF4D78">
        <w:rPr>
          <w:rFonts w:ascii="Sakkal Majalla" w:hAnsi="Sakkal Majalla" w:cs="Sakkal Majalla" w:hint="cs"/>
          <w:sz w:val="24"/>
          <w:szCs w:val="24"/>
          <w:rtl/>
          <w:lang w:bidi="ar-DZ"/>
        </w:rPr>
        <w:t xml:space="preserve"> الحسابي. </w:t>
      </w:r>
    </w:p>
    <w:p w:rsidR="00B46958" w:rsidRPr="00426842" w:rsidRDefault="00F23A6D" w:rsidP="00426842">
      <w:pPr>
        <w:pStyle w:val="ab"/>
        <w:numPr>
          <w:ilvl w:val="0"/>
          <w:numId w:val="10"/>
        </w:numPr>
        <w:bidi/>
        <w:jc w:val="lowKashida"/>
        <w:rPr>
          <w:rFonts w:ascii="Sakkal Majalla" w:hAnsi="Sakkal Majalla" w:cs="Sakkal Majalla"/>
          <w:sz w:val="24"/>
          <w:szCs w:val="24"/>
          <w:rtl/>
          <w:lang w:bidi="ar-DZ"/>
        </w:rPr>
      </w:pPr>
      <w:r w:rsidRPr="00426842">
        <w:rPr>
          <w:rFonts w:ascii="Sakkal Majalla" w:hAnsi="Sakkal Majalla" w:cs="Sakkal Majalla" w:hint="cs"/>
          <w:b/>
          <w:bCs/>
          <w:sz w:val="24"/>
          <w:szCs w:val="24"/>
          <w:rtl/>
          <w:lang w:bidi="ar-DZ"/>
        </w:rPr>
        <w:t>الفرضية الرابعة:</w:t>
      </w:r>
      <w:r w:rsidR="00444A1E">
        <w:rPr>
          <w:rFonts w:ascii="Sakkal Majalla" w:hAnsi="Sakkal Majalla" w:cs="Sakkal Majalla"/>
          <w:sz w:val="24"/>
          <w:szCs w:val="24"/>
          <w:rtl/>
          <w:lang w:bidi="ar-DZ"/>
        </w:rPr>
        <w:t>"</w:t>
      </w:r>
      <w:r w:rsidR="0053051C" w:rsidRPr="00426842">
        <w:rPr>
          <w:rFonts w:ascii="Sakkal Majalla" w:hAnsi="Sakkal Majalla" w:cs="Sakkal Majalla"/>
          <w:sz w:val="24"/>
          <w:szCs w:val="24"/>
          <w:rtl/>
          <w:lang w:bidi="ar-DZ"/>
        </w:rPr>
        <w:t xml:space="preserve">توجد فروق </w:t>
      </w:r>
      <w:r w:rsidR="00A10D40" w:rsidRPr="00426842">
        <w:rPr>
          <w:rFonts w:ascii="Sakkal Majalla" w:hAnsi="Sakkal Majalla" w:cs="Sakkal Majalla"/>
          <w:sz w:val="24"/>
          <w:szCs w:val="24"/>
          <w:rtl/>
          <w:lang w:bidi="ar-DZ"/>
        </w:rPr>
        <w:t xml:space="preserve">في مستوى الأمن النفسي </w:t>
      </w:r>
      <w:r w:rsidR="00A10D40" w:rsidRPr="00426842">
        <w:rPr>
          <w:rFonts w:ascii="Sakkal Majalla" w:hAnsi="Sakkal Majalla" w:cs="Sakkal Majalla" w:hint="cs"/>
          <w:sz w:val="24"/>
          <w:szCs w:val="24"/>
          <w:rtl/>
          <w:lang w:bidi="ar-DZ"/>
        </w:rPr>
        <w:t xml:space="preserve"> لدى </w:t>
      </w:r>
      <w:r w:rsidR="0053051C" w:rsidRPr="00426842">
        <w:rPr>
          <w:rFonts w:ascii="Sakkal Majalla" w:hAnsi="Sakkal Majalla" w:cs="Sakkal Majalla"/>
          <w:sz w:val="24"/>
          <w:szCs w:val="24"/>
          <w:rtl/>
          <w:lang w:bidi="ar-DZ"/>
        </w:rPr>
        <w:t>تلاميذ السنة الثالثة ثانوي تعزى لمتغير الجنس</w:t>
      </w:r>
      <w:r w:rsidR="0053408D">
        <w:rPr>
          <w:rFonts w:ascii="Sakkal Majalla" w:hAnsi="Sakkal Majalla" w:cs="Sakkal Majalla" w:hint="cs"/>
          <w:sz w:val="24"/>
          <w:szCs w:val="24"/>
          <w:rtl/>
          <w:lang w:bidi="ar-DZ"/>
        </w:rPr>
        <w:t xml:space="preserve"> لصالح الذكور</w:t>
      </w:r>
      <w:r w:rsidR="0053051C" w:rsidRPr="00426842">
        <w:rPr>
          <w:rFonts w:ascii="Sakkal Majalla" w:hAnsi="Sakkal Majalla" w:cs="Sakkal Majalla"/>
          <w:sz w:val="24"/>
          <w:szCs w:val="24"/>
          <w:rtl/>
          <w:lang w:bidi="ar-DZ"/>
        </w:rPr>
        <w:t xml:space="preserve">." </w:t>
      </w:r>
      <w:r w:rsidR="000435F3" w:rsidRPr="00426842">
        <w:rPr>
          <w:rFonts w:ascii="Sakkal Majalla" w:hAnsi="Sakkal Majalla" w:cs="Sakkal Majalla" w:hint="cs"/>
          <w:sz w:val="24"/>
          <w:szCs w:val="24"/>
          <w:rtl/>
          <w:lang w:bidi="ar-DZ"/>
        </w:rPr>
        <w:t>،</w:t>
      </w:r>
      <w:r w:rsidR="0053051C" w:rsidRPr="00426842">
        <w:rPr>
          <w:rFonts w:ascii="Sakkal Majalla" w:hAnsi="Sakkal Majalla" w:cs="Sakkal Majalla"/>
          <w:sz w:val="24"/>
          <w:szCs w:val="24"/>
          <w:rtl/>
          <w:lang w:bidi="ar-DZ"/>
        </w:rPr>
        <w:t xml:space="preserve"> وبعد فحص استجابات أفراد عينة الدراسة تم الحصول على النتائج التالية:</w:t>
      </w:r>
    </w:p>
    <w:p w:rsidR="0053051C" w:rsidRPr="0053051C" w:rsidRDefault="0053051C" w:rsidP="00C564E3">
      <w:pPr>
        <w:bidi/>
        <w:jc w:val="center"/>
        <w:rPr>
          <w:rFonts w:ascii="Sakkal Majalla" w:hAnsi="Sakkal Majalla" w:cs="Sakkal Majalla"/>
          <w:b/>
          <w:bCs/>
          <w:sz w:val="24"/>
          <w:szCs w:val="24"/>
          <w:lang w:bidi="ar-DZ"/>
        </w:rPr>
      </w:pPr>
      <w:r w:rsidRPr="0053051C">
        <w:rPr>
          <w:rFonts w:ascii="Sakkal Majalla" w:hAnsi="Sakkal Majalla" w:cs="Sakkal Majalla"/>
          <w:b/>
          <w:bCs/>
          <w:sz w:val="24"/>
          <w:szCs w:val="24"/>
          <w:rtl/>
          <w:lang w:bidi="ar-DZ"/>
        </w:rPr>
        <w:t>جدول رقم (</w:t>
      </w:r>
      <w:r w:rsidR="00C564E3">
        <w:rPr>
          <w:rFonts w:ascii="Sakkal Majalla" w:hAnsi="Sakkal Majalla" w:cs="Sakkal Majalla" w:hint="cs"/>
          <w:b/>
          <w:bCs/>
          <w:sz w:val="24"/>
          <w:szCs w:val="24"/>
          <w:rtl/>
          <w:lang w:bidi="ar-DZ"/>
        </w:rPr>
        <w:t>14</w:t>
      </w:r>
      <w:r w:rsidR="00C564E3">
        <w:rPr>
          <w:rFonts w:ascii="Sakkal Majalla" w:hAnsi="Sakkal Majalla" w:cs="Sakkal Majalla"/>
          <w:b/>
          <w:bCs/>
          <w:sz w:val="24"/>
          <w:szCs w:val="24"/>
          <w:rtl/>
          <w:lang w:bidi="ar-DZ"/>
        </w:rPr>
        <w:t xml:space="preserve">): </w:t>
      </w:r>
      <w:r w:rsidR="00B52A56">
        <w:rPr>
          <w:rFonts w:ascii="Sakkal Majalla" w:hAnsi="Sakkal Majalla" w:cs="Sakkal Majalla" w:hint="cs"/>
          <w:b/>
          <w:bCs/>
          <w:sz w:val="24"/>
          <w:szCs w:val="24"/>
          <w:rtl/>
          <w:lang w:bidi="ar-DZ"/>
        </w:rPr>
        <w:t>دلالة</w:t>
      </w:r>
      <w:r w:rsidRPr="0053051C">
        <w:rPr>
          <w:rFonts w:ascii="Sakkal Majalla" w:hAnsi="Sakkal Majalla" w:cs="Sakkal Majalla"/>
          <w:b/>
          <w:bCs/>
          <w:sz w:val="24"/>
          <w:szCs w:val="24"/>
          <w:rtl/>
          <w:lang w:bidi="ar-DZ"/>
        </w:rPr>
        <w:t xml:space="preserve"> الفروق </w:t>
      </w:r>
      <w:r w:rsidR="00B52A56">
        <w:rPr>
          <w:rFonts w:ascii="Sakkal Majalla" w:hAnsi="Sakkal Majalla" w:cs="Sakkal Majalla" w:hint="cs"/>
          <w:b/>
          <w:bCs/>
          <w:sz w:val="24"/>
          <w:szCs w:val="24"/>
          <w:rtl/>
          <w:lang w:bidi="ar-DZ"/>
        </w:rPr>
        <w:t xml:space="preserve">في </w:t>
      </w:r>
      <w:r w:rsidRPr="0053051C">
        <w:rPr>
          <w:rFonts w:ascii="Sakkal Majalla" w:hAnsi="Sakkal Majalla" w:cs="Sakkal Majalla"/>
          <w:b/>
          <w:bCs/>
          <w:sz w:val="24"/>
          <w:szCs w:val="24"/>
          <w:rtl/>
          <w:lang w:bidi="ar-DZ"/>
        </w:rPr>
        <w:t xml:space="preserve">الأمن </w:t>
      </w:r>
      <w:r w:rsidR="00B52A56">
        <w:rPr>
          <w:rFonts w:ascii="Sakkal Majalla" w:hAnsi="Sakkal Majalla" w:cs="Sakkal Majalla" w:hint="cs"/>
          <w:b/>
          <w:bCs/>
          <w:sz w:val="24"/>
          <w:szCs w:val="24"/>
          <w:rtl/>
          <w:lang w:bidi="ar-DZ"/>
        </w:rPr>
        <w:t xml:space="preserve"> النفسي حسب</w:t>
      </w:r>
      <w:r w:rsidRPr="0053051C">
        <w:rPr>
          <w:rFonts w:ascii="Sakkal Majalla" w:hAnsi="Sakkal Majalla" w:cs="Sakkal Majalla"/>
          <w:b/>
          <w:bCs/>
          <w:sz w:val="24"/>
          <w:szCs w:val="24"/>
          <w:rtl/>
          <w:lang w:bidi="ar-DZ"/>
        </w:rPr>
        <w:t xml:space="preserve"> الجنس.</w:t>
      </w:r>
    </w:p>
    <w:tbl>
      <w:tblPr>
        <w:tblStyle w:val="-5"/>
        <w:bidiVisual/>
        <w:tblW w:w="7371" w:type="dxa"/>
        <w:tblLook w:val="04A0"/>
      </w:tblPr>
      <w:tblGrid>
        <w:gridCol w:w="708"/>
        <w:gridCol w:w="709"/>
        <w:gridCol w:w="851"/>
        <w:gridCol w:w="992"/>
        <w:gridCol w:w="992"/>
        <w:gridCol w:w="709"/>
        <w:gridCol w:w="709"/>
        <w:gridCol w:w="992"/>
        <w:gridCol w:w="709"/>
      </w:tblGrid>
      <w:tr w:rsidR="00B41006" w:rsidRPr="00686D0B" w:rsidTr="00686D0B">
        <w:trPr>
          <w:cnfStyle w:val="100000000000"/>
        </w:trPr>
        <w:tc>
          <w:tcPr>
            <w:cnfStyle w:val="001000000000"/>
            <w:tcW w:w="708" w:type="dxa"/>
          </w:tcPr>
          <w:p w:rsidR="0053051C" w:rsidRPr="00322B55" w:rsidRDefault="0053051C" w:rsidP="0045079D">
            <w:pPr>
              <w:tabs>
                <w:tab w:val="center" w:pos="4536"/>
                <w:tab w:val="right" w:pos="9072"/>
              </w:tabs>
              <w:bidi/>
              <w:jc w:val="lowKashida"/>
              <w:rPr>
                <w:rFonts w:ascii="Sakkal Majalla" w:hAnsi="Sakkal Majalla" w:cs="Sakkal Majalla"/>
                <w:b w:val="0"/>
                <w:bCs w:val="0"/>
                <w:sz w:val="20"/>
                <w:szCs w:val="20"/>
                <w:rtl/>
                <w:lang w:bidi="ar-DZ"/>
              </w:rPr>
            </w:pPr>
          </w:p>
        </w:tc>
        <w:tc>
          <w:tcPr>
            <w:tcW w:w="709" w:type="dxa"/>
          </w:tcPr>
          <w:p w:rsidR="0053051C" w:rsidRPr="00686D0B" w:rsidRDefault="0053051C" w:rsidP="0045079D">
            <w:pPr>
              <w:tabs>
                <w:tab w:val="center" w:pos="4536"/>
                <w:tab w:val="right" w:pos="9072"/>
              </w:tabs>
              <w:bidi/>
              <w:ind w:firstLine="32"/>
              <w:jc w:val="lowKashida"/>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الجنس</w:t>
            </w:r>
          </w:p>
        </w:tc>
        <w:tc>
          <w:tcPr>
            <w:tcW w:w="851" w:type="dxa"/>
          </w:tcPr>
          <w:p w:rsidR="0053051C" w:rsidRPr="00686D0B" w:rsidRDefault="0053051C" w:rsidP="0045079D">
            <w:pPr>
              <w:tabs>
                <w:tab w:val="right" w:pos="376"/>
                <w:tab w:val="center" w:pos="4536"/>
                <w:tab w:val="right" w:pos="9072"/>
              </w:tabs>
              <w:bidi/>
              <w:ind w:firstLine="205"/>
              <w:jc w:val="lowKashida"/>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العينة</w:t>
            </w:r>
          </w:p>
        </w:tc>
        <w:tc>
          <w:tcPr>
            <w:tcW w:w="992" w:type="dxa"/>
          </w:tcPr>
          <w:p w:rsidR="0053051C" w:rsidRPr="00686D0B" w:rsidRDefault="0053051C" w:rsidP="0045079D">
            <w:pPr>
              <w:tabs>
                <w:tab w:val="center" w:pos="4536"/>
                <w:tab w:val="right" w:pos="9072"/>
              </w:tabs>
              <w:bidi/>
              <w:jc w:val="lowKashida"/>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المتوسط الحسابي</w:t>
            </w:r>
          </w:p>
        </w:tc>
        <w:tc>
          <w:tcPr>
            <w:tcW w:w="992" w:type="dxa"/>
          </w:tcPr>
          <w:p w:rsidR="0053051C" w:rsidRPr="00686D0B" w:rsidRDefault="0053051C" w:rsidP="0045079D">
            <w:pPr>
              <w:tabs>
                <w:tab w:val="center" w:pos="4536"/>
                <w:tab w:val="right" w:pos="9072"/>
              </w:tabs>
              <w:bidi/>
              <w:jc w:val="lowKashida"/>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الانحراف المعياري</w:t>
            </w:r>
          </w:p>
        </w:tc>
        <w:tc>
          <w:tcPr>
            <w:tcW w:w="709" w:type="dxa"/>
          </w:tcPr>
          <w:p w:rsidR="0053051C" w:rsidRPr="00686D0B" w:rsidRDefault="0053051C" w:rsidP="0045079D">
            <w:pPr>
              <w:tabs>
                <w:tab w:val="center" w:pos="4536"/>
                <w:tab w:val="right" w:pos="9072"/>
              </w:tabs>
              <w:bidi/>
              <w:jc w:val="lowKashida"/>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درجة الحرية</w:t>
            </w:r>
          </w:p>
        </w:tc>
        <w:tc>
          <w:tcPr>
            <w:tcW w:w="709" w:type="dxa"/>
          </w:tcPr>
          <w:p w:rsidR="0053051C" w:rsidRPr="00686D0B" w:rsidRDefault="0053051C" w:rsidP="0045079D">
            <w:pPr>
              <w:tabs>
                <w:tab w:val="center" w:pos="4536"/>
                <w:tab w:val="right" w:pos="9072"/>
              </w:tabs>
              <w:bidi/>
              <w:jc w:val="lowKashida"/>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قيمة (ت)</w:t>
            </w:r>
          </w:p>
        </w:tc>
        <w:tc>
          <w:tcPr>
            <w:tcW w:w="992" w:type="dxa"/>
          </w:tcPr>
          <w:p w:rsidR="0053051C" w:rsidRPr="00686D0B" w:rsidRDefault="0053051C" w:rsidP="0045079D">
            <w:pPr>
              <w:tabs>
                <w:tab w:val="center" w:pos="4536"/>
                <w:tab w:val="right" w:pos="9072"/>
              </w:tabs>
              <w:bidi/>
              <w:ind w:firstLine="34"/>
              <w:jc w:val="lowKashida"/>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مستوى الدلالة</w:t>
            </w:r>
          </w:p>
        </w:tc>
        <w:tc>
          <w:tcPr>
            <w:tcW w:w="709" w:type="dxa"/>
          </w:tcPr>
          <w:p w:rsidR="0053051C" w:rsidRPr="00686D0B" w:rsidRDefault="0053051C" w:rsidP="0045079D">
            <w:pPr>
              <w:tabs>
                <w:tab w:val="center" w:pos="4536"/>
                <w:tab w:val="right" w:pos="9072"/>
              </w:tabs>
              <w:bidi/>
              <w:jc w:val="lowKashida"/>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القرار</w:t>
            </w:r>
          </w:p>
        </w:tc>
      </w:tr>
      <w:tr w:rsidR="00B41006" w:rsidRPr="00322B55" w:rsidTr="00686D0B">
        <w:trPr>
          <w:cnfStyle w:val="000000100000"/>
        </w:trPr>
        <w:tc>
          <w:tcPr>
            <w:cnfStyle w:val="001000000000"/>
            <w:tcW w:w="708" w:type="dxa"/>
            <w:vMerge w:val="restart"/>
          </w:tcPr>
          <w:p w:rsidR="0053051C" w:rsidRPr="00686D0B" w:rsidRDefault="0053051C" w:rsidP="0045079D">
            <w:pPr>
              <w:tabs>
                <w:tab w:val="center" w:pos="4536"/>
                <w:tab w:val="right" w:pos="9072"/>
              </w:tabs>
              <w:bidi/>
              <w:ind w:firstLine="5"/>
              <w:jc w:val="center"/>
              <w:rPr>
                <w:rFonts w:ascii="Sakkal Majalla" w:hAnsi="Sakkal Majalla" w:cs="Sakkal Majalla"/>
                <w:sz w:val="20"/>
                <w:szCs w:val="20"/>
                <w:rtl/>
                <w:lang w:bidi="ar-DZ"/>
              </w:rPr>
            </w:pPr>
            <w:r w:rsidRPr="00686D0B">
              <w:rPr>
                <w:rFonts w:ascii="Sakkal Majalla" w:hAnsi="Sakkal Majalla" w:cs="Sakkal Majalla"/>
                <w:sz w:val="20"/>
                <w:szCs w:val="20"/>
                <w:rtl/>
                <w:lang w:bidi="ar-DZ"/>
              </w:rPr>
              <w:t xml:space="preserve">الأمن </w:t>
            </w:r>
            <w:r w:rsidR="00686D0B">
              <w:rPr>
                <w:rFonts w:ascii="Sakkal Majalla" w:hAnsi="Sakkal Majalla" w:cs="Sakkal Majalla" w:hint="cs"/>
                <w:sz w:val="20"/>
                <w:szCs w:val="20"/>
                <w:rtl/>
                <w:lang w:bidi="ar-DZ"/>
              </w:rPr>
              <w:t>ا</w:t>
            </w:r>
            <w:r w:rsidRPr="00686D0B">
              <w:rPr>
                <w:rFonts w:ascii="Sakkal Majalla" w:hAnsi="Sakkal Majalla" w:cs="Sakkal Majalla"/>
                <w:sz w:val="20"/>
                <w:szCs w:val="20"/>
                <w:rtl/>
                <w:lang w:bidi="ar-DZ"/>
              </w:rPr>
              <w:t>لنفسي</w:t>
            </w:r>
          </w:p>
        </w:tc>
        <w:tc>
          <w:tcPr>
            <w:tcW w:w="709" w:type="dxa"/>
          </w:tcPr>
          <w:p w:rsidR="0053051C" w:rsidRPr="00322B55" w:rsidRDefault="0053051C" w:rsidP="0045079D">
            <w:pPr>
              <w:tabs>
                <w:tab w:val="center" w:pos="4536"/>
                <w:tab w:val="right" w:pos="9072"/>
              </w:tabs>
              <w:bidi/>
              <w:ind w:firstLine="34"/>
              <w:jc w:val="center"/>
              <w:cnfStyle w:val="00000010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ذكر</w:t>
            </w:r>
          </w:p>
        </w:tc>
        <w:tc>
          <w:tcPr>
            <w:tcW w:w="851" w:type="dxa"/>
          </w:tcPr>
          <w:p w:rsidR="0053051C" w:rsidRPr="00322B55" w:rsidRDefault="00FA1EA8" w:rsidP="0045079D">
            <w:pPr>
              <w:tabs>
                <w:tab w:val="right" w:pos="376"/>
                <w:tab w:val="center" w:pos="4536"/>
                <w:tab w:val="right" w:pos="9072"/>
              </w:tabs>
              <w:bidi/>
              <w:ind w:firstLine="205"/>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76</w:t>
            </w:r>
          </w:p>
        </w:tc>
        <w:tc>
          <w:tcPr>
            <w:tcW w:w="992" w:type="dxa"/>
          </w:tcPr>
          <w:p w:rsidR="0053051C" w:rsidRPr="00322B55" w:rsidRDefault="00FA1EA8" w:rsidP="0045079D">
            <w:pPr>
              <w:tabs>
                <w:tab w:val="center" w:pos="4536"/>
                <w:tab w:val="right" w:pos="9072"/>
              </w:tabs>
              <w:bidi/>
              <w:ind w:firstLine="317"/>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118.25</w:t>
            </w:r>
          </w:p>
        </w:tc>
        <w:tc>
          <w:tcPr>
            <w:tcW w:w="992" w:type="dxa"/>
          </w:tcPr>
          <w:p w:rsidR="0053051C" w:rsidRPr="00322B55" w:rsidRDefault="00FA1EA8" w:rsidP="0045079D">
            <w:pPr>
              <w:tabs>
                <w:tab w:val="center" w:pos="4536"/>
                <w:tab w:val="right" w:pos="9072"/>
              </w:tabs>
              <w:bidi/>
              <w:ind w:firstLine="34"/>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11.96</w:t>
            </w:r>
          </w:p>
        </w:tc>
        <w:tc>
          <w:tcPr>
            <w:tcW w:w="709" w:type="dxa"/>
            <w:vMerge w:val="restart"/>
          </w:tcPr>
          <w:p w:rsidR="0053051C" w:rsidRPr="00322B55" w:rsidRDefault="00FA1EA8" w:rsidP="0045079D">
            <w:pPr>
              <w:tabs>
                <w:tab w:val="center" w:pos="4536"/>
                <w:tab w:val="right" w:pos="9072"/>
              </w:tabs>
              <w:bidi/>
              <w:ind w:firstLine="175"/>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237</w:t>
            </w:r>
          </w:p>
        </w:tc>
        <w:tc>
          <w:tcPr>
            <w:tcW w:w="709" w:type="dxa"/>
            <w:vMerge w:val="restart"/>
          </w:tcPr>
          <w:p w:rsidR="0053051C" w:rsidRPr="00322B55" w:rsidRDefault="00FA1EA8" w:rsidP="0045079D">
            <w:pPr>
              <w:tabs>
                <w:tab w:val="center" w:pos="4536"/>
                <w:tab w:val="right" w:pos="9072"/>
              </w:tabs>
              <w:bidi/>
              <w:ind w:firstLine="145"/>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0.17</w:t>
            </w:r>
          </w:p>
        </w:tc>
        <w:tc>
          <w:tcPr>
            <w:tcW w:w="992" w:type="dxa"/>
            <w:vMerge w:val="restart"/>
          </w:tcPr>
          <w:p w:rsidR="0053051C" w:rsidRPr="00322B55" w:rsidRDefault="00FA1EA8" w:rsidP="0045079D">
            <w:pPr>
              <w:tabs>
                <w:tab w:val="center" w:pos="4536"/>
                <w:tab w:val="right" w:pos="9072"/>
              </w:tabs>
              <w:bidi/>
              <w:ind w:firstLine="317"/>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0.86</w:t>
            </w:r>
          </w:p>
        </w:tc>
        <w:tc>
          <w:tcPr>
            <w:tcW w:w="709" w:type="dxa"/>
            <w:vMerge w:val="restart"/>
          </w:tcPr>
          <w:p w:rsidR="0053051C" w:rsidRPr="00322B55" w:rsidRDefault="0053051C" w:rsidP="0045079D">
            <w:pPr>
              <w:tabs>
                <w:tab w:val="center" w:pos="4536"/>
                <w:tab w:val="right" w:pos="9072"/>
              </w:tabs>
              <w:bidi/>
              <w:jc w:val="lowKashida"/>
              <w:cnfStyle w:val="00000010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غير دال</w:t>
            </w:r>
          </w:p>
        </w:tc>
      </w:tr>
      <w:tr w:rsidR="00B41006" w:rsidRPr="00322B55" w:rsidTr="00686D0B">
        <w:trPr>
          <w:cnfStyle w:val="000000010000"/>
        </w:trPr>
        <w:tc>
          <w:tcPr>
            <w:cnfStyle w:val="001000000000"/>
            <w:tcW w:w="708" w:type="dxa"/>
            <w:vMerge/>
          </w:tcPr>
          <w:p w:rsidR="0053051C" w:rsidRPr="00322B55" w:rsidRDefault="0053051C" w:rsidP="0045079D">
            <w:pPr>
              <w:tabs>
                <w:tab w:val="center" w:pos="4536"/>
                <w:tab w:val="right" w:pos="9072"/>
              </w:tabs>
              <w:bidi/>
              <w:jc w:val="center"/>
              <w:rPr>
                <w:rFonts w:ascii="Sakkal Majalla" w:hAnsi="Sakkal Majalla" w:cs="Sakkal Majalla"/>
                <w:b w:val="0"/>
                <w:bCs w:val="0"/>
                <w:sz w:val="20"/>
                <w:szCs w:val="20"/>
                <w:rtl/>
                <w:lang w:bidi="ar-DZ"/>
              </w:rPr>
            </w:pPr>
          </w:p>
        </w:tc>
        <w:tc>
          <w:tcPr>
            <w:tcW w:w="709" w:type="dxa"/>
          </w:tcPr>
          <w:p w:rsidR="0053051C" w:rsidRPr="00322B55" w:rsidRDefault="0053051C" w:rsidP="0045079D">
            <w:pPr>
              <w:tabs>
                <w:tab w:val="center" w:pos="4536"/>
                <w:tab w:val="right" w:pos="9072"/>
              </w:tabs>
              <w:bidi/>
              <w:jc w:val="center"/>
              <w:cnfStyle w:val="00000001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أنثى</w:t>
            </w:r>
          </w:p>
        </w:tc>
        <w:tc>
          <w:tcPr>
            <w:tcW w:w="851" w:type="dxa"/>
          </w:tcPr>
          <w:p w:rsidR="0053051C" w:rsidRPr="00322B55" w:rsidRDefault="00FA1EA8" w:rsidP="0045079D">
            <w:pPr>
              <w:tabs>
                <w:tab w:val="right" w:pos="176"/>
                <w:tab w:val="center" w:pos="4536"/>
                <w:tab w:val="right" w:pos="9072"/>
              </w:tabs>
              <w:bidi/>
              <w:ind w:firstLine="34"/>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163</w:t>
            </w:r>
          </w:p>
        </w:tc>
        <w:tc>
          <w:tcPr>
            <w:tcW w:w="992" w:type="dxa"/>
          </w:tcPr>
          <w:p w:rsidR="0053051C" w:rsidRPr="00322B55" w:rsidRDefault="00FA1EA8" w:rsidP="0045079D">
            <w:pPr>
              <w:tabs>
                <w:tab w:val="center" w:pos="4536"/>
                <w:tab w:val="right" w:pos="9072"/>
              </w:tabs>
              <w:bidi/>
              <w:ind w:firstLine="317"/>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117.98</w:t>
            </w:r>
          </w:p>
        </w:tc>
        <w:tc>
          <w:tcPr>
            <w:tcW w:w="992" w:type="dxa"/>
          </w:tcPr>
          <w:p w:rsidR="0053051C" w:rsidRPr="00322B55" w:rsidRDefault="00FA1EA8" w:rsidP="0045079D">
            <w:pPr>
              <w:tabs>
                <w:tab w:val="center" w:pos="4536"/>
                <w:tab w:val="right" w:pos="9072"/>
              </w:tabs>
              <w:bidi/>
              <w:ind w:firstLine="176"/>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11.13</w:t>
            </w:r>
          </w:p>
        </w:tc>
        <w:tc>
          <w:tcPr>
            <w:tcW w:w="709" w:type="dxa"/>
            <w:vMerge/>
          </w:tcPr>
          <w:p w:rsidR="0053051C" w:rsidRPr="00322B55" w:rsidRDefault="0053051C" w:rsidP="0045079D">
            <w:pPr>
              <w:tabs>
                <w:tab w:val="center" w:pos="4536"/>
                <w:tab w:val="right" w:pos="9072"/>
              </w:tabs>
              <w:bidi/>
              <w:jc w:val="lowKashida"/>
              <w:cnfStyle w:val="000000010000"/>
              <w:rPr>
                <w:rFonts w:ascii="Sakkal Majalla" w:hAnsi="Sakkal Majalla" w:cs="Sakkal Majalla"/>
                <w:b/>
                <w:bCs/>
                <w:sz w:val="20"/>
                <w:szCs w:val="20"/>
                <w:rtl/>
                <w:lang w:bidi="ar-DZ"/>
              </w:rPr>
            </w:pPr>
          </w:p>
        </w:tc>
        <w:tc>
          <w:tcPr>
            <w:tcW w:w="709" w:type="dxa"/>
            <w:vMerge/>
          </w:tcPr>
          <w:p w:rsidR="0053051C" w:rsidRPr="00322B55" w:rsidRDefault="0053051C" w:rsidP="0045079D">
            <w:pPr>
              <w:tabs>
                <w:tab w:val="center" w:pos="4536"/>
                <w:tab w:val="right" w:pos="9072"/>
              </w:tabs>
              <w:bidi/>
              <w:jc w:val="lowKashida"/>
              <w:cnfStyle w:val="000000010000"/>
              <w:rPr>
                <w:rFonts w:ascii="Sakkal Majalla" w:hAnsi="Sakkal Majalla" w:cs="Sakkal Majalla"/>
                <w:sz w:val="20"/>
                <w:szCs w:val="20"/>
                <w:rtl/>
                <w:lang w:bidi="ar-DZ"/>
              </w:rPr>
            </w:pPr>
          </w:p>
        </w:tc>
        <w:tc>
          <w:tcPr>
            <w:tcW w:w="992" w:type="dxa"/>
            <w:vMerge/>
          </w:tcPr>
          <w:p w:rsidR="0053051C" w:rsidRPr="00322B55" w:rsidRDefault="0053051C" w:rsidP="0045079D">
            <w:pPr>
              <w:tabs>
                <w:tab w:val="center" w:pos="4536"/>
                <w:tab w:val="right" w:pos="9072"/>
              </w:tabs>
              <w:bidi/>
              <w:jc w:val="lowKashida"/>
              <w:cnfStyle w:val="000000010000"/>
              <w:rPr>
                <w:rFonts w:ascii="Sakkal Majalla" w:hAnsi="Sakkal Majalla" w:cs="Sakkal Majalla"/>
                <w:sz w:val="20"/>
                <w:szCs w:val="20"/>
                <w:rtl/>
                <w:lang w:bidi="ar-DZ"/>
              </w:rPr>
            </w:pPr>
          </w:p>
        </w:tc>
        <w:tc>
          <w:tcPr>
            <w:tcW w:w="709" w:type="dxa"/>
            <w:vMerge/>
          </w:tcPr>
          <w:p w:rsidR="0053051C" w:rsidRPr="00322B55" w:rsidRDefault="0053051C" w:rsidP="0045079D">
            <w:pPr>
              <w:tabs>
                <w:tab w:val="center" w:pos="4536"/>
                <w:tab w:val="right" w:pos="9072"/>
              </w:tabs>
              <w:bidi/>
              <w:jc w:val="lowKashida"/>
              <w:cnfStyle w:val="000000010000"/>
              <w:rPr>
                <w:rFonts w:ascii="Sakkal Majalla" w:hAnsi="Sakkal Majalla" w:cs="Sakkal Majalla"/>
                <w:sz w:val="20"/>
                <w:szCs w:val="20"/>
                <w:rtl/>
                <w:lang w:bidi="ar-DZ"/>
              </w:rPr>
            </w:pPr>
          </w:p>
        </w:tc>
      </w:tr>
    </w:tbl>
    <w:p w:rsidR="005F772E" w:rsidRDefault="005F772E" w:rsidP="00C564E3">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يُلاحظ من خلال نتائج ال</w:t>
      </w:r>
      <w:r w:rsidR="006B741B">
        <w:rPr>
          <w:rFonts w:ascii="Sakkal Majalla" w:hAnsi="Sakkal Majalla" w:cs="Sakkal Majalla" w:hint="cs"/>
          <w:sz w:val="24"/>
          <w:szCs w:val="24"/>
          <w:rtl/>
          <w:lang w:bidi="ar-DZ"/>
        </w:rPr>
        <w:t>ج</w:t>
      </w:r>
      <w:r>
        <w:rPr>
          <w:rFonts w:ascii="Sakkal Majalla" w:hAnsi="Sakkal Majalla" w:cs="Sakkal Majalla" w:hint="cs"/>
          <w:sz w:val="24"/>
          <w:szCs w:val="24"/>
          <w:rtl/>
          <w:lang w:bidi="ar-DZ"/>
        </w:rPr>
        <w:t>دول (</w:t>
      </w:r>
      <w:r w:rsidR="00C564E3">
        <w:rPr>
          <w:rFonts w:ascii="Sakkal Majalla" w:hAnsi="Sakkal Majalla" w:cs="Sakkal Majalla" w:hint="cs"/>
          <w:sz w:val="24"/>
          <w:szCs w:val="24"/>
          <w:rtl/>
          <w:lang w:bidi="ar-DZ"/>
        </w:rPr>
        <w:t>14</w:t>
      </w:r>
      <w:r>
        <w:rPr>
          <w:rFonts w:ascii="Sakkal Majalla" w:hAnsi="Sakkal Majalla" w:cs="Sakkal Majalla" w:hint="cs"/>
          <w:sz w:val="24"/>
          <w:szCs w:val="24"/>
          <w:rtl/>
          <w:lang w:bidi="ar-DZ"/>
        </w:rPr>
        <w:t>) أن قيمة "ت" قُدّرت بـ (</w:t>
      </w:r>
      <w:r w:rsidR="009120E5">
        <w:rPr>
          <w:rFonts w:ascii="Sakkal Majalla" w:hAnsi="Sakkal Majalla" w:cs="Sakkal Majalla" w:hint="cs"/>
          <w:sz w:val="24"/>
          <w:szCs w:val="24"/>
          <w:rtl/>
          <w:lang w:bidi="ar-DZ"/>
        </w:rPr>
        <w:t>0.17</w:t>
      </w:r>
      <w:r>
        <w:rPr>
          <w:rFonts w:ascii="Sakkal Majalla" w:hAnsi="Sakkal Majalla" w:cs="Sakkal Majalla" w:hint="cs"/>
          <w:sz w:val="24"/>
          <w:szCs w:val="24"/>
          <w:rtl/>
          <w:lang w:bidi="ar-DZ"/>
        </w:rPr>
        <w:t>) عند درجة حرية (</w:t>
      </w:r>
      <w:r w:rsidR="009120E5">
        <w:rPr>
          <w:rFonts w:ascii="Sakkal Majalla" w:hAnsi="Sakkal Majalla" w:cs="Sakkal Majalla" w:hint="cs"/>
          <w:sz w:val="24"/>
          <w:szCs w:val="24"/>
          <w:rtl/>
          <w:lang w:bidi="ar-DZ"/>
        </w:rPr>
        <w:t>237</w:t>
      </w:r>
      <w:r>
        <w:rPr>
          <w:rFonts w:ascii="Sakkal Majalla" w:hAnsi="Sakkal Majalla" w:cs="Sakkal Majalla" w:hint="cs"/>
          <w:sz w:val="24"/>
          <w:szCs w:val="24"/>
          <w:rtl/>
          <w:lang w:bidi="ar-DZ"/>
        </w:rPr>
        <w:t>) وعند مستوى الدلالة (0.</w:t>
      </w:r>
      <w:r w:rsidR="009120E5">
        <w:rPr>
          <w:rFonts w:ascii="Sakkal Majalla" w:hAnsi="Sakkal Majalla" w:cs="Sakkal Majalla" w:hint="cs"/>
          <w:sz w:val="24"/>
          <w:szCs w:val="24"/>
          <w:rtl/>
          <w:lang w:bidi="ar-DZ"/>
        </w:rPr>
        <w:t>86</w:t>
      </w:r>
      <w:r>
        <w:rPr>
          <w:rFonts w:ascii="Sakkal Majalla" w:hAnsi="Sakkal Majalla" w:cs="Sakkal Majalla" w:hint="cs"/>
          <w:sz w:val="24"/>
          <w:szCs w:val="24"/>
          <w:rtl/>
          <w:lang w:bidi="ar-DZ"/>
        </w:rPr>
        <w:t xml:space="preserve">) وهي </w:t>
      </w:r>
      <w:r w:rsidR="0053051C" w:rsidRPr="0053051C">
        <w:rPr>
          <w:rFonts w:ascii="Sakkal Majalla" w:hAnsi="Sakkal Majalla" w:cs="Sakkal Majalla"/>
          <w:sz w:val="24"/>
          <w:szCs w:val="24"/>
          <w:rtl/>
          <w:lang w:bidi="ar-DZ"/>
        </w:rPr>
        <w:t>نتائج غير دالة إحصائيا على مستوى المقياس ككل</w:t>
      </w:r>
      <w:r>
        <w:rPr>
          <w:rFonts w:ascii="Sakkal Majalla" w:hAnsi="Sakkal Majalla" w:cs="Sakkal Majalla" w:hint="cs"/>
          <w:sz w:val="24"/>
          <w:szCs w:val="24"/>
          <w:rtl/>
          <w:lang w:bidi="ar-DZ"/>
        </w:rPr>
        <w:t xml:space="preserve"> بمتوسط حسابي للذكور  قُدّر بـ (</w:t>
      </w:r>
      <w:r w:rsidR="009120E5">
        <w:rPr>
          <w:rFonts w:ascii="Sakkal Majalla" w:hAnsi="Sakkal Majalla" w:cs="Sakkal Majalla" w:hint="cs"/>
          <w:sz w:val="24"/>
          <w:szCs w:val="24"/>
          <w:rtl/>
          <w:lang w:bidi="ar-DZ"/>
        </w:rPr>
        <w:t>118.25</w:t>
      </w:r>
      <w:r>
        <w:rPr>
          <w:rFonts w:ascii="Sakkal Majalla" w:hAnsi="Sakkal Majalla" w:cs="Sakkal Majalla" w:hint="cs"/>
          <w:sz w:val="24"/>
          <w:szCs w:val="24"/>
          <w:rtl/>
          <w:lang w:bidi="ar-DZ"/>
        </w:rPr>
        <w:t>)</w:t>
      </w:r>
      <w:r w:rsidR="000435F3">
        <w:rPr>
          <w:rFonts w:ascii="Sakkal Majalla" w:hAnsi="Sakkal Majalla" w:cs="Sakkal Majalla" w:hint="cs"/>
          <w:sz w:val="24"/>
          <w:szCs w:val="24"/>
          <w:rtl/>
          <w:lang w:bidi="ar-DZ"/>
        </w:rPr>
        <w:t>،</w:t>
      </w:r>
      <w:r w:rsidR="0053051C" w:rsidRPr="0053051C">
        <w:rPr>
          <w:rFonts w:ascii="Sakkal Majalla" w:hAnsi="Sakkal Majalla" w:cs="Sakkal Majalla"/>
          <w:sz w:val="24"/>
          <w:szCs w:val="24"/>
          <w:rtl/>
          <w:lang w:bidi="ar-DZ"/>
        </w:rPr>
        <w:t xml:space="preserve"> و </w:t>
      </w:r>
      <w:r>
        <w:rPr>
          <w:rFonts w:ascii="Sakkal Majalla" w:hAnsi="Sakkal Majalla" w:cs="Sakkal Majalla" w:hint="cs"/>
          <w:sz w:val="24"/>
          <w:szCs w:val="24"/>
          <w:rtl/>
          <w:lang w:bidi="ar-DZ"/>
        </w:rPr>
        <w:t>انحراف معياري قُدّر بـ (</w:t>
      </w:r>
      <w:r w:rsidR="009120E5">
        <w:rPr>
          <w:rFonts w:ascii="Sakkal Majalla" w:hAnsi="Sakkal Majalla" w:cs="Sakkal Majalla" w:hint="cs"/>
          <w:sz w:val="24"/>
          <w:szCs w:val="24"/>
          <w:rtl/>
          <w:lang w:bidi="ar-DZ"/>
        </w:rPr>
        <w:t>11.96</w:t>
      </w:r>
      <w:r>
        <w:rPr>
          <w:rFonts w:ascii="Sakkal Majalla" w:hAnsi="Sakkal Majalla" w:cs="Sakkal Majalla" w:hint="cs"/>
          <w:sz w:val="24"/>
          <w:szCs w:val="24"/>
          <w:rtl/>
          <w:lang w:bidi="ar-DZ"/>
        </w:rPr>
        <w:t>)، أما المتوسط الحسابي للإناث قُدّر بـ (</w:t>
      </w:r>
      <w:r w:rsidR="009120E5">
        <w:rPr>
          <w:rFonts w:ascii="Sakkal Majalla" w:hAnsi="Sakkal Majalla" w:cs="Sakkal Majalla" w:hint="cs"/>
          <w:sz w:val="24"/>
          <w:szCs w:val="24"/>
          <w:rtl/>
          <w:lang w:bidi="ar-DZ"/>
        </w:rPr>
        <w:t>117.98</w:t>
      </w:r>
      <w:r>
        <w:rPr>
          <w:rFonts w:ascii="Sakkal Majalla" w:hAnsi="Sakkal Majalla" w:cs="Sakkal Majalla" w:hint="cs"/>
          <w:sz w:val="24"/>
          <w:szCs w:val="24"/>
          <w:rtl/>
          <w:lang w:bidi="ar-DZ"/>
        </w:rPr>
        <w:t>) وانحراف معياري قُدّر  بـ (</w:t>
      </w:r>
      <w:r w:rsidR="009120E5">
        <w:rPr>
          <w:rFonts w:ascii="Sakkal Majalla" w:hAnsi="Sakkal Majalla" w:cs="Sakkal Majalla" w:hint="cs"/>
          <w:sz w:val="24"/>
          <w:szCs w:val="24"/>
          <w:rtl/>
          <w:lang w:bidi="ar-DZ"/>
        </w:rPr>
        <w:t>11.13</w:t>
      </w:r>
      <w:r>
        <w:rPr>
          <w:rFonts w:ascii="Sakkal Majalla" w:hAnsi="Sakkal Majalla" w:cs="Sakkal Majalla" w:hint="cs"/>
          <w:sz w:val="24"/>
          <w:szCs w:val="24"/>
          <w:rtl/>
          <w:lang w:bidi="ar-DZ"/>
        </w:rPr>
        <w:t xml:space="preserve">)، </w:t>
      </w:r>
      <w:r w:rsidR="007557CE">
        <w:rPr>
          <w:rFonts w:ascii="Sakkal Majalla" w:hAnsi="Sakkal Majalla" w:cs="Sakkal Majalla" w:hint="cs"/>
          <w:sz w:val="24"/>
          <w:szCs w:val="24"/>
          <w:rtl/>
          <w:lang w:bidi="ar-DZ"/>
        </w:rPr>
        <w:t>وهذا يدل على</w:t>
      </w:r>
      <w:r w:rsidR="0053051C" w:rsidRPr="0053051C">
        <w:rPr>
          <w:rFonts w:ascii="Sakkal Majalla" w:hAnsi="Sakkal Majalla" w:cs="Sakkal Majalla"/>
          <w:sz w:val="24"/>
          <w:szCs w:val="24"/>
          <w:rtl/>
          <w:lang w:bidi="ar-DZ"/>
        </w:rPr>
        <w:t xml:space="preserve"> عدم وجود فروق ذات دلالة إحصائية بين متوسطات أفراد عينة الدراسة في مستوى الشعور بالأمن النفسي لدى أفراد عينة الدراسة تعزى لمتغير الجنس. </w:t>
      </w:r>
    </w:p>
    <w:p w:rsidR="00B03F96" w:rsidRPr="00426842" w:rsidRDefault="0053051C" w:rsidP="00426842">
      <w:pPr>
        <w:pStyle w:val="ab"/>
        <w:numPr>
          <w:ilvl w:val="0"/>
          <w:numId w:val="10"/>
        </w:numPr>
        <w:bidi/>
        <w:jc w:val="lowKashida"/>
        <w:rPr>
          <w:rFonts w:ascii="Sakkal Majalla" w:hAnsi="Sakkal Majalla" w:cs="Sakkal Majalla"/>
          <w:sz w:val="24"/>
          <w:szCs w:val="24"/>
          <w:rtl/>
          <w:lang w:bidi="ar-DZ"/>
        </w:rPr>
      </w:pPr>
      <w:r w:rsidRPr="00426842">
        <w:rPr>
          <w:rFonts w:ascii="Sakkal Majalla" w:hAnsi="Sakkal Majalla" w:cs="Sakkal Majalla"/>
          <w:b/>
          <w:bCs/>
          <w:sz w:val="24"/>
          <w:szCs w:val="24"/>
          <w:rtl/>
          <w:lang w:bidi="ar-DZ"/>
        </w:rPr>
        <w:t xml:space="preserve">الفرضية </w:t>
      </w:r>
      <w:r w:rsidR="00B32AF8" w:rsidRPr="00426842">
        <w:rPr>
          <w:rFonts w:ascii="Sakkal Majalla" w:hAnsi="Sakkal Majalla" w:cs="Sakkal Majalla" w:hint="cs"/>
          <w:b/>
          <w:bCs/>
          <w:sz w:val="24"/>
          <w:szCs w:val="24"/>
          <w:rtl/>
          <w:lang w:bidi="ar-DZ"/>
        </w:rPr>
        <w:t>الخامسة</w:t>
      </w:r>
      <w:r w:rsidR="00576941">
        <w:rPr>
          <w:rFonts w:ascii="Sakkal Majalla" w:hAnsi="Sakkal Majalla" w:cs="Sakkal Majalla"/>
          <w:sz w:val="24"/>
          <w:szCs w:val="24"/>
          <w:rtl/>
          <w:lang w:bidi="ar-DZ"/>
        </w:rPr>
        <w:t xml:space="preserve">: " </w:t>
      </w:r>
      <w:r w:rsidRPr="00426842">
        <w:rPr>
          <w:rFonts w:ascii="Sakkal Majalla" w:hAnsi="Sakkal Majalla" w:cs="Sakkal Majalla"/>
          <w:sz w:val="24"/>
          <w:szCs w:val="24"/>
          <w:rtl/>
          <w:lang w:bidi="ar-DZ"/>
        </w:rPr>
        <w:t>توجد فروق</w:t>
      </w:r>
      <w:r w:rsidR="00672F6C">
        <w:rPr>
          <w:rFonts w:ascii="Sakkal Majalla" w:hAnsi="Sakkal Majalla" w:cs="Sakkal Majalla" w:hint="cs"/>
          <w:sz w:val="24"/>
          <w:szCs w:val="24"/>
          <w:rtl/>
          <w:lang w:bidi="ar-DZ"/>
        </w:rPr>
        <w:t xml:space="preserve"> </w:t>
      </w:r>
      <w:r w:rsidR="00A10D40" w:rsidRPr="00426842">
        <w:rPr>
          <w:rFonts w:ascii="Sakkal Majalla" w:hAnsi="Sakkal Majalla" w:cs="Sakkal Majalla"/>
          <w:sz w:val="24"/>
          <w:szCs w:val="24"/>
          <w:rtl/>
          <w:lang w:bidi="ar-DZ"/>
        </w:rPr>
        <w:t>في مستوى الأمن النفسي</w:t>
      </w:r>
      <w:r w:rsidR="00A10D40" w:rsidRPr="00426842">
        <w:rPr>
          <w:rFonts w:ascii="Sakkal Majalla" w:hAnsi="Sakkal Majalla" w:cs="Sakkal Majalla" w:hint="cs"/>
          <w:sz w:val="24"/>
          <w:szCs w:val="24"/>
          <w:rtl/>
          <w:lang w:bidi="ar-DZ"/>
        </w:rPr>
        <w:t xml:space="preserve"> لدى</w:t>
      </w:r>
      <w:r w:rsidRPr="00426842">
        <w:rPr>
          <w:rFonts w:ascii="Sakkal Majalla" w:hAnsi="Sakkal Majalla" w:cs="Sakkal Majalla"/>
          <w:sz w:val="24"/>
          <w:szCs w:val="24"/>
          <w:rtl/>
          <w:lang w:bidi="ar-DZ"/>
        </w:rPr>
        <w:t xml:space="preserve"> تلاميذ السنة الثالثة ثانوي تعزى </w:t>
      </w:r>
      <w:r w:rsidR="00B03F96" w:rsidRPr="00426842">
        <w:rPr>
          <w:rFonts w:ascii="Sakkal Majalla" w:hAnsi="Sakkal Majalla" w:cs="Sakkal Majalla" w:hint="cs"/>
          <w:sz w:val="24"/>
          <w:szCs w:val="24"/>
          <w:rtl/>
          <w:lang w:bidi="ar-DZ"/>
        </w:rPr>
        <w:t>للتخصص</w:t>
      </w:r>
      <w:r w:rsidR="00576941">
        <w:rPr>
          <w:rFonts w:ascii="Sakkal Majalla" w:hAnsi="Sakkal Majalla" w:cs="Sakkal Majalla" w:hint="cs"/>
          <w:sz w:val="24"/>
          <w:szCs w:val="24"/>
          <w:rtl/>
          <w:lang w:bidi="ar-DZ"/>
        </w:rPr>
        <w:t xml:space="preserve"> لصالح التخصص العلمي</w:t>
      </w:r>
      <w:r w:rsidRPr="00426842">
        <w:rPr>
          <w:rFonts w:ascii="Sakkal Majalla" w:hAnsi="Sakkal Majalla" w:cs="Sakkal Majalla"/>
          <w:sz w:val="24"/>
          <w:szCs w:val="24"/>
          <w:rtl/>
          <w:lang w:bidi="ar-DZ"/>
        </w:rPr>
        <w:t>."</w:t>
      </w:r>
    </w:p>
    <w:p w:rsidR="0053051C" w:rsidRPr="0053051C" w:rsidRDefault="0053051C" w:rsidP="00C564E3">
      <w:pPr>
        <w:bidi/>
        <w:jc w:val="center"/>
        <w:rPr>
          <w:rFonts w:ascii="Sakkal Majalla" w:hAnsi="Sakkal Majalla" w:cs="Sakkal Majalla"/>
          <w:b/>
          <w:bCs/>
          <w:sz w:val="24"/>
          <w:szCs w:val="24"/>
          <w:rtl/>
          <w:lang w:bidi="ar-DZ"/>
        </w:rPr>
      </w:pPr>
      <w:r w:rsidRPr="0053051C">
        <w:rPr>
          <w:rFonts w:ascii="Sakkal Majalla" w:hAnsi="Sakkal Majalla" w:cs="Sakkal Majalla"/>
          <w:b/>
          <w:bCs/>
          <w:sz w:val="24"/>
          <w:szCs w:val="24"/>
          <w:rtl/>
          <w:lang w:bidi="ar-DZ"/>
        </w:rPr>
        <w:t>جدول رقم (</w:t>
      </w:r>
      <w:r w:rsidR="00C564E3">
        <w:rPr>
          <w:rFonts w:ascii="Sakkal Majalla" w:hAnsi="Sakkal Majalla" w:cs="Sakkal Majalla" w:hint="cs"/>
          <w:b/>
          <w:bCs/>
          <w:sz w:val="24"/>
          <w:szCs w:val="24"/>
          <w:rtl/>
          <w:lang w:bidi="ar-DZ"/>
        </w:rPr>
        <w:t>15</w:t>
      </w:r>
      <w:r w:rsidRPr="0053051C">
        <w:rPr>
          <w:rFonts w:ascii="Sakkal Majalla" w:hAnsi="Sakkal Majalla" w:cs="Sakkal Majalla"/>
          <w:b/>
          <w:bCs/>
          <w:sz w:val="24"/>
          <w:szCs w:val="24"/>
          <w:rtl/>
          <w:lang w:bidi="ar-DZ"/>
        </w:rPr>
        <w:t xml:space="preserve">): </w:t>
      </w:r>
      <w:r w:rsidR="006B741B">
        <w:rPr>
          <w:rFonts w:ascii="Sakkal Majalla" w:hAnsi="Sakkal Majalla" w:cs="Sakkal Majalla" w:hint="cs"/>
          <w:b/>
          <w:bCs/>
          <w:sz w:val="24"/>
          <w:szCs w:val="24"/>
          <w:rtl/>
          <w:lang w:bidi="ar-DZ"/>
        </w:rPr>
        <w:t>دلالة الفروق في</w:t>
      </w:r>
      <w:r w:rsidRPr="0053051C">
        <w:rPr>
          <w:rFonts w:ascii="Sakkal Majalla" w:hAnsi="Sakkal Majalla" w:cs="Sakkal Majalla"/>
          <w:b/>
          <w:bCs/>
          <w:sz w:val="24"/>
          <w:szCs w:val="24"/>
          <w:rtl/>
          <w:lang w:bidi="ar-DZ"/>
        </w:rPr>
        <w:t xml:space="preserve"> الأمن النفسي </w:t>
      </w:r>
      <w:r w:rsidR="006B741B">
        <w:rPr>
          <w:rFonts w:ascii="Sakkal Majalla" w:hAnsi="Sakkal Majalla" w:cs="Sakkal Majalla" w:hint="cs"/>
          <w:b/>
          <w:bCs/>
          <w:sz w:val="24"/>
          <w:szCs w:val="24"/>
          <w:rtl/>
          <w:lang w:bidi="ar-DZ"/>
        </w:rPr>
        <w:t>حسب</w:t>
      </w:r>
      <w:r w:rsidR="00672F6C">
        <w:rPr>
          <w:rFonts w:ascii="Sakkal Majalla" w:hAnsi="Sakkal Majalla" w:cs="Sakkal Majalla" w:hint="cs"/>
          <w:b/>
          <w:bCs/>
          <w:sz w:val="24"/>
          <w:szCs w:val="24"/>
          <w:rtl/>
          <w:lang w:bidi="ar-DZ"/>
        </w:rPr>
        <w:t xml:space="preserve"> </w:t>
      </w:r>
      <w:r w:rsidR="006B741B">
        <w:rPr>
          <w:rFonts w:ascii="Sakkal Majalla" w:hAnsi="Sakkal Majalla" w:cs="Sakkal Majalla" w:hint="cs"/>
          <w:b/>
          <w:bCs/>
          <w:sz w:val="24"/>
          <w:szCs w:val="24"/>
          <w:rtl/>
          <w:lang w:bidi="ar-DZ"/>
        </w:rPr>
        <w:t>التخصص</w:t>
      </w:r>
      <w:r w:rsidRPr="0053051C">
        <w:rPr>
          <w:rFonts w:ascii="Sakkal Majalla" w:hAnsi="Sakkal Majalla" w:cs="Sakkal Majalla"/>
          <w:b/>
          <w:bCs/>
          <w:sz w:val="24"/>
          <w:szCs w:val="24"/>
          <w:rtl/>
          <w:lang w:bidi="ar-DZ"/>
        </w:rPr>
        <w:t>.</w:t>
      </w:r>
    </w:p>
    <w:tbl>
      <w:tblPr>
        <w:tblStyle w:val="-5"/>
        <w:bidiVisual/>
        <w:tblW w:w="7479" w:type="dxa"/>
        <w:tblLayout w:type="fixed"/>
        <w:tblLook w:val="04A0"/>
      </w:tblPr>
      <w:tblGrid>
        <w:gridCol w:w="992"/>
        <w:gridCol w:w="851"/>
        <w:gridCol w:w="850"/>
        <w:gridCol w:w="851"/>
        <w:gridCol w:w="992"/>
        <w:gridCol w:w="709"/>
        <w:gridCol w:w="709"/>
        <w:gridCol w:w="708"/>
        <w:gridCol w:w="817"/>
      </w:tblGrid>
      <w:tr w:rsidR="0053051C" w:rsidRPr="00322B55" w:rsidTr="00807C91">
        <w:trPr>
          <w:cnfStyle w:val="100000000000"/>
        </w:trPr>
        <w:tc>
          <w:tcPr>
            <w:cnfStyle w:val="001000000000"/>
            <w:tcW w:w="992" w:type="dxa"/>
          </w:tcPr>
          <w:p w:rsidR="0053051C" w:rsidRPr="00322B55" w:rsidRDefault="0053051C" w:rsidP="0045079D">
            <w:pPr>
              <w:tabs>
                <w:tab w:val="center" w:pos="4536"/>
                <w:tab w:val="right" w:pos="9072"/>
              </w:tabs>
              <w:bidi/>
              <w:jc w:val="lowKashida"/>
              <w:rPr>
                <w:rFonts w:ascii="Sakkal Majalla" w:hAnsi="Sakkal Majalla" w:cs="Sakkal Majalla"/>
                <w:b w:val="0"/>
                <w:bCs w:val="0"/>
                <w:sz w:val="20"/>
                <w:szCs w:val="20"/>
                <w:rtl/>
                <w:lang w:bidi="ar-DZ"/>
              </w:rPr>
            </w:pPr>
          </w:p>
        </w:tc>
        <w:tc>
          <w:tcPr>
            <w:tcW w:w="851" w:type="dxa"/>
          </w:tcPr>
          <w:p w:rsidR="0053051C" w:rsidRPr="00686D0B" w:rsidRDefault="0053051C" w:rsidP="00FF41C5">
            <w:pPr>
              <w:tabs>
                <w:tab w:val="center" w:pos="4536"/>
                <w:tab w:val="right" w:pos="9072"/>
              </w:tabs>
              <w:bidi/>
              <w:ind w:right="-271"/>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التخصص</w:t>
            </w:r>
          </w:p>
        </w:tc>
        <w:tc>
          <w:tcPr>
            <w:tcW w:w="850" w:type="dxa"/>
          </w:tcPr>
          <w:p w:rsidR="0053051C" w:rsidRPr="00686D0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العينة</w:t>
            </w:r>
          </w:p>
        </w:tc>
        <w:tc>
          <w:tcPr>
            <w:tcW w:w="851" w:type="dxa"/>
          </w:tcPr>
          <w:p w:rsidR="0053051C" w:rsidRPr="00686D0B" w:rsidRDefault="0053051C" w:rsidP="0045079D">
            <w:pPr>
              <w:tabs>
                <w:tab w:val="center" w:pos="4536"/>
                <w:tab w:val="right" w:pos="9072"/>
              </w:tabs>
              <w:bidi/>
              <w:ind w:firstLine="34"/>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المتوسط الحسابي</w:t>
            </w:r>
          </w:p>
        </w:tc>
        <w:tc>
          <w:tcPr>
            <w:tcW w:w="992" w:type="dxa"/>
          </w:tcPr>
          <w:p w:rsidR="0053051C" w:rsidRPr="00686D0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الانحراف المعياري</w:t>
            </w:r>
          </w:p>
        </w:tc>
        <w:tc>
          <w:tcPr>
            <w:tcW w:w="709" w:type="dxa"/>
          </w:tcPr>
          <w:p w:rsidR="0053051C" w:rsidRPr="00686D0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درجة الحرية</w:t>
            </w:r>
          </w:p>
        </w:tc>
        <w:tc>
          <w:tcPr>
            <w:tcW w:w="709" w:type="dxa"/>
          </w:tcPr>
          <w:p w:rsidR="0053051C" w:rsidRPr="00686D0B" w:rsidRDefault="0053051C" w:rsidP="0045079D">
            <w:pPr>
              <w:tabs>
                <w:tab w:val="center" w:pos="4536"/>
                <w:tab w:val="right" w:pos="9072"/>
              </w:tabs>
              <w:bidi/>
              <w:ind w:firstLine="34"/>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قيمة (ت)</w:t>
            </w:r>
          </w:p>
        </w:tc>
        <w:tc>
          <w:tcPr>
            <w:tcW w:w="708" w:type="dxa"/>
          </w:tcPr>
          <w:p w:rsidR="0053051C" w:rsidRPr="00686D0B" w:rsidRDefault="0053051C" w:rsidP="0045079D">
            <w:pPr>
              <w:tabs>
                <w:tab w:val="center" w:pos="4536"/>
                <w:tab w:val="right" w:pos="9072"/>
              </w:tabs>
              <w:bidi/>
              <w:ind w:firstLine="34"/>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مستوى الدلالة</w:t>
            </w:r>
          </w:p>
        </w:tc>
        <w:tc>
          <w:tcPr>
            <w:tcW w:w="817" w:type="dxa"/>
          </w:tcPr>
          <w:p w:rsidR="0053051C" w:rsidRPr="00686D0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القرار</w:t>
            </w:r>
          </w:p>
        </w:tc>
      </w:tr>
      <w:tr w:rsidR="0053051C" w:rsidRPr="00322B55" w:rsidTr="00807C91">
        <w:trPr>
          <w:cnfStyle w:val="000000100000"/>
        </w:trPr>
        <w:tc>
          <w:tcPr>
            <w:cnfStyle w:val="001000000000"/>
            <w:tcW w:w="992" w:type="dxa"/>
            <w:vMerge w:val="restart"/>
          </w:tcPr>
          <w:p w:rsidR="0053051C" w:rsidRPr="00686D0B" w:rsidRDefault="0053051C" w:rsidP="0045079D">
            <w:pPr>
              <w:tabs>
                <w:tab w:val="center" w:pos="4536"/>
                <w:tab w:val="right" w:pos="9072"/>
              </w:tabs>
              <w:bidi/>
              <w:jc w:val="lowKashida"/>
              <w:rPr>
                <w:rFonts w:ascii="Sakkal Majalla" w:hAnsi="Sakkal Majalla" w:cs="Sakkal Majalla"/>
                <w:sz w:val="20"/>
                <w:szCs w:val="20"/>
                <w:rtl/>
                <w:lang w:bidi="ar-DZ"/>
              </w:rPr>
            </w:pPr>
            <w:r w:rsidRPr="00686D0B">
              <w:rPr>
                <w:rFonts w:ascii="Sakkal Majalla" w:hAnsi="Sakkal Majalla" w:cs="Sakkal Majalla"/>
                <w:sz w:val="20"/>
                <w:szCs w:val="20"/>
                <w:rtl/>
                <w:lang w:bidi="ar-DZ"/>
              </w:rPr>
              <w:t>الأمن النفسي</w:t>
            </w:r>
          </w:p>
        </w:tc>
        <w:tc>
          <w:tcPr>
            <w:tcW w:w="851" w:type="dxa"/>
          </w:tcPr>
          <w:p w:rsidR="0053051C" w:rsidRPr="00322B55" w:rsidRDefault="0053051C" w:rsidP="0045079D">
            <w:pPr>
              <w:tabs>
                <w:tab w:val="center" w:pos="4536"/>
                <w:tab w:val="right" w:pos="9072"/>
              </w:tabs>
              <w:bidi/>
              <w:jc w:val="lowKashida"/>
              <w:cnfStyle w:val="00000010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علمي</w:t>
            </w:r>
          </w:p>
        </w:tc>
        <w:tc>
          <w:tcPr>
            <w:tcW w:w="850" w:type="dxa"/>
          </w:tcPr>
          <w:p w:rsidR="0053051C" w:rsidRPr="00322B55" w:rsidRDefault="00FA1EA8"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158</w:t>
            </w:r>
          </w:p>
        </w:tc>
        <w:tc>
          <w:tcPr>
            <w:tcW w:w="851" w:type="dxa"/>
          </w:tcPr>
          <w:p w:rsidR="0053051C" w:rsidRPr="00322B55" w:rsidRDefault="00FA1EA8"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119.07</w:t>
            </w:r>
          </w:p>
        </w:tc>
        <w:tc>
          <w:tcPr>
            <w:tcW w:w="992" w:type="dxa"/>
          </w:tcPr>
          <w:p w:rsidR="0053051C" w:rsidRPr="00322B55" w:rsidRDefault="00FA1EA8"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10.65</w:t>
            </w:r>
          </w:p>
        </w:tc>
        <w:tc>
          <w:tcPr>
            <w:tcW w:w="709" w:type="dxa"/>
            <w:vMerge w:val="restart"/>
          </w:tcPr>
          <w:p w:rsidR="0053051C" w:rsidRPr="00322B55" w:rsidRDefault="00FA1EA8"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237</w:t>
            </w:r>
          </w:p>
        </w:tc>
        <w:tc>
          <w:tcPr>
            <w:tcW w:w="709" w:type="dxa"/>
            <w:vMerge w:val="restart"/>
          </w:tcPr>
          <w:p w:rsidR="0053051C" w:rsidRPr="00322B55" w:rsidRDefault="00FA1EA8"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1.82</w:t>
            </w:r>
          </w:p>
        </w:tc>
        <w:tc>
          <w:tcPr>
            <w:tcW w:w="708" w:type="dxa"/>
            <w:vMerge w:val="restart"/>
          </w:tcPr>
          <w:p w:rsidR="0053051C" w:rsidRPr="00322B55" w:rsidRDefault="00FA1EA8" w:rsidP="0045079D">
            <w:pPr>
              <w:tabs>
                <w:tab w:val="center" w:pos="4536"/>
                <w:tab w:val="right" w:pos="9072"/>
              </w:tabs>
              <w:bidi/>
              <w:ind w:firstLine="34"/>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0.07</w:t>
            </w:r>
          </w:p>
        </w:tc>
        <w:tc>
          <w:tcPr>
            <w:tcW w:w="817" w:type="dxa"/>
            <w:vMerge w:val="restart"/>
          </w:tcPr>
          <w:p w:rsidR="0053051C" w:rsidRPr="00322B55" w:rsidRDefault="0053051C" w:rsidP="0045079D">
            <w:pPr>
              <w:tabs>
                <w:tab w:val="center" w:pos="4536"/>
                <w:tab w:val="right" w:pos="9072"/>
              </w:tabs>
              <w:bidi/>
              <w:ind w:firstLine="33"/>
              <w:jc w:val="center"/>
              <w:cnfStyle w:val="00000010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غير دال</w:t>
            </w:r>
          </w:p>
        </w:tc>
      </w:tr>
      <w:tr w:rsidR="0053051C" w:rsidRPr="00322B55" w:rsidTr="00807C91">
        <w:trPr>
          <w:cnfStyle w:val="000000010000"/>
        </w:trPr>
        <w:tc>
          <w:tcPr>
            <w:cnfStyle w:val="001000000000"/>
            <w:tcW w:w="992" w:type="dxa"/>
            <w:vMerge/>
          </w:tcPr>
          <w:p w:rsidR="0053051C" w:rsidRPr="00322B55" w:rsidRDefault="0053051C" w:rsidP="0045079D">
            <w:pPr>
              <w:tabs>
                <w:tab w:val="center" w:pos="4536"/>
                <w:tab w:val="right" w:pos="9072"/>
              </w:tabs>
              <w:bidi/>
              <w:jc w:val="lowKashida"/>
              <w:rPr>
                <w:rFonts w:ascii="Sakkal Majalla" w:hAnsi="Sakkal Majalla" w:cs="Sakkal Majalla"/>
                <w:b w:val="0"/>
                <w:bCs w:val="0"/>
                <w:sz w:val="20"/>
                <w:szCs w:val="20"/>
                <w:rtl/>
                <w:lang w:bidi="ar-DZ"/>
              </w:rPr>
            </w:pPr>
          </w:p>
        </w:tc>
        <w:tc>
          <w:tcPr>
            <w:tcW w:w="851" w:type="dxa"/>
          </w:tcPr>
          <w:p w:rsidR="0053051C" w:rsidRPr="00322B55" w:rsidRDefault="0053051C" w:rsidP="0045079D">
            <w:pPr>
              <w:tabs>
                <w:tab w:val="center" w:pos="4536"/>
                <w:tab w:val="right" w:pos="9072"/>
              </w:tabs>
              <w:bidi/>
              <w:jc w:val="lowKashida"/>
              <w:cnfStyle w:val="000000010000"/>
              <w:rPr>
                <w:rFonts w:ascii="Sakkal Majalla" w:hAnsi="Sakkal Majalla" w:cs="Sakkal Majalla"/>
                <w:b/>
                <w:bCs/>
                <w:sz w:val="20"/>
                <w:szCs w:val="20"/>
                <w:rtl/>
                <w:lang w:bidi="ar-DZ"/>
              </w:rPr>
            </w:pPr>
            <w:r w:rsidRPr="00322B55">
              <w:rPr>
                <w:rFonts w:ascii="Sakkal Majalla" w:hAnsi="Sakkal Majalla" w:cs="Sakkal Majalla"/>
                <w:b/>
                <w:bCs/>
                <w:sz w:val="20"/>
                <w:szCs w:val="20"/>
                <w:rtl/>
                <w:lang w:bidi="ar-DZ"/>
              </w:rPr>
              <w:t>أدبي</w:t>
            </w:r>
          </w:p>
        </w:tc>
        <w:tc>
          <w:tcPr>
            <w:tcW w:w="850" w:type="dxa"/>
          </w:tcPr>
          <w:p w:rsidR="0053051C" w:rsidRPr="00322B55" w:rsidRDefault="00FA1EA8" w:rsidP="0045079D">
            <w:pPr>
              <w:tabs>
                <w:tab w:val="center" w:pos="4536"/>
                <w:tab w:val="right" w:pos="9072"/>
              </w:tabs>
              <w:bidi/>
              <w:jc w:val="lowKashida"/>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81</w:t>
            </w:r>
          </w:p>
        </w:tc>
        <w:tc>
          <w:tcPr>
            <w:tcW w:w="851" w:type="dxa"/>
          </w:tcPr>
          <w:p w:rsidR="0053051C" w:rsidRPr="00322B55" w:rsidRDefault="00FA1EA8" w:rsidP="0045079D">
            <w:pPr>
              <w:tabs>
                <w:tab w:val="center" w:pos="4536"/>
                <w:tab w:val="right" w:pos="9072"/>
              </w:tabs>
              <w:bidi/>
              <w:ind w:firstLine="34"/>
              <w:jc w:val="lowKashida"/>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116.10</w:t>
            </w:r>
          </w:p>
        </w:tc>
        <w:tc>
          <w:tcPr>
            <w:tcW w:w="992" w:type="dxa"/>
          </w:tcPr>
          <w:p w:rsidR="0053051C" w:rsidRPr="00322B55" w:rsidRDefault="00FA1EA8" w:rsidP="0045079D">
            <w:pPr>
              <w:tabs>
                <w:tab w:val="center" w:pos="4536"/>
                <w:tab w:val="right" w:pos="9072"/>
              </w:tabs>
              <w:bidi/>
              <w:jc w:val="lowKashida"/>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12.50</w:t>
            </w:r>
          </w:p>
        </w:tc>
        <w:tc>
          <w:tcPr>
            <w:tcW w:w="709" w:type="dxa"/>
            <w:vMerge/>
          </w:tcPr>
          <w:p w:rsidR="0053051C" w:rsidRPr="00322B55" w:rsidRDefault="0053051C" w:rsidP="0045079D">
            <w:pPr>
              <w:tabs>
                <w:tab w:val="center" w:pos="4536"/>
                <w:tab w:val="right" w:pos="9072"/>
              </w:tabs>
              <w:bidi/>
              <w:jc w:val="lowKashida"/>
              <w:cnfStyle w:val="000000010000"/>
              <w:rPr>
                <w:rFonts w:ascii="Sakkal Majalla" w:hAnsi="Sakkal Majalla" w:cs="Sakkal Majalla"/>
                <w:b/>
                <w:bCs/>
                <w:sz w:val="20"/>
                <w:szCs w:val="20"/>
                <w:rtl/>
                <w:lang w:bidi="ar-DZ"/>
              </w:rPr>
            </w:pPr>
          </w:p>
        </w:tc>
        <w:tc>
          <w:tcPr>
            <w:tcW w:w="709" w:type="dxa"/>
            <w:vMerge/>
          </w:tcPr>
          <w:p w:rsidR="0053051C" w:rsidRPr="00322B55" w:rsidRDefault="0053051C" w:rsidP="0045079D">
            <w:pPr>
              <w:tabs>
                <w:tab w:val="center" w:pos="4536"/>
                <w:tab w:val="right" w:pos="9072"/>
              </w:tabs>
              <w:bidi/>
              <w:jc w:val="lowKashida"/>
              <w:cnfStyle w:val="000000010000"/>
              <w:rPr>
                <w:rFonts w:ascii="Sakkal Majalla" w:hAnsi="Sakkal Majalla" w:cs="Sakkal Majalla"/>
                <w:sz w:val="20"/>
                <w:szCs w:val="20"/>
                <w:rtl/>
                <w:lang w:bidi="ar-DZ"/>
              </w:rPr>
            </w:pPr>
          </w:p>
        </w:tc>
        <w:tc>
          <w:tcPr>
            <w:tcW w:w="708" w:type="dxa"/>
            <w:vMerge/>
          </w:tcPr>
          <w:p w:rsidR="0053051C" w:rsidRPr="00322B55" w:rsidRDefault="0053051C" w:rsidP="0045079D">
            <w:pPr>
              <w:tabs>
                <w:tab w:val="center" w:pos="4536"/>
                <w:tab w:val="right" w:pos="9072"/>
              </w:tabs>
              <w:bidi/>
              <w:jc w:val="lowKashida"/>
              <w:cnfStyle w:val="000000010000"/>
              <w:rPr>
                <w:rFonts w:ascii="Sakkal Majalla" w:hAnsi="Sakkal Majalla" w:cs="Sakkal Majalla"/>
                <w:sz w:val="20"/>
                <w:szCs w:val="20"/>
                <w:rtl/>
                <w:lang w:bidi="ar-DZ"/>
              </w:rPr>
            </w:pPr>
          </w:p>
        </w:tc>
        <w:tc>
          <w:tcPr>
            <w:tcW w:w="817" w:type="dxa"/>
            <w:vMerge/>
          </w:tcPr>
          <w:p w:rsidR="0053051C" w:rsidRPr="00322B55" w:rsidRDefault="0053051C" w:rsidP="0045079D">
            <w:pPr>
              <w:tabs>
                <w:tab w:val="center" w:pos="4536"/>
                <w:tab w:val="right" w:pos="9072"/>
              </w:tabs>
              <w:bidi/>
              <w:jc w:val="lowKashida"/>
              <w:cnfStyle w:val="000000010000"/>
              <w:rPr>
                <w:rFonts w:ascii="Sakkal Majalla" w:hAnsi="Sakkal Majalla" w:cs="Sakkal Majalla"/>
                <w:sz w:val="20"/>
                <w:szCs w:val="20"/>
                <w:rtl/>
                <w:lang w:bidi="ar-DZ"/>
              </w:rPr>
            </w:pPr>
          </w:p>
        </w:tc>
      </w:tr>
    </w:tbl>
    <w:p w:rsidR="00175FD2" w:rsidRDefault="006B741B" w:rsidP="00C564E3">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يُلاحظ من خلال نتائج الجدول (</w:t>
      </w:r>
      <w:r w:rsidR="00C564E3">
        <w:rPr>
          <w:rFonts w:ascii="Sakkal Majalla" w:hAnsi="Sakkal Majalla" w:cs="Sakkal Majalla" w:hint="cs"/>
          <w:sz w:val="24"/>
          <w:szCs w:val="24"/>
          <w:rtl/>
          <w:lang w:bidi="ar-DZ"/>
        </w:rPr>
        <w:t>15</w:t>
      </w:r>
      <w:r>
        <w:rPr>
          <w:rFonts w:ascii="Sakkal Majalla" w:hAnsi="Sakkal Majalla" w:cs="Sakkal Majalla" w:hint="cs"/>
          <w:sz w:val="24"/>
          <w:szCs w:val="24"/>
          <w:rtl/>
          <w:lang w:bidi="ar-DZ"/>
        </w:rPr>
        <w:t>) أن قيمة "ت" قُدّرت بـ (</w:t>
      </w:r>
      <w:r w:rsidR="00175FD2">
        <w:rPr>
          <w:rFonts w:ascii="Sakkal Majalla" w:hAnsi="Sakkal Majalla" w:cs="Sakkal Majalla" w:hint="cs"/>
          <w:sz w:val="24"/>
          <w:szCs w:val="24"/>
          <w:rtl/>
          <w:lang w:bidi="ar-DZ"/>
        </w:rPr>
        <w:t>1.82</w:t>
      </w:r>
      <w:r>
        <w:rPr>
          <w:rFonts w:ascii="Sakkal Majalla" w:hAnsi="Sakkal Majalla" w:cs="Sakkal Majalla" w:hint="cs"/>
          <w:sz w:val="24"/>
          <w:szCs w:val="24"/>
          <w:rtl/>
          <w:lang w:bidi="ar-DZ"/>
        </w:rPr>
        <w:t>) عند درجة حرية (</w:t>
      </w:r>
      <w:r w:rsidR="00175FD2">
        <w:rPr>
          <w:rFonts w:ascii="Sakkal Majalla" w:hAnsi="Sakkal Majalla" w:cs="Sakkal Majalla" w:hint="cs"/>
          <w:sz w:val="24"/>
          <w:szCs w:val="24"/>
          <w:rtl/>
          <w:lang w:bidi="ar-DZ"/>
        </w:rPr>
        <w:t>237</w:t>
      </w:r>
      <w:r>
        <w:rPr>
          <w:rFonts w:ascii="Sakkal Majalla" w:hAnsi="Sakkal Majalla" w:cs="Sakkal Majalla" w:hint="cs"/>
          <w:sz w:val="24"/>
          <w:szCs w:val="24"/>
          <w:rtl/>
          <w:lang w:bidi="ar-DZ"/>
        </w:rPr>
        <w:t>) وعند مستوى الدلالة (</w:t>
      </w:r>
      <w:r w:rsidR="00175FD2">
        <w:rPr>
          <w:rFonts w:ascii="Sakkal Majalla" w:hAnsi="Sakkal Majalla" w:cs="Sakkal Majalla" w:hint="cs"/>
          <w:sz w:val="24"/>
          <w:szCs w:val="24"/>
          <w:rtl/>
          <w:lang w:bidi="ar-DZ"/>
        </w:rPr>
        <w:t>0.07</w:t>
      </w:r>
      <w:r>
        <w:rPr>
          <w:rFonts w:ascii="Sakkal Majalla" w:hAnsi="Sakkal Majalla" w:cs="Sakkal Majalla" w:hint="cs"/>
          <w:sz w:val="24"/>
          <w:szCs w:val="24"/>
          <w:rtl/>
          <w:lang w:bidi="ar-DZ"/>
        </w:rPr>
        <w:t xml:space="preserve">) وهي </w:t>
      </w:r>
      <w:r w:rsidRPr="0053051C">
        <w:rPr>
          <w:rFonts w:ascii="Sakkal Majalla" w:hAnsi="Sakkal Majalla" w:cs="Sakkal Majalla"/>
          <w:sz w:val="24"/>
          <w:szCs w:val="24"/>
          <w:rtl/>
          <w:lang w:bidi="ar-DZ"/>
        </w:rPr>
        <w:t>نتائج غير دال</w:t>
      </w:r>
      <w:r w:rsidR="000435F3">
        <w:rPr>
          <w:rFonts w:ascii="Sakkal Majalla" w:hAnsi="Sakkal Majalla" w:cs="Sakkal Majalla"/>
          <w:sz w:val="24"/>
          <w:szCs w:val="24"/>
          <w:rtl/>
          <w:lang w:bidi="ar-DZ"/>
        </w:rPr>
        <w:t>ة إحصائيا على مستوى المقياس ككل</w:t>
      </w:r>
      <w:r w:rsidR="00672F6C">
        <w:rPr>
          <w:rFonts w:ascii="Sakkal Majalla" w:hAnsi="Sakkal Majalla" w:cs="Sakkal Majalla" w:hint="cs"/>
          <w:sz w:val="24"/>
          <w:szCs w:val="24"/>
          <w:rtl/>
          <w:lang w:bidi="ar-DZ"/>
        </w:rPr>
        <w:t xml:space="preserve"> </w:t>
      </w:r>
      <w:r>
        <w:rPr>
          <w:rFonts w:ascii="Sakkal Majalla" w:hAnsi="Sakkal Majalla" w:cs="Sakkal Majalla" w:hint="cs"/>
          <w:sz w:val="24"/>
          <w:szCs w:val="24"/>
          <w:rtl/>
          <w:lang w:bidi="ar-DZ"/>
        </w:rPr>
        <w:t>بمتوسط حسابي للتخصص العلمي قُدّر بـ (</w:t>
      </w:r>
      <w:r w:rsidR="00175FD2">
        <w:rPr>
          <w:rFonts w:ascii="Sakkal Majalla" w:hAnsi="Sakkal Majalla" w:cs="Sakkal Majalla" w:hint="cs"/>
          <w:sz w:val="24"/>
          <w:szCs w:val="24"/>
          <w:rtl/>
          <w:lang w:bidi="ar-DZ"/>
        </w:rPr>
        <w:t>119.07</w:t>
      </w:r>
      <w:r>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 xml:space="preserve"> و </w:t>
      </w:r>
      <w:r>
        <w:rPr>
          <w:rFonts w:ascii="Sakkal Majalla" w:hAnsi="Sakkal Majalla" w:cs="Sakkal Majalla" w:hint="cs"/>
          <w:sz w:val="24"/>
          <w:szCs w:val="24"/>
          <w:rtl/>
          <w:lang w:bidi="ar-DZ"/>
        </w:rPr>
        <w:t xml:space="preserve"> انحراف معياري قُدّر بـ (</w:t>
      </w:r>
      <w:r w:rsidR="00175FD2">
        <w:rPr>
          <w:rFonts w:ascii="Sakkal Majalla" w:hAnsi="Sakkal Majalla" w:cs="Sakkal Majalla" w:hint="cs"/>
          <w:sz w:val="24"/>
          <w:szCs w:val="24"/>
          <w:rtl/>
          <w:lang w:bidi="ar-DZ"/>
        </w:rPr>
        <w:t>10.65</w:t>
      </w:r>
      <w:r>
        <w:rPr>
          <w:rFonts w:ascii="Sakkal Majalla" w:hAnsi="Sakkal Majalla" w:cs="Sakkal Majalla" w:hint="cs"/>
          <w:sz w:val="24"/>
          <w:szCs w:val="24"/>
          <w:rtl/>
          <w:lang w:bidi="ar-DZ"/>
        </w:rPr>
        <w:t>)، أما المتوسط الحسابي للتخصص الأدبي قُدّر بـ (</w:t>
      </w:r>
      <w:r w:rsidR="00175FD2">
        <w:rPr>
          <w:rFonts w:ascii="Sakkal Majalla" w:hAnsi="Sakkal Majalla" w:cs="Sakkal Majalla" w:hint="cs"/>
          <w:sz w:val="24"/>
          <w:szCs w:val="24"/>
          <w:rtl/>
          <w:lang w:bidi="ar-DZ"/>
        </w:rPr>
        <w:t>116.10</w:t>
      </w:r>
      <w:r>
        <w:rPr>
          <w:rFonts w:ascii="Sakkal Majalla" w:hAnsi="Sakkal Majalla" w:cs="Sakkal Majalla" w:hint="cs"/>
          <w:sz w:val="24"/>
          <w:szCs w:val="24"/>
          <w:rtl/>
          <w:lang w:bidi="ar-DZ"/>
        </w:rPr>
        <w:t>) وانحراف معياري قُدّر  بـ (</w:t>
      </w:r>
      <w:r w:rsidR="00175FD2">
        <w:rPr>
          <w:rFonts w:ascii="Sakkal Majalla" w:hAnsi="Sakkal Majalla" w:cs="Sakkal Majalla" w:hint="cs"/>
          <w:sz w:val="24"/>
          <w:szCs w:val="24"/>
          <w:rtl/>
          <w:lang w:bidi="ar-DZ"/>
        </w:rPr>
        <w:t>12.50</w:t>
      </w:r>
      <w:r>
        <w:rPr>
          <w:rFonts w:ascii="Sakkal Majalla" w:hAnsi="Sakkal Majalla" w:cs="Sakkal Majalla" w:hint="cs"/>
          <w:sz w:val="24"/>
          <w:szCs w:val="24"/>
          <w:rtl/>
          <w:lang w:bidi="ar-DZ"/>
        </w:rPr>
        <w:t xml:space="preserve">)، </w:t>
      </w:r>
      <w:r w:rsidR="00556AF1">
        <w:rPr>
          <w:rFonts w:ascii="Sakkal Majalla" w:hAnsi="Sakkal Majalla" w:cs="Sakkal Majalla" w:hint="cs"/>
          <w:sz w:val="24"/>
          <w:szCs w:val="24"/>
          <w:rtl/>
          <w:lang w:bidi="ar-DZ"/>
        </w:rPr>
        <w:t>وهذا يدل</w:t>
      </w:r>
      <w:r w:rsidRPr="0053051C">
        <w:rPr>
          <w:rFonts w:ascii="Sakkal Majalla" w:hAnsi="Sakkal Majalla" w:cs="Sakkal Majalla"/>
          <w:sz w:val="24"/>
          <w:szCs w:val="24"/>
          <w:rtl/>
          <w:lang w:bidi="ar-DZ"/>
        </w:rPr>
        <w:t xml:space="preserve"> على عدم وجود فروق ذات دلالة إحصائية بين متوسطات أفراد عينة الدراسة في مستوى الشعور بالأمن النفسي تعزى لمتغير </w:t>
      </w:r>
      <w:r w:rsidR="006E68C6">
        <w:rPr>
          <w:rFonts w:ascii="Sakkal Majalla" w:hAnsi="Sakkal Majalla" w:cs="Sakkal Majalla" w:hint="cs"/>
          <w:sz w:val="24"/>
          <w:szCs w:val="24"/>
          <w:rtl/>
          <w:lang w:bidi="ar-DZ"/>
        </w:rPr>
        <w:t>التخصص</w:t>
      </w:r>
      <w:r w:rsidRPr="0053051C">
        <w:rPr>
          <w:rFonts w:ascii="Sakkal Majalla" w:hAnsi="Sakkal Majalla" w:cs="Sakkal Majalla"/>
          <w:sz w:val="24"/>
          <w:szCs w:val="24"/>
          <w:rtl/>
          <w:lang w:bidi="ar-DZ"/>
        </w:rPr>
        <w:t xml:space="preserve">. </w:t>
      </w:r>
    </w:p>
    <w:p w:rsidR="003E260F" w:rsidRDefault="0053051C" w:rsidP="00426842">
      <w:pPr>
        <w:pStyle w:val="ab"/>
        <w:numPr>
          <w:ilvl w:val="0"/>
          <w:numId w:val="10"/>
        </w:numPr>
        <w:bidi/>
        <w:jc w:val="lowKashida"/>
        <w:rPr>
          <w:rFonts w:ascii="Sakkal Majalla" w:hAnsi="Sakkal Majalla" w:cs="Sakkal Majalla"/>
          <w:sz w:val="24"/>
          <w:szCs w:val="24"/>
          <w:lang w:bidi="ar-DZ"/>
        </w:rPr>
      </w:pPr>
      <w:r w:rsidRPr="00426842">
        <w:rPr>
          <w:rFonts w:ascii="Sakkal Majalla" w:hAnsi="Sakkal Majalla" w:cs="Sakkal Majalla"/>
          <w:b/>
          <w:bCs/>
          <w:sz w:val="24"/>
          <w:szCs w:val="24"/>
          <w:rtl/>
          <w:lang w:bidi="ar-DZ"/>
        </w:rPr>
        <w:t>الفرضية</w:t>
      </w:r>
      <w:r w:rsidR="00941C71" w:rsidRPr="00426842">
        <w:rPr>
          <w:rFonts w:ascii="Sakkal Majalla" w:hAnsi="Sakkal Majalla" w:cs="Sakkal Majalla" w:hint="cs"/>
          <w:b/>
          <w:bCs/>
          <w:sz w:val="24"/>
          <w:szCs w:val="24"/>
          <w:rtl/>
          <w:lang w:bidi="ar-DZ"/>
        </w:rPr>
        <w:t xml:space="preserve"> السادسة</w:t>
      </w:r>
      <w:r w:rsidRPr="00426842">
        <w:rPr>
          <w:rFonts w:ascii="Sakkal Majalla" w:hAnsi="Sakkal Majalla" w:cs="Sakkal Majalla"/>
          <w:b/>
          <w:bCs/>
          <w:sz w:val="24"/>
          <w:szCs w:val="24"/>
          <w:rtl/>
          <w:lang w:bidi="ar-DZ"/>
        </w:rPr>
        <w:t>:</w:t>
      </w:r>
      <w:r w:rsidR="002367BF">
        <w:rPr>
          <w:rFonts w:ascii="Sakkal Majalla" w:hAnsi="Sakkal Majalla" w:cs="Sakkal Majalla"/>
          <w:sz w:val="24"/>
          <w:szCs w:val="24"/>
          <w:rtl/>
          <w:lang w:bidi="ar-DZ"/>
        </w:rPr>
        <w:t xml:space="preserve"> " </w:t>
      </w:r>
      <w:r w:rsidRPr="00426842">
        <w:rPr>
          <w:rFonts w:ascii="Sakkal Majalla" w:hAnsi="Sakkal Majalla" w:cs="Sakkal Majalla"/>
          <w:sz w:val="24"/>
          <w:szCs w:val="24"/>
          <w:rtl/>
          <w:lang w:bidi="ar-DZ"/>
        </w:rPr>
        <w:t xml:space="preserve">توجد فروق </w:t>
      </w:r>
      <w:r w:rsidR="006C1D05" w:rsidRPr="00426842">
        <w:rPr>
          <w:rFonts w:ascii="Sakkal Majalla" w:hAnsi="Sakkal Majalla" w:cs="Sakkal Majalla"/>
          <w:sz w:val="24"/>
          <w:szCs w:val="24"/>
          <w:rtl/>
          <w:lang w:bidi="ar-DZ"/>
        </w:rPr>
        <w:t>في فا</w:t>
      </w:r>
      <w:r w:rsidR="006C1D05" w:rsidRPr="00426842">
        <w:rPr>
          <w:rFonts w:ascii="Sakkal Majalla" w:hAnsi="Sakkal Majalla" w:cs="Sakkal Majalla" w:hint="cs"/>
          <w:sz w:val="24"/>
          <w:szCs w:val="24"/>
          <w:rtl/>
          <w:lang w:bidi="ar-DZ"/>
        </w:rPr>
        <w:t>ع</w:t>
      </w:r>
      <w:r w:rsidR="006C1D05" w:rsidRPr="00426842">
        <w:rPr>
          <w:rFonts w:ascii="Sakkal Majalla" w:hAnsi="Sakkal Majalla" w:cs="Sakkal Majalla"/>
          <w:sz w:val="24"/>
          <w:szCs w:val="24"/>
          <w:rtl/>
          <w:lang w:bidi="ar-DZ"/>
        </w:rPr>
        <w:t xml:space="preserve">لية الذات </w:t>
      </w:r>
      <w:r w:rsidR="006C1D05" w:rsidRPr="00426842">
        <w:rPr>
          <w:rFonts w:ascii="Sakkal Majalla" w:hAnsi="Sakkal Majalla" w:cs="Sakkal Majalla" w:hint="cs"/>
          <w:sz w:val="24"/>
          <w:szCs w:val="24"/>
          <w:rtl/>
          <w:lang w:bidi="ar-DZ"/>
        </w:rPr>
        <w:t xml:space="preserve">لدى </w:t>
      </w:r>
      <w:r w:rsidR="00256B5B" w:rsidRPr="00426842">
        <w:rPr>
          <w:rFonts w:ascii="Sakkal Majalla" w:hAnsi="Sakkal Majalla" w:cs="Sakkal Majalla"/>
          <w:sz w:val="24"/>
          <w:szCs w:val="24"/>
          <w:rtl/>
          <w:lang w:bidi="ar-DZ"/>
        </w:rPr>
        <w:t xml:space="preserve">تلاميذ السنة الثالثة ثانوي </w:t>
      </w:r>
      <w:r w:rsidRPr="00426842">
        <w:rPr>
          <w:rFonts w:ascii="Sakkal Majalla" w:hAnsi="Sakkal Majalla" w:cs="Sakkal Majalla"/>
          <w:sz w:val="24"/>
          <w:szCs w:val="24"/>
          <w:rtl/>
          <w:lang w:bidi="ar-DZ"/>
        </w:rPr>
        <w:t>تعزى لمتغير الجنس</w:t>
      </w:r>
      <w:r w:rsidR="002367BF">
        <w:rPr>
          <w:rFonts w:ascii="Sakkal Majalla" w:hAnsi="Sakkal Majalla" w:cs="Sakkal Majalla" w:hint="cs"/>
          <w:sz w:val="24"/>
          <w:szCs w:val="24"/>
          <w:rtl/>
          <w:lang w:bidi="ar-DZ"/>
        </w:rPr>
        <w:t xml:space="preserve"> لصالح الذكور</w:t>
      </w:r>
      <w:r w:rsidRPr="00426842">
        <w:rPr>
          <w:rFonts w:ascii="Sakkal Majalla" w:hAnsi="Sakkal Majalla" w:cs="Sakkal Majalla"/>
          <w:sz w:val="24"/>
          <w:szCs w:val="24"/>
          <w:rtl/>
          <w:lang w:bidi="ar-DZ"/>
        </w:rPr>
        <w:t>"</w:t>
      </w:r>
    </w:p>
    <w:p w:rsidR="009638E8" w:rsidRPr="009638E8" w:rsidRDefault="009638E8" w:rsidP="009638E8">
      <w:pPr>
        <w:bidi/>
        <w:jc w:val="lowKashida"/>
        <w:rPr>
          <w:rFonts w:ascii="Sakkal Majalla" w:hAnsi="Sakkal Majalla" w:cs="Sakkal Majalla"/>
          <w:sz w:val="24"/>
          <w:szCs w:val="24"/>
          <w:rtl/>
          <w:lang w:bidi="ar-DZ"/>
        </w:rPr>
      </w:pPr>
    </w:p>
    <w:p w:rsidR="0053051C" w:rsidRPr="0053051C" w:rsidRDefault="0053051C" w:rsidP="009638E8">
      <w:pPr>
        <w:bidi/>
        <w:jc w:val="center"/>
        <w:rPr>
          <w:rFonts w:ascii="Sakkal Majalla" w:hAnsi="Sakkal Majalla" w:cs="Sakkal Majalla"/>
          <w:b/>
          <w:bCs/>
          <w:sz w:val="24"/>
          <w:szCs w:val="24"/>
          <w:rtl/>
          <w:lang w:bidi="ar-DZ"/>
        </w:rPr>
      </w:pPr>
      <w:r w:rsidRPr="0053051C">
        <w:rPr>
          <w:rFonts w:ascii="Sakkal Majalla" w:hAnsi="Sakkal Majalla" w:cs="Sakkal Majalla"/>
          <w:b/>
          <w:bCs/>
          <w:sz w:val="24"/>
          <w:szCs w:val="24"/>
          <w:rtl/>
          <w:lang w:bidi="ar-DZ"/>
        </w:rPr>
        <w:lastRenderedPageBreak/>
        <w:t>جدول رقم (</w:t>
      </w:r>
      <w:r w:rsidR="00C564E3">
        <w:rPr>
          <w:rFonts w:ascii="Sakkal Majalla" w:hAnsi="Sakkal Majalla" w:cs="Sakkal Majalla" w:hint="cs"/>
          <w:b/>
          <w:bCs/>
          <w:sz w:val="24"/>
          <w:szCs w:val="24"/>
          <w:rtl/>
          <w:lang w:bidi="ar-DZ"/>
        </w:rPr>
        <w:t>16</w:t>
      </w:r>
      <w:r w:rsidR="009638E8">
        <w:rPr>
          <w:rFonts w:ascii="Sakkal Majalla" w:hAnsi="Sakkal Majalla" w:cs="Sakkal Majalla"/>
          <w:b/>
          <w:bCs/>
          <w:sz w:val="24"/>
          <w:szCs w:val="24"/>
          <w:rtl/>
          <w:lang w:bidi="ar-DZ"/>
        </w:rPr>
        <w:t>):</w:t>
      </w:r>
      <w:r w:rsidRPr="0053051C">
        <w:rPr>
          <w:rFonts w:ascii="Sakkal Majalla" w:hAnsi="Sakkal Majalla" w:cs="Sakkal Majalla"/>
          <w:b/>
          <w:bCs/>
          <w:sz w:val="24"/>
          <w:szCs w:val="24"/>
          <w:rtl/>
          <w:lang w:bidi="ar-DZ"/>
        </w:rPr>
        <w:t xml:space="preserve"> </w:t>
      </w:r>
      <w:r w:rsidR="00532626">
        <w:rPr>
          <w:rFonts w:ascii="Sakkal Majalla" w:hAnsi="Sakkal Majalla" w:cs="Sakkal Majalla" w:hint="cs"/>
          <w:b/>
          <w:bCs/>
          <w:sz w:val="24"/>
          <w:szCs w:val="24"/>
          <w:rtl/>
          <w:lang w:bidi="ar-DZ"/>
        </w:rPr>
        <w:t>دلالة الفروق في</w:t>
      </w:r>
      <w:r w:rsidR="00532626">
        <w:rPr>
          <w:rFonts w:ascii="Sakkal Majalla" w:hAnsi="Sakkal Majalla" w:cs="Sakkal Majalla"/>
          <w:b/>
          <w:bCs/>
          <w:sz w:val="24"/>
          <w:szCs w:val="24"/>
          <w:rtl/>
          <w:lang w:bidi="ar-DZ"/>
        </w:rPr>
        <w:t xml:space="preserve"> ف</w:t>
      </w:r>
      <w:r w:rsidRPr="0053051C">
        <w:rPr>
          <w:rFonts w:ascii="Sakkal Majalla" w:hAnsi="Sakkal Majalla" w:cs="Sakkal Majalla"/>
          <w:b/>
          <w:bCs/>
          <w:sz w:val="24"/>
          <w:szCs w:val="24"/>
          <w:rtl/>
          <w:lang w:bidi="ar-DZ"/>
        </w:rPr>
        <w:t>ا</w:t>
      </w:r>
      <w:r w:rsidR="00532626">
        <w:rPr>
          <w:rFonts w:ascii="Sakkal Majalla" w:hAnsi="Sakkal Majalla" w:cs="Sakkal Majalla" w:hint="cs"/>
          <w:b/>
          <w:bCs/>
          <w:sz w:val="24"/>
          <w:szCs w:val="24"/>
          <w:rtl/>
          <w:lang w:bidi="ar-DZ"/>
        </w:rPr>
        <w:t>ع</w:t>
      </w:r>
      <w:r w:rsidRPr="0053051C">
        <w:rPr>
          <w:rFonts w:ascii="Sakkal Majalla" w:hAnsi="Sakkal Majalla" w:cs="Sakkal Majalla"/>
          <w:b/>
          <w:bCs/>
          <w:sz w:val="24"/>
          <w:szCs w:val="24"/>
          <w:rtl/>
          <w:lang w:bidi="ar-DZ"/>
        </w:rPr>
        <w:t xml:space="preserve">لية الذات </w:t>
      </w:r>
      <w:r w:rsidR="00532626">
        <w:rPr>
          <w:rFonts w:ascii="Sakkal Majalla" w:hAnsi="Sakkal Majalla" w:cs="Sakkal Majalla" w:hint="cs"/>
          <w:b/>
          <w:bCs/>
          <w:sz w:val="24"/>
          <w:szCs w:val="24"/>
          <w:rtl/>
          <w:lang w:bidi="ar-DZ"/>
        </w:rPr>
        <w:t>حسب</w:t>
      </w:r>
      <w:r w:rsidRPr="0053051C">
        <w:rPr>
          <w:rFonts w:ascii="Sakkal Majalla" w:hAnsi="Sakkal Majalla" w:cs="Sakkal Majalla"/>
          <w:b/>
          <w:bCs/>
          <w:sz w:val="24"/>
          <w:szCs w:val="24"/>
          <w:rtl/>
          <w:lang w:bidi="ar-DZ"/>
        </w:rPr>
        <w:t xml:space="preserve"> الجنس.</w:t>
      </w:r>
    </w:p>
    <w:tbl>
      <w:tblPr>
        <w:tblStyle w:val="-5"/>
        <w:bidiVisual/>
        <w:tblW w:w="0" w:type="auto"/>
        <w:tblLayout w:type="fixed"/>
        <w:tblLook w:val="04A0"/>
      </w:tblPr>
      <w:tblGrid>
        <w:gridCol w:w="850"/>
        <w:gridCol w:w="709"/>
        <w:gridCol w:w="1046"/>
        <w:gridCol w:w="851"/>
        <w:gridCol w:w="850"/>
        <w:gridCol w:w="709"/>
        <w:gridCol w:w="709"/>
        <w:gridCol w:w="992"/>
        <w:gridCol w:w="709"/>
      </w:tblGrid>
      <w:tr w:rsidR="00BD66D1" w:rsidRPr="003D7328" w:rsidTr="00686D0B">
        <w:trPr>
          <w:cnfStyle w:val="100000000000"/>
        </w:trPr>
        <w:tc>
          <w:tcPr>
            <w:cnfStyle w:val="001000000000"/>
            <w:tcW w:w="850" w:type="dxa"/>
          </w:tcPr>
          <w:p w:rsidR="0053051C" w:rsidRPr="003D7328" w:rsidRDefault="0053051C" w:rsidP="0045079D">
            <w:pPr>
              <w:tabs>
                <w:tab w:val="center" w:pos="4536"/>
                <w:tab w:val="right" w:pos="9072"/>
              </w:tabs>
              <w:bidi/>
              <w:jc w:val="lowKashida"/>
              <w:rPr>
                <w:rFonts w:ascii="Sakkal Majalla" w:hAnsi="Sakkal Majalla" w:cs="Sakkal Majalla"/>
                <w:b w:val="0"/>
                <w:bCs w:val="0"/>
                <w:sz w:val="20"/>
                <w:szCs w:val="20"/>
                <w:rtl/>
                <w:lang w:bidi="ar-DZ"/>
              </w:rPr>
            </w:pPr>
          </w:p>
        </w:tc>
        <w:tc>
          <w:tcPr>
            <w:tcW w:w="709" w:type="dxa"/>
          </w:tcPr>
          <w:p w:rsidR="0053051C" w:rsidRPr="00686D0B" w:rsidRDefault="0053051C" w:rsidP="0045079D">
            <w:pPr>
              <w:tabs>
                <w:tab w:val="center" w:pos="4536"/>
                <w:tab w:val="right" w:pos="9072"/>
              </w:tabs>
              <w:bidi/>
              <w:ind w:firstLine="34"/>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الجنس</w:t>
            </w:r>
          </w:p>
        </w:tc>
        <w:tc>
          <w:tcPr>
            <w:tcW w:w="1046" w:type="dxa"/>
          </w:tcPr>
          <w:p w:rsidR="0053051C" w:rsidRPr="00686D0B" w:rsidRDefault="00BD66D1" w:rsidP="0045079D">
            <w:pPr>
              <w:tabs>
                <w:tab w:val="center" w:pos="4536"/>
                <w:tab w:val="right" w:pos="9072"/>
              </w:tabs>
              <w:bidi/>
              <w:ind w:firstLine="356"/>
              <w:jc w:val="center"/>
              <w:cnfStyle w:val="100000000000"/>
              <w:rPr>
                <w:rFonts w:ascii="Sakkal Majalla" w:hAnsi="Sakkal Majalla" w:cs="Sakkal Majalla"/>
                <w:sz w:val="20"/>
                <w:szCs w:val="20"/>
                <w:rtl/>
                <w:lang w:bidi="ar-DZ"/>
              </w:rPr>
            </w:pPr>
            <w:r w:rsidRPr="00686D0B">
              <w:rPr>
                <w:rFonts w:ascii="Sakkal Majalla" w:hAnsi="Sakkal Majalla" w:cs="Sakkal Majalla" w:hint="cs"/>
                <w:sz w:val="20"/>
                <w:szCs w:val="20"/>
                <w:rtl/>
                <w:lang w:bidi="ar-DZ"/>
              </w:rPr>
              <w:t>العينة</w:t>
            </w:r>
          </w:p>
        </w:tc>
        <w:tc>
          <w:tcPr>
            <w:tcW w:w="851" w:type="dxa"/>
          </w:tcPr>
          <w:p w:rsidR="0053051C" w:rsidRPr="00686D0B" w:rsidRDefault="0053051C" w:rsidP="0045079D">
            <w:pPr>
              <w:tabs>
                <w:tab w:val="right" w:pos="762"/>
                <w:tab w:val="center" w:pos="4536"/>
                <w:tab w:val="right" w:pos="9072"/>
              </w:tabs>
              <w:bidi/>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المتوسط الحسابي</w:t>
            </w:r>
          </w:p>
        </w:tc>
        <w:tc>
          <w:tcPr>
            <w:tcW w:w="850" w:type="dxa"/>
          </w:tcPr>
          <w:p w:rsidR="0053051C" w:rsidRPr="00686D0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الانحراف المعياري</w:t>
            </w:r>
          </w:p>
        </w:tc>
        <w:tc>
          <w:tcPr>
            <w:tcW w:w="709" w:type="dxa"/>
          </w:tcPr>
          <w:p w:rsidR="0053051C" w:rsidRPr="00686D0B" w:rsidRDefault="0053051C" w:rsidP="0045079D">
            <w:pPr>
              <w:tabs>
                <w:tab w:val="center" w:pos="4536"/>
                <w:tab w:val="right" w:pos="9072"/>
              </w:tabs>
              <w:bidi/>
              <w:ind w:firstLine="175"/>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درجة الحرية</w:t>
            </w:r>
          </w:p>
        </w:tc>
        <w:tc>
          <w:tcPr>
            <w:tcW w:w="709" w:type="dxa"/>
          </w:tcPr>
          <w:p w:rsidR="0053051C" w:rsidRPr="00686D0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قيمة (ت)</w:t>
            </w:r>
          </w:p>
        </w:tc>
        <w:tc>
          <w:tcPr>
            <w:tcW w:w="992" w:type="dxa"/>
          </w:tcPr>
          <w:p w:rsidR="0053051C" w:rsidRPr="00686D0B" w:rsidRDefault="0053051C" w:rsidP="0045079D">
            <w:pPr>
              <w:tabs>
                <w:tab w:val="center" w:pos="4536"/>
                <w:tab w:val="right" w:pos="9072"/>
              </w:tabs>
              <w:bidi/>
              <w:ind w:firstLine="131"/>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مستوى الدلالة</w:t>
            </w:r>
          </w:p>
        </w:tc>
        <w:tc>
          <w:tcPr>
            <w:tcW w:w="709" w:type="dxa"/>
          </w:tcPr>
          <w:p w:rsidR="0053051C" w:rsidRPr="00686D0B" w:rsidRDefault="0053051C" w:rsidP="0045079D">
            <w:pPr>
              <w:tabs>
                <w:tab w:val="center" w:pos="4536"/>
                <w:tab w:val="right" w:pos="9072"/>
              </w:tabs>
              <w:bidi/>
              <w:ind w:firstLine="34"/>
              <w:jc w:val="center"/>
              <w:cnfStyle w:val="100000000000"/>
              <w:rPr>
                <w:rFonts w:ascii="Sakkal Majalla" w:hAnsi="Sakkal Majalla" w:cs="Sakkal Majalla"/>
                <w:sz w:val="20"/>
                <w:szCs w:val="20"/>
                <w:rtl/>
                <w:lang w:bidi="ar-DZ"/>
              </w:rPr>
            </w:pPr>
            <w:r w:rsidRPr="00686D0B">
              <w:rPr>
                <w:rFonts w:ascii="Sakkal Majalla" w:hAnsi="Sakkal Majalla" w:cs="Sakkal Majalla"/>
                <w:sz w:val="20"/>
                <w:szCs w:val="20"/>
                <w:rtl/>
                <w:lang w:bidi="ar-DZ"/>
              </w:rPr>
              <w:t>القرار</w:t>
            </w:r>
          </w:p>
        </w:tc>
      </w:tr>
      <w:tr w:rsidR="00BD66D1" w:rsidRPr="003D7328" w:rsidTr="00686D0B">
        <w:trPr>
          <w:cnfStyle w:val="000000100000"/>
        </w:trPr>
        <w:tc>
          <w:tcPr>
            <w:cnfStyle w:val="001000000000"/>
            <w:tcW w:w="850" w:type="dxa"/>
            <w:vMerge w:val="restart"/>
          </w:tcPr>
          <w:p w:rsidR="0053051C" w:rsidRPr="00686D0B" w:rsidRDefault="00887D1F" w:rsidP="0045079D">
            <w:pPr>
              <w:tabs>
                <w:tab w:val="center" w:pos="4536"/>
                <w:tab w:val="right" w:pos="9072"/>
              </w:tabs>
              <w:bidi/>
              <w:ind w:firstLine="65"/>
              <w:jc w:val="center"/>
              <w:rPr>
                <w:rFonts w:ascii="Sakkal Majalla" w:hAnsi="Sakkal Majalla" w:cs="Sakkal Majalla"/>
                <w:sz w:val="20"/>
                <w:szCs w:val="20"/>
                <w:rtl/>
                <w:lang w:bidi="ar-DZ"/>
              </w:rPr>
            </w:pPr>
            <w:r w:rsidRPr="00686D0B">
              <w:rPr>
                <w:rFonts w:ascii="Sakkal Majalla" w:hAnsi="Sakkal Majalla" w:cs="Sakkal Majalla"/>
                <w:sz w:val="20"/>
                <w:szCs w:val="20"/>
                <w:rtl/>
                <w:lang w:bidi="ar-DZ"/>
              </w:rPr>
              <w:t>ف</w:t>
            </w:r>
            <w:r w:rsidR="0053051C" w:rsidRPr="00686D0B">
              <w:rPr>
                <w:rFonts w:ascii="Sakkal Majalla" w:hAnsi="Sakkal Majalla" w:cs="Sakkal Majalla"/>
                <w:sz w:val="20"/>
                <w:szCs w:val="20"/>
                <w:rtl/>
                <w:lang w:bidi="ar-DZ"/>
              </w:rPr>
              <w:t>ا</w:t>
            </w:r>
            <w:r w:rsidRPr="00686D0B">
              <w:rPr>
                <w:rFonts w:ascii="Sakkal Majalla" w:hAnsi="Sakkal Majalla" w:cs="Sakkal Majalla" w:hint="cs"/>
                <w:sz w:val="20"/>
                <w:szCs w:val="20"/>
                <w:rtl/>
                <w:lang w:bidi="ar-DZ"/>
              </w:rPr>
              <w:t>ع</w:t>
            </w:r>
            <w:r w:rsidR="0053051C" w:rsidRPr="00686D0B">
              <w:rPr>
                <w:rFonts w:ascii="Sakkal Majalla" w:hAnsi="Sakkal Majalla" w:cs="Sakkal Majalla"/>
                <w:sz w:val="20"/>
                <w:szCs w:val="20"/>
                <w:rtl/>
                <w:lang w:bidi="ar-DZ"/>
              </w:rPr>
              <w:t>لية الذات</w:t>
            </w:r>
          </w:p>
        </w:tc>
        <w:tc>
          <w:tcPr>
            <w:tcW w:w="709" w:type="dxa"/>
          </w:tcPr>
          <w:p w:rsidR="0053051C" w:rsidRPr="003D7328" w:rsidRDefault="0053051C" w:rsidP="0045079D">
            <w:pPr>
              <w:tabs>
                <w:tab w:val="center" w:pos="4536"/>
                <w:tab w:val="right" w:pos="9072"/>
              </w:tabs>
              <w:bidi/>
              <w:ind w:firstLine="176"/>
              <w:jc w:val="center"/>
              <w:cnfStyle w:val="000000100000"/>
              <w:rPr>
                <w:rFonts w:ascii="Sakkal Majalla" w:hAnsi="Sakkal Majalla" w:cs="Sakkal Majalla"/>
                <w:b/>
                <w:bCs/>
                <w:sz w:val="20"/>
                <w:szCs w:val="20"/>
                <w:rtl/>
                <w:lang w:bidi="ar-DZ"/>
              </w:rPr>
            </w:pPr>
            <w:r w:rsidRPr="003D7328">
              <w:rPr>
                <w:rFonts w:ascii="Sakkal Majalla" w:hAnsi="Sakkal Majalla" w:cs="Sakkal Majalla"/>
                <w:b/>
                <w:bCs/>
                <w:sz w:val="20"/>
                <w:szCs w:val="20"/>
                <w:rtl/>
                <w:lang w:bidi="ar-DZ"/>
              </w:rPr>
              <w:t>ذكر</w:t>
            </w:r>
          </w:p>
        </w:tc>
        <w:tc>
          <w:tcPr>
            <w:tcW w:w="1046" w:type="dxa"/>
          </w:tcPr>
          <w:p w:rsidR="0053051C" w:rsidRPr="003D7328" w:rsidRDefault="001A1D36" w:rsidP="0045079D">
            <w:pPr>
              <w:tabs>
                <w:tab w:val="center" w:pos="4536"/>
                <w:tab w:val="right" w:pos="9072"/>
              </w:tabs>
              <w:bidi/>
              <w:ind w:firstLine="214"/>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76</w:t>
            </w:r>
          </w:p>
        </w:tc>
        <w:tc>
          <w:tcPr>
            <w:tcW w:w="851" w:type="dxa"/>
          </w:tcPr>
          <w:p w:rsidR="0053051C" w:rsidRPr="003D7328" w:rsidRDefault="001A1D36" w:rsidP="0045079D">
            <w:pPr>
              <w:tabs>
                <w:tab w:val="center" w:pos="4536"/>
                <w:tab w:val="right" w:pos="9072"/>
              </w:tabs>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31.13</w:t>
            </w:r>
          </w:p>
        </w:tc>
        <w:tc>
          <w:tcPr>
            <w:tcW w:w="850" w:type="dxa"/>
          </w:tcPr>
          <w:p w:rsidR="0053051C" w:rsidRPr="003D7328" w:rsidRDefault="001A1D36" w:rsidP="0045079D">
            <w:pPr>
              <w:tabs>
                <w:tab w:val="center" w:pos="4536"/>
                <w:tab w:val="right" w:pos="9072"/>
              </w:tabs>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5.37</w:t>
            </w:r>
          </w:p>
        </w:tc>
        <w:tc>
          <w:tcPr>
            <w:tcW w:w="709" w:type="dxa"/>
            <w:vMerge w:val="restart"/>
          </w:tcPr>
          <w:p w:rsidR="0053051C" w:rsidRPr="003D7328" w:rsidRDefault="001A1D36" w:rsidP="0045079D">
            <w:pPr>
              <w:tabs>
                <w:tab w:val="center" w:pos="4536"/>
                <w:tab w:val="right" w:pos="9072"/>
              </w:tabs>
              <w:bidi/>
              <w:ind w:firstLine="34"/>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237</w:t>
            </w:r>
          </w:p>
        </w:tc>
        <w:tc>
          <w:tcPr>
            <w:tcW w:w="709" w:type="dxa"/>
            <w:vMerge w:val="restart"/>
          </w:tcPr>
          <w:p w:rsidR="0053051C" w:rsidRPr="003D7328" w:rsidRDefault="001A1D36" w:rsidP="0045079D">
            <w:pPr>
              <w:tabs>
                <w:tab w:val="center" w:pos="4536"/>
                <w:tab w:val="right" w:pos="9072"/>
              </w:tabs>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2.43</w:t>
            </w:r>
          </w:p>
        </w:tc>
        <w:tc>
          <w:tcPr>
            <w:tcW w:w="992" w:type="dxa"/>
            <w:vMerge w:val="restart"/>
          </w:tcPr>
          <w:p w:rsidR="0053051C" w:rsidRPr="003D7328" w:rsidRDefault="001A1D36" w:rsidP="0045079D">
            <w:pPr>
              <w:tabs>
                <w:tab w:val="center" w:pos="4536"/>
                <w:tab w:val="right" w:pos="9072"/>
              </w:tabs>
              <w:bidi/>
              <w:jc w:val="center"/>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0.12</w:t>
            </w:r>
          </w:p>
        </w:tc>
        <w:tc>
          <w:tcPr>
            <w:tcW w:w="709" w:type="dxa"/>
            <w:vMerge w:val="restart"/>
          </w:tcPr>
          <w:p w:rsidR="0053051C" w:rsidRPr="003D7328" w:rsidRDefault="0053051C" w:rsidP="0045079D">
            <w:pPr>
              <w:tabs>
                <w:tab w:val="center" w:pos="4536"/>
                <w:tab w:val="right" w:pos="9072"/>
              </w:tabs>
              <w:bidi/>
              <w:jc w:val="center"/>
              <w:cnfStyle w:val="000000100000"/>
              <w:rPr>
                <w:rFonts w:ascii="Sakkal Majalla" w:hAnsi="Sakkal Majalla" w:cs="Sakkal Majalla"/>
                <w:b/>
                <w:bCs/>
                <w:sz w:val="20"/>
                <w:szCs w:val="20"/>
                <w:rtl/>
                <w:lang w:bidi="ar-DZ"/>
              </w:rPr>
            </w:pPr>
            <w:r w:rsidRPr="003D7328">
              <w:rPr>
                <w:rFonts w:ascii="Sakkal Majalla" w:hAnsi="Sakkal Majalla" w:cs="Sakkal Majalla"/>
                <w:b/>
                <w:bCs/>
                <w:sz w:val="20"/>
                <w:szCs w:val="20"/>
                <w:rtl/>
                <w:lang w:bidi="ar-DZ"/>
              </w:rPr>
              <w:t>غير دال</w:t>
            </w:r>
          </w:p>
        </w:tc>
      </w:tr>
      <w:tr w:rsidR="00BD66D1" w:rsidRPr="003D7328" w:rsidTr="00686D0B">
        <w:trPr>
          <w:cnfStyle w:val="000000010000"/>
        </w:trPr>
        <w:tc>
          <w:tcPr>
            <w:cnfStyle w:val="001000000000"/>
            <w:tcW w:w="850" w:type="dxa"/>
            <w:vMerge/>
          </w:tcPr>
          <w:p w:rsidR="0053051C" w:rsidRPr="003D7328" w:rsidRDefault="0053051C" w:rsidP="0045079D">
            <w:pPr>
              <w:tabs>
                <w:tab w:val="center" w:pos="4536"/>
                <w:tab w:val="right" w:pos="9072"/>
              </w:tabs>
              <w:bidi/>
              <w:jc w:val="lowKashida"/>
              <w:rPr>
                <w:rFonts w:ascii="Sakkal Majalla" w:hAnsi="Sakkal Majalla" w:cs="Sakkal Majalla"/>
                <w:sz w:val="20"/>
                <w:szCs w:val="20"/>
                <w:rtl/>
                <w:lang w:bidi="ar-DZ"/>
              </w:rPr>
            </w:pPr>
          </w:p>
        </w:tc>
        <w:tc>
          <w:tcPr>
            <w:tcW w:w="709" w:type="dxa"/>
          </w:tcPr>
          <w:p w:rsidR="0053051C" w:rsidRPr="003D7328" w:rsidRDefault="0053051C" w:rsidP="0045079D">
            <w:pPr>
              <w:tabs>
                <w:tab w:val="center" w:pos="4536"/>
                <w:tab w:val="right" w:pos="9072"/>
              </w:tabs>
              <w:bidi/>
              <w:ind w:firstLine="176"/>
              <w:jc w:val="center"/>
              <w:cnfStyle w:val="000000010000"/>
              <w:rPr>
                <w:rFonts w:ascii="Sakkal Majalla" w:hAnsi="Sakkal Majalla" w:cs="Sakkal Majalla"/>
                <w:b/>
                <w:bCs/>
                <w:sz w:val="20"/>
                <w:szCs w:val="20"/>
                <w:rtl/>
                <w:lang w:bidi="ar-DZ"/>
              </w:rPr>
            </w:pPr>
            <w:r w:rsidRPr="003D7328">
              <w:rPr>
                <w:rFonts w:ascii="Sakkal Majalla" w:hAnsi="Sakkal Majalla" w:cs="Sakkal Majalla"/>
                <w:b/>
                <w:bCs/>
                <w:sz w:val="20"/>
                <w:szCs w:val="20"/>
                <w:rtl/>
                <w:lang w:bidi="ar-DZ"/>
              </w:rPr>
              <w:t>أنثى</w:t>
            </w:r>
          </w:p>
        </w:tc>
        <w:tc>
          <w:tcPr>
            <w:tcW w:w="1046" w:type="dxa"/>
          </w:tcPr>
          <w:p w:rsidR="0053051C" w:rsidRPr="003D7328" w:rsidRDefault="001A1D36" w:rsidP="0045079D">
            <w:pPr>
              <w:tabs>
                <w:tab w:val="center" w:pos="4536"/>
                <w:tab w:val="right" w:pos="9072"/>
              </w:tabs>
              <w:bidi/>
              <w:ind w:firstLine="33"/>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163</w:t>
            </w:r>
          </w:p>
        </w:tc>
        <w:tc>
          <w:tcPr>
            <w:tcW w:w="851" w:type="dxa"/>
          </w:tcPr>
          <w:p w:rsidR="0053051C" w:rsidRPr="003D7328" w:rsidRDefault="001A1D36" w:rsidP="0045079D">
            <w:pPr>
              <w:tabs>
                <w:tab w:val="center" w:pos="4536"/>
                <w:tab w:val="right" w:pos="9072"/>
              </w:tabs>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29.23</w:t>
            </w:r>
          </w:p>
        </w:tc>
        <w:tc>
          <w:tcPr>
            <w:tcW w:w="850" w:type="dxa"/>
          </w:tcPr>
          <w:p w:rsidR="0053051C" w:rsidRPr="003D7328" w:rsidRDefault="001A1D36" w:rsidP="0045079D">
            <w:pPr>
              <w:tabs>
                <w:tab w:val="center" w:pos="4536"/>
                <w:tab w:val="right" w:pos="9072"/>
              </w:tabs>
              <w:bidi/>
              <w:jc w:val="center"/>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6.12</w:t>
            </w:r>
          </w:p>
        </w:tc>
        <w:tc>
          <w:tcPr>
            <w:tcW w:w="709" w:type="dxa"/>
            <w:vMerge/>
          </w:tcPr>
          <w:p w:rsidR="0053051C" w:rsidRPr="003D7328" w:rsidRDefault="0053051C" w:rsidP="0045079D">
            <w:pPr>
              <w:tabs>
                <w:tab w:val="center" w:pos="4536"/>
                <w:tab w:val="right" w:pos="9072"/>
              </w:tabs>
              <w:bidi/>
              <w:jc w:val="lowKashida"/>
              <w:cnfStyle w:val="000000010000"/>
              <w:rPr>
                <w:rFonts w:ascii="Sakkal Majalla" w:hAnsi="Sakkal Majalla" w:cs="Sakkal Majalla"/>
                <w:sz w:val="20"/>
                <w:szCs w:val="20"/>
                <w:rtl/>
                <w:lang w:bidi="ar-DZ"/>
              </w:rPr>
            </w:pPr>
          </w:p>
        </w:tc>
        <w:tc>
          <w:tcPr>
            <w:tcW w:w="709" w:type="dxa"/>
            <w:vMerge/>
          </w:tcPr>
          <w:p w:rsidR="0053051C" w:rsidRPr="003D7328" w:rsidRDefault="0053051C" w:rsidP="0045079D">
            <w:pPr>
              <w:tabs>
                <w:tab w:val="center" w:pos="4536"/>
                <w:tab w:val="right" w:pos="9072"/>
              </w:tabs>
              <w:bidi/>
              <w:jc w:val="lowKashida"/>
              <w:cnfStyle w:val="000000010000"/>
              <w:rPr>
                <w:rFonts w:ascii="Sakkal Majalla" w:hAnsi="Sakkal Majalla" w:cs="Sakkal Majalla"/>
                <w:sz w:val="20"/>
                <w:szCs w:val="20"/>
                <w:rtl/>
                <w:lang w:bidi="ar-DZ"/>
              </w:rPr>
            </w:pPr>
          </w:p>
        </w:tc>
        <w:tc>
          <w:tcPr>
            <w:tcW w:w="992" w:type="dxa"/>
            <w:vMerge/>
          </w:tcPr>
          <w:p w:rsidR="0053051C" w:rsidRPr="003D7328" w:rsidRDefault="0053051C" w:rsidP="0045079D">
            <w:pPr>
              <w:tabs>
                <w:tab w:val="center" w:pos="4536"/>
                <w:tab w:val="right" w:pos="9072"/>
              </w:tabs>
              <w:bidi/>
              <w:jc w:val="lowKashida"/>
              <w:cnfStyle w:val="000000010000"/>
              <w:rPr>
                <w:rFonts w:ascii="Sakkal Majalla" w:hAnsi="Sakkal Majalla" w:cs="Sakkal Majalla"/>
                <w:sz w:val="20"/>
                <w:szCs w:val="20"/>
                <w:rtl/>
                <w:lang w:bidi="ar-DZ"/>
              </w:rPr>
            </w:pPr>
          </w:p>
        </w:tc>
        <w:tc>
          <w:tcPr>
            <w:tcW w:w="709" w:type="dxa"/>
            <w:vMerge/>
          </w:tcPr>
          <w:p w:rsidR="0053051C" w:rsidRPr="003D7328" w:rsidRDefault="0053051C" w:rsidP="0045079D">
            <w:pPr>
              <w:tabs>
                <w:tab w:val="center" w:pos="4536"/>
                <w:tab w:val="right" w:pos="9072"/>
              </w:tabs>
              <w:bidi/>
              <w:jc w:val="lowKashida"/>
              <w:cnfStyle w:val="000000010000"/>
              <w:rPr>
                <w:rFonts w:ascii="Sakkal Majalla" w:hAnsi="Sakkal Majalla" w:cs="Sakkal Majalla"/>
                <w:sz w:val="20"/>
                <w:szCs w:val="20"/>
                <w:rtl/>
                <w:lang w:bidi="ar-DZ"/>
              </w:rPr>
            </w:pPr>
          </w:p>
        </w:tc>
      </w:tr>
    </w:tbl>
    <w:p w:rsidR="00C564E3" w:rsidRDefault="00EE26A8" w:rsidP="00C564E3">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يُلاحظ من خلال نتائج الجدول (</w:t>
      </w:r>
      <w:r w:rsidR="00C564E3">
        <w:rPr>
          <w:rFonts w:ascii="Sakkal Majalla" w:hAnsi="Sakkal Majalla" w:cs="Sakkal Majalla" w:hint="cs"/>
          <w:sz w:val="24"/>
          <w:szCs w:val="24"/>
          <w:rtl/>
          <w:lang w:bidi="ar-DZ"/>
        </w:rPr>
        <w:t>16</w:t>
      </w:r>
      <w:r>
        <w:rPr>
          <w:rFonts w:ascii="Sakkal Majalla" w:hAnsi="Sakkal Majalla" w:cs="Sakkal Majalla" w:hint="cs"/>
          <w:sz w:val="24"/>
          <w:szCs w:val="24"/>
          <w:rtl/>
          <w:lang w:bidi="ar-DZ"/>
        </w:rPr>
        <w:t>) أن قيمة "ت" قُدّرت بـ (</w:t>
      </w:r>
      <w:r w:rsidR="00BB7C24">
        <w:rPr>
          <w:rFonts w:ascii="Sakkal Majalla" w:hAnsi="Sakkal Majalla" w:cs="Sakkal Majalla" w:hint="cs"/>
          <w:sz w:val="24"/>
          <w:szCs w:val="24"/>
          <w:rtl/>
          <w:lang w:bidi="ar-DZ"/>
        </w:rPr>
        <w:t>2.43</w:t>
      </w:r>
      <w:r>
        <w:rPr>
          <w:rFonts w:ascii="Sakkal Majalla" w:hAnsi="Sakkal Majalla" w:cs="Sakkal Majalla" w:hint="cs"/>
          <w:sz w:val="24"/>
          <w:szCs w:val="24"/>
          <w:rtl/>
          <w:lang w:bidi="ar-DZ"/>
        </w:rPr>
        <w:t>) عند درجة حرية (</w:t>
      </w:r>
      <w:r w:rsidR="00BB7C24">
        <w:rPr>
          <w:rFonts w:ascii="Sakkal Majalla" w:hAnsi="Sakkal Majalla" w:cs="Sakkal Majalla" w:hint="cs"/>
          <w:sz w:val="24"/>
          <w:szCs w:val="24"/>
          <w:rtl/>
          <w:lang w:bidi="ar-DZ"/>
        </w:rPr>
        <w:t>237</w:t>
      </w:r>
      <w:r>
        <w:rPr>
          <w:rFonts w:ascii="Sakkal Majalla" w:hAnsi="Sakkal Majalla" w:cs="Sakkal Majalla" w:hint="cs"/>
          <w:sz w:val="24"/>
          <w:szCs w:val="24"/>
          <w:rtl/>
          <w:lang w:bidi="ar-DZ"/>
        </w:rPr>
        <w:t>) وعند مستوى الدلالة (</w:t>
      </w:r>
      <w:r w:rsidR="00BB7C24">
        <w:rPr>
          <w:rFonts w:ascii="Sakkal Majalla" w:hAnsi="Sakkal Majalla" w:cs="Sakkal Majalla" w:hint="cs"/>
          <w:sz w:val="24"/>
          <w:szCs w:val="24"/>
          <w:rtl/>
          <w:lang w:bidi="ar-DZ"/>
        </w:rPr>
        <w:t>0.12</w:t>
      </w:r>
      <w:r>
        <w:rPr>
          <w:rFonts w:ascii="Sakkal Majalla" w:hAnsi="Sakkal Majalla" w:cs="Sakkal Majalla" w:hint="cs"/>
          <w:sz w:val="24"/>
          <w:szCs w:val="24"/>
          <w:rtl/>
          <w:lang w:bidi="ar-DZ"/>
        </w:rPr>
        <w:t xml:space="preserve">) وهي </w:t>
      </w:r>
      <w:r w:rsidRPr="0053051C">
        <w:rPr>
          <w:rFonts w:ascii="Sakkal Majalla" w:hAnsi="Sakkal Majalla" w:cs="Sakkal Majalla"/>
          <w:sz w:val="24"/>
          <w:szCs w:val="24"/>
          <w:rtl/>
          <w:lang w:bidi="ar-DZ"/>
        </w:rPr>
        <w:t>نتائج غير دال</w:t>
      </w:r>
      <w:r w:rsidR="000435F3">
        <w:rPr>
          <w:rFonts w:ascii="Sakkal Majalla" w:hAnsi="Sakkal Majalla" w:cs="Sakkal Majalla"/>
          <w:sz w:val="24"/>
          <w:szCs w:val="24"/>
          <w:rtl/>
          <w:lang w:bidi="ar-DZ"/>
        </w:rPr>
        <w:t>ة إحصائيا على مستوى المقياس ككل</w:t>
      </w:r>
      <w:r>
        <w:rPr>
          <w:rFonts w:ascii="Sakkal Majalla" w:hAnsi="Sakkal Majalla" w:cs="Sakkal Majalla" w:hint="cs"/>
          <w:sz w:val="24"/>
          <w:szCs w:val="24"/>
          <w:rtl/>
          <w:lang w:bidi="ar-DZ"/>
        </w:rPr>
        <w:t xml:space="preserve"> بمتوسط حسابي للذكور  قُدّر بـ (</w:t>
      </w:r>
      <w:r w:rsidR="00BB7C24">
        <w:rPr>
          <w:rFonts w:ascii="Sakkal Majalla" w:hAnsi="Sakkal Majalla" w:cs="Sakkal Majalla" w:hint="cs"/>
          <w:sz w:val="24"/>
          <w:szCs w:val="24"/>
          <w:rtl/>
          <w:lang w:bidi="ar-DZ"/>
        </w:rPr>
        <w:t>31.13</w:t>
      </w:r>
      <w:r>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 xml:space="preserve"> و </w:t>
      </w:r>
      <w:r>
        <w:rPr>
          <w:rFonts w:ascii="Sakkal Majalla" w:hAnsi="Sakkal Majalla" w:cs="Sakkal Majalla" w:hint="cs"/>
          <w:sz w:val="24"/>
          <w:szCs w:val="24"/>
          <w:rtl/>
          <w:lang w:bidi="ar-DZ"/>
        </w:rPr>
        <w:t>انحراف معياري قُدّر بـ (</w:t>
      </w:r>
      <w:r w:rsidR="00BB7C24">
        <w:rPr>
          <w:rFonts w:ascii="Sakkal Majalla" w:hAnsi="Sakkal Majalla" w:cs="Sakkal Majalla" w:hint="cs"/>
          <w:sz w:val="24"/>
          <w:szCs w:val="24"/>
          <w:rtl/>
          <w:lang w:bidi="ar-DZ"/>
        </w:rPr>
        <w:t>5.37</w:t>
      </w:r>
      <w:r>
        <w:rPr>
          <w:rFonts w:ascii="Sakkal Majalla" w:hAnsi="Sakkal Majalla" w:cs="Sakkal Majalla" w:hint="cs"/>
          <w:sz w:val="24"/>
          <w:szCs w:val="24"/>
          <w:rtl/>
          <w:lang w:bidi="ar-DZ"/>
        </w:rPr>
        <w:t>)، أما المتوسط الحسابي للإناث قُدّر بـ (</w:t>
      </w:r>
      <w:r w:rsidR="00BB7C24">
        <w:rPr>
          <w:rFonts w:ascii="Sakkal Majalla" w:hAnsi="Sakkal Majalla" w:cs="Sakkal Majalla" w:hint="cs"/>
          <w:sz w:val="24"/>
          <w:szCs w:val="24"/>
          <w:rtl/>
          <w:lang w:bidi="ar-DZ"/>
        </w:rPr>
        <w:t>29.23</w:t>
      </w:r>
      <w:r>
        <w:rPr>
          <w:rFonts w:ascii="Sakkal Majalla" w:hAnsi="Sakkal Majalla" w:cs="Sakkal Majalla" w:hint="cs"/>
          <w:sz w:val="24"/>
          <w:szCs w:val="24"/>
          <w:rtl/>
          <w:lang w:bidi="ar-DZ"/>
        </w:rPr>
        <w:t>) وانحراف معياري قُدّر  بـ (</w:t>
      </w:r>
      <w:r w:rsidR="00BB7C24">
        <w:rPr>
          <w:rFonts w:ascii="Sakkal Majalla" w:hAnsi="Sakkal Majalla" w:cs="Sakkal Majalla" w:hint="cs"/>
          <w:sz w:val="24"/>
          <w:szCs w:val="24"/>
          <w:rtl/>
          <w:lang w:bidi="ar-DZ"/>
        </w:rPr>
        <w:t>6.12</w:t>
      </w:r>
      <w:r>
        <w:rPr>
          <w:rFonts w:ascii="Sakkal Majalla" w:hAnsi="Sakkal Majalla" w:cs="Sakkal Majalla" w:hint="cs"/>
          <w:sz w:val="24"/>
          <w:szCs w:val="24"/>
          <w:rtl/>
          <w:lang w:bidi="ar-DZ"/>
        </w:rPr>
        <w:t xml:space="preserve">)، </w:t>
      </w:r>
      <w:r w:rsidR="00E65622">
        <w:rPr>
          <w:rFonts w:ascii="Sakkal Majalla" w:hAnsi="Sakkal Majalla" w:cs="Sakkal Majalla" w:hint="cs"/>
          <w:sz w:val="24"/>
          <w:szCs w:val="24"/>
          <w:rtl/>
          <w:lang w:bidi="ar-DZ"/>
        </w:rPr>
        <w:t>وهذا يدل</w:t>
      </w:r>
      <w:r w:rsidRPr="0053051C">
        <w:rPr>
          <w:rFonts w:ascii="Sakkal Majalla" w:hAnsi="Sakkal Majalla" w:cs="Sakkal Majalla"/>
          <w:sz w:val="24"/>
          <w:szCs w:val="24"/>
          <w:rtl/>
          <w:lang w:bidi="ar-DZ"/>
        </w:rPr>
        <w:t xml:space="preserve"> عدم وجود فروق في مستوى الشعور بالأمن النفسي لدى أفراد عينة الدراسة تعزى لمتغير الجنس. </w:t>
      </w:r>
    </w:p>
    <w:p w:rsidR="009B36D9" w:rsidRDefault="0053051C" w:rsidP="00426842">
      <w:pPr>
        <w:pStyle w:val="ab"/>
        <w:numPr>
          <w:ilvl w:val="0"/>
          <w:numId w:val="10"/>
        </w:numPr>
        <w:tabs>
          <w:tab w:val="right" w:pos="849"/>
        </w:tabs>
        <w:bidi/>
        <w:contextualSpacing/>
        <w:jc w:val="lowKashida"/>
        <w:rPr>
          <w:rFonts w:ascii="Sakkal Majalla" w:hAnsi="Sakkal Majalla" w:cs="Sakkal Majalla"/>
          <w:sz w:val="24"/>
          <w:szCs w:val="24"/>
          <w:lang w:bidi="ar-DZ"/>
        </w:rPr>
      </w:pPr>
      <w:r w:rsidRPr="00426842">
        <w:rPr>
          <w:rFonts w:ascii="Sakkal Majalla" w:hAnsi="Sakkal Majalla" w:cs="Sakkal Majalla"/>
          <w:b/>
          <w:bCs/>
          <w:sz w:val="24"/>
          <w:szCs w:val="24"/>
          <w:rtl/>
          <w:lang w:bidi="ar-DZ"/>
        </w:rPr>
        <w:t xml:space="preserve">الفرضية </w:t>
      </w:r>
      <w:r w:rsidR="00941C71" w:rsidRPr="00426842">
        <w:rPr>
          <w:rFonts w:ascii="Sakkal Majalla" w:hAnsi="Sakkal Majalla" w:cs="Sakkal Majalla" w:hint="cs"/>
          <w:b/>
          <w:bCs/>
          <w:sz w:val="24"/>
          <w:szCs w:val="24"/>
          <w:rtl/>
          <w:lang w:bidi="ar-DZ"/>
        </w:rPr>
        <w:t>السابعة:</w:t>
      </w:r>
      <w:r w:rsidR="00E65622">
        <w:rPr>
          <w:rFonts w:ascii="Sakkal Majalla" w:hAnsi="Sakkal Majalla" w:cs="Sakkal Majalla"/>
          <w:sz w:val="24"/>
          <w:szCs w:val="24"/>
          <w:rtl/>
          <w:lang w:bidi="ar-DZ"/>
        </w:rPr>
        <w:t xml:space="preserve"> "</w:t>
      </w:r>
      <w:r w:rsidRPr="00426842">
        <w:rPr>
          <w:rFonts w:ascii="Sakkal Majalla" w:hAnsi="Sakkal Majalla" w:cs="Sakkal Majalla"/>
          <w:sz w:val="24"/>
          <w:szCs w:val="24"/>
          <w:rtl/>
          <w:lang w:bidi="ar-DZ"/>
        </w:rPr>
        <w:t xml:space="preserve">توجد فروق </w:t>
      </w:r>
      <w:r w:rsidR="006C1D05" w:rsidRPr="00426842">
        <w:rPr>
          <w:rFonts w:ascii="Sakkal Majalla" w:hAnsi="Sakkal Majalla" w:cs="Sakkal Majalla"/>
          <w:sz w:val="24"/>
          <w:szCs w:val="24"/>
          <w:rtl/>
          <w:lang w:bidi="ar-DZ"/>
        </w:rPr>
        <w:t>في فا</w:t>
      </w:r>
      <w:r w:rsidR="006C1D05" w:rsidRPr="00426842">
        <w:rPr>
          <w:rFonts w:ascii="Sakkal Majalla" w:hAnsi="Sakkal Majalla" w:cs="Sakkal Majalla" w:hint="cs"/>
          <w:sz w:val="24"/>
          <w:szCs w:val="24"/>
          <w:rtl/>
          <w:lang w:bidi="ar-DZ"/>
        </w:rPr>
        <w:t>ع</w:t>
      </w:r>
      <w:r w:rsidR="006C1D05" w:rsidRPr="00426842">
        <w:rPr>
          <w:rFonts w:ascii="Sakkal Majalla" w:hAnsi="Sakkal Majalla" w:cs="Sakkal Majalla"/>
          <w:sz w:val="24"/>
          <w:szCs w:val="24"/>
          <w:rtl/>
          <w:lang w:bidi="ar-DZ"/>
        </w:rPr>
        <w:t xml:space="preserve">لية الذات </w:t>
      </w:r>
      <w:r w:rsidR="006C1D05" w:rsidRPr="00426842">
        <w:rPr>
          <w:rFonts w:ascii="Sakkal Majalla" w:hAnsi="Sakkal Majalla" w:cs="Sakkal Majalla" w:hint="cs"/>
          <w:sz w:val="24"/>
          <w:szCs w:val="24"/>
          <w:rtl/>
          <w:lang w:bidi="ar-DZ"/>
        </w:rPr>
        <w:t xml:space="preserve"> لدى </w:t>
      </w:r>
      <w:r w:rsidR="00593050" w:rsidRPr="00426842">
        <w:rPr>
          <w:rFonts w:ascii="Sakkal Majalla" w:hAnsi="Sakkal Majalla" w:cs="Sakkal Majalla"/>
          <w:sz w:val="24"/>
          <w:szCs w:val="24"/>
          <w:rtl/>
          <w:lang w:bidi="ar-DZ"/>
        </w:rPr>
        <w:t xml:space="preserve">تلاميذ السنة الثالثة ثانوي </w:t>
      </w:r>
      <w:r w:rsidRPr="00426842">
        <w:rPr>
          <w:rFonts w:ascii="Sakkal Majalla" w:hAnsi="Sakkal Majalla" w:cs="Sakkal Majalla"/>
          <w:sz w:val="24"/>
          <w:szCs w:val="24"/>
          <w:rtl/>
          <w:lang w:bidi="ar-DZ"/>
        </w:rPr>
        <w:t xml:space="preserve">تعزى لمتغير </w:t>
      </w:r>
      <w:r w:rsidR="004B6B79" w:rsidRPr="00426842">
        <w:rPr>
          <w:rFonts w:ascii="Sakkal Majalla" w:hAnsi="Sakkal Majalla" w:cs="Sakkal Majalla" w:hint="cs"/>
          <w:sz w:val="24"/>
          <w:szCs w:val="24"/>
          <w:rtl/>
          <w:lang w:bidi="ar-DZ"/>
        </w:rPr>
        <w:t>التخصص</w:t>
      </w:r>
      <w:r w:rsidR="00E65622">
        <w:rPr>
          <w:rFonts w:ascii="Sakkal Majalla" w:hAnsi="Sakkal Majalla" w:cs="Sakkal Majalla" w:hint="cs"/>
          <w:sz w:val="24"/>
          <w:szCs w:val="24"/>
          <w:rtl/>
          <w:lang w:bidi="ar-DZ"/>
        </w:rPr>
        <w:t xml:space="preserve"> لصالح الذكور</w:t>
      </w:r>
      <w:r w:rsidR="004B6B79" w:rsidRPr="00426842">
        <w:rPr>
          <w:rFonts w:ascii="Sakkal Majalla" w:hAnsi="Sakkal Majalla" w:cs="Sakkal Majalla" w:hint="cs"/>
          <w:sz w:val="24"/>
          <w:szCs w:val="24"/>
          <w:rtl/>
          <w:lang w:bidi="ar-DZ"/>
        </w:rPr>
        <w:t>"</w:t>
      </w:r>
    </w:p>
    <w:p w:rsidR="009C5929" w:rsidRPr="009C5929" w:rsidRDefault="009C5929" w:rsidP="009C5929">
      <w:pPr>
        <w:tabs>
          <w:tab w:val="right" w:pos="849"/>
        </w:tabs>
        <w:bidi/>
        <w:contextualSpacing/>
        <w:jc w:val="lowKashida"/>
        <w:rPr>
          <w:rFonts w:ascii="Sakkal Majalla" w:hAnsi="Sakkal Majalla" w:cs="Sakkal Majalla"/>
          <w:sz w:val="24"/>
          <w:szCs w:val="24"/>
          <w:lang w:bidi="ar-DZ"/>
        </w:rPr>
      </w:pPr>
    </w:p>
    <w:p w:rsidR="0053051C" w:rsidRPr="0053051C" w:rsidRDefault="0053051C" w:rsidP="00537087">
      <w:pPr>
        <w:bidi/>
        <w:jc w:val="center"/>
        <w:rPr>
          <w:rFonts w:ascii="Sakkal Majalla" w:hAnsi="Sakkal Majalla" w:cs="Sakkal Majalla"/>
          <w:b/>
          <w:bCs/>
          <w:sz w:val="24"/>
          <w:szCs w:val="24"/>
          <w:lang w:bidi="ar-DZ"/>
        </w:rPr>
      </w:pPr>
      <w:r w:rsidRPr="0053051C">
        <w:rPr>
          <w:rFonts w:ascii="Sakkal Majalla" w:hAnsi="Sakkal Majalla" w:cs="Sakkal Majalla"/>
          <w:b/>
          <w:bCs/>
          <w:sz w:val="24"/>
          <w:szCs w:val="24"/>
          <w:rtl/>
          <w:lang w:bidi="ar-DZ"/>
        </w:rPr>
        <w:t>جدول رقم (</w:t>
      </w:r>
      <w:r w:rsidR="00C564E3">
        <w:rPr>
          <w:rFonts w:ascii="Sakkal Majalla" w:hAnsi="Sakkal Majalla" w:cs="Sakkal Majalla" w:hint="cs"/>
          <w:b/>
          <w:bCs/>
          <w:sz w:val="24"/>
          <w:szCs w:val="24"/>
          <w:rtl/>
          <w:lang w:bidi="ar-DZ"/>
        </w:rPr>
        <w:t>17</w:t>
      </w:r>
      <w:r w:rsidRPr="0053051C">
        <w:rPr>
          <w:rFonts w:ascii="Sakkal Majalla" w:hAnsi="Sakkal Majalla" w:cs="Sakkal Majalla"/>
          <w:b/>
          <w:bCs/>
          <w:sz w:val="24"/>
          <w:szCs w:val="24"/>
          <w:rtl/>
          <w:lang w:bidi="ar-DZ"/>
        </w:rPr>
        <w:t xml:space="preserve">): </w:t>
      </w:r>
      <w:r w:rsidR="006F7481">
        <w:rPr>
          <w:rFonts w:ascii="Sakkal Majalla" w:hAnsi="Sakkal Majalla" w:cs="Sakkal Majalla" w:hint="cs"/>
          <w:b/>
          <w:bCs/>
          <w:sz w:val="24"/>
          <w:szCs w:val="24"/>
          <w:rtl/>
          <w:lang w:bidi="ar-DZ"/>
        </w:rPr>
        <w:t>دلالة الفروق في</w:t>
      </w:r>
      <w:r w:rsidR="006F7481">
        <w:rPr>
          <w:rFonts w:ascii="Sakkal Majalla" w:hAnsi="Sakkal Majalla" w:cs="Sakkal Majalla"/>
          <w:b/>
          <w:bCs/>
          <w:sz w:val="24"/>
          <w:szCs w:val="24"/>
          <w:rtl/>
          <w:lang w:bidi="ar-DZ"/>
        </w:rPr>
        <w:t xml:space="preserve"> ف</w:t>
      </w:r>
      <w:r w:rsidRPr="0053051C">
        <w:rPr>
          <w:rFonts w:ascii="Sakkal Majalla" w:hAnsi="Sakkal Majalla" w:cs="Sakkal Majalla"/>
          <w:b/>
          <w:bCs/>
          <w:sz w:val="24"/>
          <w:szCs w:val="24"/>
          <w:rtl/>
          <w:lang w:bidi="ar-DZ"/>
        </w:rPr>
        <w:t>ا</w:t>
      </w:r>
      <w:r w:rsidR="006F7481">
        <w:rPr>
          <w:rFonts w:ascii="Sakkal Majalla" w:hAnsi="Sakkal Majalla" w:cs="Sakkal Majalla" w:hint="cs"/>
          <w:b/>
          <w:bCs/>
          <w:sz w:val="24"/>
          <w:szCs w:val="24"/>
          <w:rtl/>
          <w:lang w:bidi="ar-DZ"/>
        </w:rPr>
        <w:t>ع</w:t>
      </w:r>
      <w:r w:rsidRPr="0053051C">
        <w:rPr>
          <w:rFonts w:ascii="Sakkal Majalla" w:hAnsi="Sakkal Majalla" w:cs="Sakkal Majalla"/>
          <w:b/>
          <w:bCs/>
          <w:sz w:val="24"/>
          <w:szCs w:val="24"/>
          <w:rtl/>
          <w:lang w:bidi="ar-DZ"/>
        </w:rPr>
        <w:t xml:space="preserve">لية الذات </w:t>
      </w:r>
      <w:r w:rsidR="006F7481">
        <w:rPr>
          <w:rFonts w:ascii="Sakkal Majalla" w:hAnsi="Sakkal Majalla" w:cs="Sakkal Majalla" w:hint="cs"/>
          <w:b/>
          <w:bCs/>
          <w:sz w:val="24"/>
          <w:szCs w:val="24"/>
          <w:rtl/>
          <w:lang w:bidi="ar-DZ"/>
        </w:rPr>
        <w:t>حسب</w:t>
      </w:r>
      <w:r w:rsidRPr="0053051C">
        <w:rPr>
          <w:rFonts w:ascii="Sakkal Majalla" w:hAnsi="Sakkal Majalla" w:cs="Sakkal Majalla"/>
          <w:b/>
          <w:bCs/>
          <w:sz w:val="24"/>
          <w:szCs w:val="24"/>
          <w:rtl/>
          <w:lang w:bidi="ar-DZ"/>
        </w:rPr>
        <w:t xml:space="preserve"> التخصص.</w:t>
      </w:r>
    </w:p>
    <w:tbl>
      <w:tblPr>
        <w:tblStyle w:val="-5"/>
        <w:bidiVisual/>
        <w:tblW w:w="7371" w:type="dxa"/>
        <w:tblLayout w:type="fixed"/>
        <w:tblLook w:val="04A0"/>
      </w:tblPr>
      <w:tblGrid>
        <w:gridCol w:w="850"/>
        <w:gridCol w:w="851"/>
        <w:gridCol w:w="708"/>
        <w:gridCol w:w="851"/>
        <w:gridCol w:w="992"/>
        <w:gridCol w:w="851"/>
        <w:gridCol w:w="708"/>
        <w:gridCol w:w="851"/>
        <w:gridCol w:w="709"/>
      </w:tblGrid>
      <w:tr w:rsidR="00887D1F" w:rsidRPr="003D7328" w:rsidTr="009D7B6B">
        <w:trPr>
          <w:cnfStyle w:val="100000000000"/>
          <w:trHeight w:val="712"/>
        </w:trPr>
        <w:tc>
          <w:tcPr>
            <w:cnfStyle w:val="001000000000"/>
            <w:tcW w:w="850" w:type="dxa"/>
          </w:tcPr>
          <w:p w:rsidR="0053051C" w:rsidRPr="00745372" w:rsidRDefault="0053051C" w:rsidP="0045079D">
            <w:pPr>
              <w:tabs>
                <w:tab w:val="center" w:pos="4536"/>
                <w:tab w:val="right" w:pos="9072"/>
              </w:tabs>
              <w:bidi/>
              <w:jc w:val="lowKashida"/>
              <w:rPr>
                <w:rFonts w:ascii="Sakkal Majalla" w:hAnsi="Sakkal Majalla" w:cs="Sakkal Majalla"/>
                <w:b w:val="0"/>
                <w:bCs w:val="0"/>
                <w:sz w:val="20"/>
                <w:szCs w:val="20"/>
                <w:rtl/>
                <w:lang w:bidi="ar-DZ"/>
              </w:rPr>
            </w:pPr>
          </w:p>
        </w:tc>
        <w:tc>
          <w:tcPr>
            <w:tcW w:w="851" w:type="dxa"/>
          </w:tcPr>
          <w:p w:rsidR="0053051C" w:rsidRPr="009D7B6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9D7B6B">
              <w:rPr>
                <w:rFonts w:ascii="Sakkal Majalla" w:hAnsi="Sakkal Majalla" w:cs="Sakkal Majalla"/>
                <w:sz w:val="20"/>
                <w:szCs w:val="20"/>
                <w:rtl/>
                <w:lang w:bidi="ar-DZ"/>
              </w:rPr>
              <w:t>التخصص</w:t>
            </w:r>
          </w:p>
        </w:tc>
        <w:tc>
          <w:tcPr>
            <w:tcW w:w="708" w:type="dxa"/>
          </w:tcPr>
          <w:p w:rsidR="0053051C" w:rsidRPr="009D7B6B" w:rsidRDefault="0053051C" w:rsidP="0045079D">
            <w:pPr>
              <w:tabs>
                <w:tab w:val="center" w:pos="4536"/>
                <w:tab w:val="right" w:pos="9072"/>
              </w:tabs>
              <w:bidi/>
              <w:ind w:firstLine="34"/>
              <w:jc w:val="center"/>
              <w:cnfStyle w:val="100000000000"/>
              <w:rPr>
                <w:rFonts w:ascii="Sakkal Majalla" w:hAnsi="Sakkal Majalla" w:cs="Sakkal Majalla"/>
                <w:sz w:val="20"/>
                <w:szCs w:val="20"/>
                <w:rtl/>
                <w:lang w:bidi="ar-DZ"/>
              </w:rPr>
            </w:pPr>
            <w:r w:rsidRPr="009D7B6B">
              <w:rPr>
                <w:rFonts w:ascii="Sakkal Majalla" w:hAnsi="Sakkal Majalla" w:cs="Sakkal Majalla"/>
                <w:sz w:val="20"/>
                <w:szCs w:val="20"/>
                <w:rtl/>
                <w:lang w:bidi="ar-DZ"/>
              </w:rPr>
              <w:t>العينة</w:t>
            </w:r>
          </w:p>
        </w:tc>
        <w:tc>
          <w:tcPr>
            <w:tcW w:w="851" w:type="dxa"/>
          </w:tcPr>
          <w:p w:rsidR="0053051C" w:rsidRPr="009D7B6B" w:rsidRDefault="0053051C" w:rsidP="0045079D">
            <w:pPr>
              <w:tabs>
                <w:tab w:val="center" w:pos="4536"/>
                <w:tab w:val="right" w:pos="9072"/>
              </w:tabs>
              <w:bidi/>
              <w:ind w:firstLine="33"/>
              <w:jc w:val="center"/>
              <w:cnfStyle w:val="100000000000"/>
              <w:rPr>
                <w:rFonts w:ascii="Sakkal Majalla" w:hAnsi="Sakkal Majalla" w:cs="Sakkal Majalla"/>
                <w:sz w:val="20"/>
                <w:szCs w:val="20"/>
                <w:rtl/>
                <w:lang w:bidi="ar-DZ"/>
              </w:rPr>
            </w:pPr>
            <w:r w:rsidRPr="009D7B6B">
              <w:rPr>
                <w:rFonts w:ascii="Sakkal Majalla" w:hAnsi="Sakkal Majalla" w:cs="Sakkal Majalla"/>
                <w:sz w:val="20"/>
                <w:szCs w:val="20"/>
                <w:rtl/>
                <w:lang w:bidi="ar-DZ"/>
              </w:rPr>
              <w:t>المتوسط الحسابي</w:t>
            </w:r>
          </w:p>
        </w:tc>
        <w:tc>
          <w:tcPr>
            <w:tcW w:w="992" w:type="dxa"/>
          </w:tcPr>
          <w:p w:rsidR="0053051C" w:rsidRPr="009D7B6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9D7B6B">
              <w:rPr>
                <w:rFonts w:ascii="Sakkal Majalla" w:hAnsi="Sakkal Majalla" w:cs="Sakkal Majalla"/>
                <w:sz w:val="20"/>
                <w:szCs w:val="20"/>
                <w:rtl/>
                <w:lang w:bidi="ar-DZ"/>
              </w:rPr>
              <w:t>الانحراف المعياري</w:t>
            </w:r>
          </w:p>
        </w:tc>
        <w:tc>
          <w:tcPr>
            <w:tcW w:w="851" w:type="dxa"/>
          </w:tcPr>
          <w:p w:rsidR="0053051C" w:rsidRPr="009D7B6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9D7B6B">
              <w:rPr>
                <w:rFonts w:ascii="Sakkal Majalla" w:hAnsi="Sakkal Majalla" w:cs="Sakkal Majalla"/>
                <w:sz w:val="20"/>
                <w:szCs w:val="20"/>
                <w:rtl/>
                <w:lang w:bidi="ar-DZ"/>
              </w:rPr>
              <w:t>درجة الحرية</w:t>
            </w:r>
          </w:p>
        </w:tc>
        <w:tc>
          <w:tcPr>
            <w:tcW w:w="708" w:type="dxa"/>
          </w:tcPr>
          <w:p w:rsidR="0053051C" w:rsidRPr="009D7B6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9D7B6B">
              <w:rPr>
                <w:rFonts w:ascii="Sakkal Majalla" w:hAnsi="Sakkal Majalla" w:cs="Sakkal Majalla"/>
                <w:sz w:val="20"/>
                <w:szCs w:val="20"/>
                <w:rtl/>
                <w:lang w:bidi="ar-DZ"/>
              </w:rPr>
              <w:t>قيمة (ت)</w:t>
            </w:r>
          </w:p>
        </w:tc>
        <w:tc>
          <w:tcPr>
            <w:tcW w:w="851" w:type="dxa"/>
          </w:tcPr>
          <w:p w:rsidR="0053051C" w:rsidRPr="009D7B6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9D7B6B">
              <w:rPr>
                <w:rFonts w:ascii="Sakkal Majalla" w:hAnsi="Sakkal Majalla" w:cs="Sakkal Majalla"/>
                <w:sz w:val="20"/>
                <w:szCs w:val="20"/>
                <w:rtl/>
                <w:lang w:bidi="ar-DZ"/>
              </w:rPr>
              <w:t>مستوى الدلالة</w:t>
            </w:r>
          </w:p>
        </w:tc>
        <w:tc>
          <w:tcPr>
            <w:tcW w:w="709" w:type="dxa"/>
          </w:tcPr>
          <w:p w:rsidR="0053051C" w:rsidRPr="009D7B6B" w:rsidRDefault="0053051C" w:rsidP="0045079D">
            <w:pPr>
              <w:tabs>
                <w:tab w:val="center" w:pos="4536"/>
                <w:tab w:val="right" w:pos="9072"/>
              </w:tabs>
              <w:bidi/>
              <w:jc w:val="center"/>
              <w:cnfStyle w:val="100000000000"/>
              <w:rPr>
                <w:rFonts w:ascii="Sakkal Majalla" w:hAnsi="Sakkal Majalla" w:cs="Sakkal Majalla"/>
                <w:sz w:val="20"/>
                <w:szCs w:val="20"/>
                <w:rtl/>
                <w:lang w:bidi="ar-DZ"/>
              </w:rPr>
            </w:pPr>
            <w:r w:rsidRPr="009D7B6B">
              <w:rPr>
                <w:rFonts w:ascii="Sakkal Majalla" w:hAnsi="Sakkal Majalla" w:cs="Sakkal Majalla"/>
                <w:sz w:val="20"/>
                <w:szCs w:val="20"/>
                <w:rtl/>
                <w:lang w:bidi="ar-DZ"/>
              </w:rPr>
              <w:t>الدلالة</w:t>
            </w:r>
          </w:p>
        </w:tc>
      </w:tr>
      <w:tr w:rsidR="00887D1F" w:rsidRPr="003D7328" w:rsidTr="009D7B6B">
        <w:trPr>
          <w:cnfStyle w:val="000000100000"/>
          <w:trHeight w:val="348"/>
        </w:trPr>
        <w:tc>
          <w:tcPr>
            <w:cnfStyle w:val="001000000000"/>
            <w:tcW w:w="850" w:type="dxa"/>
            <w:vMerge w:val="restart"/>
          </w:tcPr>
          <w:p w:rsidR="0053051C" w:rsidRPr="009D7B6B" w:rsidRDefault="0053051C" w:rsidP="0045079D">
            <w:pPr>
              <w:tabs>
                <w:tab w:val="center" w:pos="4536"/>
                <w:tab w:val="right" w:pos="9072"/>
              </w:tabs>
              <w:bidi/>
              <w:jc w:val="center"/>
              <w:rPr>
                <w:rFonts w:ascii="Sakkal Majalla" w:hAnsi="Sakkal Majalla" w:cs="Sakkal Majalla"/>
                <w:sz w:val="20"/>
                <w:szCs w:val="20"/>
                <w:rtl/>
                <w:lang w:bidi="ar-DZ"/>
              </w:rPr>
            </w:pPr>
            <w:r w:rsidRPr="009D7B6B">
              <w:rPr>
                <w:rFonts w:ascii="Sakkal Majalla" w:hAnsi="Sakkal Majalla" w:cs="Sakkal Majalla"/>
                <w:sz w:val="20"/>
                <w:szCs w:val="20"/>
                <w:rtl/>
                <w:lang w:bidi="ar-DZ"/>
              </w:rPr>
              <w:t>فاعلية الذات</w:t>
            </w:r>
          </w:p>
        </w:tc>
        <w:tc>
          <w:tcPr>
            <w:tcW w:w="851" w:type="dxa"/>
          </w:tcPr>
          <w:p w:rsidR="0053051C" w:rsidRPr="003D7328" w:rsidRDefault="0053051C" w:rsidP="0045079D">
            <w:pPr>
              <w:tabs>
                <w:tab w:val="center" w:pos="4536"/>
                <w:tab w:val="right" w:pos="9072"/>
              </w:tabs>
              <w:bidi/>
              <w:jc w:val="lowKashida"/>
              <w:cnfStyle w:val="000000100000"/>
              <w:rPr>
                <w:rFonts w:ascii="Sakkal Majalla" w:hAnsi="Sakkal Majalla" w:cs="Sakkal Majalla"/>
                <w:b/>
                <w:bCs/>
                <w:sz w:val="20"/>
                <w:szCs w:val="20"/>
                <w:rtl/>
                <w:lang w:bidi="ar-DZ"/>
              </w:rPr>
            </w:pPr>
            <w:r w:rsidRPr="003D7328">
              <w:rPr>
                <w:rFonts w:ascii="Sakkal Majalla" w:hAnsi="Sakkal Majalla" w:cs="Sakkal Majalla"/>
                <w:b/>
                <w:bCs/>
                <w:sz w:val="20"/>
                <w:szCs w:val="20"/>
                <w:rtl/>
                <w:lang w:bidi="ar-DZ"/>
              </w:rPr>
              <w:t>علمي</w:t>
            </w:r>
          </w:p>
        </w:tc>
        <w:tc>
          <w:tcPr>
            <w:tcW w:w="708" w:type="dxa"/>
          </w:tcPr>
          <w:p w:rsidR="0053051C" w:rsidRPr="003D7328" w:rsidRDefault="001A1D36"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76</w:t>
            </w:r>
          </w:p>
        </w:tc>
        <w:tc>
          <w:tcPr>
            <w:tcW w:w="851" w:type="dxa"/>
          </w:tcPr>
          <w:p w:rsidR="0053051C" w:rsidRPr="003D7328" w:rsidRDefault="001A1D36"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29.53</w:t>
            </w:r>
          </w:p>
        </w:tc>
        <w:tc>
          <w:tcPr>
            <w:tcW w:w="992" w:type="dxa"/>
          </w:tcPr>
          <w:p w:rsidR="0053051C" w:rsidRPr="003D7328" w:rsidRDefault="001A1D36"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6.29</w:t>
            </w:r>
          </w:p>
        </w:tc>
        <w:tc>
          <w:tcPr>
            <w:tcW w:w="851" w:type="dxa"/>
            <w:vMerge w:val="restart"/>
          </w:tcPr>
          <w:p w:rsidR="0053051C" w:rsidRPr="003D7328" w:rsidRDefault="001A1D36"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237</w:t>
            </w:r>
          </w:p>
        </w:tc>
        <w:tc>
          <w:tcPr>
            <w:tcW w:w="708" w:type="dxa"/>
            <w:vMerge w:val="restart"/>
          </w:tcPr>
          <w:p w:rsidR="0053051C" w:rsidRPr="003D7328" w:rsidRDefault="001A1D36"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-1.11</w:t>
            </w:r>
          </w:p>
        </w:tc>
        <w:tc>
          <w:tcPr>
            <w:tcW w:w="851" w:type="dxa"/>
            <w:vMerge w:val="restart"/>
          </w:tcPr>
          <w:p w:rsidR="0053051C" w:rsidRPr="003D7328" w:rsidRDefault="001A1D36" w:rsidP="0045079D">
            <w:pPr>
              <w:tabs>
                <w:tab w:val="center" w:pos="4536"/>
                <w:tab w:val="right" w:pos="9072"/>
              </w:tabs>
              <w:bidi/>
              <w:jc w:val="lowKashida"/>
              <w:cnfStyle w:val="00000010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0.26</w:t>
            </w:r>
          </w:p>
        </w:tc>
        <w:tc>
          <w:tcPr>
            <w:tcW w:w="709" w:type="dxa"/>
            <w:vMerge w:val="restart"/>
          </w:tcPr>
          <w:p w:rsidR="0053051C" w:rsidRPr="003D7328" w:rsidRDefault="0053051C" w:rsidP="0045079D">
            <w:pPr>
              <w:tabs>
                <w:tab w:val="center" w:pos="4536"/>
                <w:tab w:val="right" w:pos="9072"/>
              </w:tabs>
              <w:bidi/>
              <w:ind w:firstLine="33"/>
              <w:jc w:val="lowKashida"/>
              <w:cnfStyle w:val="000000100000"/>
              <w:rPr>
                <w:rFonts w:ascii="Sakkal Majalla" w:hAnsi="Sakkal Majalla" w:cs="Sakkal Majalla"/>
                <w:b/>
                <w:bCs/>
                <w:sz w:val="20"/>
                <w:szCs w:val="20"/>
                <w:rtl/>
                <w:lang w:bidi="ar-DZ"/>
              </w:rPr>
            </w:pPr>
            <w:r w:rsidRPr="003D7328">
              <w:rPr>
                <w:rFonts w:ascii="Sakkal Majalla" w:hAnsi="Sakkal Majalla" w:cs="Sakkal Majalla"/>
                <w:b/>
                <w:bCs/>
                <w:sz w:val="20"/>
                <w:szCs w:val="20"/>
                <w:rtl/>
                <w:lang w:bidi="ar-DZ"/>
              </w:rPr>
              <w:t>غير دال</w:t>
            </w:r>
          </w:p>
        </w:tc>
      </w:tr>
      <w:tr w:rsidR="00887D1F" w:rsidRPr="003D7328" w:rsidTr="009D7B6B">
        <w:trPr>
          <w:cnfStyle w:val="000000010000"/>
          <w:trHeight w:val="152"/>
        </w:trPr>
        <w:tc>
          <w:tcPr>
            <w:cnfStyle w:val="001000000000"/>
            <w:tcW w:w="850" w:type="dxa"/>
            <w:vMerge/>
          </w:tcPr>
          <w:p w:rsidR="0053051C" w:rsidRPr="003D7328" w:rsidRDefault="0053051C" w:rsidP="0045079D">
            <w:pPr>
              <w:tabs>
                <w:tab w:val="center" w:pos="4536"/>
                <w:tab w:val="right" w:pos="9072"/>
              </w:tabs>
              <w:bidi/>
              <w:jc w:val="lowKashida"/>
              <w:rPr>
                <w:rFonts w:ascii="Sakkal Majalla" w:hAnsi="Sakkal Majalla" w:cs="Sakkal Majalla"/>
                <w:b w:val="0"/>
                <w:bCs w:val="0"/>
                <w:sz w:val="20"/>
                <w:szCs w:val="20"/>
                <w:rtl/>
                <w:lang w:bidi="ar-DZ"/>
              </w:rPr>
            </w:pPr>
          </w:p>
        </w:tc>
        <w:tc>
          <w:tcPr>
            <w:tcW w:w="851" w:type="dxa"/>
          </w:tcPr>
          <w:p w:rsidR="0053051C" w:rsidRPr="003D7328" w:rsidRDefault="0053051C" w:rsidP="0045079D">
            <w:pPr>
              <w:tabs>
                <w:tab w:val="center" w:pos="4536"/>
                <w:tab w:val="right" w:pos="9072"/>
              </w:tabs>
              <w:bidi/>
              <w:jc w:val="lowKashida"/>
              <w:cnfStyle w:val="000000010000"/>
              <w:rPr>
                <w:rFonts w:ascii="Sakkal Majalla" w:hAnsi="Sakkal Majalla" w:cs="Sakkal Majalla"/>
                <w:b/>
                <w:bCs/>
                <w:sz w:val="20"/>
                <w:szCs w:val="20"/>
                <w:rtl/>
                <w:lang w:bidi="ar-DZ"/>
              </w:rPr>
            </w:pPr>
            <w:r w:rsidRPr="003D7328">
              <w:rPr>
                <w:rFonts w:ascii="Sakkal Majalla" w:hAnsi="Sakkal Majalla" w:cs="Sakkal Majalla"/>
                <w:b/>
                <w:bCs/>
                <w:sz w:val="20"/>
                <w:szCs w:val="20"/>
                <w:rtl/>
                <w:lang w:bidi="ar-DZ"/>
              </w:rPr>
              <w:t>أدبي</w:t>
            </w:r>
          </w:p>
        </w:tc>
        <w:tc>
          <w:tcPr>
            <w:tcW w:w="708" w:type="dxa"/>
          </w:tcPr>
          <w:p w:rsidR="0053051C" w:rsidRPr="003D7328" w:rsidRDefault="001A1D36" w:rsidP="0045079D">
            <w:pPr>
              <w:tabs>
                <w:tab w:val="center" w:pos="4536"/>
                <w:tab w:val="right" w:pos="9072"/>
              </w:tabs>
              <w:bidi/>
              <w:jc w:val="lowKashida"/>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163</w:t>
            </w:r>
          </w:p>
        </w:tc>
        <w:tc>
          <w:tcPr>
            <w:tcW w:w="851" w:type="dxa"/>
          </w:tcPr>
          <w:p w:rsidR="0053051C" w:rsidRPr="003D7328" w:rsidRDefault="001A1D36" w:rsidP="0045079D">
            <w:pPr>
              <w:tabs>
                <w:tab w:val="center" w:pos="4536"/>
                <w:tab w:val="right" w:pos="9072"/>
              </w:tabs>
              <w:bidi/>
              <w:jc w:val="lowKashida"/>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30.43</w:t>
            </w:r>
          </w:p>
        </w:tc>
        <w:tc>
          <w:tcPr>
            <w:tcW w:w="992" w:type="dxa"/>
          </w:tcPr>
          <w:p w:rsidR="0053051C" w:rsidRPr="003D7328" w:rsidRDefault="001A1D36" w:rsidP="0045079D">
            <w:pPr>
              <w:tabs>
                <w:tab w:val="center" w:pos="4536"/>
                <w:tab w:val="right" w:pos="9072"/>
              </w:tabs>
              <w:bidi/>
              <w:jc w:val="lowKashida"/>
              <w:cnfStyle w:val="000000010000"/>
              <w:rPr>
                <w:rFonts w:ascii="Sakkal Majalla" w:hAnsi="Sakkal Majalla" w:cs="Sakkal Majalla"/>
                <w:b/>
                <w:bCs/>
                <w:sz w:val="20"/>
                <w:szCs w:val="20"/>
                <w:rtl/>
                <w:lang w:bidi="ar-DZ"/>
              </w:rPr>
            </w:pPr>
            <w:r>
              <w:rPr>
                <w:rFonts w:ascii="Sakkal Majalla" w:hAnsi="Sakkal Majalla" w:cs="Sakkal Majalla" w:hint="cs"/>
                <w:b/>
                <w:bCs/>
                <w:sz w:val="20"/>
                <w:szCs w:val="20"/>
                <w:rtl/>
                <w:lang w:bidi="ar-DZ"/>
              </w:rPr>
              <w:t>5.19</w:t>
            </w:r>
          </w:p>
        </w:tc>
        <w:tc>
          <w:tcPr>
            <w:tcW w:w="851" w:type="dxa"/>
            <w:vMerge/>
          </w:tcPr>
          <w:p w:rsidR="0053051C" w:rsidRPr="003D7328" w:rsidRDefault="0053051C" w:rsidP="0045079D">
            <w:pPr>
              <w:tabs>
                <w:tab w:val="center" w:pos="4536"/>
                <w:tab w:val="right" w:pos="9072"/>
              </w:tabs>
              <w:bidi/>
              <w:jc w:val="lowKashida"/>
              <w:cnfStyle w:val="000000010000"/>
              <w:rPr>
                <w:rFonts w:ascii="Sakkal Majalla" w:hAnsi="Sakkal Majalla" w:cs="Sakkal Majalla"/>
                <w:b/>
                <w:bCs/>
                <w:sz w:val="20"/>
                <w:szCs w:val="20"/>
                <w:rtl/>
                <w:lang w:bidi="ar-DZ"/>
              </w:rPr>
            </w:pPr>
          </w:p>
        </w:tc>
        <w:tc>
          <w:tcPr>
            <w:tcW w:w="708" w:type="dxa"/>
            <w:vMerge/>
          </w:tcPr>
          <w:p w:rsidR="0053051C" w:rsidRPr="003D7328" w:rsidRDefault="0053051C" w:rsidP="0045079D">
            <w:pPr>
              <w:tabs>
                <w:tab w:val="center" w:pos="4536"/>
                <w:tab w:val="right" w:pos="9072"/>
              </w:tabs>
              <w:bidi/>
              <w:jc w:val="lowKashida"/>
              <w:cnfStyle w:val="000000010000"/>
              <w:rPr>
                <w:rFonts w:ascii="Sakkal Majalla" w:hAnsi="Sakkal Majalla" w:cs="Sakkal Majalla"/>
                <w:b/>
                <w:bCs/>
                <w:sz w:val="20"/>
                <w:szCs w:val="20"/>
                <w:rtl/>
                <w:lang w:bidi="ar-DZ"/>
              </w:rPr>
            </w:pPr>
          </w:p>
        </w:tc>
        <w:tc>
          <w:tcPr>
            <w:tcW w:w="851" w:type="dxa"/>
            <w:vMerge/>
          </w:tcPr>
          <w:p w:rsidR="0053051C" w:rsidRPr="003D7328" w:rsidRDefault="0053051C" w:rsidP="0045079D">
            <w:pPr>
              <w:tabs>
                <w:tab w:val="center" w:pos="4536"/>
                <w:tab w:val="right" w:pos="9072"/>
              </w:tabs>
              <w:bidi/>
              <w:jc w:val="lowKashida"/>
              <w:cnfStyle w:val="000000010000"/>
              <w:rPr>
                <w:rFonts w:ascii="Sakkal Majalla" w:hAnsi="Sakkal Majalla" w:cs="Sakkal Majalla"/>
                <w:b/>
                <w:bCs/>
                <w:sz w:val="20"/>
                <w:szCs w:val="20"/>
                <w:rtl/>
                <w:lang w:bidi="ar-DZ"/>
              </w:rPr>
            </w:pPr>
          </w:p>
        </w:tc>
        <w:tc>
          <w:tcPr>
            <w:tcW w:w="709" w:type="dxa"/>
            <w:vMerge/>
          </w:tcPr>
          <w:p w:rsidR="0053051C" w:rsidRPr="003D7328" w:rsidRDefault="0053051C" w:rsidP="0045079D">
            <w:pPr>
              <w:tabs>
                <w:tab w:val="center" w:pos="4536"/>
                <w:tab w:val="right" w:pos="9072"/>
              </w:tabs>
              <w:bidi/>
              <w:jc w:val="lowKashida"/>
              <w:cnfStyle w:val="000000010000"/>
              <w:rPr>
                <w:rFonts w:ascii="Sakkal Majalla" w:hAnsi="Sakkal Majalla" w:cs="Sakkal Majalla"/>
                <w:b/>
                <w:bCs/>
                <w:sz w:val="20"/>
                <w:szCs w:val="20"/>
                <w:rtl/>
                <w:lang w:bidi="ar-DZ"/>
              </w:rPr>
            </w:pPr>
          </w:p>
        </w:tc>
      </w:tr>
    </w:tbl>
    <w:p w:rsidR="00635F42" w:rsidRDefault="00635F42" w:rsidP="00C564E3">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يُلاحظ من خلال نتائج الجدول (</w:t>
      </w:r>
      <w:r w:rsidR="00C564E3">
        <w:rPr>
          <w:rFonts w:ascii="Sakkal Majalla" w:hAnsi="Sakkal Majalla" w:cs="Sakkal Majalla" w:hint="cs"/>
          <w:sz w:val="24"/>
          <w:szCs w:val="24"/>
          <w:rtl/>
          <w:lang w:bidi="ar-DZ"/>
        </w:rPr>
        <w:t>17</w:t>
      </w:r>
      <w:r>
        <w:rPr>
          <w:rFonts w:ascii="Sakkal Majalla" w:hAnsi="Sakkal Majalla" w:cs="Sakkal Majalla" w:hint="cs"/>
          <w:sz w:val="24"/>
          <w:szCs w:val="24"/>
          <w:rtl/>
          <w:lang w:bidi="ar-DZ"/>
        </w:rPr>
        <w:t>) أن قيمة "ت" قُدّرت بـ (</w:t>
      </w:r>
      <w:r w:rsidR="00D05AE0">
        <w:rPr>
          <w:rFonts w:ascii="Sakkal Majalla" w:hAnsi="Sakkal Majalla" w:cs="Sakkal Majalla" w:hint="cs"/>
          <w:sz w:val="24"/>
          <w:szCs w:val="24"/>
          <w:rtl/>
          <w:lang w:bidi="ar-DZ"/>
        </w:rPr>
        <w:t>-1.11</w:t>
      </w:r>
      <w:r>
        <w:rPr>
          <w:rFonts w:ascii="Sakkal Majalla" w:hAnsi="Sakkal Majalla" w:cs="Sakkal Majalla" w:hint="cs"/>
          <w:sz w:val="24"/>
          <w:szCs w:val="24"/>
          <w:rtl/>
          <w:lang w:bidi="ar-DZ"/>
        </w:rPr>
        <w:t>) عند درجة حرية (</w:t>
      </w:r>
      <w:r w:rsidR="00D05AE0">
        <w:rPr>
          <w:rFonts w:ascii="Sakkal Majalla" w:hAnsi="Sakkal Majalla" w:cs="Sakkal Majalla" w:hint="cs"/>
          <w:sz w:val="24"/>
          <w:szCs w:val="24"/>
          <w:rtl/>
          <w:lang w:bidi="ar-DZ"/>
        </w:rPr>
        <w:t>237</w:t>
      </w:r>
      <w:r>
        <w:rPr>
          <w:rFonts w:ascii="Sakkal Majalla" w:hAnsi="Sakkal Majalla" w:cs="Sakkal Majalla" w:hint="cs"/>
          <w:sz w:val="24"/>
          <w:szCs w:val="24"/>
          <w:rtl/>
          <w:lang w:bidi="ar-DZ"/>
        </w:rPr>
        <w:t>) وعند مستوى الدلالة (</w:t>
      </w:r>
      <w:r w:rsidR="00D05AE0">
        <w:rPr>
          <w:rFonts w:ascii="Sakkal Majalla" w:hAnsi="Sakkal Majalla" w:cs="Sakkal Majalla" w:hint="cs"/>
          <w:sz w:val="24"/>
          <w:szCs w:val="24"/>
          <w:rtl/>
          <w:lang w:bidi="ar-DZ"/>
        </w:rPr>
        <w:t>0.26</w:t>
      </w:r>
      <w:r>
        <w:rPr>
          <w:rFonts w:ascii="Sakkal Majalla" w:hAnsi="Sakkal Majalla" w:cs="Sakkal Majalla" w:hint="cs"/>
          <w:sz w:val="24"/>
          <w:szCs w:val="24"/>
          <w:rtl/>
          <w:lang w:bidi="ar-DZ"/>
        </w:rPr>
        <w:t xml:space="preserve">) وهي </w:t>
      </w:r>
      <w:r w:rsidRPr="0053051C">
        <w:rPr>
          <w:rFonts w:ascii="Sakkal Majalla" w:hAnsi="Sakkal Majalla" w:cs="Sakkal Majalla"/>
          <w:sz w:val="24"/>
          <w:szCs w:val="24"/>
          <w:rtl/>
          <w:lang w:bidi="ar-DZ"/>
        </w:rPr>
        <w:t>نتائج غير دال</w:t>
      </w:r>
      <w:r w:rsidR="000435F3">
        <w:rPr>
          <w:rFonts w:ascii="Sakkal Majalla" w:hAnsi="Sakkal Majalla" w:cs="Sakkal Majalla"/>
          <w:sz w:val="24"/>
          <w:szCs w:val="24"/>
          <w:rtl/>
          <w:lang w:bidi="ar-DZ"/>
        </w:rPr>
        <w:t>ة إحصائيا على مستوى المقياس ككل</w:t>
      </w:r>
      <w:r>
        <w:rPr>
          <w:rFonts w:ascii="Sakkal Majalla" w:hAnsi="Sakkal Majalla" w:cs="Sakkal Majalla" w:hint="cs"/>
          <w:sz w:val="24"/>
          <w:szCs w:val="24"/>
          <w:rtl/>
          <w:lang w:bidi="ar-DZ"/>
        </w:rPr>
        <w:t xml:space="preserve"> بمتوسط حسابي للتخصص العلمي  قُدّر بـ (</w:t>
      </w:r>
      <w:r w:rsidR="00D05AE0">
        <w:rPr>
          <w:rFonts w:ascii="Sakkal Majalla" w:hAnsi="Sakkal Majalla" w:cs="Sakkal Majalla" w:hint="cs"/>
          <w:sz w:val="24"/>
          <w:szCs w:val="24"/>
          <w:rtl/>
          <w:lang w:bidi="ar-DZ"/>
        </w:rPr>
        <w:t>29.53</w:t>
      </w:r>
      <w:r>
        <w:rPr>
          <w:rFonts w:ascii="Sakkal Majalla" w:hAnsi="Sakkal Majalla" w:cs="Sakkal Majalla" w:hint="cs"/>
          <w:sz w:val="24"/>
          <w:szCs w:val="24"/>
          <w:rtl/>
          <w:lang w:bidi="ar-DZ"/>
        </w:rPr>
        <w:t>)</w:t>
      </w:r>
      <w:r w:rsidR="000435F3">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 xml:space="preserve"> و </w:t>
      </w:r>
      <w:r>
        <w:rPr>
          <w:rFonts w:ascii="Sakkal Majalla" w:hAnsi="Sakkal Majalla" w:cs="Sakkal Majalla" w:hint="cs"/>
          <w:sz w:val="24"/>
          <w:szCs w:val="24"/>
          <w:rtl/>
          <w:lang w:bidi="ar-DZ"/>
        </w:rPr>
        <w:t>انحراف معياري قُدّر بـ (</w:t>
      </w:r>
      <w:r w:rsidR="00D05AE0">
        <w:rPr>
          <w:rFonts w:ascii="Sakkal Majalla" w:hAnsi="Sakkal Majalla" w:cs="Sakkal Majalla" w:hint="cs"/>
          <w:sz w:val="24"/>
          <w:szCs w:val="24"/>
          <w:rtl/>
          <w:lang w:bidi="ar-DZ"/>
        </w:rPr>
        <w:t>6.29</w:t>
      </w:r>
      <w:r>
        <w:rPr>
          <w:rFonts w:ascii="Sakkal Majalla" w:hAnsi="Sakkal Majalla" w:cs="Sakkal Majalla" w:hint="cs"/>
          <w:sz w:val="24"/>
          <w:szCs w:val="24"/>
          <w:rtl/>
          <w:lang w:bidi="ar-DZ"/>
        </w:rPr>
        <w:t>)، أما المتوسط الحسابي للتخصص الأدبي قُدّر بـ (</w:t>
      </w:r>
      <w:r w:rsidR="00D05AE0">
        <w:rPr>
          <w:rFonts w:ascii="Sakkal Majalla" w:hAnsi="Sakkal Majalla" w:cs="Sakkal Majalla" w:hint="cs"/>
          <w:sz w:val="24"/>
          <w:szCs w:val="24"/>
          <w:rtl/>
          <w:lang w:bidi="ar-DZ"/>
        </w:rPr>
        <w:t>30.43</w:t>
      </w:r>
      <w:r>
        <w:rPr>
          <w:rFonts w:ascii="Sakkal Majalla" w:hAnsi="Sakkal Majalla" w:cs="Sakkal Majalla" w:hint="cs"/>
          <w:sz w:val="24"/>
          <w:szCs w:val="24"/>
          <w:rtl/>
          <w:lang w:bidi="ar-DZ"/>
        </w:rPr>
        <w:t>) وانحراف معياري قُدّر  بـ (</w:t>
      </w:r>
      <w:r w:rsidR="00D05AE0">
        <w:rPr>
          <w:rFonts w:ascii="Sakkal Majalla" w:hAnsi="Sakkal Majalla" w:cs="Sakkal Majalla" w:hint="cs"/>
          <w:sz w:val="24"/>
          <w:szCs w:val="24"/>
          <w:rtl/>
          <w:lang w:bidi="ar-DZ"/>
        </w:rPr>
        <w:t>5.19</w:t>
      </w:r>
      <w:r>
        <w:rPr>
          <w:rFonts w:ascii="Sakkal Majalla" w:hAnsi="Sakkal Majalla" w:cs="Sakkal Majalla" w:hint="cs"/>
          <w:sz w:val="24"/>
          <w:szCs w:val="24"/>
          <w:rtl/>
          <w:lang w:bidi="ar-DZ"/>
        </w:rPr>
        <w:t xml:space="preserve">)، </w:t>
      </w:r>
      <w:r w:rsidR="00E65622">
        <w:rPr>
          <w:rFonts w:ascii="Sakkal Majalla" w:hAnsi="Sakkal Majalla" w:cs="Sakkal Majalla" w:hint="cs"/>
          <w:sz w:val="24"/>
          <w:szCs w:val="24"/>
          <w:rtl/>
          <w:lang w:bidi="ar-DZ"/>
        </w:rPr>
        <w:t>وهذا يدل</w:t>
      </w:r>
      <w:r w:rsidRPr="0053051C">
        <w:rPr>
          <w:rFonts w:ascii="Sakkal Majalla" w:hAnsi="Sakkal Majalla" w:cs="Sakkal Majalla"/>
          <w:sz w:val="24"/>
          <w:szCs w:val="24"/>
          <w:rtl/>
          <w:lang w:bidi="ar-DZ"/>
        </w:rPr>
        <w:t xml:space="preserve"> على عدم وجود فروق ذات دلالة إحصائية بين متوسطات أفراد عينة الدراسة في مستوى </w:t>
      </w:r>
      <w:r w:rsidR="00142857">
        <w:rPr>
          <w:rFonts w:ascii="Sakkal Majalla" w:hAnsi="Sakkal Majalla" w:cs="Sakkal Majalla" w:hint="cs"/>
          <w:sz w:val="24"/>
          <w:szCs w:val="24"/>
          <w:rtl/>
          <w:lang w:bidi="ar-DZ"/>
        </w:rPr>
        <w:t>فاعلية الذات</w:t>
      </w:r>
      <w:r w:rsidRPr="0053051C">
        <w:rPr>
          <w:rFonts w:ascii="Sakkal Majalla" w:hAnsi="Sakkal Majalla" w:cs="Sakkal Majalla"/>
          <w:sz w:val="24"/>
          <w:szCs w:val="24"/>
          <w:rtl/>
          <w:lang w:bidi="ar-DZ"/>
        </w:rPr>
        <w:t xml:space="preserve"> لدى أفراد عينة الدراسة تعزى لمتغير </w:t>
      </w:r>
      <w:r w:rsidR="005141E6">
        <w:rPr>
          <w:rFonts w:ascii="Sakkal Majalla" w:hAnsi="Sakkal Majalla" w:cs="Sakkal Majalla" w:hint="cs"/>
          <w:sz w:val="24"/>
          <w:szCs w:val="24"/>
          <w:rtl/>
          <w:lang w:bidi="ar-DZ"/>
        </w:rPr>
        <w:t>التخصص</w:t>
      </w:r>
      <w:r w:rsidR="00866A84">
        <w:rPr>
          <w:rFonts w:ascii="Sakkal Majalla" w:hAnsi="Sakkal Majalla" w:cs="Sakkal Majalla" w:hint="cs"/>
          <w:sz w:val="24"/>
          <w:szCs w:val="24"/>
          <w:rtl/>
          <w:lang w:bidi="ar-DZ"/>
        </w:rPr>
        <w:t>.</w:t>
      </w:r>
    </w:p>
    <w:p w:rsidR="00635F42" w:rsidRPr="009C5929" w:rsidRDefault="00EB442A" w:rsidP="009C5929">
      <w:pPr>
        <w:pStyle w:val="ab"/>
        <w:numPr>
          <w:ilvl w:val="0"/>
          <w:numId w:val="33"/>
        </w:numPr>
        <w:bidi/>
        <w:jc w:val="lowKashida"/>
        <w:rPr>
          <w:rFonts w:ascii="Sakkal Majalla" w:hAnsi="Sakkal Majalla" w:cs="Sakkal Majalla"/>
          <w:b/>
          <w:bCs/>
          <w:sz w:val="24"/>
          <w:szCs w:val="24"/>
          <w:rtl/>
          <w:lang w:bidi="ar-DZ"/>
        </w:rPr>
      </w:pPr>
      <w:r w:rsidRPr="009C5929">
        <w:rPr>
          <w:rFonts w:ascii="Sakkal Majalla" w:hAnsi="Sakkal Majalla" w:cs="Sakkal Majalla" w:hint="cs"/>
          <w:b/>
          <w:bCs/>
          <w:sz w:val="24"/>
          <w:szCs w:val="24"/>
          <w:rtl/>
          <w:lang w:bidi="ar-DZ"/>
        </w:rPr>
        <w:t>مناقشة نتائج الدراسة:</w:t>
      </w:r>
    </w:p>
    <w:p w:rsidR="003A700D" w:rsidRDefault="00805DE0" w:rsidP="0005653D">
      <w:pPr>
        <w:bidi/>
        <w:ind w:hanging="1"/>
        <w:jc w:val="lowKashida"/>
        <w:rPr>
          <w:rFonts w:ascii="Sakkal Majalla" w:hAnsi="Sakkal Majalla" w:cs="Sakkal Majalla"/>
          <w:sz w:val="24"/>
          <w:szCs w:val="24"/>
          <w:rtl/>
          <w:lang w:bidi="ar-DZ"/>
        </w:rPr>
      </w:pPr>
      <w:r>
        <w:rPr>
          <w:rFonts w:ascii="Sakkal Majalla" w:hAnsi="Sakkal Majalla" w:cs="Sakkal Majalla" w:hint="cs"/>
          <w:b/>
          <w:bCs/>
          <w:sz w:val="24"/>
          <w:szCs w:val="24"/>
          <w:rtl/>
          <w:lang w:bidi="ar-DZ"/>
        </w:rPr>
        <w:t xml:space="preserve">توصلت الدراسة إلى </w:t>
      </w:r>
      <w:r w:rsidR="00EB442A">
        <w:rPr>
          <w:rFonts w:ascii="Sakkal Majalla" w:hAnsi="Sakkal Majalla" w:cs="Sakkal Majalla" w:hint="cs"/>
          <w:b/>
          <w:bCs/>
          <w:sz w:val="24"/>
          <w:szCs w:val="24"/>
          <w:rtl/>
          <w:lang w:bidi="ar-DZ"/>
        </w:rPr>
        <w:t>وج</w:t>
      </w:r>
      <w:r>
        <w:rPr>
          <w:rFonts w:ascii="Sakkal Majalla" w:hAnsi="Sakkal Majalla" w:cs="Sakkal Majalla" w:hint="cs"/>
          <w:b/>
          <w:bCs/>
          <w:sz w:val="24"/>
          <w:szCs w:val="24"/>
          <w:rtl/>
          <w:lang w:bidi="ar-DZ"/>
        </w:rPr>
        <w:t>و</w:t>
      </w:r>
      <w:r w:rsidR="00EB442A">
        <w:rPr>
          <w:rFonts w:ascii="Sakkal Majalla" w:hAnsi="Sakkal Majalla" w:cs="Sakkal Majalla" w:hint="cs"/>
          <w:b/>
          <w:bCs/>
          <w:sz w:val="24"/>
          <w:szCs w:val="24"/>
          <w:rtl/>
          <w:lang w:bidi="ar-DZ"/>
        </w:rPr>
        <w:t>د علاقة ارتباطية</w:t>
      </w:r>
      <w:r w:rsidR="00D05AE0">
        <w:rPr>
          <w:rFonts w:ascii="Sakkal Majalla" w:hAnsi="Sakkal Majalla" w:cs="Sakkal Majalla" w:hint="cs"/>
          <w:b/>
          <w:bCs/>
          <w:sz w:val="24"/>
          <w:szCs w:val="24"/>
          <w:rtl/>
          <w:lang w:bidi="ar-DZ"/>
        </w:rPr>
        <w:t xml:space="preserve"> موجبة</w:t>
      </w:r>
      <w:r w:rsidR="00EB442A">
        <w:rPr>
          <w:rFonts w:ascii="Sakkal Majalla" w:hAnsi="Sakkal Majalla" w:cs="Sakkal Majalla" w:hint="cs"/>
          <w:b/>
          <w:bCs/>
          <w:sz w:val="24"/>
          <w:szCs w:val="24"/>
          <w:rtl/>
          <w:lang w:bidi="ar-DZ"/>
        </w:rPr>
        <w:t xml:space="preserve"> بين الشعور بالأمن النفسي وفاعلية الذات لدى تلاميذ السنة الثالثة ثانوي"</w:t>
      </w:r>
      <w:r w:rsidR="00D05AE0" w:rsidRPr="00D05AE0">
        <w:rPr>
          <w:rFonts w:ascii="Sakkal Majalla" w:hAnsi="Sakkal Majalla" w:cs="Sakkal Majalla" w:hint="cs"/>
          <w:sz w:val="24"/>
          <w:szCs w:val="24"/>
          <w:rtl/>
          <w:lang w:bidi="ar-DZ"/>
        </w:rPr>
        <w:t>أي أنه كلما زاد الشعور بالأمن النفسي زادت فاعلية الذات لدى تلاميذ السنة الثالثة ثانوي،</w:t>
      </w:r>
      <w:r w:rsidR="00EF7DBF">
        <w:rPr>
          <w:rFonts w:ascii="Sakkal Majalla" w:hAnsi="Sakkal Majalla" w:cs="Sakkal Majalla" w:hint="cs"/>
          <w:sz w:val="24"/>
          <w:szCs w:val="24"/>
          <w:rtl/>
          <w:lang w:bidi="ar-DZ"/>
        </w:rPr>
        <w:t xml:space="preserve">وتتفق هذه النتيجة مع ما توصلت إليه دراسة </w:t>
      </w:r>
      <w:r w:rsidR="00B774D8">
        <w:rPr>
          <w:rFonts w:ascii="Sakkal Majalla" w:hAnsi="Sakkal Majalla" w:cs="Sakkal Majalla" w:hint="cs"/>
          <w:sz w:val="24"/>
          <w:szCs w:val="24"/>
          <w:rtl/>
          <w:lang w:bidi="ar-DZ"/>
        </w:rPr>
        <w:t>(</w:t>
      </w:r>
      <w:r w:rsidR="00EF7DBF">
        <w:rPr>
          <w:rFonts w:ascii="Sakkal Majalla" w:hAnsi="Sakkal Majalla" w:cs="Sakkal Majalla" w:hint="cs"/>
          <w:sz w:val="24"/>
          <w:szCs w:val="24"/>
          <w:rtl/>
          <w:lang w:bidi="ar-DZ"/>
        </w:rPr>
        <w:t>ملحم و</w:t>
      </w:r>
      <w:r w:rsidR="0005653D">
        <w:rPr>
          <w:rFonts w:ascii="Sakkal Majalla" w:hAnsi="Sakkal Majalla" w:cs="Sakkal Majalla" w:hint="cs"/>
          <w:sz w:val="24"/>
          <w:szCs w:val="24"/>
          <w:rtl/>
          <w:lang w:bidi="ar-DZ"/>
        </w:rPr>
        <w:t>العلي وأبو غوش</w:t>
      </w:r>
      <w:r w:rsidR="00B774D8">
        <w:rPr>
          <w:rFonts w:ascii="Sakkal Majalla" w:hAnsi="Sakkal Majalla" w:cs="Sakkal Majalla" w:hint="cs"/>
          <w:sz w:val="24"/>
          <w:szCs w:val="24"/>
          <w:rtl/>
          <w:lang w:bidi="ar-DZ"/>
        </w:rPr>
        <w:t>،</w:t>
      </w:r>
      <w:r w:rsidR="00EF7DBF">
        <w:rPr>
          <w:rFonts w:ascii="Sakkal Majalla" w:hAnsi="Sakkal Majalla" w:cs="Sakkal Majalla" w:hint="cs"/>
          <w:sz w:val="24"/>
          <w:szCs w:val="24"/>
          <w:rtl/>
          <w:lang w:bidi="ar-DZ"/>
        </w:rPr>
        <w:t xml:space="preserve"> </w:t>
      </w:r>
      <w:r w:rsidR="00807C91">
        <w:rPr>
          <w:rFonts w:ascii="Sakkal Majalla" w:hAnsi="Sakkal Majalla" w:cs="Sakkal Majalla" w:hint="cs"/>
          <w:sz w:val="24"/>
          <w:szCs w:val="24"/>
          <w:rtl/>
          <w:lang w:bidi="ar-DZ"/>
        </w:rPr>
        <w:t>2018</w:t>
      </w:r>
      <w:r w:rsidR="00EF7DBF">
        <w:rPr>
          <w:rFonts w:ascii="Sakkal Majalla" w:hAnsi="Sakkal Majalla" w:cs="Sakkal Majalla" w:hint="cs"/>
          <w:sz w:val="24"/>
          <w:szCs w:val="24"/>
          <w:rtl/>
          <w:lang w:bidi="ar-DZ"/>
        </w:rPr>
        <w:t xml:space="preserve">) في أن الكفاءة الذاتية </w:t>
      </w:r>
      <w:r w:rsidR="001D309F">
        <w:rPr>
          <w:rFonts w:ascii="Sakkal Majalla" w:hAnsi="Sakkal Majalla" w:cs="Sakkal Majalla" w:hint="cs"/>
          <w:sz w:val="24"/>
          <w:szCs w:val="24"/>
          <w:rtl/>
          <w:lang w:bidi="ar-DZ"/>
        </w:rPr>
        <w:t>المدركة لها علاقة بالأمن النفسي،</w:t>
      </w:r>
      <w:r w:rsidR="00A31F3E">
        <w:rPr>
          <w:rFonts w:ascii="Sakkal Majalla" w:hAnsi="Sakkal Majalla" w:cs="Sakkal Majalla" w:hint="cs"/>
          <w:sz w:val="24"/>
          <w:szCs w:val="24"/>
          <w:rtl/>
          <w:lang w:bidi="ar-DZ"/>
        </w:rPr>
        <w:t xml:space="preserve">  ودراسة (عقل، 2009) التي توصلت إلى وجود علاقة ارتباطية ذات دلالة إحصائية عند مستوى الدلالة (0.01) بين الدرجة الكلية لمقياس الأمن النفسي والدرجة الكلية لمقياس مفهوم الذات الذي يعتبر من المف</w:t>
      </w:r>
      <w:r w:rsidR="001D309F">
        <w:rPr>
          <w:rFonts w:ascii="Sakkal Majalla" w:hAnsi="Sakkal Majalla" w:cs="Sakkal Majalla" w:hint="cs"/>
          <w:sz w:val="24"/>
          <w:szCs w:val="24"/>
          <w:rtl/>
          <w:lang w:bidi="ar-DZ"/>
        </w:rPr>
        <w:t xml:space="preserve">اهيم المتداخلة مع فاعلية الذات، </w:t>
      </w:r>
      <w:r w:rsidR="003A700D">
        <w:rPr>
          <w:rFonts w:ascii="Sakkal Majalla" w:hAnsi="Sakkal Majalla" w:cs="Sakkal Majalla" w:hint="cs"/>
          <w:sz w:val="24"/>
          <w:szCs w:val="24"/>
          <w:rtl/>
          <w:lang w:bidi="ar-DZ"/>
        </w:rPr>
        <w:t xml:space="preserve">وما توصلت إليه الدراسة الحالية من وجود علاقة ارتباطية بين الأمن </w:t>
      </w:r>
      <w:r w:rsidR="001D309F">
        <w:rPr>
          <w:rFonts w:ascii="Sakkal Majalla" w:hAnsi="Sakkal Majalla" w:cs="Sakkal Majalla" w:hint="cs"/>
          <w:sz w:val="24"/>
          <w:szCs w:val="24"/>
          <w:rtl/>
          <w:lang w:bidi="ar-DZ"/>
        </w:rPr>
        <w:t>النفسي وفاعلية الذات</w:t>
      </w:r>
      <w:r w:rsidR="003A700D">
        <w:rPr>
          <w:rFonts w:ascii="Sakkal Majalla" w:hAnsi="Sakkal Majalla" w:cs="Sakkal Majalla" w:hint="cs"/>
          <w:sz w:val="24"/>
          <w:szCs w:val="24"/>
          <w:rtl/>
          <w:lang w:bidi="ar-DZ"/>
        </w:rPr>
        <w:t xml:space="preserve"> يتفق مع ما تنص عليه نظرية "ماسلو" في ضرورة توفير الأمن النفسي للتلاميذ لتحقيق مطالبهم؛ معنى ذلك أنه كلما توفر الأمن والاطمئنان </w:t>
      </w:r>
      <w:r w:rsidR="001D309F">
        <w:rPr>
          <w:rFonts w:ascii="Sakkal Majalla" w:hAnsi="Sakkal Majalla" w:cs="Sakkal Majalla" w:hint="cs"/>
          <w:sz w:val="24"/>
          <w:szCs w:val="24"/>
          <w:rtl/>
          <w:lang w:bidi="ar-DZ"/>
        </w:rPr>
        <w:t>النفسي لهم يزيد تحصيلهم الدراسي</w:t>
      </w:r>
      <w:r w:rsidR="003A700D">
        <w:rPr>
          <w:rFonts w:ascii="Sakkal Majalla" w:hAnsi="Sakkal Majalla" w:cs="Sakkal Majalla" w:hint="cs"/>
          <w:sz w:val="24"/>
          <w:szCs w:val="24"/>
          <w:rtl/>
          <w:lang w:bidi="ar-DZ"/>
        </w:rPr>
        <w:t xml:space="preserve"> وبالتالي يتحسن أداؤهم التعليمي- التعلّمي.</w:t>
      </w:r>
    </w:p>
    <w:p w:rsidR="003A700D" w:rsidRDefault="003A700D" w:rsidP="0045079D">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lastRenderedPageBreak/>
        <w:t xml:space="preserve">      هذه النتيجة تدل على أن الأمن النفسي في الحياة الوجدانية لتلاميذ السنة الثالثة ثانوي، </w:t>
      </w:r>
      <w:r w:rsidR="001B0ACA">
        <w:rPr>
          <w:rFonts w:ascii="Sakkal Majalla" w:hAnsi="Sakkal Majalla" w:cs="Sakkal Majalla" w:hint="cs"/>
          <w:sz w:val="24"/>
          <w:szCs w:val="24"/>
          <w:rtl/>
          <w:lang w:bidi="ar-DZ"/>
        </w:rPr>
        <w:t>يُ</w:t>
      </w:r>
      <w:r w:rsidR="00834952">
        <w:rPr>
          <w:rFonts w:ascii="Sakkal Majalla" w:hAnsi="Sakkal Majalla" w:cs="Sakkal Majalla" w:hint="cs"/>
          <w:sz w:val="24"/>
          <w:szCs w:val="24"/>
          <w:rtl/>
          <w:lang w:bidi="ar-DZ"/>
        </w:rPr>
        <w:t>وفر لديهم انفعالات إيجابية ون</w:t>
      </w:r>
      <w:r>
        <w:rPr>
          <w:rFonts w:ascii="Sakkal Majalla" w:hAnsi="Sakkal Majalla" w:cs="Sakkal Majalla" w:hint="cs"/>
          <w:sz w:val="24"/>
          <w:szCs w:val="24"/>
          <w:rtl/>
          <w:lang w:bidi="ar-DZ"/>
        </w:rPr>
        <w:t>قص للانفعالات السلبية، كذلك تدل ع</w:t>
      </w:r>
      <w:r w:rsidR="001D309F">
        <w:rPr>
          <w:rFonts w:ascii="Sakkal Majalla" w:hAnsi="Sakkal Majalla" w:cs="Sakkal Majalla" w:hint="cs"/>
          <w:sz w:val="24"/>
          <w:szCs w:val="24"/>
          <w:rtl/>
          <w:lang w:bidi="ar-DZ"/>
        </w:rPr>
        <w:t>لى رضاهم بالوسط الذي يعيشون فيه</w:t>
      </w:r>
      <w:r>
        <w:rPr>
          <w:rFonts w:ascii="Sakkal Majalla" w:hAnsi="Sakkal Majalla" w:cs="Sakkal Majalla" w:hint="cs"/>
          <w:sz w:val="24"/>
          <w:szCs w:val="24"/>
          <w:rtl/>
          <w:lang w:bidi="ar-DZ"/>
        </w:rPr>
        <w:t xml:space="preserve"> سواء في البيت مع </w:t>
      </w:r>
      <w:r w:rsidR="00834952">
        <w:rPr>
          <w:rFonts w:ascii="Sakkal Majalla" w:hAnsi="Sakkal Majalla" w:cs="Sakkal Majalla" w:hint="cs"/>
          <w:sz w:val="24"/>
          <w:szCs w:val="24"/>
          <w:rtl/>
          <w:lang w:bidi="ar-DZ"/>
        </w:rPr>
        <w:t>أ</w:t>
      </w:r>
      <w:r>
        <w:rPr>
          <w:rFonts w:ascii="Sakkal Majalla" w:hAnsi="Sakkal Majalla" w:cs="Sakkal Majalla" w:hint="cs"/>
          <w:sz w:val="24"/>
          <w:szCs w:val="24"/>
          <w:rtl/>
          <w:lang w:bidi="ar-DZ"/>
        </w:rPr>
        <w:t>سرهم أو في الثانوية مع الطاقم التربوي (الأساتذة) والطاقم الإداري.</w:t>
      </w:r>
    </w:p>
    <w:p w:rsidR="003A700D" w:rsidRDefault="003A700D" w:rsidP="0045079D">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       وهذه النتي</w:t>
      </w:r>
      <w:r w:rsidR="001B0ACA">
        <w:rPr>
          <w:rFonts w:ascii="Sakkal Majalla" w:hAnsi="Sakkal Majalla" w:cs="Sakkal Majalla" w:hint="cs"/>
          <w:sz w:val="24"/>
          <w:szCs w:val="24"/>
          <w:rtl/>
          <w:lang w:bidi="ar-DZ"/>
        </w:rPr>
        <w:t>جة بشكل عام لها بُعد إيجابي فكلم</w:t>
      </w:r>
      <w:r>
        <w:rPr>
          <w:rFonts w:ascii="Sakkal Majalla" w:hAnsi="Sakkal Majalla" w:cs="Sakkal Majalla" w:hint="cs"/>
          <w:sz w:val="24"/>
          <w:szCs w:val="24"/>
          <w:rtl/>
          <w:lang w:bidi="ar-DZ"/>
        </w:rPr>
        <w:t xml:space="preserve">ا كان شعور تلاميذ الثالثة ثانوي مرتفعاً قابله وجود مستوى </w:t>
      </w:r>
      <w:r w:rsidR="001D309F">
        <w:rPr>
          <w:rFonts w:ascii="Sakkal Majalla" w:hAnsi="Sakkal Majalla" w:cs="Sakkal Majalla" w:hint="cs"/>
          <w:sz w:val="24"/>
          <w:szCs w:val="24"/>
          <w:rtl/>
          <w:lang w:bidi="ar-DZ"/>
        </w:rPr>
        <w:t>مرتفع من الفاعلية الذاتية لديهم،</w:t>
      </w:r>
      <w:r>
        <w:rPr>
          <w:rFonts w:ascii="Sakkal Majalla" w:hAnsi="Sakkal Majalla" w:cs="Sakkal Majalla" w:hint="cs"/>
          <w:sz w:val="24"/>
          <w:szCs w:val="24"/>
          <w:rtl/>
          <w:lang w:bidi="ar-DZ"/>
        </w:rPr>
        <w:t xml:space="preserve"> وقد  افترض "شاير و كارفر"    " </w:t>
      </w:r>
      <w:r>
        <w:rPr>
          <w:rFonts w:ascii="Sakkal Majalla" w:hAnsi="Sakkal Majalla" w:cs="Sakkal Majalla"/>
          <w:sz w:val="24"/>
          <w:szCs w:val="24"/>
          <w:lang w:val="en-US" w:bidi="ar-DZ"/>
        </w:rPr>
        <w:t xml:space="preserve">Scheier </w:t>
      </w:r>
      <w:r>
        <w:rPr>
          <w:rFonts w:ascii="Sakkal Majalla" w:hAnsi="Sakkal Majalla" w:cs="Sakkal Majalla"/>
          <w:sz w:val="24"/>
          <w:szCs w:val="24"/>
          <w:lang w:bidi="ar-DZ"/>
        </w:rPr>
        <w:t>&amp;</w:t>
      </w:r>
      <w:r>
        <w:rPr>
          <w:rFonts w:ascii="Sakkal Majalla" w:hAnsi="Sakkal Majalla" w:cs="Sakkal Majalla"/>
          <w:sz w:val="24"/>
          <w:szCs w:val="24"/>
          <w:lang w:val="en-US" w:bidi="ar-DZ"/>
        </w:rPr>
        <w:t xml:space="preserve"> Carver</w:t>
      </w:r>
      <w:r>
        <w:rPr>
          <w:rFonts w:ascii="Sakkal Majalla" w:hAnsi="Sakkal Majalla" w:cs="Sakkal Majalla" w:hint="cs"/>
          <w:sz w:val="24"/>
          <w:szCs w:val="24"/>
          <w:rtl/>
          <w:lang w:bidi="ar-DZ"/>
        </w:rPr>
        <w:t xml:space="preserve"> " أن الاتجاه نحو الحياة يمكن أن يؤثر تأثيراً مباشراً على الدافعية، وتأكدا إلى حد بعيد تأثر الدافعية بالمعارف التي يكتسبها الفرد عن المستقبل فضلا عما يرتبط بهم</w:t>
      </w:r>
      <w:r w:rsidR="001D309F">
        <w:rPr>
          <w:rFonts w:ascii="Sakkal Majalla" w:hAnsi="Sakkal Majalla" w:cs="Sakkal Majalla" w:hint="cs"/>
          <w:sz w:val="24"/>
          <w:szCs w:val="24"/>
          <w:rtl/>
          <w:lang w:bidi="ar-DZ"/>
        </w:rPr>
        <w:t>ا من مكونات وجدانية خاصة بالقيم،</w:t>
      </w:r>
      <w:r>
        <w:rPr>
          <w:rFonts w:ascii="Sakkal Majalla" w:hAnsi="Sakkal Majalla" w:cs="Sakkal Majalla" w:hint="cs"/>
          <w:sz w:val="24"/>
          <w:szCs w:val="24"/>
          <w:rtl/>
          <w:lang w:bidi="ar-DZ"/>
        </w:rPr>
        <w:t xml:space="preserve"> ف</w:t>
      </w:r>
      <w:r w:rsidR="00E05BA5">
        <w:rPr>
          <w:rFonts w:ascii="Sakkal Majalla" w:hAnsi="Sakkal Majalla" w:cs="Sakkal Majalla" w:hint="cs"/>
          <w:sz w:val="24"/>
          <w:szCs w:val="24"/>
          <w:rtl/>
          <w:lang w:bidi="ar-DZ"/>
        </w:rPr>
        <w:t xml:space="preserve">قد عرّف " شاير </w:t>
      </w:r>
      <w:r w:rsidR="00ED6491">
        <w:rPr>
          <w:rFonts w:ascii="Sakkal Majalla" w:hAnsi="Sakkal Majalla" w:cs="Sakkal Majalla" w:hint="cs"/>
          <w:sz w:val="24"/>
          <w:szCs w:val="24"/>
          <w:rtl/>
          <w:lang w:bidi="ar-DZ"/>
        </w:rPr>
        <w:t xml:space="preserve"> </w:t>
      </w:r>
      <w:r w:rsidR="00E05BA5">
        <w:rPr>
          <w:rFonts w:ascii="Sakkal Majalla" w:hAnsi="Sakkal Majalla" w:cs="Sakkal Majalla" w:hint="cs"/>
          <w:sz w:val="24"/>
          <w:szCs w:val="24"/>
          <w:rtl/>
          <w:lang w:bidi="ar-DZ"/>
        </w:rPr>
        <w:t>وكارفر التفاؤل بأ</w:t>
      </w:r>
      <w:r>
        <w:rPr>
          <w:rFonts w:ascii="Sakkal Majalla" w:hAnsi="Sakkal Majalla" w:cs="Sakkal Majalla" w:hint="cs"/>
          <w:sz w:val="24"/>
          <w:szCs w:val="24"/>
          <w:rtl/>
          <w:lang w:bidi="ar-DZ"/>
        </w:rPr>
        <w:t>نه النظرة الإيجابية والإقبال على الحياة، والاعتقاد بإمك</w:t>
      </w:r>
      <w:r w:rsidR="001D309F">
        <w:rPr>
          <w:rFonts w:ascii="Sakkal Majalla" w:hAnsi="Sakkal Majalla" w:cs="Sakkal Majalla" w:hint="cs"/>
          <w:sz w:val="24"/>
          <w:szCs w:val="24"/>
          <w:rtl/>
          <w:lang w:bidi="ar-DZ"/>
        </w:rPr>
        <w:t xml:space="preserve">انية تحقيق الرغبات في المستقبل </w:t>
      </w:r>
      <w:r>
        <w:rPr>
          <w:rFonts w:ascii="Sakkal Majalla" w:hAnsi="Sakkal Majalla" w:cs="Sakkal Majalla" w:hint="cs"/>
          <w:sz w:val="24"/>
          <w:szCs w:val="24"/>
          <w:rtl/>
          <w:lang w:bidi="ar-DZ"/>
        </w:rPr>
        <w:t>بالإضافة إلى الاعتقاد باحتمال حدوث الخير أو الجانب الجيّد من الأشياء بدلا</w:t>
      </w:r>
      <w:r w:rsidR="001D309F">
        <w:rPr>
          <w:rFonts w:ascii="Sakkal Majalla" w:hAnsi="Sakkal Majalla" w:cs="Sakkal Majalla" w:hint="cs"/>
          <w:sz w:val="24"/>
          <w:szCs w:val="24"/>
          <w:rtl/>
          <w:lang w:bidi="ar-DZ"/>
        </w:rPr>
        <w:t xml:space="preserve">ً من حدوث الشر أو الجانب السيئ، </w:t>
      </w:r>
      <w:r>
        <w:rPr>
          <w:rFonts w:ascii="Sakkal Majalla" w:hAnsi="Sakkal Majalla" w:cs="Sakkal Majalla" w:hint="cs"/>
          <w:sz w:val="24"/>
          <w:szCs w:val="24"/>
          <w:rtl/>
          <w:lang w:bidi="ar-DZ"/>
        </w:rPr>
        <w:t xml:space="preserve">وهذا دليل على الرضا والأمن </w:t>
      </w:r>
      <w:r w:rsidR="003656A1">
        <w:rPr>
          <w:rFonts w:ascii="Sakkal Majalla" w:hAnsi="Sakkal Majalla" w:cs="Sakkal Majalla" w:hint="cs"/>
          <w:sz w:val="24"/>
          <w:szCs w:val="24"/>
          <w:rtl/>
          <w:lang w:bidi="ar-DZ"/>
        </w:rPr>
        <w:t>المستقبلي الذي يسهم في زيادة الفاعلية الذاتية لدى الأفراد (مسعودي، 2015،</w:t>
      </w:r>
      <w:r w:rsidR="00B774D8">
        <w:rPr>
          <w:rFonts w:ascii="Sakkal Majalla" w:hAnsi="Sakkal Majalla" w:cs="Sakkal Majalla" w:hint="cs"/>
          <w:sz w:val="24"/>
          <w:szCs w:val="24"/>
          <w:rtl/>
          <w:lang w:bidi="ar-DZ"/>
        </w:rPr>
        <w:t xml:space="preserve"> ص.</w:t>
      </w:r>
      <w:r w:rsidR="003656A1">
        <w:rPr>
          <w:rFonts w:ascii="Sakkal Majalla" w:hAnsi="Sakkal Majalla" w:cs="Sakkal Majalla" w:hint="cs"/>
          <w:sz w:val="24"/>
          <w:szCs w:val="24"/>
          <w:rtl/>
          <w:lang w:bidi="ar-DZ"/>
        </w:rPr>
        <w:t xml:space="preserve"> 259).</w:t>
      </w:r>
    </w:p>
    <w:p w:rsidR="003656A1" w:rsidRDefault="003656A1"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 xml:space="preserve">وفي هذا الصدد أكد "باندورا" أن الأداء الإنساني يمكن أن يفسر من خلال المقابلة بين السلوك ومختلف العوامل، ومن هذه العوامل الشعور بالأمن النفسي كعامل داخلي في شخصية </w:t>
      </w:r>
      <w:r w:rsidR="00CF7233">
        <w:rPr>
          <w:rFonts w:ascii="Sakkal Majalla" w:hAnsi="Sakkal Majalla" w:cs="Sakkal Majalla" w:hint="cs"/>
          <w:sz w:val="24"/>
          <w:szCs w:val="24"/>
          <w:rtl/>
          <w:lang w:bidi="ar-DZ"/>
        </w:rPr>
        <w:t>التلميذ</w:t>
      </w:r>
      <w:r w:rsidRPr="0053051C">
        <w:rPr>
          <w:rFonts w:ascii="Sakkal Majalla" w:hAnsi="Sakkal Majalla" w:cs="Sakkal Majalla"/>
          <w:sz w:val="24"/>
          <w:szCs w:val="24"/>
          <w:rtl/>
          <w:lang w:bidi="ar-DZ"/>
        </w:rPr>
        <w:t>، وتتفاعل الأحداث البيئية والعوامل الداخ</w:t>
      </w:r>
      <w:r w:rsidR="001D309F">
        <w:rPr>
          <w:rFonts w:ascii="Sakkal Majalla" w:hAnsi="Sakkal Majalla" w:cs="Sakkal Majalla"/>
          <w:sz w:val="24"/>
          <w:szCs w:val="24"/>
          <w:rtl/>
          <w:lang w:bidi="ar-DZ"/>
        </w:rPr>
        <w:t>لية مع السلوك بطريقة متبادلة</w:t>
      </w:r>
      <w:r w:rsidR="001D309F">
        <w:rPr>
          <w:rFonts w:ascii="Sakkal Majalla" w:hAnsi="Sakkal Majalla" w:cs="Sakkal Majalla" w:hint="cs"/>
          <w:sz w:val="24"/>
          <w:szCs w:val="24"/>
          <w:rtl/>
          <w:lang w:bidi="ar-DZ"/>
        </w:rPr>
        <w:t xml:space="preserve">، </w:t>
      </w:r>
      <w:r w:rsidR="00AE75FD">
        <w:rPr>
          <w:rFonts w:ascii="Sakkal Majalla" w:hAnsi="Sakkal Majalla" w:cs="Sakkal Majalla"/>
          <w:sz w:val="24"/>
          <w:szCs w:val="24"/>
          <w:rtl/>
          <w:lang w:bidi="ar-DZ"/>
        </w:rPr>
        <w:t>ف</w:t>
      </w:r>
      <w:r w:rsidR="00AE75FD">
        <w:rPr>
          <w:rFonts w:ascii="Sakkal Majalla" w:hAnsi="Sakkal Majalla" w:cs="Sakkal Majalla" w:hint="cs"/>
          <w:sz w:val="24"/>
          <w:szCs w:val="24"/>
          <w:rtl/>
          <w:lang w:bidi="ar-DZ"/>
        </w:rPr>
        <w:t>تلاميذ الثالثة ثانوي</w:t>
      </w:r>
      <w:r w:rsidRPr="0053051C">
        <w:rPr>
          <w:rFonts w:ascii="Sakkal Majalla" w:hAnsi="Sakkal Majalla" w:cs="Sakkal Majalla"/>
          <w:sz w:val="24"/>
          <w:szCs w:val="24"/>
          <w:rtl/>
          <w:lang w:bidi="ar-DZ"/>
        </w:rPr>
        <w:t xml:space="preserve"> يستجيبون معرفيا وانفعاليا وسلوكيا إلى الأحداث البيئية، ومن خلال القدرات المعرفية يمارسون التحكم في سلوكهم الذاتي، والذي يؤثر على الحالات المعرفية والانفعالية، وهذا يترجمه مبدأ الحتمية المتبادلة الذي يعتبر من أهم افتراضات النظرية المعرفية الاجتماعية، وبأفكار نظرية "باندورا" نستخلص أن الأمن النفسي كعامل داخلي يتحكم في فاعلية الذات لدى </w:t>
      </w:r>
      <w:r w:rsidR="00AE75FD">
        <w:rPr>
          <w:rFonts w:ascii="Sakkal Majalla" w:hAnsi="Sakkal Majalla" w:cs="Sakkal Majalla" w:hint="cs"/>
          <w:sz w:val="24"/>
          <w:szCs w:val="24"/>
          <w:rtl/>
          <w:lang w:bidi="ar-DZ"/>
        </w:rPr>
        <w:t>التلاميذ</w:t>
      </w:r>
      <w:r w:rsidRPr="0053051C">
        <w:rPr>
          <w:rFonts w:ascii="Sakkal Majalla" w:hAnsi="Sakkal Majalla" w:cs="Sakkal Majalla"/>
          <w:sz w:val="24"/>
          <w:szCs w:val="24"/>
          <w:rtl/>
          <w:lang w:bidi="ar-DZ"/>
        </w:rPr>
        <w:t xml:space="preserve">، وذلك من خلال التحكم في طريقة إدراكهم للمواقف كما تترجمها الأحداث المحيطة بهم، وللأمن النفسي علاقة بفاعلية الذات كلما أدرك </w:t>
      </w:r>
      <w:r w:rsidR="00451F82">
        <w:rPr>
          <w:rFonts w:ascii="Sakkal Majalla" w:hAnsi="Sakkal Majalla" w:cs="Sakkal Majalla" w:hint="cs"/>
          <w:sz w:val="24"/>
          <w:szCs w:val="24"/>
          <w:rtl/>
          <w:lang w:bidi="ar-DZ"/>
        </w:rPr>
        <w:t>التلميذ</w:t>
      </w:r>
      <w:r w:rsidRPr="0053051C">
        <w:rPr>
          <w:rFonts w:ascii="Sakkal Majalla" w:hAnsi="Sakkal Majalla" w:cs="Sakkal Majalla"/>
          <w:sz w:val="24"/>
          <w:szCs w:val="24"/>
          <w:rtl/>
          <w:lang w:bidi="ar-DZ"/>
        </w:rPr>
        <w:t xml:space="preserve"> طريقة عيشه وأنه في سلام انعكس بالإيجاب على طريقة إدراكه لقدراته الذاتية.  </w:t>
      </w:r>
    </w:p>
    <w:p w:rsidR="003656A1" w:rsidRDefault="003656A1" w:rsidP="0045079D">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وفي هذا الصدد أشار (مسعودي، 2015) أن هناك خطوات هامة يستطيع التلميذ استخدامها للوصول إلى جودة الحياة النفسية </w:t>
      </w:r>
      <w:r w:rsidR="001D309F">
        <w:rPr>
          <w:rFonts w:ascii="Sakkal Majalla" w:hAnsi="Sakkal Majalla" w:cs="Sakkal Majalla" w:hint="cs"/>
          <w:sz w:val="24"/>
          <w:szCs w:val="24"/>
          <w:rtl/>
          <w:lang w:bidi="ar-DZ"/>
        </w:rPr>
        <w:t>و</w:t>
      </w:r>
      <w:r>
        <w:rPr>
          <w:rFonts w:ascii="Sakkal Majalla" w:hAnsi="Sakkal Majalla" w:cs="Sakkal Majalla" w:hint="cs"/>
          <w:sz w:val="24"/>
          <w:szCs w:val="24"/>
          <w:rtl/>
          <w:lang w:bidi="ar-DZ"/>
        </w:rPr>
        <w:t>هي بناء وعي التلاميذ بضرورة الحاجة إلى التحسين والتطوير، وتحديد أهداف التحسين المستمر لأدائهم في الجانب الشخصي والدراسي والاجتماعي، وبناء تنظيم لتحقيق تلك الأهداف، وتنفيذ جوانب الجودة في حياتهم؛ أي تبني هؤلاء التلاميذ منظور التحسين المستمر لجوانب شخصيتهم وأبعادها النفسية والعقلية والاجتماعية والثقا</w:t>
      </w:r>
      <w:r w:rsidR="001D309F">
        <w:rPr>
          <w:rFonts w:ascii="Sakkal Majalla" w:hAnsi="Sakkal Majalla" w:cs="Sakkal Majalla" w:hint="cs"/>
          <w:sz w:val="24"/>
          <w:szCs w:val="24"/>
          <w:rtl/>
          <w:lang w:bidi="ar-DZ"/>
        </w:rPr>
        <w:t>فية والرياضية والدينية والجسمية كأسلوب حياة</w:t>
      </w:r>
      <w:r>
        <w:rPr>
          <w:rFonts w:ascii="Sakkal Majalla" w:hAnsi="Sakkal Majalla" w:cs="Sakkal Majalla" w:hint="cs"/>
          <w:sz w:val="24"/>
          <w:szCs w:val="24"/>
          <w:rtl/>
          <w:lang w:bidi="ar-DZ"/>
        </w:rPr>
        <w:t xml:space="preserve"> مع تلبية احتياجاتهم ورغباتهم بالقدر المتوازن، واستمراريته في توليد الأفكار والاهتمام </w:t>
      </w:r>
      <w:r w:rsidR="00381EA2">
        <w:rPr>
          <w:rFonts w:ascii="Sakkal Majalla" w:hAnsi="Sakkal Majalla" w:cs="Sakkal Majalla" w:hint="cs"/>
          <w:sz w:val="24"/>
          <w:szCs w:val="24"/>
          <w:rtl/>
          <w:lang w:bidi="ar-DZ"/>
        </w:rPr>
        <w:t>بالإبداع والابتكار بما ينمي فاعليتهم الذاتية (مسعودي، 2015،</w:t>
      </w:r>
      <w:r w:rsidR="00B774D8">
        <w:rPr>
          <w:rFonts w:ascii="Sakkal Majalla" w:hAnsi="Sakkal Majalla" w:cs="Sakkal Majalla" w:hint="cs"/>
          <w:sz w:val="24"/>
          <w:szCs w:val="24"/>
          <w:rtl/>
          <w:lang w:bidi="ar-DZ"/>
        </w:rPr>
        <w:t>ص.</w:t>
      </w:r>
      <w:r w:rsidR="00381EA2">
        <w:rPr>
          <w:rFonts w:ascii="Sakkal Majalla" w:hAnsi="Sakkal Majalla" w:cs="Sakkal Majalla" w:hint="cs"/>
          <w:sz w:val="24"/>
          <w:szCs w:val="24"/>
          <w:rtl/>
          <w:lang w:bidi="ar-DZ"/>
        </w:rPr>
        <w:t xml:space="preserve"> 159)</w:t>
      </w:r>
    </w:p>
    <w:p w:rsidR="00381EA2" w:rsidRDefault="00BF60FF" w:rsidP="0045079D">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فالفاعلية الذاتية من المتغيرات النفسية الهامة </w:t>
      </w:r>
      <w:r w:rsidR="004420E3">
        <w:rPr>
          <w:rFonts w:ascii="Sakkal Majalla" w:hAnsi="Sakkal Majalla" w:cs="Sakkal Majalla" w:hint="cs"/>
          <w:sz w:val="24"/>
          <w:szCs w:val="24"/>
          <w:rtl/>
          <w:lang w:bidi="ar-DZ"/>
        </w:rPr>
        <w:t xml:space="preserve">التي توجه سلوك </w:t>
      </w:r>
      <w:r w:rsidR="00FA3C45">
        <w:rPr>
          <w:rFonts w:ascii="Sakkal Majalla" w:hAnsi="Sakkal Majalla" w:cs="Sakkal Majalla" w:hint="cs"/>
          <w:sz w:val="24"/>
          <w:szCs w:val="24"/>
          <w:rtl/>
          <w:lang w:bidi="ar-DZ"/>
        </w:rPr>
        <w:t>تلميذ السنة الثالثة ثانوي</w:t>
      </w:r>
      <w:r w:rsidR="004420E3">
        <w:rPr>
          <w:rFonts w:ascii="Sakkal Majalla" w:hAnsi="Sakkal Majalla" w:cs="Sakkal Majalla" w:hint="cs"/>
          <w:sz w:val="24"/>
          <w:szCs w:val="24"/>
          <w:rtl/>
          <w:lang w:bidi="ar-DZ"/>
        </w:rPr>
        <w:t xml:space="preserve">، وتُسهِمُ في تحقيق </w:t>
      </w:r>
      <w:r w:rsidR="00FA3C45">
        <w:rPr>
          <w:rFonts w:ascii="Sakkal Majalla" w:hAnsi="Sakkal Majalla" w:cs="Sakkal Majalla" w:hint="cs"/>
          <w:sz w:val="24"/>
          <w:szCs w:val="24"/>
          <w:rtl/>
          <w:lang w:bidi="ar-DZ"/>
        </w:rPr>
        <w:t>أ</w:t>
      </w:r>
      <w:r w:rsidR="004420E3">
        <w:rPr>
          <w:rFonts w:ascii="Sakkal Majalla" w:hAnsi="Sakkal Majalla" w:cs="Sakkal Majalla" w:hint="cs"/>
          <w:sz w:val="24"/>
          <w:szCs w:val="24"/>
          <w:rtl/>
          <w:lang w:bidi="ar-DZ"/>
        </w:rPr>
        <w:t xml:space="preserve">هدافه </w:t>
      </w:r>
      <w:r w:rsidR="00FA3C45">
        <w:rPr>
          <w:rFonts w:ascii="Sakkal Majalla" w:hAnsi="Sakkal Majalla" w:cs="Sakkal Majalla" w:hint="cs"/>
          <w:sz w:val="24"/>
          <w:szCs w:val="24"/>
          <w:rtl/>
          <w:lang w:bidi="ar-DZ"/>
        </w:rPr>
        <w:t xml:space="preserve">الشخصية؛ فالأحكام والمعتقدات التي يمتلكها حول قدراته وإمكاناته </w:t>
      </w:r>
      <w:r w:rsidR="001D309F">
        <w:rPr>
          <w:rFonts w:ascii="Sakkal Majalla" w:hAnsi="Sakkal Majalla" w:cs="Sakkal Majalla" w:hint="cs"/>
          <w:sz w:val="24"/>
          <w:szCs w:val="24"/>
          <w:rtl/>
          <w:lang w:bidi="ar-DZ"/>
        </w:rPr>
        <w:t>لها دور هام في التحكم في البيئة</w:t>
      </w:r>
      <w:r w:rsidR="00FA3C45">
        <w:rPr>
          <w:rFonts w:ascii="Sakkal Majalla" w:hAnsi="Sakkal Majalla" w:cs="Sakkal Majalla" w:hint="cs"/>
          <w:sz w:val="24"/>
          <w:szCs w:val="24"/>
          <w:rtl/>
          <w:lang w:bidi="ar-DZ"/>
        </w:rPr>
        <w:t xml:space="preserve"> مما يُسهمُ في زيادة ق</w:t>
      </w:r>
      <w:r w:rsidR="001D309F">
        <w:rPr>
          <w:rFonts w:ascii="Sakkal Majalla" w:hAnsi="Sakkal Majalla" w:cs="Sakkal Majalla" w:hint="cs"/>
          <w:sz w:val="24"/>
          <w:szCs w:val="24"/>
          <w:rtl/>
          <w:lang w:bidi="ar-DZ"/>
        </w:rPr>
        <w:t>ُدرته على الإنجاز، ونجاح الأداء،</w:t>
      </w:r>
      <w:r w:rsidR="00FA3C45">
        <w:rPr>
          <w:rFonts w:ascii="Sakkal Majalla" w:hAnsi="Sakkal Majalla" w:cs="Sakkal Majalla" w:hint="cs"/>
          <w:sz w:val="24"/>
          <w:szCs w:val="24"/>
          <w:rtl/>
          <w:lang w:bidi="ar-DZ"/>
        </w:rPr>
        <w:t xml:space="preserve"> كما أنها تتضمن قدرة التلميذ وكفاءته في مواجهة الصعاب التي تواجهه في الحياة والقدرة على التغلب عليها، يُحمِّسُ التلميذ نفسه بنفسه مهما واجه من </w:t>
      </w:r>
      <w:r w:rsidR="001D309F">
        <w:rPr>
          <w:rFonts w:ascii="Sakkal Majalla" w:hAnsi="Sakkal Majalla" w:cs="Sakkal Majalla" w:hint="cs"/>
          <w:sz w:val="24"/>
          <w:szCs w:val="24"/>
          <w:rtl/>
          <w:lang w:bidi="ar-DZ"/>
        </w:rPr>
        <w:t>ال</w:t>
      </w:r>
      <w:r w:rsidR="00FA3C45">
        <w:rPr>
          <w:rFonts w:ascii="Sakkal Majalla" w:hAnsi="Sakkal Majalla" w:cs="Sakkal Majalla" w:hint="cs"/>
          <w:sz w:val="24"/>
          <w:szCs w:val="24"/>
          <w:rtl/>
          <w:lang w:bidi="ar-DZ"/>
        </w:rPr>
        <w:t>إحباط، فهذا من شأنه أن يكون له الأثر في نمط سلوكه، وتفكيره، وانفعالاته، وبالتالي زيادة</w:t>
      </w:r>
      <w:r w:rsidR="001D309F">
        <w:rPr>
          <w:rFonts w:ascii="Sakkal Majalla" w:hAnsi="Sakkal Majalla" w:cs="Sakkal Majalla" w:hint="cs"/>
          <w:sz w:val="24"/>
          <w:szCs w:val="24"/>
          <w:rtl/>
          <w:lang w:bidi="ar-DZ"/>
        </w:rPr>
        <w:t xml:space="preserve"> الأداء الذي </w:t>
      </w:r>
      <w:r w:rsidR="001D309F">
        <w:rPr>
          <w:rFonts w:ascii="Sakkal Majalla" w:hAnsi="Sakkal Majalla" w:cs="Sakkal Majalla" w:hint="cs"/>
          <w:sz w:val="24"/>
          <w:szCs w:val="24"/>
          <w:rtl/>
          <w:lang w:bidi="ar-DZ"/>
        </w:rPr>
        <w:lastRenderedPageBreak/>
        <w:t xml:space="preserve">ينعكس إيجاباً عليه، </w:t>
      </w:r>
      <w:r w:rsidR="00FA3C45">
        <w:rPr>
          <w:rFonts w:ascii="Sakkal Majalla" w:hAnsi="Sakkal Majalla" w:cs="Sakkal Majalla" w:hint="cs"/>
          <w:sz w:val="24"/>
          <w:szCs w:val="24"/>
          <w:rtl/>
          <w:lang w:bidi="ar-DZ"/>
        </w:rPr>
        <w:t>كما أن تكرار المحاولات يحقق الأهداف، والإقبال على النشاطات اليومية والإنجازات لمشاريع جديدة وصعبة تُرضي طموحاته مما يُشعره  بالكفاءة، والرضا عن الذات والنجاح، وينعكس ك</w:t>
      </w:r>
      <w:r w:rsidR="00DD7571">
        <w:rPr>
          <w:rFonts w:ascii="Sakkal Majalla" w:hAnsi="Sakkal Majalla" w:cs="Sakkal Majalla" w:hint="cs"/>
          <w:sz w:val="24"/>
          <w:szCs w:val="24"/>
          <w:rtl/>
          <w:lang w:bidi="ar-DZ"/>
        </w:rPr>
        <w:t>ل ذلك على إحساسه بالرضا والأ</w:t>
      </w:r>
      <w:r w:rsidR="00FA3C45">
        <w:rPr>
          <w:rFonts w:ascii="Sakkal Majalla" w:hAnsi="Sakkal Majalla" w:cs="Sakkal Majalla" w:hint="cs"/>
          <w:sz w:val="24"/>
          <w:szCs w:val="24"/>
          <w:rtl/>
          <w:lang w:bidi="ar-DZ"/>
        </w:rPr>
        <w:t>من النفسي (مسعودي، 2015،</w:t>
      </w:r>
      <w:r w:rsidR="00B774D8">
        <w:rPr>
          <w:rFonts w:ascii="Sakkal Majalla" w:hAnsi="Sakkal Majalla" w:cs="Sakkal Majalla" w:hint="cs"/>
          <w:sz w:val="24"/>
          <w:szCs w:val="24"/>
          <w:rtl/>
          <w:lang w:bidi="ar-DZ"/>
        </w:rPr>
        <w:t xml:space="preserve"> ص.</w:t>
      </w:r>
      <w:r w:rsidR="00FA3C45">
        <w:rPr>
          <w:rFonts w:ascii="Sakkal Majalla" w:hAnsi="Sakkal Majalla" w:cs="Sakkal Majalla" w:hint="cs"/>
          <w:sz w:val="24"/>
          <w:szCs w:val="24"/>
          <w:rtl/>
          <w:lang w:bidi="ar-DZ"/>
        </w:rPr>
        <w:t xml:space="preserve"> 160).</w:t>
      </w:r>
    </w:p>
    <w:p w:rsidR="00BD58A1" w:rsidRPr="003A700D" w:rsidRDefault="00610AE9" w:rsidP="000038C7">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كما رأى "فرويد" أن الأنا هو المسئول عن توفير الأمن النفسي بمحافظته على ذات الفرد من التهديدات الداخلية أو الخارجية ورأى "آدلر" أن عدم الشعور بالأمن ينشأ عن شعور الفرد بالدونية والتحقير الناتجين عن إحساسٍ بالقصور العضوي أو المعنوي، مما يدفعه إلى القيام بتعويض ذلك ببذل المزيد من الجهد الذي قد يكون  إيجابياً نافعاً أو سلبيا كالعنف والتطرف، لذا فقد ارتبط مفهوم الأمن النفسي عند </w:t>
      </w:r>
      <w:r w:rsidR="007462FB">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آدلر </w:t>
      </w:r>
      <w:r w:rsidR="007462FB">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بقدرة الفرد على تحقيق التكيّف والسعادة في ميادين العمل والحب والمجتمع (دودو، 2017، ص. 15). </w:t>
      </w:r>
      <w:r w:rsidR="007462FB">
        <w:rPr>
          <w:rFonts w:ascii="Sakkal Majalla" w:hAnsi="Sakkal Majalla" w:cs="Sakkal Majalla" w:hint="cs"/>
          <w:sz w:val="24"/>
          <w:szCs w:val="24"/>
          <w:rtl/>
          <w:lang w:bidi="ar-DZ"/>
        </w:rPr>
        <w:t xml:space="preserve"> ولهذا نجد أن العلاقة وطيدة بين الشعور بالأمن النفسي وفاعلية الذات المرتبطة بتحقيق النجاح</w:t>
      </w:r>
      <w:r w:rsidR="00797894">
        <w:rPr>
          <w:rFonts w:ascii="Sakkal Majalla" w:hAnsi="Sakkal Majalla" w:cs="Sakkal Majalla" w:hint="cs"/>
          <w:sz w:val="24"/>
          <w:szCs w:val="24"/>
          <w:rtl/>
          <w:lang w:bidi="ar-DZ"/>
        </w:rPr>
        <w:t xml:space="preserve"> والمثابرة في إنجاز الأداء.</w:t>
      </w:r>
    </w:p>
    <w:p w:rsidR="0049171B" w:rsidRDefault="00805DE0" w:rsidP="0005653D">
      <w:pPr>
        <w:bidi/>
        <w:jc w:val="lowKashida"/>
        <w:rPr>
          <w:rFonts w:ascii="Sakkal Majalla" w:hAnsi="Sakkal Majalla" w:cs="Sakkal Majalla"/>
          <w:sz w:val="24"/>
          <w:szCs w:val="24"/>
          <w:rtl/>
          <w:lang w:bidi="ar-DZ"/>
        </w:rPr>
      </w:pPr>
      <w:r>
        <w:rPr>
          <w:rFonts w:ascii="Sakkal Majalla" w:hAnsi="Sakkal Majalla" w:cs="Sakkal Majalla" w:hint="cs"/>
          <w:b/>
          <w:bCs/>
          <w:sz w:val="24"/>
          <w:szCs w:val="24"/>
          <w:rtl/>
          <w:lang w:bidi="ar-DZ"/>
        </w:rPr>
        <w:t>وتوصلت</w:t>
      </w:r>
      <w:r w:rsidR="007462FB">
        <w:rPr>
          <w:rFonts w:ascii="Sakkal Majalla" w:hAnsi="Sakkal Majalla" w:cs="Sakkal Majalla" w:hint="cs"/>
          <w:b/>
          <w:bCs/>
          <w:sz w:val="24"/>
          <w:szCs w:val="24"/>
          <w:rtl/>
          <w:lang w:bidi="ar-DZ"/>
        </w:rPr>
        <w:t xml:space="preserve"> الدراسة</w:t>
      </w:r>
      <w:r>
        <w:rPr>
          <w:rFonts w:ascii="Sakkal Majalla" w:hAnsi="Sakkal Majalla" w:cs="Sakkal Majalla" w:hint="cs"/>
          <w:b/>
          <w:bCs/>
          <w:sz w:val="24"/>
          <w:szCs w:val="24"/>
          <w:rtl/>
          <w:lang w:bidi="ar-DZ"/>
        </w:rPr>
        <w:t xml:space="preserve"> إلى أن </w:t>
      </w:r>
      <w:r w:rsidR="00EB442A" w:rsidRPr="00EB442A">
        <w:rPr>
          <w:rFonts w:ascii="Sakkal Majalla" w:hAnsi="Sakkal Majalla" w:cs="Sakkal Majalla" w:hint="cs"/>
          <w:b/>
          <w:bCs/>
          <w:sz w:val="24"/>
          <w:szCs w:val="24"/>
          <w:rtl/>
          <w:lang w:bidi="ar-DZ"/>
        </w:rPr>
        <w:t>"مستوى الشعور بالأمن النفسي لدى تلاميذ السنة الثالثة ثانوي مرتفع"</w:t>
      </w:r>
      <w:r w:rsidR="0049171B">
        <w:rPr>
          <w:rFonts w:ascii="Sakkal Majalla" w:hAnsi="Sakkal Majalla" w:cs="Sakkal Majalla" w:hint="cs"/>
          <w:sz w:val="24"/>
          <w:szCs w:val="24"/>
          <w:rtl/>
          <w:lang w:bidi="ar-DZ"/>
        </w:rPr>
        <w:t xml:space="preserve">هذه النتيجة تتفق مع دراسة </w:t>
      </w:r>
      <w:r w:rsidR="002933EB">
        <w:rPr>
          <w:rFonts w:ascii="Sakkal Majalla" w:hAnsi="Sakkal Majalla" w:cs="Sakkal Majalla" w:hint="cs"/>
          <w:sz w:val="24"/>
          <w:szCs w:val="24"/>
          <w:rtl/>
          <w:lang w:bidi="ar-DZ"/>
        </w:rPr>
        <w:t>(</w:t>
      </w:r>
      <w:r w:rsidR="0049171B">
        <w:rPr>
          <w:rFonts w:ascii="Sakkal Majalla" w:hAnsi="Sakkal Majalla" w:cs="Sakkal Majalla" w:hint="cs"/>
          <w:sz w:val="24"/>
          <w:szCs w:val="24"/>
          <w:rtl/>
          <w:lang w:bidi="ar-DZ"/>
        </w:rPr>
        <w:t>خالد الرقاد</w:t>
      </w:r>
      <w:r w:rsidR="002933EB">
        <w:rPr>
          <w:rFonts w:ascii="Sakkal Majalla" w:hAnsi="Sakkal Majalla" w:cs="Sakkal Majalla" w:hint="cs"/>
          <w:sz w:val="24"/>
          <w:szCs w:val="24"/>
          <w:rtl/>
          <w:lang w:bidi="ar-DZ"/>
        </w:rPr>
        <w:t>،</w:t>
      </w:r>
      <w:r w:rsidR="0049171B">
        <w:rPr>
          <w:rFonts w:ascii="Sakkal Majalla" w:hAnsi="Sakkal Majalla" w:cs="Sakkal Majalla" w:hint="cs"/>
          <w:sz w:val="24"/>
          <w:szCs w:val="24"/>
          <w:rtl/>
          <w:lang w:bidi="ar-DZ"/>
        </w:rPr>
        <w:t xml:space="preserve"> 2018) في وجود مستوى مرتفع من الأمن النفسي</w:t>
      </w:r>
      <w:r w:rsidR="003D344E">
        <w:rPr>
          <w:rFonts w:ascii="Sakkal Majalla" w:hAnsi="Sakkal Majalla" w:cs="Sakkal Majalla" w:hint="cs"/>
          <w:sz w:val="24"/>
          <w:szCs w:val="24"/>
          <w:rtl/>
          <w:lang w:bidi="ar-DZ"/>
        </w:rPr>
        <w:t xml:space="preserve"> لدى أفراد العينة،</w:t>
      </w:r>
      <w:r w:rsidR="00B214CA">
        <w:rPr>
          <w:rFonts w:ascii="Sakkal Majalla" w:hAnsi="Sakkal Majalla" w:cs="Sakkal Majalla" w:hint="cs"/>
          <w:sz w:val="24"/>
          <w:szCs w:val="24"/>
          <w:rtl/>
          <w:lang w:bidi="ar-DZ"/>
        </w:rPr>
        <w:t xml:space="preserve"> ودراسة (الزعبي، 2015) و دراسة (الأسود، 2018) توصلتا إلى وجود مستويات متوسطة </w:t>
      </w:r>
      <w:r w:rsidR="003D344E">
        <w:rPr>
          <w:rFonts w:ascii="Sakkal Majalla" w:hAnsi="Sakkal Majalla" w:cs="Sakkal Majalla" w:hint="cs"/>
          <w:sz w:val="24"/>
          <w:szCs w:val="24"/>
          <w:rtl/>
          <w:lang w:bidi="ar-DZ"/>
        </w:rPr>
        <w:t xml:space="preserve">في الأمن النفسي وفاعلية الأنا، </w:t>
      </w:r>
      <w:r w:rsidR="0049171B">
        <w:rPr>
          <w:rFonts w:ascii="Sakkal Majalla" w:hAnsi="Sakkal Majalla" w:cs="Sakkal Majalla" w:hint="cs"/>
          <w:sz w:val="24"/>
          <w:szCs w:val="24"/>
          <w:rtl/>
          <w:lang w:bidi="ar-DZ"/>
        </w:rPr>
        <w:t xml:space="preserve">كما أثبتت دراسة </w:t>
      </w:r>
      <w:r w:rsidR="00ED6491">
        <w:rPr>
          <w:rFonts w:ascii="Sakkal Majalla" w:hAnsi="Sakkal Majalla" w:cs="Sakkal Majalla" w:hint="cs"/>
          <w:sz w:val="24"/>
          <w:szCs w:val="24"/>
          <w:rtl/>
          <w:lang w:bidi="ar-DZ"/>
        </w:rPr>
        <w:t>(</w:t>
      </w:r>
      <w:r w:rsidR="0049171B">
        <w:rPr>
          <w:rFonts w:ascii="Sakkal Majalla" w:hAnsi="Sakkal Majalla" w:cs="Sakkal Majalla" w:hint="cs"/>
          <w:sz w:val="24"/>
          <w:szCs w:val="24"/>
          <w:rtl/>
          <w:lang w:bidi="ar-DZ"/>
        </w:rPr>
        <w:t xml:space="preserve">ملحم </w:t>
      </w:r>
      <w:r w:rsidR="0005653D">
        <w:rPr>
          <w:rFonts w:ascii="Sakkal Majalla" w:hAnsi="Sakkal Majalla" w:cs="Sakkal Majalla" w:hint="cs"/>
          <w:sz w:val="24"/>
          <w:szCs w:val="24"/>
          <w:rtl/>
          <w:lang w:bidi="ar-DZ"/>
        </w:rPr>
        <w:t xml:space="preserve">والعلي وأبو غوش، </w:t>
      </w:r>
      <w:r w:rsidR="0049171B">
        <w:rPr>
          <w:rFonts w:ascii="Sakkal Majalla" w:hAnsi="Sakkal Majalla" w:cs="Sakkal Majalla" w:hint="cs"/>
          <w:sz w:val="24"/>
          <w:szCs w:val="24"/>
          <w:rtl/>
          <w:lang w:bidi="ar-DZ"/>
        </w:rPr>
        <w:t xml:space="preserve"> </w:t>
      </w:r>
      <w:r w:rsidR="00ED6491">
        <w:rPr>
          <w:rFonts w:ascii="Sakkal Majalla" w:hAnsi="Sakkal Majalla" w:cs="Sakkal Majalla" w:hint="cs"/>
          <w:sz w:val="24"/>
          <w:szCs w:val="24"/>
          <w:rtl/>
          <w:lang w:bidi="ar-DZ"/>
        </w:rPr>
        <w:t>2018</w:t>
      </w:r>
      <w:r w:rsidR="0049171B">
        <w:rPr>
          <w:rFonts w:ascii="Sakkal Majalla" w:hAnsi="Sakkal Majalla" w:cs="Sakkal Majalla" w:hint="cs"/>
          <w:sz w:val="24"/>
          <w:szCs w:val="24"/>
          <w:rtl/>
          <w:lang w:bidi="ar-DZ"/>
        </w:rPr>
        <w:t>) أن قلة الأمن النفسي</w:t>
      </w:r>
      <w:r w:rsidR="003D344E">
        <w:rPr>
          <w:rFonts w:ascii="Sakkal Majalla" w:hAnsi="Sakkal Majalla" w:cs="Sakkal Majalla" w:hint="cs"/>
          <w:sz w:val="24"/>
          <w:szCs w:val="24"/>
          <w:rtl/>
          <w:lang w:bidi="ar-DZ"/>
        </w:rPr>
        <w:t xml:space="preserve"> له علاقة وأثر بالقلق الاجتماعي،</w:t>
      </w:r>
      <w:r w:rsidR="0049171B">
        <w:rPr>
          <w:rFonts w:ascii="Sakkal Majalla" w:hAnsi="Sakkal Majalla" w:cs="Sakkal Majalla" w:hint="cs"/>
          <w:sz w:val="24"/>
          <w:szCs w:val="24"/>
          <w:rtl/>
          <w:lang w:bidi="ar-DZ"/>
        </w:rPr>
        <w:t xml:space="preserve"> وكذلك في دراسة الأسود (2018) توصلت إلى مستوى متوسط من الشعور بالأمن النفسي. باستثناء دراسة أقرع (2005) التي توصلت إلى مستوى أمن منخفض للأمن النفسي قدر بـ (49.9</w:t>
      </w:r>
      <w:r w:rsidR="0049171B">
        <w:rPr>
          <w:rFonts w:ascii="Sakkal Majalla" w:hAnsi="Sakkal Majalla" w:cs="Sakkal Majalla"/>
          <w:sz w:val="24"/>
          <w:szCs w:val="24"/>
          <w:rtl/>
          <w:lang w:bidi="ar-DZ"/>
        </w:rPr>
        <w:t>%</w:t>
      </w:r>
      <w:r w:rsidR="0049171B">
        <w:rPr>
          <w:rFonts w:ascii="Sakkal Majalla" w:hAnsi="Sakkal Majalla" w:cs="Sakkal Majalla" w:hint="cs"/>
          <w:sz w:val="24"/>
          <w:szCs w:val="24"/>
          <w:rtl/>
          <w:lang w:bidi="ar-DZ"/>
        </w:rPr>
        <w:t>). الذي أرجع أسبابه إلى شعور الطلبة بالضغوط وعدم قدرتهم على تحقيق مطالب النجاح والوصول إليها.</w:t>
      </w:r>
    </w:p>
    <w:p w:rsidR="00EB442A" w:rsidRPr="00BD58A1" w:rsidRDefault="00BD58A1" w:rsidP="00BD58A1">
      <w:pPr>
        <w:bidi/>
        <w:jc w:val="lowKashida"/>
        <w:rPr>
          <w:rFonts w:ascii="Sakkal Majalla" w:hAnsi="Sakkal Majalla" w:cs="Sakkal Majalla"/>
          <w:b/>
          <w:bCs/>
          <w:sz w:val="24"/>
          <w:szCs w:val="24"/>
          <w:rtl/>
          <w:lang w:bidi="ar-DZ"/>
        </w:rPr>
      </w:pPr>
      <w:r>
        <w:rPr>
          <w:rFonts w:ascii="Sakkal Majalla" w:hAnsi="Sakkal Majalla" w:cs="Sakkal Majalla" w:hint="cs"/>
          <w:sz w:val="24"/>
          <w:szCs w:val="24"/>
          <w:rtl/>
          <w:lang w:bidi="ar-DZ"/>
        </w:rPr>
        <w:t>وتشير نظرية "ماسلو" أن إشباع حاجات الإنسان الفسيويوجية يُعد أساساً وقاعدة لإشباع حاجاته إلى الأمن والطمأنينة النفسية، ويتم إشباع الحاجة إلى الأمن بوسائل كثيرة تبعاً لطبيعة الفرد ومرحلة النمو التي يمر بها (دودو، 2017، ص. 17).</w:t>
      </w:r>
      <w:r w:rsidR="0088706F">
        <w:rPr>
          <w:rFonts w:ascii="Sakkal Majalla" w:hAnsi="Sakkal Majalla" w:cs="Sakkal Majalla" w:hint="cs"/>
          <w:sz w:val="24"/>
          <w:szCs w:val="24"/>
          <w:rtl/>
          <w:lang w:bidi="ar-DZ"/>
        </w:rPr>
        <w:t xml:space="preserve"> وتوفر مستوى مرتفع من الأمن النفسي </w:t>
      </w:r>
      <w:r w:rsidR="0049171B">
        <w:rPr>
          <w:rFonts w:ascii="Sakkal Majalla" w:hAnsi="Sakkal Majalla" w:cs="Sakkal Majalla"/>
          <w:sz w:val="24"/>
          <w:szCs w:val="24"/>
          <w:rtl/>
          <w:lang w:bidi="ar-DZ"/>
        </w:rPr>
        <w:t xml:space="preserve">يدل على أن روح </w:t>
      </w:r>
      <w:r w:rsidR="00EB442A" w:rsidRPr="0053051C">
        <w:rPr>
          <w:rFonts w:ascii="Sakkal Majalla" w:hAnsi="Sakkal Majalla" w:cs="Sakkal Majalla"/>
          <w:sz w:val="24"/>
          <w:szCs w:val="24"/>
          <w:rtl/>
          <w:lang w:bidi="ar-DZ"/>
        </w:rPr>
        <w:t>تلاميذ</w:t>
      </w:r>
      <w:r w:rsidR="0049171B">
        <w:rPr>
          <w:rFonts w:ascii="Sakkal Majalla" w:hAnsi="Sakkal Majalla" w:cs="Sakkal Majalla" w:hint="cs"/>
          <w:sz w:val="24"/>
          <w:szCs w:val="24"/>
          <w:rtl/>
          <w:lang w:bidi="ar-DZ"/>
        </w:rPr>
        <w:t xml:space="preserve"> السنة الثالثة ثانوي</w:t>
      </w:r>
      <w:r w:rsidR="00EB442A" w:rsidRPr="0053051C">
        <w:rPr>
          <w:rFonts w:ascii="Sakkal Majalla" w:hAnsi="Sakkal Majalla" w:cs="Sakkal Majalla"/>
          <w:sz w:val="24"/>
          <w:szCs w:val="24"/>
          <w:rtl/>
          <w:lang w:bidi="ar-DZ"/>
        </w:rPr>
        <w:t xml:space="preserve"> </w:t>
      </w:r>
      <w:r w:rsidR="00ED6491">
        <w:rPr>
          <w:rFonts w:ascii="Sakkal Majalla" w:hAnsi="Sakkal Majalla" w:cs="Sakkal Majalla" w:hint="cs"/>
          <w:sz w:val="24"/>
          <w:szCs w:val="24"/>
          <w:rtl/>
          <w:lang w:bidi="ar-DZ"/>
        </w:rPr>
        <w:t xml:space="preserve"> </w:t>
      </w:r>
      <w:r w:rsidR="00EB442A" w:rsidRPr="0053051C">
        <w:rPr>
          <w:rFonts w:ascii="Sakkal Majalla" w:hAnsi="Sakkal Majalla" w:cs="Sakkal Majalla"/>
          <w:sz w:val="24"/>
          <w:szCs w:val="24"/>
          <w:rtl/>
          <w:lang w:bidi="ar-DZ"/>
        </w:rPr>
        <w:t>في هذه المرحلة تميل إلى الاندماج مع المحيطين رغم خصوصية المرحلة التي يمرون بها</w:t>
      </w:r>
      <w:r w:rsidR="0088706F">
        <w:rPr>
          <w:rFonts w:ascii="Sakkal Majalla" w:hAnsi="Sakkal Majalla" w:cs="Sakkal Majalla" w:hint="cs"/>
          <w:sz w:val="24"/>
          <w:szCs w:val="24"/>
          <w:rtl/>
          <w:lang w:bidi="ar-DZ"/>
        </w:rPr>
        <w:t>،و</w:t>
      </w:r>
      <w:r w:rsidR="00EB442A" w:rsidRPr="0053051C">
        <w:rPr>
          <w:rFonts w:ascii="Sakkal Majalla" w:hAnsi="Sakkal Majalla" w:cs="Sakkal Majalla"/>
          <w:sz w:val="24"/>
          <w:szCs w:val="24"/>
          <w:rtl/>
          <w:lang w:bidi="ar-DZ"/>
        </w:rPr>
        <w:t xml:space="preserve">التي تتميّز عادة بالاستقلالية، </w:t>
      </w:r>
      <w:r w:rsidR="0049171B">
        <w:rPr>
          <w:rFonts w:ascii="Sakkal Majalla" w:hAnsi="Sakkal Majalla" w:cs="Sakkal Majalla" w:hint="cs"/>
          <w:sz w:val="24"/>
          <w:szCs w:val="24"/>
          <w:rtl/>
          <w:lang w:bidi="ar-DZ"/>
        </w:rPr>
        <w:t>و</w:t>
      </w:r>
      <w:r w:rsidR="00EB442A" w:rsidRPr="0053051C">
        <w:rPr>
          <w:rFonts w:ascii="Sakkal Majalla" w:hAnsi="Sakkal Majalla" w:cs="Sakkal Majalla"/>
          <w:sz w:val="24"/>
          <w:szCs w:val="24"/>
          <w:rtl/>
          <w:lang w:bidi="ar-DZ"/>
        </w:rPr>
        <w:t>شعور</w:t>
      </w:r>
      <w:r w:rsidR="0049171B">
        <w:rPr>
          <w:rFonts w:ascii="Sakkal Majalla" w:hAnsi="Sakkal Majalla" w:cs="Sakkal Majalla" w:hint="cs"/>
          <w:sz w:val="24"/>
          <w:szCs w:val="24"/>
          <w:rtl/>
          <w:lang w:bidi="ar-DZ"/>
        </w:rPr>
        <w:t>هم</w:t>
      </w:r>
      <w:r w:rsidR="00EB442A" w:rsidRPr="0053051C">
        <w:rPr>
          <w:rFonts w:ascii="Sakkal Majalla" w:hAnsi="Sakkal Majalla" w:cs="Sakkal Majalla"/>
          <w:sz w:val="24"/>
          <w:szCs w:val="24"/>
          <w:rtl/>
          <w:lang w:bidi="ar-DZ"/>
        </w:rPr>
        <w:t xml:space="preserve"> بالراحة مع ا</w:t>
      </w:r>
      <w:r w:rsidR="0049171B">
        <w:rPr>
          <w:rFonts w:ascii="Sakkal Majalla" w:hAnsi="Sakkal Majalla" w:cs="Sakkal Majalla"/>
          <w:sz w:val="24"/>
          <w:szCs w:val="24"/>
          <w:rtl/>
          <w:lang w:bidi="ar-DZ"/>
        </w:rPr>
        <w:t>لآخرين وحسن معاشرتهم، وكذلك رضا</w:t>
      </w:r>
      <w:r w:rsidR="0049171B">
        <w:rPr>
          <w:rFonts w:ascii="Sakkal Majalla" w:hAnsi="Sakkal Majalla" w:cs="Sakkal Majalla" w:hint="cs"/>
          <w:sz w:val="24"/>
          <w:szCs w:val="24"/>
          <w:rtl/>
          <w:lang w:bidi="ar-DZ"/>
        </w:rPr>
        <w:t>هم ب</w:t>
      </w:r>
      <w:r w:rsidR="00EB442A" w:rsidRPr="0053051C">
        <w:rPr>
          <w:rFonts w:ascii="Sakkal Majalla" w:hAnsi="Sakkal Majalla" w:cs="Sakkal Majalla"/>
          <w:sz w:val="24"/>
          <w:szCs w:val="24"/>
          <w:rtl/>
          <w:lang w:bidi="ar-DZ"/>
        </w:rPr>
        <w:t>محل إقامتهم</w:t>
      </w:r>
      <w:r w:rsidR="0049171B">
        <w:rPr>
          <w:rFonts w:ascii="Sakkal Majalla" w:hAnsi="Sakkal Majalla" w:cs="Sakkal Majalla" w:hint="cs"/>
          <w:sz w:val="24"/>
          <w:szCs w:val="24"/>
          <w:rtl/>
          <w:lang w:bidi="ar-DZ"/>
        </w:rPr>
        <w:t>،</w:t>
      </w:r>
      <w:r w:rsidR="00EB442A" w:rsidRPr="0053051C">
        <w:rPr>
          <w:rFonts w:ascii="Sakkal Majalla" w:hAnsi="Sakkal Majalla" w:cs="Sakkal Majalla"/>
          <w:sz w:val="24"/>
          <w:szCs w:val="24"/>
          <w:rtl/>
          <w:lang w:bidi="ar-DZ"/>
        </w:rPr>
        <w:t xml:space="preserve"> وشعورهم بالسعادة يدل على التفكير السليم. وإدراكهم بأن البيئة المحيطة بهم هي سبب سعادتهم. </w:t>
      </w:r>
      <w:r w:rsidR="0049171B">
        <w:rPr>
          <w:rFonts w:ascii="Sakkal Majalla" w:hAnsi="Sakkal Majalla" w:cs="Sakkal Majalla" w:hint="cs"/>
          <w:sz w:val="24"/>
          <w:szCs w:val="24"/>
          <w:rtl/>
          <w:lang w:bidi="ar-DZ"/>
        </w:rPr>
        <w:t xml:space="preserve">وهي </w:t>
      </w:r>
      <w:r w:rsidR="00EB442A" w:rsidRPr="0053051C">
        <w:rPr>
          <w:rFonts w:ascii="Sakkal Majalla" w:hAnsi="Sakkal Majalla" w:cs="Sakkal Majalla"/>
          <w:sz w:val="24"/>
          <w:szCs w:val="24"/>
          <w:rtl/>
          <w:lang w:bidi="ar-DZ"/>
        </w:rPr>
        <w:t>بيئة تتوفر على كل ما يريحهم</w:t>
      </w:r>
      <w:r w:rsidR="0049171B">
        <w:rPr>
          <w:rFonts w:ascii="Sakkal Majalla" w:hAnsi="Sakkal Majalla" w:cs="Sakkal Majalla" w:hint="cs"/>
          <w:sz w:val="24"/>
          <w:szCs w:val="24"/>
          <w:rtl/>
          <w:lang w:bidi="ar-DZ"/>
        </w:rPr>
        <w:t>،</w:t>
      </w:r>
      <w:r w:rsidR="00EB442A" w:rsidRPr="0053051C">
        <w:rPr>
          <w:rFonts w:ascii="Sakkal Majalla" w:hAnsi="Sakkal Majalla" w:cs="Sakkal Majalla"/>
          <w:sz w:val="24"/>
          <w:szCs w:val="24"/>
          <w:rtl/>
          <w:lang w:bidi="ar-DZ"/>
        </w:rPr>
        <w:t xml:space="preserve"> وأن الأولياء حريصين على تلبية طلبات أبنائهم وتوفير إقامة تلبي متطل</w:t>
      </w:r>
      <w:r w:rsidR="0049171B">
        <w:rPr>
          <w:rFonts w:ascii="Sakkal Majalla" w:hAnsi="Sakkal Majalla" w:cs="Sakkal Majalla"/>
          <w:sz w:val="24"/>
          <w:szCs w:val="24"/>
          <w:rtl/>
          <w:lang w:bidi="ar-DZ"/>
        </w:rPr>
        <w:t xml:space="preserve">بات المرحلة التي يمر </w:t>
      </w:r>
      <w:r w:rsidR="0049171B">
        <w:rPr>
          <w:rFonts w:ascii="Sakkal Majalla" w:hAnsi="Sakkal Majalla" w:cs="Sakkal Majalla" w:hint="cs"/>
          <w:sz w:val="24"/>
          <w:szCs w:val="24"/>
          <w:rtl/>
          <w:lang w:bidi="ar-DZ"/>
        </w:rPr>
        <w:t xml:space="preserve">ون </w:t>
      </w:r>
      <w:r w:rsidR="003D344E">
        <w:rPr>
          <w:rFonts w:ascii="Sakkal Majalla" w:hAnsi="Sakkal Majalla" w:cs="Sakkal Majalla"/>
          <w:sz w:val="24"/>
          <w:szCs w:val="24"/>
          <w:rtl/>
          <w:lang w:bidi="ar-DZ"/>
        </w:rPr>
        <w:t>بها</w:t>
      </w:r>
      <w:r w:rsidR="003D344E">
        <w:rPr>
          <w:rFonts w:ascii="Sakkal Majalla" w:hAnsi="Sakkal Majalla" w:cs="Sakkal Majalla" w:hint="cs"/>
          <w:sz w:val="24"/>
          <w:szCs w:val="24"/>
          <w:rtl/>
          <w:lang w:bidi="ar-DZ"/>
        </w:rPr>
        <w:t xml:space="preserve">، </w:t>
      </w:r>
      <w:r w:rsidR="00EB442A" w:rsidRPr="0053051C">
        <w:rPr>
          <w:rFonts w:ascii="Sakkal Majalla" w:hAnsi="Sakkal Majalla" w:cs="Sakkal Majalla"/>
          <w:sz w:val="24"/>
          <w:szCs w:val="24"/>
          <w:rtl/>
          <w:lang w:bidi="ar-DZ"/>
        </w:rPr>
        <w:t xml:space="preserve">إضافة إلى وجودهم </w:t>
      </w:r>
      <w:r w:rsidR="0049171B">
        <w:rPr>
          <w:rFonts w:ascii="Sakkal Majalla" w:hAnsi="Sakkal Majalla" w:cs="Sakkal Majalla" w:hint="cs"/>
          <w:sz w:val="24"/>
          <w:szCs w:val="24"/>
          <w:rtl/>
          <w:lang w:bidi="ar-DZ"/>
        </w:rPr>
        <w:t xml:space="preserve">مع </w:t>
      </w:r>
      <w:r w:rsidR="00EB442A" w:rsidRPr="0053051C">
        <w:rPr>
          <w:rFonts w:ascii="Sakkal Majalla" w:hAnsi="Sakkal Majalla" w:cs="Sakkal Majalla"/>
          <w:sz w:val="24"/>
          <w:szCs w:val="24"/>
          <w:rtl/>
          <w:lang w:bidi="ar-DZ"/>
        </w:rPr>
        <w:t>الأفراد الآخرين وحرصهم عليهم يجعلهم يرغبون في أن يكونوا معهم.</w:t>
      </w:r>
    </w:p>
    <w:p w:rsidR="00EB442A" w:rsidRDefault="00EB442A" w:rsidP="0045079D">
      <w:pPr>
        <w:bidi/>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يُ</w:t>
      </w:r>
      <w:r w:rsidRPr="0053051C">
        <w:rPr>
          <w:rFonts w:ascii="Sakkal Majalla" w:hAnsi="Sakkal Majalla" w:cs="Sakkal Majalla"/>
          <w:sz w:val="24"/>
          <w:szCs w:val="24"/>
          <w:rtl/>
          <w:lang w:bidi="ar-DZ"/>
        </w:rPr>
        <w:t>لاحظ من خلال</w:t>
      </w:r>
      <w:r w:rsidR="00153714">
        <w:rPr>
          <w:rFonts w:ascii="Sakkal Majalla" w:hAnsi="Sakkal Majalla" w:cs="Sakkal Majalla" w:hint="cs"/>
          <w:sz w:val="24"/>
          <w:szCs w:val="24"/>
          <w:rtl/>
          <w:lang w:bidi="ar-DZ"/>
        </w:rPr>
        <w:t xml:space="preserve"> الأبعاد</w:t>
      </w:r>
      <w:r w:rsidRPr="0053051C">
        <w:rPr>
          <w:rFonts w:ascii="Sakkal Majalla" w:hAnsi="Sakkal Majalla" w:cs="Sakkal Majalla"/>
          <w:sz w:val="24"/>
          <w:szCs w:val="24"/>
          <w:rtl/>
          <w:lang w:bidi="ar-DZ"/>
        </w:rPr>
        <w:t xml:space="preserve"> التي كانت متوسطاتها الحسابية تندرج ضمن المستوى المرتفع للشعور بالأمن النفسي</w:t>
      </w:r>
      <w:r w:rsidR="00153714">
        <w:rPr>
          <w:rFonts w:ascii="Sakkal Majalla" w:hAnsi="Sakkal Majalla" w:cs="Sakkal Majalla" w:hint="cs"/>
          <w:sz w:val="24"/>
          <w:szCs w:val="24"/>
          <w:rtl/>
          <w:lang w:bidi="ar-DZ"/>
        </w:rPr>
        <w:t>،</w:t>
      </w:r>
      <w:r w:rsidRPr="0053051C">
        <w:rPr>
          <w:rFonts w:ascii="Sakkal Majalla" w:hAnsi="Sakkal Majalla" w:cs="Sakkal Majalla"/>
          <w:sz w:val="24"/>
          <w:szCs w:val="24"/>
          <w:rtl/>
          <w:lang w:bidi="ar-DZ"/>
        </w:rPr>
        <w:t xml:space="preserve"> تعبّر كلها على قدرة التلاميذ على ال</w:t>
      </w:r>
      <w:r w:rsidR="00262EA5">
        <w:rPr>
          <w:rFonts w:ascii="Sakkal Majalla" w:hAnsi="Sakkal Majalla" w:cs="Sakkal Majalla"/>
          <w:sz w:val="24"/>
          <w:szCs w:val="24"/>
          <w:rtl/>
          <w:lang w:bidi="ar-DZ"/>
        </w:rPr>
        <w:t>تأقلم مع الأوضاع التي يعيشونها</w:t>
      </w:r>
      <w:r w:rsidR="00ED6491">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وأنهم قادرين على التعامل مع العديد من الوضعيات حتى وإن كانت ضاغطة، وذلك لأن لهم الإيمان الكافي بقدراتهم وأنفسه</w:t>
      </w:r>
      <w:r w:rsidR="00262EA5">
        <w:rPr>
          <w:rFonts w:ascii="Sakkal Majalla" w:hAnsi="Sakkal Majalla" w:cs="Sakkal Majalla"/>
          <w:sz w:val="24"/>
          <w:szCs w:val="24"/>
          <w:rtl/>
          <w:lang w:bidi="ar-DZ"/>
        </w:rPr>
        <w:t>م  وتفهمهم للأوضاع المحيطة بهم</w:t>
      </w:r>
      <w:r w:rsidR="00ED6491">
        <w:rPr>
          <w:rFonts w:ascii="Sakkal Majalla" w:hAnsi="Sakkal Majalla" w:cs="Sakkal Majalla" w:hint="cs"/>
          <w:sz w:val="24"/>
          <w:szCs w:val="24"/>
          <w:rtl/>
          <w:lang w:bidi="ar-DZ"/>
        </w:rPr>
        <w:t xml:space="preserve"> </w:t>
      </w:r>
      <w:r w:rsidRPr="0053051C">
        <w:rPr>
          <w:rFonts w:ascii="Sakkal Majalla" w:hAnsi="Sakkal Majalla" w:cs="Sakkal Majalla"/>
          <w:sz w:val="24"/>
          <w:szCs w:val="24"/>
          <w:rtl/>
          <w:lang w:bidi="ar-DZ"/>
        </w:rPr>
        <w:t xml:space="preserve">وتصرفات من هم حولهم. </w:t>
      </w:r>
    </w:p>
    <w:p w:rsidR="00CB3656" w:rsidRDefault="0049171B" w:rsidP="0045079D">
      <w:pPr>
        <w:bidi/>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البيئة الثقافية والاجتماعية التي يعيش فيها التلاميذ، وما توفره من طبيعة آمنة تساعدهم على التكيُّف مع البيئة بأبعادها المختلفة، وإقامة علاقات اجتماعية، والقدرة على التواصل مع أسرهم  بكل سهولة من خلال وسائل التكنولوجيا الحديثة، </w:t>
      </w:r>
      <w:r w:rsidR="00CB3656">
        <w:rPr>
          <w:rFonts w:ascii="Sakkal Majalla" w:hAnsi="Sakkal Majalla" w:cs="Sakkal Majalla" w:hint="cs"/>
          <w:sz w:val="24"/>
          <w:szCs w:val="24"/>
          <w:rtl/>
          <w:lang w:bidi="ar-DZ"/>
        </w:rPr>
        <w:t>كما أنهم يقضون معظم أوقاتهم مع أسرهم نتيجة قربهم من مكان الدرا</w:t>
      </w:r>
      <w:r w:rsidR="008F6AAA">
        <w:rPr>
          <w:rFonts w:ascii="Sakkal Majalla" w:hAnsi="Sakkal Majalla" w:cs="Sakkal Majalla" w:hint="cs"/>
          <w:sz w:val="24"/>
          <w:szCs w:val="24"/>
          <w:rtl/>
          <w:lang w:bidi="ar-DZ"/>
        </w:rPr>
        <w:t>سة</w:t>
      </w:r>
      <w:r w:rsidR="00CB3656">
        <w:rPr>
          <w:rFonts w:ascii="Sakkal Majalla" w:hAnsi="Sakkal Majalla" w:cs="Sakkal Majalla" w:hint="cs"/>
          <w:sz w:val="24"/>
          <w:szCs w:val="24"/>
          <w:rtl/>
          <w:lang w:bidi="ar-DZ"/>
        </w:rPr>
        <w:t xml:space="preserve">؛ مما </w:t>
      </w:r>
      <w:r w:rsidR="00CB3656">
        <w:rPr>
          <w:rFonts w:ascii="Sakkal Majalla" w:hAnsi="Sakkal Majalla" w:cs="Sakkal Majalla" w:hint="cs"/>
          <w:sz w:val="24"/>
          <w:szCs w:val="24"/>
          <w:rtl/>
          <w:lang w:bidi="ar-DZ"/>
        </w:rPr>
        <w:lastRenderedPageBreak/>
        <w:t>تنعكس بالإيجاب على شعورهم بالراحة والأمن والطمأنينة، ويخف</w:t>
      </w:r>
      <w:r w:rsidR="00262EA5">
        <w:rPr>
          <w:rFonts w:ascii="Sakkal Majalla" w:hAnsi="Sakkal Majalla" w:cs="Sakkal Majalla" w:hint="cs"/>
          <w:sz w:val="24"/>
          <w:szCs w:val="24"/>
          <w:rtl/>
          <w:lang w:bidi="ar-DZ"/>
        </w:rPr>
        <w:t xml:space="preserve">ف من مشاعر القلق والتوتر لديهم </w:t>
      </w:r>
      <w:r w:rsidR="00CB3656">
        <w:rPr>
          <w:rFonts w:ascii="Sakkal Majalla" w:hAnsi="Sakkal Majalla" w:cs="Sakkal Majalla" w:hint="cs"/>
          <w:sz w:val="24"/>
          <w:szCs w:val="24"/>
          <w:rtl/>
          <w:lang w:bidi="ar-DZ"/>
        </w:rPr>
        <w:t xml:space="preserve">وبالتالي شعورهم بالأمن النفسي, </w:t>
      </w:r>
    </w:p>
    <w:p w:rsidR="007278EB" w:rsidRDefault="00CB3656" w:rsidP="007278EB">
      <w:pPr>
        <w:bidi/>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ما يدل كذلك على توفر سمات إيجابية للتلاميذ مثل: الثقة بالنفس، قدرتهم على الحوار الإيجابي دون خجل، والتعبير عن آرائهم وما يقلقهم بسهولة طلباً للنصح والمشورة، وسعيهم لإشباع حاجاتهم المختلفة، </w:t>
      </w:r>
      <w:r w:rsidR="005F2644">
        <w:rPr>
          <w:rFonts w:ascii="Sakkal Majalla" w:hAnsi="Sakkal Majalla" w:cs="Sakkal Majalla" w:hint="cs"/>
          <w:sz w:val="24"/>
          <w:szCs w:val="24"/>
          <w:rtl/>
          <w:lang w:bidi="ar-DZ"/>
        </w:rPr>
        <w:t xml:space="preserve">وهذا مايدعو لمساعدتهم في تنمية المفاهيم الإيجابية عن أنفسهم وعن الآخرين. </w:t>
      </w:r>
      <w:r w:rsidR="007278EB">
        <w:rPr>
          <w:rFonts w:ascii="Sakkal Majalla" w:hAnsi="Sakkal Majalla" w:cs="Sakkal Majalla" w:hint="cs"/>
          <w:sz w:val="24"/>
          <w:szCs w:val="24"/>
          <w:rtl/>
          <w:lang w:bidi="ar-DZ"/>
        </w:rPr>
        <w:t>وف</w:t>
      </w:r>
      <w:r w:rsidR="000038C7">
        <w:rPr>
          <w:rFonts w:ascii="Sakkal Majalla" w:hAnsi="Sakkal Majalla" w:cs="Sakkal Majalla" w:hint="cs"/>
          <w:sz w:val="24"/>
          <w:szCs w:val="24"/>
          <w:rtl/>
          <w:lang w:bidi="ar-DZ"/>
        </w:rPr>
        <w:t>ي هذا أشارت (أبو عرة، 2017، ص ص</w:t>
      </w:r>
      <w:r w:rsidR="007278EB">
        <w:rPr>
          <w:rFonts w:ascii="Sakkal Majalla" w:hAnsi="Sakkal Majalla" w:cs="Sakkal Majalla" w:hint="cs"/>
          <w:sz w:val="24"/>
          <w:szCs w:val="24"/>
          <w:rtl/>
          <w:lang w:bidi="ar-DZ"/>
        </w:rPr>
        <w:t>. 16-17) أن الحاجة إلى الأمن تمثل أهمية كبيرة في تحقيق النمو السليم للفرد، حيث رأى "ماسلو" أن توافق الفرد خلال مراحل نموّه المختلفة يتوقف على مدى شعوره بالأمن في طفولته، وذلك أن شعور الطفل بالأمن يجعله ينتمي إلى بيئته، ويتقبل ذاته ويُكوّن مفهوماً موجباً للذات، وعلى العكس من ذلك فإن فقدانه للشعور بالأمن في ظل أساليب التنشئة الاجتماعية القائمة على الدفء والحنان وإشعار الطفل بانه مرغوب فيه، في حين أن الحرمان من العطف الأبوي وأساليب الرعاية والتربية القائمة على الرفض أو النبذ أو الإهمال هي مصادر أساسية لفقدان الشعور بالأمن.</w:t>
      </w:r>
    </w:p>
    <w:p w:rsidR="0049171B" w:rsidRPr="00F81404" w:rsidRDefault="00F81404" w:rsidP="00465C23">
      <w:pPr>
        <w:bidi/>
        <w:jc w:val="lowKashida"/>
        <w:rPr>
          <w:rFonts w:ascii="Sakkal Majalla" w:hAnsi="Sakkal Majalla" w:cs="Sakkal Majalla"/>
          <w:sz w:val="24"/>
          <w:szCs w:val="24"/>
          <w:lang w:val="en-US" w:bidi="ar-DZ"/>
        </w:rPr>
      </w:pPr>
      <w:r>
        <w:rPr>
          <w:rFonts w:ascii="Sakkal Majalla" w:hAnsi="Sakkal Majalla" w:cs="Sakkal Majalla" w:hint="cs"/>
          <w:sz w:val="24"/>
          <w:szCs w:val="24"/>
          <w:rtl/>
          <w:lang w:bidi="ar-DZ"/>
        </w:rPr>
        <w:t xml:space="preserve"> وهذا ما أكده "إريكسون" بأن الأمن النفسي والحب والثقة في الآخرين يقابلها حاجات أساسية، يؤدي إشباعها خاصة في السنوات المبكرة من الطفولة إلى الإحساس بالطمأنينة النفسية في المراحل اللاحقة، في حين أكدّ المعرفيون منهم "ألبرت إليس" و "بولي</w:t>
      </w:r>
      <w:r w:rsidR="00465C23">
        <w:rPr>
          <w:rFonts w:ascii="Sakkal Majalla" w:hAnsi="Sakkal Majalla" w:cs="Sakkal Majalla" w:hint="cs"/>
          <w:sz w:val="24"/>
          <w:szCs w:val="24"/>
          <w:rtl/>
          <w:lang w:bidi="ar-DZ"/>
        </w:rPr>
        <w:t>"</w:t>
      </w:r>
      <w:r>
        <w:rPr>
          <w:rFonts w:ascii="Sakkal Majalla" w:hAnsi="Sakkal Majalla" w:cs="Sakkal Majalla"/>
          <w:sz w:val="24"/>
          <w:szCs w:val="24"/>
          <w:lang w:val="en-US" w:bidi="ar-DZ"/>
        </w:rPr>
        <w:t xml:space="preserve">Albert Ellis </w:t>
      </w:r>
      <w:r>
        <w:rPr>
          <w:rFonts w:ascii="Sakkal Majalla" w:hAnsi="Sakkal Majalla" w:cs="Sakkal Majalla"/>
          <w:sz w:val="24"/>
          <w:szCs w:val="24"/>
          <w:lang w:bidi="ar-DZ"/>
        </w:rPr>
        <w:t>&amp; Bowlby</w:t>
      </w:r>
      <w:r>
        <w:rPr>
          <w:rFonts w:ascii="Sakkal Majalla" w:hAnsi="Sakkal Majalla" w:cs="Sakkal Majalla" w:hint="cs"/>
          <w:sz w:val="24"/>
          <w:szCs w:val="24"/>
          <w:rtl/>
          <w:lang w:bidi="ar-DZ"/>
        </w:rPr>
        <w:t xml:space="preserve"> أن </w:t>
      </w:r>
      <w:r w:rsidR="00173C9D">
        <w:rPr>
          <w:rFonts w:ascii="Sakkal Majalla" w:hAnsi="Sakkal Majalla" w:cs="Sakkal Majalla" w:hint="cs"/>
          <w:sz w:val="24"/>
          <w:szCs w:val="24"/>
          <w:rtl/>
          <w:lang w:bidi="ar-DZ"/>
        </w:rPr>
        <w:t>شعور الفرد بالأمن النفسي بالتفكير العقلاني؛ وأن كل موقف نقابله أو نتعرض له في حياتنا يمكن تفسيره تحت ما يطلق عليه النماذج التصورية أو المعرفية، وهذه النماذج تشكل صيغة نستقبل بها المعلومات الواردة إلينا من البيئة المحيطة عبر أعضاء الحس، كما تحدد تصوراتنا الإيجابية والسلبية عن الأشياء وعن أنفسنا والعالم (دودو، 2017، ص</w:t>
      </w:r>
      <w:r w:rsidR="004D7E2F">
        <w:rPr>
          <w:rFonts w:ascii="Sakkal Majalla" w:hAnsi="Sakkal Majalla" w:cs="Sakkal Majalla" w:hint="cs"/>
          <w:sz w:val="24"/>
          <w:szCs w:val="24"/>
          <w:rtl/>
          <w:lang w:bidi="ar-DZ"/>
        </w:rPr>
        <w:t>.</w:t>
      </w:r>
      <w:r w:rsidR="00173C9D">
        <w:rPr>
          <w:rFonts w:ascii="Sakkal Majalla" w:hAnsi="Sakkal Majalla" w:cs="Sakkal Majalla" w:hint="cs"/>
          <w:sz w:val="24"/>
          <w:szCs w:val="24"/>
          <w:rtl/>
          <w:lang w:bidi="ar-DZ"/>
        </w:rPr>
        <w:t xml:space="preserve"> 16).</w:t>
      </w:r>
    </w:p>
    <w:p w:rsidR="005F2644" w:rsidRDefault="005F2644" w:rsidP="0045079D">
      <w:pPr>
        <w:bidi/>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إضا</w:t>
      </w:r>
      <w:r w:rsidR="00262EA5">
        <w:rPr>
          <w:rFonts w:ascii="Sakkal Majalla" w:hAnsi="Sakkal Majalla" w:cs="Sakkal Majalla" w:hint="cs"/>
          <w:sz w:val="24"/>
          <w:szCs w:val="24"/>
          <w:rtl/>
          <w:lang w:bidi="ar-DZ"/>
        </w:rPr>
        <w:t>فة إلى البُعد الإسلامي للتلاميذ</w:t>
      </w:r>
      <w:r>
        <w:rPr>
          <w:rFonts w:ascii="Sakkal Majalla" w:hAnsi="Sakkal Majalla" w:cs="Sakkal Majalla" w:hint="cs"/>
          <w:sz w:val="24"/>
          <w:szCs w:val="24"/>
          <w:rtl/>
          <w:lang w:bidi="ar-DZ"/>
        </w:rPr>
        <w:t xml:space="preserve"> فهم يعيشون في بيئة مسلمة تعتمد في بناء أبنائها على العقيدة الإسلامية. ونعمة القرآن الكريم الذي يحفظ منه التلاميذ أجزاء منذ الصغر، ومنهم من يزاول الدراسة </w:t>
      </w:r>
      <w:r w:rsidR="008957C4">
        <w:rPr>
          <w:rFonts w:ascii="Sakkal Majalla" w:hAnsi="Sakkal Majalla" w:cs="Sakkal Majalla" w:hint="cs"/>
          <w:sz w:val="24"/>
          <w:szCs w:val="24"/>
          <w:rtl/>
          <w:lang w:bidi="ar-DZ"/>
        </w:rPr>
        <w:t>في المسجد في هذه المرحلة. و</w:t>
      </w:r>
      <w:r w:rsidR="00262EA5">
        <w:rPr>
          <w:rFonts w:ascii="Sakkal Majalla" w:hAnsi="Sakkal Majalla" w:cs="Sakkal Majalla" w:hint="cs"/>
          <w:sz w:val="24"/>
          <w:szCs w:val="24"/>
          <w:rtl/>
          <w:lang w:bidi="ar-DZ"/>
        </w:rPr>
        <w:t>ل</w:t>
      </w:r>
      <w:r w:rsidR="008957C4">
        <w:rPr>
          <w:rFonts w:ascii="Sakkal Majalla" w:hAnsi="Sakkal Majalla" w:cs="Sakkal Majalla" w:hint="cs"/>
          <w:sz w:val="24"/>
          <w:szCs w:val="24"/>
          <w:rtl/>
          <w:lang w:bidi="ar-DZ"/>
        </w:rPr>
        <w:t>لقرآن</w:t>
      </w:r>
      <w:r>
        <w:rPr>
          <w:rFonts w:ascii="Sakkal Majalla" w:hAnsi="Sakkal Majalla" w:cs="Sakkal Majalla" w:hint="cs"/>
          <w:sz w:val="24"/>
          <w:szCs w:val="24"/>
          <w:rtl/>
          <w:lang w:bidi="ar-DZ"/>
        </w:rPr>
        <w:t xml:space="preserve"> أهمية كبيرة فهو كما أشار (أقرع، 2005، </w:t>
      </w:r>
      <w:r w:rsidR="00B774D8">
        <w:rPr>
          <w:rFonts w:ascii="Sakkal Majalla" w:hAnsi="Sakkal Majalla" w:cs="Sakkal Majalla" w:hint="cs"/>
          <w:sz w:val="24"/>
          <w:szCs w:val="24"/>
          <w:rtl/>
          <w:lang w:bidi="ar-DZ"/>
        </w:rPr>
        <w:t>ص.</w:t>
      </w:r>
      <w:r>
        <w:rPr>
          <w:rFonts w:ascii="Sakkal Majalla" w:hAnsi="Sakkal Majalla" w:cs="Sakkal Majalla" w:hint="cs"/>
          <w:sz w:val="24"/>
          <w:szCs w:val="24"/>
          <w:rtl/>
          <w:lang w:bidi="ar-DZ"/>
        </w:rPr>
        <w:t>17) ينبوع فياض من المعاني السامية والقيم</w:t>
      </w:r>
      <w:r w:rsidR="008957C4">
        <w:rPr>
          <w:rFonts w:ascii="Sakkal Majalla" w:hAnsi="Sakkal Majalla" w:cs="Sakkal Majalla" w:hint="cs"/>
          <w:sz w:val="24"/>
          <w:szCs w:val="24"/>
          <w:rtl/>
          <w:lang w:bidi="ar-DZ"/>
        </w:rPr>
        <w:t xml:space="preserve"> الإنسانية النبيلة والتعاليم الخ</w:t>
      </w:r>
      <w:r>
        <w:rPr>
          <w:rFonts w:ascii="Sakkal Majalla" w:hAnsi="Sakkal Majalla" w:cs="Sakkal Majalla" w:hint="cs"/>
          <w:sz w:val="24"/>
          <w:szCs w:val="24"/>
          <w:rtl/>
          <w:lang w:bidi="ar-DZ"/>
        </w:rPr>
        <w:t>لقية والاجتماعية، فالإي</w:t>
      </w:r>
      <w:r w:rsidR="008957C4">
        <w:rPr>
          <w:rFonts w:ascii="Sakkal Majalla" w:hAnsi="Sakkal Majalla" w:cs="Sakkal Majalla" w:hint="cs"/>
          <w:sz w:val="24"/>
          <w:szCs w:val="24"/>
          <w:rtl/>
          <w:lang w:bidi="ar-DZ"/>
        </w:rPr>
        <w:t>مان بكل</w:t>
      </w:r>
      <w:r>
        <w:rPr>
          <w:rFonts w:ascii="Sakkal Majalla" w:hAnsi="Sakkal Majalla" w:cs="Sakkal Majalla" w:hint="cs"/>
          <w:sz w:val="24"/>
          <w:szCs w:val="24"/>
          <w:rtl/>
          <w:lang w:bidi="ar-DZ"/>
        </w:rPr>
        <w:t xml:space="preserve"> ما جاء في القرآن يساعد على التمتع </w:t>
      </w:r>
      <w:r w:rsidR="00262EA5">
        <w:rPr>
          <w:rFonts w:ascii="Sakkal Majalla" w:hAnsi="Sakkal Majalla" w:cs="Sakkal Majalla" w:hint="cs"/>
          <w:sz w:val="24"/>
          <w:szCs w:val="24"/>
          <w:rtl/>
          <w:lang w:bidi="ar-DZ"/>
        </w:rPr>
        <w:t>بالصحة النفسية والجسمية الجيّدة</w:t>
      </w:r>
      <w:r>
        <w:rPr>
          <w:rFonts w:ascii="Sakkal Majalla" w:hAnsi="Sakkal Majalla" w:cs="Sakkal Majalla" w:hint="cs"/>
          <w:sz w:val="24"/>
          <w:szCs w:val="24"/>
          <w:rtl/>
          <w:lang w:bidi="ar-DZ"/>
        </w:rPr>
        <w:t xml:space="preserve"> وإلى الشعور بالأمن والأمان النفسي والطمأنينة والهدوء والسكينة والسعادة والراحة والمحبة والشفقة والرضا والثقة بالنفس والتوكل ع</w:t>
      </w:r>
      <w:r w:rsidR="00262EA5">
        <w:rPr>
          <w:rFonts w:ascii="Sakkal Majalla" w:hAnsi="Sakkal Majalla" w:cs="Sakkal Majalla" w:hint="cs"/>
          <w:sz w:val="24"/>
          <w:szCs w:val="24"/>
          <w:rtl/>
          <w:lang w:bidi="ar-DZ"/>
        </w:rPr>
        <w:t>لى الله والأمل والرجاء والتفاؤل</w:t>
      </w:r>
      <w:r>
        <w:rPr>
          <w:rFonts w:ascii="Sakkal Majalla" w:hAnsi="Sakkal Majalla" w:cs="Sakkal Majalla" w:hint="cs"/>
          <w:sz w:val="24"/>
          <w:szCs w:val="24"/>
          <w:rtl/>
          <w:lang w:bidi="ar-DZ"/>
        </w:rPr>
        <w:t xml:space="preserve"> كلها من دواعي</w:t>
      </w:r>
      <w:r w:rsidR="00262EA5">
        <w:rPr>
          <w:rFonts w:ascii="Sakkal Majalla" w:hAnsi="Sakkal Majalla" w:cs="Sakkal Majalla" w:hint="cs"/>
          <w:sz w:val="24"/>
          <w:szCs w:val="24"/>
          <w:rtl/>
          <w:lang w:bidi="ar-DZ"/>
        </w:rPr>
        <w:t xml:space="preserve"> التمتع بالصحة النفسية والعقلية </w:t>
      </w:r>
      <w:r>
        <w:rPr>
          <w:rFonts w:ascii="Sakkal Majalla" w:hAnsi="Sakkal Majalla" w:cs="Sakkal Majalla" w:hint="cs"/>
          <w:sz w:val="24"/>
          <w:szCs w:val="24"/>
          <w:rtl/>
          <w:lang w:bidi="ar-DZ"/>
        </w:rPr>
        <w:t xml:space="preserve">والبُعد عن الانحراف. </w:t>
      </w:r>
    </w:p>
    <w:p w:rsidR="0032552B" w:rsidRDefault="0032552B" w:rsidP="0045079D">
      <w:pPr>
        <w:bidi/>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وما يدل كذلك على وجود مستوى مرتفع من الأمن النفسي</w:t>
      </w:r>
      <w:r w:rsidR="00262EA5">
        <w:rPr>
          <w:rFonts w:ascii="Sakkal Majalla" w:hAnsi="Sakkal Majalla" w:cs="Sakkal Majalla" w:hint="cs"/>
          <w:sz w:val="24"/>
          <w:szCs w:val="24"/>
          <w:rtl/>
          <w:lang w:bidi="ar-DZ"/>
        </w:rPr>
        <w:t xml:space="preserve"> لدى تلاميذ السنة الثالثة ثانوي</w:t>
      </w:r>
      <w:r>
        <w:rPr>
          <w:rFonts w:ascii="Sakkal Majalla" w:hAnsi="Sakkal Majalla" w:cs="Sakkal Majalla" w:hint="cs"/>
          <w:sz w:val="24"/>
          <w:szCs w:val="24"/>
          <w:rtl/>
          <w:lang w:bidi="ar-DZ"/>
        </w:rPr>
        <w:t xml:space="preserve"> توفر وسائل تحقيق الأمن النفسي في بيئتهم، وهي كما ذكرها (أقرع، 2005،</w:t>
      </w:r>
      <w:r w:rsidR="00B774D8">
        <w:rPr>
          <w:rFonts w:ascii="Sakkal Majalla" w:hAnsi="Sakkal Majalla" w:cs="Sakkal Majalla" w:hint="cs"/>
          <w:sz w:val="24"/>
          <w:szCs w:val="24"/>
          <w:rtl/>
          <w:lang w:bidi="ar-DZ"/>
        </w:rPr>
        <w:t>ص</w:t>
      </w:r>
      <w:r w:rsidR="004D7E2F">
        <w:rPr>
          <w:rFonts w:ascii="Sakkal Majalla" w:hAnsi="Sakkal Majalla" w:cs="Sakkal Majalla" w:hint="cs"/>
          <w:sz w:val="24"/>
          <w:szCs w:val="24"/>
          <w:rtl/>
          <w:lang w:bidi="ar-DZ"/>
        </w:rPr>
        <w:t xml:space="preserve"> ص</w:t>
      </w:r>
      <w:r w:rsidR="00B774D8">
        <w:rPr>
          <w:rFonts w:ascii="Sakkal Majalla" w:hAnsi="Sakkal Majalla" w:cs="Sakkal Majalla" w:hint="cs"/>
          <w:sz w:val="24"/>
          <w:szCs w:val="24"/>
          <w:rtl/>
          <w:lang w:bidi="ar-DZ"/>
        </w:rPr>
        <w:t>.</w:t>
      </w:r>
      <w:r>
        <w:rPr>
          <w:rFonts w:ascii="Sakkal Majalla" w:hAnsi="Sakkal Majalla" w:cs="Sakkal Majalla" w:hint="cs"/>
          <w:sz w:val="24"/>
          <w:szCs w:val="24"/>
          <w:rtl/>
          <w:lang w:bidi="ar-DZ"/>
        </w:rPr>
        <w:t xml:space="preserve"> 21-22) أولها إشباع الحاجات الأولية لهم، وهي أساس هام في تحقيق الأمن النفسي والطمأنينة، ثقتهم في أنفسهم، وتقديرهم لذواتهم وتطويرها؛ لأنه أسلوب (تقدير الذات) يقوم على اكتشاف قدراتهم، والاعتماد عليها عند الأزمات، ثم يقومون بتطوير ذواتهم عن طريق العمل على إكسابها مهارات وخبرات جديدة ت</w:t>
      </w:r>
      <w:r w:rsidR="00450EB6">
        <w:rPr>
          <w:rFonts w:ascii="Sakkal Majalla" w:hAnsi="Sakkal Majalla" w:cs="Sakkal Majalla" w:hint="cs"/>
          <w:sz w:val="24"/>
          <w:szCs w:val="24"/>
          <w:rtl/>
          <w:lang w:bidi="ar-DZ"/>
        </w:rPr>
        <w:t>ُ</w:t>
      </w:r>
      <w:r>
        <w:rPr>
          <w:rFonts w:ascii="Sakkal Majalla" w:hAnsi="Sakkal Majalla" w:cs="Sakkal Majalla" w:hint="cs"/>
          <w:sz w:val="24"/>
          <w:szCs w:val="24"/>
          <w:rtl/>
          <w:lang w:bidi="ar-DZ"/>
        </w:rPr>
        <w:t>عينهم على مواجهة الصعوبات التي تتجدد في حياتهم. والعمل على كسب رضا النّاس وحُبِّهم ومساندتهم الاجتماعية والعاطفية، بحيث يجد التلميذ من يرجع إليه عند الحاجة، كما أن للمجتمع دور في تقديم الخدمات التي تضمن لهم الأمن عن طريق المساواة في معاملة</w:t>
      </w:r>
      <w:r w:rsidR="007338D7">
        <w:rPr>
          <w:rFonts w:ascii="Sakkal Majalla" w:hAnsi="Sakkal Majalla" w:cs="Sakkal Majalla" w:hint="cs"/>
          <w:sz w:val="24"/>
          <w:szCs w:val="24"/>
          <w:rtl/>
          <w:lang w:bidi="ar-DZ"/>
        </w:rPr>
        <w:t xml:space="preserve"> جميع الأفراد مهما </w:t>
      </w:r>
      <w:r w:rsidR="007338D7">
        <w:rPr>
          <w:rFonts w:ascii="Sakkal Majalla" w:hAnsi="Sakkal Majalla" w:cs="Sakkal Majalla" w:hint="cs"/>
          <w:sz w:val="24"/>
          <w:szCs w:val="24"/>
          <w:rtl/>
          <w:lang w:bidi="ar-DZ"/>
        </w:rPr>
        <w:lastRenderedPageBreak/>
        <w:t>كانت مراكزهم الاجتماعية</w:t>
      </w:r>
      <w:r w:rsidR="00262EA5">
        <w:rPr>
          <w:rFonts w:ascii="Sakkal Majalla" w:hAnsi="Sakkal Majalla" w:cs="Sakkal Majalla" w:hint="cs"/>
          <w:sz w:val="24"/>
          <w:szCs w:val="24"/>
          <w:rtl/>
          <w:lang w:bidi="ar-DZ"/>
        </w:rPr>
        <w:t xml:space="preserve">، </w:t>
      </w:r>
      <w:r w:rsidR="007338D7">
        <w:rPr>
          <w:rFonts w:ascii="Sakkal Majalla" w:hAnsi="Sakkal Majalla" w:cs="Sakkal Majalla" w:hint="cs"/>
          <w:sz w:val="24"/>
          <w:szCs w:val="24"/>
          <w:rtl/>
          <w:lang w:bidi="ar-DZ"/>
        </w:rPr>
        <w:t>لأن العدل أساس الأمن. إض</w:t>
      </w:r>
      <w:r w:rsidR="00262EA5">
        <w:rPr>
          <w:rFonts w:ascii="Sakkal Majalla" w:hAnsi="Sakkal Majalla" w:cs="Sakkal Majalla" w:hint="cs"/>
          <w:sz w:val="24"/>
          <w:szCs w:val="24"/>
          <w:rtl/>
          <w:lang w:bidi="ar-DZ"/>
        </w:rPr>
        <w:t>افة إلى الاعتراف بالنقص والكمال</w:t>
      </w:r>
      <w:r w:rsidR="007338D7">
        <w:rPr>
          <w:rFonts w:ascii="Sakkal Majalla" w:hAnsi="Sakkal Majalla" w:cs="Sakkal Majalla" w:hint="cs"/>
          <w:sz w:val="24"/>
          <w:szCs w:val="24"/>
          <w:rtl/>
          <w:lang w:bidi="ar-DZ"/>
        </w:rPr>
        <w:t xml:space="preserve"> حيث أن وعي التلميذ في السنة الثالثة ثانوي بعدم بلوغه الكمال يجعله يفهم طبيعة قدراته وضعفها</w:t>
      </w:r>
      <w:r w:rsidR="00450EB6">
        <w:rPr>
          <w:rFonts w:ascii="Sakkal Majalla" w:hAnsi="Sakkal Majalla" w:cs="Sakkal Majalla" w:hint="cs"/>
          <w:sz w:val="24"/>
          <w:szCs w:val="24"/>
          <w:rtl/>
          <w:lang w:bidi="ar-DZ"/>
        </w:rPr>
        <w:t>،</w:t>
      </w:r>
      <w:r w:rsidR="007338D7">
        <w:rPr>
          <w:rFonts w:ascii="Sakkal Majalla" w:hAnsi="Sakkal Majalla" w:cs="Sakkal Majalla" w:hint="cs"/>
          <w:sz w:val="24"/>
          <w:szCs w:val="24"/>
          <w:rtl/>
          <w:lang w:bidi="ar-DZ"/>
        </w:rPr>
        <w:t xml:space="preserve"> وبالتالي فإنه يقوم باستغلال تلك القدرات الاستغلال المناسب دون القيام بإهدارها من غير فائدة</w:t>
      </w:r>
      <w:r w:rsidR="00E124AB">
        <w:rPr>
          <w:rFonts w:ascii="Sakkal Majalla" w:hAnsi="Sakkal Majalla" w:cs="Sakkal Majalla" w:hint="cs"/>
          <w:sz w:val="24"/>
          <w:szCs w:val="24"/>
          <w:rtl/>
          <w:lang w:bidi="ar-DZ"/>
        </w:rPr>
        <w:t>،</w:t>
      </w:r>
      <w:r w:rsidR="007338D7">
        <w:rPr>
          <w:rFonts w:ascii="Sakkal Majalla" w:hAnsi="Sakkal Majalla" w:cs="Sakkal Majalla" w:hint="cs"/>
          <w:sz w:val="24"/>
          <w:szCs w:val="24"/>
          <w:rtl/>
          <w:lang w:bidi="ar-DZ"/>
        </w:rPr>
        <w:t xml:space="preserve"> حتى لا يخسرها </w:t>
      </w:r>
      <w:r w:rsidR="00262EA5">
        <w:rPr>
          <w:rFonts w:ascii="Sakkal Majalla" w:hAnsi="Sakkal Majalla" w:cs="Sakkal Majalla" w:hint="cs"/>
          <w:sz w:val="24"/>
          <w:szCs w:val="24"/>
          <w:rtl/>
          <w:lang w:bidi="ar-DZ"/>
        </w:rPr>
        <w:t xml:space="preserve">عندما يكون في أمس الحاجة إليها </w:t>
      </w:r>
      <w:r w:rsidR="007338D7">
        <w:rPr>
          <w:rFonts w:ascii="Sakkal Majalla" w:hAnsi="Sakkal Majalla" w:cs="Sakkal Majalla" w:hint="cs"/>
          <w:sz w:val="24"/>
          <w:szCs w:val="24"/>
          <w:rtl/>
          <w:lang w:bidi="ar-DZ"/>
        </w:rPr>
        <w:t>وهذا ما يُشعره بالأمن لأن ذلك يجعله يؤمن بأنه لا يستطيع مواجهة الأخطار وحده دو</w:t>
      </w:r>
      <w:r w:rsidR="00B05D08">
        <w:rPr>
          <w:rFonts w:ascii="Sakkal Majalla" w:hAnsi="Sakkal Majalla" w:cs="Sakkal Majalla" w:hint="cs"/>
          <w:sz w:val="24"/>
          <w:szCs w:val="24"/>
          <w:rtl/>
          <w:lang w:bidi="ar-DZ"/>
        </w:rPr>
        <w:t>ن مساعدة الآخرين والتعاون معهم،ومعرفة حقيقة الواقع</w:t>
      </w:r>
      <w:r w:rsidR="00263876">
        <w:rPr>
          <w:rFonts w:ascii="Sakkal Majalla" w:hAnsi="Sakkal Majalla" w:cs="Sakkal Majalla" w:hint="cs"/>
          <w:sz w:val="24"/>
          <w:szCs w:val="24"/>
          <w:rtl/>
          <w:lang w:bidi="ar-DZ"/>
        </w:rPr>
        <w:t xml:space="preserve"> الذي يقع على عاتق المجتمع، وله دور كبير في توفيره وخاصة في الحياة المعاصرة التي أصبح الفرد فيها يعتمد على وسائل الإعلام في معرفة الحقائق المختلفة.</w:t>
      </w:r>
    </w:p>
    <w:p w:rsidR="00BE43C4" w:rsidRPr="0032552B" w:rsidRDefault="00263876" w:rsidP="00825BC6">
      <w:pPr>
        <w:bidi/>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      أيضاً طبيعة التنشئة الاجتماعية التي تلقاها تلاميذ السنة الثالثة ثانوي، تدل النتائج أنها تربية من أجل </w:t>
      </w:r>
      <w:r w:rsidR="00B05D08">
        <w:rPr>
          <w:rFonts w:ascii="Sakkal Majalla" w:hAnsi="Sakkal Majalla" w:cs="Sakkal Majalla" w:hint="cs"/>
          <w:sz w:val="24"/>
          <w:szCs w:val="24"/>
          <w:rtl/>
          <w:lang w:bidi="ar-DZ"/>
        </w:rPr>
        <w:t>الأمل، والسلام، ومن أجل التفاهم</w:t>
      </w:r>
      <w:r>
        <w:rPr>
          <w:rFonts w:ascii="Sakkal Majalla" w:hAnsi="Sakkal Majalla" w:cs="Sakkal Majalla" w:hint="cs"/>
          <w:sz w:val="24"/>
          <w:szCs w:val="24"/>
          <w:rtl/>
          <w:lang w:bidi="ar-DZ"/>
        </w:rPr>
        <w:t xml:space="preserve"> حيث يوجه الاهتمام إلى تربيتهم على الولاء للأسرة، والبيئة المدرسية والمجتمع ككل. إضافة إلى المدرسة التي تُعِدُ هؤلاء التلاميذ بما توفره من ظروف تعمل على توظيف إمكاناتهم وتنمية فاعليتهم في المجتمع، وما فيه من تقاليد وعادات ومُثُل عليا ونُظم اجتماعية مختلفة تتيح الفرص المتكافئة لهم جميعاً لممارسة الحياة على نحو إيجابي فعّال. </w:t>
      </w:r>
    </w:p>
    <w:p w:rsidR="00EB442A" w:rsidRPr="00805DE0" w:rsidRDefault="00805DE0" w:rsidP="00A40351">
      <w:pPr>
        <w:bidi/>
        <w:jc w:val="lowKashida"/>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وتوصلت إلى أن</w:t>
      </w:r>
      <w:r w:rsidR="00EB442A" w:rsidRPr="00805DE0">
        <w:rPr>
          <w:rFonts w:ascii="Sakkal Majalla" w:hAnsi="Sakkal Majalla" w:cs="Sakkal Majalla" w:hint="cs"/>
          <w:b/>
          <w:bCs/>
          <w:sz w:val="24"/>
          <w:szCs w:val="24"/>
          <w:rtl/>
          <w:lang w:bidi="ar-DZ"/>
        </w:rPr>
        <w:t>"مستوى فاعلية الذات لدى تلا</w:t>
      </w:r>
      <w:r w:rsidR="00794A96" w:rsidRPr="00805DE0">
        <w:rPr>
          <w:rFonts w:ascii="Sakkal Majalla" w:hAnsi="Sakkal Majalla" w:cs="Sakkal Majalla" w:hint="cs"/>
          <w:b/>
          <w:bCs/>
          <w:sz w:val="24"/>
          <w:szCs w:val="24"/>
          <w:rtl/>
          <w:lang w:bidi="ar-DZ"/>
        </w:rPr>
        <w:t>ميذ السنة الثالثة ثانوي عال</w:t>
      </w:r>
      <w:r w:rsidR="00EB442A" w:rsidRPr="00805DE0">
        <w:rPr>
          <w:rFonts w:ascii="Sakkal Majalla" w:hAnsi="Sakkal Majalla" w:cs="Sakkal Majalla" w:hint="cs"/>
          <w:b/>
          <w:bCs/>
          <w:sz w:val="24"/>
          <w:szCs w:val="24"/>
          <w:rtl/>
          <w:lang w:bidi="ar-DZ"/>
        </w:rPr>
        <w:t xml:space="preserve">" </w:t>
      </w:r>
      <w:r w:rsidRPr="00805DE0">
        <w:rPr>
          <w:rFonts w:ascii="Sakkal Majalla" w:hAnsi="Sakkal Majalla" w:cs="Sakkal Majalla" w:hint="cs"/>
          <w:sz w:val="24"/>
          <w:szCs w:val="24"/>
          <w:rtl/>
          <w:lang w:bidi="ar-DZ"/>
        </w:rPr>
        <w:t>حيث</w:t>
      </w:r>
      <w:r w:rsidR="00BE43C4">
        <w:rPr>
          <w:rFonts w:ascii="Sakkal Majalla" w:hAnsi="Sakkal Majalla" w:cs="Sakkal Majalla" w:hint="cs"/>
          <w:sz w:val="24"/>
          <w:szCs w:val="24"/>
          <w:rtl/>
          <w:lang w:bidi="ar-DZ"/>
        </w:rPr>
        <w:t xml:space="preserve"> </w:t>
      </w:r>
      <w:r w:rsidR="00E124AB" w:rsidRPr="00E124AB">
        <w:rPr>
          <w:rFonts w:ascii="Sakkal Majalla" w:hAnsi="Sakkal Majalla" w:cs="Sakkal Majalla" w:hint="cs"/>
          <w:sz w:val="24"/>
          <w:szCs w:val="24"/>
          <w:rtl/>
          <w:lang w:bidi="ar-DZ"/>
        </w:rPr>
        <w:t>تتفق هذه النتيجة مع ما</w:t>
      </w:r>
      <w:r w:rsidR="00BE43C4">
        <w:rPr>
          <w:rFonts w:ascii="Sakkal Majalla" w:hAnsi="Sakkal Majalla" w:cs="Sakkal Majalla" w:hint="cs"/>
          <w:sz w:val="24"/>
          <w:szCs w:val="24"/>
          <w:rtl/>
          <w:lang w:bidi="ar-DZ"/>
        </w:rPr>
        <w:t xml:space="preserve"> </w:t>
      </w:r>
      <w:r w:rsidR="00E124AB" w:rsidRPr="00E124AB">
        <w:rPr>
          <w:rFonts w:ascii="Sakkal Majalla" w:hAnsi="Sakkal Majalla" w:cs="Sakkal Majalla" w:hint="cs"/>
          <w:sz w:val="24"/>
          <w:szCs w:val="24"/>
          <w:rtl/>
          <w:lang w:bidi="ar-DZ"/>
        </w:rPr>
        <w:t>توصل إليه (خالدي، 2000)</w:t>
      </w:r>
      <w:r w:rsidR="00E124AB">
        <w:rPr>
          <w:rFonts w:ascii="Sakkal Majalla" w:hAnsi="Sakkal Majalla" w:cs="Sakkal Majalla" w:hint="cs"/>
          <w:sz w:val="24"/>
          <w:szCs w:val="24"/>
          <w:rtl/>
          <w:lang w:bidi="ar-DZ"/>
        </w:rPr>
        <w:t xml:space="preserve"> و(سالم، 2009) </w:t>
      </w:r>
      <w:r w:rsidR="00E124AB" w:rsidRPr="00E124AB">
        <w:rPr>
          <w:rFonts w:ascii="Sakkal Majalla" w:hAnsi="Sakkal Majalla" w:cs="Sakkal Majalla" w:hint="cs"/>
          <w:sz w:val="24"/>
          <w:szCs w:val="24"/>
          <w:rtl/>
          <w:lang w:bidi="ar-DZ"/>
        </w:rPr>
        <w:t xml:space="preserve">بأن الفاعلية السائدة لدى </w:t>
      </w:r>
      <w:r w:rsidR="00E124AB">
        <w:rPr>
          <w:rFonts w:ascii="Sakkal Majalla" w:hAnsi="Sakkal Majalla" w:cs="Sakkal Majalla" w:hint="cs"/>
          <w:sz w:val="24"/>
          <w:szCs w:val="24"/>
          <w:rtl/>
          <w:lang w:bidi="ar-DZ"/>
        </w:rPr>
        <w:t>أفراد</w:t>
      </w:r>
      <w:r w:rsidR="00BE43C4">
        <w:rPr>
          <w:rFonts w:ascii="Sakkal Majalla" w:hAnsi="Sakkal Majalla" w:cs="Sakkal Majalla" w:hint="cs"/>
          <w:sz w:val="24"/>
          <w:szCs w:val="24"/>
          <w:rtl/>
          <w:lang w:bidi="ar-DZ"/>
        </w:rPr>
        <w:t xml:space="preserve"> </w:t>
      </w:r>
      <w:r w:rsidR="00E124AB">
        <w:rPr>
          <w:rFonts w:ascii="Sakkal Majalla" w:hAnsi="Sakkal Majalla" w:cs="Sakkal Majalla" w:hint="cs"/>
          <w:sz w:val="24"/>
          <w:szCs w:val="24"/>
          <w:rtl/>
          <w:lang w:bidi="ar-DZ"/>
        </w:rPr>
        <w:t xml:space="preserve">العينة </w:t>
      </w:r>
      <w:r w:rsidR="00E124AB" w:rsidRPr="00E124AB">
        <w:rPr>
          <w:rFonts w:ascii="Sakkal Majalla" w:hAnsi="Sakkal Majalla" w:cs="Sakkal Majalla" w:hint="cs"/>
          <w:sz w:val="24"/>
          <w:szCs w:val="24"/>
          <w:rtl/>
          <w:lang w:bidi="ar-DZ"/>
        </w:rPr>
        <w:t xml:space="preserve"> يقع ضمن المستوى المرتفع.هذه النتيجة</w:t>
      </w:r>
      <w:r w:rsidR="00BE43C4">
        <w:rPr>
          <w:rFonts w:ascii="Sakkal Majalla" w:hAnsi="Sakkal Majalla" w:cs="Sakkal Majalla" w:hint="cs"/>
          <w:sz w:val="24"/>
          <w:szCs w:val="24"/>
          <w:rtl/>
          <w:lang w:bidi="ar-DZ"/>
        </w:rPr>
        <w:t xml:space="preserve"> </w:t>
      </w:r>
      <w:r w:rsidR="00E124AB">
        <w:rPr>
          <w:rFonts w:ascii="Sakkal Majalla" w:hAnsi="Sakkal Majalla" w:cs="Sakkal Majalla" w:hint="cs"/>
          <w:sz w:val="24"/>
          <w:szCs w:val="24"/>
          <w:rtl/>
          <w:lang w:bidi="ar-DZ"/>
        </w:rPr>
        <w:t>ت</w:t>
      </w:r>
      <w:r w:rsidR="00EB442A" w:rsidRPr="0053051C">
        <w:rPr>
          <w:rFonts w:ascii="Sakkal Majalla" w:hAnsi="Sakkal Majalla" w:cs="Sakkal Majalla"/>
          <w:sz w:val="24"/>
          <w:szCs w:val="24"/>
          <w:rtl/>
          <w:lang w:bidi="ar-DZ"/>
        </w:rPr>
        <w:t xml:space="preserve">دل على أن التلاميذ لديهم ثقة عالية بأنفسهم لمواجهة المشكلات الصعبة وغير الصعبة وحتى المفاجئة، </w:t>
      </w:r>
      <w:r w:rsidR="00EB442A">
        <w:rPr>
          <w:rFonts w:ascii="Sakkal Majalla" w:hAnsi="Sakkal Majalla" w:cs="Sakkal Majalla" w:hint="cs"/>
          <w:sz w:val="24"/>
          <w:szCs w:val="24"/>
          <w:rtl/>
          <w:lang w:bidi="ar-DZ"/>
        </w:rPr>
        <w:t>و</w:t>
      </w:r>
      <w:r w:rsidR="00E124AB">
        <w:rPr>
          <w:rFonts w:ascii="Sakkal Majalla" w:hAnsi="Sakkal Majalla" w:cs="Sakkal Majalla"/>
          <w:sz w:val="24"/>
          <w:szCs w:val="24"/>
          <w:rtl/>
          <w:lang w:bidi="ar-DZ"/>
        </w:rPr>
        <w:t>امتلاك</w:t>
      </w:r>
      <w:r w:rsidR="00E124AB">
        <w:rPr>
          <w:rFonts w:ascii="Sakkal Majalla" w:hAnsi="Sakkal Majalla" w:cs="Sakkal Majalla" w:hint="cs"/>
          <w:sz w:val="24"/>
          <w:szCs w:val="24"/>
          <w:rtl/>
          <w:lang w:bidi="ar-DZ"/>
        </w:rPr>
        <w:t xml:space="preserve">هم </w:t>
      </w:r>
      <w:r w:rsidR="00EB442A" w:rsidRPr="0053051C">
        <w:rPr>
          <w:rFonts w:ascii="Sakkal Majalla" w:hAnsi="Sakkal Majalla" w:cs="Sakkal Majalla"/>
          <w:sz w:val="24"/>
          <w:szCs w:val="24"/>
          <w:rtl/>
          <w:lang w:bidi="ar-DZ"/>
        </w:rPr>
        <w:t>وسائل أو استراتيجيات لحل</w:t>
      </w:r>
      <w:r w:rsidR="00E124AB">
        <w:rPr>
          <w:rFonts w:ascii="Sakkal Majalla" w:hAnsi="Sakkal Majalla" w:cs="Sakkal Majalla" w:hint="cs"/>
          <w:sz w:val="24"/>
          <w:szCs w:val="24"/>
          <w:rtl/>
          <w:lang w:bidi="ar-DZ"/>
        </w:rPr>
        <w:t>ها،</w:t>
      </w:r>
      <w:r w:rsidR="00EB442A" w:rsidRPr="0053051C">
        <w:rPr>
          <w:rFonts w:ascii="Sakkal Majalla" w:hAnsi="Sakkal Majalla" w:cs="Sakkal Majalla"/>
          <w:sz w:val="24"/>
          <w:szCs w:val="24"/>
          <w:rtl/>
          <w:lang w:bidi="ar-DZ"/>
        </w:rPr>
        <w:t xml:space="preserve"> وهذا ما يمكن أن يساعدهم في اجتياز امتحان شهادة البكالوريا دون مخاوف أو قلق لأنهم يدركون طبيعة التحدي الذي ينتظرهم. </w:t>
      </w:r>
    </w:p>
    <w:p w:rsidR="00EB442A" w:rsidRPr="0053051C" w:rsidRDefault="00EB442A"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بطبيعة الحال هناك أهداف وطموحات يريد تحقيقها التلاميذ خاصة اجتياز امتحان البكالوريا، ونتيجة لبعض التجارب الفاشلة في عدم تحقيق النجاح كما ينبغي</w:t>
      </w:r>
      <w:r w:rsidR="00E124AB">
        <w:rPr>
          <w:rFonts w:ascii="Sakkal Majalla" w:hAnsi="Sakkal Majalla" w:cs="Sakkal Majalla" w:hint="cs"/>
          <w:sz w:val="24"/>
          <w:szCs w:val="24"/>
          <w:rtl/>
          <w:lang w:bidi="ar-DZ"/>
        </w:rPr>
        <w:t xml:space="preserve"> فإنه</w:t>
      </w:r>
      <w:r w:rsidR="00E124AB">
        <w:rPr>
          <w:rFonts w:ascii="Sakkal Majalla" w:hAnsi="Sakkal Majalla" w:cs="Sakkal Majalla"/>
          <w:sz w:val="24"/>
          <w:szCs w:val="24"/>
          <w:rtl/>
          <w:lang w:bidi="ar-DZ"/>
        </w:rPr>
        <w:t xml:space="preserve"> يتأثر تفكير </w:t>
      </w:r>
      <w:r w:rsidR="00E124AB">
        <w:rPr>
          <w:rFonts w:ascii="Sakkal Majalla" w:hAnsi="Sakkal Majalla" w:cs="Sakkal Majalla" w:hint="cs"/>
          <w:sz w:val="24"/>
          <w:szCs w:val="24"/>
          <w:rtl/>
          <w:lang w:bidi="ar-DZ"/>
        </w:rPr>
        <w:t xml:space="preserve">هم </w:t>
      </w:r>
      <w:r w:rsidRPr="0053051C">
        <w:rPr>
          <w:rFonts w:ascii="Sakkal Majalla" w:hAnsi="Sakkal Majalla" w:cs="Sakkal Majalla"/>
          <w:sz w:val="24"/>
          <w:szCs w:val="24"/>
          <w:rtl/>
          <w:lang w:bidi="ar-DZ"/>
        </w:rPr>
        <w:t xml:space="preserve">بسبب هذه المؤثرات والأحداث، </w:t>
      </w:r>
      <w:r w:rsidR="00B05D08">
        <w:rPr>
          <w:rFonts w:ascii="Sakkal Majalla" w:hAnsi="Sakkal Majalla" w:cs="Sakkal Majalla" w:hint="cs"/>
          <w:sz w:val="24"/>
          <w:szCs w:val="24"/>
          <w:rtl/>
          <w:lang w:bidi="ar-DZ"/>
        </w:rPr>
        <w:t>و</w:t>
      </w:r>
      <w:r w:rsidRPr="0053051C">
        <w:rPr>
          <w:rFonts w:ascii="Sakkal Majalla" w:hAnsi="Sakkal Majalla" w:cs="Sakkal Majalla"/>
          <w:sz w:val="24"/>
          <w:szCs w:val="24"/>
          <w:rtl/>
          <w:lang w:bidi="ar-DZ"/>
        </w:rPr>
        <w:t>كذلك يرجع الأمر إلى طبيعة الأهداف التي يطمح إليها هؤلاء التلاميذ التي قد لا يرضى عنها المجتمع أو هي أكبر منهم في بعض الأحيان.</w:t>
      </w:r>
    </w:p>
    <w:p w:rsidR="006F2461" w:rsidRDefault="003163B8" w:rsidP="00825BC6">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    وتوفر </w:t>
      </w:r>
      <w:r w:rsidR="00EB442A" w:rsidRPr="0053051C">
        <w:rPr>
          <w:rFonts w:ascii="Sakkal Majalla" w:hAnsi="Sakkal Majalla" w:cs="Sakkal Majalla"/>
          <w:sz w:val="24"/>
          <w:szCs w:val="24"/>
          <w:rtl/>
          <w:lang w:bidi="ar-DZ"/>
        </w:rPr>
        <w:t xml:space="preserve">هذا المستوى المرتفع لفاعلية الذات لدى تلاميذ السنة الثالثة ثانوي </w:t>
      </w:r>
      <w:r>
        <w:rPr>
          <w:rFonts w:ascii="Sakkal Majalla" w:hAnsi="Sakkal Majalla" w:cs="Sakkal Majalla" w:hint="cs"/>
          <w:sz w:val="24"/>
          <w:szCs w:val="24"/>
          <w:rtl/>
          <w:lang w:bidi="ar-DZ"/>
        </w:rPr>
        <w:t xml:space="preserve"> يرجع إلى </w:t>
      </w:r>
      <w:r w:rsidR="00EB442A" w:rsidRPr="0053051C">
        <w:rPr>
          <w:rFonts w:ascii="Sakkal Majalla" w:hAnsi="Sakkal Majalla" w:cs="Sakkal Majalla"/>
          <w:sz w:val="24"/>
          <w:szCs w:val="24"/>
          <w:rtl/>
          <w:lang w:bidi="ar-DZ"/>
        </w:rPr>
        <w:t>طبيعة البيئة الغنية بالمؤثرات، سواء البيئة الأسرية أو المدرسية، وارتفاع اعتقاد هؤلاء التلاميذ في فا</w:t>
      </w:r>
      <w:r w:rsidR="00EB442A">
        <w:rPr>
          <w:rFonts w:ascii="Sakkal Majalla" w:hAnsi="Sakkal Majalla" w:cs="Sakkal Majalla" w:hint="cs"/>
          <w:sz w:val="24"/>
          <w:szCs w:val="24"/>
          <w:rtl/>
          <w:lang w:bidi="ar-DZ"/>
        </w:rPr>
        <w:t>ع</w:t>
      </w:r>
      <w:r w:rsidR="00EB442A" w:rsidRPr="0053051C">
        <w:rPr>
          <w:rFonts w:ascii="Sakkal Majalla" w:hAnsi="Sakkal Majalla" w:cs="Sakkal Majalla"/>
          <w:sz w:val="24"/>
          <w:szCs w:val="24"/>
          <w:rtl/>
          <w:lang w:bidi="ar-DZ"/>
        </w:rPr>
        <w:t xml:space="preserve">ليتهم الذاتية قد يكون نتيجة حرصهم وإدراكهم للمصاعب التي تواجههم. كما يمكن إرجاع هذا المستوى المرتفع إلى قوة مصادر فاعلية الذات  التي أشار إليها باندورا وهي (الإنجازات الأدائية، الخبرات البديلة، الإقناع اللفظي، الحالة النفسية والفسيولوجية) لدى هؤلاء التلاميذ. و في هذا الصدد يضيف باندورا </w:t>
      </w:r>
      <w:r w:rsidR="00EB442A" w:rsidRPr="0053051C">
        <w:rPr>
          <w:rFonts w:ascii="Sakkal Majalla" w:hAnsi="Sakkal Majalla" w:cs="Sakkal Majalla"/>
          <w:sz w:val="24"/>
          <w:szCs w:val="24"/>
          <w:lang w:bidi="ar-DZ"/>
        </w:rPr>
        <w:t>(Bandura, 1982)</w:t>
      </w:r>
      <w:r w:rsidR="00EB442A" w:rsidRPr="0053051C">
        <w:rPr>
          <w:rFonts w:ascii="Sakkal Majalla" w:hAnsi="Sakkal Majalla" w:cs="Sakkal Majalla"/>
          <w:sz w:val="24"/>
          <w:szCs w:val="24"/>
          <w:rtl/>
          <w:lang w:bidi="ar-DZ"/>
        </w:rPr>
        <w:t xml:space="preserve"> أن "فاعلية الذات المرتفعة والمنخفضة ترتبط بالبيئة فعندما تكون الفاعلية مرتفعة والبيئة مناسبة يغلب أن تكون النتائج ناجحة، وعندما ترتبط الفاعلية المنخفضة ببيئة غير مناسبة يصبح الشخص مكتئبا حين يلاحظ الآخرين ينجحون في أعمال صعبة بالنسبة له".</w:t>
      </w:r>
      <w:r w:rsidR="00825BC6">
        <w:rPr>
          <w:rFonts w:ascii="Sakkal Majalla" w:hAnsi="Sakkal Majalla" w:cs="Sakkal Majalla" w:hint="cs"/>
          <w:sz w:val="24"/>
          <w:szCs w:val="24"/>
          <w:rtl/>
          <w:lang w:bidi="ar-DZ"/>
        </w:rPr>
        <w:t xml:space="preserve"> و</w:t>
      </w:r>
      <w:r w:rsidR="006F2461">
        <w:rPr>
          <w:rFonts w:ascii="Sakkal Majalla" w:hAnsi="Sakkal Majalla" w:cs="Sakkal Majalla" w:hint="cs"/>
          <w:sz w:val="24"/>
          <w:szCs w:val="24"/>
          <w:rtl/>
          <w:lang w:bidi="ar-DZ"/>
        </w:rPr>
        <w:t xml:space="preserve"> أشار "شيرر وآخرون" أن التلاميذ يمتلكون مجموعة توقعات عالية، تقوم على خبرتهم الماضية والتي تؤثر  على توق</w:t>
      </w:r>
      <w:r w:rsidR="00B05D08">
        <w:rPr>
          <w:rFonts w:ascii="Sakkal Majalla" w:hAnsi="Sakkal Majalla" w:cs="Sakkal Majalla" w:hint="cs"/>
          <w:sz w:val="24"/>
          <w:szCs w:val="24"/>
          <w:rtl/>
          <w:lang w:bidi="ar-DZ"/>
        </w:rPr>
        <w:t>عات النجاح في المواقف الجديدة؛ أو بم</w:t>
      </w:r>
      <w:r w:rsidR="006F2461">
        <w:rPr>
          <w:rFonts w:ascii="Sakkal Majalla" w:hAnsi="Sakkal Majalla" w:cs="Sakkal Majalla" w:hint="cs"/>
          <w:sz w:val="24"/>
          <w:szCs w:val="24"/>
          <w:rtl/>
          <w:lang w:bidi="ar-DZ"/>
        </w:rPr>
        <w:t xml:space="preserve">عنى آخر فإن فاعلية الذات تكون لمهمة محددة تُعمّمُ إلى مواقف أخرى.  كما أشار </w:t>
      </w:r>
      <w:r w:rsidR="00B13054">
        <w:rPr>
          <w:rFonts w:ascii="Sakkal Majalla" w:hAnsi="Sakkal Majalla" w:cs="Sakkal Majalla" w:hint="cs"/>
          <w:sz w:val="24"/>
          <w:szCs w:val="24"/>
          <w:rtl/>
          <w:lang w:bidi="ar-DZ"/>
        </w:rPr>
        <w:t xml:space="preserve"> إليه </w:t>
      </w:r>
      <w:r w:rsidR="005E4B42">
        <w:rPr>
          <w:rFonts w:ascii="Sakkal Majalla" w:hAnsi="Sakkal Majalla" w:cs="Sakkal Majalla" w:hint="cs"/>
          <w:sz w:val="24"/>
          <w:szCs w:val="24"/>
          <w:rtl/>
          <w:lang w:bidi="ar-DZ"/>
        </w:rPr>
        <w:t xml:space="preserve"> "سيرفون وبيك" إلى ارتفاع معتقداتهم حول فاعليتهم الذاتية التي تحدد مستوى الدافعية، كما تنعكس من خلال المجهودات التي يبذلونها في أعمالهم، </w:t>
      </w:r>
      <w:r w:rsidR="005E4B42">
        <w:rPr>
          <w:rFonts w:ascii="Sakkal Majalla" w:hAnsi="Sakkal Majalla" w:cs="Sakkal Majalla" w:hint="cs"/>
          <w:sz w:val="24"/>
          <w:szCs w:val="24"/>
          <w:rtl/>
          <w:lang w:bidi="ar-DZ"/>
        </w:rPr>
        <w:lastRenderedPageBreak/>
        <w:t xml:space="preserve">والمدة التي يصمدون فيها في مواجهة العقبات، كما </w:t>
      </w:r>
      <w:r w:rsidR="00B13054">
        <w:rPr>
          <w:rFonts w:ascii="Sakkal Majalla" w:hAnsi="Sakkal Majalla" w:cs="Sakkal Majalla" w:hint="cs"/>
          <w:sz w:val="24"/>
          <w:szCs w:val="24"/>
          <w:rtl/>
          <w:lang w:bidi="ar-DZ"/>
        </w:rPr>
        <w:t>أ</w:t>
      </w:r>
      <w:r w:rsidR="005E4B42">
        <w:rPr>
          <w:rFonts w:ascii="Sakkal Majalla" w:hAnsi="Sakkal Majalla" w:cs="Sakkal Majalla" w:hint="cs"/>
          <w:sz w:val="24"/>
          <w:szCs w:val="24"/>
          <w:rtl/>
          <w:lang w:bidi="ar-DZ"/>
        </w:rPr>
        <w:t>نه كلما تزايدت ثقة هؤلاء التلاميذ في فاعلية الذات تزيد مجهوداتهم، ويزيد إصرار</w:t>
      </w:r>
      <w:r w:rsidR="00DD2F2C">
        <w:rPr>
          <w:rFonts w:ascii="Sakkal Majalla" w:hAnsi="Sakkal Majalla" w:cs="Sakkal Majalla" w:hint="cs"/>
          <w:sz w:val="24"/>
          <w:szCs w:val="24"/>
          <w:rtl/>
          <w:lang w:bidi="ar-DZ"/>
        </w:rPr>
        <w:t xml:space="preserve">هم على تخطي ما يقابلهم من عقبات </w:t>
      </w:r>
      <w:r w:rsidR="005E4B42">
        <w:rPr>
          <w:rFonts w:ascii="Sakkal Majalla" w:hAnsi="Sakkal Majalla" w:cs="Sakkal Majalla" w:hint="cs"/>
          <w:sz w:val="24"/>
          <w:szCs w:val="24"/>
          <w:rtl/>
          <w:lang w:bidi="ar-DZ"/>
        </w:rPr>
        <w:t xml:space="preserve">(العتيبي، 2009، </w:t>
      </w:r>
      <w:r w:rsidR="00B774D8">
        <w:rPr>
          <w:rFonts w:ascii="Sakkal Majalla" w:hAnsi="Sakkal Majalla" w:cs="Sakkal Majalla" w:hint="cs"/>
          <w:sz w:val="24"/>
          <w:szCs w:val="24"/>
          <w:rtl/>
          <w:lang w:bidi="ar-DZ"/>
        </w:rPr>
        <w:t xml:space="preserve">ص. </w:t>
      </w:r>
      <w:r w:rsidR="005E4B42">
        <w:rPr>
          <w:rFonts w:ascii="Sakkal Majalla" w:hAnsi="Sakkal Majalla" w:cs="Sakkal Majalla" w:hint="cs"/>
          <w:sz w:val="24"/>
          <w:szCs w:val="24"/>
          <w:rtl/>
          <w:lang w:bidi="ar-DZ"/>
        </w:rPr>
        <w:t>22).</w:t>
      </w:r>
    </w:p>
    <w:p w:rsidR="00BE43C4" w:rsidRPr="00D470F2" w:rsidRDefault="00D470F2" w:rsidP="00825BC6">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وقد أكد "ألبرت باندورا" في نظريته حول فاعلية الذات أن الأشخاص بإمكانهم التفاعل وإعطاء نتائج مرغوبة من خلال التحكم في الأحداث التي تؤثر في حياتهم، وهذا يعني أن كل فرد يملك نظاماً  خاصاً به يسمى بالتنظيم الذاتي يجعله قادراً على ضبط طريقة تعامله وتفكيره. وقدّمَ </w:t>
      </w:r>
      <w:r w:rsidRPr="00257661">
        <w:rPr>
          <w:rFonts w:ascii="Sakkal Majalla" w:hAnsi="Sakkal Majalla" w:cs="Sakkal Majalla"/>
          <w:b/>
          <w:bCs/>
          <w:sz w:val="24"/>
          <w:szCs w:val="24"/>
          <w:lang w:val="en-US" w:bidi="ar-DZ"/>
        </w:rPr>
        <w:t>Bandura</w:t>
      </w:r>
      <w:r w:rsidR="00825BC6">
        <w:rPr>
          <w:rFonts w:ascii="Sakkal Majalla" w:hAnsi="Sakkal Majalla" w:cs="Sakkal Majalla" w:hint="cs"/>
          <w:b/>
          <w:bCs/>
          <w:sz w:val="24"/>
          <w:szCs w:val="24"/>
          <w:rtl/>
          <w:lang w:val="en-US" w:bidi="ar-DZ"/>
        </w:rPr>
        <w:t xml:space="preserve"> </w:t>
      </w:r>
      <w:r>
        <w:rPr>
          <w:rFonts w:ascii="Sakkal Majalla" w:hAnsi="Sakkal Majalla" w:cs="Sakkal Majalla" w:hint="cs"/>
          <w:sz w:val="24"/>
          <w:szCs w:val="24"/>
          <w:rtl/>
          <w:lang w:bidi="ar-DZ"/>
        </w:rPr>
        <w:t xml:space="preserve">نظرية متكاملة لفاعلية الذات وأكدّ </w:t>
      </w:r>
      <w:r w:rsidR="005B31C0">
        <w:rPr>
          <w:rFonts w:ascii="Sakkal Majalla" w:hAnsi="Sakkal Majalla" w:cs="Sakkal Majalla" w:hint="cs"/>
          <w:sz w:val="24"/>
          <w:szCs w:val="24"/>
          <w:rtl/>
          <w:lang w:bidi="ar-DZ"/>
        </w:rPr>
        <w:t>أ</w:t>
      </w:r>
      <w:r>
        <w:rPr>
          <w:rFonts w:ascii="Sakkal Majalla" w:hAnsi="Sakkal Majalla" w:cs="Sakkal Majalla" w:hint="cs"/>
          <w:sz w:val="24"/>
          <w:szCs w:val="24"/>
          <w:rtl/>
          <w:lang w:bidi="ar-DZ"/>
        </w:rPr>
        <w:t>نها قوة مهمة تفسر الدوافع الكامنة وراء أداء الأفراد في مختلف المجالات. وأنها تسهم في تحديد سلوك المثابرة، ومستويات ردود الأفعال للضغوط الانفعالية، وضبط الذات والاختيار المهني والمثابرة من أجل الإنجاز</w:t>
      </w:r>
      <w:r w:rsidR="005B31C0">
        <w:rPr>
          <w:rFonts w:ascii="Sakkal Majalla" w:hAnsi="Sakkal Majalla" w:cs="Sakkal Majalla" w:hint="cs"/>
          <w:sz w:val="24"/>
          <w:szCs w:val="24"/>
          <w:rtl/>
          <w:lang w:bidi="ar-DZ"/>
        </w:rPr>
        <w:t xml:space="preserve"> (دودو، 2017، ص. 30).</w:t>
      </w:r>
    </w:p>
    <w:p w:rsidR="00712121" w:rsidRPr="00805DE0" w:rsidRDefault="00805DE0" w:rsidP="00825BC6">
      <w:pPr>
        <w:tabs>
          <w:tab w:val="right" w:pos="0"/>
        </w:tabs>
        <w:bidi/>
        <w:jc w:val="lowKashida"/>
        <w:rPr>
          <w:rFonts w:ascii="Sakkal Majalla" w:hAnsi="Sakkal Majalla" w:cs="Sakkal Majalla"/>
          <w:sz w:val="24"/>
          <w:szCs w:val="24"/>
          <w:rtl/>
          <w:lang w:bidi="ar-DZ"/>
        </w:rPr>
      </w:pPr>
      <w:r>
        <w:rPr>
          <w:rFonts w:ascii="Sakkal Majalla" w:hAnsi="Sakkal Majalla" w:cs="Sakkal Majalla" w:hint="cs"/>
          <w:b/>
          <w:bCs/>
          <w:sz w:val="24"/>
          <w:szCs w:val="24"/>
          <w:rtl/>
          <w:lang w:bidi="ar-DZ"/>
        </w:rPr>
        <w:t xml:space="preserve">كذلك توصلت الدراسة الحالية إلى "عدم </w:t>
      </w:r>
      <w:r w:rsidR="00EB442A" w:rsidRPr="00805DE0">
        <w:rPr>
          <w:rFonts w:ascii="Sakkal Majalla" w:hAnsi="Sakkal Majalla" w:cs="Sakkal Majalla" w:hint="cs"/>
          <w:b/>
          <w:bCs/>
          <w:sz w:val="24"/>
          <w:szCs w:val="24"/>
          <w:rtl/>
          <w:lang w:bidi="ar-DZ"/>
        </w:rPr>
        <w:t>وج</w:t>
      </w:r>
      <w:r>
        <w:rPr>
          <w:rFonts w:ascii="Sakkal Majalla" w:hAnsi="Sakkal Majalla" w:cs="Sakkal Majalla" w:hint="cs"/>
          <w:b/>
          <w:bCs/>
          <w:sz w:val="24"/>
          <w:szCs w:val="24"/>
          <w:rtl/>
          <w:lang w:bidi="ar-DZ"/>
        </w:rPr>
        <w:t>و</w:t>
      </w:r>
      <w:r w:rsidR="00EB442A" w:rsidRPr="00805DE0">
        <w:rPr>
          <w:rFonts w:ascii="Sakkal Majalla" w:hAnsi="Sakkal Majalla" w:cs="Sakkal Majalla" w:hint="cs"/>
          <w:b/>
          <w:bCs/>
          <w:sz w:val="24"/>
          <w:szCs w:val="24"/>
          <w:rtl/>
          <w:lang w:bidi="ar-DZ"/>
        </w:rPr>
        <w:t>د فروق ذات</w:t>
      </w:r>
      <w:r w:rsidR="002E7D09" w:rsidRPr="00805DE0">
        <w:rPr>
          <w:rFonts w:ascii="Sakkal Majalla" w:hAnsi="Sakkal Majalla" w:cs="Sakkal Majalla" w:hint="cs"/>
          <w:b/>
          <w:bCs/>
          <w:sz w:val="24"/>
          <w:szCs w:val="24"/>
          <w:rtl/>
          <w:lang w:bidi="ar-DZ"/>
        </w:rPr>
        <w:t xml:space="preserve"> دلالة إحصائية بين متوسطات درجات أفراد عينة الدراسة في مستوى الأمن النفسي تعزى للجنس"</w:t>
      </w:r>
      <w:r>
        <w:rPr>
          <w:rFonts w:ascii="Sakkal Majalla" w:hAnsi="Sakkal Majalla" w:cs="Sakkal Majalla" w:hint="cs"/>
          <w:b/>
          <w:bCs/>
          <w:sz w:val="24"/>
          <w:szCs w:val="24"/>
          <w:rtl/>
          <w:lang w:bidi="ar-DZ"/>
        </w:rPr>
        <w:t>و</w:t>
      </w:r>
      <w:r w:rsidR="00DD2F2C" w:rsidRPr="00805DE0">
        <w:rPr>
          <w:rFonts w:ascii="Sakkal Majalla" w:hAnsi="Sakkal Majalla" w:cs="Sakkal Majalla" w:hint="cs"/>
          <w:sz w:val="24"/>
          <w:szCs w:val="24"/>
          <w:rtl/>
          <w:lang w:bidi="ar-DZ"/>
        </w:rPr>
        <w:t>تتفق هذه النتيجة مع نتيجة</w:t>
      </w:r>
      <w:r w:rsidR="00712121" w:rsidRPr="00805DE0">
        <w:rPr>
          <w:rFonts w:ascii="Sakkal Majalla" w:hAnsi="Sakkal Majalla" w:cs="Sakkal Majalla"/>
          <w:sz w:val="24"/>
          <w:szCs w:val="24"/>
          <w:rtl/>
          <w:lang w:bidi="ar-DZ"/>
        </w:rPr>
        <w:t xml:space="preserve"> دراسة </w:t>
      </w:r>
      <w:r w:rsidR="00825BC6">
        <w:rPr>
          <w:rFonts w:ascii="Sakkal Majalla" w:hAnsi="Sakkal Majalla" w:cs="Sakkal Majalla" w:hint="cs"/>
          <w:sz w:val="24"/>
          <w:szCs w:val="24"/>
          <w:rtl/>
          <w:lang w:bidi="ar-DZ"/>
        </w:rPr>
        <w:t>(</w:t>
      </w:r>
      <w:r w:rsidR="00712121" w:rsidRPr="00805DE0">
        <w:rPr>
          <w:rFonts w:ascii="Sakkal Majalla" w:hAnsi="Sakkal Majalla" w:cs="Sakkal Majalla"/>
          <w:sz w:val="24"/>
          <w:szCs w:val="24"/>
          <w:rtl/>
          <w:lang w:bidi="ar-DZ"/>
        </w:rPr>
        <w:t>أقرع</w:t>
      </w:r>
      <w:r w:rsidR="00825BC6">
        <w:rPr>
          <w:rFonts w:ascii="Sakkal Majalla" w:hAnsi="Sakkal Majalla" w:cs="Sakkal Majalla" w:hint="cs"/>
          <w:sz w:val="24"/>
          <w:szCs w:val="24"/>
          <w:rtl/>
          <w:lang w:bidi="ar-DZ"/>
        </w:rPr>
        <w:t>،</w:t>
      </w:r>
      <w:r w:rsidR="00712121" w:rsidRPr="00805DE0">
        <w:rPr>
          <w:rFonts w:ascii="Sakkal Majalla" w:hAnsi="Sakkal Majalla" w:cs="Sakkal Majalla"/>
          <w:sz w:val="24"/>
          <w:szCs w:val="24"/>
          <w:rtl/>
          <w:lang w:bidi="ar-DZ"/>
        </w:rPr>
        <w:t xml:space="preserve"> 2005)</w:t>
      </w:r>
      <w:r w:rsidR="00BE43C4">
        <w:rPr>
          <w:rFonts w:ascii="Sakkal Majalla" w:hAnsi="Sakkal Majalla" w:cs="Sakkal Majalla" w:hint="cs"/>
          <w:sz w:val="24"/>
          <w:szCs w:val="24"/>
          <w:rtl/>
          <w:lang w:bidi="ar-DZ"/>
        </w:rPr>
        <w:t xml:space="preserve"> </w:t>
      </w:r>
      <w:r w:rsidR="00DD2F2C" w:rsidRPr="00805DE0">
        <w:rPr>
          <w:rFonts w:ascii="Sakkal Majalla" w:hAnsi="Sakkal Majalla" w:cs="Sakkal Majalla" w:hint="cs"/>
          <w:sz w:val="24"/>
          <w:szCs w:val="24"/>
          <w:rtl/>
          <w:lang w:bidi="ar-DZ"/>
        </w:rPr>
        <w:t>ودراسة (مسعودي، 2016)</w:t>
      </w:r>
      <w:r w:rsidR="00712121" w:rsidRPr="00805DE0">
        <w:rPr>
          <w:rFonts w:ascii="Sakkal Majalla" w:hAnsi="Sakkal Majalla" w:cs="Sakkal Majalla"/>
          <w:sz w:val="24"/>
          <w:szCs w:val="24"/>
          <w:rtl/>
          <w:lang w:bidi="ar-DZ"/>
        </w:rPr>
        <w:t xml:space="preserve"> التي توصلت إلى عدم وجود فروق ذات دلالة إحصائية عند مستوى الدلالة (</w:t>
      </w:r>
      <w:r w:rsidR="00712121" w:rsidRPr="00805DE0">
        <w:rPr>
          <w:rFonts w:cs="Times New Roman" w:hint="cs"/>
          <w:sz w:val="24"/>
          <w:szCs w:val="24"/>
          <w:rtl/>
          <w:lang w:bidi="ar-DZ"/>
        </w:rPr>
        <w:t>α</w:t>
      </w:r>
      <w:r w:rsidR="00712121" w:rsidRPr="00805DE0">
        <w:rPr>
          <w:rFonts w:ascii="Sakkal Majalla" w:hAnsi="Sakkal Majalla" w:cs="Sakkal Majalla"/>
          <w:sz w:val="24"/>
          <w:szCs w:val="24"/>
          <w:rtl/>
          <w:lang w:bidi="ar-DZ"/>
        </w:rPr>
        <w:t xml:space="preserve">=0.05) في مستوى الشعور بالأمن النفسي لدى الطلبة تعزى لمتغير الجنس، </w:t>
      </w:r>
      <w:r w:rsidR="00712121" w:rsidRPr="00805DE0">
        <w:rPr>
          <w:rFonts w:ascii="Sakkal Majalla" w:hAnsi="Sakkal Majalla" w:cs="Sakkal Majalla" w:hint="cs"/>
          <w:sz w:val="24"/>
          <w:szCs w:val="24"/>
          <w:rtl/>
          <w:lang w:bidi="ar-DZ"/>
        </w:rPr>
        <w:t xml:space="preserve">ودراسة </w:t>
      </w:r>
      <w:r w:rsidR="00825BC6">
        <w:rPr>
          <w:rFonts w:ascii="Sakkal Majalla" w:hAnsi="Sakkal Majalla" w:cs="Sakkal Majalla" w:hint="cs"/>
          <w:sz w:val="24"/>
          <w:szCs w:val="24"/>
          <w:rtl/>
          <w:lang w:bidi="ar-DZ"/>
        </w:rPr>
        <w:t>(</w:t>
      </w:r>
      <w:r w:rsidR="00712121" w:rsidRPr="00805DE0">
        <w:rPr>
          <w:rFonts w:ascii="Sakkal Majalla" w:hAnsi="Sakkal Majalla" w:cs="Sakkal Majalla" w:hint="cs"/>
          <w:sz w:val="24"/>
          <w:szCs w:val="24"/>
          <w:rtl/>
          <w:lang w:bidi="ar-DZ"/>
        </w:rPr>
        <w:t>خالد الرقاد</w:t>
      </w:r>
      <w:r w:rsidR="00825BC6">
        <w:rPr>
          <w:rFonts w:ascii="Sakkal Majalla" w:hAnsi="Sakkal Majalla" w:cs="Sakkal Majalla" w:hint="cs"/>
          <w:sz w:val="24"/>
          <w:szCs w:val="24"/>
          <w:rtl/>
          <w:lang w:bidi="ar-DZ"/>
        </w:rPr>
        <w:t>،</w:t>
      </w:r>
      <w:r w:rsidR="00712121" w:rsidRPr="00805DE0">
        <w:rPr>
          <w:rFonts w:ascii="Sakkal Majalla" w:hAnsi="Sakkal Majalla" w:cs="Sakkal Majalla" w:hint="cs"/>
          <w:sz w:val="24"/>
          <w:szCs w:val="24"/>
          <w:rtl/>
          <w:lang w:bidi="ar-DZ"/>
        </w:rPr>
        <w:t xml:space="preserve"> 2018)</w:t>
      </w:r>
      <w:r w:rsidR="00DD2F2C" w:rsidRPr="00805DE0">
        <w:rPr>
          <w:rFonts w:ascii="Sakkal Majalla" w:hAnsi="Sakkal Majalla" w:cs="Sakkal Majalla" w:hint="cs"/>
          <w:sz w:val="24"/>
          <w:szCs w:val="24"/>
          <w:rtl/>
          <w:lang w:bidi="ar-DZ"/>
        </w:rPr>
        <w:t xml:space="preserve"> ودراسة (عقل، 2009)</w:t>
      </w:r>
      <w:r w:rsidR="00712121" w:rsidRPr="00805DE0">
        <w:rPr>
          <w:rFonts w:ascii="Sakkal Majalla" w:hAnsi="Sakkal Majalla" w:cs="Sakkal Majalla" w:hint="cs"/>
          <w:sz w:val="24"/>
          <w:szCs w:val="24"/>
          <w:rtl/>
          <w:lang w:bidi="ar-DZ"/>
        </w:rPr>
        <w:t xml:space="preserve"> التي توصلت إلى عدم وجود فروق ذات دلالة إحصائية في الأمن النف</w:t>
      </w:r>
      <w:r w:rsidR="00B05D08" w:rsidRPr="00805DE0">
        <w:rPr>
          <w:rFonts w:ascii="Sakkal Majalla" w:hAnsi="Sakkal Majalla" w:cs="Sakkal Majalla" w:hint="cs"/>
          <w:sz w:val="24"/>
          <w:szCs w:val="24"/>
          <w:rtl/>
          <w:lang w:bidi="ar-DZ"/>
        </w:rPr>
        <w:t xml:space="preserve">سي تعزى لمتغير الجنس لدى الطلبة </w:t>
      </w:r>
      <w:r w:rsidR="00DD2F2C" w:rsidRPr="00805DE0">
        <w:rPr>
          <w:rFonts w:ascii="Sakkal Majalla" w:hAnsi="Sakkal Majalla" w:cs="Sakkal Majalla" w:hint="cs"/>
          <w:sz w:val="24"/>
          <w:szCs w:val="24"/>
          <w:rtl/>
          <w:lang w:bidi="ar-DZ"/>
        </w:rPr>
        <w:t>على عكس ما توصلت  إليه دراسة (بني مصطفى والشريفين، 2012) إلى وجود فروق في مستوى الشعور بالأمن النفسي على المقيا</w:t>
      </w:r>
      <w:r w:rsidR="00B05D08" w:rsidRPr="00805DE0">
        <w:rPr>
          <w:rFonts w:ascii="Sakkal Majalla" w:hAnsi="Sakkal Majalla" w:cs="Sakkal Majalla" w:hint="cs"/>
          <w:sz w:val="24"/>
          <w:szCs w:val="24"/>
          <w:rtl/>
          <w:lang w:bidi="ar-DZ"/>
        </w:rPr>
        <w:t xml:space="preserve">س ككل تعزى للجنس ولصالح الذكور، </w:t>
      </w:r>
      <w:r w:rsidR="00DD2F2C" w:rsidRPr="00805DE0">
        <w:rPr>
          <w:rFonts w:ascii="Sakkal Majalla" w:hAnsi="Sakkal Majalla" w:cs="Sakkal Majalla" w:hint="cs"/>
          <w:sz w:val="24"/>
          <w:szCs w:val="24"/>
          <w:rtl/>
          <w:lang w:bidi="ar-DZ"/>
        </w:rPr>
        <w:t>مع دراسة (الزعبي، 2015) توصلت إلى وجود فروق دالة بين متوسط درجات الذكور ومتوسط درجات الإناث في الأمن النفسي.</w:t>
      </w:r>
    </w:p>
    <w:p w:rsidR="008C7BCD" w:rsidRDefault="00712121" w:rsidP="0045079D">
      <w:pPr>
        <w:bidi/>
        <w:ind w:hanging="1"/>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إن عدم وجود فروق بين الجنسين في مستوى الشعور بالأمن النفسي يعكس التصور الموحد للبيئة المحيطة بهم، فأغلب التلاميذ يدركون ا</w:t>
      </w:r>
      <w:r w:rsidR="00B05D08">
        <w:rPr>
          <w:rFonts w:ascii="Sakkal Majalla" w:hAnsi="Sakkal Majalla" w:cs="Sakkal Majalla"/>
          <w:sz w:val="24"/>
          <w:szCs w:val="24"/>
          <w:rtl/>
          <w:lang w:bidi="ar-DZ"/>
        </w:rPr>
        <w:t>لأوضاع المحيطة بهم بأنها مستقرة</w:t>
      </w:r>
      <w:r w:rsidR="00B05D08">
        <w:rPr>
          <w:rFonts w:ascii="Sakkal Majalla" w:hAnsi="Sakkal Majalla" w:cs="Sakkal Majalla" w:hint="cs"/>
          <w:sz w:val="24"/>
          <w:szCs w:val="24"/>
          <w:rtl/>
          <w:lang w:bidi="ar-DZ"/>
        </w:rPr>
        <w:t xml:space="preserve">، </w:t>
      </w:r>
      <w:r w:rsidR="00C07098">
        <w:rPr>
          <w:rFonts w:ascii="Sakkal Majalla" w:hAnsi="Sakkal Majalla" w:cs="Sakkal Majalla" w:hint="cs"/>
          <w:sz w:val="24"/>
          <w:szCs w:val="24"/>
          <w:rtl/>
          <w:lang w:bidi="ar-DZ"/>
        </w:rPr>
        <w:t>و</w:t>
      </w:r>
      <w:r w:rsidR="008C7BCD">
        <w:rPr>
          <w:rFonts w:ascii="Sakkal Majalla" w:hAnsi="Sakkal Majalla" w:cs="Sakkal Majalla" w:hint="cs"/>
          <w:sz w:val="24"/>
          <w:szCs w:val="24"/>
          <w:rtl/>
          <w:lang w:bidi="ar-DZ"/>
        </w:rPr>
        <w:t>التلميذ الآمن نفسياً هو الذي يشعر أن حاجاته مشبعة، وهذا ما أظهرته النتائج فلا فرق بين الذكور والإناث في إشباع حاجاتهم، وأن المقومات الأساسية لحياتهم غير  معرضة للخطر، فكلا الجنسين يتميّزون بحالة من التوازن أو التوافق في الأمن النفسي.</w:t>
      </w:r>
    </w:p>
    <w:p w:rsidR="00805DE0" w:rsidRDefault="008C7BCD" w:rsidP="00805DE0">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كذلك المناخ العام الذي يعيش </w:t>
      </w:r>
      <w:r w:rsidR="00B05D08">
        <w:rPr>
          <w:rFonts w:ascii="Sakkal Majalla" w:hAnsi="Sakkal Majalla" w:cs="Sakkal Majalla" w:hint="cs"/>
          <w:sz w:val="24"/>
          <w:szCs w:val="24"/>
          <w:rtl/>
          <w:lang w:bidi="ar-DZ"/>
        </w:rPr>
        <w:t xml:space="preserve">فيه تلاميذ السنة الثالثة ثانوي </w:t>
      </w:r>
      <w:r>
        <w:rPr>
          <w:rFonts w:ascii="Sakkal Majalla" w:hAnsi="Sakkal Majalla" w:cs="Sakkal Majalla" w:hint="cs"/>
          <w:sz w:val="24"/>
          <w:szCs w:val="24"/>
          <w:rtl/>
          <w:lang w:bidi="ar-DZ"/>
        </w:rPr>
        <w:t xml:space="preserve">من حيث النظام المدرسي وقوانينه الداخلية التي تنطبق وتُطبَّق عليهم جميعاً؛ إضافة </w:t>
      </w:r>
      <w:r w:rsidR="00B05D08">
        <w:rPr>
          <w:rFonts w:ascii="Sakkal Majalla" w:hAnsi="Sakkal Majalla" w:cs="Sakkal Majalla" w:hint="cs"/>
          <w:sz w:val="24"/>
          <w:szCs w:val="24"/>
          <w:rtl/>
          <w:lang w:bidi="ar-DZ"/>
        </w:rPr>
        <w:t>إلى قُربهم من المؤسسة التعليمية</w:t>
      </w:r>
      <w:r>
        <w:rPr>
          <w:rFonts w:ascii="Sakkal Majalla" w:hAnsi="Sakkal Majalla" w:cs="Sakkal Majalla" w:hint="cs"/>
          <w:sz w:val="24"/>
          <w:szCs w:val="24"/>
          <w:rtl/>
          <w:lang w:bidi="ar-DZ"/>
        </w:rPr>
        <w:t xml:space="preserve"> ما يجعل ذهابهم وإي</w:t>
      </w:r>
      <w:r w:rsidR="00C43C31">
        <w:rPr>
          <w:rFonts w:ascii="Sakkal Majalla" w:hAnsi="Sakkal Majalla" w:cs="Sakkal Majalla" w:hint="cs"/>
          <w:sz w:val="24"/>
          <w:szCs w:val="24"/>
          <w:rtl/>
          <w:lang w:bidi="ar-DZ"/>
        </w:rPr>
        <w:t>ابهم إليها سهلاً ولا يحتوي على م</w:t>
      </w:r>
      <w:r>
        <w:rPr>
          <w:rFonts w:ascii="Sakkal Majalla" w:hAnsi="Sakkal Majalla" w:cs="Sakkal Majalla" w:hint="cs"/>
          <w:sz w:val="24"/>
          <w:szCs w:val="24"/>
          <w:rtl/>
          <w:lang w:bidi="ar-DZ"/>
        </w:rPr>
        <w:t xml:space="preserve">خاطر ومخاوف، حيث يصلون بسرعة إلى بيوتهم في وقت قصير جداً، كما أنهم في مرحلة عمرية مناسبة يستطيعون فيها تحمُّل بعض المسئولية </w:t>
      </w:r>
      <w:r w:rsidR="002876B8">
        <w:rPr>
          <w:rFonts w:ascii="Sakkal Majalla" w:hAnsi="Sakkal Majalla" w:cs="Sakkal Majalla" w:hint="cs"/>
          <w:sz w:val="24"/>
          <w:szCs w:val="24"/>
          <w:rtl/>
          <w:lang w:bidi="ar-DZ"/>
        </w:rPr>
        <w:t xml:space="preserve">في بعض أعبائهم، كذلك بإمكانهم المحاولة على حل مشكلاتهم الدراسية والأسرية </w:t>
      </w:r>
      <w:r w:rsidR="00E702C6">
        <w:rPr>
          <w:rFonts w:ascii="Sakkal Majalla" w:hAnsi="Sakkal Majalla" w:cs="Sakkal Majalla" w:hint="cs"/>
          <w:sz w:val="24"/>
          <w:szCs w:val="24"/>
          <w:rtl/>
          <w:lang w:bidi="ar-DZ"/>
        </w:rPr>
        <w:t>والاجتماعية.</w:t>
      </w:r>
    </w:p>
    <w:p w:rsidR="00BE43C4" w:rsidRDefault="00805DE0" w:rsidP="00BE43C4">
      <w:pPr>
        <w:bidi/>
        <w:ind w:hanging="1"/>
        <w:jc w:val="lowKashida"/>
        <w:rPr>
          <w:rFonts w:ascii="Sakkal Majalla" w:hAnsi="Sakkal Majalla" w:cs="Sakkal Majalla"/>
          <w:sz w:val="24"/>
          <w:szCs w:val="24"/>
          <w:rtl/>
          <w:lang w:bidi="ar-DZ"/>
        </w:rPr>
      </w:pPr>
      <w:r w:rsidRPr="00BE43C4">
        <w:rPr>
          <w:rFonts w:ascii="Sakkal Majalla" w:hAnsi="Sakkal Majalla" w:cs="Sakkal Majalla" w:hint="cs"/>
          <w:b/>
          <w:bCs/>
          <w:sz w:val="24"/>
          <w:szCs w:val="24"/>
          <w:rtl/>
          <w:lang w:bidi="ar-DZ"/>
        </w:rPr>
        <w:t>وتوصلت الدراسة إلى عدم</w:t>
      </w:r>
      <w:r>
        <w:rPr>
          <w:rFonts w:ascii="Sakkal Majalla" w:hAnsi="Sakkal Majalla" w:cs="Sakkal Majalla" w:hint="cs"/>
          <w:b/>
          <w:bCs/>
          <w:sz w:val="24"/>
          <w:szCs w:val="24"/>
          <w:rtl/>
          <w:lang w:bidi="ar-DZ"/>
        </w:rPr>
        <w:t xml:space="preserve"> </w:t>
      </w:r>
      <w:r w:rsidR="00712121" w:rsidRPr="00840DE4">
        <w:rPr>
          <w:rFonts w:ascii="Sakkal Majalla" w:hAnsi="Sakkal Majalla" w:cs="Sakkal Majalla" w:hint="cs"/>
          <w:b/>
          <w:bCs/>
          <w:sz w:val="24"/>
          <w:szCs w:val="24"/>
          <w:rtl/>
          <w:lang w:bidi="ar-DZ"/>
        </w:rPr>
        <w:t>وج</w:t>
      </w:r>
      <w:r>
        <w:rPr>
          <w:rFonts w:ascii="Sakkal Majalla" w:hAnsi="Sakkal Majalla" w:cs="Sakkal Majalla" w:hint="cs"/>
          <w:b/>
          <w:bCs/>
          <w:sz w:val="24"/>
          <w:szCs w:val="24"/>
          <w:rtl/>
          <w:lang w:bidi="ar-DZ"/>
        </w:rPr>
        <w:t>و</w:t>
      </w:r>
      <w:r w:rsidR="00712121" w:rsidRPr="00840DE4">
        <w:rPr>
          <w:rFonts w:ascii="Sakkal Majalla" w:hAnsi="Sakkal Majalla" w:cs="Sakkal Majalla" w:hint="cs"/>
          <w:b/>
          <w:bCs/>
          <w:sz w:val="24"/>
          <w:szCs w:val="24"/>
          <w:rtl/>
          <w:lang w:bidi="ar-DZ"/>
        </w:rPr>
        <w:t>د فروق ذات دلالة إحصائية بين متوسطات درجات أفراد عينة الدراسة في مستوى الأمن النفسي تعزى للتخصص"</w:t>
      </w:r>
      <w:r w:rsidR="008F6AAA">
        <w:rPr>
          <w:rFonts w:ascii="Sakkal Majalla" w:hAnsi="Sakkal Majalla" w:cs="Sakkal Majalla" w:hint="cs"/>
          <w:b/>
          <w:bCs/>
          <w:sz w:val="24"/>
          <w:szCs w:val="24"/>
          <w:rtl/>
          <w:lang w:bidi="ar-DZ"/>
        </w:rPr>
        <w:t>و</w:t>
      </w:r>
      <w:r w:rsidR="00A72773" w:rsidRPr="00840DE4">
        <w:rPr>
          <w:rFonts w:ascii="Sakkal Majalla" w:hAnsi="Sakkal Majalla" w:cs="Sakkal Majalla" w:hint="cs"/>
          <w:sz w:val="24"/>
          <w:szCs w:val="24"/>
          <w:rtl/>
          <w:lang w:bidi="ar-DZ"/>
        </w:rPr>
        <w:t xml:space="preserve">تتفق هذه النتيجة مع ما توصلت دراسة (حجاج، 2014) </w:t>
      </w:r>
      <w:r w:rsidR="00E47DA7">
        <w:rPr>
          <w:rFonts w:ascii="Sakkal Majalla" w:hAnsi="Sakkal Majalla" w:cs="Sakkal Majalla" w:hint="cs"/>
          <w:sz w:val="24"/>
          <w:szCs w:val="24"/>
          <w:rtl/>
          <w:lang w:bidi="ar-DZ"/>
        </w:rPr>
        <w:t>في</w:t>
      </w:r>
      <w:r w:rsidR="00A72773" w:rsidRPr="00840DE4">
        <w:rPr>
          <w:rFonts w:ascii="Sakkal Majalla" w:hAnsi="Sakkal Majalla" w:cs="Sakkal Majalla" w:hint="cs"/>
          <w:sz w:val="24"/>
          <w:szCs w:val="24"/>
          <w:rtl/>
          <w:lang w:bidi="ar-DZ"/>
        </w:rPr>
        <w:t xml:space="preserve"> عدم اختلاف مستوى الأمن النفسي باختلاف التخصص.  ودراسة (الزعبي، 2015) توصلت إلى عدم وجود فروق في الأمن النفسي بين طلبة الدراسات العلمية والدراسات الإنسانية. عكس</w:t>
      </w:r>
      <w:r w:rsidR="00B03F96" w:rsidRPr="00840DE4">
        <w:rPr>
          <w:rFonts w:ascii="Sakkal Majalla" w:hAnsi="Sakkal Majalla" w:cs="Sakkal Majalla"/>
          <w:sz w:val="24"/>
          <w:szCs w:val="24"/>
          <w:rtl/>
          <w:lang w:bidi="ar-DZ"/>
        </w:rPr>
        <w:t xml:space="preserve"> ما توصلت إليه دراسة</w:t>
      </w:r>
      <w:r w:rsidR="00BE43C4">
        <w:rPr>
          <w:rFonts w:ascii="Sakkal Majalla" w:hAnsi="Sakkal Majalla" w:cs="Sakkal Majalla" w:hint="cs"/>
          <w:sz w:val="24"/>
          <w:szCs w:val="24"/>
          <w:rtl/>
          <w:lang w:bidi="ar-DZ"/>
        </w:rPr>
        <w:t xml:space="preserve"> </w:t>
      </w:r>
      <w:r w:rsidR="00A72773" w:rsidRPr="00840DE4">
        <w:rPr>
          <w:rFonts w:ascii="Sakkal Majalla" w:hAnsi="Sakkal Majalla" w:cs="Sakkal Majalla" w:hint="cs"/>
          <w:sz w:val="24"/>
          <w:szCs w:val="24"/>
          <w:rtl/>
          <w:lang w:bidi="ar-DZ"/>
        </w:rPr>
        <w:t>(</w:t>
      </w:r>
      <w:r w:rsidR="00B03F96" w:rsidRPr="00840DE4">
        <w:rPr>
          <w:rFonts w:ascii="Sakkal Majalla" w:hAnsi="Sakkal Majalla" w:cs="Sakkal Majalla" w:hint="cs"/>
          <w:sz w:val="24"/>
          <w:szCs w:val="24"/>
          <w:rtl/>
          <w:lang w:bidi="ar-DZ"/>
        </w:rPr>
        <w:t>الأسود</w:t>
      </w:r>
      <w:r w:rsidR="00A72773" w:rsidRPr="00840DE4">
        <w:rPr>
          <w:rFonts w:ascii="Sakkal Majalla" w:hAnsi="Sakkal Majalla" w:cs="Sakkal Majalla" w:hint="cs"/>
          <w:sz w:val="24"/>
          <w:szCs w:val="24"/>
          <w:rtl/>
          <w:lang w:bidi="ar-DZ"/>
        </w:rPr>
        <w:t>،</w:t>
      </w:r>
      <w:r w:rsidR="00B03F96" w:rsidRPr="00840DE4">
        <w:rPr>
          <w:rFonts w:ascii="Sakkal Majalla" w:hAnsi="Sakkal Majalla" w:cs="Sakkal Majalla" w:hint="cs"/>
          <w:sz w:val="24"/>
          <w:szCs w:val="24"/>
          <w:rtl/>
          <w:lang w:bidi="ar-DZ"/>
        </w:rPr>
        <w:t xml:space="preserve"> 2018) بوجود فروق دالة  إحصائيا في مستوى الشعور بالأمن النفسي باختلاف التخصص الدراسي</w:t>
      </w:r>
      <w:r w:rsidR="004358F5" w:rsidRPr="00840DE4">
        <w:rPr>
          <w:rFonts w:ascii="Sakkal Majalla" w:hAnsi="Sakkal Majalla" w:cs="Sakkal Majalla" w:hint="cs"/>
          <w:sz w:val="24"/>
          <w:szCs w:val="24"/>
          <w:rtl/>
          <w:lang w:bidi="ar-DZ"/>
        </w:rPr>
        <w:t>،و</w:t>
      </w:r>
      <w:r w:rsidR="00B03F96" w:rsidRPr="00840DE4">
        <w:rPr>
          <w:rFonts w:ascii="Sakkal Majalla" w:hAnsi="Sakkal Majalla" w:cs="Sakkal Majalla"/>
          <w:sz w:val="24"/>
          <w:szCs w:val="24"/>
          <w:rtl/>
          <w:lang w:bidi="ar-DZ"/>
        </w:rPr>
        <w:t xml:space="preserve">تفسير هذه النتيجة هو أن التلاميذ على اختلاف تخصصاتهم العلمية والأدبية لا تؤثر على شعورهم بالأمن النفسي نظراً </w:t>
      </w:r>
      <w:r w:rsidR="00B03F96" w:rsidRPr="00840DE4">
        <w:rPr>
          <w:rFonts w:ascii="Sakkal Majalla" w:hAnsi="Sakkal Majalla" w:cs="Sakkal Majalla"/>
          <w:sz w:val="24"/>
          <w:szCs w:val="24"/>
          <w:rtl/>
          <w:lang w:bidi="ar-DZ"/>
        </w:rPr>
        <w:lastRenderedPageBreak/>
        <w:t>لكونهم يتفاعلون مع بعضهم البعض في بيئة مشتركة رغم اختلاف تخصصاتهم. وأن الظروف المدرسية متاحة لهم جميعاً كما أن الأولياء حريصين جداً على توفير بيئة غنية بالمثيرات العلمية والتربوية</w:t>
      </w:r>
      <w:r w:rsidR="00A41A92" w:rsidRPr="00840DE4">
        <w:rPr>
          <w:rFonts w:ascii="Sakkal Majalla" w:hAnsi="Sakkal Majalla" w:cs="Sakkal Majalla" w:hint="cs"/>
          <w:sz w:val="24"/>
          <w:szCs w:val="24"/>
          <w:rtl/>
          <w:lang w:bidi="ar-DZ"/>
        </w:rPr>
        <w:t>، كالحاسوب و</w:t>
      </w:r>
      <w:r w:rsidR="00B03F96" w:rsidRPr="00840DE4">
        <w:rPr>
          <w:rFonts w:ascii="Sakkal Majalla" w:hAnsi="Sakkal Majalla" w:cs="Sakkal Majalla"/>
          <w:sz w:val="24"/>
          <w:szCs w:val="24"/>
          <w:rtl/>
          <w:lang w:bidi="ar-DZ"/>
        </w:rPr>
        <w:t xml:space="preserve"> عكس ما مضى وذلك</w:t>
      </w:r>
      <w:r w:rsidR="004358F5" w:rsidRPr="00840DE4">
        <w:rPr>
          <w:rFonts w:ascii="Sakkal Majalla" w:hAnsi="Sakkal Majalla" w:cs="Sakkal Majalla"/>
          <w:sz w:val="24"/>
          <w:szCs w:val="24"/>
          <w:rtl/>
          <w:lang w:bidi="ar-DZ"/>
        </w:rPr>
        <w:t xml:space="preserve"> لعدم توفر الإمكانيات في السابق</w:t>
      </w:r>
      <w:r w:rsidR="004358F5" w:rsidRPr="00840DE4">
        <w:rPr>
          <w:rFonts w:ascii="Sakkal Majalla" w:hAnsi="Sakkal Majalla" w:cs="Sakkal Majalla" w:hint="cs"/>
          <w:sz w:val="24"/>
          <w:szCs w:val="24"/>
          <w:rtl/>
          <w:lang w:bidi="ar-DZ"/>
        </w:rPr>
        <w:t>،</w:t>
      </w:r>
      <w:r w:rsidR="00A41A92" w:rsidRPr="00840DE4">
        <w:rPr>
          <w:rFonts w:ascii="Sakkal Majalla" w:hAnsi="Sakkal Majalla" w:cs="Sakkal Majalla" w:hint="cs"/>
          <w:sz w:val="24"/>
          <w:szCs w:val="24"/>
          <w:rtl/>
          <w:lang w:bidi="ar-DZ"/>
        </w:rPr>
        <w:t xml:space="preserve"> كما أن جميع تلاميذ السنة الثالثة ثانوي باختلاف تخصصاتهم علمية كانت أم أدبية، هم مرتبطين بهدف كبير</w:t>
      </w:r>
      <w:r w:rsidR="004358F5" w:rsidRPr="00840DE4">
        <w:rPr>
          <w:rFonts w:ascii="Sakkal Majalla" w:hAnsi="Sakkal Majalla" w:cs="Sakkal Majalla" w:hint="cs"/>
          <w:sz w:val="24"/>
          <w:szCs w:val="24"/>
          <w:rtl/>
          <w:lang w:bidi="ar-DZ"/>
        </w:rPr>
        <w:t>،</w:t>
      </w:r>
      <w:r w:rsidR="00A41A92" w:rsidRPr="00840DE4">
        <w:rPr>
          <w:rFonts w:ascii="Sakkal Majalla" w:hAnsi="Sakkal Majalla" w:cs="Sakkal Majalla" w:hint="cs"/>
          <w:sz w:val="24"/>
          <w:szCs w:val="24"/>
          <w:rtl/>
          <w:lang w:bidi="ar-DZ"/>
        </w:rPr>
        <w:t xml:space="preserve"> ومستعدين لتحقيقه ويبذلون جهودهم للعمل والاجتهاد على النجاح فيه والحصول على السعادة والفرح ألا وهو امتحان نهاية مرحلة التعليم الثانوي، وتحقيق حلمهم بالدخول إلى الجامعة، وضمان مكانة جيّدة في المجتمع.</w:t>
      </w:r>
    </w:p>
    <w:p w:rsidR="002901E9" w:rsidRPr="00840DE4" w:rsidRDefault="008F6AAA" w:rsidP="008F6AAA">
      <w:pPr>
        <w:bidi/>
        <w:ind w:hanging="1"/>
        <w:jc w:val="lowKashida"/>
        <w:rPr>
          <w:rFonts w:ascii="Sakkal Majalla" w:hAnsi="Sakkal Majalla" w:cs="Sakkal Majalla"/>
          <w:sz w:val="24"/>
          <w:szCs w:val="24"/>
          <w:rtl/>
          <w:lang w:bidi="ar-DZ"/>
        </w:rPr>
      </w:pPr>
      <w:r w:rsidRPr="00BE43C4">
        <w:rPr>
          <w:rFonts w:ascii="Sakkal Majalla" w:hAnsi="Sakkal Majalla" w:cs="Sakkal Majalla" w:hint="cs"/>
          <w:b/>
          <w:bCs/>
          <w:sz w:val="24"/>
          <w:szCs w:val="24"/>
          <w:rtl/>
          <w:lang w:bidi="ar-DZ"/>
        </w:rPr>
        <w:t xml:space="preserve">وتوصلت الدراسة إلى "عدم </w:t>
      </w:r>
      <w:r w:rsidR="00B03F96" w:rsidRPr="00BE43C4">
        <w:rPr>
          <w:rFonts w:ascii="Sakkal Majalla" w:hAnsi="Sakkal Majalla" w:cs="Sakkal Majalla" w:hint="cs"/>
          <w:b/>
          <w:bCs/>
          <w:sz w:val="24"/>
          <w:szCs w:val="24"/>
          <w:rtl/>
          <w:lang w:bidi="ar-DZ"/>
        </w:rPr>
        <w:t>وج</w:t>
      </w:r>
      <w:r w:rsidRPr="00BE43C4">
        <w:rPr>
          <w:rFonts w:ascii="Sakkal Majalla" w:hAnsi="Sakkal Majalla" w:cs="Sakkal Majalla" w:hint="cs"/>
          <w:b/>
          <w:bCs/>
          <w:sz w:val="24"/>
          <w:szCs w:val="24"/>
          <w:rtl/>
          <w:lang w:bidi="ar-DZ"/>
        </w:rPr>
        <w:t>و</w:t>
      </w:r>
      <w:r w:rsidR="00B03F96" w:rsidRPr="00BE43C4">
        <w:rPr>
          <w:rFonts w:ascii="Sakkal Majalla" w:hAnsi="Sakkal Majalla" w:cs="Sakkal Majalla" w:hint="cs"/>
          <w:b/>
          <w:bCs/>
          <w:sz w:val="24"/>
          <w:szCs w:val="24"/>
          <w:rtl/>
          <w:lang w:bidi="ar-DZ"/>
        </w:rPr>
        <w:t>د</w:t>
      </w:r>
      <w:r w:rsidR="00B03F96" w:rsidRPr="00840DE4">
        <w:rPr>
          <w:rFonts w:ascii="Sakkal Majalla" w:hAnsi="Sakkal Majalla" w:cs="Sakkal Majalla" w:hint="cs"/>
          <w:b/>
          <w:bCs/>
          <w:sz w:val="24"/>
          <w:szCs w:val="24"/>
          <w:rtl/>
          <w:lang w:bidi="ar-DZ"/>
        </w:rPr>
        <w:t xml:space="preserve"> فروق ذات دلالة إحصائية بين متوسطات </w:t>
      </w:r>
      <w:r w:rsidR="004553E4" w:rsidRPr="00840DE4">
        <w:rPr>
          <w:rFonts w:ascii="Sakkal Majalla" w:hAnsi="Sakkal Majalla" w:cs="Sakkal Majalla" w:hint="cs"/>
          <w:b/>
          <w:bCs/>
          <w:sz w:val="24"/>
          <w:szCs w:val="24"/>
          <w:rtl/>
          <w:lang w:bidi="ar-DZ"/>
        </w:rPr>
        <w:t>تلاميذ السنة الثالثة ثانوي</w:t>
      </w:r>
      <w:r w:rsidR="00B03F96" w:rsidRPr="00840DE4">
        <w:rPr>
          <w:rFonts w:ascii="Sakkal Majalla" w:hAnsi="Sakkal Majalla" w:cs="Sakkal Majalla" w:hint="cs"/>
          <w:b/>
          <w:bCs/>
          <w:sz w:val="24"/>
          <w:szCs w:val="24"/>
          <w:rtl/>
          <w:lang w:bidi="ar-DZ"/>
        </w:rPr>
        <w:t xml:space="preserve"> في مستوى فاعلية الذات تعزى للجنس" </w:t>
      </w:r>
      <w:r w:rsidR="00401CDB" w:rsidRPr="00840DE4">
        <w:rPr>
          <w:rFonts w:ascii="Sakkal Majalla" w:hAnsi="Sakkal Majalla" w:cs="Sakkal Majalla" w:hint="cs"/>
          <w:sz w:val="24"/>
          <w:szCs w:val="24"/>
          <w:rtl/>
          <w:lang w:bidi="ar-DZ"/>
        </w:rPr>
        <w:t>تتفق هذه النتيجة مع ما توصلت إليه دراسة (مسعودي، 2016) بعدم وجود فروق ذات دلالة إحصائية في الفاعلية الذاتية حسب متغيّر الجنس</w:t>
      </w:r>
      <w:r w:rsidR="00401CDB" w:rsidRPr="00840DE4">
        <w:rPr>
          <w:rFonts w:ascii="Sakkal Majalla" w:hAnsi="Sakkal Majalla" w:cs="Sakkal Majalla" w:hint="cs"/>
          <w:b/>
          <w:bCs/>
          <w:sz w:val="24"/>
          <w:szCs w:val="24"/>
          <w:rtl/>
          <w:lang w:bidi="ar-DZ"/>
        </w:rPr>
        <w:t>.</w:t>
      </w:r>
      <w:r w:rsidR="004553E4" w:rsidRPr="00840DE4">
        <w:rPr>
          <w:rFonts w:ascii="Sakkal Majalla" w:hAnsi="Sakkal Majalla" w:cs="Sakkal Majalla"/>
          <w:sz w:val="24"/>
          <w:szCs w:val="24"/>
          <w:rtl/>
          <w:lang w:bidi="ar-DZ"/>
        </w:rPr>
        <w:t xml:space="preserve">وهذا ما توصلت إليه  دراسة </w:t>
      </w:r>
      <w:r w:rsidR="00372CA2" w:rsidRPr="00840DE4">
        <w:rPr>
          <w:rFonts w:ascii="Sakkal Majalla" w:hAnsi="Sakkal Majalla" w:cs="Sakkal Majalla" w:hint="cs"/>
          <w:sz w:val="24"/>
          <w:szCs w:val="24"/>
          <w:rtl/>
          <w:lang w:bidi="ar-DZ"/>
        </w:rPr>
        <w:t>(</w:t>
      </w:r>
      <w:r w:rsidR="004553E4" w:rsidRPr="00840DE4">
        <w:rPr>
          <w:rFonts w:ascii="Sakkal Majalla" w:hAnsi="Sakkal Majalla" w:cs="Sakkal Majalla"/>
          <w:sz w:val="24"/>
          <w:szCs w:val="24"/>
          <w:rtl/>
          <w:lang w:bidi="ar-DZ"/>
        </w:rPr>
        <w:t>خالدي</w:t>
      </w:r>
      <w:r w:rsidR="00372CA2" w:rsidRPr="00840DE4">
        <w:rPr>
          <w:rFonts w:ascii="Sakkal Majalla" w:hAnsi="Sakkal Majalla" w:cs="Sakkal Majalla" w:hint="cs"/>
          <w:sz w:val="24"/>
          <w:szCs w:val="24"/>
          <w:rtl/>
          <w:lang w:bidi="ar-DZ"/>
        </w:rPr>
        <w:t>،</w:t>
      </w:r>
      <w:r w:rsidR="004553E4" w:rsidRPr="00840DE4">
        <w:rPr>
          <w:rFonts w:ascii="Sakkal Majalla" w:hAnsi="Sakkal Majalla" w:cs="Sakkal Majalla"/>
          <w:sz w:val="24"/>
          <w:szCs w:val="24"/>
          <w:rtl/>
          <w:lang w:bidi="ar-DZ"/>
        </w:rPr>
        <w:t xml:space="preserve">2000) ودراسة </w:t>
      </w:r>
      <w:r w:rsidR="00372CA2" w:rsidRPr="00840DE4">
        <w:rPr>
          <w:rFonts w:ascii="Sakkal Majalla" w:hAnsi="Sakkal Majalla" w:cs="Sakkal Majalla" w:hint="cs"/>
          <w:sz w:val="24"/>
          <w:szCs w:val="24"/>
          <w:rtl/>
          <w:lang w:bidi="ar-DZ"/>
        </w:rPr>
        <w:t>(</w:t>
      </w:r>
      <w:r w:rsidR="004553E4" w:rsidRPr="00840DE4">
        <w:rPr>
          <w:rFonts w:ascii="Sakkal Majalla" w:hAnsi="Sakkal Majalla" w:cs="Sakkal Majalla"/>
          <w:sz w:val="24"/>
          <w:szCs w:val="24"/>
          <w:rtl/>
          <w:lang w:bidi="ar-DZ"/>
        </w:rPr>
        <w:t>حمدي نزيه</w:t>
      </w:r>
      <w:r w:rsidR="00372CA2" w:rsidRPr="00840DE4">
        <w:rPr>
          <w:rFonts w:ascii="Sakkal Majalla" w:hAnsi="Sakkal Majalla" w:cs="Sakkal Majalla" w:hint="cs"/>
          <w:sz w:val="24"/>
          <w:szCs w:val="24"/>
          <w:rtl/>
          <w:lang w:bidi="ar-DZ"/>
        </w:rPr>
        <w:t>،</w:t>
      </w:r>
      <w:r w:rsidR="004553E4" w:rsidRPr="00840DE4">
        <w:rPr>
          <w:rFonts w:ascii="Sakkal Majalla" w:hAnsi="Sakkal Majalla" w:cs="Sakkal Majalla"/>
          <w:sz w:val="24"/>
          <w:szCs w:val="24"/>
          <w:rtl/>
          <w:lang w:bidi="ar-DZ"/>
        </w:rPr>
        <w:t xml:space="preserve"> وداود نسيمة</w:t>
      </w:r>
      <w:r w:rsidR="00372CA2" w:rsidRPr="00840DE4">
        <w:rPr>
          <w:rFonts w:ascii="Sakkal Majalla" w:hAnsi="Sakkal Majalla" w:cs="Sakkal Majalla" w:hint="cs"/>
          <w:sz w:val="24"/>
          <w:szCs w:val="24"/>
          <w:rtl/>
          <w:lang w:bidi="ar-DZ"/>
        </w:rPr>
        <w:t>،</w:t>
      </w:r>
      <w:r w:rsidR="004553E4" w:rsidRPr="00840DE4">
        <w:rPr>
          <w:rFonts w:ascii="Sakkal Majalla" w:hAnsi="Sakkal Majalla" w:cs="Sakkal Majalla"/>
          <w:sz w:val="24"/>
          <w:szCs w:val="24"/>
          <w:rtl/>
          <w:lang w:bidi="ar-DZ"/>
        </w:rPr>
        <w:t xml:space="preserve"> 2000) في عدم اختلاف فاعلية الذات لدى التلاميذ باختلاف الجنس.</w:t>
      </w:r>
    </w:p>
    <w:p w:rsidR="00685633" w:rsidRDefault="002901E9" w:rsidP="0045079D">
      <w:pPr>
        <w:bidi/>
        <w:ind w:hanging="1"/>
        <w:jc w:val="lowKashida"/>
        <w:rPr>
          <w:rFonts w:ascii="Sakkal Majalla" w:hAnsi="Sakkal Majalla" w:cs="Sakkal Majalla"/>
          <w:sz w:val="24"/>
          <w:szCs w:val="24"/>
          <w:rtl/>
          <w:lang w:bidi="ar-DZ"/>
        </w:rPr>
      </w:pPr>
      <w:r w:rsidRPr="002901E9">
        <w:rPr>
          <w:rFonts w:ascii="Sakkal Majalla" w:hAnsi="Sakkal Majalla" w:cs="Sakkal Majalla" w:hint="cs"/>
          <w:sz w:val="24"/>
          <w:szCs w:val="24"/>
          <w:rtl/>
          <w:lang w:bidi="ar-DZ"/>
        </w:rPr>
        <w:t>ويمكن تفسير عدم و</w:t>
      </w:r>
      <w:r w:rsidR="004242E9">
        <w:rPr>
          <w:rFonts w:ascii="Sakkal Majalla" w:hAnsi="Sakkal Majalla" w:cs="Sakkal Majalla" w:hint="cs"/>
          <w:sz w:val="24"/>
          <w:szCs w:val="24"/>
          <w:rtl/>
          <w:lang w:bidi="ar-DZ"/>
        </w:rPr>
        <w:t>جود فروق بين الجنسين في مستوى ف</w:t>
      </w:r>
      <w:r w:rsidRPr="002901E9">
        <w:rPr>
          <w:rFonts w:ascii="Sakkal Majalla" w:hAnsi="Sakkal Majalla" w:cs="Sakkal Majalla" w:hint="cs"/>
          <w:sz w:val="24"/>
          <w:szCs w:val="24"/>
          <w:rtl/>
          <w:lang w:bidi="ar-DZ"/>
        </w:rPr>
        <w:t>ا</w:t>
      </w:r>
      <w:r w:rsidR="004242E9">
        <w:rPr>
          <w:rFonts w:ascii="Sakkal Majalla" w:hAnsi="Sakkal Majalla" w:cs="Sakkal Majalla" w:hint="cs"/>
          <w:sz w:val="24"/>
          <w:szCs w:val="24"/>
          <w:rtl/>
          <w:lang w:bidi="ar-DZ"/>
        </w:rPr>
        <w:t>ع</w:t>
      </w:r>
      <w:r w:rsidRPr="002901E9">
        <w:rPr>
          <w:rFonts w:ascii="Sakkal Majalla" w:hAnsi="Sakkal Majalla" w:cs="Sakkal Majalla" w:hint="cs"/>
          <w:sz w:val="24"/>
          <w:szCs w:val="24"/>
          <w:rtl/>
          <w:lang w:bidi="ar-DZ"/>
        </w:rPr>
        <w:t>لية الذات إلى أن المشكلات التي يعاني منها تلاميذ السنة الثالثة ثانوي لا تختلف باختلاف الجنس، فالبيئة الثقافية التي تجمعهم هي نفسها (الثانوية) والمحيط الأسري المتشابه تقريبا</w:t>
      </w:r>
      <w:r w:rsidR="009F2BAC">
        <w:rPr>
          <w:rFonts w:ascii="Sakkal Majalla" w:hAnsi="Sakkal Majalla" w:cs="Sakkal Majalla" w:hint="cs"/>
          <w:sz w:val="24"/>
          <w:szCs w:val="24"/>
          <w:rtl/>
          <w:lang w:bidi="ar-DZ"/>
        </w:rPr>
        <w:t xml:space="preserve">، لذلك فما يواجهونه </w:t>
      </w:r>
      <w:r w:rsidRPr="002901E9">
        <w:rPr>
          <w:rFonts w:ascii="Sakkal Majalla" w:hAnsi="Sakkal Majalla" w:cs="Sakkal Majalla" w:hint="cs"/>
          <w:sz w:val="24"/>
          <w:szCs w:val="24"/>
          <w:rtl/>
          <w:lang w:bidi="ar-DZ"/>
        </w:rPr>
        <w:t>من مشكلات و متاعب في التواصل والتفاعل مع الآخرين والأحكام التي يصدر</w:t>
      </w:r>
      <w:r w:rsidR="009F2BAC">
        <w:rPr>
          <w:rFonts w:ascii="Sakkal Majalla" w:hAnsi="Sakkal Majalla" w:cs="Sakkal Majalla" w:hint="cs"/>
          <w:sz w:val="24"/>
          <w:szCs w:val="24"/>
          <w:rtl/>
          <w:lang w:bidi="ar-DZ"/>
        </w:rPr>
        <w:t>ون</w:t>
      </w:r>
      <w:r w:rsidRPr="002901E9">
        <w:rPr>
          <w:rFonts w:ascii="Sakkal Majalla" w:hAnsi="Sakkal Majalla" w:cs="Sakkal Majalla" w:hint="cs"/>
          <w:sz w:val="24"/>
          <w:szCs w:val="24"/>
          <w:rtl/>
          <w:lang w:bidi="ar-DZ"/>
        </w:rPr>
        <w:t xml:space="preserve">ها ا على مدى قدرتهم على تحقيق الأعمال المختلفة المطلوبة </w:t>
      </w:r>
      <w:r w:rsidR="004358F5">
        <w:rPr>
          <w:rFonts w:ascii="Sakkal Majalla" w:hAnsi="Sakkal Majalla" w:cs="Sakkal Majalla" w:hint="cs"/>
          <w:sz w:val="24"/>
          <w:szCs w:val="24"/>
          <w:rtl/>
          <w:lang w:bidi="ar-DZ"/>
        </w:rPr>
        <w:t>متعلقة</w:t>
      </w:r>
      <w:r w:rsidR="00BE43C4">
        <w:rPr>
          <w:rFonts w:ascii="Sakkal Majalla" w:hAnsi="Sakkal Majalla" w:cs="Sakkal Majalla" w:hint="cs"/>
          <w:sz w:val="24"/>
          <w:szCs w:val="24"/>
          <w:rtl/>
          <w:lang w:bidi="ar-DZ"/>
        </w:rPr>
        <w:t xml:space="preserve"> </w:t>
      </w:r>
      <w:r w:rsidR="004358F5">
        <w:rPr>
          <w:rFonts w:ascii="Sakkal Majalla" w:hAnsi="Sakkal Majalla" w:cs="Sakkal Majalla" w:hint="cs"/>
          <w:sz w:val="24"/>
          <w:szCs w:val="24"/>
          <w:rtl/>
          <w:lang w:bidi="ar-DZ"/>
        </w:rPr>
        <w:t>ب</w:t>
      </w:r>
      <w:r w:rsidRPr="002901E9">
        <w:rPr>
          <w:rFonts w:ascii="Sakkal Majalla" w:hAnsi="Sakkal Majalla" w:cs="Sakkal Majalla" w:hint="cs"/>
          <w:sz w:val="24"/>
          <w:szCs w:val="24"/>
          <w:rtl/>
          <w:lang w:bidi="ar-DZ"/>
        </w:rPr>
        <w:t xml:space="preserve">التعامل مع المواقف المستقبلية ومعرفة العلاقة بين هذه التعليمات والأحكام الفردية والسلوك التابع لها والنتائج </w:t>
      </w:r>
      <w:r w:rsidR="009934EC">
        <w:rPr>
          <w:rFonts w:ascii="Sakkal Majalla" w:hAnsi="Sakkal Majalla" w:cs="Sakkal Majalla" w:hint="cs"/>
          <w:sz w:val="24"/>
          <w:szCs w:val="24"/>
          <w:rtl/>
          <w:lang w:bidi="ar-DZ"/>
        </w:rPr>
        <w:t xml:space="preserve">المترتبة </w:t>
      </w:r>
      <w:r w:rsidRPr="002901E9">
        <w:rPr>
          <w:rFonts w:ascii="Sakkal Majalla" w:hAnsi="Sakkal Majalla" w:cs="Sakkal Majalla" w:hint="cs"/>
          <w:sz w:val="24"/>
          <w:szCs w:val="24"/>
          <w:rtl/>
          <w:lang w:bidi="ar-DZ"/>
        </w:rPr>
        <w:t xml:space="preserve">عنها وهذه </w:t>
      </w:r>
      <w:r w:rsidR="004242E9">
        <w:rPr>
          <w:rFonts w:ascii="Sakkal Majalla" w:hAnsi="Sakkal Majalla" w:cs="Sakkal Majalla" w:hint="cs"/>
          <w:sz w:val="24"/>
          <w:szCs w:val="24"/>
          <w:rtl/>
          <w:lang w:bidi="ar-DZ"/>
        </w:rPr>
        <w:t xml:space="preserve">الأحكام تعتبر محددات السلوك لدىيهم </w:t>
      </w:r>
      <w:r w:rsidRPr="002901E9">
        <w:rPr>
          <w:rFonts w:ascii="Sakkal Majalla" w:hAnsi="Sakkal Majalla" w:cs="Sakkal Majalla" w:hint="cs"/>
          <w:sz w:val="24"/>
          <w:szCs w:val="24"/>
          <w:rtl/>
          <w:lang w:bidi="ar-DZ"/>
        </w:rPr>
        <w:t xml:space="preserve">في المواقف المستقبلية </w:t>
      </w:r>
      <w:r w:rsidR="004242E9">
        <w:rPr>
          <w:rFonts w:ascii="Sakkal Majalla" w:hAnsi="Sakkal Majalla" w:cs="Sakkal Majalla" w:hint="cs"/>
          <w:sz w:val="24"/>
          <w:szCs w:val="24"/>
          <w:rtl/>
          <w:lang w:bidi="ar-DZ"/>
        </w:rPr>
        <w:t>و</w:t>
      </w:r>
      <w:r w:rsidRPr="002901E9">
        <w:rPr>
          <w:rFonts w:ascii="Sakkal Majalla" w:hAnsi="Sakkal Majalla" w:cs="Sakkal Majalla" w:hint="cs"/>
          <w:sz w:val="24"/>
          <w:szCs w:val="24"/>
          <w:rtl/>
          <w:lang w:bidi="ar-DZ"/>
        </w:rPr>
        <w:t>لا تتأثر بالنوع الاجتماعي أو الجنس.</w:t>
      </w:r>
    </w:p>
    <w:p w:rsidR="006D09AE" w:rsidRPr="006D09AE" w:rsidRDefault="006D09AE" w:rsidP="006D09AE">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حيث تُعد فاعلية الذات عاملاً مهماً في تفسير سلوك التلاميذ بنوعيهم حيث رأى باندورا </w:t>
      </w:r>
      <w:r>
        <w:rPr>
          <w:rFonts w:ascii="Sakkal Majalla" w:hAnsi="Sakkal Majalla" w:cs="Sakkal Majalla"/>
          <w:sz w:val="24"/>
          <w:szCs w:val="24"/>
          <w:lang w:val="en-US" w:bidi="ar-DZ"/>
        </w:rPr>
        <w:t>Bandura</w:t>
      </w:r>
      <w:r>
        <w:rPr>
          <w:rFonts w:ascii="Sakkal Majalla" w:hAnsi="Sakkal Majalla" w:cs="Sakkal Majalla" w:hint="cs"/>
          <w:sz w:val="24"/>
          <w:szCs w:val="24"/>
          <w:rtl/>
          <w:lang w:bidi="ar-DZ"/>
        </w:rPr>
        <w:t xml:space="preserve"> أن سلوك المبادرة والمثابرة لدى الفرد يعتمد على توقعاته وأحكامه المتعلقة بالمهارات السلوكية وكفايتها للتعامل مع تحديات البيئة والظروف المحيطة وبالتالي تحديد مدى نجاح العلاج للمشكلات الانفعالية والسلوكية، وأن هناك ارتباطاً إيجابياً قوياً بين فاعلية الذات ومستوى الطموح وأن إدراك الفرد للفاعلية العامة لذاته أي إدراكه لما يملك من قدرات وإمكانيات يمثل الأساس الذي يبني عليه طموحاته ويحدد أيضا دافعيته للإنجاز  للعمل على تحقيق هذه الطموحات (المشيخي، 2009، ص. 6).</w:t>
      </w:r>
    </w:p>
    <w:p w:rsidR="00685633" w:rsidRPr="00840DE4" w:rsidRDefault="008F6AAA" w:rsidP="008F6AAA">
      <w:pPr>
        <w:pStyle w:val="ab"/>
        <w:bidi/>
        <w:ind w:left="0"/>
        <w:jc w:val="lowKashida"/>
        <w:rPr>
          <w:rFonts w:ascii="Sakkal Majalla" w:hAnsi="Sakkal Majalla" w:cs="Sakkal Majalla"/>
          <w:sz w:val="24"/>
          <w:szCs w:val="24"/>
          <w:rtl/>
          <w:lang w:bidi="ar-DZ"/>
        </w:rPr>
      </w:pPr>
      <w:r>
        <w:rPr>
          <w:rFonts w:ascii="Sakkal Majalla" w:hAnsi="Sakkal Majalla" w:cs="Sakkal Majalla" w:hint="cs"/>
          <w:b/>
          <w:bCs/>
          <w:sz w:val="24"/>
          <w:szCs w:val="24"/>
          <w:rtl/>
          <w:lang w:bidi="ar-DZ"/>
        </w:rPr>
        <w:t xml:space="preserve">كذلك توصلت الدراسة إلى عدم  </w:t>
      </w:r>
      <w:r w:rsidR="00A34162" w:rsidRPr="00840DE4">
        <w:rPr>
          <w:rFonts w:ascii="Sakkal Majalla" w:hAnsi="Sakkal Majalla" w:cs="Sakkal Majalla" w:hint="cs"/>
          <w:b/>
          <w:bCs/>
          <w:sz w:val="24"/>
          <w:szCs w:val="24"/>
          <w:rtl/>
          <w:lang w:bidi="ar-DZ"/>
        </w:rPr>
        <w:t>وج</w:t>
      </w:r>
      <w:r>
        <w:rPr>
          <w:rFonts w:ascii="Sakkal Majalla" w:hAnsi="Sakkal Majalla" w:cs="Sakkal Majalla" w:hint="cs"/>
          <w:b/>
          <w:bCs/>
          <w:sz w:val="24"/>
          <w:szCs w:val="24"/>
          <w:rtl/>
          <w:lang w:bidi="ar-DZ"/>
        </w:rPr>
        <w:t>و</w:t>
      </w:r>
      <w:r w:rsidR="00A34162" w:rsidRPr="00840DE4">
        <w:rPr>
          <w:rFonts w:ascii="Sakkal Majalla" w:hAnsi="Sakkal Majalla" w:cs="Sakkal Majalla" w:hint="cs"/>
          <w:b/>
          <w:bCs/>
          <w:sz w:val="24"/>
          <w:szCs w:val="24"/>
          <w:rtl/>
          <w:lang w:bidi="ar-DZ"/>
        </w:rPr>
        <w:t>د فروق ذات دلالة إ</w:t>
      </w:r>
      <w:r w:rsidR="00866A84" w:rsidRPr="00840DE4">
        <w:rPr>
          <w:rFonts w:ascii="Sakkal Majalla" w:hAnsi="Sakkal Majalla" w:cs="Sakkal Majalla" w:hint="cs"/>
          <w:b/>
          <w:bCs/>
          <w:sz w:val="24"/>
          <w:szCs w:val="24"/>
          <w:rtl/>
          <w:lang w:bidi="ar-DZ"/>
        </w:rPr>
        <w:t xml:space="preserve">حصائية بين متوسطات تلاميذ السنة الثالثة ثانوي في مستوى فاعلية الذات تعزى للتخصص"  </w:t>
      </w:r>
      <w:r w:rsidR="00A72773" w:rsidRPr="00840DE4">
        <w:rPr>
          <w:rFonts w:ascii="Sakkal Majalla" w:hAnsi="Sakkal Majalla" w:cs="Sakkal Majalla" w:hint="cs"/>
          <w:sz w:val="24"/>
          <w:szCs w:val="24"/>
          <w:rtl/>
          <w:lang w:bidi="ar-DZ"/>
        </w:rPr>
        <w:t xml:space="preserve">تتفق هذه النتيجة مع </w:t>
      </w:r>
      <w:r w:rsidR="00C85C81" w:rsidRPr="00840DE4">
        <w:rPr>
          <w:rFonts w:ascii="Sakkal Majalla" w:hAnsi="Sakkal Majalla" w:cs="Sakkal Majalla" w:hint="cs"/>
          <w:sz w:val="24"/>
          <w:szCs w:val="24"/>
          <w:rtl/>
          <w:lang w:bidi="ar-DZ"/>
        </w:rPr>
        <w:t>ما توصلت إليه دراسة (الزعبي، 2015) في عدم وجود فروق في فاعلية الأنا بين طلبة الدراسات العلمية وطلبة الدراسات الإنسانية.</w:t>
      </w:r>
    </w:p>
    <w:p w:rsidR="00685633" w:rsidRDefault="00C85C81" w:rsidP="00825BC6">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ف</w:t>
      </w:r>
      <w:r w:rsidR="0053051C" w:rsidRPr="0053051C">
        <w:rPr>
          <w:rFonts w:ascii="Sakkal Majalla" w:hAnsi="Sakkal Majalla" w:cs="Sakkal Majalla"/>
          <w:sz w:val="24"/>
          <w:szCs w:val="24"/>
          <w:rtl/>
          <w:lang w:bidi="ar-DZ"/>
        </w:rPr>
        <w:t>تلاميذ السنة الثالثة ثانوي الذين يدرسون في التخصص العلمي والأدبي والمقبلين على اجتياز امتحان البكالوريا يح</w:t>
      </w:r>
      <w:r>
        <w:rPr>
          <w:rFonts w:ascii="Sakkal Majalla" w:hAnsi="Sakkal Majalla" w:cs="Sakkal Majalla"/>
          <w:sz w:val="24"/>
          <w:szCs w:val="24"/>
          <w:rtl/>
          <w:lang w:bidi="ar-DZ"/>
        </w:rPr>
        <w:t>تاجون إلى بذل الجهود المناسبة</w:t>
      </w:r>
      <w:r>
        <w:rPr>
          <w:rFonts w:ascii="Sakkal Majalla" w:hAnsi="Sakkal Majalla" w:cs="Sakkal Majalla" w:hint="cs"/>
          <w:sz w:val="24"/>
          <w:szCs w:val="24"/>
          <w:rtl/>
          <w:lang w:bidi="ar-DZ"/>
        </w:rPr>
        <w:t xml:space="preserve">، </w:t>
      </w:r>
      <w:r w:rsidR="00685633" w:rsidRPr="00685633">
        <w:rPr>
          <w:rFonts w:ascii="Sakkal Majalla" w:hAnsi="Sakkal Majalla" w:cs="Sakkal Majalla" w:hint="cs"/>
          <w:sz w:val="24"/>
          <w:szCs w:val="24"/>
          <w:rtl/>
          <w:lang w:bidi="ar-DZ"/>
        </w:rPr>
        <w:t>وتعلم المهارات المساعدة على زيادة التحصيل الدراسي بما يتناسب وطبيعة المواد الدراسية التي يتعلمونها، أضف إلى ذلك أن هذه التخصصات (العلمية والأدبية) في مرحلة البكالوريا تحتاج إلى متابعة مستمرة من قبل التلميذ سواء في الدراسة أو ا</w:t>
      </w:r>
      <w:r w:rsidR="009237C2">
        <w:rPr>
          <w:rFonts w:ascii="Sakkal Majalla" w:hAnsi="Sakkal Majalla" w:cs="Sakkal Majalla" w:hint="cs"/>
          <w:sz w:val="24"/>
          <w:szCs w:val="24"/>
          <w:rtl/>
          <w:lang w:bidi="ar-DZ"/>
        </w:rPr>
        <w:t>ستذكار الدروس، ويحتاج ذلك إلى ف</w:t>
      </w:r>
      <w:r w:rsidR="00685633" w:rsidRPr="00685633">
        <w:rPr>
          <w:rFonts w:ascii="Sakkal Majalla" w:hAnsi="Sakkal Majalla" w:cs="Sakkal Majalla" w:hint="cs"/>
          <w:sz w:val="24"/>
          <w:szCs w:val="24"/>
          <w:rtl/>
          <w:lang w:bidi="ar-DZ"/>
        </w:rPr>
        <w:t>ا</w:t>
      </w:r>
      <w:r w:rsidR="009237C2">
        <w:rPr>
          <w:rFonts w:ascii="Sakkal Majalla" w:hAnsi="Sakkal Majalla" w:cs="Sakkal Majalla" w:hint="cs"/>
          <w:sz w:val="24"/>
          <w:szCs w:val="24"/>
          <w:rtl/>
          <w:lang w:bidi="ar-DZ"/>
        </w:rPr>
        <w:t>ع</w:t>
      </w:r>
      <w:r w:rsidR="00685633" w:rsidRPr="00685633">
        <w:rPr>
          <w:rFonts w:ascii="Sakkal Majalla" w:hAnsi="Sakkal Majalla" w:cs="Sakkal Majalla" w:hint="cs"/>
          <w:sz w:val="24"/>
          <w:szCs w:val="24"/>
          <w:rtl/>
          <w:lang w:bidi="ar-DZ"/>
        </w:rPr>
        <w:t>لية قوية للذات نحو تحقيق النجاح في كلا التخصصين، لدخول عالم الجامعة.</w:t>
      </w:r>
    </w:p>
    <w:p w:rsidR="00CC63BB" w:rsidRDefault="00CC63BB" w:rsidP="00CC63BB">
      <w:pPr>
        <w:bidi/>
        <w:ind w:hanging="1"/>
        <w:jc w:val="lowKashida"/>
        <w:rPr>
          <w:rFonts w:ascii="Sakkal Majalla" w:hAnsi="Sakkal Majalla" w:cs="Sakkal Majalla"/>
          <w:sz w:val="24"/>
          <w:szCs w:val="24"/>
          <w:lang w:bidi="ar-DZ"/>
        </w:rPr>
      </w:pPr>
      <w:r>
        <w:rPr>
          <w:rFonts w:ascii="Sakkal Majalla" w:hAnsi="Sakkal Majalla" w:cs="Sakkal Majalla" w:hint="cs"/>
          <w:sz w:val="24"/>
          <w:szCs w:val="24"/>
          <w:rtl/>
          <w:lang w:bidi="ar-DZ"/>
        </w:rPr>
        <w:lastRenderedPageBreak/>
        <w:t>فالصحة النفسية للتلميذ ركيزة أساسية في الإنتاج وتحقيق الطموح في الحياة، وأن أية إعاقة أو ضغوط حياتية يتعرّض لها هذا التلميذ أثناء حياته الدراسية ستترك آثارها السلبية على صحته النفسية والجسمية بصورة مباشرة وغير مباشرة وبالتالي ستؤثر على نجاحه وتقدمه في حياته الدراسية والاجتماعية، كما أن عوامل التوتر والضغط النفسي التي يمكن أن يتعرض لها التلميذ في حياته الدراسية أو الحوادث المُهددة وصعوبة التكيف مع هذه الحوادث لها أثرها الواضح على الشعور بالقلق (المشيخي، 2009، ص. 3).</w:t>
      </w:r>
    </w:p>
    <w:p w:rsidR="000340C7" w:rsidRDefault="000340C7" w:rsidP="004B00D4">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ورأى هالين ودانهيز </w:t>
      </w:r>
      <w:r>
        <w:rPr>
          <w:rFonts w:ascii="Sakkal Majalla" w:hAnsi="Sakkal Majalla" w:cs="Sakkal Majalla"/>
          <w:sz w:val="24"/>
          <w:szCs w:val="24"/>
          <w:lang w:bidi="ar-DZ"/>
        </w:rPr>
        <w:t>Hallin &amp; Danhier , 1994)</w:t>
      </w:r>
      <w:r>
        <w:rPr>
          <w:rFonts w:ascii="Sakkal Majalla" w:hAnsi="Sakkal Majalla" w:cs="Sakkal Majalla" w:hint="cs"/>
          <w:sz w:val="24"/>
          <w:szCs w:val="24"/>
          <w:rtl/>
          <w:lang w:bidi="ar-DZ"/>
        </w:rPr>
        <w:t xml:space="preserve">) أن فاعلية الذات هي ثقة الأفراد فيما يتعلق بقدرتهم على الأداء في المجالات المتنوعة ويكون لدى الفرد أكبر معرفة بنفسه إذا كانت لديه القدرة على إنجاز الهدف ويرى كيرنش </w:t>
      </w:r>
      <w:r>
        <w:rPr>
          <w:rFonts w:ascii="Sakkal Majalla" w:hAnsi="Sakkal Majalla" w:cs="Sakkal Majalla"/>
          <w:sz w:val="24"/>
          <w:szCs w:val="24"/>
          <w:lang w:bidi="ar-DZ"/>
        </w:rPr>
        <w:t>Kirnch, 1985)</w:t>
      </w:r>
      <w:r w:rsidR="004B00D4">
        <w:rPr>
          <w:rFonts w:ascii="Sakkal Majalla" w:hAnsi="Sakkal Majalla" w:cs="Sakkal Majalla" w:hint="cs"/>
          <w:sz w:val="24"/>
          <w:szCs w:val="24"/>
          <w:rtl/>
          <w:lang w:bidi="ar-DZ"/>
        </w:rPr>
        <w:t xml:space="preserve">) أن فاعلية الذات تعني ثقة الشخص في قدرته على إنجاز السلوك بعيداً عن شروط التعزيز ويؤكد باندورا </w:t>
      </w:r>
      <w:r w:rsidR="004B00D4">
        <w:rPr>
          <w:rFonts w:ascii="Sakkal Majalla" w:hAnsi="Sakkal Majalla" w:cs="Sakkal Majalla"/>
          <w:sz w:val="24"/>
          <w:szCs w:val="24"/>
          <w:lang w:val="en-US" w:bidi="ar-DZ"/>
        </w:rPr>
        <w:t>Bandura</w:t>
      </w:r>
      <w:r w:rsidR="004B00D4">
        <w:rPr>
          <w:rFonts w:ascii="Sakkal Majalla" w:hAnsi="Sakkal Majalla" w:cs="Sakkal Majalla"/>
          <w:sz w:val="24"/>
          <w:szCs w:val="24"/>
          <w:lang w:bidi="ar-DZ"/>
        </w:rPr>
        <w:t>, 1997)</w:t>
      </w:r>
      <w:r w:rsidR="004B00D4">
        <w:rPr>
          <w:rFonts w:ascii="Sakkal Majalla" w:hAnsi="Sakkal Majalla" w:cs="Sakkal Majalla" w:hint="cs"/>
          <w:sz w:val="24"/>
          <w:szCs w:val="24"/>
          <w:rtl/>
          <w:lang w:bidi="ar-DZ"/>
        </w:rPr>
        <w:t>) إن تصورات الأفراد لفاعليتهم الذاتية هي أكثر التصورات تأثيراً في حياتهم اليومية وأكثر تأثيراً في اختيارهم فيكونوا إما سلبيين أو إيجابيين في تقييمهم لذاتهم ولذا يصبح الأفراد إما ناجحين إذا امتلكوا فاعلية ذات مرتفعة أو مكتئبين إذا امتلكوا فاعلية ذات منخفضة (سالم، 2009، ص. 137).</w:t>
      </w:r>
    </w:p>
    <w:p w:rsidR="00AB0A3D" w:rsidRPr="00AB0A3D" w:rsidRDefault="00AB0A3D" w:rsidP="00AB0A3D">
      <w:pPr>
        <w:bidi/>
        <w:ind w:hanging="1"/>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كذلك أكد باندورا </w:t>
      </w:r>
      <w:r>
        <w:rPr>
          <w:rFonts w:ascii="Sakkal Majalla" w:hAnsi="Sakkal Majalla" w:cs="Sakkal Majalla"/>
          <w:sz w:val="24"/>
          <w:szCs w:val="24"/>
          <w:lang w:val="en-US" w:bidi="ar-DZ"/>
        </w:rPr>
        <w:t>Bandura</w:t>
      </w:r>
      <w:r w:rsidR="00574936">
        <w:rPr>
          <w:rFonts w:ascii="Sakkal Majalla" w:hAnsi="Sakkal Majalla" w:cs="Sakkal Majalla" w:hint="cs"/>
          <w:sz w:val="24"/>
          <w:szCs w:val="24"/>
          <w:rtl/>
          <w:lang w:bidi="ar-DZ"/>
        </w:rPr>
        <w:t xml:space="preserve"> أن مرتفعي فاعلية الذات غالباً ما يتوقعون النجاح مما يزيد من مستوى دافعيتهم نحو تحقيق أفضل أداء ممكن والوصول إلى حلول فعّالة لما قد يعترضهم من مشكلات بعكس منخفضي فاعلية الذات الذين يتوقعون الفشل في مختلف المهام التي يقومون بها مما يؤدي إلى انخفاض مستوى الدافعية للأداء، ومن هنا فإن فاعلية الذات تؤثر على كل من أنماط السلوك والدافعية والأداء والتحصيل الأكاديمي وأن الإحساس بفاعلية الذات يكتسب من خلال أربعة مصادر هي: خبرات النجاح والفشل، النموذج العلمي حيث يحكم الفرد على قدراته من خلال المقارنة بالآخرين وامتلاك القدرة على الإقناع اللفظي بالإضافة إلى انخفاض مستوى الاستثارة الانفعالية حيث يرتفع مستوى الفاعلية والأداء مع البعد عن التوتر  (المشيخي، 2009، ص ص. 5-6).</w:t>
      </w:r>
    </w:p>
    <w:p w:rsidR="00D64FC9" w:rsidRDefault="00D64FC9" w:rsidP="00D64FC9">
      <w:pPr>
        <w:pStyle w:val="ab"/>
        <w:bidi/>
        <w:ind w:left="0"/>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      لقد   توصلت الدراسة إلى وجود علاقة ارتباطية موجبة بين الشعور بالأمن النفسي وفاعلية الذات لدى تلاميذ السنة الثالثة ثانوي، أي أنه كلما كان هناك مستوى مرتفع للشعور بالأمن النفسي كان هناك مستوى مرتفع لفاعلية الذات لديهم، وتفسير هذه العلاقة الموجبة في أن المُحرّك الرئيسي والموجّه لسلوك هؤلاء التلاميذ هو مجموعة الحاجات التي يتطلبونها، فالنشاطات التي يقومون بها  ما هي إلا استجابة لدوافعهم وحاجاتهم ورغباتهم، وذلك للحصول على مزيد من الإشباع الذي يقوم على استغلال المهارات والقدرات. فالتلميذ بحاجة ماسة إلى ما يقوي إرادته ويمنحه الصبر لمقاومة المتاعب وينير بصيرته لمواجهتها وهذا لا يتحقق إلا في حياة يسودها الأمن النفسي، وكذلك إشباع هذه الحاجات له تأثير على فاعلية الذات لديهم، فهذه العلاقة الموجبة بين الأمن النفسي وفاعلية الذات تدل على أن التلاميذ لا يفتقدون للأمن النفسي وليس لديهم قلق كبير اتجاه مواقف الحياة اليومية وهم أكثر قدرة على المبادرة والمرونة وأكثر قابلية للإيحاء وأكثر حذراً.  ويستجيبون لمواقف الحياة مدفوعين بما يشعرون به وما وجدوه في بيئتهم من استقرار  وأمان.</w:t>
      </w:r>
    </w:p>
    <w:p w:rsidR="00D64FC9" w:rsidRDefault="00D64FC9" w:rsidP="00D64FC9">
      <w:pPr>
        <w:pStyle w:val="ab"/>
        <w:bidi/>
        <w:ind w:left="0"/>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lastRenderedPageBreak/>
        <w:t xml:space="preserve">      كما توصلت الدراسة إلى وجود مستوى مرتفع لكل من الأمن النفسي وفاعلية الذات لدى تلاميذ السنة الثالثة ثانوي، ذلك أنها تؤثر على نموهم بصورة عامة، فالأمن النفسي يُعتبر شرطاً أساسياً من الشروط التي يجب أن تتوفر لديهم فهم يلعبون دوراً بالغ الأهمية في الإبداع والابتكارية وتطوير المجتمع مستقبلاً، كما أن الشعور بالأمن النفسي يؤدي إلى زيادة الإنجاز  والتحصيل باعتبارهما أحد أهم المتطلبات في هذه المرحلة.</w:t>
      </w:r>
    </w:p>
    <w:p w:rsidR="00D64FC9" w:rsidRDefault="00D64FC9" w:rsidP="00D64FC9">
      <w:pPr>
        <w:pStyle w:val="ab"/>
        <w:bidi/>
        <w:ind w:left="0"/>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إضافة إلى أن فاعلية الذات تجعل التلاميذ يدركون المهام التي يريدون أو يُطلبُ منهم القيام بها على أنها فرصةً أو تهديداً، وبذلك فهي تؤثر على قراراتهم المتعلقة بالقيام بالأعمال والنشاطات أو الامتناع عن أدائها، كما تؤثر  في سلوكهم من ناحية المبادرة والمثابر ة لديهم في مواقف التحصيل الدراسي والإنجاز  في جميع المجالات، وهذا يدل على وجود صلة وثيقة بين فاعلية الذات وسلوك هؤلاء التلاميذ إذ تساهم في تحديد سلوكهم وتحدد درجة دافعيتهم واعتقاداتهم في قدراتهم على إنجاز  المهام والأنشطة وكمية الجهد المبذول ودرجة المثابرة التي يظهرونها عند تكليفهم بإنجاز مهمة معينة.</w:t>
      </w:r>
    </w:p>
    <w:p w:rsidR="008F6AAA" w:rsidRPr="00AB3D7C" w:rsidRDefault="00D64FC9" w:rsidP="00AB3D7C">
      <w:pPr>
        <w:pStyle w:val="ab"/>
        <w:bidi/>
        <w:ind w:left="0"/>
        <w:jc w:val="lowKashida"/>
        <w:rPr>
          <w:rFonts w:ascii="Sakkal Majalla" w:hAnsi="Sakkal Majalla" w:cs="Sakkal Majalla"/>
          <w:sz w:val="24"/>
          <w:szCs w:val="24"/>
          <w:rtl/>
          <w:lang w:bidi="ar-DZ"/>
        </w:rPr>
      </w:pPr>
      <w:r>
        <w:rPr>
          <w:rFonts w:ascii="Sakkal Majalla" w:hAnsi="Sakkal Majalla" w:cs="Sakkal Majalla" w:hint="cs"/>
          <w:sz w:val="24"/>
          <w:szCs w:val="24"/>
          <w:rtl/>
          <w:lang w:bidi="ar-DZ"/>
        </w:rPr>
        <w:t>وتوصلت الدراسة إلى عدم وجود فروق دالة إحصائياً في مستوى كل من الأمن النفسي وفاعلية الذات لدى تلاميذ السنة الثالثة ثانوي التي تعزى لمتغير الجنس والتخصص الدراسي، فكل التلاميذ باختلاف جنسهم وتخصصهم يعيشون في بيئة قريبة جدّاً من بعضها وحتى يتشابهون في الظروف الاجتماعية والاقتصادية وحتى الظروف المدرسية كالنظام الداخلي للمؤسسة والمناهج الدراسية والطاقم التربوي له نفس خصوصية التلاميذ.</w:t>
      </w:r>
    </w:p>
    <w:p w:rsidR="0053051C" w:rsidRPr="0053051C" w:rsidRDefault="009237C2" w:rsidP="0045079D">
      <w:pPr>
        <w:bidi/>
        <w:jc w:val="lowKashida"/>
        <w:rPr>
          <w:rFonts w:ascii="Sakkal Majalla" w:hAnsi="Sakkal Majalla" w:cs="Sakkal Majalla"/>
          <w:bCs/>
          <w:sz w:val="24"/>
          <w:szCs w:val="24"/>
          <w:rtl/>
          <w:lang w:bidi="ar-DZ"/>
        </w:rPr>
      </w:pPr>
      <w:r>
        <w:rPr>
          <w:rFonts w:ascii="Sakkal Majalla" w:hAnsi="Sakkal Majalla" w:cs="Sakkal Majalla" w:hint="cs"/>
          <w:b/>
          <w:bCs/>
          <w:sz w:val="24"/>
          <w:szCs w:val="24"/>
          <w:rtl/>
          <w:lang w:bidi="ar-DZ"/>
        </w:rPr>
        <w:t>خ</w:t>
      </w:r>
      <w:r>
        <w:rPr>
          <w:rFonts w:ascii="Sakkal Majalla" w:hAnsi="Sakkal Majalla" w:cs="Sakkal Majalla" w:hint="cs"/>
          <w:bCs/>
          <w:sz w:val="24"/>
          <w:szCs w:val="24"/>
          <w:rtl/>
          <w:lang w:bidi="ar-DZ"/>
        </w:rPr>
        <w:t>ا</w:t>
      </w:r>
      <w:r w:rsidR="0053051C" w:rsidRPr="0053051C">
        <w:rPr>
          <w:rFonts w:ascii="Sakkal Majalla" w:hAnsi="Sakkal Majalla" w:cs="Sakkal Majalla"/>
          <w:bCs/>
          <w:sz w:val="24"/>
          <w:szCs w:val="24"/>
          <w:rtl/>
          <w:lang w:bidi="ar-DZ"/>
        </w:rPr>
        <w:t>تمة:</w:t>
      </w:r>
    </w:p>
    <w:p w:rsidR="0039061A" w:rsidRDefault="0053051C" w:rsidP="00A70821">
      <w:pPr>
        <w:bidi/>
        <w:ind w:firstLine="282"/>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حاولت الدراسة الحالية الكشف عن العلاقة بين الشعور بالأمن النفسي وفاعلية الذات لدى تلاميذ السنة الثالثة ثانوي، بحكم أنهم مقبلون على اجتياز امتحان البكالوريا الذي يعتبر لدى الكثير من التلاميذ بمثابة عقبة يجب عليهم تجاوزها،</w:t>
      </w:r>
      <w:r w:rsidR="002276DF">
        <w:rPr>
          <w:rFonts w:ascii="Sakkal Majalla" w:hAnsi="Sakkal Majalla" w:cs="Sakkal Majalla" w:hint="cs"/>
          <w:sz w:val="24"/>
          <w:szCs w:val="24"/>
          <w:rtl/>
          <w:lang w:bidi="ar-DZ"/>
        </w:rPr>
        <w:t xml:space="preserve"> وهذا الشعور يتشكل بفعل عوامل التنشئة الاجتماعية</w:t>
      </w:r>
      <w:r w:rsidR="00BE43C4">
        <w:rPr>
          <w:rFonts w:ascii="Sakkal Majalla" w:hAnsi="Sakkal Majalla" w:cs="Sakkal Majalla" w:hint="cs"/>
          <w:sz w:val="24"/>
          <w:szCs w:val="24"/>
          <w:rtl/>
          <w:lang w:bidi="ar-DZ"/>
        </w:rPr>
        <w:t xml:space="preserve"> </w:t>
      </w:r>
      <w:r w:rsidR="002276DF">
        <w:rPr>
          <w:rFonts w:ascii="Sakkal Majalla" w:hAnsi="Sakkal Majalla" w:cs="Sakkal Majalla" w:hint="cs"/>
          <w:sz w:val="24"/>
          <w:szCs w:val="24"/>
          <w:rtl/>
          <w:lang w:bidi="ar-DZ"/>
        </w:rPr>
        <w:t>والخبرات وأساليب المعاملة والمواقف والظروف البيئية التي تحيط بالتلميذ، فا</w:t>
      </w:r>
      <w:r w:rsidR="00E87ADD">
        <w:rPr>
          <w:rFonts w:ascii="Sakkal Majalla" w:hAnsi="Sakkal Majalla" w:cs="Sakkal Majalla" w:hint="cs"/>
          <w:sz w:val="24"/>
          <w:szCs w:val="24"/>
          <w:rtl/>
          <w:lang w:bidi="ar-DZ"/>
        </w:rPr>
        <w:t>لت</w:t>
      </w:r>
      <w:r w:rsidR="0094196B">
        <w:rPr>
          <w:rFonts w:ascii="Sakkal Majalla" w:hAnsi="Sakkal Majalla" w:cs="Sakkal Majalla" w:hint="cs"/>
          <w:sz w:val="24"/>
          <w:szCs w:val="24"/>
          <w:rtl/>
          <w:lang w:bidi="ar-DZ"/>
        </w:rPr>
        <w:t>ل</w:t>
      </w:r>
      <w:r w:rsidR="00E87ADD">
        <w:rPr>
          <w:rFonts w:ascii="Sakkal Majalla" w:hAnsi="Sakkal Majalla" w:cs="Sakkal Majalla" w:hint="cs"/>
          <w:sz w:val="24"/>
          <w:szCs w:val="24"/>
          <w:rtl/>
          <w:lang w:bidi="ar-DZ"/>
        </w:rPr>
        <w:t>ميذ</w:t>
      </w:r>
      <w:r w:rsidR="002276DF">
        <w:rPr>
          <w:rFonts w:ascii="Sakkal Majalla" w:hAnsi="Sakkal Majalla" w:cs="Sakkal Majalla" w:hint="cs"/>
          <w:sz w:val="24"/>
          <w:szCs w:val="24"/>
          <w:rtl/>
          <w:lang w:bidi="ar-DZ"/>
        </w:rPr>
        <w:t xml:space="preserve"> العادي الذي يعيش في بيئة آمنة يتطور لديه </w:t>
      </w:r>
      <w:r w:rsidR="00415BD0">
        <w:rPr>
          <w:rFonts w:ascii="Sakkal Majalla" w:hAnsi="Sakkal Majalla" w:cs="Sakkal Majalla" w:hint="cs"/>
          <w:sz w:val="24"/>
          <w:szCs w:val="24"/>
          <w:rtl/>
          <w:lang w:bidi="ar-DZ"/>
        </w:rPr>
        <w:t>أ</w:t>
      </w:r>
      <w:r w:rsidR="001005B8">
        <w:rPr>
          <w:rFonts w:ascii="Sakkal Majalla" w:hAnsi="Sakkal Majalla" w:cs="Sakkal Majalla" w:hint="cs"/>
          <w:sz w:val="24"/>
          <w:szCs w:val="24"/>
          <w:rtl/>
          <w:lang w:bidi="ar-DZ"/>
        </w:rPr>
        <w:t xml:space="preserve">مان نفسي بتسلسل منطقي </w:t>
      </w:r>
      <w:r w:rsidR="002276DF">
        <w:rPr>
          <w:rFonts w:ascii="Sakkal Majalla" w:hAnsi="Sakkal Majalla" w:cs="Sakkal Majalla" w:hint="cs"/>
          <w:sz w:val="24"/>
          <w:szCs w:val="24"/>
          <w:rtl/>
          <w:lang w:bidi="ar-DZ"/>
        </w:rPr>
        <w:t xml:space="preserve">مما يحفز </w:t>
      </w:r>
      <w:r w:rsidRPr="0053051C">
        <w:rPr>
          <w:rFonts w:ascii="Sakkal Majalla" w:hAnsi="Sakkal Majalla" w:cs="Sakkal Majalla"/>
          <w:sz w:val="24"/>
          <w:szCs w:val="24"/>
          <w:rtl/>
          <w:lang w:bidi="ar-DZ"/>
        </w:rPr>
        <w:t>فاعلية الذات</w:t>
      </w:r>
      <w:r w:rsidR="002276DF">
        <w:rPr>
          <w:rFonts w:ascii="Sakkal Majalla" w:hAnsi="Sakkal Majalla" w:cs="Sakkal Majalla" w:hint="cs"/>
          <w:sz w:val="24"/>
          <w:szCs w:val="24"/>
          <w:rtl/>
          <w:lang w:bidi="ar-DZ"/>
        </w:rPr>
        <w:t xml:space="preserve"> التي</w:t>
      </w:r>
      <w:r w:rsidRPr="0053051C">
        <w:rPr>
          <w:rFonts w:ascii="Sakkal Majalla" w:hAnsi="Sakkal Majalla" w:cs="Sakkal Majalla"/>
          <w:sz w:val="24"/>
          <w:szCs w:val="24"/>
          <w:rtl/>
          <w:lang w:bidi="ar-DZ"/>
        </w:rPr>
        <w:t xml:space="preserve"> تعتبر المحك الرئيسي لمواجهة الصعوبات والعراقيل التي يواجهها في حياته بصفة عامة، ود</w:t>
      </w:r>
      <w:r w:rsidR="001C1F4D">
        <w:rPr>
          <w:rFonts w:ascii="Sakkal Majalla" w:hAnsi="Sakkal Majalla" w:cs="Sakkal Majalla"/>
          <w:sz w:val="24"/>
          <w:szCs w:val="24"/>
          <w:rtl/>
          <w:lang w:bidi="ar-DZ"/>
        </w:rPr>
        <w:t>راسته بصفة خاصة</w:t>
      </w:r>
      <w:r w:rsidR="001C1F4D">
        <w:rPr>
          <w:rFonts w:ascii="Sakkal Majalla" w:hAnsi="Sakkal Majalla" w:cs="Sakkal Majalla" w:hint="cs"/>
          <w:sz w:val="24"/>
          <w:szCs w:val="24"/>
          <w:rtl/>
          <w:lang w:bidi="ar-DZ"/>
        </w:rPr>
        <w:t>.</w:t>
      </w:r>
      <w:r w:rsidR="00D42DCD">
        <w:rPr>
          <w:rFonts w:ascii="Sakkal Majalla" w:hAnsi="Sakkal Majalla" w:cs="Sakkal Majalla" w:hint="cs"/>
          <w:sz w:val="24"/>
          <w:szCs w:val="24"/>
          <w:rtl/>
          <w:lang w:bidi="ar-DZ"/>
        </w:rPr>
        <w:t xml:space="preserve"> وقد تم دراسة العلاقة بين الشعور بالأمن النفسي وفاعلية الذات لدى تلاميذ السنة الثالثة ثانوي، </w:t>
      </w:r>
      <w:r w:rsidR="00B2129A">
        <w:rPr>
          <w:rFonts w:ascii="Sakkal Majalla" w:hAnsi="Sakkal Majalla" w:cs="Sakkal Majalla" w:hint="cs"/>
          <w:sz w:val="24"/>
          <w:szCs w:val="24"/>
          <w:rtl/>
          <w:lang w:bidi="ar-DZ"/>
        </w:rPr>
        <w:t xml:space="preserve">وتوصلت الدراسة إلى </w:t>
      </w:r>
      <w:r w:rsidR="00D42DCD" w:rsidRPr="00B2129A">
        <w:rPr>
          <w:rFonts w:ascii="Sakkal Majalla" w:hAnsi="Sakkal Majalla" w:cs="Sakkal Majalla" w:hint="cs"/>
          <w:sz w:val="24"/>
          <w:szCs w:val="24"/>
          <w:rtl/>
          <w:lang w:bidi="ar-DZ"/>
        </w:rPr>
        <w:t>وج</w:t>
      </w:r>
      <w:r w:rsidR="00B2129A">
        <w:rPr>
          <w:rFonts w:ascii="Sakkal Majalla" w:hAnsi="Sakkal Majalla" w:cs="Sakkal Majalla" w:hint="cs"/>
          <w:sz w:val="24"/>
          <w:szCs w:val="24"/>
          <w:rtl/>
          <w:lang w:bidi="ar-DZ"/>
        </w:rPr>
        <w:t>و</w:t>
      </w:r>
      <w:r w:rsidR="00D42DCD" w:rsidRPr="00B2129A">
        <w:rPr>
          <w:rFonts w:ascii="Sakkal Majalla" w:hAnsi="Sakkal Majalla" w:cs="Sakkal Majalla" w:hint="cs"/>
          <w:sz w:val="24"/>
          <w:szCs w:val="24"/>
          <w:rtl/>
          <w:lang w:bidi="ar-DZ"/>
        </w:rPr>
        <w:t>د علاقة ارتباطية</w:t>
      </w:r>
      <w:r w:rsidR="00E87ADD" w:rsidRPr="00B2129A">
        <w:rPr>
          <w:rFonts w:ascii="Sakkal Majalla" w:hAnsi="Sakkal Majalla" w:cs="Sakkal Majalla" w:hint="cs"/>
          <w:sz w:val="24"/>
          <w:szCs w:val="24"/>
          <w:rtl/>
          <w:lang w:bidi="ar-DZ"/>
        </w:rPr>
        <w:t xml:space="preserve"> موجبة</w:t>
      </w:r>
      <w:r w:rsidR="00D42DCD" w:rsidRPr="00B2129A">
        <w:rPr>
          <w:rFonts w:ascii="Sakkal Majalla" w:hAnsi="Sakkal Majalla" w:cs="Sakkal Majalla" w:hint="cs"/>
          <w:sz w:val="24"/>
          <w:szCs w:val="24"/>
          <w:rtl/>
          <w:lang w:bidi="ar-DZ"/>
        </w:rPr>
        <w:t xml:space="preserve"> بين الشعور بالأمن النفسي وفاعلية الذات لدى تلاميذ السنة الثالثة ثانوي.</w:t>
      </w:r>
      <w:r w:rsidR="00792511">
        <w:rPr>
          <w:rFonts w:ascii="Sakkal Majalla" w:hAnsi="Sakkal Majalla" w:cs="Sakkal Majalla" w:hint="cs"/>
          <w:sz w:val="24"/>
          <w:szCs w:val="24"/>
          <w:rtl/>
          <w:lang w:bidi="ar-DZ"/>
        </w:rPr>
        <w:t>و</w:t>
      </w:r>
      <w:r w:rsidR="00D42DCD" w:rsidRPr="00B2129A">
        <w:rPr>
          <w:rFonts w:ascii="Sakkal Majalla" w:hAnsi="Sakkal Majalla" w:cs="Sakkal Majalla" w:hint="cs"/>
          <w:sz w:val="24"/>
          <w:szCs w:val="24"/>
          <w:rtl/>
          <w:lang w:bidi="ar-DZ"/>
        </w:rPr>
        <w:t>مستوى الشعور بالأمن النفسي</w:t>
      </w:r>
      <w:r w:rsidR="00BE43C4">
        <w:rPr>
          <w:rFonts w:ascii="Sakkal Majalla" w:hAnsi="Sakkal Majalla" w:cs="Sakkal Majalla" w:hint="cs"/>
          <w:sz w:val="24"/>
          <w:szCs w:val="24"/>
          <w:rtl/>
          <w:lang w:bidi="ar-DZ"/>
        </w:rPr>
        <w:t xml:space="preserve"> </w:t>
      </w:r>
      <w:r w:rsidR="00B2129A">
        <w:rPr>
          <w:rFonts w:ascii="Sakkal Majalla" w:hAnsi="Sakkal Majalla" w:cs="Sakkal Majalla" w:hint="cs"/>
          <w:sz w:val="24"/>
          <w:szCs w:val="24"/>
          <w:rtl/>
          <w:lang w:bidi="ar-DZ"/>
        </w:rPr>
        <w:t>وفاعلية الذات</w:t>
      </w:r>
      <w:r w:rsidR="00D42DCD" w:rsidRPr="00B2129A">
        <w:rPr>
          <w:rFonts w:ascii="Sakkal Majalla" w:hAnsi="Sakkal Majalla" w:cs="Sakkal Majalla" w:hint="cs"/>
          <w:sz w:val="24"/>
          <w:szCs w:val="24"/>
          <w:rtl/>
          <w:lang w:bidi="ar-DZ"/>
        </w:rPr>
        <w:t xml:space="preserve"> مرت</w:t>
      </w:r>
      <w:r w:rsidR="00B2129A">
        <w:rPr>
          <w:rFonts w:ascii="Sakkal Majalla" w:hAnsi="Sakkal Majalla" w:cs="Sakkal Majalla" w:hint="cs"/>
          <w:sz w:val="24"/>
          <w:szCs w:val="24"/>
          <w:rtl/>
          <w:lang w:bidi="ar-DZ"/>
        </w:rPr>
        <w:t>فع لديهم</w:t>
      </w:r>
      <w:r w:rsidR="001C07E8" w:rsidRPr="00B2129A">
        <w:rPr>
          <w:rFonts w:ascii="Sakkal Majalla" w:hAnsi="Sakkal Majalla" w:cs="Sakkal Majalla" w:hint="cs"/>
          <w:sz w:val="24"/>
          <w:szCs w:val="24"/>
          <w:rtl/>
          <w:lang w:bidi="ar-DZ"/>
        </w:rPr>
        <w:t>.</w:t>
      </w:r>
      <w:r w:rsidR="00792511">
        <w:rPr>
          <w:rFonts w:ascii="Sakkal Majalla" w:hAnsi="Sakkal Majalla" w:cs="Sakkal Majalla" w:hint="cs"/>
          <w:sz w:val="24"/>
          <w:szCs w:val="24"/>
          <w:rtl/>
          <w:lang w:bidi="ar-DZ"/>
        </w:rPr>
        <w:t xml:space="preserve">كما أنه </w:t>
      </w:r>
      <w:r w:rsidR="0039061A" w:rsidRPr="00B2129A">
        <w:rPr>
          <w:rFonts w:ascii="Sakkal Majalla" w:hAnsi="Sakkal Majalla" w:cs="Sakkal Majalla" w:hint="cs"/>
          <w:sz w:val="24"/>
          <w:szCs w:val="24"/>
          <w:rtl/>
          <w:lang w:bidi="ar-DZ"/>
        </w:rPr>
        <w:t>لا توجد فروق ذات دلالة إحصائية بين متوسطات درجات أفراد عينة الدراسة في مستوى الأمن النفسي  وفاعلية الذات تعزى للجنس والتخصص.</w:t>
      </w:r>
    </w:p>
    <w:p w:rsidR="00D64FC9" w:rsidRPr="0079765B" w:rsidRDefault="00A56BD6" w:rsidP="0079765B">
      <w:pPr>
        <w:pStyle w:val="ab"/>
        <w:bidi/>
        <w:ind w:left="0"/>
        <w:jc w:val="lowKashida"/>
        <w:rPr>
          <w:rFonts w:ascii="Sakkal Majalla" w:hAnsi="Sakkal Majalla" w:cs="Sakkal Majalla"/>
          <w:b/>
          <w:bCs/>
          <w:sz w:val="24"/>
          <w:szCs w:val="24"/>
          <w:rtl/>
          <w:lang w:bidi="ar-DZ"/>
        </w:rPr>
      </w:pPr>
      <w:r w:rsidRPr="0079765B">
        <w:rPr>
          <w:rFonts w:ascii="Sakkal Majalla" w:hAnsi="Sakkal Majalla" w:cs="Sakkal Majalla" w:hint="cs"/>
          <w:sz w:val="24"/>
          <w:szCs w:val="24"/>
          <w:rtl/>
          <w:lang w:bidi="ar-DZ"/>
        </w:rPr>
        <w:t xml:space="preserve">وعلى ضوء هذه النتائج </w:t>
      </w:r>
      <w:r w:rsidR="0079765B" w:rsidRPr="0079765B">
        <w:rPr>
          <w:rFonts w:ascii="Sakkal Majalla" w:hAnsi="Sakkal Majalla" w:cs="Sakkal Majalla" w:hint="cs"/>
          <w:sz w:val="24"/>
          <w:szCs w:val="24"/>
          <w:rtl/>
          <w:lang w:bidi="ar-DZ"/>
        </w:rPr>
        <w:t xml:space="preserve">المتوصل إليها </w:t>
      </w:r>
      <w:r w:rsidR="0079765B">
        <w:rPr>
          <w:rFonts w:ascii="Sakkal Majalla" w:hAnsi="Sakkal Majalla" w:cs="Sakkal Majalla" w:hint="cs"/>
          <w:b/>
          <w:bCs/>
          <w:sz w:val="24"/>
          <w:szCs w:val="24"/>
          <w:rtl/>
          <w:lang w:bidi="ar-DZ"/>
        </w:rPr>
        <w:t>و</w:t>
      </w:r>
      <w:r w:rsidR="00D64FC9">
        <w:rPr>
          <w:rFonts w:ascii="Sakkal Majalla" w:hAnsi="Sakkal Majalla" w:cs="Sakkal Majalla" w:hint="cs"/>
          <w:sz w:val="24"/>
          <w:szCs w:val="24"/>
          <w:rtl/>
          <w:lang w:bidi="ar-DZ"/>
        </w:rPr>
        <w:t>في إطار الحدود البشرية والزمانية والمكانية التي أجريت فيها الدراسة، يمكن استنتاج أن الشعور بالأمن النفسي له علاقة بفاعلية الذات، و</w:t>
      </w:r>
      <w:r w:rsidR="00D64FC9" w:rsidRPr="0053051C">
        <w:rPr>
          <w:rFonts w:ascii="Sakkal Majalla" w:hAnsi="Sakkal Majalla" w:cs="Sakkal Majalla"/>
          <w:sz w:val="24"/>
          <w:szCs w:val="24"/>
          <w:rtl/>
          <w:lang w:bidi="ar-DZ"/>
        </w:rPr>
        <w:t>من خلال هذه الدراسة يمكن تحديد بعض الاقتراحات تفتح مجالا لدراسات أخرى حول متغ</w:t>
      </w:r>
      <w:r w:rsidR="00D64FC9">
        <w:rPr>
          <w:rFonts w:ascii="Sakkal Majalla" w:hAnsi="Sakkal Majalla" w:cs="Sakkal Majalla"/>
          <w:sz w:val="24"/>
          <w:szCs w:val="24"/>
          <w:rtl/>
          <w:lang w:bidi="ar-DZ"/>
        </w:rPr>
        <w:t>ير الشعور بالأمن النفسي وكذلك ف</w:t>
      </w:r>
      <w:r w:rsidR="00D64FC9" w:rsidRPr="0053051C">
        <w:rPr>
          <w:rFonts w:ascii="Sakkal Majalla" w:hAnsi="Sakkal Majalla" w:cs="Sakkal Majalla"/>
          <w:sz w:val="24"/>
          <w:szCs w:val="24"/>
          <w:rtl/>
          <w:lang w:bidi="ar-DZ"/>
        </w:rPr>
        <w:t>ا</w:t>
      </w:r>
      <w:r w:rsidR="00D64FC9">
        <w:rPr>
          <w:rFonts w:ascii="Sakkal Majalla" w:hAnsi="Sakkal Majalla" w:cs="Sakkal Majalla" w:hint="cs"/>
          <w:sz w:val="24"/>
          <w:szCs w:val="24"/>
          <w:rtl/>
          <w:lang w:bidi="ar-DZ"/>
        </w:rPr>
        <w:t>ع</w:t>
      </w:r>
      <w:r w:rsidR="00D64FC9" w:rsidRPr="0053051C">
        <w:rPr>
          <w:rFonts w:ascii="Sakkal Majalla" w:hAnsi="Sakkal Majalla" w:cs="Sakkal Majalla"/>
          <w:sz w:val="24"/>
          <w:szCs w:val="24"/>
          <w:rtl/>
          <w:lang w:bidi="ar-DZ"/>
        </w:rPr>
        <w:t>لية الذات</w:t>
      </w:r>
      <w:r w:rsidR="0079765B">
        <w:rPr>
          <w:rFonts w:ascii="Sakkal Majalla" w:hAnsi="Sakkal Majalla" w:cs="Sakkal Majalla" w:hint="cs"/>
          <w:sz w:val="24"/>
          <w:szCs w:val="24"/>
          <w:rtl/>
          <w:lang w:bidi="ar-DZ"/>
        </w:rPr>
        <w:t xml:space="preserve"> وهي</w:t>
      </w:r>
      <w:r w:rsidR="00D64FC9" w:rsidRPr="0053051C">
        <w:rPr>
          <w:rFonts w:ascii="Sakkal Majalla" w:hAnsi="Sakkal Majalla" w:cs="Sakkal Majalla"/>
          <w:sz w:val="24"/>
          <w:szCs w:val="24"/>
          <w:rtl/>
          <w:lang w:bidi="ar-DZ"/>
        </w:rPr>
        <w:t>:</w:t>
      </w:r>
    </w:p>
    <w:p w:rsidR="002930D3" w:rsidRPr="00A56BD6" w:rsidRDefault="00D64FC9" w:rsidP="0079765B">
      <w:pPr>
        <w:pStyle w:val="ab"/>
        <w:tabs>
          <w:tab w:val="right" w:pos="-1"/>
          <w:tab w:val="right" w:pos="283"/>
        </w:tabs>
        <w:bidi/>
        <w:ind w:left="0"/>
        <w:contextualSpacing/>
        <w:jc w:val="lowKashida"/>
        <w:rPr>
          <w:rFonts w:ascii="Sakkal Majalla" w:hAnsi="Sakkal Majalla" w:cs="Sakkal Majalla"/>
          <w:sz w:val="24"/>
          <w:szCs w:val="24"/>
          <w:rtl/>
          <w:lang w:bidi="ar-DZ"/>
        </w:rPr>
      </w:pPr>
      <w:r w:rsidRPr="0053051C">
        <w:rPr>
          <w:rFonts w:ascii="Sakkal Majalla" w:hAnsi="Sakkal Majalla" w:cs="Sakkal Majalla"/>
          <w:sz w:val="24"/>
          <w:szCs w:val="24"/>
          <w:rtl/>
          <w:lang w:bidi="ar-DZ"/>
        </w:rPr>
        <w:t>بناء برامج إرشادية تستند إلى نظرية الفاعلية الذاتية. لأنها تهتم بالجانب الإيجابي للأفراد.</w:t>
      </w:r>
      <w:r w:rsidR="00A56BD6">
        <w:rPr>
          <w:rFonts w:ascii="Sakkal Majalla" w:hAnsi="Sakkal Majalla" w:cs="Sakkal Majalla" w:hint="cs"/>
          <w:sz w:val="24"/>
          <w:szCs w:val="24"/>
          <w:rtl/>
          <w:lang w:bidi="ar-DZ"/>
        </w:rPr>
        <w:t xml:space="preserve"> و </w:t>
      </w:r>
      <w:r w:rsidRPr="00A56BD6">
        <w:rPr>
          <w:rFonts w:ascii="Sakkal Majalla" w:hAnsi="Sakkal Majalla" w:cs="Sakkal Majalla"/>
          <w:sz w:val="24"/>
          <w:szCs w:val="24"/>
          <w:rtl/>
          <w:lang w:bidi="ar-DZ"/>
        </w:rPr>
        <w:t>الكشف عن الصعوبات التي تواجه التلاميذ في المراحل العمرية المختلفة خاصة المرحلة المتوسطة والثانوية وذلك لتحيقيق التوافق لديهم.</w:t>
      </w:r>
      <w:r w:rsidR="00A56BD6">
        <w:rPr>
          <w:rFonts w:ascii="Sakkal Majalla" w:hAnsi="Sakkal Majalla" w:cs="Sakkal Majalla" w:hint="cs"/>
          <w:sz w:val="24"/>
          <w:szCs w:val="24"/>
          <w:rtl/>
          <w:lang w:bidi="ar-DZ"/>
        </w:rPr>
        <w:t xml:space="preserve">  و</w:t>
      </w:r>
      <w:r w:rsidRPr="00A56BD6">
        <w:rPr>
          <w:rFonts w:ascii="Sakkal Majalla" w:hAnsi="Sakkal Majalla" w:cs="Sakkal Majalla"/>
          <w:sz w:val="24"/>
          <w:szCs w:val="24"/>
          <w:rtl/>
          <w:lang w:bidi="ar-DZ"/>
        </w:rPr>
        <w:t>بناء برامج إرشادية من أجل تدعيم الجانب النفسي للتلام</w:t>
      </w:r>
      <w:r w:rsidR="004D3269">
        <w:rPr>
          <w:rFonts w:ascii="Sakkal Majalla" w:hAnsi="Sakkal Majalla" w:cs="Sakkal Majalla"/>
          <w:sz w:val="24"/>
          <w:szCs w:val="24"/>
          <w:rtl/>
          <w:lang w:bidi="ar-DZ"/>
        </w:rPr>
        <w:t>يذ في</w:t>
      </w:r>
      <w:r w:rsidR="004D3269">
        <w:rPr>
          <w:rFonts w:ascii="Sakkal Majalla" w:hAnsi="Sakkal Majalla" w:cs="Sakkal Majalla" w:hint="cs"/>
          <w:sz w:val="24"/>
          <w:szCs w:val="24"/>
          <w:rtl/>
          <w:lang w:bidi="ar-DZ"/>
        </w:rPr>
        <w:t xml:space="preserve"> هذه</w:t>
      </w:r>
      <w:r w:rsidR="004D3269">
        <w:rPr>
          <w:rFonts w:ascii="Sakkal Majalla" w:hAnsi="Sakkal Majalla" w:cs="Sakkal Majalla"/>
          <w:sz w:val="24"/>
          <w:szCs w:val="24"/>
          <w:rtl/>
          <w:lang w:bidi="ar-DZ"/>
        </w:rPr>
        <w:t xml:space="preserve"> المرحلة</w:t>
      </w:r>
      <w:r w:rsidR="004C587D">
        <w:rPr>
          <w:rFonts w:ascii="Sakkal Majalla" w:hAnsi="Sakkal Majalla" w:cs="Sakkal Majalla" w:hint="cs"/>
          <w:sz w:val="24"/>
          <w:szCs w:val="24"/>
          <w:rtl/>
          <w:lang w:bidi="ar-DZ"/>
        </w:rPr>
        <w:t xml:space="preserve"> المهمة</w:t>
      </w:r>
      <w:r w:rsidRPr="00A56BD6">
        <w:rPr>
          <w:rFonts w:ascii="Sakkal Majalla" w:hAnsi="Sakkal Majalla" w:cs="Sakkal Majalla"/>
          <w:sz w:val="24"/>
          <w:szCs w:val="24"/>
          <w:rtl/>
          <w:lang w:bidi="ar-DZ"/>
        </w:rPr>
        <w:t>.</w:t>
      </w:r>
    </w:p>
    <w:p w:rsidR="00A40351" w:rsidRDefault="00A40351" w:rsidP="0045079D">
      <w:pPr>
        <w:pStyle w:val="ab"/>
        <w:tabs>
          <w:tab w:val="right" w:pos="140"/>
        </w:tabs>
        <w:bidi/>
        <w:ind w:left="-1"/>
        <w:jc w:val="lowKashida"/>
        <w:rPr>
          <w:rFonts w:ascii="Sakkal Majalla" w:hAnsi="Sakkal Majalla" w:cs="Sakkal Majalla"/>
          <w:bCs/>
          <w:sz w:val="24"/>
          <w:szCs w:val="24"/>
          <w:rtl/>
          <w:lang w:bidi="ar-DZ"/>
        </w:rPr>
      </w:pPr>
    </w:p>
    <w:p w:rsidR="002A40FD" w:rsidRDefault="0053051C" w:rsidP="00A40351">
      <w:pPr>
        <w:pStyle w:val="ab"/>
        <w:tabs>
          <w:tab w:val="right" w:pos="140"/>
        </w:tabs>
        <w:bidi/>
        <w:ind w:left="-1"/>
        <w:jc w:val="lowKashida"/>
        <w:rPr>
          <w:rFonts w:ascii="Sakkal Majalla" w:hAnsi="Sakkal Majalla" w:cs="Sakkal Majalla"/>
          <w:bCs/>
          <w:sz w:val="24"/>
          <w:szCs w:val="24"/>
          <w:rtl/>
          <w:lang w:bidi="ar-DZ"/>
        </w:rPr>
      </w:pPr>
      <w:r w:rsidRPr="0053051C">
        <w:rPr>
          <w:rFonts w:ascii="Sakkal Majalla" w:hAnsi="Sakkal Majalla" w:cs="Sakkal Majalla"/>
          <w:bCs/>
          <w:sz w:val="24"/>
          <w:szCs w:val="24"/>
          <w:rtl/>
          <w:lang w:bidi="ar-DZ"/>
        </w:rPr>
        <w:lastRenderedPageBreak/>
        <w:t>قائمة</w:t>
      </w:r>
      <w:r w:rsidR="009C7CDB">
        <w:rPr>
          <w:rFonts w:ascii="Sakkal Majalla" w:hAnsi="Sakkal Majalla" w:cs="Sakkal Majalla" w:hint="cs"/>
          <w:bCs/>
          <w:sz w:val="24"/>
          <w:szCs w:val="24"/>
          <w:rtl/>
          <w:lang w:bidi="ar-DZ"/>
        </w:rPr>
        <w:t xml:space="preserve"> المصادر و</w:t>
      </w:r>
      <w:r w:rsidRPr="0053051C">
        <w:rPr>
          <w:rFonts w:ascii="Sakkal Majalla" w:hAnsi="Sakkal Majalla" w:cs="Sakkal Majalla"/>
          <w:bCs/>
          <w:sz w:val="24"/>
          <w:szCs w:val="24"/>
          <w:rtl/>
          <w:lang w:bidi="ar-DZ"/>
        </w:rPr>
        <w:t xml:space="preserve"> المراجع</w:t>
      </w:r>
    </w:p>
    <w:p w:rsidR="009C7CDB" w:rsidRPr="00A039D3" w:rsidRDefault="009C7CDB" w:rsidP="00A039D3">
      <w:pPr>
        <w:tabs>
          <w:tab w:val="right" w:pos="140"/>
        </w:tabs>
        <w:bidi/>
        <w:ind w:left="282"/>
        <w:jc w:val="lowKashida"/>
        <w:rPr>
          <w:rFonts w:ascii="Sakkal Majalla" w:hAnsi="Sakkal Majalla" w:cs="Sakkal Majalla"/>
          <w:bCs/>
          <w:sz w:val="24"/>
          <w:szCs w:val="24"/>
          <w:lang w:bidi="ar-DZ"/>
        </w:rPr>
      </w:pPr>
      <w:r w:rsidRPr="00A039D3">
        <w:rPr>
          <w:rFonts w:ascii="Sakkal Majalla" w:hAnsi="Sakkal Majalla" w:cs="Sakkal Majalla" w:hint="cs"/>
          <w:bCs/>
          <w:sz w:val="24"/>
          <w:szCs w:val="24"/>
          <w:rtl/>
          <w:lang w:bidi="ar-DZ"/>
        </w:rPr>
        <w:t>القرآن الكريم</w:t>
      </w:r>
    </w:p>
    <w:p w:rsidR="00F94438" w:rsidRPr="00CC4938" w:rsidRDefault="00F94438"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 xml:space="preserve">أبو الفتوح. نهى عبد الرحمن. (2016). القبول </w:t>
      </w:r>
      <w:r w:rsidRPr="00CC4938">
        <w:rPr>
          <w:rFonts w:ascii="Sakkal Majalla" w:hAnsi="Sakkal Majalla" w:cs="Sakkal Majalla"/>
          <w:sz w:val="24"/>
          <w:szCs w:val="24"/>
          <w:rtl/>
          <w:lang w:bidi="ar-DZ"/>
        </w:rPr>
        <w:t>–</w:t>
      </w:r>
      <w:r w:rsidRPr="00CC4938">
        <w:rPr>
          <w:rFonts w:ascii="Sakkal Majalla" w:hAnsi="Sakkal Majalla" w:cs="Sakkal Majalla" w:hint="cs"/>
          <w:sz w:val="24"/>
          <w:szCs w:val="24"/>
          <w:rtl/>
          <w:lang w:bidi="ar-DZ"/>
        </w:rPr>
        <w:t xml:space="preserve"> الرفض الوالدي كما يدركه الأبناء وعلاقته بشعورهم بالأمن النفسي في مرحلة الطفولة المتأخرة. كلية التربية. جامعة حلوان. مجلة دراسات عربية في التربية وعلم النفس </w:t>
      </w:r>
      <w:r w:rsidRPr="00CC4938">
        <w:rPr>
          <w:rFonts w:ascii="Sakkal Majalla" w:hAnsi="Sakkal Majalla" w:cs="Sakkal Majalla"/>
          <w:sz w:val="24"/>
          <w:szCs w:val="24"/>
          <w:lang w:val="en-US" w:bidi="ar-DZ"/>
        </w:rPr>
        <w:t>ASEP</w:t>
      </w:r>
      <w:r w:rsidRPr="00CC4938">
        <w:rPr>
          <w:rFonts w:ascii="Sakkal Majalla" w:hAnsi="Sakkal Majalla" w:cs="Sakkal Majalla"/>
          <w:sz w:val="24"/>
          <w:szCs w:val="24"/>
          <w:lang w:bidi="ar-DZ"/>
        </w:rPr>
        <w:t>)</w:t>
      </w:r>
      <w:r w:rsidRPr="00CC4938">
        <w:rPr>
          <w:rFonts w:ascii="Sakkal Majalla" w:hAnsi="Sakkal Majalla" w:cs="Sakkal Majalla" w:hint="cs"/>
          <w:sz w:val="24"/>
          <w:szCs w:val="24"/>
          <w:rtl/>
          <w:lang w:bidi="ar-DZ"/>
        </w:rPr>
        <w:t>). العدد (69). ص</w:t>
      </w:r>
      <w:r w:rsidR="00BA446A" w:rsidRPr="00CC4938">
        <w:rPr>
          <w:rFonts w:ascii="Sakkal Majalla" w:hAnsi="Sakkal Majalla" w:cs="Sakkal Majalla" w:hint="cs"/>
          <w:sz w:val="24"/>
          <w:szCs w:val="24"/>
          <w:rtl/>
          <w:lang w:bidi="ar-DZ"/>
        </w:rPr>
        <w:t xml:space="preserve"> ص</w:t>
      </w:r>
      <w:r w:rsidRPr="00CC4938">
        <w:rPr>
          <w:rFonts w:ascii="Sakkal Majalla" w:hAnsi="Sakkal Majalla" w:cs="Sakkal Majalla" w:hint="cs"/>
          <w:sz w:val="24"/>
          <w:szCs w:val="24"/>
          <w:rtl/>
          <w:lang w:bidi="ar-DZ"/>
        </w:rPr>
        <w:t xml:space="preserve">. 123 </w:t>
      </w:r>
      <w:r w:rsidRPr="00CC4938">
        <w:rPr>
          <w:rFonts w:ascii="Sakkal Majalla" w:hAnsi="Sakkal Majalla" w:cs="Sakkal Majalla"/>
          <w:sz w:val="24"/>
          <w:szCs w:val="24"/>
          <w:rtl/>
          <w:lang w:bidi="ar-DZ"/>
        </w:rPr>
        <w:t>–</w:t>
      </w:r>
      <w:r w:rsidRPr="00CC4938">
        <w:rPr>
          <w:rFonts w:ascii="Sakkal Majalla" w:hAnsi="Sakkal Majalla" w:cs="Sakkal Majalla" w:hint="cs"/>
          <w:sz w:val="24"/>
          <w:szCs w:val="24"/>
          <w:rtl/>
          <w:lang w:bidi="ar-DZ"/>
        </w:rPr>
        <w:t xml:space="preserve"> 168.</w:t>
      </w:r>
    </w:p>
    <w:p w:rsidR="00750F5B" w:rsidRPr="00CC4938" w:rsidRDefault="00750F5B"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أبو غالي. عطاف محمود. (2012). فاعلية الذات وعلاقتها بضغوط الحياة لدى الطالبات المتزوجات في جامعة الأقصى. مجلة الجامعة الإسلامية للدراسات التربوية والنفسية. المجلد (20). العدد (01). ص</w:t>
      </w:r>
      <w:r w:rsidR="00CC4A35" w:rsidRPr="00CC4938">
        <w:rPr>
          <w:rFonts w:ascii="Sakkal Majalla" w:hAnsi="Sakkal Majalla" w:cs="Sakkal Majalla" w:hint="cs"/>
          <w:sz w:val="24"/>
          <w:szCs w:val="24"/>
          <w:rtl/>
          <w:lang w:bidi="ar-DZ"/>
        </w:rPr>
        <w:t xml:space="preserve"> ص</w:t>
      </w:r>
      <w:r w:rsidRPr="00CC4938">
        <w:rPr>
          <w:rFonts w:ascii="Sakkal Majalla" w:hAnsi="Sakkal Majalla" w:cs="Sakkal Majalla" w:hint="cs"/>
          <w:sz w:val="24"/>
          <w:szCs w:val="24"/>
          <w:rtl/>
          <w:lang w:bidi="ar-DZ"/>
        </w:rPr>
        <w:t>. 619- 654.</w:t>
      </w:r>
    </w:p>
    <w:p w:rsidR="00945821" w:rsidRPr="00CC4938" w:rsidRDefault="00945821" w:rsidP="00945821">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أو عرة. أحمد أبو عاطف. (2017). الشعور بالأمن النفسي وعلاقته بدافعية التعلم لدى طلبة جامعة القدس المفتوحة. رسالة ماجستير. كلية الدراسات العليا. جامعة القدس المفتوحة: فلسطين.</w:t>
      </w:r>
    </w:p>
    <w:p w:rsidR="0053051C" w:rsidRPr="00CC4938" w:rsidRDefault="003D20E8"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t>الشناوي</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كمال </w:t>
      </w:r>
      <w:r w:rsidR="0053051C" w:rsidRPr="00CC4938">
        <w:rPr>
          <w:rFonts w:ascii="Sakkal Majalla" w:hAnsi="Sakkal Majalla" w:cs="Sakkal Majalla"/>
          <w:sz w:val="24"/>
          <w:szCs w:val="24"/>
          <w:rtl/>
          <w:lang w:bidi="ar-DZ"/>
        </w:rPr>
        <w:t>أحمد الإمام</w:t>
      </w:r>
      <w:r w:rsidR="00F44916" w:rsidRPr="00CC4938">
        <w:rPr>
          <w:rFonts w:ascii="Sakkal Majalla" w:hAnsi="Sakkal Majalla" w:cs="Sakkal Majalla" w:hint="cs"/>
          <w:sz w:val="24"/>
          <w:szCs w:val="24"/>
          <w:rtl/>
          <w:lang w:bidi="ar-DZ"/>
        </w:rPr>
        <w:t>.</w:t>
      </w:r>
      <w:r w:rsidR="0053051C" w:rsidRPr="00CC4938">
        <w:rPr>
          <w:rFonts w:ascii="Sakkal Majalla" w:hAnsi="Sakkal Majalla" w:cs="Sakkal Majalla"/>
          <w:sz w:val="24"/>
          <w:szCs w:val="24"/>
          <w:rtl/>
          <w:lang w:bidi="ar-DZ"/>
        </w:rPr>
        <w:t xml:space="preserve"> (</w:t>
      </w:r>
      <w:bookmarkStart w:id="0" w:name="_GoBack"/>
      <w:bookmarkEnd w:id="0"/>
      <w:r w:rsidR="0053051C" w:rsidRPr="00CC4938">
        <w:rPr>
          <w:rFonts w:ascii="Sakkal Majalla" w:hAnsi="Sakkal Majalla" w:cs="Sakkal Majalla"/>
          <w:sz w:val="24"/>
          <w:szCs w:val="24"/>
          <w:rtl/>
          <w:lang w:bidi="ar-DZ"/>
        </w:rPr>
        <w:t>2006)</w:t>
      </w:r>
      <w:r w:rsidR="00F44916" w:rsidRPr="00CC4938">
        <w:rPr>
          <w:rFonts w:ascii="Sakkal Majalla" w:hAnsi="Sakkal Majalla" w:cs="Sakkal Majalla" w:hint="cs"/>
          <w:sz w:val="24"/>
          <w:szCs w:val="24"/>
          <w:rtl/>
          <w:lang w:bidi="ar-DZ"/>
        </w:rPr>
        <w:t>.</w:t>
      </w:r>
      <w:r w:rsidR="0053051C" w:rsidRPr="00CC4938">
        <w:rPr>
          <w:rFonts w:ascii="Sakkal Majalla" w:hAnsi="Sakkal Majalla" w:cs="Sakkal Majalla"/>
          <w:sz w:val="24"/>
          <w:szCs w:val="24"/>
          <w:rtl/>
          <w:lang w:bidi="ar-DZ"/>
        </w:rPr>
        <w:t xml:space="preserve"> فاعلية الذات وعلاقتها ببعض سمات الشخصية لدى طلاب كلية التربية النوعية</w:t>
      </w:r>
      <w:r w:rsidR="00F44916" w:rsidRPr="00CC4938">
        <w:rPr>
          <w:rFonts w:ascii="Sakkal Majalla" w:hAnsi="Sakkal Majalla" w:cs="Sakkal Majalla" w:hint="cs"/>
          <w:sz w:val="24"/>
          <w:szCs w:val="24"/>
          <w:rtl/>
          <w:lang w:bidi="ar-DZ"/>
        </w:rPr>
        <w:t>.</w:t>
      </w:r>
      <w:r w:rsidR="00162A4E" w:rsidRPr="00CC4938">
        <w:rPr>
          <w:rFonts w:ascii="Sakkal Majalla" w:hAnsi="Sakkal Majalla" w:cs="Sakkal Majalla" w:hint="cs"/>
          <w:sz w:val="24"/>
          <w:szCs w:val="24"/>
          <w:rtl/>
          <w:lang w:bidi="ar-DZ"/>
        </w:rPr>
        <w:t>رسالة ماجستير</w:t>
      </w:r>
      <w:r w:rsidR="00162A4E" w:rsidRPr="00CC4938">
        <w:rPr>
          <w:rFonts w:ascii="Sakkal Majalla" w:hAnsi="Sakkal Majalla" w:cs="Sakkal Majalla" w:hint="cs"/>
          <w:b/>
          <w:bCs/>
          <w:sz w:val="24"/>
          <w:szCs w:val="24"/>
          <w:rtl/>
          <w:lang w:bidi="ar-DZ"/>
        </w:rPr>
        <w:t xml:space="preserve">. </w:t>
      </w:r>
      <w:r w:rsidR="0053051C" w:rsidRPr="00CC4938">
        <w:rPr>
          <w:rFonts w:ascii="Sakkal Majalla" w:hAnsi="Sakkal Majalla" w:cs="Sakkal Majalla"/>
          <w:sz w:val="24"/>
          <w:szCs w:val="24"/>
          <w:rtl/>
          <w:lang w:bidi="ar-DZ"/>
        </w:rPr>
        <w:t>كلية التربية النوعية: جامعة المنصورة.</w:t>
      </w:r>
      <w:r w:rsidR="00EE3CDA">
        <w:rPr>
          <w:rFonts w:ascii="Sakkal Majalla" w:hAnsi="Sakkal Majalla" w:cs="Sakkal Majalla" w:hint="cs"/>
          <w:sz w:val="24"/>
          <w:szCs w:val="24"/>
          <w:rtl/>
          <w:lang w:bidi="ar-DZ"/>
        </w:rPr>
        <w:t xml:space="preserve"> جمهورية مصر العربية.</w:t>
      </w:r>
    </w:p>
    <w:p w:rsidR="0053051C" w:rsidRPr="00CC4938" w:rsidRDefault="0053051C"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t>أقرع</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إياد محمد نادي</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(2005)</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الشعور بالأمن النفسي وتأثره ببعض المتغيرات لدى طلبة جامعة النجاح الوطنية</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رسالة ماجستير</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جامعة النجاح الوطنية: نابلس-فلسطين.</w:t>
      </w:r>
    </w:p>
    <w:p w:rsidR="00B730A8" w:rsidRPr="00CC4938" w:rsidRDefault="00B730A8"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الأسود</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الزهرة</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(2018)</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الأمن النفسي لدى الطالبات المقيمات بالحي الجامعي الوادي</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المجلة الدولية للدراسات التربوية والنفسية</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المركز الديمقراطي العربي</w:t>
      </w:r>
      <w:r w:rsidR="002877E1"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ألمانيا</w:t>
      </w:r>
      <w:r w:rsidR="002877E1"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 xml:space="preserve"> برلين</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العدد(03)</w:t>
      </w:r>
      <w:r w:rsidR="00F44916" w:rsidRPr="00CC4938">
        <w:rPr>
          <w:rFonts w:ascii="Sakkal Majalla" w:hAnsi="Sakkal Majalla" w:cs="Sakkal Majalla" w:hint="cs"/>
          <w:sz w:val="24"/>
          <w:szCs w:val="24"/>
          <w:rtl/>
          <w:lang w:bidi="ar-DZ"/>
        </w:rPr>
        <w:t xml:space="preserve">. ص.ص 257-273 </w:t>
      </w:r>
      <w:r w:rsidRPr="00CC4938">
        <w:rPr>
          <w:rFonts w:ascii="Sakkal Majalla" w:hAnsi="Sakkal Majalla" w:cs="Sakkal Majalla" w:hint="cs"/>
          <w:sz w:val="24"/>
          <w:szCs w:val="24"/>
          <w:rtl/>
          <w:lang w:bidi="ar-DZ"/>
        </w:rPr>
        <w:t>.</w:t>
      </w:r>
    </w:p>
    <w:p w:rsidR="0053051C" w:rsidRPr="00CC4938" w:rsidRDefault="0053051C" w:rsidP="00A636A4">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t>الدليم</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فهد بن عبد الله بن علي</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w:t>
      </w:r>
      <w:r w:rsidR="00A636A4" w:rsidRPr="00CC4938">
        <w:rPr>
          <w:rFonts w:ascii="Sakkal Majalla" w:hAnsi="Sakkal Majalla" w:cs="Sakkal Majalla" w:hint="cs"/>
          <w:sz w:val="24"/>
          <w:szCs w:val="24"/>
          <w:rtl/>
          <w:lang w:bidi="ar-DZ"/>
        </w:rPr>
        <w:t>2005</w:t>
      </w:r>
      <w:r w:rsidRPr="00CC4938">
        <w:rPr>
          <w:rFonts w:ascii="Sakkal Majalla" w:hAnsi="Sakkal Majalla" w:cs="Sakkal Majalla"/>
          <w:sz w:val="24"/>
          <w:szCs w:val="24"/>
          <w:rtl/>
          <w:lang w:bidi="ar-DZ"/>
        </w:rPr>
        <w:t>)</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الطمأنينة النفسية وعلاقتها بالوحدة النفسية لدى عينة</w:t>
      </w:r>
      <w:r w:rsidR="00D9276F">
        <w:rPr>
          <w:rFonts w:ascii="Sakkal Majalla" w:hAnsi="Sakkal Majalla" w:cs="Sakkal Majalla"/>
          <w:sz w:val="24"/>
          <w:szCs w:val="24"/>
          <w:lang w:bidi="ar-DZ"/>
        </w:rPr>
        <w:t xml:space="preserve"> </w:t>
      </w:r>
      <w:r w:rsidRPr="00CC4938">
        <w:rPr>
          <w:rFonts w:ascii="Sakkal Majalla" w:hAnsi="Sakkal Majalla" w:cs="Sakkal Majalla"/>
          <w:sz w:val="24"/>
          <w:szCs w:val="24"/>
          <w:rtl/>
          <w:lang w:bidi="ar-DZ"/>
        </w:rPr>
        <w:t>من طلبة الجامعة</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كلية التربية: جامعة الملك سعود.</w:t>
      </w:r>
      <w:r w:rsidR="00A636A4" w:rsidRPr="00CC4938">
        <w:rPr>
          <w:rFonts w:ascii="Sakkal Majalla" w:hAnsi="Sakkal Majalla" w:cs="Sakkal Majalla" w:hint="cs"/>
          <w:sz w:val="24"/>
          <w:szCs w:val="24"/>
          <w:rtl/>
          <w:lang w:bidi="ar-DZ"/>
        </w:rPr>
        <w:t xml:space="preserve"> مجلة العلوم التربوية والدراسات الإسلامية. المجلد (18). العدد (01). ص ص. 329-362</w:t>
      </w:r>
    </w:p>
    <w:p w:rsidR="005D20F1" w:rsidRPr="00CC4938" w:rsidRDefault="005D20F1" w:rsidP="00426BD9">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الزعبي</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أحمد محمد</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(2015)</w:t>
      </w:r>
      <w:r w:rsidR="00F44916"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الأمن النفسي وعلاقته بفاعلية الأنا لدى عينة من طلبة جامعة دمشق</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مجلة اتحاد الجامعات العربية للتربية وعلم النفس</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المجلد (13)</w:t>
      </w:r>
      <w:r w:rsidR="00F44916"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العدد (04).</w:t>
      </w:r>
      <w:r w:rsidR="00426BD9" w:rsidRPr="00CC4938">
        <w:rPr>
          <w:rFonts w:ascii="Sakkal Majalla" w:hAnsi="Sakkal Majalla" w:cs="Sakkal Majalla" w:hint="cs"/>
          <w:sz w:val="24"/>
          <w:szCs w:val="24"/>
          <w:rtl/>
          <w:lang w:bidi="ar-DZ"/>
        </w:rPr>
        <w:t xml:space="preserve"> ص ص.  11-42</w:t>
      </w:r>
    </w:p>
    <w:p w:rsidR="00B730A8" w:rsidRPr="00CC4938" w:rsidRDefault="00B730A8"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السيد</w:t>
      </w:r>
      <w:r w:rsidR="00F44916"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محمد أبو هاشم حسن</w:t>
      </w:r>
      <w:r w:rsidR="00F44916"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(2005)</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مؤشرات التحليل البعدي </w:t>
      </w:r>
      <w:r w:rsidRPr="00CC4938">
        <w:rPr>
          <w:rFonts w:ascii="Sakkal Majalla" w:hAnsi="Sakkal Majalla" w:cs="Sakkal Majalla"/>
          <w:sz w:val="24"/>
          <w:szCs w:val="24"/>
          <w:lang w:bidi="ar-DZ"/>
        </w:rPr>
        <w:t xml:space="preserve">Meta-Analysis </w:t>
      </w:r>
      <w:r w:rsidRPr="00CC4938">
        <w:rPr>
          <w:rFonts w:ascii="Sakkal Majalla" w:hAnsi="Sakkal Majalla" w:cs="Sakkal Majalla"/>
          <w:sz w:val="24"/>
          <w:szCs w:val="24"/>
          <w:rtl/>
          <w:lang w:bidi="ar-DZ"/>
        </w:rPr>
        <w:t xml:space="preserve"> لبحوث فعالية الذات في ضوء نظرية باندورا</w:t>
      </w:r>
      <w:r w:rsidR="00F44916"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مركز بحوث</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كلية التربية: جامعة الملك سعود.</w:t>
      </w:r>
    </w:p>
    <w:p w:rsidR="0053051C" w:rsidRPr="00CC4938" w:rsidRDefault="0053051C"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t>العقيلي</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عادل بن محمد بن محمد</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(2002)</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الاغتراب وعلاقته بالأمن النفسي دراسة ميدانية على عينة من طلاب جامعة الإمام محمد بن سعود الإسلامية</w:t>
      </w:r>
      <w:r w:rsidR="00F44916"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رسالة ماجستير</w:t>
      </w:r>
      <w:r w:rsidR="00F44916"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 xml:space="preserve"> كلية الدراسات العليا</w:t>
      </w:r>
      <w:r w:rsidR="00F4491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جامعة ناي</w:t>
      </w:r>
      <w:r w:rsidR="00EE3CDA">
        <w:rPr>
          <w:rFonts w:ascii="Sakkal Majalla" w:hAnsi="Sakkal Majalla" w:cs="Sakkal Majalla"/>
          <w:sz w:val="24"/>
          <w:szCs w:val="24"/>
          <w:rtl/>
          <w:lang w:bidi="ar-DZ"/>
        </w:rPr>
        <w:t>ف العربية للعلوم الأمنية: ال</w:t>
      </w:r>
      <w:r w:rsidR="00EE3CDA">
        <w:rPr>
          <w:rFonts w:ascii="Sakkal Majalla" w:hAnsi="Sakkal Majalla" w:cs="Sakkal Majalla" w:hint="cs"/>
          <w:sz w:val="24"/>
          <w:szCs w:val="24"/>
          <w:rtl/>
          <w:lang w:bidi="ar-DZ"/>
        </w:rPr>
        <w:t>مملكة العربية السعودية</w:t>
      </w:r>
      <w:r w:rsidRPr="00CC4938">
        <w:rPr>
          <w:rFonts w:ascii="Sakkal Majalla" w:hAnsi="Sakkal Majalla" w:cs="Sakkal Majalla"/>
          <w:sz w:val="24"/>
          <w:szCs w:val="24"/>
          <w:rtl/>
          <w:lang w:bidi="ar-DZ"/>
        </w:rPr>
        <w:t>.</w:t>
      </w:r>
    </w:p>
    <w:p w:rsidR="00BB1E0E" w:rsidRPr="00CC4938" w:rsidRDefault="00BB1E0E"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النفيعي</w:t>
      </w:r>
      <w:r w:rsidR="00F44916"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 xml:space="preserve">بندر بن محمد حسن الزيادي. (2009). </w:t>
      </w:r>
      <w:r w:rsidR="00EE3CDA">
        <w:rPr>
          <w:rFonts w:ascii="Sakkal Majalla" w:hAnsi="Sakkal Majalla" w:cs="Sakkal Majalla" w:hint="cs"/>
          <w:sz w:val="24"/>
          <w:szCs w:val="24"/>
          <w:rtl/>
          <w:lang w:bidi="ar-DZ"/>
        </w:rPr>
        <w:t xml:space="preserve">اتخاذ القرار </w:t>
      </w:r>
      <w:r w:rsidR="002877E1" w:rsidRPr="00CC4938">
        <w:rPr>
          <w:rFonts w:ascii="Sakkal Majalla" w:hAnsi="Sakkal Majalla" w:cs="Sakkal Majalla" w:hint="cs"/>
          <w:sz w:val="24"/>
          <w:szCs w:val="24"/>
          <w:rtl/>
          <w:lang w:bidi="ar-DZ"/>
        </w:rPr>
        <w:t>وعلاقته بكل</w:t>
      </w:r>
      <w:r w:rsidRPr="00CC4938">
        <w:rPr>
          <w:rFonts w:ascii="Sakkal Majalla" w:hAnsi="Sakkal Majalla" w:cs="Sakkal Majalla" w:hint="cs"/>
          <w:sz w:val="24"/>
          <w:szCs w:val="24"/>
          <w:rtl/>
          <w:lang w:bidi="ar-DZ"/>
        </w:rPr>
        <w:t xml:space="preserve"> من فاعلية الذات والمساندة الاجتماعية لدى عينة من المرشدين الطلابيين بمحافظة الطائف. رسالة ماجستير. كلية التربية. جامعة أم </w:t>
      </w:r>
      <w:r w:rsidR="00E83981" w:rsidRPr="00CC4938">
        <w:rPr>
          <w:rFonts w:ascii="Sakkal Majalla" w:hAnsi="Sakkal Majalla" w:cs="Sakkal Majalla" w:hint="cs"/>
          <w:sz w:val="24"/>
          <w:szCs w:val="24"/>
          <w:rtl/>
          <w:lang w:bidi="ar-DZ"/>
        </w:rPr>
        <w:t>القرى:</w:t>
      </w:r>
      <w:r w:rsidRPr="00CC4938">
        <w:rPr>
          <w:rFonts w:ascii="Sakkal Majalla" w:hAnsi="Sakkal Majalla" w:cs="Sakkal Majalla" w:hint="cs"/>
          <w:sz w:val="24"/>
          <w:szCs w:val="24"/>
          <w:rtl/>
          <w:lang w:bidi="ar-DZ"/>
        </w:rPr>
        <w:t xml:space="preserve"> المملكة العربية السعودية.</w:t>
      </w:r>
    </w:p>
    <w:p w:rsidR="00EE03D7" w:rsidRPr="00CC4938" w:rsidRDefault="00EE03D7"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المفتي</w:t>
      </w:r>
      <w:r w:rsidR="008A3E89"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نازدار عبد الله</w:t>
      </w:r>
      <w:r w:rsidR="008A3E89"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(2018)</w:t>
      </w:r>
      <w:r w:rsidR="008A3E89"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علاقة الأمن النفسي بقلق المستقبل لدى طلاب السادس الإعدادي النازحين</w:t>
      </w:r>
      <w:r w:rsidR="008A3E89"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مجلة دراسات تربوية</w:t>
      </w:r>
      <w:r w:rsidR="008A3E89"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العدد (44)</w:t>
      </w:r>
      <w:r w:rsidR="008A3E89"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ص</w:t>
      </w:r>
      <w:r w:rsidR="00E83981" w:rsidRPr="00CC4938">
        <w:rPr>
          <w:rFonts w:ascii="Sakkal Majalla" w:hAnsi="Sakkal Majalla" w:cs="Sakkal Majalla" w:hint="cs"/>
          <w:sz w:val="24"/>
          <w:szCs w:val="24"/>
          <w:rtl/>
          <w:lang w:bidi="ar-DZ"/>
        </w:rPr>
        <w:t xml:space="preserve"> ص</w:t>
      </w:r>
      <w:r w:rsidRPr="00CC4938">
        <w:rPr>
          <w:rFonts w:ascii="Sakkal Majalla" w:hAnsi="Sakkal Majalla" w:cs="Sakkal Majalla" w:hint="cs"/>
          <w:sz w:val="24"/>
          <w:szCs w:val="24"/>
          <w:rtl/>
          <w:lang w:bidi="ar-DZ"/>
        </w:rPr>
        <w:t>. 227- 244.</w:t>
      </w:r>
    </w:p>
    <w:p w:rsidR="0053051C" w:rsidRPr="00CC4938" w:rsidRDefault="0053051C" w:rsidP="00EE3CDA">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lastRenderedPageBreak/>
        <w:t>المشيخي</w:t>
      </w:r>
      <w:r w:rsidR="008A3E89"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غالب</w:t>
      </w:r>
      <w:r w:rsidR="00BB1E0E" w:rsidRPr="00CC4938">
        <w:rPr>
          <w:rFonts w:ascii="Sakkal Majalla" w:hAnsi="Sakkal Majalla" w:cs="Sakkal Majalla" w:hint="cs"/>
          <w:sz w:val="24"/>
          <w:szCs w:val="24"/>
          <w:rtl/>
          <w:lang w:bidi="ar-DZ"/>
        </w:rPr>
        <w:t xml:space="preserve"> بن محمد</w:t>
      </w:r>
      <w:r w:rsidR="008A3E89"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(2009)</w:t>
      </w:r>
      <w:r w:rsidR="008A3E89"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قلق المستقبل وعلاقته بكل من فاعلية الذات ومستوى الطموح لدى عينة من طلاب جامعة الطائف</w:t>
      </w:r>
      <w:r w:rsidR="008A3E89"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أطروحة دكتوراه</w:t>
      </w:r>
      <w:r w:rsidR="008A3E89" w:rsidRPr="00CC4938">
        <w:rPr>
          <w:rFonts w:ascii="Sakkal Majalla" w:hAnsi="Sakkal Majalla" w:cs="Sakkal Majalla" w:hint="cs"/>
          <w:sz w:val="24"/>
          <w:szCs w:val="24"/>
          <w:rtl/>
          <w:lang w:bidi="ar-DZ"/>
        </w:rPr>
        <w:t>.</w:t>
      </w:r>
      <w:r w:rsidR="00EE3CDA" w:rsidRPr="00CC4938">
        <w:rPr>
          <w:rFonts w:ascii="Sakkal Majalla" w:hAnsi="Sakkal Majalla" w:cs="Sakkal Majalla"/>
          <w:sz w:val="24"/>
          <w:szCs w:val="24"/>
          <w:rtl/>
          <w:lang w:bidi="ar-DZ"/>
        </w:rPr>
        <w:t>كلية التربية</w:t>
      </w:r>
      <w:r w:rsidR="00EE3CDA">
        <w:rPr>
          <w:rFonts w:ascii="Sakkal Majalla" w:hAnsi="Sakkal Majalla" w:cs="Sakkal Majalla" w:hint="cs"/>
          <w:sz w:val="24"/>
          <w:szCs w:val="24"/>
          <w:rtl/>
          <w:lang w:bidi="ar-DZ"/>
        </w:rPr>
        <w:t>:</w:t>
      </w:r>
      <w:r w:rsidR="008A3E89" w:rsidRPr="00CC4938">
        <w:rPr>
          <w:rFonts w:ascii="Sakkal Majalla" w:hAnsi="Sakkal Majalla" w:cs="Sakkal Majalla"/>
          <w:sz w:val="24"/>
          <w:szCs w:val="24"/>
          <w:rtl/>
          <w:lang w:bidi="ar-DZ"/>
        </w:rPr>
        <w:t>جامعة أم القرى</w:t>
      </w:r>
      <w:r w:rsidR="00EE3CDA">
        <w:rPr>
          <w:rFonts w:ascii="Sakkal Majalla" w:hAnsi="Sakkal Majalla" w:cs="Sakkal Majalla" w:hint="cs"/>
          <w:sz w:val="24"/>
          <w:szCs w:val="24"/>
          <w:rtl/>
          <w:lang w:bidi="ar-DZ"/>
        </w:rPr>
        <w:t xml:space="preserve">. المملكة العربية السعودية. </w:t>
      </w:r>
    </w:p>
    <w:p w:rsidR="007F49D1" w:rsidRPr="00CC4938" w:rsidRDefault="007F49D1"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اللحياني</w:t>
      </w:r>
      <w:r w:rsidR="00C76CE4"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صبري بردان علي</w:t>
      </w:r>
      <w:r w:rsidR="00C76CE4"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 xml:space="preserve"> والكبيسي</w:t>
      </w:r>
      <w:r w:rsidR="00C76CE4"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بيداء رحيم عودة</w:t>
      </w:r>
      <w:r w:rsidR="00C76CE4"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(2017): دور الإرشاد التربوي في محاربة المخدرات وتحقيق الأمن النفسي من وجهة نظر المدرسين المرشدين</w:t>
      </w:r>
      <w:r w:rsidR="00C76CE4"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مجلة البحوث التربوية</w:t>
      </w:r>
      <w:r w:rsidR="00C76CE4"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جامعة الأنبار</w:t>
      </w:r>
      <w:r w:rsidR="00C76CE4"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العدد (54)</w:t>
      </w:r>
      <w:r w:rsidR="00492D20"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ص</w:t>
      </w:r>
      <w:r w:rsidR="00E83981" w:rsidRPr="00CC4938">
        <w:rPr>
          <w:rFonts w:ascii="Sakkal Majalla" w:hAnsi="Sakkal Majalla" w:cs="Sakkal Majalla" w:hint="cs"/>
          <w:sz w:val="24"/>
          <w:szCs w:val="24"/>
          <w:rtl/>
          <w:lang w:bidi="ar-DZ"/>
        </w:rPr>
        <w:t xml:space="preserve"> ص</w:t>
      </w:r>
      <w:r w:rsidRPr="00CC4938">
        <w:rPr>
          <w:rFonts w:ascii="Sakkal Majalla" w:hAnsi="Sakkal Majalla" w:cs="Sakkal Majalla" w:hint="cs"/>
          <w:sz w:val="24"/>
          <w:szCs w:val="24"/>
          <w:rtl/>
          <w:lang w:bidi="ar-DZ"/>
        </w:rPr>
        <w:t>. 61-79.</w:t>
      </w:r>
    </w:p>
    <w:p w:rsidR="0049584A" w:rsidRPr="00CC4938" w:rsidRDefault="0049584A" w:rsidP="00CC21E9">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t>المصري</w:t>
      </w:r>
      <w:r w:rsidR="00492D20"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نيفين </w:t>
      </w:r>
      <w:r w:rsidRPr="00CC4938">
        <w:rPr>
          <w:rFonts w:ascii="Sakkal Majalla" w:hAnsi="Sakkal Majalla" w:cs="Sakkal Majalla" w:hint="cs"/>
          <w:sz w:val="24"/>
          <w:szCs w:val="24"/>
          <w:rtl/>
          <w:lang w:bidi="ar-DZ"/>
        </w:rPr>
        <w:t>عبد الرحمن</w:t>
      </w:r>
      <w:r w:rsidR="00492D20"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w:t>
      </w:r>
      <w:r w:rsidR="00CC21E9" w:rsidRPr="00CC4938">
        <w:rPr>
          <w:rFonts w:ascii="Sakkal Majalla" w:hAnsi="Sakkal Majalla" w:cs="Sakkal Majalla" w:hint="cs"/>
          <w:sz w:val="24"/>
          <w:szCs w:val="24"/>
          <w:rtl/>
          <w:lang w:bidi="ar-DZ"/>
        </w:rPr>
        <w:t>2011</w:t>
      </w:r>
      <w:r w:rsidRPr="00CC4938">
        <w:rPr>
          <w:rFonts w:ascii="Sakkal Majalla" w:hAnsi="Sakkal Majalla" w:cs="Sakkal Majalla"/>
          <w:sz w:val="24"/>
          <w:szCs w:val="24"/>
          <w:rtl/>
          <w:lang w:bidi="ar-DZ"/>
        </w:rPr>
        <w:t>)</w:t>
      </w:r>
      <w:r w:rsidR="00492D20"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قلق المستقبل وعلاقته بكل م</w:t>
      </w:r>
      <w:r w:rsidR="00492D20" w:rsidRPr="00CC4938">
        <w:rPr>
          <w:rFonts w:ascii="Sakkal Majalla" w:hAnsi="Sakkal Majalla" w:cs="Sakkal Majalla"/>
          <w:sz w:val="24"/>
          <w:szCs w:val="24"/>
          <w:rtl/>
          <w:lang w:bidi="ar-DZ"/>
        </w:rPr>
        <w:t>ن فاعلية الذات ومستوى الطموح ال</w:t>
      </w:r>
      <w:r w:rsidR="00492D20" w:rsidRPr="00CC4938">
        <w:rPr>
          <w:rFonts w:ascii="Sakkal Majalla" w:hAnsi="Sakkal Majalla" w:cs="Sakkal Majalla" w:hint="cs"/>
          <w:sz w:val="24"/>
          <w:szCs w:val="24"/>
          <w:rtl/>
          <w:lang w:bidi="ar-DZ"/>
        </w:rPr>
        <w:t>أ</w:t>
      </w:r>
      <w:r w:rsidRPr="00CC4938">
        <w:rPr>
          <w:rFonts w:ascii="Sakkal Majalla" w:hAnsi="Sakkal Majalla" w:cs="Sakkal Majalla"/>
          <w:sz w:val="24"/>
          <w:szCs w:val="24"/>
          <w:rtl/>
          <w:lang w:bidi="ar-DZ"/>
        </w:rPr>
        <w:t>كاديمي لدى عينة من طلبة جامعة الأزهر بغزة</w:t>
      </w:r>
      <w:r w:rsidR="00492D20" w:rsidRPr="00CC4938">
        <w:rPr>
          <w:rFonts w:ascii="Sakkal Majalla" w:hAnsi="Sakkal Majalla" w:cs="Sakkal Majalla" w:hint="cs"/>
          <w:sz w:val="24"/>
          <w:szCs w:val="24"/>
          <w:rtl/>
          <w:lang w:bidi="ar-DZ"/>
        </w:rPr>
        <w:t>.</w:t>
      </w:r>
      <w:r w:rsidR="00CC21E9" w:rsidRPr="00CC4938">
        <w:rPr>
          <w:rFonts w:ascii="Sakkal Majalla" w:hAnsi="Sakkal Majalla" w:cs="Sakkal Majalla" w:hint="cs"/>
          <w:sz w:val="24"/>
          <w:szCs w:val="24"/>
          <w:rtl/>
          <w:lang w:bidi="ar-DZ"/>
        </w:rPr>
        <w:t xml:space="preserve">رسالة ماجستير. </w:t>
      </w:r>
      <w:r w:rsidRPr="00CC4938">
        <w:rPr>
          <w:rFonts w:ascii="Sakkal Majalla" w:hAnsi="Sakkal Majalla" w:cs="Sakkal Majalla"/>
          <w:sz w:val="24"/>
          <w:szCs w:val="24"/>
          <w:rtl/>
          <w:lang w:bidi="ar-DZ"/>
        </w:rPr>
        <w:t>كلية التربية</w:t>
      </w:r>
      <w:r w:rsidR="00492D20"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جامعة الأزهر: غزة.</w:t>
      </w:r>
    </w:p>
    <w:p w:rsidR="0053051C" w:rsidRPr="00CC4938" w:rsidRDefault="003D20E8" w:rsidP="00EE3CDA">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t>النفيعي</w:t>
      </w:r>
      <w:r w:rsidR="00222ACF"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فؤاد </w:t>
      </w:r>
      <w:r w:rsidR="0053051C" w:rsidRPr="00CC4938">
        <w:rPr>
          <w:rFonts w:ascii="Sakkal Majalla" w:hAnsi="Sakkal Majalla" w:cs="Sakkal Majalla"/>
          <w:sz w:val="24"/>
          <w:szCs w:val="24"/>
          <w:rtl/>
          <w:lang w:bidi="ar-DZ"/>
        </w:rPr>
        <w:t>بن معتوق عبد الله</w:t>
      </w:r>
      <w:r w:rsidR="00222ACF" w:rsidRPr="00CC4938">
        <w:rPr>
          <w:rFonts w:ascii="Sakkal Majalla" w:hAnsi="Sakkal Majalla" w:cs="Sakkal Majalla" w:hint="cs"/>
          <w:sz w:val="24"/>
          <w:szCs w:val="24"/>
          <w:rtl/>
          <w:lang w:bidi="ar-DZ"/>
        </w:rPr>
        <w:t>.</w:t>
      </w:r>
      <w:r w:rsidR="0053051C" w:rsidRPr="00CC4938">
        <w:rPr>
          <w:rFonts w:ascii="Sakkal Majalla" w:hAnsi="Sakkal Majalla" w:cs="Sakkal Majalla"/>
          <w:sz w:val="24"/>
          <w:szCs w:val="24"/>
          <w:rtl/>
          <w:lang w:bidi="ar-DZ"/>
        </w:rPr>
        <w:t xml:space="preserve"> (2008)</w:t>
      </w:r>
      <w:r w:rsidR="00222ACF" w:rsidRPr="00CC4938">
        <w:rPr>
          <w:rFonts w:ascii="Sakkal Majalla" w:hAnsi="Sakkal Majalla" w:cs="Sakkal Majalla" w:hint="cs"/>
          <w:sz w:val="24"/>
          <w:szCs w:val="24"/>
          <w:rtl/>
          <w:lang w:bidi="ar-DZ"/>
        </w:rPr>
        <w:t xml:space="preserve">. </w:t>
      </w:r>
      <w:r w:rsidR="0053051C" w:rsidRPr="00CC4938">
        <w:rPr>
          <w:rFonts w:ascii="Sakkal Majalla" w:hAnsi="Sakkal Majalla" w:cs="Sakkal Majalla"/>
          <w:sz w:val="24"/>
          <w:szCs w:val="24"/>
          <w:rtl/>
          <w:lang w:bidi="ar-DZ"/>
        </w:rPr>
        <w:t>المهارات الاجتماعية وفاعلية الذات لدى عينة من المتفوقين والعاديين من طلاب المرحلة الثانوية بمحافظة جدة</w:t>
      </w:r>
      <w:r w:rsidR="00222ACF" w:rsidRPr="00CC4938">
        <w:rPr>
          <w:rFonts w:ascii="Sakkal Majalla" w:hAnsi="Sakkal Majalla" w:cs="Sakkal Majalla" w:hint="cs"/>
          <w:sz w:val="24"/>
          <w:szCs w:val="24"/>
          <w:rtl/>
          <w:lang w:bidi="ar-DZ"/>
        </w:rPr>
        <w:t xml:space="preserve">. </w:t>
      </w:r>
      <w:r w:rsidR="00EE3CDA">
        <w:rPr>
          <w:rFonts w:ascii="Sakkal Majalla" w:hAnsi="Sakkal Majalla" w:cs="Sakkal Majalla" w:hint="cs"/>
          <w:sz w:val="24"/>
          <w:szCs w:val="24"/>
          <w:rtl/>
          <w:lang w:bidi="ar-DZ"/>
        </w:rPr>
        <w:t>رسالة ماجستير.</w:t>
      </w:r>
      <w:r w:rsidR="00EE3CDA" w:rsidRPr="00CC4938">
        <w:rPr>
          <w:rFonts w:ascii="Sakkal Majalla" w:hAnsi="Sakkal Majalla" w:cs="Sakkal Majalla"/>
          <w:sz w:val="24"/>
          <w:szCs w:val="24"/>
          <w:rtl/>
          <w:lang w:bidi="ar-DZ"/>
        </w:rPr>
        <w:t>كلية التربية</w:t>
      </w:r>
      <w:r w:rsidR="00EE3CDA">
        <w:rPr>
          <w:rFonts w:ascii="Sakkal Majalla" w:hAnsi="Sakkal Majalla" w:cs="Sakkal Majalla" w:hint="cs"/>
          <w:sz w:val="24"/>
          <w:szCs w:val="24"/>
          <w:rtl/>
          <w:lang w:bidi="ar-DZ"/>
        </w:rPr>
        <w:t xml:space="preserve">: </w:t>
      </w:r>
      <w:r w:rsidR="00222ACF" w:rsidRPr="00CC4938">
        <w:rPr>
          <w:rFonts w:ascii="Sakkal Majalla" w:hAnsi="Sakkal Majalla" w:cs="Sakkal Majalla"/>
          <w:sz w:val="24"/>
          <w:szCs w:val="24"/>
          <w:rtl/>
          <w:lang w:bidi="ar-DZ"/>
        </w:rPr>
        <w:t>جامعة أم القرى</w:t>
      </w:r>
      <w:r w:rsidR="00EE3CDA">
        <w:rPr>
          <w:rFonts w:ascii="Sakkal Majalla" w:hAnsi="Sakkal Majalla" w:cs="Sakkal Majalla" w:hint="cs"/>
          <w:sz w:val="24"/>
          <w:szCs w:val="24"/>
          <w:rtl/>
          <w:lang w:bidi="ar-DZ"/>
        </w:rPr>
        <w:t xml:space="preserve">. المملكة العربية السعودية. </w:t>
      </w:r>
    </w:p>
    <w:p w:rsidR="00430C70" w:rsidRPr="00CC4938" w:rsidRDefault="00430C70"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بني مصطفى</w:t>
      </w:r>
      <w:r w:rsidR="007A1220"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منار سعيد. والشريفين</w:t>
      </w:r>
      <w:r w:rsidR="007A1220"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أحمد عبد الله</w:t>
      </w:r>
      <w:r w:rsidR="007A1220"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(2012)</w:t>
      </w:r>
      <w:r w:rsidR="007A1220"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الشعور بالوحدة النفسية والأمن النفسي والعلاقة بينهما لدى عينة من الطلبة الوافدين في جامعة اليرموك</w:t>
      </w:r>
      <w:r w:rsidR="007A1220"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المجلة الأردنية في العلوم التربوية</w:t>
      </w:r>
      <w:r w:rsidR="007A1220"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مجلد (09</w:t>
      </w:r>
      <w:r w:rsidR="00EE3CDA">
        <w:rPr>
          <w:rFonts w:ascii="Sakkal Majalla" w:hAnsi="Sakkal Majalla" w:cs="Sakkal Majalla" w:hint="cs"/>
          <w:sz w:val="24"/>
          <w:szCs w:val="24"/>
          <w:rtl/>
          <w:lang w:bidi="ar-DZ"/>
        </w:rPr>
        <w:t>)</w:t>
      </w:r>
      <w:r w:rsidR="007A1220"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العدد (02)</w:t>
      </w:r>
      <w:r w:rsidR="007A1220"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ص</w:t>
      </w:r>
      <w:r w:rsidR="001023B8" w:rsidRPr="00CC4938">
        <w:rPr>
          <w:rFonts w:ascii="Sakkal Majalla" w:hAnsi="Sakkal Majalla" w:cs="Sakkal Majalla" w:hint="cs"/>
          <w:sz w:val="24"/>
          <w:szCs w:val="24"/>
          <w:rtl/>
          <w:lang w:bidi="ar-DZ"/>
        </w:rPr>
        <w:t xml:space="preserve"> ص</w:t>
      </w:r>
      <w:r w:rsidRPr="00CC4938">
        <w:rPr>
          <w:rFonts w:ascii="Sakkal Majalla" w:hAnsi="Sakkal Majalla" w:cs="Sakkal Majalla" w:hint="cs"/>
          <w:sz w:val="24"/>
          <w:szCs w:val="24"/>
          <w:rtl/>
          <w:lang w:bidi="ar-DZ"/>
        </w:rPr>
        <w:t>. 141-162.</w:t>
      </w:r>
    </w:p>
    <w:p w:rsidR="00BB6CBF" w:rsidRPr="00CC4938" w:rsidRDefault="00BB6CBF"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حجاج</w:t>
      </w:r>
      <w:r w:rsidR="00551AC9"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عمر</w:t>
      </w:r>
      <w:r w:rsidR="00551AC9"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(2014)</w:t>
      </w:r>
      <w:r w:rsidR="00551AC9"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 xml:space="preserve">الأمن النفسي وعلاقته بالدافعية للتعلم دراسة ميدانية بثانوية مدنية بريان، </w:t>
      </w:r>
      <w:r w:rsidR="00CA05AE" w:rsidRPr="00CC4938">
        <w:rPr>
          <w:rFonts w:ascii="Sakkal Majalla" w:hAnsi="Sakkal Majalla" w:cs="Sakkal Majalla" w:hint="cs"/>
          <w:sz w:val="24"/>
          <w:szCs w:val="24"/>
          <w:rtl/>
          <w:lang w:bidi="ar-DZ"/>
        </w:rPr>
        <w:t xml:space="preserve">مجلة </w:t>
      </w:r>
      <w:r w:rsidR="00121964" w:rsidRPr="00CC4938">
        <w:rPr>
          <w:rFonts w:ascii="Sakkal Majalla" w:hAnsi="Sakkal Majalla" w:cs="Sakkal Majalla" w:hint="cs"/>
          <w:sz w:val="24"/>
          <w:szCs w:val="24"/>
          <w:rtl/>
          <w:lang w:bidi="ar-DZ"/>
        </w:rPr>
        <w:t xml:space="preserve">الباحث </w:t>
      </w:r>
      <w:r w:rsidR="00CA05AE" w:rsidRPr="00CC4938">
        <w:rPr>
          <w:rFonts w:ascii="Sakkal Majalla" w:hAnsi="Sakkal Majalla" w:cs="Sakkal Majalla" w:hint="cs"/>
          <w:sz w:val="24"/>
          <w:szCs w:val="24"/>
          <w:rtl/>
          <w:lang w:bidi="ar-DZ"/>
        </w:rPr>
        <w:t>العلوم الإنسانية والاج</w:t>
      </w:r>
      <w:r w:rsidR="00551AC9" w:rsidRPr="00CC4938">
        <w:rPr>
          <w:rFonts w:ascii="Sakkal Majalla" w:hAnsi="Sakkal Majalla" w:cs="Sakkal Majalla" w:hint="cs"/>
          <w:sz w:val="24"/>
          <w:szCs w:val="24"/>
          <w:rtl/>
          <w:lang w:bidi="ar-DZ"/>
        </w:rPr>
        <w:t>تماعية.</w:t>
      </w:r>
      <w:r w:rsidR="00121964" w:rsidRPr="00CC4938">
        <w:rPr>
          <w:rFonts w:ascii="Sakkal Majalla" w:hAnsi="Sakkal Majalla" w:cs="Sakkal Majalla" w:hint="cs"/>
          <w:sz w:val="24"/>
          <w:szCs w:val="24"/>
          <w:rtl/>
          <w:lang w:bidi="ar-DZ"/>
        </w:rPr>
        <w:t xml:space="preserve">المجلد (06). </w:t>
      </w:r>
      <w:r w:rsidR="00CA05AE" w:rsidRPr="00CC4938">
        <w:rPr>
          <w:rFonts w:ascii="Sakkal Majalla" w:hAnsi="Sakkal Majalla" w:cs="Sakkal Majalla" w:hint="cs"/>
          <w:sz w:val="24"/>
          <w:szCs w:val="24"/>
          <w:rtl/>
          <w:lang w:bidi="ar-DZ"/>
        </w:rPr>
        <w:t>العدد (16)</w:t>
      </w:r>
      <w:r w:rsidR="00551AC9" w:rsidRPr="00CC4938">
        <w:rPr>
          <w:rFonts w:ascii="Sakkal Majalla" w:hAnsi="Sakkal Majalla" w:cs="Sakkal Majalla" w:hint="cs"/>
          <w:sz w:val="24"/>
          <w:szCs w:val="24"/>
          <w:rtl/>
          <w:lang w:bidi="ar-DZ"/>
        </w:rPr>
        <w:t xml:space="preserve">. </w:t>
      </w:r>
      <w:r w:rsidR="00CA05AE" w:rsidRPr="00CC4938">
        <w:rPr>
          <w:rFonts w:ascii="Sakkal Majalla" w:hAnsi="Sakkal Majalla" w:cs="Sakkal Majalla" w:hint="cs"/>
          <w:sz w:val="24"/>
          <w:szCs w:val="24"/>
          <w:rtl/>
          <w:lang w:bidi="ar-DZ"/>
        </w:rPr>
        <w:t>جامعة غرداية</w:t>
      </w:r>
      <w:r w:rsidR="00551AC9" w:rsidRPr="00CC4938">
        <w:rPr>
          <w:rFonts w:ascii="Sakkal Majalla" w:hAnsi="Sakkal Majalla" w:cs="Sakkal Majalla" w:hint="cs"/>
          <w:sz w:val="24"/>
          <w:szCs w:val="24"/>
          <w:rtl/>
          <w:lang w:bidi="ar-DZ"/>
        </w:rPr>
        <w:t>:</w:t>
      </w:r>
      <w:r w:rsidR="00CA05AE" w:rsidRPr="00CC4938">
        <w:rPr>
          <w:rFonts w:ascii="Sakkal Majalla" w:hAnsi="Sakkal Majalla" w:cs="Sakkal Majalla" w:hint="cs"/>
          <w:sz w:val="24"/>
          <w:szCs w:val="24"/>
          <w:rtl/>
          <w:lang w:bidi="ar-DZ"/>
        </w:rPr>
        <w:t xml:space="preserve"> الجزائر.</w:t>
      </w:r>
      <w:r w:rsidR="00121964" w:rsidRPr="00CC4938">
        <w:rPr>
          <w:rFonts w:ascii="Sakkal Majalla" w:hAnsi="Sakkal Majalla" w:cs="Sakkal Majalla" w:hint="cs"/>
          <w:sz w:val="24"/>
          <w:szCs w:val="24"/>
          <w:rtl/>
          <w:lang w:bidi="ar-DZ"/>
        </w:rPr>
        <w:t xml:space="preserve"> ص ص 191- 210 </w:t>
      </w:r>
    </w:p>
    <w:p w:rsidR="0053051C" w:rsidRPr="00CC4938" w:rsidRDefault="0053051C" w:rsidP="0045079D">
      <w:pPr>
        <w:pStyle w:val="ab"/>
        <w:numPr>
          <w:ilvl w:val="0"/>
          <w:numId w:val="5"/>
        </w:numPr>
        <w:bidi/>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t>حمدي نزيه وداود نسيمة</w:t>
      </w:r>
      <w:r w:rsidR="0036048B"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(2008)</w:t>
      </w:r>
      <w:r w:rsidR="0036048B"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علاقة الفاعلية الذاتية المدركة بالاكتئاب والتوتر لدى طلبة كلية العلوم التربوية في الجامعة الأردنية</w:t>
      </w:r>
      <w:r w:rsidR="0036048B"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مجلة دراسات العلوم التربوية</w:t>
      </w:r>
      <w:r w:rsidR="0036048B"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المجلد(27)</w:t>
      </w:r>
      <w:r w:rsidR="0036048B"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العدد (1).</w:t>
      </w:r>
    </w:p>
    <w:p w:rsidR="00B730A8" w:rsidRPr="00CC4938" w:rsidRDefault="00B730A8" w:rsidP="0045079D">
      <w:pPr>
        <w:pStyle w:val="ab"/>
        <w:numPr>
          <w:ilvl w:val="0"/>
          <w:numId w:val="5"/>
        </w:numPr>
        <w:bidi/>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الرقاد</w:t>
      </w:r>
      <w:r w:rsidR="0036048B"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هناء</w:t>
      </w:r>
      <w:r w:rsidR="0097447C" w:rsidRPr="00CC4938">
        <w:rPr>
          <w:rFonts w:ascii="Sakkal Majalla" w:hAnsi="Sakkal Majalla" w:cs="Sakkal Majalla" w:hint="cs"/>
          <w:sz w:val="24"/>
          <w:szCs w:val="24"/>
          <w:rtl/>
          <w:lang w:bidi="ar-DZ"/>
        </w:rPr>
        <w:t xml:space="preserve"> خالد</w:t>
      </w:r>
      <w:r w:rsidR="0036048B"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(2018)</w:t>
      </w:r>
      <w:r w:rsidR="0036048B"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 xml:space="preserve"> الأمن النفسي وعلاقته بالمرونة المعرفية لدى طلبة الصف العاشر بمحافظة البلقاء</w:t>
      </w:r>
      <w:r w:rsidR="0036048B"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مجلة كلية التربية الأساسية للعلوم التربوية والإنسانية</w:t>
      </w:r>
      <w:r w:rsidR="0036048B"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جامعة بابل</w:t>
      </w:r>
      <w:r w:rsidR="0036048B"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العدد (41)</w:t>
      </w:r>
      <w:r w:rsidR="0036048B"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ص.ص665-677.</w:t>
      </w:r>
    </w:p>
    <w:p w:rsidR="0053051C" w:rsidRPr="00CC4938" w:rsidRDefault="0053051C" w:rsidP="0045079D">
      <w:pPr>
        <w:pStyle w:val="ab"/>
        <w:numPr>
          <w:ilvl w:val="0"/>
          <w:numId w:val="5"/>
        </w:numPr>
        <w:bidi/>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t>خالدي</w:t>
      </w:r>
      <w:r w:rsidR="0082476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عبد الله</w:t>
      </w:r>
      <w:r w:rsidR="0082476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(2000)</w:t>
      </w:r>
      <w:r w:rsidR="00824766"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فاعلية الذات لدى طلبة المدارس الثانوية في مدينة الناصرة في ضوء بعض المتغيرات</w:t>
      </w:r>
      <w:r w:rsidR="00824766"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 xml:space="preserve"> رسالة ماجستير</w:t>
      </w:r>
      <w:r w:rsidR="0082476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جامعة اليرموك: إربد. </w:t>
      </w:r>
    </w:p>
    <w:p w:rsidR="0053051C" w:rsidRPr="00CC4938" w:rsidRDefault="0053051C" w:rsidP="0045079D">
      <w:pPr>
        <w:pStyle w:val="ab"/>
        <w:numPr>
          <w:ilvl w:val="0"/>
          <w:numId w:val="5"/>
        </w:numPr>
        <w:bidi/>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t>سالم</w:t>
      </w:r>
      <w:r w:rsidR="00476D70" w:rsidRPr="00CC4938">
        <w:rPr>
          <w:rFonts w:ascii="Sakkal Majalla" w:hAnsi="Sakkal Majalla" w:cs="Sakkal Majalla" w:hint="cs"/>
          <w:sz w:val="24"/>
          <w:szCs w:val="24"/>
          <w:rtl/>
          <w:lang w:bidi="ar-DZ"/>
        </w:rPr>
        <w:t>.</w:t>
      </w:r>
      <w:r w:rsidR="00824766" w:rsidRPr="00CC4938">
        <w:rPr>
          <w:rFonts w:ascii="Sakkal Majalla" w:hAnsi="Sakkal Majalla" w:cs="Sakkal Majalla" w:hint="cs"/>
          <w:sz w:val="24"/>
          <w:szCs w:val="24"/>
          <w:rtl/>
          <w:lang w:bidi="ar-DZ"/>
        </w:rPr>
        <w:t xml:space="preserve"> رفقة</w:t>
      </w:r>
      <w:r w:rsidR="0097447C" w:rsidRPr="00CC4938">
        <w:rPr>
          <w:rFonts w:ascii="Sakkal Majalla" w:hAnsi="Sakkal Majalla" w:cs="Sakkal Majalla" w:hint="cs"/>
          <w:sz w:val="24"/>
          <w:szCs w:val="24"/>
          <w:rtl/>
          <w:lang w:bidi="ar-DZ"/>
        </w:rPr>
        <w:t xml:space="preserve"> خليف</w:t>
      </w:r>
      <w:r w:rsidR="0082476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(2009)</w:t>
      </w:r>
      <w:r w:rsidR="00824766"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علاقة فاعلية الذات والفرع الأكاديمي بدافع الإنجاز الدراسي لدى طالبات كلية عجلون الجامعية</w:t>
      </w:r>
      <w:r w:rsidR="0082476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كلية عجلون الجامعية</w:t>
      </w:r>
      <w:r w:rsidR="0082476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جامعة البلقاء التطبيقية</w:t>
      </w:r>
      <w:r w:rsidR="0082476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مجلة البحوث التربوية والنفسية</w:t>
      </w:r>
      <w:r w:rsidR="00824766"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العدد (23).</w:t>
      </w:r>
      <w:r w:rsidR="0097447C" w:rsidRPr="00CC4938">
        <w:rPr>
          <w:rFonts w:ascii="Sakkal Majalla" w:hAnsi="Sakkal Majalla" w:cs="Sakkal Majalla" w:hint="cs"/>
          <w:sz w:val="24"/>
          <w:szCs w:val="24"/>
          <w:rtl/>
          <w:lang w:bidi="ar-DZ"/>
        </w:rPr>
        <w:t xml:space="preserve"> ص ص. 134-169</w:t>
      </w:r>
    </w:p>
    <w:p w:rsidR="00265609" w:rsidRPr="00CC4938" w:rsidRDefault="00265609" w:rsidP="00265609">
      <w:pPr>
        <w:pStyle w:val="ab"/>
        <w:numPr>
          <w:ilvl w:val="0"/>
          <w:numId w:val="5"/>
        </w:numPr>
        <w:bidi/>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دودو. صبرينة. (2017). الفعالية الذاتية وعلاقتها بال</w:t>
      </w:r>
      <w:r w:rsidR="00DA433E" w:rsidRPr="00CC4938">
        <w:rPr>
          <w:rFonts w:ascii="Sakkal Majalla" w:hAnsi="Sakkal Majalla" w:cs="Sakkal Majalla" w:hint="cs"/>
          <w:sz w:val="24"/>
          <w:szCs w:val="24"/>
          <w:rtl/>
          <w:lang w:bidi="ar-DZ"/>
        </w:rPr>
        <w:t>توافق النفسي في ضوء متغيري التف</w:t>
      </w:r>
      <w:r w:rsidRPr="00CC4938">
        <w:rPr>
          <w:rFonts w:ascii="Sakkal Majalla" w:hAnsi="Sakkal Majalla" w:cs="Sakkal Majalla" w:hint="cs"/>
          <w:sz w:val="24"/>
          <w:szCs w:val="24"/>
          <w:rtl/>
          <w:lang w:bidi="ar-DZ"/>
        </w:rPr>
        <w:t>اؤل والتشاؤم لدى الفريق شبه الطبي. أطروحة دكتوراه ل م د. كلية العلوم الإنسانية والاجتماعية. جامعة قاصدي مرباح ورقلة: الجزائر.</w:t>
      </w:r>
    </w:p>
    <w:p w:rsidR="00476D70" w:rsidRPr="00CC4938" w:rsidRDefault="00476D70" w:rsidP="00E44E9C">
      <w:pPr>
        <w:pStyle w:val="ab"/>
        <w:numPr>
          <w:ilvl w:val="0"/>
          <w:numId w:val="5"/>
        </w:numPr>
        <w:bidi/>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lastRenderedPageBreak/>
        <w:t xml:space="preserve">شاهين. هيام صابر صادق. (2012). فاعلية الذات مدخل لخفض أعراض القلق وتحسين التحصيل الدراسي لدى عينة من تلاميذ ذوي صعوبات التعلم. مجلة جامعة دمشق. المجلد (28). العدد </w:t>
      </w:r>
      <w:r w:rsidR="00E44E9C" w:rsidRPr="00CC4938">
        <w:rPr>
          <w:rFonts w:ascii="Sakkal Majalla" w:hAnsi="Sakkal Majalla" w:cs="Sakkal Majalla" w:hint="cs"/>
          <w:sz w:val="24"/>
          <w:szCs w:val="24"/>
          <w:rtl/>
          <w:lang w:bidi="ar-DZ"/>
        </w:rPr>
        <w:t>(04)</w:t>
      </w:r>
      <w:r w:rsidRPr="00CC4938">
        <w:rPr>
          <w:rFonts w:ascii="Sakkal Majalla" w:hAnsi="Sakkal Majalla" w:cs="Sakkal Majalla" w:hint="cs"/>
          <w:sz w:val="24"/>
          <w:szCs w:val="24"/>
          <w:rtl/>
          <w:lang w:bidi="ar-DZ"/>
        </w:rPr>
        <w:t>. ص.ص 101- 147.</w:t>
      </w:r>
    </w:p>
    <w:p w:rsidR="00BB6CBF" w:rsidRPr="00CC4938" w:rsidRDefault="00BB6CBF" w:rsidP="0045079D">
      <w:pPr>
        <w:pStyle w:val="ab"/>
        <w:numPr>
          <w:ilvl w:val="0"/>
          <w:numId w:val="5"/>
        </w:numPr>
        <w:bidi/>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عقل</w:t>
      </w:r>
      <w:r w:rsidR="00180951"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وفاء علي سليمان</w:t>
      </w:r>
      <w:r w:rsidR="00180951"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(2009)</w:t>
      </w:r>
      <w:r w:rsidR="00180951"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الأمن النفسي وعلاقته بمفهوم الذات لدى المعاقين بصرياً</w:t>
      </w:r>
      <w:r w:rsidR="00180951"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رسالة ماجستير</w:t>
      </w:r>
      <w:r w:rsidR="00180951"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كلية التربية</w:t>
      </w:r>
      <w:r w:rsidR="00180951"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الجامعة الإسلامية</w:t>
      </w:r>
      <w:r w:rsidR="00180951"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غزة.</w:t>
      </w:r>
    </w:p>
    <w:p w:rsidR="0053051C" w:rsidRPr="00CC4938" w:rsidRDefault="0053051C" w:rsidP="00002D1C">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sz w:val="24"/>
          <w:szCs w:val="24"/>
          <w:rtl/>
          <w:lang w:bidi="ar-DZ"/>
        </w:rPr>
        <w:t>حمادنة</w:t>
      </w:r>
      <w:r w:rsidR="005A4490"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برهان</w:t>
      </w:r>
      <w:r w:rsidR="00002D1C" w:rsidRPr="00CC4938">
        <w:rPr>
          <w:rFonts w:ascii="Sakkal Majalla" w:hAnsi="Sakkal Majalla" w:cs="Sakkal Majalla" w:hint="cs"/>
          <w:sz w:val="24"/>
          <w:szCs w:val="24"/>
          <w:rtl/>
          <w:lang w:bidi="ar-DZ"/>
        </w:rPr>
        <w:t xml:space="preserve"> محمود</w:t>
      </w:r>
      <w:r w:rsidR="00002D1C" w:rsidRPr="00CC4938">
        <w:rPr>
          <w:rFonts w:ascii="Sakkal Majalla" w:hAnsi="Sakkal Majalla" w:cs="Sakkal Majalla"/>
          <w:sz w:val="24"/>
          <w:szCs w:val="24"/>
          <w:rtl/>
          <w:lang w:bidi="ar-DZ"/>
        </w:rPr>
        <w:t xml:space="preserve"> و</w:t>
      </w:r>
      <w:r w:rsidRPr="00CC4938">
        <w:rPr>
          <w:rFonts w:ascii="Sakkal Majalla" w:hAnsi="Sakkal Majalla" w:cs="Sakkal Majalla"/>
          <w:sz w:val="24"/>
          <w:szCs w:val="24"/>
          <w:rtl/>
          <w:lang w:bidi="ar-DZ"/>
        </w:rPr>
        <w:t>شرادقة</w:t>
      </w:r>
      <w:r w:rsidR="005A4490"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ماهر</w:t>
      </w:r>
      <w:r w:rsidR="00002D1C" w:rsidRPr="00CC4938">
        <w:rPr>
          <w:rFonts w:ascii="Sakkal Majalla" w:hAnsi="Sakkal Majalla" w:cs="Sakkal Majalla" w:hint="cs"/>
          <w:sz w:val="24"/>
          <w:szCs w:val="24"/>
          <w:rtl/>
          <w:lang w:bidi="ar-DZ"/>
        </w:rPr>
        <w:t xml:space="preserve"> تيسير</w:t>
      </w:r>
      <w:r w:rsidR="005A4490" w:rsidRPr="00CC4938">
        <w:rPr>
          <w:rFonts w:ascii="Sakkal Majalla" w:hAnsi="Sakkal Majalla" w:cs="Sakkal Majalla" w:hint="cs"/>
          <w:sz w:val="24"/>
          <w:szCs w:val="24"/>
          <w:rtl/>
          <w:lang w:bidi="ar-DZ"/>
        </w:rPr>
        <w:t>.</w:t>
      </w:r>
      <w:r w:rsidRPr="00CC4938">
        <w:rPr>
          <w:rFonts w:ascii="Sakkal Majalla" w:hAnsi="Sakkal Majalla" w:cs="Sakkal Majalla"/>
          <w:sz w:val="24"/>
          <w:szCs w:val="24"/>
          <w:rtl/>
          <w:lang w:bidi="ar-DZ"/>
        </w:rPr>
        <w:t xml:space="preserve"> (201</w:t>
      </w:r>
      <w:r w:rsidR="00002D1C" w:rsidRPr="00CC4938">
        <w:rPr>
          <w:rFonts w:ascii="Sakkal Majalla" w:hAnsi="Sakkal Majalla" w:cs="Sakkal Majalla" w:hint="cs"/>
          <w:sz w:val="24"/>
          <w:szCs w:val="24"/>
          <w:rtl/>
          <w:lang w:bidi="ar-DZ"/>
        </w:rPr>
        <w:t>4</w:t>
      </w:r>
      <w:r w:rsidRPr="00CC4938">
        <w:rPr>
          <w:rFonts w:ascii="Sakkal Majalla" w:hAnsi="Sakkal Majalla" w:cs="Sakkal Majalla"/>
          <w:sz w:val="24"/>
          <w:szCs w:val="24"/>
          <w:rtl/>
          <w:lang w:bidi="ar-DZ"/>
        </w:rPr>
        <w:t>)</w:t>
      </w:r>
      <w:r w:rsidR="005A4490" w:rsidRPr="00CC4938">
        <w:rPr>
          <w:rFonts w:ascii="Sakkal Majalla" w:hAnsi="Sakkal Majalla" w:cs="Sakkal Majalla" w:hint="cs"/>
          <w:sz w:val="24"/>
          <w:szCs w:val="24"/>
          <w:rtl/>
          <w:lang w:bidi="ar-DZ"/>
        </w:rPr>
        <w:t xml:space="preserve">. </w:t>
      </w:r>
      <w:r w:rsidRPr="00CC4938">
        <w:rPr>
          <w:rFonts w:ascii="Sakkal Majalla" w:hAnsi="Sakkal Majalla" w:cs="Sakkal Majalla"/>
          <w:sz w:val="24"/>
          <w:szCs w:val="24"/>
          <w:rtl/>
          <w:lang w:bidi="ar-DZ"/>
        </w:rPr>
        <w:t>الفروق في مستوى فاعلية الذات لدى عينة أردنية من الطلبة المعوقين سمعيا في جامعة اليرموك</w:t>
      </w:r>
      <w:r w:rsidR="005A4490" w:rsidRPr="00CC4938">
        <w:rPr>
          <w:rFonts w:ascii="Sakkal Majalla" w:hAnsi="Sakkal Majalla" w:cs="Sakkal Majalla" w:hint="cs"/>
          <w:sz w:val="24"/>
          <w:szCs w:val="24"/>
          <w:rtl/>
          <w:lang w:bidi="ar-DZ"/>
        </w:rPr>
        <w:t>.</w:t>
      </w:r>
      <w:r w:rsidR="00002D1C" w:rsidRPr="00CC4938">
        <w:rPr>
          <w:rFonts w:ascii="Sakkal Majalla" w:hAnsi="Sakkal Majalla" w:cs="Sakkal Majalla" w:hint="cs"/>
          <w:sz w:val="24"/>
          <w:szCs w:val="24"/>
          <w:rtl/>
          <w:lang w:bidi="ar-DZ"/>
        </w:rPr>
        <w:t>مجلة جامعة القدس المفتوحة للأبحاث والدراسات التربوية والنفسية المجلد (02). العدد (05). الأردن ص ص. 177-208</w:t>
      </w:r>
    </w:p>
    <w:p w:rsidR="00B67BE7" w:rsidRPr="00CC4938" w:rsidRDefault="00EE23F0" w:rsidP="00CC4938">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ملحم</w:t>
      </w:r>
      <w:r w:rsidR="008B489B"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سامي محمد</w:t>
      </w:r>
      <w:r w:rsidR="008B489B" w:rsidRPr="00CC4938">
        <w:rPr>
          <w:rFonts w:ascii="Sakkal Majalla" w:hAnsi="Sakkal Majalla" w:cs="Sakkal Majalla" w:hint="cs"/>
          <w:sz w:val="24"/>
          <w:szCs w:val="24"/>
          <w:rtl/>
          <w:lang w:bidi="ar-DZ"/>
        </w:rPr>
        <w:t>.</w:t>
      </w:r>
      <w:r w:rsidR="00CC4938" w:rsidRPr="00CC4938">
        <w:rPr>
          <w:rFonts w:ascii="Sakkal Majalla" w:hAnsi="Sakkal Majalla" w:cs="Sakkal Majalla" w:hint="cs"/>
          <w:sz w:val="24"/>
          <w:szCs w:val="24"/>
          <w:rtl/>
          <w:lang w:bidi="ar-DZ"/>
        </w:rPr>
        <w:t xml:space="preserve"> والعلي. ميسون عاطف وأبو غوش. سناء شاكر</w:t>
      </w:r>
      <w:r w:rsidR="008B489B"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w:t>
      </w:r>
      <w:r w:rsidR="00CC4938" w:rsidRPr="00CC4938">
        <w:rPr>
          <w:rFonts w:ascii="Sakkal Majalla" w:hAnsi="Sakkal Majalla" w:cs="Sakkal Majalla" w:hint="cs"/>
          <w:sz w:val="24"/>
          <w:szCs w:val="24"/>
          <w:rtl/>
          <w:lang w:bidi="ar-DZ"/>
        </w:rPr>
        <w:t>2018</w:t>
      </w:r>
      <w:r w:rsidRPr="00CC4938">
        <w:rPr>
          <w:rFonts w:ascii="Sakkal Majalla" w:hAnsi="Sakkal Majalla" w:cs="Sakkal Majalla" w:hint="cs"/>
          <w:sz w:val="24"/>
          <w:szCs w:val="24"/>
          <w:rtl/>
          <w:lang w:bidi="ar-DZ"/>
        </w:rPr>
        <w:t>)</w:t>
      </w:r>
      <w:r w:rsidR="008B489B"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القدرة التنبؤية لكل من الكفاية الذاتية المدركة والشخصية الارتيابية وضغوط الحياة والقلق الاجتماعي لدى عينة من المراهقين وعلاقته بالأمن النفسي لديهم</w:t>
      </w:r>
      <w:r w:rsidR="008B489B"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المجلة الأردنية للعلوم التطبيقية "سلسلة العلوم الإنسانية"</w:t>
      </w:r>
      <w:r w:rsidR="008B489B"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المجلد (20)</w:t>
      </w:r>
      <w:r w:rsidR="008B489B"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العدد (02)</w:t>
      </w:r>
      <w:r w:rsidR="00B67BE7" w:rsidRPr="00CC4938">
        <w:rPr>
          <w:rFonts w:ascii="Sakkal Majalla" w:hAnsi="Sakkal Majalla" w:cs="Sakkal Majalla" w:hint="cs"/>
          <w:sz w:val="24"/>
          <w:szCs w:val="24"/>
          <w:rtl/>
          <w:lang w:bidi="ar-DZ"/>
        </w:rPr>
        <w:t>.</w:t>
      </w:r>
      <w:r w:rsidR="00CC4938" w:rsidRPr="00CC4938">
        <w:rPr>
          <w:rFonts w:ascii="Sakkal Majalla" w:hAnsi="Sakkal Majalla" w:cs="Sakkal Majalla" w:hint="cs"/>
          <w:sz w:val="24"/>
          <w:szCs w:val="24"/>
          <w:rtl/>
          <w:lang w:bidi="ar-DZ"/>
        </w:rPr>
        <w:t xml:space="preserve"> ص ص. 1-20 </w:t>
      </w:r>
    </w:p>
    <w:p w:rsidR="00EE23F0" w:rsidRPr="00CC4938" w:rsidRDefault="00B67BE7" w:rsidP="0045079D">
      <w:pPr>
        <w:pStyle w:val="ab"/>
        <w:numPr>
          <w:ilvl w:val="0"/>
          <w:numId w:val="5"/>
        </w:numPr>
        <w:bidi/>
        <w:spacing w:after="200"/>
        <w:contextualSpacing/>
        <w:jc w:val="lowKashida"/>
        <w:rPr>
          <w:rFonts w:ascii="Sakkal Majalla" w:hAnsi="Sakkal Majalla" w:cs="Sakkal Majalla"/>
          <w:sz w:val="24"/>
          <w:szCs w:val="24"/>
          <w:lang w:bidi="ar-DZ"/>
        </w:rPr>
      </w:pPr>
      <w:r w:rsidRPr="00CC4938">
        <w:rPr>
          <w:rFonts w:ascii="Sakkal Majalla" w:hAnsi="Sakkal Majalla" w:cs="Sakkal Majalla" w:hint="cs"/>
          <w:sz w:val="24"/>
          <w:szCs w:val="24"/>
          <w:rtl/>
          <w:lang w:bidi="ar-DZ"/>
        </w:rPr>
        <w:t>مسعودي</w:t>
      </w:r>
      <w:r w:rsidR="00C53943"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أمحمد</w:t>
      </w:r>
      <w:r w:rsidR="00C53943"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(2016)</w:t>
      </w:r>
      <w:r w:rsidR="00C53943"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 xml:space="preserve"> الارتياح النفسي والفاعلية الذاتية لدى المعلمين</w:t>
      </w:r>
      <w:r w:rsidR="00C53943" w:rsidRPr="00CC4938">
        <w:rPr>
          <w:rFonts w:ascii="Sakkal Majalla" w:hAnsi="Sakkal Majalla" w:cs="Sakkal Majalla" w:hint="cs"/>
          <w:sz w:val="24"/>
          <w:szCs w:val="24"/>
          <w:rtl/>
          <w:lang w:bidi="ar-DZ"/>
        </w:rPr>
        <w:t xml:space="preserve">. </w:t>
      </w:r>
      <w:r w:rsidRPr="00CC4938">
        <w:rPr>
          <w:rFonts w:ascii="Sakkal Majalla" w:hAnsi="Sakkal Majalla" w:cs="Sakkal Majalla" w:hint="cs"/>
          <w:sz w:val="24"/>
          <w:szCs w:val="24"/>
          <w:rtl/>
          <w:lang w:bidi="ar-DZ"/>
        </w:rPr>
        <w:t>دراسة ميدانية من وجهة نظر عينة من معلمي المدرسة الابتدائية بولاية مستغانم</w:t>
      </w:r>
      <w:r w:rsidR="00C53943"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أطروحة دكتوراه</w:t>
      </w:r>
      <w:r w:rsidR="00C53943"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كلية العلوم الاجتماعية</w:t>
      </w:r>
      <w:r w:rsidR="00C53943"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جامعة وهران 02</w:t>
      </w:r>
      <w:r w:rsidR="00093A3C" w:rsidRPr="00CC4938">
        <w:rPr>
          <w:rFonts w:ascii="Sakkal Majalla" w:hAnsi="Sakkal Majalla" w:cs="Sakkal Majalla" w:hint="cs"/>
          <w:sz w:val="24"/>
          <w:szCs w:val="24"/>
          <w:rtl/>
          <w:lang w:bidi="ar-DZ"/>
        </w:rPr>
        <w:t>:</w:t>
      </w:r>
      <w:r w:rsidRPr="00CC4938">
        <w:rPr>
          <w:rFonts w:ascii="Sakkal Majalla" w:hAnsi="Sakkal Majalla" w:cs="Sakkal Majalla" w:hint="cs"/>
          <w:sz w:val="24"/>
          <w:szCs w:val="24"/>
          <w:rtl/>
          <w:lang w:bidi="ar-DZ"/>
        </w:rPr>
        <w:t xml:space="preserve"> الجزائر.</w:t>
      </w:r>
    </w:p>
    <w:p w:rsidR="00404535" w:rsidRPr="008E5E0F" w:rsidRDefault="00404535" w:rsidP="00093A3C">
      <w:pPr>
        <w:pStyle w:val="ab"/>
        <w:numPr>
          <w:ilvl w:val="0"/>
          <w:numId w:val="5"/>
        </w:numPr>
        <w:bidi/>
        <w:spacing w:after="200"/>
        <w:contextualSpacing/>
        <w:jc w:val="lowKashida"/>
        <w:rPr>
          <w:rFonts w:ascii="Sakkal Majalla" w:hAnsi="Sakkal Majalla" w:cs="Sakkal Majalla"/>
          <w:sz w:val="24"/>
          <w:szCs w:val="24"/>
          <w:lang w:bidi="ar-DZ"/>
        </w:rPr>
      </w:pPr>
      <w:r>
        <w:rPr>
          <w:rFonts w:ascii="Sakkal Majalla" w:hAnsi="Sakkal Majalla" w:cs="Sakkal Majalla" w:hint="cs"/>
          <w:sz w:val="24"/>
          <w:szCs w:val="24"/>
          <w:rtl/>
          <w:lang w:bidi="ar-DZ"/>
        </w:rPr>
        <w:t xml:space="preserve">نعيسة، رغداء. (2014). </w:t>
      </w:r>
      <w:r w:rsidRPr="00093A3C">
        <w:rPr>
          <w:rFonts w:ascii="Sakkal Majalla" w:hAnsi="Sakkal Majalla" w:cs="Sakkal Majalla" w:hint="cs"/>
          <w:sz w:val="24"/>
          <w:szCs w:val="24"/>
          <w:rtl/>
          <w:lang w:bidi="ar-DZ"/>
        </w:rPr>
        <w:t>مستوى الشعور بالأمن النفسي وعلاقته بالتوافق الاجتماعي</w:t>
      </w:r>
      <w:r w:rsidR="00A32295">
        <w:rPr>
          <w:rFonts w:ascii="Sakkal Majalla" w:hAnsi="Sakkal Majalla" w:cs="Sakkal Majalla" w:hint="cs"/>
          <w:sz w:val="24"/>
          <w:szCs w:val="24"/>
          <w:rtl/>
          <w:lang w:bidi="ar-DZ"/>
        </w:rPr>
        <w:t xml:space="preserve"> </w:t>
      </w:r>
      <w:r w:rsidR="00090C42">
        <w:rPr>
          <w:rFonts w:ascii="Sakkal Majalla" w:hAnsi="Sakkal Majalla" w:cs="Sakkal Majalla" w:hint="cs"/>
          <w:sz w:val="24"/>
          <w:szCs w:val="24"/>
          <w:rtl/>
          <w:lang w:bidi="ar-DZ"/>
        </w:rPr>
        <w:t xml:space="preserve">دراسة ميدانية على عينة من الأحداث المقيمين في دار خالد بن الوليد للإصلاح في منطقة قدسيا بمحافظة دمشق. مجلة جامعة دمشق. المجلد (30). العدد </w:t>
      </w:r>
      <w:r w:rsidR="00093A3C">
        <w:rPr>
          <w:rFonts w:ascii="Sakkal Majalla" w:hAnsi="Sakkal Majalla" w:cs="Sakkal Majalla" w:hint="cs"/>
          <w:sz w:val="24"/>
          <w:szCs w:val="24"/>
          <w:rtl/>
          <w:lang w:bidi="ar-DZ"/>
        </w:rPr>
        <w:t>(02)</w:t>
      </w:r>
      <w:r w:rsidR="00090C42">
        <w:rPr>
          <w:rFonts w:ascii="Sakkal Majalla" w:hAnsi="Sakkal Majalla" w:cs="Sakkal Majalla" w:hint="cs"/>
          <w:sz w:val="24"/>
          <w:szCs w:val="24"/>
          <w:rtl/>
          <w:lang w:bidi="ar-DZ"/>
        </w:rPr>
        <w:t>. ص.ص  81- 125.</w:t>
      </w:r>
    </w:p>
    <w:p w:rsidR="0053051C" w:rsidRPr="0053051C" w:rsidRDefault="0053051C" w:rsidP="0045079D">
      <w:pPr>
        <w:pStyle w:val="ab"/>
        <w:bidi/>
        <w:jc w:val="lowKashida"/>
        <w:rPr>
          <w:rFonts w:ascii="Sakkal Majalla" w:hAnsi="Sakkal Majalla" w:cs="Sakkal Majalla"/>
          <w:sz w:val="24"/>
          <w:szCs w:val="24"/>
          <w:lang w:bidi="ar-DZ"/>
        </w:rPr>
      </w:pPr>
    </w:p>
    <w:sectPr w:rsidR="0053051C" w:rsidRPr="0053051C" w:rsidSect="00476C80">
      <w:headerReference w:type="even" r:id="rId11"/>
      <w:headerReference w:type="default" r:id="rId12"/>
      <w:footerReference w:type="even" r:id="rId13"/>
      <w:footerReference w:type="default" r:id="rId14"/>
      <w:headerReference w:type="first" r:id="rId15"/>
      <w:endnotePr>
        <w:numFmt w:val="decimal"/>
      </w:endnotePr>
      <w:type w:val="continuous"/>
      <w:pgSz w:w="9639" w:h="13608" w:code="9"/>
      <w:pgMar w:top="1134" w:right="1134" w:bottom="1134" w:left="1134" w:header="142" w:footer="731" w:gutter="0"/>
      <w:cols w:space="708"/>
      <w:titlePg/>
      <w:bidi/>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6A85" w:rsidRPr="00B5001B" w:rsidRDefault="00CB6A85" w:rsidP="00B5001B">
      <w:pPr>
        <w:pStyle w:val="a3"/>
        <w:rPr>
          <w:sz w:val="8"/>
          <w:szCs w:val="8"/>
        </w:rPr>
      </w:pPr>
    </w:p>
    <w:p w:rsidR="00CB6A85" w:rsidRDefault="00CB6A85"/>
  </w:endnote>
  <w:endnote w:type="continuationSeparator" w:id="1">
    <w:p w:rsidR="00CB6A85" w:rsidRPr="00B5001B" w:rsidRDefault="00CB6A85" w:rsidP="00B5001B">
      <w:pPr>
        <w:pStyle w:val="a3"/>
        <w:rPr>
          <w:sz w:val="8"/>
          <w:szCs w:val="8"/>
        </w:rPr>
      </w:pPr>
    </w:p>
    <w:p w:rsidR="00CB6A85" w:rsidRDefault="00CB6A85"/>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miri">
    <w:altName w:val="Times New Roman"/>
    <w:charset w:val="00"/>
    <w:family w:val="auto"/>
    <w:pitch w:val="variable"/>
    <w:sig w:usb0="00000000" w:usb1="80002042" w:usb2="00000000"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5024" w:type="pct"/>
      <w:tblBorders>
        <w:top w:val="single" w:sz="18" w:space="0" w:color="auto"/>
        <w:bottom w:val="single" w:sz="18" w:space="0" w:color="auto"/>
      </w:tblBorders>
      <w:shd w:val="clear" w:color="auto" w:fill="FFFFFF"/>
      <w:tblLook w:val="04A0"/>
    </w:tblPr>
    <w:tblGrid>
      <w:gridCol w:w="3856"/>
      <w:gridCol w:w="499"/>
      <w:gridCol w:w="3268"/>
    </w:tblGrid>
    <w:tr w:rsidR="000B36FF" w:rsidRPr="00722062" w:rsidTr="00F67BD3">
      <w:trPr>
        <w:trHeight w:val="388"/>
      </w:trPr>
      <w:tc>
        <w:tcPr>
          <w:tcW w:w="3337" w:type="dxa"/>
          <w:tcBorders>
            <w:top w:val="single" w:sz="12" w:space="0" w:color="A6A6A6"/>
            <w:left w:val="single" w:sz="12" w:space="0" w:color="A6A6A6"/>
            <w:bottom w:val="nil"/>
          </w:tcBorders>
          <w:shd w:val="clear" w:color="auto" w:fill="FFFFFF"/>
        </w:tcPr>
        <w:p w:rsidR="000B36FF" w:rsidRPr="00722062" w:rsidRDefault="000B36FF" w:rsidP="00722062">
          <w:pPr>
            <w:tabs>
              <w:tab w:val="center" w:pos="4153"/>
              <w:tab w:val="right" w:pos="8306"/>
            </w:tabs>
            <w:jc w:val="center"/>
            <w:rPr>
              <w:rFonts w:ascii="Amiri" w:eastAsia="Times New Roman" w:hAnsi="Amiri" w:cs="Amiri"/>
              <w:b/>
              <w:bCs/>
              <w:noProof/>
              <w:color w:val="000000"/>
              <w:sz w:val="20"/>
              <w:szCs w:val="20"/>
              <w:rtl/>
              <w:lang w:eastAsia="en-US" w:bidi="ar-DZ"/>
            </w:rPr>
          </w:pPr>
          <w:r w:rsidRPr="00722062">
            <w:rPr>
              <w:rFonts w:ascii="Amiri" w:eastAsia="Times New Roman" w:hAnsi="Amiri" w:cs="Amiri"/>
              <w:b/>
              <w:bCs/>
              <w:noProof/>
              <w:color w:val="000000"/>
              <w:sz w:val="20"/>
              <w:szCs w:val="20"/>
              <w:rtl/>
              <w:lang w:eastAsia="en-US" w:bidi="ar-DZ"/>
            </w:rPr>
            <w:t>مجلة الجامع في الدراسات النفسية والعلوم التربوية</w:t>
          </w:r>
        </w:p>
      </w:tc>
      <w:tc>
        <w:tcPr>
          <w:tcW w:w="432" w:type="dxa"/>
          <w:tcBorders>
            <w:top w:val="single" w:sz="12" w:space="0" w:color="A6A6A6"/>
            <w:left w:val="nil"/>
            <w:bottom w:val="single" w:sz="12" w:space="0" w:color="FFFFFF"/>
            <w:right w:val="nil"/>
          </w:tcBorders>
          <w:shd w:val="clear" w:color="auto" w:fill="FFFFFF"/>
        </w:tcPr>
        <w:p w:rsidR="000B36FF" w:rsidRPr="00722062" w:rsidRDefault="001F7DA1" w:rsidP="00722062">
          <w:pPr>
            <w:tabs>
              <w:tab w:val="center" w:pos="4153"/>
              <w:tab w:val="right" w:pos="8306"/>
            </w:tabs>
            <w:jc w:val="center"/>
            <w:rPr>
              <w:rFonts w:ascii="Amiri" w:eastAsia="Times New Roman" w:hAnsi="Amiri" w:cs="Amiri"/>
              <w:b/>
              <w:bCs/>
              <w:color w:val="000000"/>
              <w:sz w:val="20"/>
              <w:szCs w:val="20"/>
              <w:lang w:val="en-US" w:eastAsia="en-US"/>
            </w:rPr>
          </w:pPr>
          <w:r w:rsidRPr="00722062">
            <w:rPr>
              <w:rFonts w:ascii="Amiri" w:eastAsia="Times New Roman" w:hAnsi="Amiri" w:cs="Amiri"/>
              <w:b/>
              <w:bCs/>
              <w:color w:val="000000"/>
              <w:sz w:val="20"/>
              <w:szCs w:val="20"/>
              <w:lang w:eastAsia="en-US"/>
            </w:rPr>
            <w:fldChar w:fldCharType="begin"/>
          </w:r>
          <w:r w:rsidR="000B36FF" w:rsidRPr="00722062">
            <w:rPr>
              <w:rFonts w:ascii="Amiri" w:eastAsia="Times New Roman" w:hAnsi="Amiri" w:cs="Amiri"/>
              <w:b/>
              <w:bCs/>
              <w:color w:val="000000"/>
              <w:sz w:val="20"/>
              <w:szCs w:val="20"/>
              <w:lang w:eastAsia="en-US"/>
            </w:rPr>
            <w:instrText>PAGE   \* MERGEFORMAT</w:instrText>
          </w:r>
          <w:r w:rsidRPr="00722062">
            <w:rPr>
              <w:rFonts w:ascii="Amiri" w:eastAsia="Times New Roman" w:hAnsi="Amiri" w:cs="Amiri"/>
              <w:b/>
              <w:bCs/>
              <w:color w:val="000000"/>
              <w:sz w:val="20"/>
              <w:szCs w:val="20"/>
              <w:lang w:eastAsia="en-US"/>
            </w:rPr>
            <w:fldChar w:fldCharType="separate"/>
          </w:r>
          <w:r w:rsidR="00195602" w:rsidRPr="00195602">
            <w:rPr>
              <w:rFonts w:ascii="Amiri" w:eastAsia="Times New Roman" w:hAnsi="Amiri" w:cs="Amiri"/>
              <w:b/>
              <w:bCs/>
              <w:noProof/>
              <w:color w:val="000000"/>
              <w:sz w:val="20"/>
              <w:szCs w:val="20"/>
              <w:lang w:val="ar-SA" w:eastAsia="en-US"/>
            </w:rPr>
            <w:t>36</w:t>
          </w:r>
          <w:r w:rsidRPr="00722062">
            <w:rPr>
              <w:rFonts w:ascii="Amiri" w:eastAsia="Times New Roman" w:hAnsi="Amiri" w:cs="Amiri"/>
              <w:b/>
              <w:bCs/>
              <w:color w:val="000000"/>
              <w:sz w:val="20"/>
              <w:szCs w:val="20"/>
              <w:lang w:eastAsia="en-US"/>
            </w:rPr>
            <w:fldChar w:fldCharType="end"/>
          </w:r>
        </w:p>
      </w:tc>
      <w:tc>
        <w:tcPr>
          <w:tcW w:w="2829" w:type="dxa"/>
          <w:tcBorders>
            <w:top w:val="single" w:sz="12" w:space="0" w:color="A6A6A6"/>
            <w:bottom w:val="single" w:sz="12" w:space="0" w:color="FFFFFF"/>
          </w:tcBorders>
          <w:shd w:val="clear" w:color="auto" w:fill="FFFFFF"/>
        </w:tcPr>
        <w:p w:rsidR="000B36FF" w:rsidRPr="00722062" w:rsidRDefault="000B36FF" w:rsidP="00722062">
          <w:pPr>
            <w:tabs>
              <w:tab w:val="center" w:pos="4153"/>
              <w:tab w:val="right" w:pos="8306"/>
            </w:tabs>
            <w:jc w:val="center"/>
            <w:rPr>
              <w:rFonts w:ascii="Amiri" w:eastAsia="Times New Roman" w:hAnsi="Amiri" w:cs="Amiri"/>
              <w:b/>
              <w:bCs/>
              <w:color w:val="000000"/>
              <w:sz w:val="20"/>
              <w:szCs w:val="20"/>
              <w:lang w:eastAsia="en-US"/>
            </w:rPr>
          </w:pPr>
          <w:r w:rsidRPr="00722062">
            <w:rPr>
              <w:rFonts w:ascii="Amiri" w:eastAsia="Times New Roman" w:hAnsi="Amiri" w:cs="Amiri" w:hint="cs"/>
              <w:b/>
              <w:bCs/>
              <w:noProof/>
              <w:color w:val="000000"/>
              <w:sz w:val="20"/>
              <w:szCs w:val="20"/>
              <w:rtl/>
              <w:lang w:eastAsia="en-US" w:bidi="ar-DZ"/>
            </w:rPr>
            <w:t>المجلد: ..... العدد:</w:t>
          </w:r>
          <w:r w:rsidRPr="00722062">
            <w:rPr>
              <w:rFonts w:ascii="Amiri" w:eastAsia="Times New Roman" w:hAnsi="Amiri" w:cs="Amiri"/>
              <w:b/>
              <w:bCs/>
              <w:noProof/>
              <w:color w:val="000000"/>
              <w:sz w:val="20"/>
              <w:szCs w:val="20"/>
              <w:rtl/>
              <w:lang w:eastAsia="en-US" w:bidi="ar-DZ"/>
            </w:rPr>
            <w:t xml:space="preserve"> (</w:t>
          </w:r>
          <w:r w:rsidRPr="00722062">
            <w:rPr>
              <w:rFonts w:ascii="Amiri" w:eastAsia="Times New Roman" w:hAnsi="Amiri" w:cs="Amiri" w:hint="cs"/>
              <w:b/>
              <w:bCs/>
              <w:noProof/>
              <w:color w:val="000000"/>
              <w:sz w:val="20"/>
              <w:szCs w:val="20"/>
              <w:rtl/>
              <w:lang w:eastAsia="en-US" w:bidi="ar-DZ"/>
            </w:rPr>
            <w:t>...</w:t>
          </w:r>
          <w:r w:rsidRPr="00722062">
            <w:rPr>
              <w:rFonts w:ascii="Amiri" w:eastAsia="Times New Roman" w:hAnsi="Amiri" w:cs="Amiri"/>
              <w:b/>
              <w:bCs/>
              <w:noProof/>
              <w:color w:val="000000"/>
              <w:sz w:val="20"/>
              <w:szCs w:val="20"/>
              <w:rtl/>
              <w:lang w:eastAsia="en-US" w:bidi="ar-DZ"/>
            </w:rPr>
            <w:t>)</w:t>
          </w:r>
          <w:r w:rsidRPr="00722062">
            <w:rPr>
              <w:rFonts w:ascii="Amiri" w:eastAsia="Times New Roman" w:hAnsi="Amiri" w:cs="Amiri" w:hint="cs"/>
              <w:b/>
              <w:bCs/>
              <w:noProof/>
              <w:color w:val="000000"/>
              <w:sz w:val="20"/>
              <w:szCs w:val="20"/>
              <w:rtl/>
              <w:lang w:eastAsia="en-US" w:bidi="ar-DZ"/>
            </w:rPr>
            <w:t xml:space="preserve">      ......</w:t>
          </w:r>
          <w:r w:rsidRPr="00722062">
            <w:rPr>
              <w:rFonts w:ascii="Amiri" w:eastAsia="Times New Roman" w:hAnsi="Amiri" w:cs="Amiri"/>
              <w:b/>
              <w:bCs/>
              <w:noProof/>
              <w:color w:val="000000"/>
              <w:sz w:val="20"/>
              <w:szCs w:val="20"/>
              <w:rtl/>
              <w:lang w:eastAsia="en-US" w:bidi="ar-DZ"/>
            </w:rPr>
            <w:t xml:space="preserve"> 201</w:t>
          </w:r>
          <w:r w:rsidRPr="00722062">
            <w:rPr>
              <w:rFonts w:ascii="Amiri" w:eastAsia="Times New Roman" w:hAnsi="Amiri" w:cs="Amiri" w:hint="cs"/>
              <w:b/>
              <w:bCs/>
              <w:noProof/>
              <w:color w:val="000000"/>
              <w:sz w:val="20"/>
              <w:szCs w:val="20"/>
              <w:rtl/>
              <w:lang w:eastAsia="en-US" w:bidi="ar-DZ"/>
            </w:rPr>
            <w:t>9</w:t>
          </w:r>
        </w:p>
      </w:tc>
    </w:tr>
  </w:tbl>
  <w:p w:rsidR="000B36FF" w:rsidRDefault="000B36FF" w:rsidP="00722062">
    <w:pPr>
      <w:bidi/>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5024" w:type="pct"/>
      <w:tblBorders>
        <w:top w:val="single" w:sz="18" w:space="0" w:color="auto"/>
        <w:bottom w:val="single" w:sz="18" w:space="0" w:color="auto"/>
      </w:tblBorders>
      <w:shd w:val="clear" w:color="auto" w:fill="FFFFFF"/>
      <w:tblLook w:val="04A0"/>
    </w:tblPr>
    <w:tblGrid>
      <w:gridCol w:w="3856"/>
      <w:gridCol w:w="499"/>
      <w:gridCol w:w="3268"/>
    </w:tblGrid>
    <w:tr w:rsidR="000B36FF" w:rsidRPr="00722062" w:rsidTr="00F67BD3">
      <w:trPr>
        <w:trHeight w:val="388"/>
      </w:trPr>
      <w:tc>
        <w:tcPr>
          <w:tcW w:w="3337" w:type="dxa"/>
          <w:tcBorders>
            <w:top w:val="single" w:sz="12" w:space="0" w:color="A6A6A6"/>
            <w:left w:val="single" w:sz="12" w:space="0" w:color="A6A6A6"/>
            <w:bottom w:val="nil"/>
          </w:tcBorders>
          <w:shd w:val="clear" w:color="auto" w:fill="FFFFFF"/>
        </w:tcPr>
        <w:p w:rsidR="000B36FF" w:rsidRPr="00722062" w:rsidRDefault="000B36FF" w:rsidP="00722062">
          <w:pPr>
            <w:tabs>
              <w:tab w:val="center" w:pos="4153"/>
              <w:tab w:val="right" w:pos="8306"/>
            </w:tabs>
            <w:jc w:val="center"/>
            <w:rPr>
              <w:rFonts w:ascii="Amiri" w:eastAsia="Times New Roman" w:hAnsi="Amiri" w:cs="Amiri"/>
              <w:b/>
              <w:bCs/>
              <w:noProof/>
              <w:color w:val="000000"/>
              <w:sz w:val="20"/>
              <w:szCs w:val="20"/>
              <w:rtl/>
              <w:lang w:eastAsia="en-US" w:bidi="ar-DZ"/>
            </w:rPr>
          </w:pPr>
          <w:r w:rsidRPr="00722062">
            <w:rPr>
              <w:rFonts w:ascii="Amiri" w:eastAsia="Times New Roman" w:hAnsi="Amiri" w:cs="Amiri"/>
              <w:b/>
              <w:bCs/>
              <w:noProof/>
              <w:color w:val="000000"/>
              <w:sz w:val="20"/>
              <w:szCs w:val="20"/>
              <w:rtl/>
              <w:lang w:eastAsia="en-US" w:bidi="ar-DZ"/>
            </w:rPr>
            <w:t>مجلة الجامع في الدراسات النفسية والعلوم التربوية</w:t>
          </w:r>
        </w:p>
      </w:tc>
      <w:tc>
        <w:tcPr>
          <w:tcW w:w="432" w:type="dxa"/>
          <w:tcBorders>
            <w:top w:val="single" w:sz="12" w:space="0" w:color="A6A6A6"/>
            <w:left w:val="nil"/>
            <w:bottom w:val="single" w:sz="12" w:space="0" w:color="FFFFFF"/>
            <w:right w:val="nil"/>
          </w:tcBorders>
          <w:shd w:val="clear" w:color="auto" w:fill="FFFFFF"/>
        </w:tcPr>
        <w:p w:rsidR="000B36FF" w:rsidRPr="00722062" w:rsidRDefault="001F7DA1" w:rsidP="00722062">
          <w:pPr>
            <w:tabs>
              <w:tab w:val="center" w:pos="4153"/>
              <w:tab w:val="right" w:pos="8306"/>
            </w:tabs>
            <w:jc w:val="center"/>
            <w:rPr>
              <w:rFonts w:ascii="Amiri" w:eastAsia="Times New Roman" w:hAnsi="Amiri" w:cs="Amiri"/>
              <w:b/>
              <w:bCs/>
              <w:color w:val="000000"/>
              <w:sz w:val="20"/>
              <w:szCs w:val="20"/>
              <w:lang w:val="en-US" w:eastAsia="en-US"/>
            </w:rPr>
          </w:pPr>
          <w:r w:rsidRPr="00722062">
            <w:rPr>
              <w:rFonts w:ascii="Amiri" w:eastAsia="Times New Roman" w:hAnsi="Amiri" w:cs="Amiri"/>
              <w:b/>
              <w:bCs/>
              <w:color w:val="000000"/>
              <w:sz w:val="20"/>
              <w:szCs w:val="20"/>
              <w:lang w:eastAsia="en-US"/>
            </w:rPr>
            <w:fldChar w:fldCharType="begin"/>
          </w:r>
          <w:r w:rsidR="000B36FF" w:rsidRPr="00722062">
            <w:rPr>
              <w:rFonts w:ascii="Amiri" w:eastAsia="Times New Roman" w:hAnsi="Amiri" w:cs="Amiri"/>
              <w:b/>
              <w:bCs/>
              <w:color w:val="000000"/>
              <w:sz w:val="20"/>
              <w:szCs w:val="20"/>
              <w:lang w:eastAsia="en-US"/>
            </w:rPr>
            <w:instrText>PAGE   \* MERGEFORMAT</w:instrText>
          </w:r>
          <w:r w:rsidRPr="00722062">
            <w:rPr>
              <w:rFonts w:ascii="Amiri" w:eastAsia="Times New Roman" w:hAnsi="Amiri" w:cs="Amiri"/>
              <w:b/>
              <w:bCs/>
              <w:color w:val="000000"/>
              <w:sz w:val="20"/>
              <w:szCs w:val="20"/>
              <w:lang w:eastAsia="en-US"/>
            </w:rPr>
            <w:fldChar w:fldCharType="separate"/>
          </w:r>
          <w:r w:rsidR="00195602" w:rsidRPr="00195602">
            <w:rPr>
              <w:rFonts w:ascii="Amiri" w:eastAsia="Times New Roman" w:hAnsi="Amiri" w:cs="Amiri"/>
              <w:b/>
              <w:bCs/>
              <w:noProof/>
              <w:color w:val="000000"/>
              <w:sz w:val="20"/>
              <w:szCs w:val="20"/>
              <w:lang w:val="ar-SA" w:eastAsia="en-US"/>
            </w:rPr>
            <w:t>35</w:t>
          </w:r>
          <w:r w:rsidRPr="00722062">
            <w:rPr>
              <w:rFonts w:ascii="Amiri" w:eastAsia="Times New Roman" w:hAnsi="Amiri" w:cs="Amiri"/>
              <w:b/>
              <w:bCs/>
              <w:color w:val="000000"/>
              <w:sz w:val="20"/>
              <w:szCs w:val="20"/>
              <w:lang w:eastAsia="en-US"/>
            </w:rPr>
            <w:fldChar w:fldCharType="end"/>
          </w:r>
        </w:p>
      </w:tc>
      <w:tc>
        <w:tcPr>
          <w:tcW w:w="2829" w:type="dxa"/>
          <w:tcBorders>
            <w:top w:val="single" w:sz="12" w:space="0" w:color="A6A6A6"/>
            <w:bottom w:val="single" w:sz="12" w:space="0" w:color="FFFFFF"/>
          </w:tcBorders>
          <w:shd w:val="clear" w:color="auto" w:fill="FFFFFF"/>
        </w:tcPr>
        <w:p w:rsidR="000B36FF" w:rsidRPr="00722062" w:rsidRDefault="000B36FF" w:rsidP="00722062">
          <w:pPr>
            <w:tabs>
              <w:tab w:val="center" w:pos="4153"/>
              <w:tab w:val="right" w:pos="8306"/>
            </w:tabs>
            <w:jc w:val="center"/>
            <w:rPr>
              <w:rFonts w:ascii="Amiri" w:eastAsia="Times New Roman" w:hAnsi="Amiri" w:cs="Amiri"/>
              <w:b/>
              <w:bCs/>
              <w:color w:val="000000"/>
              <w:sz w:val="20"/>
              <w:szCs w:val="20"/>
              <w:lang w:eastAsia="en-US"/>
            </w:rPr>
          </w:pPr>
          <w:r w:rsidRPr="00722062">
            <w:rPr>
              <w:rFonts w:ascii="Amiri" w:eastAsia="Times New Roman" w:hAnsi="Amiri" w:cs="Amiri" w:hint="cs"/>
              <w:b/>
              <w:bCs/>
              <w:noProof/>
              <w:color w:val="000000"/>
              <w:sz w:val="20"/>
              <w:szCs w:val="20"/>
              <w:rtl/>
              <w:lang w:eastAsia="en-US" w:bidi="ar-DZ"/>
            </w:rPr>
            <w:t>المجلد: ..... العدد:</w:t>
          </w:r>
          <w:r w:rsidRPr="00722062">
            <w:rPr>
              <w:rFonts w:ascii="Amiri" w:eastAsia="Times New Roman" w:hAnsi="Amiri" w:cs="Amiri"/>
              <w:b/>
              <w:bCs/>
              <w:noProof/>
              <w:color w:val="000000"/>
              <w:sz w:val="20"/>
              <w:szCs w:val="20"/>
              <w:rtl/>
              <w:lang w:eastAsia="en-US" w:bidi="ar-DZ"/>
            </w:rPr>
            <w:t xml:space="preserve"> (</w:t>
          </w:r>
          <w:r w:rsidRPr="00722062">
            <w:rPr>
              <w:rFonts w:ascii="Amiri" w:eastAsia="Times New Roman" w:hAnsi="Amiri" w:cs="Amiri" w:hint="cs"/>
              <w:b/>
              <w:bCs/>
              <w:noProof/>
              <w:color w:val="000000"/>
              <w:sz w:val="20"/>
              <w:szCs w:val="20"/>
              <w:rtl/>
              <w:lang w:eastAsia="en-US" w:bidi="ar-DZ"/>
            </w:rPr>
            <w:t>...</w:t>
          </w:r>
          <w:r w:rsidRPr="00722062">
            <w:rPr>
              <w:rFonts w:ascii="Amiri" w:eastAsia="Times New Roman" w:hAnsi="Amiri" w:cs="Amiri"/>
              <w:b/>
              <w:bCs/>
              <w:noProof/>
              <w:color w:val="000000"/>
              <w:sz w:val="20"/>
              <w:szCs w:val="20"/>
              <w:rtl/>
              <w:lang w:eastAsia="en-US" w:bidi="ar-DZ"/>
            </w:rPr>
            <w:t>)</w:t>
          </w:r>
          <w:r w:rsidRPr="00722062">
            <w:rPr>
              <w:rFonts w:ascii="Amiri" w:eastAsia="Times New Roman" w:hAnsi="Amiri" w:cs="Amiri" w:hint="cs"/>
              <w:b/>
              <w:bCs/>
              <w:noProof/>
              <w:color w:val="000000"/>
              <w:sz w:val="20"/>
              <w:szCs w:val="20"/>
              <w:rtl/>
              <w:lang w:eastAsia="en-US" w:bidi="ar-DZ"/>
            </w:rPr>
            <w:t xml:space="preserve">      ......</w:t>
          </w:r>
          <w:r w:rsidRPr="00722062">
            <w:rPr>
              <w:rFonts w:ascii="Amiri" w:eastAsia="Times New Roman" w:hAnsi="Amiri" w:cs="Amiri"/>
              <w:b/>
              <w:bCs/>
              <w:noProof/>
              <w:color w:val="000000"/>
              <w:sz w:val="20"/>
              <w:szCs w:val="20"/>
              <w:rtl/>
              <w:lang w:eastAsia="en-US" w:bidi="ar-DZ"/>
            </w:rPr>
            <w:t xml:space="preserve"> 201</w:t>
          </w:r>
          <w:r w:rsidRPr="00722062">
            <w:rPr>
              <w:rFonts w:ascii="Amiri" w:eastAsia="Times New Roman" w:hAnsi="Amiri" w:cs="Amiri" w:hint="cs"/>
              <w:b/>
              <w:bCs/>
              <w:noProof/>
              <w:color w:val="000000"/>
              <w:sz w:val="20"/>
              <w:szCs w:val="20"/>
              <w:rtl/>
              <w:lang w:eastAsia="en-US" w:bidi="ar-DZ"/>
            </w:rPr>
            <w:t>9</w:t>
          </w:r>
        </w:p>
      </w:tc>
    </w:tr>
  </w:tbl>
  <w:p w:rsidR="000B36FF" w:rsidRDefault="000B36FF" w:rsidP="00722062">
    <w:pPr>
      <w:bidi/>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6A85" w:rsidRDefault="00CB6A85">
      <w:r>
        <w:separator/>
      </w:r>
    </w:p>
    <w:p w:rsidR="00CB6A85" w:rsidRDefault="00CB6A85"/>
  </w:footnote>
  <w:footnote w:type="continuationSeparator" w:id="1">
    <w:p w:rsidR="00CB6A85" w:rsidRDefault="00CB6A85">
      <w:r>
        <w:continuationSeparator/>
      </w:r>
    </w:p>
    <w:p w:rsidR="00CB6A85" w:rsidRDefault="00CB6A85"/>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36FF" w:rsidRDefault="000B36FF" w:rsidP="003216CC">
    <w:pPr>
      <w:pStyle w:val="a3"/>
      <w:tabs>
        <w:tab w:val="clear" w:pos="4536"/>
        <w:tab w:val="clear" w:pos="9072"/>
        <w:tab w:val="center" w:pos="4153"/>
        <w:tab w:val="right" w:pos="8306"/>
        <w:tab w:val="right" w:pos="8917"/>
      </w:tabs>
      <w:bidi/>
      <w:ind w:right="-1418"/>
      <w:rPr>
        <w:rFonts w:ascii="Traditional Arabic" w:hAnsi="Traditional Arabic" w:cs="Traditional Arabic"/>
        <w:b/>
        <w:bCs/>
        <w:sz w:val="24"/>
        <w:szCs w:val="24"/>
        <w:rtl/>
        <w:lang w:eastAsia="fr-FR" w:bidi="ar-DZ"/>
      </w:rPr>
    </w:pPr>
  </w:p>
  <w:p w:rsidR="000B36FF" w:rsidRPr="00926342" w:rsidRDefault="000B36FF" w:rsidP="000C6A3F">
    <w:pPr>
      <w:pStyle w:val="a3"/>
      <w:tabs>
        <w:tab w:val="clear" w:pos="4536"/>
        <w:tab w:val="clear" w:pos="9072"/>
        <w:tab w:val="center" w:pos="4153"/>
        <w:tab w:val="right" w:pos="8306"/>
        <w:tab w:val="right" w:pos="8917"/>
      </w:tabs>
      <w:bidi/>
      <w:ind w:right="-1418"/>
      <w:rPr>
        <w:b/>
        <w:bCs/>
        <w:sz w:val="26"/>
        <w:szCs w:val="26"/>
        <w:vertAlign w:val="superscript"/>
      </w:rPr>
    </w:pPr>
  </w:p>
  <w:tbl>
    <w:tblPr>
      <w:bidiVisual/>
      <w:tblW w:w="5000" w:type="pct"/>
      <w:tblBorders>
        <w:bottom w:val="single" w:sz="18" w:space="0" w:color="808080"/>
        <w:insideV w:val="single" w:sz="18" w:space="0" w:color="808080"/>
      </w:tblBorders>
      <w:tblCellMar>
        <w:top w:w="72" w:type="dxa"/>
        <w:left w:w="115" w:type="dxa"/>
        <w:bottom w:w="72" w:type="dxa"/>
        <w:right w:w="115" w:type="dxa"/>
      </w:tblCellMar>
      <w:tblLook w:val="04A0"/>
    </w:tblPr>
    <w:tblGrid>
      <w:gridCol w:w="7601"/>
    </w:tblGrid>
    <w:tr w:rsidR="000B36FF" w:rsidRPr="00E31768" w:rsidTr="00F67BD3">
      <w:trPr>
        <w:trHeight w:val="361"/>
      </w:trPr>
      <w:tc>
        <w:tcPr>
          <w:tcW w:w="9868" w:type="dxa"/>
          <w:tcBorders>
            <w:bottom w:val="single" w:sz="12" w:space="0" w:color="A6A6A6"/>
            <w:right w:val="single" w:sz="12" w:space="0" w:color="A6A6A6"/>
          </w:tcBorders>
          <w:vAlign w:val="center"/>
        </w:tcPr>
        <w:p w:rsidR="000B36FF" w:rsidRPr="00E31768" w:rsidRDefault="000B36FF" w:rsidP="00F5439C">
          <w:pPr>
            <w:bidi/>
            <w:jc w:val="center"/>
            <w:rPr>
              <w:rFonts w:ascii="Amiri" w:eastAsia="Times New Roman" w:hAnsi="Amiri" w:cs="Amiri"/>
              <w:sz w:val="20"/>
              <w:szCs w:val="20"/>
              <w:rtl/>
              <w:lang w:bidi="ar-DZ"/>
            </w:rPr>
          </w:pPr>
          <w:r>
            <w:rPr>
              <w:rFonts w:ascii="Amiri" w:eastAsia="Times New Roman" w:hAnsi="Amiri" w:cs="Amiri" w:hint="cs"/>
              <w:b/>
              <w:bCs/>
              <w:sz w:val="20"/>
              <w:szCs w:val="20"/>
              <w:rtl/>
              <w:lang w:val="en-US" w:bidi="ar-DZ"/>
            </w:rPr>
            <w:t>اسم المؤلف (ين).....</w:t>
          </w:r>
        </w:p>
      </w:tc>
    </w:tr>
  </w:tbl>
  <w:p w:rsidR="000B36FF" w:rsidRPr="00F5439C" w:rsidRDefault="000B36FF" w:rsidP="000C6A3F">
    <w:pPr>
      <w:pStyle w:val="a3"/>
      <w:tabs>
        <w:tab w:val="clear" w:pos="4536"/>
        <w:tab w:val="clear" w:pos="9072"/>
        <w:tab w:val="center" w:pos="4153"/>
        <w:tab w:val="right" w:pos="8306"/>
        <w:tab w:val="right" w:pos="8917"/>
      </w:tabs>
      <w:bidi/>
      <w:ind w:right="-1418"/>
      <w:rPr>
        <w:b/>
        <w:bCs/>
        <w:sz w:val="26"/>
        <w:szCs w:val="26"/>
        <w:vertAlign w:val="superscript"/>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5000" w:type="pct"/>
      <w:tblBorders>
        <w:bottom w:val="single" w:sz="18" w:space="0" w:color="808080"/>
        <w:insideV w:val="single" w:sz="18" w:space="0" w:color="808080"/>
      </w:tblBorders>
      <w:tblCellMar>
        <w:top w:w="72" w:type="dxa"/>
        <w:left w:w="115" w:type="dxa"/>
        <w:bottom w:w="72" w:type="dxa"/>
        <w:right w:w="115" w:type="dxa"/>
      </w:tblCellMar>
      <w:tblLook w:val="04A0"/>
    </w:tblPr>
    <w:tblGrid>
      <w:gridCol w:w="7601"/>
    </w:tblGrid>
    <w:tr w:rsidR="000B36FF" w:rsidRPr="00E31768" w:rsidTr="00F67BD3">
      <w:trPr>
        <w:trHeight w:val="361"/>
      </w:trPr>
      <w:tc>
        <w:tcPr>
          <w:tcW w:w="9868" w:type="dxa"/>
          <w:tcBorders>
            <w:bottom w:val="single" w:sz="12" w:space="0" w:color="A6A6A6"/>
            <w:right w:val="single" w:sz="12" w:space="0" w:color="A6A6A6"/>
          </w:tcBorders>
          <w:vAlign w:val="center"/>
        </w:tcPr>
        <w:p w:rsidR="000B36FF" w:rsidRPr="00E31768" w:rsidRDefault="000B36FF" w:rsidP="008E2EA6">
          <w:pPr>
            <w:bidi/>
            <w:jc w:val="center"/>
            <w:rPr>
              <w:rFonts w:ascii="Amiri" w:eastAsia="Times New Roman" w:hAnsi="Amiri" w:cs="Amiri"/>
              <w:sz w:val="20"/>
              <w:szCs w:val="20"/>
              <w:rtl/>
              <w:lang w:bidi="ar-DZ"/>
            </w:rPr>
          </w:pPr>
          <w:r w:rsidRPr="00706EF8">
            <w:rPr>
              <w:rFonts w:ascii="Amiri" w:eastAsia="Times New Roman" w:hAnsi="Amiri" w:cs="Amiri" w:hint="cs"/>
              <w:b/>
              <w:bCs/>
              <w:sz w:val="20"/>
              <w:szCs w:val="20"/>
              <w:rtl/>
              <w:lang w:val="en-US" w:bidi="ar-DZ"/>
            </w:rPr>
            <w:t>عنوان</w:t>
          </w:r>
          <w:r>
            <w:rPr>
              <w:rFonts w:ascii="Amiri" w:eastAsia="Times New Roman" w:hAnsi="Amiri" w:cs="Amiri"/>
              <w:b/>
              <w:bCs/>
              <w:sz w:val="20"/>
              <w:szCs w:val="20"/>
              <w:lang w:val="en-US" w:bidi="ar-DZ"/>
            </w:rPr>
            <w:t xml:space="preserve"> </w:t>
          </w:r>
          <w:r w:rsidRPr="00706EF8">
            <w:rPr>
              <w:rFonts w:ascii="Amiri" w:eastAsia="Times New Roman" w:hAnsi="Amiri" w:cs="Amiri" w:hint="cs"/>
              <w:b/>
              <w:bCs/>
              <w:sz w:val="20"/>
              <w:szCs w:val="20"/>
              <w:rtl/>
              <w:lang w:val="en-US" w:bidi="ar-DZ"/>
            </w:rPr>
            <w:t>المقال</w:t>
          </w:r>
        </w:p>
      </w:tc>
    </w:tr>
  </w:tbl>
  <w:p w:rsidR="000B36FF" w:rsidRPr="008E2EA6" w:rsidRDefault="000B36FF" w:rsidP="000C6A3F">
    <w:pPr>
      <w:pStyle w:val="a3"/>
      <w:tabs>
        <w:tab w:val="clear" w:pos="4536"/>
        <w:tab w:val="clear" w:pos="9072"/>
        <w:tab w:val="center" w:pos="4153"/>
        <w:tab w:val="right" w:pos="8306"/>
        <w:tab w:val="right" w:pos="8917"/>
      </w:tabs>
      <w:bidi/>
      <w:ind w:right="-1418"/>
      <w:rPr>
        <w:b/>
        <w:bCs/>
        <w:sz w:val="26"/>
        <w:szCs w:val="26"/>
        <w:vertAlign w:val="superscript"/>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5000" w:type="pct"/>
      <w:tblBorders>
        <w:bottom w:val="single" w:sz="18" w:space="0" w:color="808080"/>
        <w:insideV w:val="single" w:sz="18" w:space="0" w:color="808080"/>
      </w:tblBorders>
      <w:tblCellMar>
        <w:top w:w="72" w:type="dxa"/>
        <w:left w:w="115" w:type="dxa"/>
        <w:bottom w:w="72" w:type="dxa"/>
        <w:right w:w="115" w:type="dxa"/>
      </w:tblCellMar>
      <w:tblLook w:val="04A0"/>
    </w:tblPr>
    <w:tblGrid>
      <w:gridCol w:w="3565"/>
      <w:gridCol w:w="4036"/>
    </w:tblGrid>
    <w:tr w:rsidR="000B36FF" w:rsidRPr="00DC4CA1" w:rsidTr="00F67BD3">
      <w:trPr>
        <w:trHeight w:val="361"/>
      </w:trPr>
      <w:tc>
        <w:tcPr>
          <w:tcW w:w="3352" w:type="dxa"/>
          <w:tcBorders>
            <w:top w:val="nil"/>
            <w:left w:val="nil"/>
            <w:bottom w:val="single" w:sz="12" w:space="0" w:color="auto"/>
            <w:right w:val="single" w:sz="12" w:space="0" w:color="auto"/>
          </w:tcBorders>
          <w:vAlign w:val="center"/>
        </w:tcPr>
        <w:p w:rsidR="000B36FF" w:rsidRPr="00DC4CA1" w:rsidRDefault="000B36FF" w:rsidP="00DC4CA1">
          <w:pPr>
            <w:bidi/>
            <w:jc w:val="center"/>
            <w:rPr>
              <w:rFonts w:ascii="Sakkal Majalla" w:eastAsia="Times New Roman" w:hAnsi="Sakkal Majalla" w:cs="Sakkal Majalla"/>
              <w:b/>
              <w:bCs/>
              <w:sz w:val="18"/>
              <w:szCs w:val="18"/>
              <w:rtl/>
              <w:lang w:val="en-US" w:eastAsia="en-US" w:bidi="ar-DZ"/>
            </w:rPr>
          </w:pPr>
          <w:r w:rsidRPr="00DC4CA1">
            <w:rPr>
              <w:rFonts w:ascii="Sakkal Majalla" w:eastAsia="Times New Roman" w:hAnsi="Sakkal Majalla" w:cs="Sakkal Majalla" w:hint="cs"/>
              <w:b/>
              <w:bCs/>
              <w:sz w:val="18"/>
              <w:szCs w:val="18"/>
              <w:rtl/>
              <w:lang w:val="en-US" w:eastAsia="en-US" w:bidi="ar-DZ"/>
            </w:rPr>
            <w:t>مجلة الجامع في الدراسات النفسية والعلوم التربوية</w:t>
          </w:r>
        </w:p>
        <w:p w:rsidR="000B36FF" w:rsidRPr="00DC4CA1" w:rsidRDefault="000B36FF" w:rsidP="00DC4CA1">
          <w:pPr>
            <w:bidi/>
            <w:jc w:val="center"/>
            <w:rPr>
              <w:rFonts w:ascii="Sakkal Majalla" w:eastAsia="Times New Roman" w:hAnsi="Sakkal Majalla" w:cs="Sakkal Majalla"/>
              <w:sz w:val="18"/>
              <w:szCs w:val="18"/>
              <w:rtl/>
              <w:lang w:eastAsia="en-US" w:bidi="ar-DZ"/>
            </w:rPr>
          </w:pPr>
          <w:r w:rsidRPr="00DC4CA1">
            <w:rPr>
              <w:rFonts w:ascii="Sakkal Majalla" w:eastAsia="Times New Roman" w:hAnsi="Sakkal Majalla" w:cs="Sakkal Majalla" w:hint="cs"/>
              <w:b/>
              <w:bCs/>
              <w:sz w:val="18"/>
              <w:szCs w:val="18"/>
              <w:rtl/>
              <w:lang w:val="en-US" w:eastAsia="en-US" w:bidi="ar-DZ"/>
            </w:rPr>
            <w:t>جامعة محمد بوضياف المسيلة</w:t>
          </w:r>
        </w:p>
      </w:tc>
      <w:tc>
        <w:tcPr>
          <w:tcW w:w="3795" w:type="dxa"/>
          <w:tcBorders>
            <w:top w:val="nil"/>
            <w:left w:val="single" w:sz="12" w:space="0" w:color="auto"/>
            <w:bottom w:val="single" w:sz="12" w:space="0" w:color="auto"/>
            <w:right w:val="nil"/>
          </w:tcBorders>
          <w:vAlign w:val="center"/>
        </w:tcPr>
        <w:p w:rsidR="000B36FF" w:rsidRPr="00DC4CA1" w:rsidRDefault="000B36FF" w:rsidP="00DC4CA1">
          <w:pPr>
            <w:bidi/>
            <w:jc w:val="center"/>
            <w:rPr>
              <w:rFonts w:ascii="Amiri" w:eastAsia="Times New Roman" w:hAnsi="Amiri" w:cs="Amiri"/>
              <w:sz w:val="20"/>
              <w:szCs w:val="20"/>
              <w:rtl/>
              <w:lang w:eastAsia="en-US" w:bidi="ar-DZ"/>
            </w:rPr>
          </w:pPr>
          <w:r w:rsidRPr="00DC4CA1">
            <w:rPr>
              <w:rFonts w:ascii="Amiri" w:eastAsia="Times New Roman" w:hAnsi="Amiri" w:cs="Amiri" w:hint="cs"/>
              <w:b/>
              <w:bCs/>
              <w:sz w:val="20"/>
              <w:szCs w:val="20"/>
              <w:rtl/>
              <w:lang w:val="en-US" w:eastAsia="en-US" w:bidi="ar-DZ"/>
            </w:rPr>
            <w:t xml:space="preserve">المجلد: (...)    العدد: (...) 2019  ص: ....-......   </w:t>
          </w:r>
        </w:p>
      </w:tc>
    </w:tr>
  </w:tbl>
  <w:p w:rsidR="000B36FF" w:rsidRPr="000C6A3F" w:rsidRDefault="000B36FF">
    <w:pPr>
      <w:pStyle w:val="a8"/>
      <w:rPr>
        <w:sz w:val="2"/>
        <w:szCs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5708F"/>
    <w:multiLevelType w:val="hybridMultilevel"/>
    <w:tmpl w:val="B882EA6A"/>
    <w:lvl w:ilvl="0" w:tplc="0409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05886CF6"/>
    <w:multiLevelType w:val="hybridMultilevel"/>
    <w:tmpl w:val="FD380626"/>
    <w:lvl w:ilvl="0" w:tplc="824C110A">
      <w:start w:val="1"/>
      <w:numFmt w:val="decimal"/>
      <w:lvlText w:val="%1-"/>
      <w:lvlJc w:val="left"/>
      <w:pPr>
        <w:ind w:left="719" w:hanging="360"/>
      </w:pPr>
      <w:rPr>
        <w:rFonts w:hint="default"/>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2">
    <w:nsid w:val="06940A99"/>
    <w:multiLevelType w:val="hybridMultilevel"/>
    <w:tmpl w:val="FA58B8FC"/>
    <w:lvl w:ilvl="0" w:tplc="895AEA44">
      <w:start w:val="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7D77596"/>
    <w:multiLevelType w:val="hybridMultilevel"/>
    <w:tmpl w:val="B9F2FF80"/>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
    <w:nsid w:val="0D7455FB"/>
    <w:multiLevelType w:val="hybridMultilevel"/>
    <w:tmpl w:val="2466C4DE"/>
    <w:lvl w:ilvl="0" w:tplc="FB520D86">
      <w:start w:val="1"/>
      <w:numFmt w:val="decimal"/>
      <w:lvlText w:val="%1."/>
      <w:lvlJc w:val="left"/>
      <w:pPr>
        <w:ind w:left="359" w:hanging="360"/>
      </w:pPr>
      <w:rPr>
        <w:rFonts w:hint="default"/>
        <w:b/>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
    <w:nsid w:val="0E0170FB"/>
    <w:multiLevelType w:val="hybridMultilevel"/>
    <w:tmpl w:val="13B0BE06"/>
    <w:lvl w:ilvl="0" w:tplc="C0D2E71E">
      <w:start w:val="4"/>
      <w:numFmt w:val="bullet"/>
      <w:lvlText w:val="-"/>
      <w:lvlJc w:val="left"/>
      <w:pPr>
        <w:ind w:left="720" w:hanging="360"/>
      </w:pPr>
      <w:rPr>
        <w:rFonts w:ascii="Arial" w:eastAsia="Calibri" w:hAnsi="Arial" w:cs="Aria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1EC5135"/>
    <w:multiLevelType w:val="multilevel"/>
    <w:tmpl w:val="3F5E5D1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14F81F95"/>
    <w:multiLevelType w:val="hybridMultilevel"/>
    <w:tmpl w:val="4E9E7284"/>
    <w:lvl w:ilvl="0" w:tplc="30628074">
      <w:start w:val="1"/>
      <w:numFmt w:val="decimal"/>
      <w:lvlText w:val="%1."/>
      <w:lvlJc w:val="left"/>
      <w:pPr>
        <w:ind w:left="500" w:hanging="360"/>
      </w:pPr>
      <w:rPr>
        <w:rFonts w:hint="default"/>
        <w:b/>
      </w:rPr>
    </w:lvl>
    <w:lvl w:ilvl="1" w:tplc="040C0019" w:tentative="1">
      <w:start w:val="1"/>
      <w:numFmt w:val="lowerLetter"/>
      <w:lvlText w:val="%2."/>
      <w:lvlJc w:val="left"/>
      <w:pPr>
        <w:ind w:left="1220" w:hanging="360"/>
      </w:pPr>
    </w:lvl>
    <w:lvl w:ilvl="2" w:tplc="040C001B" w:tentative="1">
      <w:start w:val="1"/>
      <w:numFmt w:val="lowerRoman"/>
      <w:lvlText w:val="%3."/>
      <w:lvlJc w:val="right"/>
      <w:pPr>
        <w:ind w:left="1940" w:hanging="180"/>
      </w:pPr>
    </w:lvl>
    <w:lvl w:ilvl="3" w:tplc="040C000F" w:tentative="1">
      <w:start w:val="1"/>
      <w:numFmt w:val="decimal"/>
      <w:lvlText w:val="%4."/>
      <w:lvlJc w:val="left"/>
      <w:pPr>
        <w:ind w:left="2660" w:hanging="360"/>
      </w:pPr>
    </w:lvl>
    <w:lvl w:ilvl="4" w:tplc="040C0019" w:tentative="1">
      <w:start w:val="1"/>
      <w:numFmt w:val="lowerLetter"/>
      <w:lvlText w:val="%5."/>
      <w:lvlJc w:val="left"/>
      <w:pPr>
        <w:ind w:left="3380" w:hanging="360"/>
      </w:pPr>
    </w:lvl>
    <w:lvl w:ilvl="5" w:tplc="040C001B" w:tentative="1">
      <w:start w:val="1"/>
      <w:numFmt w:val="lowerRoman"/>
      <w:lvlText w:val="%6."/>
      <w:lvlJc w:val="right"/>
      <w:pPr>
        <w:ind w:left="4100" w:hanging="180"/>
      </w:pPr>
    </w:lvl>
    <w:lvl w:ilvl="6" w:tplc="040C000F" w:tentative="1">
      <w:start w:val="1"/>
      <w:numFmt w:val="decimal"/>
      <w:lvlText w:val="%7."/>
      <w:lvlJc w:val="left"/>
      <w:pPr>
        <w:ind w:left="4820" w:hanging="360"/>
      </w:pPr>
    </w:lvl>
    <w:lvl w:ilvl="7" w:tplc="040C0019" w:tentative="1">
      <w:start w:val="1"/>
      <w:numFmt w:val="lowerLetter"/>
      <w:lvlText w:val="%8."/>
      <w:lvlJc w:val="left"/>
      <w:pPr>
        <w:ind w:left="5540" w:hanging="360"/>
      </w:pPr>
    </w:lvl>
    <w:lvl w:ilvl="8" w:tplc="040C001B" w:tentative="1">
      <w:start w:val="1"/>
      <w:numFmt w:val="lowerRoman"/>
      <w:lvlText w:val="%9."/>
      <w:lvlJc w:val="right"/>
      <w:pPr>
        <w:ind w:left="6260" w:hanging="180"/>
      </w:pPr>
    </w:lvl>
  </w:abstractNum>
  <w:abstractNum w:abstractNumId="8">
    <w:nsid w:val="23F65A5E"/>
    <w:multiLevelType w:val="hybridMultilevel"/>
    <w:tmpl w:val="B7408BFE"/>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8F1660B"/>
    <w:multiLevelType w:val="hybridMultilevel"/>
    <w:tmpl w:val="5E9AC35A"/>
    <w:lvl w:ilvl="0" w:tplc="4676984E">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0">
    <w:nsid w:val="2D9A311B"/>
    <w:multiLevelType w:val="hybridMultilevel"/>
    <w:tmpl w:val="D146133C"/>
    <w:lvl w:ilvl="0" w:tplc="7BFAA3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2CA2FE0"/>
    <w:multiLevelType w:val="hybridMultilevel"/>
    <w:tmpl w:val="2794A22A"/>
    <w:lvl w:ilvl="0" w:tplc="EAC62C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9AF245E"/>
    <w:multiLevelType w:val="hybridMultilevel"/>
    <w:tmpl w:val="4DA2B3D0"/>
    <w:lvl w:ilvl="0" w:tplc="C0D2E71E">
      <w:start w:val="4"/>
      <w:numFmt w:val="bullet"/>
      <w:lvlText w:val="-"/>
      <w:lvlJc w:val="left"/>
      <w:pPr>
        <w:ind w:left="502" w:hanging="360"/>
      </w:pPr>
      <w:rPr>
        <w:rFonts w:ascii="Arial" w:eastAsia="Calibri" w:hAnsi="Arial" w:cs="Arial"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C5D0137"/>
    <w:multiLevelType w:val="hybridMultilevel"/>
    <w:tmpl w:val="4D86A004"/>
    <w:lvl w:ilvl="0" w:tplc="9F366126">
      <w:start w:val="99"/>
      <w:numFmt w:val="bullet"/>
      <w:lvlText w:val="-"/>
      <w:lvlJc w:val="left"/>
      <w:pPr>
        <w:ind w:left="720" w:hanging="360"/>
      </w:pPr>
      <w:rPr>
        <w:rFonts w:ascii="Sakkal Majalla" w:eastAsia="SimSun"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C6E7533"/>
    <w:multiLevelType w:val="hybridMultilevel"/>
    <w:tmpl w:val="624674D8"/>
    <w:lvl w:ilvl="0" w:tplc="1E0AE832">
      <w:start w:val="1"/>
      <w:numFmt w:val="decimal"/>
      <w:lvlText w:val="%1-"/>
      <w:lvlJc w:val="left"/>
      <w:pPr>
        <w:ind w:left="360" w:hanging="360"/>
      </w:pPr>
      <w:rPr>
        <w:rFonts w:hint="default"/>
        <w:b w:val="0"/>
        <w:bCs/>
      </w:rPr>
    </w:lvl>
    <w:lvl w:ilvl="1" w:tplc="040C0019" w:tentative="1">
      <w:start w:val="1"/>
      <w:numFmt w:val="lowerLetter"/>
      <w:lvlText w:val="%2."/>
      <w:lvlJc w:val="left"/>
      <w:pPr>
        <w:ind w:left="1361" w:hanging="360"/>
      </w:pPr>
    </w:lvl>
    <w:lvl w:ilvl="2" w:tplc="040C001B" w:tentative="1">
      <w:start w:val="1"/>
      <w:numFmt w:val="lowerRoman"/>
      <w:lvlText w:val="%3."/>
      <w:lvlJc w:val="right"/>
      <w:pPr>
        <w:ind w:left="2081" w:hanging="180"/>
      </w:pPr>
    </w:lvl>
    <w:lvl w:ilvl="3" w:tplc="040C000F" w:tentative="1">
      <w:start w:val="1"/>
      <w:numFmt w:val="decimal"/>
      <w:lvlText w:val="%4."/>
      <w:lvlJc w:val="left"/>
      <w:pPr>
        <w:ind w:left="2801" w:hanging="360"/>
      </w:pPr>
    </w:lvl>
    <w:lvl w:ilvl="4" w:tplc="040C0019" w:tentative="1">
      <w:start w:val="1"/>
      <w:numFmt w:val="lowerLetter"/>
      <w:lvlText w:val="%5."/>
      <w:lvlJc w:val="left"/>
      <w:pPr>
        <w:ind w:left="3521" w:hanging="360"/>
      </w:pPr>
    </w:lvl>
    <w:lvl w:ilvl="5" w:tplc="040C001B" w:tentative="1">
      <w:start w:val="1"/>
      <w:numFmt w:val="lowerRoman"/>
      <w:lvlText w:val="%6."/>
      <w:lvlJc w:val="right"/>
      <w:pPr>
        <w:ind w:left="4241" w:hanging="180"/>
      </w:pPr>
    </w:lvl>
    <w:lvl w:ilvl="6" w:tplc="040C000F" w:tentative="1">
      <w:start w:val="1"/>
      <w:numFmt w:val="decimal"/>
      <w:lvlText w:val="%7."/>
      <w:lvlJc w:val="left"/>
      <w:pPr>
        <w:ind w:left="4961" w:hanging="360"/>
      </w:pPr>
    </w:lvl>
    <w:lvl w:ilvl="7" w:tplc="040C0019" w:tentative="1">
      <w:start w:val="1"/>
      <w:numFmt w:val="lowerLetter"/>
      <w:lvlText w:val="%8."/>
      <w:lvlJc w:val="left"/>
      <w:pPr>
        <w:ind w:left="5681" w:hanging="360"/>
      </w:pPr>
    </w:lvl>
    <w:lvl w:ilvl="8" w:tplc="040C001B" w:tentative="1">
      <w:start w:val="1"/>
      <w:numFmt w:val="lowerRoman"/>
      <w:lvlText w:val="%9."/>
      <w:lvlJc w:val="right"/>
      <w:pPr>
        <w:ind w:left="6401" w:hanging="180"/>
      </w:pPr>
    </w:lvl>
  </w:abstractNum>
  <w:abstractNum w:abstractNumId="15">
    <w:nsid w:val="3D6B7DF7"/>
    <w:multiLevelType w:val="hybridMultilevel"/>
    <w:tmpl w:val="D28E5056"/>
    <w:lvl w:ilvl="0" w:tplc="C3DC6882">
      <w:start w:val="1"/>
      <w:numFmt w:val="decimal"/>
      <w:lvlText w:val="%1."/>
      <w:lvlJc w:val="left"/>
      <w:pPr>
        <w:ind w:left="500" w:hanging="360"/>
      </w:pPr>
      <w:rPr>
        <w:rFonts w:hint="default"/>
      </w:rPr>
    </w:lvl>
    <w:lvl w:ilvl="1" w:tplc="040C0019" w:tentative="1">
      <w:start w:val="1"/>
      <w:numFmt w:val="lowerLetter"/>
      <w:lvlText w:val="%2."/>
      <w:lvlJc w:val="left"/>
      <w:pPr>
        <w:ind w:left="1220" w:hanging="360"/>
      </w:pPr>
    </w:lvl>
    <w:lvl w:ilvl="2" w:tplc="040C001B" w:tentative="1">
      <w:start w:val="1"/>
      <w:numFmt w:val="lowerRoman"/>
      <w:lvlText w:val="%3."/>
      <w:lvlJc w:val="right"/>
      <w:pPr>
        <w:ind w:left="1940" w:hanging="180"/>
      </w:pPr>
    </w:lvl>
    <w:lvl w:ilvl="3" w:tplc="040C000F" w:tentative="1">
      <w:start w:val="1"/>
      <w:numFmt w:val="decimal"/>
      <w:lvlText w:val="%4."/>
      <w:lvlJc w:val="left"/>
      <w:pPr>
        <w:ind w:left="2660" w:hanging="360"/>
      </w:pPr>
    </w:lvl>
    <w:lvl w:ilvl="4" w:tplc="040C0019" w:tentative="1">
      <w:start w:val="1"/>
      <w:numFmt w:val="lowerLetter"/>
      <w:lvlText w:val="%5."/>
      <w:lvlJc w:val="left"/>
      <w:pPr>
        <w:ind w:left="3380" w:hanging="360"/>
      </w:pPr>
    </w:lvl>
    <w:lvl w:ilvl="5" w:tplc="040C001B" w:tentative="1">
      <w:start w:val="1"/>
      <w:numFmt w:val="lowerRoman"/>
      <w:lvlText w:val="%6."/>
      <w:lvlJc w:val="right"/>
      <w:pPr>
        <w:ind w:left="4100" w:hanging="180"/>
      </w:pPr>
    </w:lvl>
    <w:lvl w:ilvl="6" w:tplc="040C000F" w:tentative="1">
      <w:start w:val="1"/>
      <w:numFmt w:val="decimal"/>
      <w:lvlText w:val="%7."/>
      <w:lvlJc w:val="left"/>
      <w:pPr>
        <w:ind w:left="4820" w:hanging="360"/>
      </w:pPr>
    </w:lvl>
    <w:lvl w:ilvl="7" w:tplc="040C0019" w:tentative="1">
      <w:start w:val="1"/>
      <w:numFmt w:val="lowerLetter"/>
      <w:lvlText w:val="%8."/>
      <w:lvlJc w:val="left"/>
      <w:pPr>
        <w:ind w:left="5540" w:hanging="360"/>
      </w:pPr>
    </w:lvl>
    <w:lvl w:ilvl="8" w:tplc="040C001B" w:tentative="1">
      <w:start w:val="1"/>
      <w:numFmt w:val="lowerRoman"/>
      <w:lvlText w:val="%9."/>
      <w:lvlJc w:val="right"/>
      <w:pPr>
        <w:ind w:left="6260" w:hanging="180"/>
      </w:pPr>
    </w:lvl>
  </w:abstractNum>
  <w:abstractNum w:abstractNumId="16">
    <w:nsid w:val="3F2C2DC0"/>
    <w:multiLevelType w:val="multilevel"/>
    <w:tmpl w:val="49769396"/>
    <w:lvl w:ilvl="0">
      <w:start w:val="7"/>
      <w:numFmt w:val="decimal"/>
      <w:lvlText w:val="%1-"/>
      <w:lvlJc w:val="left"/>
      <w:pPr>
        <w:ind w:left="501" w:hanging="360"/>
      </w:pPr>
      <w:rPr>
        <w:rFonts w:hint="default"/>
        <w:b/>
        <w:bCs/>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7">
    <w:nsid w:val="3FA26A41"/>
    <w:multiLevelType w:val="hybridMultilevel"/>
    <w:tmpl w:val="0110427E"/>
    <w:lvl w:ilvl="0" w:tplc="3B72DF66">
      <w:start w:val="1"/>
      <w:numFmt w:val="decimal"/>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8">
    <w:nsid w:val="42690378"/>
    <w:multiLevelType w:val="hybridMultilevel"/>
    <w:tmpl w:val="511632A4"/>
    <w:lvl w:ilvl="0" w:tplc="E4F05A94">
      <w:start w:val="4"/>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9">
    <w:nsid w:val="45A75B8A"/>
    <w:multiLevelType w:val="multilevel"/>
    <w:tmpl w:val="09683414"/>
    <w:lvl w:ilvl="0">
      <w:start w:val="8"/>
      <w:numFmt w:val="decimal"/>
      <w:lvlText w:val="%1"/>
      <w:lvlJc w:val="left"/>
      <w:pPr>
        <w:ind w:left="435" w:hanging="435"/>
      </w:pPr>
      <w:rPr>
        <w:rFonts w:hint="default"/>
        <w:b w:val="0"/>
      </w:rPr>
    </w:lvl>
    <w:lvl w:ilvl="1">
      <w:start w:val="2"/>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080" w:hanging="108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0">
    <w:nsid w:val="46642EFC"/>
    <w:multiLevelType w:val="hybridMultilevel"/>
    <w:tmpl w:val="13AE3D74"/>
    <w:lvl w:ilvl="0" w:tplc="F2868B78">
      <w:start w:val="1"/>
      <w:numFmt w:val="decimal"/>
      <w:lvlText w:val="%1-"/>
      <w:lvlJc w:val="left"/>
      <w:pPr>
        <w:ind w:left="720" w:hanging="360"/>
      </w:pPr>
      <w:rPr>
        <w:rFonts w:ascii="Sakkal Majalla" w:hAnsi="Sakkal Majalla" w:cs="Sakkal Majalla"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F472BBB"/>
    <w:multiLevelType w:val="hybridMultilevel"/>
    <w:tmpl w:val="572CC90E"/>
    <w:lvl w:ilvl="0" w:tplc="DD8A86CA">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47A256F"/>
    <w:multiLevelType w:val="hybridMultilevel"/>
    <w:tmpl w:val="AFBA05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5FB44082"/>
    <w:multiLevelType w:val="hybridMultilevel"/>
    <w:tmpl w:val="826E5DEA"/>
    <w:lvl w:ilvl="0" w:tplc="F5FA1FB4">
      <w:numFmt w:val="bullet"/>
      <w:lvlText w:val="-"/>
      <w:lvlJc w:val="left"/>
      <w:pPr>
        <w:ind w:left="720" w:hanging="360"/>
      </w:pPr>
      <w:rPr>
        <w:rFonts w:ascii="Sakkal Majalla" w:eastAsia="SimSun"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FF32CDC"/>
    <w:multiLevelType w:val="hybridMultilevel"/>
    <w:tmpl w:val="D138F938"/>
    <w:lvl w:ilvl="0" w:tplc="C0D2E71E">
      <w:start w:val="4"/>
      <w:numFmt w:val="bullet"/>
      <w:lvlText w:val="-"/>
      <w:lvlJc w:val="left"/>
      <w:pPr>
        <w:ind w:left="359" w:hanging="360"/>
      </w:pPr>
      <w:rPr>
        <w:rFonts w:ascii="Arial" w:eastAsia="Calibri" w:hAnsi="Arial" w:cs="Arial" w:hint="default"/>
        <w:b/>
        <w:lang w:bidi="ar-DZ"/>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25">
    <w:nsid w:val="610D7D8B"/>
    <w:multiLevelType w:val="hybridMultilevel"/>
    <w:tmpl w:val="36BC38F6"/>
    <w:lvl w:ilvl="0" w:tplc="1AF815B6">
      <w:start w:val="1"/>
      <w:numFmt w:val="decimal"/>
      <w:lvlText w:val="%1-"/>
      <w:lvlJc w:val="left"/>
      <w:pPr>
        <w:ind w:left="360"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6">
    <w:nsid w:val="635634C9"/>
    <w:multiLevelType w:val="hybridMultilevel"/>
    <w:tmpl w:val="24D2CF40"/>
    <w:lvl w:ilvl="0" w:tplc="81A8AD9E">
      <w:start w:val="1"/>
      <w:numFmt w:val="decimal"/>
      <w:lvlText w:val="%1-"/>
      <w:lvlJc w:val="left"/>
      <w:pPr>
        <w:ind w:left="1002" w:hanging="360"/>
      </w:pPr>
      <w:rPr>
        <w:rFonts w:hint="default"/>
      </w:rPr>
    </w:lvl>
    <w:lvl w:ilvl="1" w:tplc="040C0019" w:tentative="1">
      <w:start w:val="1"/>
      <w:numFmt w:val="lowerLetter"/>
      <w:lvlText w:val="%2."/>
      <w:lvlJc w:val="left"/>
      <w:pPr>
        <w:ind w:left="1722" w:hanging="360"/>
      </w:pPr>
    </w:lvl>
    <w:lvl w:ilvl="2" w:tplc="040C001B" w:tentative="1">
      <w:start w:val="1"/>
      <w:numFmt w:val="lowerRoman"/>
      <w:lvlText w:val="%3."/>
      <w:lvlJc w:val="right"/>
      <w:pPr>
        <w:ind w:left="2442" w:hanging="180"/>
      </w:pPr>
    </w:lvl>
    <w:lvl w:ilvl="3" w:tplc="040C000F" w:tentative="1">
      <w:start w:val="1"/>
      <w:numFmt w:val="decimal"/>
      <w:lvlText w:val="%4."/>
      <w:lvlJc w:val="left"/>
      <w:pPr>
        <w:ind w:left="3162" w:hanging="360"/>
      </w:pPr>
    </w:lvl>
    <w:lvl w:ilvl="4" w:tplc="040C0019" w:tentative="1">
      <w:start w:val="1"/>
      <w:numFmt w:val="lowerLetter"/>
      <w:lvlText w:val="%5."/>
      <w:lvlJc w:val="left"/>
      <w:pPr>
        <w:ind w:left="3882" w:hanging="360"/>
      </w:pPr>
    </w:lvl>
    <w:lvl w:ilvl="5" w:tplc="040C001B" w:tentative="1">
      <w:start w:val="1"/>
      <w:numFmt w:val="lowerRoman"/>
      <w:lvlText w:val="%6."/>
      <w:lvlJc w:val="right"/>
      <w:pPr>
        <w:ind w:left="4602" w:hanging="180"/>
      </w:pPr>
    </w:lvl>
    <w:lvl w:ilvl="6" w:tplc="040C000F" w:tentative="1">
      <w:start w:val="1"/>
      <w:numFmt w:val="decimal"/>
      <w:lvlText w:val="%7."/>
      <w:lvlJc w:val="left"/>
      <w:pPr>
        <w:ind w:left="5322" w:hanging="360"/>
      </w:pPr>
    </w:lvl>
    <w:lvl w:ilvl="7" w:tplc="040C0019" w:tentative="1">
      <w:start w:val="1"/>
      <w:numFmt w:val="lowerLetter"/>
      <w:lvlText w:val="%8."/>
      <w:lvlJc w:val="left"/>
      <w:pPr>
        <w:ind w:left="6042" w:hanging="360"/>
      </w:pPr>
    </w:lvl>
    <w:lvl w:ilvl="8" w:tplc="040C001B" w:tentative="1">
      <w:start w:val="1"/>
      <w:numFmt w:val="lowerRoman"/>
      <w:lvlText w:val="%9."/>
      <w:lvlJc w:val="right"/>
      <w:pPr>
        <w:ind w:left="6762" w:hanging="180"/>
      </w:pPr>
    </w:lvl>
  </w:abstractNum>
  <w:abstractNum w:abstractNumId="27">
    <w:nsid w:val="66C97417"/>
    <w:multiLevelType w:val="hybridMultilevel"/>
    <w:tmpl w:val="027A8010"/>
    <w:lvl w:ilvl="0" w:tplc="841EF6FC">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8">
    <w:nsid w:val="6B7C2F8B"/>
    <w:multiLevelType w:val="hybridMultilevel"/>
    <w:tmpl w:val="023AB18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70BA67D7"/>
    <w:multiLevelType w:val="hybridMultilevel"/>
    <w:tmpl w:val="5B426496"/>
    <w:lvl w:ilvl="0" w:tplc="B07610A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1EE7C8E"/>
    <w:multiLevelType w:val="hybridMultilevel"/>
    <w:tmpl w:val="3D64AB28"/>
    <w:lvl w:ilvl="0" w:tplc="7A5C8A1E">
      <w:start w:val="3"/>
      <w:numFmt w:val="bullet"/>
      <w:lvlText w:val="-"/>
      <w:lvlJc w:val="left"/>
      <w:pPr>
        <w:ind w:left="720" w:hanging="360"/>
      </w:pPr>
      <w:rPr>
        <w:rFonts w:ascii="Sakkal Majalla" w:eastAsia="SimSun"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2531CA9"/>
    <w:multiLevelType w:val="hybridMultilevel"/>
    <w:tmpl w:val="92A06998"/>
    <w:lvl w:ilvl="0" w:tplc="C0D2E71E">
      <w:start w:val="4"/>
      <w:numFmt w:val="bullet"/>
      <w:lvlText w:val="-"/>
      <w:lvlJc w:val="left"/>
      <w:pPr>
        <w:ind w:left="642" w:hanging="360"/>
      </w:pPr>
      <w:rPr>
        <w:rFonts w:ascii="Arial" w:eastAsia="Calibri" w:hAnsi="Arial" w:cs="Arial" w:hint="default"/>
        <w:lang w:bidi="ar-DZ"/>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32">
    <w:nsid w:val="726723C4"/>
    <w:multiLevelType w:val="hybridMultilevel"/>
    <w:tmpl w:val="50DA2732"/>
    <w:lvl w:ilvl="0" w:tplc="11CAB890">
      <w:start w:val="1"/>
      <w:numFmt w:val="decimal"/>
      <w:lvlText w:val="%1."/>
      <w:lvlJc w:val="left"/>
      <w:pPr>
        <w:ind w:left="359" w:hanging="360"/>
      </w:pPr>
      <w:rPr>
        <w:rFonts w:ascii="Simplified Arabic" w:eastAsia="Calibri" w:hAnsi="Simplified Arabic" w:cs="Simplified Arabic"/>
        <w:sz w:val="28"/>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33">
    <w:nsid w:val="74B061F3"/>
    <w:multiLevelType w:val="hybridMultilevel"/>
    <w:tmpl w:val="E25C5E72"/>
    <w:lvl w:ilvl="0" w:tplc="BC8CBBDA">
      <w:start w:val="1"/>
      <w:numFmt w:val="decimal"/>
      <w:lvlText w:val="%1."/>
      <w:lvlJc w:val="left"/>
      <w:pPr>
        <w:ind w:left="720"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98838D3"/>
    <w:multiLevelType w:val="hybridMultilevel"/>
    <w:tmpl w:val="DAB4D048"/>
    <w:lvl w:ilvl="0" w:tplc="C0D2E71E">
      <w:start w:val="4"/>
      <w:numFmt w:val="bullet"/>
      <w:lvlText w:val="-"/>
      <w:lvlJc w:val="left"/>
      <w:pPr>
        <w:ind w:left="360" w:hanging="360"/>
      </w:pPr>
      <w:rPr>
        <w:rFonts w:ascii="Arial" w:eastAsia="Calibri" w:hAnsi="Arial" w:cs="Arial" w:hint="default"/>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3"/>
  </w:num>
  <w:num w:numId="2">
    <w:abstractNumId w:val="12"/>
  </w:num>
  <w:num w:numId="3">
    <w:abstractNumId w:val="22"/>
  </w:num>
  <w:num w:numId="4">
    <w:abstractNumId w:val="5"/>
  </w:num>
  <w:num w:numId="5">
    <w:abstractNumId w:val="9"/>
  </w:num>
  <w:num w:numId="6">
    <w:abstractNumId w:val="25"/>
  </w:num>
  <w:num w:numId="7">
    <w:abstractNumId w:val="27"/>
  </w:num>
  <w:num w:numId="8">
    <w:abstractNumId w:val="31"/>
  </w:num>
  <w:num w:numId="9">
    <w:abstractNumId w:val="17"/>
  </w:num>
  <w:num w:numId="10">
    <w:abstractNumId w:val="14"/>
  </w:num>
  <w:num w:numId="11">
    <w:abstractNumId w:val="24"/>
  </w:num>
  <w:num w:numId="12">
    <w:abstractNumId w:val="32"/>
  </w:num>
  <w:num w:numId="13">
    <w:abstractNumId w:val="34"/>
  </w:num>
  <w:num w:numId="14">
    <w:abstractNumId w:val="1"/>
  </w:num>
  <w:num w:numId="15">
    <w:abstractNumId w:val="28"/>
  </w:num>
  <w:num w:numId="16">
    <w:abstractNumId w:val="10"/>
  </w:num>
  <w:num w:numId="17">
    <w:abstractNumId w:val="30"/>
  </w:num>
  <w:num w:numId="18">
    <w:abstractNumId w:val="26"/>
  </w:num>
  <w:num w:numId="19">
    <w:abstractNumId w:val="15"/>
  </w:num>
  <w:num w:numId="20">
    <w:abstractNumId w:val="29"/>
  </w:num>
  <w:num w:numId="21">
    <w:abstractNumId w:val="33"/>
  </w:num>
  <w:num w:numId="22">
    <w:abstractNumId w:val="2"/>
  </w:num>
  <w:num w:numId="23">
    <w:abstractNumId w:val="4"/>
  </w:num>
  <w:num w:numId="24">
    <w:abstractNumId w:val="7"/>
  </w:num>
  <w:num w:numId="25">
    <w:abstractNumId w:val="11"/>
  </w:num>
  <w:num w:numId="26">
    <w:abstractNumId w:val="23"/>
  </w:num>
  <w:num w:numId="27">
    <w:abstractNumId w:val="0"/>
  </w:num>
  <w:num w:numId="28">
    <w:abstractNumId w:val="8"/>
  </w:num>
  <w:num w:numId="29">
    <w:abstractNumId w:val="13"/>
  </w:num>
  <w:num w:numId="30">
    <w:abstractNumId w:val="18"/>
  </w:num>
  <w:num w:numId="31">
    <w:abstractNumId w:val="20"/>
  </w:num>
  <w:num w:numId="32">
    <w:abstractNumId w:val="6"/>
  </w:num>
  <w:num w:numId="33">
    <w:abstractNumId w:val="16"/>
  </w:num>
  <w:num w:numId="34">
    <w:abstractNumId w:val="19"/>
  </w:num>
  <w:num w:numId="35">
    <w:abstractNumId w:val="21"/>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attachedTemplate r:id="rId1"/>
  <w:stylePaneFormatFilter w:val="3F01"/>
  <w:defaultTabStop w:val="708"/>
  <w:hyphenationZone w:val="425"/>
  <w:evenAndOddHeaders/>
  <w:drawingGridHorizontalSpacing w:val="140"/>
  <w:displayHorizontalDrawingGridEvery w:val="2"/>
  <w:noPunctuationKerning/>
  <w:characterSpacingControl w:val="doNotCompress"/>
  <w:hdrShapeDefaults>
    <o:shapedefaults v:ext="edit" spidmax="17410"/>
  </w:hdrShapeDefaults>
  <w:footnotePr>
    <w:footnote w:id="0"/>
    <w:footnote w:id="1"/>
  </w:footnotePr>
  <w:endnotePr>
    <w:numFmt w:val="decimal"/>
    <w:endnote w:id="0"/>
    <w:endnote w:id="1"/>
  </w:endnotePr>
  <w:compat>
    <w:applyBreakingRules/>
    <w:useFELayout/>
  </w:compat>
  <w:rsids>
    <w:rsidRoot w:val="00C71F6E"/>
    <w:rsid w:val="000012F4"/>
    <w:rsid w:val="00002D1C"/>
    <w:rsid w:val="000037A1"/>
    <w:rsid w:val="000038C7"/>
    <w:rsid w:val="000043E8"/>
    <w:rsid w:val="0000557B"/>
    <w:rsid w:val="00006137"/>
    <w:rsid w:val="00006BC1"/>
    <w:rsid w:val="00006DAD"/>
    <w:rsid w:val="00010320"/>
    <w:rsid w:val="0001089C"/>
    <w:rsid w:val="00010F0F"/>
    <w:rsid w:val="00011927"/>
    <w:rsid w:val="00011F50"/>
    <w:rsid w:val="00012AF4"/>
    <w:rsid w:val="00012F20"/>
    <w:rsid w:val="00012F3E"/>
    <w:rsid w:val="00013669"/>
    <w:rsid w:val="00016693"/>
    <w:rsid w:val="00016B1F"/>
    <w:rsid w:val="0001716F"/>
    <w:rsid w:val="00020005"/>
    <w:rsid w:val="000205F6"/>
    <w:rsid w:val="00020613"/>
    <w:rsid w:val="0002185A"/>
    <w:rsid w:val="00022BFE"/>
    <w:rsid w:val="00023EC9"/>
    <w:rsid w:val="00024033"/>
    <w:rsid w:val="00026213"/>
    <w:rsid w:val="000265FA"/>
    <w:rsid w:val="0002706A"/>
    <w:rsid w:val="00027B23"/>
    <w:rsid w:val="00030184"/>
    <w:rsid w:val="0003027B"/>
    <w:rsid w:val="00030484"/>
    <w:rsid w:val="0003124A"/>
    <w:rsid w:val="0003167E"/>
    <w:rsid w:val="00031A77"/>
    <w:rsid w:val="00031BA7"/>
    <w:rsid w:val="00032ED9"/>
    <w:rsid w:val="00033C69"/>
    <w:rsid w:val="000340C7"/>
    <w:rsid w:val="000348B3"/>
    <w:rsid w:val="00034F52"/>
    <w:rsid w:val="0003541D"/>
    <w:rsid w:val="000366CC"/>
    <w:rsid w:val="00036983"/>
    <w:rsid w:val="00040317"/>
    <w:rsid w:val="00041791"/>
    <w:rsid w:val="000418C1"/>
    <w:rsid w:val="00042688"/>
    <w:rsid w:val="00042C44"/>
    <w:rsid w:val="0004301C"/>
    <w:rsid w:val="000435F3"/>
    <w:rsid w:val="000437CE"/>
    <w:rsid w:val="0004394C"/>
    <w:rsid w:val="0004536E"/>
    <w:rsid w:val="00046534"/>
    <w:rsid w:val="0004669D"/>
    <w:rsid w:val="000477FA"/>
    <w:rsid w:val="0004791C"/>
    <w:rsid w:val="00047B84"/>
    <w:rsid w:val="00052DE0"/>
    <w:rsid w:val="00052DF1"/>
    <w:rsid w:val="00053C9B"/>
    <w:rsid w:val="00053FC9"/>
    <w:rsid w:val="0005467A"/>
    <w:rsid w:val="00054790"/>
    <w:rsid w:val="0005585E"/>
    <w:rsid w:val="0005653D"/>
    <w:rsid w:val="00056AE4"/>
    <w:rsid w:val="00056EFB"/>
    <w:rsid w:val="0005742C"/>
    <w:rsid w:val="00057BDF"/>
    <w:rsid w:val="00060419"/>
    <w:rsid w:val="00060544"/>
    <w:rsid w:val="000608C1"/>
    <w:rsid w:val="00060BFA"/>
    <w:rsid w:val="00061134"/>
    <w:rsid w:val="00061C36"/>
    <w:rsid w:val="00062E68"/>
    <w:rsid w:val="00063233"/>
    <w:rsid w:val="00063911"/>
    <w:rsid w:val="000658C5"/>
    <w:rsid w:val="00066096"/>
    <w:rsid w:val="0006620F"/>
    <w:rsid w:val="0006725E"/>
    <w:rsid w:val="000673DE"/>
    <w:rsid w:val="00067C1B"/>
    <w:rsid w:val="0007075C"/>
    <w:rsid w:val="00071CA2"/>
    <w:rsid w:val="00071EA9"/>
    <w:rsid w:val="00073D61"/>
    <w:rsid w:val="00074060"/>
    <w:rsid w:val="0007410E"/>
    <w:rsid w:val="00074678"/>
    <w:rsid w:val="00074FEB"/>
    <w:rsid w:val="00075026"/>
    <w:rsid w:val="00075881"/>
    <w:rsid w:val="00075E3A"/>
    <w:rsid w:val="00076020"/>
    <w:rsid w:val="000763BC"/>
    <w:rsid w:val="00077190"/>
    <w:rsid w:val="00077A4B"/>
    <w:rsid w:val="00080885"/>
    <w:rsid w:val="000808CC"/>
    <w:rsid w:val="00080CF2"/>
    <w:rsid w:val="000816E5"/>
    <w:rsid w:val="0008177C"/>
    <w:rsid w:val="0008319B"/>
    <w:rsid w:val="00084020"/>
    <w:rsid w:val="00085A0A"/>
    <w:rsid w:val="00085EF8"/>
    <w:rsid w:val="0009059B"/>
    <w:rsid w:val="000905EF"/>
    <w:rsid w:val="00090C42"/>
    <w:rsid w:val="000914CC"/>
    <w:rsid w:val="00091C35"/>
    <w:rsid w:val="00091C8F"/>
    <w:rsid w:val="000929CA"/>
    <w:rsid w:val="00093A3C"/>
    <w:rsid w:val="00093CD1"/>
    <w:rsid w:val="0009488C"/>
    <w:rsid w:val="00095A4C"/>
    <w:rsid w:val="000A0B45"/>
    <w:rsid w:val="000A0F1B"/>
    <w:rsid w:val="000A17AD"/>
    <w:rsid w:val="000A27D1"/>
    <w:rsid w:val="000A2B3F"/>
    <w:rsid w:val="000A32D9"/>
    <w:rsid w:val="000A373E"/>
    <w:rsid w:val="000A38D6"/>
    <w:rsid w:val="000A65E8"/>
    <w:rsid w:val="000A7182"/>
    <w:rsid w:val="000A78D0"/>
    <w:rsid w:val="000B0432"/>
    <w:rsid w:val="000B0D6C"/>
    <w:rsid w:val="000B1481"/>
    <w:rsid w:val="000B210A"/>
    <w:rsid w:val="000B2209"/>
    <w:rsid w:val="000B36FF"/>
    <w:rsid w:val="000B5DDC"/>
    <w:rsid w:val="000B6626"/>
    <w:rsid w:val="000C1123"/>
    <w:rsid w:val="000C190C"/>
    <w:rsid w:val="000C1B4C"/>
    <w:rsid w:val="000C2135"/>
    <w:rsid w:val="000C21BA"/>
    <w:rsid w:val="000C2B65"/>
    <w:rsid w:val="000C2EF4"/>
    <w:rsid w:val="000C3594"/>
    <w:rsid w:val="000C43BB"/>
    <w:rsid w:val="000C44F8"/>
    <w:rsid w:val="000C5A6E"/>
    <w:rsid w:val="000C5E53"/>
    <w:rsid w:val="000C68E4"/>
    <w:rsid w:val="000C6A3F"/>
    <w:rsid w:val="000C79DB"/>
    <w:rsid w:val="000D1BF4"/>
    <w:rsid w:val="000D1C1A"/>
    <w:rsid w:val="000D1E7F"/>
    <w:rsid w:val="000D2087"/>
    <w:rsid w:val="000D2CE9"/>
    <w:rsid w:val="000D39D6"/>
    <w:rsid w:val="000D528B"/>
    <w:rsid w:val="000D53FF"/>
    <w:rsid w:val="000D76CE"/>
    <w:rsid w:val="000E0C73"/>
    <w:rsid w:val="000E1C67"/>
    <w:rsid w:val="000E32AA"/>
    <w:rsid w:val="000E4528"/>
    <w:rsid w:val="000E5C94"/>
    <w:rsid w:val="000E5DCF"/>
    <w:rsid w:val="000E6BA4"/>
    <w:rsid w:val="000E6F83"/>
    <w:rsid w:val="000E723E"/>
    <w:rsid w:val="000F1387"/>
    <w:rsid w:val="000F1FCC"/>
    <w:rsid w:val="000F24FF"/>
    <w:rsid w:val="000F2FC8"/>
    <w:rsid w:val="000F32DD"/>
    <w:rsid w:val="000F3490"/>
    <w:rsid w:val="000F34A6"/>
    <w:rsid w:val="000F35B3"/>
    <w:rsid w:val="000F39DE"/>
    <w:rsid w:val="000F3E25"/>
    <w:rsid w:val="000F50AB"/>
    <w:rsid w:val="000F6258"/>
    <w:rsid w:val="000F62D9"/>
    <w:rsid w:val="000F7011"/>
    <w:rsid w:val="000F717E"/>
    <w:rsid w:val="000F72E8"/>
    <w:rsid w:val="000F746B"/>
    <w:rsid w:val="000F77A5"/>
    <w:rsid w:val="000F7E8B"/>
    <w:rsid w:val="001005B8"/>
    <w:rsid w:val="0010067A"/>
    <w:rsid w:val="00101D8B"/>
    <w:rsid w:val="00101F27"/>
    <w:rsid w:val="001023B8"/>
    <w:rsid w:val="00102685"/>
    <w:rsid w:val="00102EED"/>
    <w:rsid w:val="00103A15"/>
    <w:rsid w:val="00103CCA"/>
    <w:rsid w:val="00103D5B"/>
    <w:rsid w:val="00104EE6"/>
    <w:rsid w:val="00106205"/>
    <w:rsid w:val="00110088"/>
    <w:rsid w:val="0011067F"/>
    <w:rsid w:val="00110CD4"/>
    <w:rsid w:val="00111932"/>
    <w:rsid w:val="00111C0B"/>
    <w:rsid w:val="0011383A"/>
    <w:rsid w:val="00113AFD"/>
    <w:rsid w:val="00113D6A"/>
    <w:rsid w:val="00114160"/>
    <w:rsid w:val="00114797"/>
    <w:rsid w:val="001156F1"/>
    <w:rsid w:val="00115B3B"/>
    <w:rsid w:val="00115F9A"/>
    <w:rsid w:val="00116082"/>
    <w:rsid w:val="00117461"/>
    <w:rsid w:val="00117F27"/>
    <w:rsid w:val="00117FC0"/>
    <w:rsid w:val="001208F3"/>
    <w:rsid w:val="00121218"/>
    <w:rsid w:val="00121964"/>
    <w:rsid w:val="0012230F"/>
    <w:rsid w:val="001223FD"/>
    <w:rsid w:val="001239D1"/>
    <w:rsid w:val="00123A53"/>
    <w:rsid w:val="00123BC7"/>
    <w:rsid w:val="00124F15"/>
    <w:rsid w:val="0012537C"/>
    <w:rsid w:val="00126613"/>
    <w:rsid w:val="00130680"/>
    <w:rsid w:val="0013210E"/>
    <w:rsid w:val="00132592"/>
    <w:rsid w:val="001330A4"/>
    <w:rsid w:val="001342C2"/>
    <w:rsid w:val="00134FAB"/>
    <w:rsid w:val="00135AB9"/>
    <w:rsid w:val="001363E6"/>
    <w:rsid w:val="00137E6D"/>
    <w:rsid w:val="0014161D"/>
    <w:rsid w:val="0014235D"/>
    <w:rsid w:val="0014258F"/>
    <w:rsid w:val="00142857"/>
    <w:rsid w:val="00142CDA"/>
    <w:rsid w:val="00142EF9"/>
    <w:rsid w:val="00144D01"/>
    <w:rsid w:val="00145190"/>
    <w:rsid w:val="00145532"/>
    <w:rsid w:val="001456C3"/>
    <w:rsid w:val="00145A68"/>
    <w:rsid w:val="00145D27"/>
    <w:rsid w:val="0014653B"/>
    <w:rsid w:val="00146E29"/>
    <w:rsid w:val="00146ECD"/>
    <w:rsid w:val="00150AD7"/>
    <w:rsid w:val="00150B85"/>
    <w:rsid w:val="001516E6"/>
    <w:rsid w:val="001536C1"/>
    <w:rsid w:val="00153714"/>
    <w:rsid w:val="00154EA2"/>
    <w:rsid w:val="00155D9A"/>
    <w:rsid w:val="00155F9D"/>
    <w:rsid w:val="00155FB3"/>
    <w:rsid w:val="0015611A"/>
    <w:rsid w:val="0016072B"/>
    <w:rsid w:val="00160782"/>
    <w:rsid w:val="001614ED"/>
    <w:rsid w:val="001616A0"/>
    <w:rsid w:val="00161733"/>
    <w:rsid w:val="00162A4E"/>
    <w:rsid w:val="00163A92"/>
    <w:rsid w:val="00163D19"/>
    <w:rsid w:val="00163DDC"/>
    <w:rsid w:val="00164FA9"/>
    <w:rsid w:val="00167320"/>
    <w:rsid w:val="00170A86"/>
    <w:rsid w:val="00171467"/>
    <w:rsid w:val="00171708"/>
    <w:rsid w:val="00171E12"/>
    <w:rsid w:val="00172163"/>
    <w:rsid w:val="00172A87"/>
    <w:rsid w:val="00172D48"/>
    <w:rsid w:val="0017351D"/>
    <w:rsid w:val="00173C9D"/>
    <w:rsid w:val="00173EB7"/>
    <w:rsid w:val="00173FD1"/>
    <w:rsid w:val="00175214"/>
    <w:rsid w:val="0017526A"/>
    <w:rsid w:val="00175A0D"/>
    <w:rsid w:val="00175FD2"/>
    <w:rsid w:val="0017633E"/>
    <w:rsid w:val="00176668"/>
    <w:rsid w:val="001766F7"/>
    <w:rsid w:val="001769AC"/>
    <w:rsid w:val="00177917"/>
    <w:rsid w:val="001807BE"/>
    <w:rsid w:val="00180806"/>
    <w:rsid w:val="00180951"/>
    <w:rsid w:val="001817EB"/>
    <w:rsid w:val="00181B0F"/>
    <w:rsid w:val="00182A1A"/>
    <w:rsid w:val="00182D00"/>
    <w:rsid w:val="00182FD5"/>
    <w:rsid w:val="00183099"/>
    <w:rsid w:val="0018615D"/>
    <w:rsid w:val="001862CE"/>
    <w:rsid w:val="00186AB1"/>
    <w:rsid w:val="00187315"/>
    <w:rsid w:val="001875FD"/>
    <w:rsid w:val="001909C8"/>
    <w:rsid w:val="00190B0F"/>
    <w:rsid w:val="00191653"/>
    <w:rsid w:val="001917FF"/>
    <w:rsid w:val="00191936"/>
    <w:rsid w:val="001924BF"/>
    <w:rsid w:val="00192B37"/>
    <w:rsid w:val="00192FE5"/>
    <w:rsid w:val="00193134"/>
    <w:rsid w:val="0019421F"/>
    <w:rsid w:val="001945A2"/>
    <w:rsid w:val="00194635"/>
    <w:rsid w:val="00195602"/>
    <w:rsid w:val="0019593F"/>
    <w:rsid w:val="00195A07"/>
    <w:rsid w:val="00195B87"/>
    <w:rsid w:val="00195D26"/>
    <w:rsid w:val="001974F7"/>
    <w:rsid w:val="001A000A"/>
    <w:rsid w:val="001A021F"/>
    <w:rsid w:val="001A04CA"/>
    <w:rsid w:val="001A0549"/>
    <w:rsid w:val="001A1D36"/>
    <w:rsid w:val="001A2E27"/>
    <w:rsid w:val="001A3B53"/>
    <w:rsid w:val="001A4608"/>
    <w:rsid w:val="001A5EAA"/>
    <w:rsid w:val="001A604F"/>
    <w:rsid w:val="001A6F6D"/>
    <w:rsid w:val="001A73E5"/>
    <w:rsid w:val="001B0ACA"/>
    <w:rsid w:val="001B15B9"/>
    <w:rsid w:val="001B1746"/>
    <w:rsid w:val="001B2ABC"/>
    <w:rsid w:val="001B2C54"/>
    <w:rsid w:val="001B2EA1"/>
    <w:rsid w:val="001B4160"/>
    <w:rsid w:val="001B4BCF"/>
    <w:rsid w:val="001B5103"/>
    <w:rsid w:val="001B52FC"/>
    <w:rsid w:val="001B5C42"/>
    <w:rsid w:val="001B69B5"/>
    <w:rsid w:val="001B6D3C"/>
    <w:rsid w:val="001B709E"/>
    <w:rsid w:val="001C07E2"/>
    <w:rsid w:val="001C07E8"/>
    <w:rsid w:val="001C0A3E"/>
    <w:rsid w:val="001C1F4D"/>
    <w:rsid w:val="001C2E89"/>
    <w:rsid w:val="001C356E"/>
    <w:rsid w:val="001C3CD2"/>
    <w:rsid w:val="001C4470"/>
    <w:rsid w:val="001C492E"/>
    <w:rsid w:val="001C5924"/>
    <w:rsid w:val="001C6096"/>
    <w:rsid w:val="001C7AD2"/>
    <w:rsid w:val="001D04EF"/>
    <w:rsid w:val="001D06F9"/>
    <w:rsid w:val="001D0763"/>
    <w:rsid w:val="001D0E50"/>
    <w:rsid w:val="001D10BD"/>
    <w:rsid w:val="001D1DCD"/>
    <w:rsid w:val="001D2EA1"/>
    <w:rsid w:val="001D2FBD"/>
    <w:rsid w:val="001D309F"/>
    <w:rsid w:val="001D453C"/>
    <w:rsid w:val="001D4E10"/>
    <w:rsid w:val="001D53CD"/>
    <w:rsid w:val="001D63BE"/>
    <w:rsid w:val="001D76A4"/>
    <w:rsid w:val="001E2D68"/>
    <w:rsid w:val="001E30E9"/>
    <w:rsid w:val="001E3E70"/>
    <w:rsid w:val="001E46DC"/>
    <w:rsid w:val="001E4B05"/>
    <w:rsid w:val="001E5B3E"/>
    <w:rsid w:val="001E6E7B"/>
    <w:rsid w:val="001E73F6"/>
    <w:rsid w:val="001F047B"/>
    <w:rsid w:val="001F04BC"/>
    <w:rsid w:val="001F0A71"/>
    <w:rsid w:val="001F1270"/>
    <w:rsid w:val="001F17C4"/>
    <w:rsid w:val="001F1F55"/>
    <w:rsid w:val="001F2418"/>
    <w:rsid w:val="001F2620"/>
    <w:rsid w:val="001F2B70"/>
    <w:rsid w:val="001F381B"/>
    <w:rsid w:val="001F430C"/>
    <w:rsid w:val="001F542B"/>
    <w:rsid w:val="001F57F7"/>
    <w:rsid w:val="001F5BF8"/>
    <w:rsid w:val="001F5F6C"/>
    <w:rsid w:val="001F68C6"/>
    <w:rsid w:val="001F6C4D"/>
    <w:rsid w:val="001F6F00"/>
    <w:rsid w:val="001F6F9E"/>
    <w:rsid w:val="001F7627"/>
    <w:rsid w:val="001F797B"/>
    <w:rsid w:val="001F7A47"/>
    <w:rsid w:val="001F7DA1"/>
    <w:rsid w:val="001F7E29"/>
    <w:rsid w:val="00200083"/>
    <w:rsid w:val="002009C4"/>
    <w:rsid w:val="00201BB2"/>
    <w:rsid w:val="002028B4"/>
    <w:rsid w:val="0020343F"/>
    <w:rsid w:val="002039CA"/>
    <w:rsid w:val="00204078"/>
    <w:rsid w:val="00204886"/>
    <w:rsid w:val="002052CF"/>
    <w:rsid w:val="00205943"/>
    <w:rsid w:val="00205D26"/>
    <w:rsid w:val="00210562"/>
    <w:rsid w:val="00210E4D"/>
    <w:rsid w:val="00211446"/>
    <w:rsid w:val="002116D7"/>
    <w:rsid w:val="00212DC3"/>
    <w:rsid w:val="00214B02"/>
    <w:rsid w:val="00214B41"/>
    <w:rsid w:val="0021584C"/>
    <w:rsid w:val="00216801"/>
    <w:rsid w:val="00217BBC"/>
    <w:rsid w:val="002217C6"/>
    <w:rsid w:val="00222A17"/>
    <w:rsid w:val="00222ACF"/>
    <w:rsid w:val="00223696"/>
    <w:rsid w:val="00223EF7"/>
    <w:rsid w:val="00225561"/>
    <w:rsid w:val="00225B83"/>
    <w:rsid w:val="00226102"/>
    <w:rsid w:val="002276DF"/>
    <w:rsid w:val="00227964"/>
    <w:rsid w:val="00230C8D"/>
    <w:rsid w:val="00231734"/>
    <w:rsid w:val="00232586"/>
    <w:rsid w:val="002328A4"/>
    <w:rsid w:val="00232D92"/>
    <w:rsid w:val="00233E1E"/>
    <w:rsid w:val="00233F1A"/>
    <w:rsid w:val="00234658"/>
    <w:rsid w:val="00235924"/>
    <w:rsid w:val="00235AC0"/>
    <w:rsid w:val="00235DEA"/>
    <w:rsid w:val="00235EAF"/>
    <w:rsid w:val="002367BF"/>
    <w:rsid w:val="002376F0"/>
    <w:rsid w:val="00237774"/>
    <w:rsid w:val="0023795C"/>
    <w:rsid w:val="00241196"/>
    <w:rsid w:val="002426FF"/>
    <w:rsid w:val="00242C8F"/>
    <w:rsid w:val="0024423D"/>
    <w:rsid w:val="002452F9"/>
    <w:rsid w:val="00247715"/>
    <w:rsid w:val="002503AC"/>
    <w:rsid w:val="00251585"/>
    <w:rsid w:val="00252820"/>
    <w:rsid w:val="002540EF"/>
    <w:rsid w:val="00254940"/>
    <w:rsid w:val="0025497F"/>
    <w:rsid w:val="00254B69"/>
    <w:rsid w:val="00254F9A"/>
    <w:rsid w:val="002555EE"/>
    <w:rsid w:val="00255734"/>
    <w:rsid w:val="00255BF6"/>
    <w:rsid w:val="002567A8"/>
    <w:rsid w:val="00256B5B"/>
    <w:rsid w:val="002570FB"/>
    <w:rsid w:val="00257594"/>
    <w:rsid w:val="00257661"/>
    <w:rsid w:val="00257671"/>
    <w:rsid w:val="00257AC4"/>
    <w:rsid w:val="00260A50"/>
    <w:rsid w:val="00260FCA"/>
    <w:rsid w:val="002611F5"/>
    <w:rsid w:val="00261484"/>
    <w:rsid w:val="00261F94"/>
    <w:rsid w:val="00262687"/>
    <w:rsid w:val="00262EA5"/>
    <w:rsid w:val="0026339F"/>
    <w:rsid w:val="0026352C"/>
    <w:rsid w:val="00263583"/>
    <w:rsid w:val="00263876"/>
    <w:rsid w:val="002639DA"/>
    <w:rsid w:val="002641C1"/>
    <w:rsid w:val="0026439B"/>
    <w:rsid w:val="00265609"/>
    <w:rsid w:val="00265BAD"/>
    <w:rsid w:val="0026758F"/>
    <w:rsid w:val="00267EA7"/>
    <w:rsid w:val="0027032A"/>
    <w:rsid w:val="00270EB9"/>
    <w:rsid w:val="00271FEB"/>
    <w:rsid w:val="002733C4"/>
    <w:rsid w:val="002738E5"/>
    <w:rsid w:val="00274680"/>
    <w:rsid w:val="00274B99"/>
    <w:rsid w:val="0027555A"/>
    <w:rsid w:val="00275F22"/>
    <w:rsid w:val="00276E98"/>
    <w:rsid w:val="00277064"/>
    <w:rsid w:val="002776DA"/>
    <w:rsid w:val="002801DD"/>
    <w:rsid w:val="0028089D"/>
    <w:rsid w:val="00280E53"/>
    <w:rsid w:val="00281154"/>
    <w:rsid w:val="0028138B"/>
    <w:rsid w:val="00281678"/>
    <w:rsid w:val="00281ABD"/>
    <w:rsid w:val="00281E70"/>
    <w:rsid w:val="00282B32"/>
    <w:rsid w:val="00282CFA"/>
    <w:rsid w:val="00283C4E"/>
    <w:rsid w:val="002864B0"/>
    <w:rsid w:val="002865EA"/>
    <w:rsid w:val="0028666E"/>
    <w:rsid w:val="002876B8"/>
    <w:rsid w:val="002877E1"/>
    <w:rsid w:val="00287A81"/>
    <w:rsid w:val="002901E9"/>
    <w:rsid w:val="00290F6E"/>
    <w:rsid w:val="0029111A"/>
    <w:rsid w:val="002913CA"/>
    <w:rsid w:val="00292133"/>
    <w:rsid w:val="002922DD"/>
    <w:rsid w:val="002928E0"/>
    <w:rsid w:val="002930D3"/>
    <w:rsid w:val="002933EB"/>
    <w:rsid w:val="00293E2A"/>
    <w:rsid w:val="00296AF4"/>
    <w:rsid w:val="0029752A"/>
    <w:rsid w:val="00297D5B"/>
    <w:rsid w:val="002A3106"/>
    <w:rsid w:val="002A329C"/>
    <w:rsid w:val="002A40FD"/>
    <w:rsid w:val="002A42BF"/>
    <w:rsid w:val="002A543E"/>
    <w:rsid w:val="002A582C"/>
    <w:rsid w:val="002A5DB1"/>
    <w:rsid w:val="002A65E7"/>
    <w:rsid w:val="002A6624"/>
    <w:rsid w:val="002A6B5A"/>
    <w:rsid w:val="002B093C"/>
    <w:rsid w:val="002B19CA"/>
    <w:rsid w:val="002B19FF"/>
    <w:rsid w:val="002B2902"/>
    <w:rsid w:val="002B3FAC"/>
    <w:rsid w:val="002B4725"/>
    <w:rsid w:val="002B495A"/>
    <w:rsid w:val="002B541F"/>
    <w:rsid w:val="002B679E"/>
    <w:rsid w:val="002B70A1"/>
    <w:rsid w:val="002B7C58"/>
    <w:rsid w:val="002C0E9F"/>
    <w:rsid w:val="002C19EA"/>
    <w:rsid w:val="002C1FEC"/>
    <w:rsid w:val="002C20C7"/>
    <w:rsid w:val="002C34A6"/>
    <w:rsid w:val="002C4437"/>
    <w:rsid w:val="002C5053"/>
    <w:rsid w:val="002C6988"/>
    <w:rsid w:val="002D0A12"/>
    <w:rsid w:val="002D0BC0"/>
    <w:rsid w:val="002D1E39"/>
    <w:rsid w:val="002D1E86"/>
    <w:rsid w:val="002D2118"/>
    <w:rsid w:val="002D3F9F"/>
    <w:rsid w:val="002D4F4B"/>
    <w:rsid w:val="002D7009"/>
    <w:rsid w:val="002D756E"/>
    <w:rsid w:val="002D7BEB"/>
    <w:rsid w:val="002E166B"/>
    <w:rsid w:val="002E17F5"/>
    <w:rsid w:val="002E2019"/>
    <w:rsid w:val="002E2446"/>
    <w:rsid w:val="002E40F4"/>
    <w:rsid w:val="002E45D9"/>
    <w:rsid w:val="002E49A3"/>
    <w:rsid w:val="002E57BF"/>
    <w:rsid w:val="002E5ABC"/>
    <w:rsid w:val="002E613D"/>
    <w:rsid w:val="002E6E18"/>
    <w:rsid w:val="002E7A1C"/>
    <w:rsid w:val="002E7A9D"/>
    <w:rsid w:val="002E7B07"/>
    <w:rsid w:val="002E7D09"/>
    <w:rsid w:val="002F0EED"/>
    <w:rsid w:val="002F1006"/>
    <w:rsid w:val="002F1EE3"/>
    <w:rsid w:val="002F20DA"/>
    <w:rsid w:val="002F297A"/>
    <w:rsid w:val="002F3166"/>
    <w:rsid w:val="002F3A6C"/>
    <w:rsid w:val="002F4015"/>
    <w:rsid w:val="002F523D"/>
    <w:rsid w:val="002F6739"/>
    <w:rsid w:val="00300922"/>
    <w:rsid w:val="00300D19"/>
    <w:rsid w:val="00301366"/>
    <w:rsid w:val="00301F06"/>
    <w:rsid w:val="00303040"/>
    <w:rsid w:val="00303044"/>
    <w:rsid w:val="00303122"/>
    <w:rsid w:val="003041B6"/>
    <w:rsid w:val="0030460F"/>
    <w:rsid w:val="0030596B"/>
    <w:rsid w:val="0030627B"/>
    <w:rsid w:val="00306C45"/>
    <w:rsid w:val="00306E8F"/>
    <w:rsid w:val="0030722C"/>
    <w:rsid w:val="003076FF"/>
    <w:rsid w:val="00310979"/>
    <w:rsid w:val="00310B43"/>
    <w:rsid w:val="00311424"/>
    <w:rsid w:val="00311BE1"/>
    <w:rsid w:val="003124E3"/>
    <w:rsid w:val="00313FBD"/>
    <w:rsid w:val="003142D6"/>
    <w:rsid w:val="00314EF5"/>
    <w:rsid w:val="00315098"/>
    <w:rsid w:val="0031538A"/>
    <w:rsid w:val="0031555F"/>
    <w:rsid w:val="00315946"/>
    <w:rsid w:val="003163B8"/>
    <w:rsid w:val="00317AA2"/>
    <w:rsid w:val="00320F3F"/>
    <w:rsid w:val="003216CC"/>
    <w:rsid w:val="00321A0C"/>
    <w:rsid w:val="00322AE8"/>
    <w:rsid w:val="00322B55"/>
    <w:rsid w:val="0032320C"/>
    <w:rsid w:val="00323BA1"/>
    <w:rsid w:val="00323F6C"/>
    <w:rsid w:val="003245EC"/>
    <w:rsid w:val="0032552B"/>
    <w:rsid w:val="003256DB"/>
    <w:rsid w:val="00326242"/>
    <w:rsid w:val="003274DE"/>
    <w:rsid w:val="00327918"/>
    <w:rsid w:val="00327C50"/>
    <w:rsid w:val="00330788"/>
    <w:rsid w:val="00330DCE"/>
    <w:rsid w:val="00331182"/>
    <w:rsid w:val="00331705"/>
    <w:rsid w:val="0033191E"/>
    <w:rsid w:val="003319D6"/>
    <w:rsid w:val="00331DF1"/>
    <w:rsid w:val="00332489"/>
    <w:rsid w:val="00332D48"/>
    <w:rsid w:val="00332E05"/>
    <w:rsid w:val="0033336C"/>
    <w:rsid w:val="00333F2D"/>
    <w:rsid w:val="003343A8"/>
    <w:rsid w:val="00335F1F"/>
    <w:rsid w:val="00336053"/>
    <w:rsid w:val="00336A04"/>
    <w:rsid w:val="00336D3E"/>
    <w:rsid w:val="003405C7"/>
    <w:rsid w:val="00340677"/>
    <w:rsid w:val="00340C8B"/>
    <w:rsid w:val="00340E83"/>
    <w:rsid w:val="0034288E"/>
    <w:rsid w:val="0034353E"/>
    <w:rsid w:val="003441F6"/>
    <w:rsid w:val="003447AA"/>
    <w:rsid w:val="00344810"/>
    <w:rsid w:val="003453D4"/>
    <w:rsid w:val="003455C7"/>
    <w:rsid w:val="003458CC"/>
    <w:rsid w:val="00345A73"/>
    <w:rsid w:val="003465FD"/>
    <w:rsid w:val="00346723"/>
    <w:rsid w:val="00346918"/>
    <w:rsid w:val="00346E2B"/>
    <w:rsid w:val="003471B1"/>
    <w:rsid w:val="00347BE4"/>
    <w:rsid w:val="003501DF"/>
    <w:rsid w:val="003515B3"/>
    <w:rsid w:val="00351652"/>
    <w:rsid w:val="00351FCE"/>
    <w:rsid w:val="00353230"/>
    <w:rsid w:val="00353788"/>
    <w:rsid w:val="00353A34"/>
    <w:rsid w:val="00353A80"/>
    <w:rsid w:val="00354CEC"/>
    <w:rsid w:val="00354DAD"/>
    <w:rsid w:val="0035665B"/>
    <w:rsid w:val="0035698A"/>
    <w:rsid w:val="003575F0"/>
    <w:rsid w:val="00357B51"/>
    <w:rsid w:val="00357EC8"/>
    <w:rsid w:val="00357F16"/>
    <w:rsid w:val="00360169"/>
    <w:rsid w:val="0036048B"/>
    <w:rsid w:val="00360636"/>
    <w:rsid w:val="00360E99"/>
    <w:rsid w:val="00361311"/>
    <w:rsid w:val="003619BC"/>
    <w:rsid w:val="00361EC5"/>
    <w:rsid w:val="003626EB"/>
    <w:rsid w:val="0036286A"/>
    <w:rsid w:val="00364041"/>
    <w:rsid w:val="00364ACD"/>
    <w:rsid w:val="00364F45"/>
    <w:rsid w:val="003650FA"/>
    <w:rsid w:val="003656A1"/>
    <w:rsid w:val="00365DB1"/>
    <w:rsid w:val="003671BE"/>
    <w:rsid w:val="003672E3"/>
    <w:rsid w:val="00367FE4"/>
    <w:rsid w:val="00370C9B"/>
    <w:rsid w:val="00370D48"/>
    <w:rsid w:val="003715E5"/>
    <w:rsid w:val="00371C7D"/>
    <w:rsid w:val="00372CA2"/>
    <w:rsid w:val="00373121"/>
    <w:rsid w:val="0037361B"/>
    <w:rsid w:val="003742D1"/>
    <w:rsid w:val="003742DD"/>
    <w:rsid w:val="003745E9"/>
    <w:rsid w:val="00374D2D"/>
    <w:rsid w:val="00374ECD"/>
    <w:rsid w:val="00375030"/>
    <w:rsid w:val="0037529D"/>
    <w:rsid w:val="003759D8"/>
    <w:rsid w:val="00375C29"/>
    <w:rsid w:val="00375FBC"/>
    <w:rsid w:val="00377449"/>
    <w:rsid w:val="00377480"/>
    <w:rsid w:val="00377E54"/>
    <w:rsid w:val="0038001D"/>
    <w:rsid w:val="00380120"/>
    <w:rsid w:val="003804C3"/>
    <w:rsid w:val="00380FE9"/>
    <w:rsid w:val="00381586"/>
    <w:rsid w:val="00381EA2"/>
    <w:rsid w:val="00382652"/>
    <w:rsid w:val="00382C4A"/>
    <w:rsid w:val="003860B2"/>
    <w:rsid w:val="00386238"/>
    <w:rsid w:val="00386533"/>
    <w:rsid w:val="00386669"/>
    <w:rsid w:val="00386EF7"/>
    <w:rsid w:val="00387B00"/>
    <w:rsid w:val="0039001A"/>
    <w:rsid w:val="00390080"/>
    <w:rsid w:val="00390273"/>
    <w:rsid w:val="0039061A"/>
    <w:rsid w:val="00391801"/>
    <w:rsid w:val="0039238F"/>
    <w:rsid w:val="00395FBF"/>
    <w:rsid w:val="003967C9"/>
    <w:rsid w:val="00396BA1"/>
    <w:rsid w:val="0039716E"/>
    <w:rsid w:val="003974BF"/>
    <w:rsid w:val="00397B4C"/>
    <w:rsid w:val="00397EFE"/>
    <w:rsid w:val="003A01D1"/>
    <w:rsid w:val="003A0A08"/>
    <w:rsid w:val="003A2060"/>
    <w:rsid w:val="003A27E6"/>
    <w:rsid w:val="003A34A4"/>
    <w:rsid w:val="003A389F"/>
    <w:rsid w:val="003A44C0"/>
    <w:rsid w:val="003A488D"/>
    <w:rsid w:val="003A56C7"/>
    <w:rsid w:val="003A6842"/>
    <w:rsid w:val="003A700D"/>
    <w:rsid w:val="003A73DC"/>
    <w:rsid w:val="003B0FB1"/>
    <w:rsid w:val="003B1A14"/>
    <w:rsid w:val="003B2429"/>
    <w:rsid w:val="003B248D"/>
    <w:rsid w:val="003B376A"/>
    <w:rsid w:val="003B3C6D"/>
    <w:rsid w:val="003B43CE"/>
    <w:rsid w:val="003B49F5"/>
    <w:rsid w:val="003B501C"/>
    <w:rsid w:val="003B545D"/>
    <w:rsid w:val="003B619C"/>
    <w:rsid w:val="003B66D5"/>
    <w:rsid w:val="003C0021"/>
    <w:rsid w:val="003C0A7B"/>
    <w:rsid w:val="003C0B29"/>
    <w:rsid w:val="003C0D67"/>
    <w:rsid w:val="003C187F"/>
    <w:rsid w:val="003C1A03"/>
    <w:rsid w:val="003C2449"/>
    <w:rsid w:val="003C2764"/>
    <w:rsid w:val="003C2FFC"/>
    <w:rsid w:val="003C5234"/>
    <w:rsid w:val="003C5438"/>
    <w:rsid w:val="003C7CA7"/>
    <w:rsid w:val="003D189D"/>
    <w:rsid w:val="003D1E31"/>
    <w:rsid w:val="003D20E8"/>
    <w:rsid w:val="003D2CD8"/>
    <w:rsid w:val="003D3365"/>
    <w:rsid w:val="003D344E"/>
    <w:rsid w:val="003D3FFB"/>
    <w:rsid w:val="003D5002"/>
    <w:rsid w:val="003D5A3D"/>
    <w:rsid w:val="003D5B35"/>
    <w:rsid w:val="003D7328"/>
    <w:rsid w:val="003E05EA"/>
    <w:rsid w:val="003E0CF8"/>
    <w:rsid w:val="003E135C"/>
    <w:rsid w:val="003E260F"/>
    <w:rsid w:val="003E327F"/>
    <w:rsid w:val="003E356C"/>
    <w:rsid w:val="003E3A68"/>
    <w:rsid w:val="003E3B32"/>
    <w:rsid w:val="003E4D7E"/>
    <w:rsid w:val="003E5368"/>
    <w:rsid w:val="003E5A00"/>
    <w:rsid w:val="003E661C"/>
    <w:rsid w:val="003E7492"/>
    <w:rsid w:val="003F0136"/>
    <w:rsid w:val="003F0DEB"/>
    <w:rsid w:val="003F103A"/>
    <w:rsid w:val="003F1515"/>
    <w:rsid w:val="003F1528"/>
    <w:rsid w:val="003F1B8A"/>
    <w:rsid w:val="003F1BC3"/>
    <w:rsid w:val="003F1FF8"/>
    <w:rsid w:val="003F269C"/>
    <w:rsid w:val="003F3591"/>
    <w:rsid w:val="003F367E"/>
    <w:rsid w:val="003F3EF4"/>
    <w:rsid w:val="003F4231"/>
    <w:rsid w:val="003F4F27"/>
    <w:rsid w:val="003F5129"/>
    <w:rsid w:val="003F578C"/>
    <w:rsid w:val="003F5BA3"/>
    <w:rsid w:val="003F6C8F"/>
    <w:rsid w:val="003F7FF3"/>
    <w:rsid w:val="004008BC"/>
    <w:rsid w:val="00400A4C"/>
    <w:rsid w:val="00401473"/>
    <w:rsid w:val="0040160D"/>
    <w:rsid w:val="004018F1"/>
    <w:rsid w:val="00401CDB"/>
    <w:rsid w:val="00401D14"/>
    <w:rsid w:val="00401E34"/>
    <w:rsid w:val="00403416"/>
    <w:rsid w:val="00404535"/>
    <w:rsid w:val="0040560C"/>
    <w:rsid w:val="004061C4"/>
    <w:rsid w:val="00406B14"/>
    <w:rsid w:val="00406C0E"/>
    <w:rsid w:val="004070CF"/>
    <w:rsid w:val="00407556"/>
    <w:rsid w:val="004076BF"/>
    <w:rsid w:val="004078F1"/>
    <w:rsid w:val="00407E52"/>
    <w:rsid w:val="00410CA7"/>
    <w:rsid w:val="00411C3A"/>
    <w:rsid w:val="00411DF3"/>
    <w:rsid w:val="00412694"/>
    <w:rsid w:val="00412890"/>
    <w:rsid w:val="00413191"/>
    <w:rsid w:val="0041321F"/>
    <w:rsid w:val="00413D67"/>
    <w:rsid w:val="00414251"/>
    <w:rsid w:val="004150C1"/>
    <w:rsid w:val="0041597C"/>
    <w:rsid w:val="00415BD0"/>
    <w:rsid w:val="00416128"/>
    <w:rsid w:val="0042045E"/>
    <w:rsid w:val="004207CA"/>
    <w:rsid w:val="00421817"/>
    <w:rsid w:val="00421CE0"/>
    <w:rsid w:val="00422100"/>
    <w:rsid w:val="00422277"/>
    <w:rsid w:val="00422AB8"/>
    <w:rsid w:val="0042316F"/>
    <w:rsid w:val="004231DF"/>
    <w:rsid w:val="00423429"/>
    <w:rsid w:val="00423D31"/>
    <w:rsid w:val="004242E9"/>
    <w:rsid w:val="004249D3"/>
    <w:rsid w:val="00424B6F"/>
    <w:rsid w:val="00424EC1"/>
    <w:rsid w:val="00426383"/>
    <w:rsid w:val="00426437"/>
    <w:rsid w:val="00426842"/>
    <w:rsid w:val="00426BD9"/>
    <w:rsid w:val="00426C4E"/>
    <w:rsid w:val="00430618"/>
    <w:rsid w:val="00430C70"/>
    <w:rsid w:val="00430DFE"/>
    <w:rsid w:val="00430DFF"/>
    <w:rsid w:val="0043116F"/>
    <w:rsid w:val="00431EB9"/>
    <w:rsid w:val="00432320"/>
    <w:rsid w:val="004323B1"/>
    <w:rsid w:val="004324D6"/>
    <w:rsid w:val="0043272C"/>
    <w:rsid w:val="004329D3"/>
    <w:rsid w:val="00434053"/>
    <w:rsid w:val="0043452D"/>
    <w:rsid w:val="0043479E"/>
    <w:rsid w:val="00434E64"/>
    <w:rsid w:val="00434E72"/>
    <w:rsid w:val="004358F5"/>
    <w:rsid w:val="00436702"/>
    <w:rsid w:val="004402A4"/>
    <w:rsid w:val="00440714"/>
    <w:rsid w:val="00441499"/>
    <w:rsid w:val="00441A8C"/>
    <w:rsid w:val="00441D4E"/>
    <w:rsid w:val="004420E3"/>
    <w:rsid w:val="00442C4A"/>
    <w:rsid w:val="00444A1E"/>
    <w:rsid w:val="00445DCE"/>
    <w:rsid w:val="00446ADD"/>
    <w:rsid w:val="00447854"/>
    <w:rsid w:val="00447B9A"/>
    <w:rsid w:val="0045079D"/>
    <w:rsid w:val="00450EB6"/>
    <w:rsid w:val="00451F1B"/>
    <w:rsid w:val="00451F82"/>
    <w:rsid w:val="00453407"/>
    <w:rsid w:val="00453F33"/>
    <w:rsid w:val="00454036"/>
    <w:rsid w:val="00454393"/>
    <w:rsid w:val="00455153"/>
    <w:rsid w:val="004553E4"/>
    <w:rsid w:val="0045713D"/>
    <w:rsid w:val="004605EA"/>
    <w:rsid w:val="00460A38"/>
    <w:rsid w:val="004617A4"/>
    <w:rsid w:val="00462339"/>
    <w:rsid w:val="004623D4"/>
    <w:rsid w:val="00462A0B"/>
    <w:rsid w:val="004639D6"/>
    <w:rsid w:val="00464122"/>
    <w:rsid w:val="00465504"/>
    <w:rsid w:val="00465C23"/>
    <w:rsid w:val="00465EF1"/>
    <w:rsid w:val="004670A7"/>
    <w:rsid w:val="00470BE9"/>
    <w:rsid w:val="00471221"/>
    <w:rsid w:val="004723A7"/>
    <w:rsid w:val="00473019"/>
    <w:rsid w:val="0047327A"/>
    <w:rsid w:val="0047484E"/>
    <w:rsid w:val="00474B13"/>
    <w:rsid w:val="00474B6E"/>
    <w:rsid w:val="004752D1"/>
    <w:rsid w:val="0047697F"/>
    <w:rsid w:val="004769E9"/>
    <w:rsid w:val="00476AFB"/>
    <w:rsid w:val="00476C80"/>
    <w:rsid w:val="00476C97"/>
    <w:rsid w:val="00476D3F"/>
    <w:rsid w:val="00476D70"/>
    <w:rsid w:val="004770A1"/>
    <w:rsid w:val="004771FA"/>
    <w:rsid w:val="00477B44"/>
    <w:rsid w:val="00480A6B"/>
    <w:rsid w:val="0048114D"/>
    <w:rsid w:val="00481A47"/>
    <w:rsid w:val="00483809"/>
    <w:rsid w:val="00484DFB"/>
    <w:rsid w:val="004852C5"/>
    <w:rsid w:val="00486CD1"/>
    <w:rsid w:val="00486F53"/>
    <w:rsid w:val="00487C3B"/>
    <w:rsid w:val="004905A5"/>
    <w:rsid w:val="00490C8A"/>
    <w:rsid w:val="004914C4"/>
    <w:rsid w:val="0049171B"/>
    <w:rsid w:val="00492D20"/>
    <w:rsid w:val="0049313F"/>
    <w:rsid w:val="00493CAB"/>
    <w:rsid w:val="00494378"/>
    <w:rsid w:val="00494770"/>
    <w:rsid w:val="004948CF"/>
    <w:rsid w:val="00494A49"/>
    <w:rsid w:val="00494FEF"/>
    <w:rsid w:val="0049562F"/>
    <w:rsid w:val="0049584A"/>
    <w:rsid w:val="00496E0C"/>
    <w:rsid w:val="0049703A"/>
    <w:rsid w:val="00497432"/>
    <w:rsid w:val="004A038F"/>
    <w:rsid w:val="004A0DAA"/>
    <w:rsid w:val="004A1501"/>
    <w:rsid w:val="004A18CF"/>
    <w:rsid w:val="004A1950"/>
    <w:rsid w:val="004A1E8C"/>
    <w:rsid w:val="004A3A2E"/>
    <w:rsid w:val="004A4824"/>
    <w:rsid w:val="004A4CA3"/>
    <w:rsid w:val="004A5B3B"/>
    <w:rsid w:val="004A613F"/>
    <w:rsid w:val="004A6DED"/>
    <w:rsid w:val="004A794C"/>
    <w:rsid w:val="004B00D4"/>
    <w:rsid w:val="004B13C9"/>
    <w:rsid w:val="004B1510"/>
    <w:rsid w:val="004B2D2A"/>
    <w:rsid w:val="004B2EB6"/>
    <w:rsid w:val="004B3154"/>
    <w:rsid w:val="004B39ED"/>
    <w:rsid w:val="004B3AE3"/>
    <w:rsid w:val="004B3B12"/>
    <w:rsid w:val="004B3CB3"/>
    <w:rsid w:val="004B4504"/>
    <w:rsid w:val="004B4635"/>
    <w:rsid w:val="004B4941"/>
    <w:rsid w:val="004B5074"/>
    <w:rsid w:val="004B51D4"/>
    <w:rsid w:val="004B5EFF"/>
    <w:rsid w:val="004B6460"/>
    <w:rsid w:val="004B6B25"/>
    <w:rsid w:val="004B6B79"/>
    <w:rsid w:val="004B7543"/>
    <w:rsid w:val="004C17B8"/>
    <w:rsid w:val="004C197A"/>
    <w:rsid w:val="004C1EFF"/>
    <w:rsid w:val="004C2058"/>
    <w:rsid w:val="004C587D"/>
    <w:rsid w:val="004C5D36"/>
    <w:rsid w:val="004C664C"/>
    <w:rsid w:val="004C76EE"/>
    <w:rsid w:val="004D046B"/>
    <w:rsid w:val="004D04CF"/>
    <w:rsid w:val="004D12B4"/>
    <w:rsid w:val="004D1972"/>
    <w:rsid w:val="004D1CFE"/>
    <w:rsid w:val="004D2719"/>
    <w:rsid w:val="004D3269"/>
    <w:rsid w:val="004D6044"/>
    <w:rsid w:val="004D6244"/>
    <w:rsid w:val="004D6649"/>
    <w:rsid w:val="004D7CC5"/>
    <w:rsid w:val="004D7D67"/>
    <w:rsid w:val="004D7E2F"/>
    <w:rsid w:val="004E0139"/>
    <w:rsid w:val="004E1F6A"/>
    <w:rsid w:val="004E30BF"/>
    <w:rsid w:val="004E422F"/>
    <w:rsid w:val="004E57E6"/>
    <w:rsid w:val="004E6495"/>
    <w:rsid w:val="004E7201"/>
    <w:rsid w:val="004E7676"/>
    <w:rsid w:val="004E7A63"/>
    <w:rsid w:val="004E7B81"/>
    <w:rsid w:val="004F0C35"/>
    <w:rsid w:val="004F1F84"/>
    <w:rsid w:val="004F20C3"/>
    <w:rsid w:val="004F4282"/>
    <w:rsid w:val="004F52BD"/>
    <w:rsid w:val="004F5EEF"/>
    <w:rsid w:val="004F7B95"/>
    <w:rsid w:val="00500947"/>
    <w:rsid w:val="00501B7C"/>
    <w:rsid w:val="00501C4D"/>
    <w:rsid w:val="00503492"/>
    <w:rsid w:val="005034B1"/>
    <w:rsid w:val="00503DEE"/>
    <w:rsid w:val="00505241"/>
    <w:rsid w:val="005063B8"/>
    <w:rsid w:val="005069F9"/>
    <w:rsid w:val="005077BC"/>
    <w:rsid w:val="00507F6E"/>
    <w:rsid w:val="00510020"/>
    <w:rsid w:val="005104AC"/>
    <w:rsid w:val="00511221"/>
    <w:rsid w:val="00511224"/>
    <w:rsid w:val="00511312"/>
    <w:rsid w:val="00511761"/>
    <w:rsid w:val="00511811"/>
    <w:rsid w:val="005119F5"/>
    <w:rsid w:val="00512600"/>
    <w:rsid w:val="00512DD8"/>
    <w:rsid w:val="005141E6"/>
    <w:rsid w:val="005160AE"/>
    <w:rsid w:val="00516ADD"/>
    <w:rsid w:val="00516F9C"/>
    <w:rsid w:val="00516FDC"/>
    <w:rsid w:val="00517C3A"/>
    <w:rsid w:val="00520C8D"/>
    <w:rsid w:val="00522168"/>
    <w:rsid w:val="0052221F"/>
    <w:rsid w:val="00522338"/>
    <w:rsid w:val="00523A1D"/>
    <w:rsid w:val="00524560"/>
    <w:rsid w:val="0052481B"/>
    <w:rsid w:val="0052519A"/>
    <w:rsid w:val="0052697C"/>
    <w:rsid w:val="00526D30"/>
    <w:rsid w:val="0052779D"/>
    <w:rsid w:val="00527F03"/>
    <w:rsid w:val="0053051C"/>
    <w:rsid w:val="0053098A"/>
    <w:rsid w:val="005325B4"/>
    <w:rsid w:val="00532626"/>
    <w:rsid w:val="0053370A"/>
    <w:rsid w:val="00533760"/>
    <w:rsid w:val="0053408D"/>
    <w:rsid w:val="0053408F"/>
    <w:rsid w:val="00535364"/>
    <w:rsid w:val="00535CDF"/>
    <w:rsid w:val="00535E3B"/>
    <w:rsid w:val="00536975"/>
    <w:rsid w:val="00536E84"/>
    <w:rsid w:val="00537087"/>
    <w:rsid w:val="005378B6"/>
    <w:rsid w:val="005406F3"/>
    <w:rsid w:val="0054230D"/>
    <w:rsid w:val="0054445E"/>
    <w:rsid w:val="00544DAF"/>
    <w:rsid w:val="00544F31"/>
    <w:rsid w:val="00545064"/>
    <w:rsid w:val="00545DD4"/>
    <w:rsid w:val="00545E99"/>
    <w:rsid w:val="005470D6"/>
    <w:rsid w:val="00551268"/>
    <w:rsid w:val="0055138B"/>
    <w:rsid w:val="00551AC9"/>
    <w:rsid w:val="00551BC6"/>
    <w:rsid w:val="00551DDE"/>
    <w:rsid w:val="0055340F"/>
    <w:rsid w:val="00553438"/>
    <w:rsid w:val="00553530"/>
    <w:rsid w:val="0055520B"/>
    <w:rsid w:val="005553AE"/>
    <w:rsid w:val="00555CD7"/>
    <w:rsid w:val="005565E4"/>
    <w:rsid w:val="0055675C"/>
    <w:rsid w:val="00556928"/>
    <w:rsid w:val="00556AF1"/>
    <w:rsid w:val="0056086A"/>
    <w:rsid w:val="00561434"/>
    <w:rsid w:val="00562A32"/>
    <w:rsid w:val="00562A46"/>
    <w:rsid w:val="00563637"/>
    <w:rsid w:val="00563814"/>
    <w:rsid w:val="00564788"/>
    <w:rsid w:val="0056711D"/>
    <w:rsid w:val="00567499"/>
    <w:rsid w:val="00567947"/>
    <w:rsid w:val="00571A60"/>
    <w:rsid w:val="005732B3"/>
    <w:rsid w:val="005734D4"/>
    <w:rsid w:val="0057475A"/>
    <w:rsid w:val="00574936"/>
    <w:rsid w:val="00576185"/>
    <w:rsid w:val="00576941"/>
    <w:rsid w:val="00576E63"/>
    <w:rsid w:val="005771AA"/>
    <w:rsid w:val="0057728B"/>
    <w:rsid w:val="005773FB"/>
    <w:rsid w:val="00577BAE"/>
    <w:rsid w:val="00580BCD"/>
    <w:rsid w:val="00581F0F"/>
    <w:rsid w:val="00583AA0"/>
    <w:rsid w:val="00585157"/>
    <w:rsid w:val="005856F1"/>
    <w:rsid w:val="00585CF3"/>
    <w:rsid w:val="00586517"/>
    <w:rsid w:val="005866A5"/>
    <w:rsid w:val="00586819"/>
    <w:rsid w:val="005904AF"/>
    <w:rsid w:val="0059291D"/>
    <w:rsid w:val="00592926"/>
    <w:rsid w:val="00592A74"/>
    <w:rsid w:val="00593050"/>
    <w:rsid w:val="00593A21"/>
    <w:rsid w:val="00593C92"/>
    <w:rsid w:val="00593F83"/>
    <w:rsid w:val="0059453B"/>
    <w:rsid w:val="00595F21"/>
    <w:rsid w:val="00597185"/>
    <w:rsid w:val="00597FC8"/>
    <w:rsid w:val="005A061A"/>
    <w:rsid w:val="005A135C"/>
    <w:rsid w:val="005A1BB3"/>
    <w:rsid w:val="005A1E6C"/>
    <w:rsid w:val="005A1FA1"/>
    <w:rsid w:val="005A2244"/>
    <w:rsid w:val="005A2CBA"/>
    <w:rsid w:val="005A2D10"/>
    <w:rsid w:val="005A4490"/>
    <w:rsid w:val="005A4491"/>
    <w:rsid w:val="005A47C5"/>
    <w:rsid w:val="005A492B"/>
    <w:rsid w:val="005A61FB"/>
    <w:rsid w:val="005A6B11"/>
    <w:rsid w:val="005A7051"/>
    <w:rsid w:val="005A71E9"/>
    <w:rsid w:val="005A76B9"/>
    <w:rsid w:val="005A7A17"/>
    <w:rsid w:val="005A7DDD"/>
    <w:rsid w:val="005B045A"/>
    <w:rsid w:val="005B18CF"/>
    <w:rsid w:val="005B1DE3"/>
    <w:rsid w:val="005B2799"/>
    <w:rsid w:val="005B2884"/>
    <w:rsid w:val="005B31C0"/>
    <w:rsid w:val="005B3217"/>
    <w:rsid w:val="005B361B"/>
    <w:rsid w:val="005B3ADC"/>
    <w:rsid w:val="005B3C59"/>
    <w:rsid w:val="005B44A0"/>
    <w:rsid w:val="005B46A9"/>
    <w:rsid w:val="005B4C09"/>
    <w:rsid w:val="005B4FDB"/>
    <w:rsid w:val="005B5F89"/>
    <w:rsid w:val="005B6C2D"/>
    <w:rsid w:val="005B73DD"/>
    <w:rsid w:val="005C06BF"/>
    <w:rsid w:val="005C0786"/>
    <w:rsid w:val="005C4190"/>
    <w:rsid w:val="005C4FDD"/>
    <w:rsid w:val="005C5DCA"/>
    <w:rsid w:val="005C6FFE"/>
    <w:rsid w:val="005C747E"/>
    <w:rsid w:val="005C7FB7"/>
    <w:rsid w:val="005D0D61"/>
    <w:rsid w:val="005D11F3"/>
    <w:rsid w:val="005D14D9"/>
    <w:rsid w:val="005D20F1"/>
    <w:rsid w:val="005D25A0"/>
    <w:rsid w:val="005D3660"/>
    <w:rsid w:val="005D3CF4"/>
    <w:rsid w:val="005D4794"/>
    <w:rsid w:val="005D4841"/>
    <w:rsid w:val="005D5A17"/>
    <w:rsid w:val="005D5D4F"/>
    <w:rsid w:val="005D6387"/>
    <w:rsid w:val="005D6A35"/>
    <w:rsid w:val="005D7F3D"/>
    <w:rsid w:val="005E035A"/>
    <w:rsid w:val="005E07F2"/>
    <w:rsid w:val="005E099E"/>
    <w:rsid w:val="005E0DC5"/>
    <w:rsid w:val="005E10E9"/>
    <w:rsid w:val="005E13F2"/>
    <w:rsid w:val="005E1D9B"/>
    <w:rsid w:val="005E3108"/>
    <w:rsid w:val="005E37FF"/>
    <w:rsid w:val="005E425F"/>
    <w:rsid w:val="005E4B42"/>
    <w:rsid w:val="005E5403"/>
    <w:rsid w:val="005E5A73"/>
    <w:rsid w:val="005E5DB8"/>
    <w:rsid w:val="005F06F1"/>
    <w:rsid w:val="005F1718"/>
    <w:rsid w:val="005F1B01"/>
    <w:rsid w:val="005F20AA"/>
    <w:rsid w:val="005F24D8"/>
    <w:rsid w:val="005F2644"/>
    <w:rsid w:val="005F455A"/>
    <w:rsid w:val="005F5744"/>
    <w:rsid w:val="005F57A9"/>
    <w:rsid w:val="005F6AE8"/>
    <w:rsid w:val="005F772E"/>
    <w:rsid w:val="005F7DA7"/>
    <w:rsid w:val="0060176D"/>
    <w:rsid w:val="00601F17"/>
    <w:rsid w:val="00601FBF"/>
    <w:rsid w:val="0060267A"/>
    <w:rsid w:val="00603DE9"/>
    <w:rsid w:val="006049D7"/>
    <w:rsid w:val="00607F39"/>
    <w:rsid w:val="006102EA"/>
    <w:rsid w:val="006103DB"/>
    <w:rsid w:val="00610AE9"/>
    <w:rsid w:val="006112B5"/>
    <w:rsid w:val="00611E78"/>
    <w:rsid w:val="00611F77"/>
    <w:rsid w:val="0061272D"/>
    <w:rsid w:val="00612D29"/>
    <w:rsid w:val="00612E0D"/>
    <w:rsid w:val="006146AF"/>
    <w:rsid w:val="00614F69"/>
    <w:rsid w:val="00615055"/>
    <w:rsid w:val="006152A3"/>
    <w:rsid w:val="00615824"/>
    <w:rsid w:val="00615909"/>
    <w:rsid w:val="006168EA"/>
    <w:rsid w:val="00620BF0"/>
    <w:rsid w:val="006218E5"/>
    <w:rsid w:val="006223A9"/>
    <w:rsid w:val="00622DEE"/>
    <w:rsid w:val="006264FC"/>
    <w:rsid w:val="0063042C"/>
    <w:rsid w:val="0063175A"/>
    <w:rsid w:val="00631B25"/>
    <w:rsid w:val="00631E94"/>
    <w:rsid w:val="00631FA8"/>
    <w:rsid w:val="00632483"/>
    <w:rsid w:val="00632C14"/>
    <w:rsid w:val="00633660"/>
    <w:rsid w:val="006338A4"/>
    <w:rsid w:val="0063415D"/>
    <w:rsid w:val="00634237"/>
    <w:rsid w:val="00635CAF"/>
    <w:rsid w:val="00635F42"/>
    <w:rsid w:val="00637202"/>
    <w:rsid w:val="00637BF2"/>
    <w:rsid w:val="00640287"/>
    <w:rsid w:val="006403F5"/>
    <w:rsid w:val="00640ED9"/>
    <w:rsid w:val="006410EB"/>
    <w:rsid w:val="0064143F"/>
    <w:rsid w:val="00641DCD"/>
    <w:rsid w:val="00642F7E"/>
    <w:rsid w:val="00643306"/>
    <w:rsid w:val="00645551"/>
    <w:rsid w:val="00645657"/>
    <w:rsid w:val="00645E9B"/>
    <w:rsid w:val="006503CB"/>
    <w:rsid w:val="00650841"/>
    <w:rsid w:val="00650B5D"/>
    <w:rsid w:val="00651C68"/>
    <w:rsid w:val="006529D8"/>
    <w:rsid w:val="0065310D"/>
    <w:rsid w:val="00653271"/>
    <w:rsid w:val="006536D2"/>
    <w:rsid w:val="00653D66"/>
    <w:rsid w:val="00654504"/>
    <w:rsid w:val="006545AD"/>
    <w:rsid w:val="00654873"/>
    <w:rsid w:val="00655B45"/>
    <w:rsid w:val="00655D34"/>
    <w:rsid w:val="00657C1E"/>
    <w:rsid w:val="00657D23"/>
    <w:rsid w:val="006615F0"/>
    <w:rsid w:val="00661C16"/>
    <w:rsid w:val="00662475"/>
    <w:rsid w:val="00662B53"/>
    <w:rsid w:val="00662E70"/>
    <w:rsid w:val="006634C6"/>
    <w:rsid w:val="00663F36"/>
    <w:rsid w:val="00664010"/>
    <w:rsid w:val="006642FD"/>
    <w:rsid w:val="006655AF"/>
    <w:rsid w:val="006656B7"/>
    <w:rsid w:val="00665A70"/>
    <w:rsid w:val="00665DB7"/>
    <w:rsid w:val="006668FF"/>
    <w:rsid w:val="00666B1F"/>
    <w:rsid w:val="006676B2"/>
    <w:rsid w:val="006714F8"/>
    <w:rsid w:val="0067171D"/>
    <w:rsid w:val="006722FB"/>
    <w:rsid w:val="00672F6C"/>
    <w:rsid w:val="006731F8"/>
    <w:rsid w:val="006739D1"/>
    <w:rsid w:val="00675212"/>
    <w:rsid w:val="0067648F"/>
    <w:rsid w:val="00676BE7"/>
    <w:rsid w:val="00677171"/>
    <w:rsid w:val="006771F1"/>
    <w:rsid w:val="00677F1E"/>
    <w:rsid w:val="00680EE2"/>
    <w:rsid w:val="006815BA"/>
    <w:rsid w:val="00681835"/>
    <w:rsid w:val="00682062"/>
    <w:rsid w:val="006823C2"/>
    <w:rsid w:val="00682EA6"/>
    <w:rsid w:val="00685633"/>
    <w:rsid w:val="006858CA"/>
    <w:rsid w:val="00686057"/>
    <w:rsid w:val="00686110"/>
    <w:rsid w:val="006863D4"/>
    <w:rsid w:val="00686442"/>
    <w:rsid w:val="0068647C"/>
    <w:rsid w:val="00686D0B"/>
    <w:rsid w:val="00686E03"/>
    <w:rsid w:val="006925C0"/>
    <w:rsid w:val="006928FE"/>
    <w:rsid w:val="00692A6C"/>
    <w:rsid w:val="00694216"/>
    <w:rsid w:val="00694502"/>
    <w:rsid w:val="0069556F"/>
    <w:rsid w:val="00695A93"/>
    <w:rsid w:val="006961E7"/>
    <w:rsid w:val="00696651"/>
    <w:rsid w:val="0069699B"/>
    <w:rsid w:val="006971E3"/>
    <w:rsid w:val="0069758F"/>
    <w:rsid w:val="006977A1"/>
    <w:rsid w:val="00697BC8"/>
    <w:rsid w:val="006A02B1"/>
    <w:rsid w:val="006A0C55"/>
    <w:rsid w:val="006A1064"/>
    <w:rsid w:val="006A24A0"/>
    <w:rsid w:val="006A4206"/>
    <w:rsid w:val="006A47C3"/>
    <w:rsid w:val="006A481B"/>
    <w:rsid w:val="006A5FA6"/>
    <w:rsid w:val="006A664D"/>
    <w:rsid w:val="006A6F14"/>
    <w:rsid w:val="006A70C1"/>
    <w:rsid w:val="006B107B"/>
    <w:rsid w:val="006B247E"/>
    <w:rsid w:val="006B3E65"/>
    <w:rsid w:val="006B4D43"/>
    <w:rsid w:val="006B5778"/>
    <w:rsid w:val="006B59EA"/>
    <w:rsid w:val="006B5FD6"/>
    <w:rsid w:val="006B741B"/>
    <w:rsid w:val="006B7FA4"/>
    <w:rsid w:val="006C0C24"/>
    <w:rsid w:val="006C1D05"/>
    <w:rsid w:val="006C3D85"/>
    <w:rsid w:val="006C532B"/>
    <w:rsid w:val="006C5C9C"/>
    <w:rsid w:val="006D09AE"/>
    <w:rsid w:val="006D0EFF"/>
    <w:rsid w:val="006D1313"/>
    <w:rsid w:val="006D198A"/>
    <w:rsid w:val="006D2233"/>
    <w:rsid w:val="006D2657"/>
    <w:rsid w:val="006D2870"/>
    <w:rsid w:val="006D2EBC"/>
    <w:rsid w:val="006D35F2"/>
    <w:rsid w:val="006D375F"/>
    <w:rsid w:val="006D3D11"/>
    <w:rsid w:val="006D3EB7"/>
    <w:rsid w:val="006D42B4"/>
    <w:rsid w:val="006D4460"/>
    <w:rsid w:val="006D5286"/>
    <w:rsid w:val="006D56F7"/>
    <w:rsid w:val="006D587C"/>
    <w:rsid w:val="006D7389"/>
    <w:rsid w:val="006E0D71"/>
    <w:rsid w:val="006E278F"/>
    <w:rsid w:val="006E2FA2"/>
    <w:rsid w:val="006E3204"/>
    <w:rsid w:val="006E3426"/>
    <w:rsid w:val="006E375A"/>
    <w:rsid w:val="006E441F"/>
    <w:rsid w:val="006E49A5"/>
    <w:rsid w:val="006E5DB9"/>
    <w:rsid w:val="006E68C6"/>
    <w:rsid w:val="006E6C3F"/>
    <w:rsid w:val="006E733F"/>
    <w:rsid w:val="006F2461"/>
    <w:rsid w:val="006F2B04"/>
    <w:rsid w:val="006F4857"/>
    <w:rsid w:val="006F4F1C"/>
    <w:rsid w:val="006F6513"/>
    <w:rsid w:val="006F6CF7"/>
    <w:rsid w:val="006F7481"/>
    <w:rsid w:val="006F7A51"/>
    <w:rsid w:val="0070070C"/>
    <w:rsid w:val="00701ACE"/>
    <w:rsid w:val="00701E0D"/>
    <w:rsid w:val="00702076"/>
    <w:rsid w:val="007059B7"/>
    <w:rsid w:val="0070681C"/>
    <w:rsid w:val="0070735D"/>
    <w:rsid w:val="007103A7"/>
    <w:rsid w:val="00710F80"/>
    <w:rsid w:val="00712121"/>
    <w:rsid w:val="00712FD5"/>
    <w:rsid w:val="007131EA"/>
    <w:rsid w:val="00713C58"/>
    <w:rsid w:val="00714B1E"/>
    <w:rsid w:val="00714F70"/>
    <w:rsid w:val="007218F9"/>
    <w:rsid w:val="00722062"/>
    <w:rsid w:val="00722256"/>
    <w:rsid w:val="00722670"/>
    <w:rsid w:val="00723F6F"/>
    <w:rsid w:val="00725729"/>
    <w:rsid w:val="007264B9"/>
    <w:rsid w:val="007265C9"/>
    <w:rsid w:val="00727060"/>
    <w:rsid w:val="0072724F"/>
    <w:rsid w:val="007278EB"/>
    <w:rsid w:val="0073250D"/>
    <w:rsid w:val="007325EF"/>
    <w:rsid w:val="00732B5D"/>
    <w:rsid w:val="00733436"/>
    <w:rsid w:val="007338D7"/>
    <w:rsid w:val="00734261"/>
    <w:rsid w:val="007346A0"/>
    <w:rsid w:val="00734777"/>
    <w:rsid w:val="007348CC"/>
    <w:rsid w:val="0073502C"/>
    <w:rsid w:val="00735490"/>
    <w:rsid w:val="007357C3"/>
    <w:rsid w:val="007359D0"/>
    <w:rsid w:val="00736541"/>
    <w:rsid w:val="0073792A"/>
    <w:rsid w:val="00740412"/>
    <w:rsid w:val="0074068C"/>
    <w:rsid w:val="00741B97"/>
    <w:rsid w:val="00742109"/>
    <w:rsid w:val="0074242C"/>
    <w:rsid w:val="0074386A"/>
    <w:rsid w:val="007448B5"/>
    <w:rsid w:val="0074534C"/>
    <w:rsid w:val="00745372"/>
    <w:rsid w:val="00745F4A"/>
    <w:rsid w:val="0074626C"/>
    <w:rsid w:val="007462FB"/>
    <w:rsid w:val="00746583"/>
    <w:rsid w:val="007467D5"/>
    <w:rsid w:val="00747621"/>
    <w:rsid w:val="00747A1C"/>
    <w:rsid w:val="00747D1F"/>
    <w:rsid w:val="00750C4F"/>
    <w:rsid w:val="00750DFF"/>
    <w:rsid w:val="00750F5B"/>
    <w:rsid w:val="007513A3"/>
    <w:rsid w:val="0075280B"/>
    <w:rsid w:val="0075425C"/>
    <w:rsid w:val="00754475"/>
    <w:rsid w:val="007547C9"/>
    <w:rsid w:val="00754808"/>
    <w:rsid w:val="007548C3"/>
    <w:rsid w:val="007552E9"/>
    <w:rsid w:val="007557CE"/>
    <w:rsid w:val="0075608E"/>
    <w:rsid w:val="0075789C"/>
    <w:rsid w:val="00760AE1"/>
    <w:rsid w:val="007614DA"/>
    <w:rsid w:val="00761998"/>
    <w:rsid w:val="00761F21"/>
    <w:rsid w:val="00762E5B"/>
    <w:rsid w:val="007630EB"/>
    <w:rsid w:val="00763377"/>
    <w:rsid w:val="00764384"/>
    <w:rsid w:val="00764FDC"/>
    <w:rsid w:val="0076576B"/>
    <w:rsid w:val="00766087"/>
    <w:rsid w:val="00766225"/>
    <w:rsid w:val="0077085C"/>
    <w:rsid w:val="00770A24"/>
    <w:rsid w:val="00770BB7"/>
    <w:rsid w:val="00770C95"/>
    <w:rsid w:val="00771609"/>
    <w:rsid w:val="007745AF"/>
    <w:rsid w:val="00774907"/>
    <w:rsid w:val="00774998"/>
    <w:rsid w:val="0077604E"/>
    <w:rsid w:val="00776356"/>
    <w:rsid w:val="007763CD"/>
    <w:rsid w:val="0077733E"/>
    <w:rsid w:val="007779C9"/>
    <w:rsid w:val="0078176C"/>
    <w:rsid w:val="007819D5"/>
    <w:rsid w:val="007829F0"/>
    <w:rsid w:val="00783A8E"/>
    <w:rsid w:val="0078419C"/>
    <w:rsid w:val="007843C7"/>
    <w:rsid w:val="00786137"/>
    <w:rsid w:val="00786428"/>
    <w:rsid w:val="007866EA"/>
    <w:rsid w:val="00786E5A"/>
    <w:rsid w:val="007877BA"/>
    <w:rsid w:val="007878A8"/>
    <w:rsid w:val="0079075A"/>
    <w:rsid w:val="00791F2E"/>
    <w:rsid w:val="00792176"/>
    <w:rsid w:val="00792511"/>
    <w:rsid w:val="00792C90"/>
    <w:rsid w:val="00793FBD"/>
    <w:rsid w:val="00794A96"/>
    <w:rsid w:val="0079565E"/>
    <w:rsid w:val="00796489"/>
    <w:rsid w:val="0079680F"/>
    <w:rsid w:val="0079709D"/>
    <w:rsid w:val="0079765B"/>
    <w:rsid w:val="00797894"/>
    <w:rsid w:val="007A0902"/>
    <w:rsid w:val="007A0D23"/>
    <w:rsid w:val="007A0F9A"/>
    <w:rsid w:val="007A1220"/>
    <w:rsid w:val="007A1879"/>
    <w:rsid w:val="007A1EF8"/>
    <w:rsid w:val="007A3183"/>
    <w:rsid w:val="007A325D"/>
    <w:rsid w:val="007A4096"/>
    <w:rsid w:val="007A45FD"/>
    <w:rsid w:val="007A4BDC"/>
    <w:rsid w:val="007A4FE1"/>
    <w:rsid w:val="007A59A9"/>
    <w:rsid w:val="007A658A"/>
    <w:rsid w:val="007A6C27"/>
    <w:rsid w:val="007A6E34"/>
    <w:rsid w:val="007A741D"/>
    <w:rsid w:val="007A778D"/>
    <w:rsid w:val="007B0DAF"/>
    <w:rsid w:val="007B251D"/>
    <w:rsid w:val="007B2F05"/>
    <w:rsid w:val="007B326C"/>
    <w:rsid w:val="007B44F0"/>
    <w:rsid w:val="007B49BF"/>
    <w:rsid w:val="007B5066"/>
    <w:rsid w:val="007B64B1"/>
    <w:rsid w:val="007B7645"/>
    <w:rsid w:val="007C086B"/>
    <w:rsid w:val="007C0C14"/>
    <w:rsid w:val="007C1565"/>
    <w:rsid w:val="007C1BBB"/>
    <w:rsid w:val="007C1E8B"/>
    <w:rsid w:val="007C2004"/>
    <w:rsid w:val="007C4199"/>
    <w:rsid w:val="007C41F8"/>
    <w:rsid w:val="007C4D5F"/>
    <w:rsid w:val="007C5B90"/>
    <w:rsid w:val="007C5EC4"/>
    <w:rsid w:val="007C7AD3"/>
    <w:rsid w:val="007C7AE6"/>
    <w:rsid w:val="007C7DFC"/>
    <w:rsid w:val="007D1050"/>
    <w:rsid w:val="007D1B5B"/>
    <w:rsid w:val="007D4937"/>
    <w:rsid w:val="007D4987"/>
    <w:rsid w:val="007D4DB1"/>
    <w:rsid w:val="007D5B11"/>
    <w:rsid w:val="007D6077"/>
    <w:rsid w:val="007D6C28"/>
    <w:rsid w:val="007D7920"/>
    <w:rsid w:val="007E00A6"/>
    <w:rsid w:val="007E07DB"/>
    <w:rsid w:val="007E1CD3"/>
    <w:rsid w:val="007E3085"/>
    <w:rsid w:val="007E3174"/>
    <w:rsid w:val="007E33AC"/>
    <w:rsid w:val="007E4682"/>
    <w:rsid w:val="007E5541"/>
    <w:rsid w:val="007E74E1"/>
    <w:rsid w:val="007F0DDB"/>
    <w:rsid w:val="007F1343"/>
    <w:rsid w:val="007F1DE0"/>
    <w:rsid w:val="007F24E5"/>
    <w:rsid w:val="007F3289"/>
    <w:rsid w:val="007F3896"/>
    <w:rsid w:val="007F49D1"/>
    <w:rsid w:val="007F4A54"/>
    <w:rsid w:val="007F4F68"/>
    <w:rsid w:val="007F4FC7"/>
    <w:rsid w:val="007F534F"/>
    <w:rsid w:val="007F5A8E"/>
    <w:rsid w:val="007F5A9E"/>
    <w:rsid w:val="007F6DDE"/>
    <w:rsid w:val="007F6E2F"/>
    <w:rsid w:val="007F7D29"/>
    <w:rsid w:val="00800220"/>
    <w:rsid w:val="00800769"/>
    <w:rsid w:val="008009BF"/>
    <w:rsid w:val="00800D6D"/>
    <w:rsid w:val="00800E8D"/>
    <w:rsid w:val="00801C56"/>
    <w:rsid w:val="00802259"/>
    <w:rsid w:val="00803E10"/>
    <w:rsid w:val="00804AE8"/>
    <w:rsid w:val="00804E18"/>
    <w:rsid w:val="00805A4C"/>
    <w:rsid w:val="00805A8E"/>
    <w:rsid w:val="00805DE0"/>
    <w:rsid w:val="00806474"/>
    <w:rsid w:val="00806E8C"/>
    <w:rsid w:val="00807AF2"/>
    <w:rsid w:val="00807C91"/>
    <w:rsid w:val="008100BE"/>
    <w:rsid w:val="0081120E"/>
    <w:rsid w:val="00811C24"/>
    <w:rsid w:val="00812CD5"/>
    <w:rsid w:val="008131D3"/>
    <w:rsid w:val="00813EFE"/>
    <w:rsid w:val="00814548"/>
    <w:rsid w:val="00814A38"/>
    <w:rsid w:val="00814DF4"/>
    <w:rsid w:val="008160BB"/>
    <w:rsid w:val="008166AB"/>
    <w:rsid w:val="00816E96"/>
    <w:rsid w:val="008179F0"/>
    <w:rsid w:val="00820F1B"/>
    <w:rsid w:val="008217E2"/>
    <w:rsid w:val="008219F4"/>
    <w:rsid w:val="008226EC"/>
    <w:rsid w:val="00822F2A"/>
    <w:rsid w:val="00823A06"/>
    <w:rsid w:val="00824766"/>
    <w:rsid w:val="0082494B"/>
    <w:rsid w:val="00825666"/>
    <w:rsid w:val="00825B98"/>
    <w:rsid w:val="00825BC6"/>
    <w:rsid w:val="00825D4F"/>
    <w:rsid w:val="008271A2"/>
    <w:rsid w:val="00827AF0"/>
    <w:rsid w:val="00827DDA"/>
    <w:rsid w:val="00827F34"/>
    <w:rsid w:val="00830155"/>
    <w:rsid w:val="00830DAF"/>
    <w:rsid w:val="00831BCA"/>
    <w:rsid w:val="008324BB"/>
    <w:rsid w:val="008348B0"/>
    <w:rsid w:val="00834952"/>
    <w:rsid w:val="00834ECB"/>
    <w:rsid w:val="00835C30"/>
    <w:rsid w:val="00836C65"/>
    <w:rsid w:val="0084002E"/>
    <w:rsid w:val="008400BB"/>
    <w:rsid w:val="008405E0"/>
    <w:rsid w:val="00840B82"/>
    <w:rsid w:val="00840DE4"/>
    <w:rsid w:val="00840EEB"/>
    <w:rsid w:val="00841626"/>
    <w:rsid w:val="00841C87"/>
    <w:rsid w:val="00842610"/>
    <w:rsid w:val="00842AF0"/>
    <w:rsid w:val="00842B6F"/>
    <w:rsid w:val="00842FB5"/>
    <w:rsid w:val="008431CA"/>
    <w:rsid w:val="00843B44"/>
    <w:rsid w:val="00844E91"/>
    <w:rsid w:val="008451F7"/>
    <w:rsid w:val="008457AC"/>
    <w:rsid w:val="00845F8C"/>
    <w:rsid w:val="008461E9"/>
    <w:rsid w:val="0084655D"/>
    <w:rsid w:val="0084698F"/>
    <w:rsid w:val="0084733E"/>
    <w:rsid w:val="00847D17"/>
    <w:rsid w:val="00850321"/>
    <w:rsid w:val="008505A5"/>
    <w:rsid w:val="008509EF"/>
    <w:rsid w:val="0085451B"/>
    <w:rsid w:val="008545D5"/>
    <w:rsid w:val="008560C8"/>
    <w:rsid w:val="008560E8"/>
    <w:rsid w:val="00856771"/>
    <w:rsid w:val="00860504"/>
    <w:rsid w:val="00861289"/>
    <w:rsid w:val="00863AE2"/>
    <w:rsid w:val="00863F43"/>
    <w:rsid w:val="00864A7B"/>
    <w:rsid w:val="0086561E"/>
    <w:rsid w:val="008658A8"/>
    <w:rsid w:val="008660E8"/>
    <w:rsid w:val="0086658F"/>
    <w:rsid w:val="00866A84"/>
    <w:rsid w:val="00866D1B"/>
    <w:rsid w:val="00867230"/>
    <w:rsid w:val="008677FE"/>
    <w:rsid w:val="0086796D"/>
    <w:rsid w:val="008709B2"/>
    <w:rsid w:val="008719D6"/>
    <w:rsid w:val="00872CA2"/>
    <w:rsid w:val="008733EC"/>
    <w:rsid w:val="0087359C"/>
    <w:rsid w:val="00874756"/>
    <w:rsid w:val="00874842"/>
    <w:rsid w:val="00874909"/>
    <w:rsid w:val="00880FB2"/>
    <w:rsid w:val="008816E5"/>
    <w:rsid w:val="00883540"/>
    <w:rsid w:val="0088384B"/>
    <w:rsid w:val="00883BC8"/>
    <w:rsid w:val="008853AE"/>
    <w:rsid w:val="0088599D"/>
    <w:rsid w:val="008866D0"/>
    <w:rsid w:val="008868F4"/>
    <w:rsid w:val="0088706F"/>
    <w:rsid w:val="00887D1F"/>
    <w:rsid w:val="008901B8"/>
    <w:rsid w:val="008945A1"/>
    <w:rsid w:val="00895175"/>
    <w:rsid w:val="008951EE"/>
    <w:rsid w:val="00895399"/>
    <w:rsid w:val="008957C4"/>
    <w:rsid w:val="00895950"/>
    <w:rsid w:val="00896DD1"/>
    <w:rsid w:val="008970B2"/>
    <w:rsid w:val="00897E79"/>
    <w:rsid w:val="008A0BCA"/>
    <w:rsid w:val="008A11F9"/>
    <w:rsid w:val="008A18DC"/>
    <w:rsid w:val="008A22B6"/>
    <w:rsid w:val="008A33D5"/>
    <w:rsid w:val="008A3E89"/>
    <w:rsid w:val="008A476F"/>
    <w:rsid w:val="008A58F3"/>
    <w:rsid w:val="008A59C1"/>
    <w:rsid w:val="008A5AAE"/>
    <w:rsid w:val="008A5F1E"/>
    <w:rsid w:val="008A5F35"/>
    <w:rsid w:val="008A7E67"/>
    <w:rsid w:val="008A7EB5"/>
    <w:rsid w:val="008B0A8D"/>
    <w:rsid w:val="008B3030"/>
    <w:rsid w:val="008B3C64"/>
    <w:rsid w:val="008B45D7"/>
    <w:rsid w:val="008B489B"/>
    <w:rsid w:val="008B561D"/>
    <w:rsid w:val="008B59F0"/>
    <w:rsid w:val="008B5DE3"/>
    <w:rsid w:val="008B73D3"/>
    <w:rsid w:val="008B7E4A"/>
    <w:rsid w:val="008C05D6"/>
    <w:rsid w:val="008C0BB0"/>
    <w:rsid w:val="008C3975"/>
    <w:rsid w:val="008C3E15"/>
    <w:rsid w:val="008C439F"/>
    <w:rsid w:val="008C4672"/>
    <w:rsid w:val="008C4F2C"/>
    <w:rsid w:val="008C69BF"/>
    <w:rsid w:val="008C6FA3"/>
    <w:rsid w:val="008C7BCD"/>
    <w:rsid w:val="008D0B9F"/>
    <w:rsid w:val="008D1A0A"/>
    <w:rsid w:val="008D1EEB"/>
    <w:rsid w:val="008D2478"/>
    <w:rsid w:val="008D3252"/>
    <w:rsid w:val="008D39EF"/>
    <w:rsid w:val="008D3B98"/>
    <w:rsid w:val="008D5670"/>
    <w:rsid w:val="008D5856"/>
    <w:rsid w:val="008D7D4A"/>
    <w:rsid w:val="008E0226"/>
    <w:rsid w:val="008E0977"/>
    <w:rsid w:val="008E0CDE"/>
    <w:rsid w:val="008E158F"/>
    <w:rsid w:val="008E1C1B"/>
    <w:rsid w:val="008E2722"/>
    <w:rsid w:val="008E2EA6"/>
    <w:rsid w:val="008E3066"/>
    <w:rsid w:val="008E32E1"/>
    <w:rsid w:val="008E363D"/>
    <w:rsid w:val="008E4C24"/>
    <w:rsid w:val="008E5293"/>
    <w:rsid w:val="008E58ED"/>
    <w:rsid w:val="008E5C9E"/>
    <w:rsid w:val="008E5E0F"/>
    <w:rsid w:val="008E5F3D"/>
    <w:rsid w:val="008E6325"/>
    <w:rsid w:val="008E63D6"/>
    <w:rsid w:val="008E6F1A"/>
    <w:rsid w:val="008E6F31"/>
    <w:rsid w:val="008E7883"/>
    <w:rsid w:val="008E7C19"/>
    <w:rsid w:val="008E7D81"/>
    <w:rsid w:val="008F0EAA"/>
    <w:rsid w:val="008F14CE"/>
    <w:rsid w:val="008F210C"/>
    <w:rsid w:val="008F21D4"/>
    <w:rsid w:val="008F235D"/>
    <w:rsid w:val="008F2402"/>
    <w:rsid w:val="008F39AA"/>
    <w:rsid w:val="008F3F96"/>
    <w:rsid w:val="008F4334"/>
    <w:rsid w:val="008F5B19"/>
    <w:rsid w:val="008F5E77"/>
    <w:rsid w:val="008F6A83"/>
    <w:rsid w:val="008F6AAA"/>
    <w:rsid w:val="00900837"/>
    <w:rsid w:val="0090083B"/>
    <w:rsid w:val="00902104"/>
    <w:rsid w:val="00905BA7"/>
    <w:rsid w:val="00905E61"/>
    <w:rsid w:val="009062B6"/>
    <w:rsid w:val="00906933"/>
    <w:rsid w:val="0090700C"/>
    <w:rsid w:val="00910241"/>
    <w:rsid w:val="0091036A"/>
    <w:rsid w:val="00910A6F"/>
    <w:rsid w:val="00910E19"/>
    <w:rsid w:val="0091119C"/>
    <w:rsid w:val="00911786"/>
    <w:rsid w:val="009120E5"/>
    <w:rsid w:val="00912F15"/>
    <w:rsid w:val="00912F98"/>
    <w:rsid w:val="0091321F"/>
    <w:rsid w:val="00913C0C"/>
    <w:rsid w:val="0091435B"/>
    <w:rsid w:val="00914734"/>
    <w:rsid w:val="00914B0C"/>
    <w:rsid w:val="00914F01"/>
    <w:rsid w:val="009154DE"/>
    <w:rsid w:val="0091592F"/>
    <w:rsid w:val="009165EB"/>
    <w:rsid w:val="0091684F"/>
    <w:rsid w:val="00920778"/>
    <w:rsid w:val="00921223"/>
    <w:rsid w:val="00921547"/>
    <w:rsid w:val="00921678"/>
    <w:rsid w:val="00921C49"/>
    <w:rsid w:val="0092255F"/>
    <w:rsid w:val="00922C8B"/>
    <w:rsid w:val="009237C2"/>
    <w:rsid w:val="00923DC6"/>
    <w:rsid w:val="00923F72"/>
    <w:rsid w:val="009240CC"/>
    <w:rsid w:val="00924B19"/>
    <w:rsid w:val="00925144"/>
    <w:rsid w:val="009254D7"/>
    <w:rsid w:val="00925848"/>
    <w:rsid w:val="00925D93"/>
    <w:rsid w:val="00926342"/>
    <w:rsid w:val="0092747A"/>
    <w:rsid w:val="009275FA"/>
    <w:rsid w:val="0092789D"/>
    <w:rsid w:val="00927AC9"/>
    <w:rsid w:val="00927DD0"/>
    <w:rsid w:val="00927FDA"/>
    <w:rsid w:val="00930610"/>
    <w:rsid w:val="00932CDA"/>
    <w:rsid w:val="00932F46"/>
    <w:rsid w:val="00934561"/>
    <w:rsid w:val="0093471E"/>
    <w:rsid w:val="009366F7"/>
    <w:rsid w:val="0093688F"/>
    <w:rsid w:val="00937350"/>
    <w:rsid w:val="0093792E"/>
    <w:rsid w:val="00940160"/>
    <w:rsid w:val="0094020E"/>
    <w:rsid w:val="009407C4"/>
    <w:rsid w:val="009408CC"/>
    <w:rsid w:val="00940B9E"/>
    <w:rsid w:val="00940D94"/>
    <w:rsid w:val="00940FBC"/>
    <w:rsid w:val="00941521"/>
    <w:rsid w:val="00941676"/>
    <w:rsid w:val="0094196B"/>
    <w:rsid w:val="00941C71"/>
    <w:rsid w:val="00943402"/>
    <w:rsid w:val="0094378A"/>
    <w:rsid w:val="009437B9"/>
    <w:rsid w:val="009438D7"/>
    <w:rsid w:val="00943EC7"/>
    <w:rsid w:val="00943F9F"/>
    <w:rsid w:val="009449CC"/>
    <w:rsid w:val="00944A4F"/>
    <w:rsid w:val="00944CB9"/>
    <w:rsid w:val="009457C0"/>
    <w:rsid w:val="00945821"/>
    <w:rsid w:val="00945CFE"/>
    <w:rsid w:val="00945D03"/>
    <w:rsid w:val="00946D22"/>
    <w:rsid w:val="00947672"/>
    <w:rsid w:val="00947F49"/>
    <w:rsid w:val="00952AD0"/>
    <w:rsid w:val="00952CDD"/>
    <w:rsid w:val="009531E8"/>
    <w:rsid w:val="00953980"/>
    <w:rsid w:val="00954DA8"/>
    <w:rsid w:val="00955A0C"/>
    <w:rsid w:val="00955D38"/>
    <w:rsid w:val="00960CD0"/>
    <w:rsid w:val="0096299B"/>
    <w:rsid w:val="00962E0F"/>
    <w:rsid w:val="00963299"/>
    <w:rsid w:val="009638E8"/>
    <w:rsid w:val="00965CEB"/>
    <w:rsid w:val="00966A88"/>
    <w:rsid w:val="00966C4D"/>
    <w:rsid w:val="0096723A"/>
    <w:rsid w:val="009672D4"/>
    <w:rsid w:val="009703D5"/>
    <w:rsid w:val="009712FE"/>
    <w:rsid w:val="00971D42"/>
    <w:rsid w:val="0097206D"/>
    <w:rsid w:val="00972349"/>
    <w:rsid w:val="0097286E"/>
    <w:rsid w:val="00972C52"/>
    <w:rsid w:val="00972FD3"/>
    <w:rsid w:val="00973FF3"/>
    <w:rsid w:val="00974364"/>
    <w:rsid w:val="0097447C"/>
    <w:rsid w:val="00974A34"/>
    <w:rsid w:val="00974E5E"/>
    <w:rsid w:val="009776AF"/>
    <w:rsid w:val="00977FD1"/>
    <w:rsid w:val="009801BC"/>
    <w:rsid w:val="009803DD"/>
    <w:rsid w:val="00981024"/>
    <w:rsid w:val="009824E8"/>
    <w:rsid w:val="00982B16"/>
    <w:rsid w:val="00983E7E"/>
    <w:rsid w:val="00983F9B"/>
    <w:rsid w:val="00984BA6"/>
    <w:rsid w:val="00985026"/>
    <w:rsid w:val="00985874"/>
    <w:rsid w:val="00985AC0"/>
    <w:rsid w:val="0098611A"/>
    <w:rsid w:val="00986181"/>
    <w:rsid w:val="009863A4"/>
    <w:rsid w:val="0098745F"/>
    <w:rsid w:val="00987883"/>
    <w:rsid w:val="00990868"/>
    <w:rsid w:val="009916CC"/>
    <w:rsid w:val="009916F9"/>
    <w:rsid w:val="009927F5"/>
    <w:rsid w:val="009934EC"/>
    <w:rsid w:val="00993AA1"/>
    <w:rsid w:val="00993EC7"/>
    <w:rsid w:val="00995246"/>
    <w:rsid w:val="00995CAC"/>
    <w:rsid w:val="00997C6F"/>
    <w:rsid w:val="009A0190"/>
    <w:rsid w:val="009A04F2"/>
    <w:rsid w:val="009A0564"/>
    <w:rsid w:val="009A14D2"/>
    <w:rsid w:val="009A3C1D"/>
    <w:rsid w:val="009A3E57"/>
    <w:rsid w:val="009A4572"/>
    <w:rsid w:val="009A523A"/>
    <w:rsid w:val="009A5596"/>
    <w:rsid w:val="009A5C61"/>
    <w:rsid w:val="009A5DE4"/>
    <w:rsid w:val="009A641F"/>
    <w:rsid w:val="009A6643"/>
    <w:rsid w:val="009A6D1C"/>
    <w:rsid w:val="009A7B35"/>
    <w:rsid w:val="009A7DE7"/>
    <w:rsid w:val="009B010B"/>
    <w:rsid w:val="009B0667"/>
    <w:rsid w:val="009B1FCC"/>
    <w:rsid w:val="009B23A6"/>
    <w:rsid w:val="009B2EA0"/>
    <w:rsid w:val="009B34FE"/>
    <w:rsid w:val="009B36D9"/>
    <w:rsid w:val="009B5C22"/>
    <w:rsid w:val="009B6C73"/>
    <w:rsid w:val="009B7713"/>
    <w:rsid w:val="009B7BFE"/>
    <w:rsid w:val="009C3170"/>
    <w:rsid w:val="009C336A"/>
    <w:rsid w:val="009C376A"/>
    <w:rsid w:val="009C5929"/>
    <w:rsid w:val="009C6BDD"/>
    <w:rsid w:val="009C6C07"/>
    <w:rsid w:val="009C6C0B"/>
    <w:rsid w:val="009C6F08"/>
    <w:rsid w:val="009C76F7"/>
    <w:rsid w:val="009C7CDB"/>
    <w:rsid w:val="009D08DD"/>
    <w:rsid w:val="009D100D"/>
    <w:rsid w:val="009D1FE4"/>
    <w:rsid w:val="009D2226"/>
    <w:rsid w:val="009D2FB5"/>
    <w:rsid w:val="009D2FCA"/>
    <w:rsid w:val="009D35A8"/>
    <w:rsid w:val="009D37CC"/>
    <w:rsid w:val="009D455D"/>
    <w:rsid w:val="009D4DB4"/>
    <w:rsid w:val="009D5680"/>
    <w:rsid w:val="009D5690"/>
    <w:rsid w:val="009D5DC6"/>
    <w:rsid w:val="009D5EE3"/>
    <w:rsid w:val="009D650A"/>
    <w:rsid w:val="009D6986"/>
    <w:rsid w:val="009D7320"/>
    <w:rsid w:val="009D769B"/>
    <w:rsid w:val="009D7B6B"/>
    <w:rsid w:val="009E04FE"/>
    <w:rsid w:val="009E1DDF"/>
    <w:rsid w:val="009E2281"/>
    <w:rsid w:val="009E38B9"/>
    <w:rsid w:val="009E49A4"/>
    <w:rsid w:val="009E5D4E"/>
    <w:rsid w:val="009E5EFD"/>
    <w:rsid w:val="009E5F0F"/>
    <w:rsid w:val="009E6003"/>
    <w:rsid w:val="009E6485"/>
    <w:rsid w:val="009E6D64"/>
    <w:rsid w:val="009E7B0E"/>
    <w:rsid w:val="009F08DD"/>
    <w:rsid w:val="009F2BAC"/>
    <w:rsid w:val="009F3455"/>
    <w:rsid w:val="009F3F30"/>
    <w:rsid w:val="009F4634"/>
    <w:rsid w:val="009F59F5"/>
    <w:rsid w:val="009F60CA"/>
    <w:rsid w:val="009F6147"/>
    <w:rsid w:val="009F746D"/>
    <w:rsid w:val="00A001C2"/>
    <w:rsid w:val="00A00B8C"/>
    <w:rsid w:val="00A019A2"/>
    <w:rsid w:val="00A03923"/>
    <w:rsid w:val="00A039D3"/>
    <w:rsid w:val="00A04221"/>
    <w:rsid w:val="00A044EE"/>
    <w:rsid w:val="00A04630"/>
    <w:rsid w:val="00A051A5"/>
    <w:rsid w:val="00A05B83"/>
    <w:rsid w:val="00A078CE"/>
    <w:rsid w:val="00A1026B"/>
    <w:rsid w:val="00A10D40"/>
    <w:rsid w:val="00A11137"/>
    <w:rsid w:val="00A1132F"/>
    <w:rsid w:val="00A117ED"/>
    <w:rsid w:val="00A12203"/>
    <w:rsid w:val="00A13199"/>
    <w:rsid w:val="00A1410D"/>
    <w:rsid w:val="00A14357"/>
    <w:rsid w:val="00A160F5"/>
    <w:rsid w:val="00A167A2"/>
    <w:rsid w:val="00A167AC"/>
    <w:rsid w:val="00A17884"/>
    <w:rsid w:val="00A17A32"/>
    <w:rsid w:val="00A20953"/>
    <w:rsid w:val="00A22A3E"/>
    <w:rsid w:val="00A23788"/>
    <w:rsid w:val="00A246BC"/>
    <w:rsid w:val="00A255F4"/>
    <w:rsid w:val="00A25E64"/>
    <w:rsid w:val="00A27974"/>
    <w:rsid w:val="00A30AAA"/>
    <w:rsid w:val="00A31AB4"/>
    <w:rsid w:val="00A31F3E"/>
    <w:rsid w:val="00A3211E"/>
    <w:rsid w:val="00A32295"/>
    <w:rsid w:val="00A32BD6"/>
    <w:rsid w:val="00A3322B"/>
    <w:rsid w:val="00A33289"/>
    <w:rsid w:val="00A3396F"/>
    <w:rsid w:val="00A34162"/>
    <w:rsid w:val="00A34693"/>
    <w:rsid w:val="00A358BC"/>
    <w:rsid w:val="00A35B05"/>
    <w:rsid w:val="00A35D30"/>
    <w:rsid w:val="00A36188"/>
    <w:rsid w:val="00A367EF"/>
    <w:rsid w:val="00A3787C"/>
    <w:rsid w:val="00A37B5F"/>
    <w:rsid w:val="00A37F82"/>
    <w:rsid w:val="00A40061"/>
    <w:rsid w:val="00A40351"/>
    <w:rsid w:val="00A41A92"/>
    <w:rsid w:val="00A42587"/>
    <w:rsid w:val="00A4266E"/>
    <w:rsid w:val="00A430CC"/>
    <w:rsid w:val="00A43204"/>
    <w:rsid w:val="00A44647"/>
    <w:rsid w:val="00A44AD5"/>
    <w:rsid w:val="00A45246"/>
    <w:rsid w:val="00A462EB"/>
    <w:rsid w:val="00A47773"/>
    <w:rsid w:val="00A50158"/>
    <w:rsid w:val="00A50ABE"/>
    <w:rsid w:val="00A50BB6"/>
    <w:rsid w:val="00A51215"/>
    <w:rsid w:val="00A512E1"/>
    <w:rsid w:val="00A51311"/>
    <w:rsid w:val="00A51BC6"/>
    <w:rsid w:val="00A522ED"/>
    <w:rsid w:val="00A522F0"/>
    <w:rsid w:val="00A529AB"/>
    <w:rsid w:val="00A53376"/>
    <w:rsid w:val="00A53E02"/>
    <w:rsid w:val="00A55179"/>
    <w:rsid w:val="00A567F1"/>
    <w:rsid w:val="00A56BD6"/>
    <w:rsid w:val="00A56DDA"/>
    <w:rsid w:val="00A5737C"/>
    <w:rsid w:val="00A57810"/>
    <w:rsid w:val="00A600F6"/>
    <w:rsid w:val="00A60805"/>
    <w:rsid w:val="00A60A5E"/>
    <w:rsid w:val="00A61A4D"/>
    <w:rsid w:val="00A62597"/>
    <w:rsid w:val="00A6274E"/>
    <w:rsid w:val="00A636A4"/>
    <w:rsid w:val="00A6398D"/>
    <w:rsid w:val="00A639ED"/>
    <w:rsid w:val="00A63F5A"/>
    <w:rsid w:val="00A64CD6"/>
    <w:rsid w:val="00A65087"/>
    <w:rsid w:val="00A66106"/>
    <w:rsid w:val="00A6632A"/>
    <w:rsid w:val="00A66826"/>
    <w:rsid w:val="00A6734E"/>
    <w:rsid w:val="00A70821"/>
    <w:rsid w:val="00A70A0D"/>
    <w:rsid w:val="00A712BA"/>
    <w:rsid w:val="00A71499"/>
    <w:rsid w:val="00A72773"/>
    <w:rsid w:val="00A73CC4"/>
    <w:rsid w:val="00A745FB"/>
    <w:rsid w:val="00A751E1"/>
    <w:rsid w:val="00A75C23"/>
    <w:rsid w:val="00A7731D"/>
    <w:rsid w:val="00A7737B"/>
    <w:rsid w:val="00A77569"/>
    <w:rsid w:val="00A77986"/>
    <w:rsid w:val="00A77D8A"/>
    <w:rsid w:val="00A8006B"/>
    <w:rsid w:val="00A8098C"/>
    <w:rsid w:val="00A81CA6"/>
    <w:rsid w:val="00A81CE5"/>
    <w:rsid w:val="00A82CF7"/>
    <w:rsid w:val="00A8372A"/>
    <w:rsid w:val="00A854B7"/>
    <w:rsid w:val="00A87EDC"/>
    <w:rsid w:val="00A905AB"/>
    <w:rsid w:val="00A919CF"/>
    <w:rsid w:val="00A91C52"/>
    <w:rsid w:val="00A93C82"/>
    <w:rsid w:val="00A94E5A"/>
    <w:rsid w:val="00A95186"/>
    <w:rsid w:val="00A958B2"/>
    <w:rsid w:val="00A95A18"/>
    <w:rsid w:val="00A96829"/>
    <w:rsid w:val="00A9690E"/>
    <w:rsid w:val="00A96AA0"/>
    <w:rsid w:val="00A96AE0"/>
    <w:rsid w:val="00A97463"/>
    <w:rsid w:val="00A97AC5"/>
    <w:rsid w:val="00A97FA2"/>
    <w:rsid w:val="00AA01E1"/>
    <w:rsid w:val="00AA06EE"/>
    <w:rsid w:val="00AA1FD0"/>
    <w:rsid w:val="00AA25C0"/>
    <w:rsid w:val="00AA29C6"/>
    <w:rsid w:val="00AA303D"/>
    <w:rsid w:val="00AA31D1"/>
    <w:rsid w:val="00AA40D8"/>
    <w:rsid w:val="00AA57F0"/>
    <w:rsid w:val="00AA6512"/>
    <w:rsid w:val="00AA71E6"/>
    <w:rsid w:val="00AA720B"/>
    <w:rsid w:val="00AA7D63"/>
    <w:rsid w:val="00AB083B"/>
    <w:rsid w:val="00AB0A3D"/>
    <w:rsid w:val="00AB17BA"/>
    <w:rsid w:val="00AB2505"/>
    <w:rsid w:val="00AB3D7C"/>
    <w:rsid w:val="00AB4761"/>
    <w:rsid w:val="00AB4CCC"/>
    <w:rsid w:val="00AB501E"/>
    <w:rsid w:val="00AB5DF8"/>
    <w:rsid w:val="00AB5EA2"/>
    <w:rsid w:val="00AB6266"/>
    <w:rsid w:val="00AB675D"/>
    <w:rsid w:val="00AB7A18"/>
    <w:rsid w:val="00AC08D7"/>
    <w:rsid w:val="00AC0976"/>
    <w:rsid w:val="00AC0B35"/>
    <w:rsid w:val="00AC0FC1"/>
    <w:rsid w:val="00AC25D1"/>
    <w:rsid w:val="00AC3539"/>
    <w:rsid w:val="00AC4FA0"/>
    <w:rsid w:val="00AC55C1"/>
    <w:rsid w:val="00AC5EA3"/>
    <w:rsid w:val="00AC7763"/>
    <w:rsid w:val="00AC7FDE"/>
    <w:rsid w:val="00AD10AD"/>
    <w:rsid w:val="00AD16BD"/>
    <w:rsid w:val="00AD1C87"/>
    <w:rsid w:val="00AD241C"/>
    <w:rsid w:val="00AD261F"/>
    <w:rsid w:val="00AD284B"/>
    <w:rsid w:val="00AD3175"/>
    <w:rsid w:val="00AD3373"/>
    <w:rsid w:val="00AD4C91"/>
    <w:rsid w:val="00AD75AF"/>
    <w:rsid w:val="00AD7818"/>
    <w:rsid w:val="00AE02C4"/>
    <w:rsid w:val="00AE1096"/>
    <w:rsid w:val="00AE1119"/>
    <w:rsid w:val="00AE131E"/>
    <w:rsid w:val="00AE3B6A"/>
    <w:rsid w:val="00AE3C74"/>
    <w:rsid w:val="00AE54BD"/>
    <w:rsid w:val="00AE56A5"/>
    <w:rsid w:val="00AE64B4"/>
    <w:rsid w:val="00AE65E0"/>
    <w:rsid w:val="00AE6B29"/>
    <w:rsid w:val="00AE75FD"/>
    <w:rsid w:val="00AF16DF"/>
    <w:rsid w:val="00AF2201"/>
    <w:rsid w:val="00AF3240"/>
    <w:rsid w:val="00AF349C"/>
    <w:rsid w:val="00AF41A2"/>
    <w:rsid w:val="00AF4E2A"/>
    <w:rsid w:val="00AF640D"/>
    <w:rsid w:val="00AF6AEA"/>
    <w:rsid w:val="00AF6C81"/>
    <w:rsid w:val="00B000DB"/>
    <w:rsid w:val="00B00D6E"/>
    <w:rsid w:val="00B01404"/>
    <w:rsid w:val="00B014E4"/>
    <w:rsid w:val="00B015D2"/>
    <w:rsid w:val="00B01893"/>
    <w:rsid w:val="00B02227"/>
    <w:rsid w:val="00B02299"/>
    <w:rsid w:val="00B02457"/>
    <w:rsid w:val="00B026A4"/>
    <w:rsid w:val="00B02F53"/>
    <w:rsid w:val="00B039DB"/>
    <w:rsid w:val="00B03F96"/>
    <w:rsid w:val="00B056A4"/>
    <w:rsid w:val="00B05D08"/>
    <w:rsid w:val="00B06953"/>
    <w:rsid w:val="00B0784C"/>
    <w:rsid w:val="00B07E5A"/>
    <w:rsid w:val="00B1084A"/>
    <w:rsid w:val="00B11219"/>
    <w:rsid w:val="00B11260"/>
    <w:rsid w:val="00B1187E"/>
    <w:rsid w:val="00B12917"/>
    <w:rsid w:val="00B13054"/>
    <w:rsid w:val="00B1574A"/>
    <w:rsid w:val="00B171E9"/>
    <w:rsid w:val="00B17F56"/>
    <w:rsid w:val="00B2129A"/>
    <w:rsid w:val="00B214CA"/>
    <w:rsid w:val="00B21B9F"/>
    <w:rsid w:val="00B23CAC"/>
    <w:rsid w:val="00B23E22"/>
    <w:rsid w:val="00B24237"/>
    <w:rsid w:val="00B2496C"/>
    <w:rsid w:val="00B26C4F"/>
    <w:rsid w:val="00B27CE5"/>
    <w:rsid w:val="00B30452"/>
    <w:rsid w:val="00B31844"/>
    <w:rsid w:val="00B32AF8"/>
    <w:rsid w:val="00B333C9"/>
    <w:rsid w:val="00B33E38"/>
    <w:rsid w:val="00B35B82"/>
    <w:rsid w:val="00B3695C"/>
    <w:rsid w:val="00B375E9"/>
    <w:rsid w:val="00B40A41"/>
    <w:rsid w:val="00B41006"/>
    <w:rsid w:val="00B41190"/>
    <w:rsid w:val="00B43F21"/>
    <w:rsid w:val="00B44BB8"/>
    <w:rsid w:val="00B45034"/>
    <w:rsid w:val="00B46958"/>
    <w:rsid w:val="00B46DD5"/>
    <w:rsid w:val="00B5001B"/>
    <w:rsid w:val="00B50E1D"/>
    <w:rsid w:val="00B52A56"/>
    <w:rsid w:val="00B52C2C"/>
    <w:rsid w:val="00B53F60"/>
    <w:rsid w:val="00B53F63"/>
    <w:rsid w:val="00B53FB3"/>
    <w:rsid w:val="00B54015"/>
    <w:rsid w:val="00B54148"/>
    <w:rsid w:val="00B54E10"/>
    <w:rsid w:val="00B55715"/>
    <w:rsid w:val="00B5685B"/>
    <w:rsid w:val="00B5687C"/>
    <w:rsid w:val="00B5741C"/>
    <w:rsid w:val="00B6118C"/>
    <w:rsid w:val="00B61237"/>
    <w:rsid w:val="00B61DE7"/>
    <w:rsid w:val="00B622EC"/>
    <w:rsid w:val="00B634DB"/>
    <w:rsid w:val="00B637E8"/>
    <w:rsid w:val="00B6408B"/>
    <w:rsid w:val="00B6470B"/>
    <w:rsid w:val="00B65E92"/>
    <w:rsid w:val="00B6630A"/>
    <w:rsid w:val="00B6666B"/>
    <w:rsid w:val="00B667DA"/>
    <w:rsid w:val="00B667F6"/>
    <w:rsid w:val="00B67AA0"/>
    <w:rsid w:val="00B67BE7"/>
    <w:rsid w:val="00B7106A"/>
    <w:rsid w:val="00B730A8"/>
    <w:rsid w:val="00B74264"/>
    <w:rsid w:val="00B74815"/>
    <w:rsid w:val="00B75877"/>
    <w:rsid w:val="00B75B53"/>
    <w:rsid w:val="00B774D8"/>
    <w:rsid w:val="00B777BF"/>
    <w:rsid w:val="00B803DD"/>
    <w:rsid w:val="00B8100A"/>
    <w:rsid w:val="00B84697"/>
    <w:rsid w:val="00B84C93"/>
    <w:rsid w:val="00B8777A"/>
    <w:rsid w:val="00B902B1"/>
    <w:rsid w:val="00B91A9B"/>
    <w:rsid w:val="00B91D8A"/>
    <w:rsid w:val="00B926CD"/>
    <w:rsid w:val="00B92EEE"/>
    <w:rsid w:val="00B95137"/>
    <w:rsid w:val="00B95364"/>
    <w:rsid w:val="00B95579"/>
    <w:rsid w:val="00B9592E"/>
    <w:rsid w:val="00B960AC"/>
    <w:rsid w:val="00B96FF9"/>
    <w:rsid w:val="00B97142"/>
    <w:rsid w:val="00BA0EC8"/>
    <w:rsid w:val="00BA1006"/>
    <w:rsid w:val="00BA1EC6"/>
    <w:rsid w:val="00BA21DF"/>
    <w:rsid w:val="00BA24FD"/>
    <w:rsid w:val="00BA35F2"/>
    <w:rsid w:val="00BA3F96"/>
    <w:rsid w:val="00BA446A"/>
    <w:rsid w:val="00BA452D"/>
    <w:rsid w:val="00BA48BB"/>
    <w:rsid w:val="00BA4A6D"/>
    <w:rsid w:val="00BA535C"/>
    <w:rsid w:val="00BA5A25"/>
    <w:rsid w:val="00BA665B"/>
    <w:rsid w:val="00BA66C2"/>
    <w:rsid w:val="00BA6CD3"/>
    <w:rsid w:val="00BA7148"/>
    <w:rsid w:val="00BA7612"/>
    <w:rsid w:val="00BA7F17"/>
    <w:rsid w:val="00BB0649"/>
    <w:rsid w:val="00BB1D3B"/>
    <w:rsid w:val="00BB1E0E"/>
    <w:rsid w:val="00BB391D"/>
    <w:rsid w:val="00BB6315"/>
    <w:rsid w:val="00BB65B6"/>
    <w:rsid w:val="00BB6CBF"/>
    <w:rsid w:val="00BB6DA2"/>
    <w:rsid w:val="00BB6ED4"/>
    <w:rsid w:val="00BB7C24"/>
    <w:rsid w:val="00BC1362"/>
    <w:rsid w:val="00BC1D0C"/>
    <w:rsid w:val="00BC5C0A"/>
    <w:rsid w:val="00BC71A4"/>
    <w:rsid w:val="00BC7D87"/>
    <w:rsid w:val="00BD01F1"/>
    <w:rsid w:val="00BD0853"/>
    <w:rsid w:val="00BD0A47"/>
    <w:rsid w:val="00BD28AA"/>
    <w:rsid w:val="00BD4BE2"/>
    <w:rsid w:val="00BD58A1"/>
    <w:rsid w:val="00BD66D1"/>
    <w:rsid w:val="00BD68B3"/>
    <w:rsid w:val="00BD6917"/>
    <w:rsid w:val="00BD7BAE"/>
    <w:rsid w:val="00BE23BD"/>
    <w:rsid w:val="00BE2C26"/>
    <w:rsid w:val="00BE43C4"/>
    <w:rsid w:val="00BE4A19"/>
    <w:rsid w:val="00BE58F7"/>
    <w:rsid w:val="00BE68D2"/>
    <w:rsid w:val="00BE7391"/>
    <w:rsid w:val="00BE788B"/>
    <w:rsid w:val="00BE7F59"/>
    <w:rsid w:val="00BF07FA"/>
    <w:rsid w:val="00BF155B"/>
    <w:rsid w:val="00BF16C2"/>
    <w:rsid w:val="00BF2856"/>
    <w:rsid w:val="00BF30CB"/>
    <w:rsid w:val="00BF4B5D"/>
    <w:rsid w:val="00BF549D"/>
    <w:rsid w:val="00BF54B1"/>
    <w:rsid w:val="00BF6035"/>
    <w:rsid w:val="00BF60FF"/>
    <w:rsid w:val="00BF7ECE"/>
    <w:rsid w:val="00C00BE7"/>
    <w:rsid w:val="00C04092"/>
    <w:rsid w:val="00C0580B"/>
    <w:rsid w:val="00C05EC5"/>
    <w:rsid w:val="00C06772"/>
    <w:rsid w:val="00C06E45"/>
    <w:rsid w:val="00C07098"/>
    <w:rsid w:val="00C070D1"/>
    <w:rsid w:val="00C10BA8"/>
    <w:rsid w:val="00C11CF5"/>
    <w:rsid w:val="00C11F8F"/>
    <w:rsid w:val="00C12B74"/>
    <w:rsid w:val="00C14193"/>
    <w:rsid w:val="00C14678"/>
    <w:rsid w:val="00C14A95"/>
    <w:rsid w:val="00C157A7"/>
    <w:rsid w:val="00C168CF"/>
    <w:rsid w:val="00C17264"/>
    <w:rsid w:val="00C172A8"/>
    <w:rsid w:val="00C2007B"/>
    <w:rsid w:val="00C22654"/>
    <w:rsid w:val="00C2296D"/>
    <w:rsid w:val="00C22C22"/>
    <w:rsid w:val="00C22FF6"/>
    <w:rsid w:val="00C236F8"/>
    <w:rsid w:val="00C24342"/>
    <w:rsid w:val="00C25222"/>
    <w:rsid w:val="00C26783"/>
    <w:rsid w:val="00C275FE"/>
    <w:rsid w:val="00C30550"/>
    <w:rsid w:val="00C31845"/>
    <w:rsid w:val="00C328A7"/>
    <w:rsid w:val="00C33807"/>
    <w:rsid w:val="00C347CD"/>
    <w:rsid w:val="00C34E46"/>
    <w:rsid w:val="00C3525A"/>
    <w:rsid w:val="00C35B43"/>
    <w:rsid w:val="00C360EF"/>
    <w:rsid w:val="00C36483"/>
    <w:rsid w:val="00C3680D"/>
    <w:rsid w:val="00C36ABB"/>
    <w:rsid w:val="00C371B3"/>
    <w:rsid w:val="00C378C8"/>
    <w:rsid w:val="00C41534"/>
    <w:rsid w:val="00C41B1D"/>
    <w:rsid w:val="00C41D14"/>
    <w:rsid w:val="00C428DF"/>
    <w:rsid w:val="00C42926"/>
    <w:rsid w:val="00C43C31"/>
    <w:rsid w:val="00C445EE"/>
    <w:rsid w:val="00C44A4C"/>
    <w:rsid w:val="00C44C30"/>
    <w:rsid w:val="00C44E90"/>
    <w:rsid w:val="00C50F2A"/>
    <w:rsid w:val="00C52BC0"/>
    <w:rsid w:val="00C52F51"/>
    <w:rsid w:val="00C53943"/>
    <w:rsid w:val="00C53AF7"/>
    <w:rsid w:val="00C54CAF"/>
    <w:rsid w:val="00C54E45"/>
    <w:rsid w:val="00C54EB4"/>
    <w:rsid w:val="00C55BFA"/>
    <w:rsid w:val="00C55F6C"/>
    <w:rsid w:val="00C55FE4"/>
    <w:rsid w:val="00C564E3"/>
    <w:rsid w:val="00C57C86"/>
    <w:rsid w:val="00C6023C"/>
    <w:rsid w:val="00C6025A"/>
    <w:rsid w:val="00C611AF"/>
    <w:rsid w:val="00C61E6E"/>
    <w:rsid w:val="00C620DF"/>
    <w:rsid w:val="00C62E1E"/>
    <w:rsid w:val="00C62E61"/>
    <w:rsid w:val="00C64A3F"/>
    <w:rsid w:val="00C64EB6"/>
    <w:rsid w:val="00C6534F"/>
    <w:rsid w:val="00C6546F"/>
    <w:rsid w:val="00C66861"/>
    <w:rsid w:val="00C703D2"/>
    <w:rsid w:val="00C70D02"/>
    <w:rsid w:val="00C71F6E"/>
    <w:rsid w:val="00C72130"/>
    <w:rsid w:val="00C7224D"/>
    <w:rsid w:val="00C73AF9"/>
    <w:rsid w:val="00C74475"/>
    <w:rsid w:val="00C75B43"/>
    <w:rsid w:val="00C75B89"/>
    <w:rsid w:val="00C75E60"/>
    <w:rsid w:val="00C76CE4"/>
    <w:rsid w:val="00C772DE"/>
    <w:rsid w:val="00C80508"/>
    <w:rsid w:val="00C80E4F"/>
    <w:rsid w:val="00C81227"/>
    <w:rsid w:val="00C813FC"/>
    <w:rsid w:val="00C819A5"/>
    <w:rsid w:val="00C8357F"/>
    <w:rsid w:val="00C835CD"/>
    <w:rsid w:val="00C842CB"/>
    <w:rsid w:val="00C8481B"/>
    <w:rsid w:val="00C85813"/>
    <w:rsid w:val="00C859DF"/>
    <w:rsid w:val="00C85C81"/>
    <w:rsid w:val="00C867DD"/>
    <w:rsid w:val="00C86984"/>
    <w:rsid w:val="00C86CEF"/>
    <w:rsid w:val="00C87CC6"/>
    <w:rsid w:val="00C9070A"/>
    <w:rsid w:val="00C90FE7"/>
    <w:rsid w:val="00C9115F"/>
    <w:rsid w:val="00C9254F"/>
    <w:rsid w:val="00C92A79"/>
    <w:rsid w:val="00C92FFB"/>
    <w:rsid w:val="00C93422"/>
    <w:rsid w:val="00C934EA"/>
    <w:rsid w:val="00C93E3B"/>
    <w:rsid w:val="00C94926"/>
    <w:rsid w:val="00C95F5B"/>
    <w:rsid w:val="00C966F1"/>
    <w:rsid w:val="00C972B0"/>
    <w:rsid w:val="00CA0536"/>
    <w:rsid w:val="00CA05AE"/>
    <w:rsid w:val="00CA0929"/>
    <w:rsid w:val="00CA0995"/>
    <w:rsid w:val="00CA1431"/>
    <w:rsid w:val="00CA1A2B"/>
    <w:rsid w:val="00CA1C7B"/>
    <w:rsid w:val="00CA2344"/>
    <w:rsid w:val="00CA26B0"/>
    <w:rsid w:val="00CA2C6A"/>
    <w:rsid w:val="00CA31B0"/>
    <w:rsid w:val="00CA31EF"/>
    <w:rsid w:val="00CA358F"/>
    <w:rsid w:val="00CA3593"/>
    <w:rsid w:val="00CA4C05"/>
    <w:rsid w:val="00CA53F4"/>
    <w:rsid w:val="00CA5471"/>
    <w:rsid w:val="00CA5623"/>
    <w:rsid w:val="00CA6958"/>
    <w:rsid w:val="00CA7027"/>
    <w:rsid w:val="00CA791E"/>
    <w:rsid w:val="00CA79A9"/>
    <w:rsid w:val="00CA7EA6"/>
    <w:rsid w:val="00CB02CD"/>
    <w:rsid w:val="00CB18C9"/>
    <w:rsid w:val="00CB3656"/>
    <w:rsid w:val="00CB39EB"/>
    <w:rsid w:val="00CB4537"/>
    <w:rsid w:val="00CB4A4E"/>
    <w:rsid w:val="00CB4D09"/>
    <w:rsid w:val="00CB6961"/>
    <w:rsid w:val="00CB6966"/>
    <w:rsid w:val="00CB6A85"/>
    <w:rsid w:val="00CB6D8B"/>
    <w:rsid w:val="00CB7577"/>
    <w:rsid w:val="00CB764C"/>
    <w:rsid w:val="00CC0576"/>
    <w:rsid w:val="00CC062A"/>
    <w:rsid w:val="00CC06A6"/>
    <w:rsid w:val="00CC0AD5"/>
    <w:rsid w:val="00CC0B74"/>
    <w:rsid w:val="00CC1702"/>
    <w:rsid w:val="00CC1B2B"/>
    <w:rsid w:val="00CC1CC0"/>
    <w:rsid w:val="00CC21E9"/>
    <w:rsid w:val="00CC252F"/>
    <w:rsid w:val="00CC285C"/>
    <w:rsid w:val="00CC2AE4"/>
    <w:rsid w:val="00CC2D19"/>
    <w:rsid w:val="00CC3883"/>
    <w:rsid w:val="00CC4686"/>
    <w:rsid w:val="00CC4938"/>
    <w:rsid w:val="00CC4A35"/>
    <w:rsid w:val="00CC576B"/>
    <w:rsid w:val="00CC63BB"/>
    <w:rsid w:val="00CC709B"/>
    <w:rsid w:val="00CC730C"/>
    <w:rsid w:val="00CC745B"/>
    <w:rsid w:val="00CC7EFA"/>
    <w:rsid w:val="00CD0437"/>
    <w:rsid w:val="00CD0EE7"/>
    <w:rsid w:val="00CD10FE"/>
    <w:rsid w:val="00CD14EF"/>
    <w:rsid w:val="00CD1A9B"/>
    <w:rsid w:val="00CD243E"/>
    <w:rsid w:val="00CD281A"/>
    <w:rsid w:val="00CD28BB"/>
    <w:rsid w:val="00CD443C"/>
    <w:rsid w:val="00CD4595"/>
    <w:rsid w:val="00CD5487"/>
    <w:rsid w:val="00CD57EB"/>
    <w:rsid w:val="00CD5C68"/>
    <w:rsid w:val="00CD6406"/>
    <w:rsid w:val="00CD6E4A"/>
    <w:rsid w:val="00CD707D"/>
    <w:rsid w:val="00CD7A0C"/>
    <w:rsid w:val="00CD7CBC"/>
    <w:rsid w:val="00CE03A7"/>
    <w:rsid w:val="00CE049A"/>
    <w:rsid w:val="00CE091D"/>
    <w:rsid w:val="00CE0D14"/>
    <w:rsid w:val="00CE15B6"/>
    <w:rsid w:val="00CE1BBE"/>
    <w:rsid w:val="00CE1CE7"/>
    <w:rsid w:val="00CE321E"/>
    <w:rsid w:val="00CE3B4C"/>
    <w:rsid w:val="00CE3E5D"/>
    <w:rsid w:val="00CE4C46"/>
    <w:rsid w:val="00CE51FE"/>
    <w:rsid w:val="00CE53D9"/>
    <w:rsid w:val="00CE5918"/>
    <w:rsid w:val="00CE6509"/>
    <w:rsid w:val="00CE7821"/>
    <w:rsid w:val="00CE7849"/>
    <w:rsid w:val="00CE7A6B"/>
    <w:rsid w:val="00CF0882"/>
    <w:rsid w:val="00CF0C95"/>
    <w:rsid w:val="00CF1478"/>
    <w:rsid w:val="00CF16A7"/>
    <w:rsid w:val="00CF1A1C"/>
    <w:rsid w:val="00CF1B39"/>
    <w:rsid w:val="00CF3E9F"/>
    <w:rsid w:val="00CF4763"/>
    <w:rsid w:val="00CF4E38"/>
    <w:rsid w:val="00CF5C4E"/>
    <w:rsid w:val="00CF6298"/>
    <w:rsid w:val="00CF7233"/>
    <w:rsid w:val="00CF79AC"/>
    <w:rsid w:val="00CF7BDB"/>
    <w:rsid w:val="00D00133"/>
    <w:rsid w:val="00D00CDB"/>
    <w:rsid w:val="00D012DC"/>
    <w:rsid w:val="00D01BD1"/>
    <w:rsid w:val="00D01C7C"/>
    <w:rsid w:val="00D0202E"/>
    <w:rsid w:val="00D02182"/>
    <w:rsid w:val="00D026DE"/>
    <w:rsid w:val="00D03321"/>
    <w:rsid w:val="00D037D3"/>
    <w:rsid w:val="00D04598"/>
    <w:rsid w:val="00D0465A"/>
    <w:rsid w:val="00D05714"/>
    <w:rsid w:val="00D05AE0"/>
    <w:rsid w:val="00D05FC3"/>
    <w:rsid w:val="00D1054A"/>
    <w:rsid w:val="00D10A17"/>
    <w:rsid w:val="00D1197A"/>
    <w:rsid w:val="00D11E68"/>
    <w:rsid w:val="00D1536C"/>
    <w:rsid w:val="00D1594E"/>
    <w:rsid w:val="00D17477"/>
    <w:rsid w:val="00D20093"/>
    <w:rsid w:val="00D2036B"/>
    <w:rsid w:val="00D2086D"/>
    <w:rsid w:val="00D22D02"/>
    <w:rsid w:val="00D24E26"/>
    <w:rsid w:val="00D25294"/>
    <w:rsid w:val="00D25DDC"/>
    <w:rsid w:val="00D26028"/>
    <w:rsid w:val="00D26962"/>
    <w:rsid w:val="00D271CB"/>
    <w:rsid w:val="00D27912"/>
    <w:rsid w:val="00D27B1C"/>
    <w:rsid w:val="00D30085"/>
    <w:rsid w:val="00D304FF"/>
    <w:rsid w:val="00D319CF"/>
    <w:rsid w:val="00D3295C"/>
    <w:rsid w:val="00D32985"/>
    <w:rsid w:val="00D338F8"/>
    <w:rsid w:val="00D35005"/>
    <w:rsid w:val="00D35F33"/>
    <w:rsid w:val="00D36F72"/>
    <w:rsid w:val="00D40101"/>
    <w:rsid w:val="00D40E54"/>
    <w:rsid w:val="00D41B35"/>
    <w:rsid w:val="00D42DAE"/>
    <w:rsid w:val="00D42DCD"/>
    <w:rsid w:val="00D43C91"/>
    <w:rsid w:val="00D43E07"/>
    <w:rsid w:val="00D44627"/>
    <w:rsid w:val="00D447E5"/>
    <w:rsid w:val="00D44DB3"/>
    <w:rsid w:val="00D45C9C"/>
    <w:rsid w:val="00D46543"/>
    <w:rsid w:val="00D470F2"/>
    <w:rsid w:val="00D47788"/>
    <w:rsid w:val="00D50511"/>
    <w:rsid w:val="00D51943"/>
    <w:rsid w:val="00D52B8E"/>
    <w:rsid w:val="00D540B9"/>
    <w:rsid w:val="00D552F0"/>
    <w:rsid w:val="00D55A3E"/>
    <w:rsid w:val="00D55EE6"/>
    <w:rsid w:val="00D60B72"/>
    <w:rsid w:val="00D60BCE"/>
    <w:rsid w:val="00D60DFA"/>
    <w:rsid w:val="00D60E14"/>
    <w:rsid w:val="00D612EC"/>
    <w:rsid w:val="00D61CC8"/>
    <w:rsid w:val="00D62038"/>
    <w:rsid w:val="00D624ED"/>
    <w:rsid w:val="00D6258D"/>
    <w:rsid w:val="00D62BCD"/>
    <w:rsid w:val="00D6321E"/>
    <w:rsid w:val="00D639F1"/>
    <w:rsid w:val="00D64FC9"/>
    <w:rsid w:val="00D650B5"/>
    <w:rsid w:val="00D659FD"/>
    <w:rsid w:val="00D65FF3"/>
    <w:rsid w:val="00D66908"/>
    <w:rsid w:val="00D669FF"/>
    <w:rsid w:val="00D677F7"/>
    <w:rsid w:val="00D67A7F"/>
    <w:rsid w:val="00D7081D"/>
    <w:rsid w:val="00D709ED"/>
    <w:rsid w:val="00D7173F"/>
    <w:rsid w:val="00D72862"/>
    <w:rsid w:val="00D728FE"/>
    <w:rsid w:val="00D734B4"/>
    <w:rsid w:val="00D73A63"/>
    <w:rsid w:val="00D73C52"/>
    <w:rsid w:val="00D744A5"/>
    <w:rsid w:val="00D75051"/>
    <w:rsid w:val="00D7594B"/>
    <w:rsid w:val="00D75980"/>
    <w:rsid w:val="00D760CF"/>
    <w:rsid w:val="00D7715B"/>
    <w:rsid w:val="00D81487"/>
    <w:rsid w:val="00D81634"/>
    <w:rsid w:val="00D82182"/>
    <w:rsid w:val="00D8383E"/>
    <w:rsid w:val="00D83849"/>
    <w:rsid w:val="00D83BF1"/>
    <w:rsid w:val="00D840E2"/>
    <w:rsid w:val="00D84948"/>
    <w:rsid w:val="00D84D0E"/>
    <w:rsid w:val="00D86C26"/>
    <w:rsid w:val="00D879A6"/>
    <w:rsid w:val="00D901DF"/>
    <w:rsid w:val="00D90936"/>
    <w:rsid w:val="00D90954"/>
    <w:rsid w:val="00D9153D"/>
    <w:rsid w:val="00D92011"/>
    <w:rsid w:val="00D9252E"/>
    <w:rsid w:val="00D9276F"/>
    <w:rsid w:val="00D945B9"/>
    <w:rsid w:val="00D94C02"/>
    <w:rsid w:val="00D95B31"/>
    <w:rsid w:val="00D95E3F"/>
    <w:rsid w:val="00DA13F2"/>
    <w:rsid w:val="00DA1C22"/>
    <w:rsid w:val="00DA1D13"/>
    <w:rsid w:val="00DA1E05"/>
    <w:rsid w:val="00DA2133"/>
    <w:rsid w:val="00DA230F"/>
    <w:rsid w:val="00DA2378"/>
    <w:rsid w:val="00DA3994"/>
    <w:rsid w:val="00DA3F93"/>
    <w:rsid w:val="00DA433E"/>
    <w:rsid w:val="00DA5DB4"/>
    <w:rsid w:val="00DA66B2"/>
    <w:rsid w:val="00DB0836"/>
    <w:rsid w:val="00DB1281"/>
    <w:rsid w:val="00DB201D"/>
    <w:rsid w:val="00DB3171"/>
    <w:rsid w:val="00DB45A2"/>
    <w:rsid w:val="00DB4F28"/>
    <w:rsid w:val="00DB5559"/>
    <w:rsid w:val="00DB5A48"/>
    <w:rsid w:val="00DB5CBD"/>
    <w:rsid w:val="00DB5D18"/>
    <w:rsid w:val="00DB5F2F"/>
    <w:rsid w:val="00DB5FCF"/>
    <w:rsid w:val="00DB63D8"/>
    <w:rsid w:val="00DB6EE5"/>
    <w:rsid w:val="00DB7207"/>
    <w:rsid w:val="00DB7CA5"/>
    <w:rsid w:val="00DB7D4A"/>
    <w:rsid w:val="00DC0C2F"/>
    <w:rsid w:val="00DC2086"/>
    <w:rsid w:val="00DC45F7"/>
    <w:rsid w:val="00DC4853"/>
    <w:rsid w:val="00DC4B4C"/>
    <w:rsid w:val="00DC4CA1"/>
    <w:rsid w:val="00DC58C4"/>
    <w:rsid w:val="00DC599F"/>
    <w:rsid w:val="00DC7359"/>
    <w:rsid w:val="00DD02DE"/>
    <w:rsid w:val="00DD0655"/>
    <w:rsid w:val="00DD08AB"/>
    <w:rsid w:val="00DD10CA"/>
    <w:rsid w:val="00DD1122"/>
    <w:rsid w:val="00DD121D"/>
    <w:rsid w:val="00DD15FC"/>
    <w:rsid w:val="00DD1704"/>
    <w:rsid w:val="00DD2F2C"/>
    <w:rsid w:val="00DD3437"/>
    <w:rsid w:val="00DD4864"/>
    <w:rsid w:val="00DD626D"/>
    <w:rsid w:val="00DD65AE"/>
    <w:rsid w:val="00DD731F"/>
    <w:rsid w:val="00DD7571"/>
    <w:rsid w:val="00DD7637"/>
    <w:rsid w:val="00DE06ED"/>
    <w:rsid w:val="00DE099E"/>
    <w:rsid w:val="00DE0C56"/>
    <w:rsid w:val="00DE1D54"/>
    <w:rsid w:val="00DE3CF2"/>
    <w:rsid w:val="00DE40A9"/>
    <w:rsid w:val="00DE4198"/>
    <w:rsid w:val="00DE53D2"/>
    <w:rsid w:val="00DE6AFA"/>
    <w:rsid w:val="00DE6B94"/>
    <w:rsid w:val="00DE7082"/>
    <w:rsid w:val="00DE79AD"/>
    <w:rsid w:val="00DE7C98"/>
    <w:rsid w:val="00DF03EE"/>
    <w:rsid w:val="00DF0FF5"/>
    <w:rsid w:val="00DF1EC3"/>
    <w:rsid w:val="00DF4EB7"/>
    <w:rsid w:val="00DF5364"/>
    <w:rsid w:val="00DF7117"/>
    <w:rsid w:val="00DF738D"/>
    <w:rsid w:val="00DF74A7"/>
    <w:rsid w:val="00E00D97"/>
    <w:rsid w:val="00E014A3"/>
    <w:rsid w:val="00E0217E"/>
    <w:rsid w:val="00E024D0"/>
    <w:rsid w:val="00E02CE8"/>
    <w:rsid w:val="00E0374A"/>
    <w:rsid w:val="00E05BA5"/>
    <w:rsid w:val="00E060E8"/>
    <w:rsid w:val="00E069CA"/>
    <w:rsid w:val="00E06A06"/>
    <w:rsid w:val="00E07592"/>
    <w:rsid w:val="00E079DF"/>
    <w:rsid w:val="00E109CC"/>
    <w:rsid w:val="00E10AC7"/>
    <w:rsid w:val="00E10CE5"/>
    <w:rsid w:val="00E10DEF"/>
    <w:rsid w:val="00E112E3"/>
    <w:rsid w:val="00E11700"/>
    <w:rsid w:val="00E124AB"/>
    <w:rsid w:val="00E12977"/>
    <w:rsid w:val="00E1430F"/>
    <w:rsid w:val="00E14724"/>
    <w:rsid w:val="00E15498"/>
    <w:rsid w:val="00E15E86"/>
    <w:rsid w:val="00E16B04"/>
    <w:rsid w:val="00E1768B"/>
    <w:rsid w:val="00E20224"/>
    <w:rsid w:val="00E20D5C"/>
    <w:rsid w:val="00E2301D"/>
    <w:rsid w:val="00E23BF5"/>
    <w:rsid w:val="00E245D6"/>
    <w:rsid w:val="00E25078"/>
    <w:rsid w:val="00E2554B"/>
    <w:rsid w:val="00E25770"/>
    <w:rsid w:val="00E265EC"/>
    <w:rsid w:val="00E327BA"/>
    <w:rsid w:val="00E32E97"/>
    <w:rsid w:val="00E32EDC"/>
    <w:rsid w:val="00E3336C"/>
    <w:rsid w:val="00E35255"/>
    <w:rsid w:val="00E35BEA"/>
    <w:rsid w:val="00E35D9D"/>
    <w:rsid w:val="00E36645"/>
    <w:rsid w:val="00E374BC"/>
    <w:rsid w:val="00E37E7A"/>
    <w:rsid w:val="00E37FDD"/>
    <w:rsid w:val="00E414D0"/>
    <w:rsid w:val="00E41872"/>
    <w:rsid w:val="00E42307"/>
    <w:rsid w:val="00E4475B"/>
    <w:rsid w:val="00E44E9C"/>
    <w:rsid w:val="00E452E2"/>
    <w:rsid w:val="00E47770"/>
    <w:rsid w:val="00E477E7"/>
    <w:rsid w:val="00E47A82"/>
    <w:rsid w:val="00E47DA7"/>
    <w:rsid w:val="00E52742"/>
    <w:rsid w:val="00E5296A"/>
    <w:rsid w:val="00E52D2F"/>
    <w:rsid w:val="00E53518"/>
    <w:rsid w:val="00E5391C"/>
    <w:rsid w:val="00E547C0"/>
    <w:rsid w:val="00E5486D"/>
    <w:rsid w:val="00E54F75"/>
    <w:rsid w:val="00E558B9"/>
    <w:rsid w:val="00E562A1"/>
    <w:rsid w:val="00E568A7"/>
    <w:rsid w:val="00E56E4C"/>
    <w:rsid w:val="00E56FD4"/>
    <w:rsid w:val="00E577B3"/>
    <w:rsid w:val="00E57CCF"/>
    <w:rsid w:val="00E602DD"/>
    <w:rsid w:val="00E613C1"/>
    <w:rsid w:val="00E62073"/>
    <w:rsid w:val="00E6222A"/>
    <w:rsid w:val="00E62BD1"/>
    <w:rsid w:val="00E63246"/>
    <w:rsid w:val="00E632F8"/>
    <w:rsid w:val="00E63E17"/>
    <w:rsid w:val="00E655E1"/>
    <w:rsid w:val="00E65622"/>
    <w:rsid w:val="00E66566"/>
    <w:rsid w:val="00E678F6"/>
    <w:rsid w:val="00E702C6"/>
    <w:rsid w:val="00E70C82"/>
    <w:rsid w:val="00E70CCE"/>
    <w:rsid w:val="00E70E8C"/>
    <w:rsid w:val="00E710AF"/>
    <w:rsid w:val="00E725CA"/>
    <w:rsid w:val="00E729AA"/>
    <w:rsid w:val="00E734A8"/>
    <w:rsid w:val="00E735CC"/>
    <w:rsid w:val="00E750E0"/>
    <w:rsid w:val="00E763A9"/>
    <w:rsid w:val="00E77AF5"/>
    <w:rsid w:val="00E77BCF"/>
    <w:rsid w:val="00E77BF3"/>
    <w:rsid w:val="00E8006F"/>
    <w:rsid w:val="00E80A7B"/>
    <w:rsid w:val="00E80AB2"/>
    <w:rsid w:val="00E81220"/>
    <w:rsid w:val="00E8180D"/>
    <w:rsid w:val="00E81F8A"/>
    <w:rsid w:val="00E82319"/>
    <w:rsid w:val="00E826D6"/>
    <w:rsid w:val="00E82AD8"/>
    <w:rsid w:val="00E82D61"/>
    <w:rsid w:val="00E83981"/>
    <w:rsid w:val="00E8531A"/>
    <w:rsid w:val="00E85EA8"/>
    <w:rsid w:val="00E85F58"/>
    <w:rsid w:val="00E871B1"/>
    <w:rsid w:val="00E87ADD"/>
    <w:rsid w:val="00E907A0"/>
    <w:rsid w:val="00E91544"/>
    <w:rsid w:val="00E92198"/>
    <w:rsid w:val="00E922CC"/>
    <w:rsid w:val="00E9344B"/>
    <w:rsid w:val="00E94176"/>
    <w:rsid w:val="00E94879"/>
    <w:rsid w:val="00E9493B"/>
    <w:rsid w:val="00E960BA"/>
    <w:rsid w:val="00E960F1"/>
    <w:rsid w:val="00EA03ED"/>
    <w:rsid w:val="00EA062A"/>
    <w:rsid w:val="00EA0C9D"/>
    <w:rsid w:val="00EA0E28"/>
    <w:rsid w:val="00EA1D32"/>
    <w:rsid w:val="00EA269A"/>
    <w:rsid w:val="00EA2E8C"/>
    <w:rsid w:val="00EA45C8"/>
    <w:rsid w:val="00EA4EAC"/>
    <w:rsid w:val="00EA56C1"/>
    <w:rsid w:val="00EA583D"/>
    <w:rsid w:val="00EA6D08"/>
    <w:rsid w:val="00EA7D8A"/>
    <w:rsid w:val="00EA7F4D"/>
    <w:rsid w:val="00EB2D1D"/>
    <w:rsid w:val="00EB32DE"/>
    <w:rsid w:val="00EB32F9"/>
    <w:rsid w:val="00EB403C"/>
    <w:rsid w:val="00EB442A"/>
    <w:rsid w:val="00EB5FE7"/>
    <w:rsid w:val="00EB614B"/>
    <w:rsid w:val="00EB6B91"/>
    <w:rsid w:val="00EB788C"/>
    <w:rsid w:val="00EC0F29"/>
    <w:rsid w:val="00EC1A3F"/>
    <w:rsid w:val="00EC1A98"/>
    <w:rsid w:val="00EC2023"/>
    <w:rsid w:val="00EC2169"/>
    <w:rsid w:val="00EC2235"/>
    <w:rsid w:val="00EC22A4"/>
    <w:rsid w:val="00EC2C1A"/>
    <w:rsid w:val="00EC2E7C"/>
    <w:rsid w:val="00EC3612"/>
    <w:rsid w:val="00EC613C"/>
    <w:rsid w:val="00EC69DF"/>
    <w:rsid w:val="00ED0A39"/>
    <w:rsid w:val="00ED1792"/>
    <w:rsid w:val="00ED1ADB"/>
    <w:rsid w:val="00ED1C60"/>
    <w:rsid w:val="00ED2239"/>
    <w:rsid w:val="00ED2283"/>
    <w:rsid w:val="00ED2609"/>
    <w:rsid w:val="00ED378D"/>
    <w:rsid w:val="00ED38B8"/>
    <w:rsid w:val="00ED3D42"/>
    <w:rsid w:val="00ED3F47"/>
    <w:rsid w:val="00ED4AA8"/>
    <w:rsid w:val="00ED6002"/>
    <w:rsid w:val="00ED6338"/>
    <w:rsid w:val="00ED6491"/>
    <w:rsid w:val="00ED67A2"/>
    <w:rsid w:val="00ED6900"/>
    <w:rsid w:val="00ED7FFC"/>
    <w:rsid w:val="00EE03D7"/>
    <w:rsid w:val="00EE0966"/>
    <w:rsid w:val="00EE0A74"/>
    <w:rsid w:val="00EE1334"/>
    <w:rsid w:val="00EE23F0"/>
    <w:rsid w:val="00EE26A8"/>
    <w:rsid w:val="00EE2CAF"/>
    <w:rsid w:val="00EE2CEE"/>
    <w:rsid w:val="00EE31B1"/>
    <w:rsid w:val="00EE33CF"/>
    <w:rsid w:val="00EE38BD"/>
    <w:rsid w:val="00EE3CDA"/>
    <w:rsid w:val="00EE3FFC"/>
    <w:rsid w:val="00EE429E"/>
    <w:rsid w:val="00EE4E18"/>
    <w:rsid w:val="00EE60A5"/>
    <w:rsid w:val="00EE61B2"/>
    <w:rsid w:val="00EE6745"/>
    <w:rsid w:val="00EE6A19"/>
    <w:rsid w:val="00EE746C"/>
    <w:rsid w:val="00EE75AB"/>
    <w:rsid w:val="00EF0675"/>
    <w:rsid w:val="00EF12D6"/>
    <w:rsid w:val="00EF3F87"/>
    <w:rsid w:val="00EF5898"/>
    <w:rsid w:val="00EF5F57"/>
    <w:rsid w:val="00EF7DBF"/>
    <w:rsid w:val="00EF7FA2"/>
    <w:rsid w:val="00F0495C"/>
    <w:rsid w:val="00F04DE4"/>
    <w:rsid w:val="00F05B9E"/>
    <w:rsid w:val="00F07B75"/>
    <w:rsid w:val="00F10529"/>
    <w:rsid w:val="00F10723"/>
    <w:rsid w:val="00F107B4"/>
    <w:rsid w:val="00F10EED"/>
    <w:rsid w:val="00F116AE"/>
    <w:rsid w:val="00F11E28"/>
    <w:rsid w:val="00F1340B"/>
    <w:rsid w:val="00F13CDC"/>
    <w:rsid w:val="00F14320"/>
    <w:rsid w:val="00F15AF4"/>
    <w:rsid w:val="00F15DA7"/>
    <w:rsid w:val="00F1606B"/>
    <w:rsid w:val="00F1629F"/>
    <w:rsid w:val="00F16684"/>
    <w:rsid w:val="00F16C20"/>
    <w:rsid w:val="00F1707C"/>
    <w:rsid w:val="00F17633"/>
    <w:rsid w:val="00F1779E"/>
    <w:rsid w:val="00F177EE"/>
    <w:rsid w:val="00F17876"/>
    <w:rsid w:val="00F17DB4"/>
    <w:rsid w:val="00F2028D"/>
    <w:rsid w:val="00F2039F"/>
    <w:rsid w:val="00F211CF"/>
    <w:rsid w:val="00F2177D"/>
    <w:rsid w:val="00F217F5"/>
    <w:rsid w:val="00F22CEA"/>
    <w:rsid w:val="00F23A6D"/>
    <w:rsid w:val="00F24554"/>
    <w:rsid w:val="00F24FE8"/>
    <w:rsid w:val="00F278C7"/>
    <w:rsid w:val="00F30737"/>
    <w:rsid w:val="00F30C21"/>
    <w:rsid w:val="00F32C9B"/>
    <w:rsid w:val="00F32DF2"/>
    <w:rsid w:val="00F33547"/>
    <w:rsid w:val="00F34B76"/>
    <w:rsid w:val="00F35167"/>
    <w:rsid w:val="00F352B0"/>
    <w:rsid w:val="00F36CB0"/>
    <w:rsid w:val="00F374A9"/>
    <w:rsid w:val="00F3793F"/>
    <w:rsid w:val="00F4051B"/>
    <w:rsid w:val="00F4157A"/>
    <w:rsid w:val="00F44916"/>
    <w:rsid w:val="00F44FD4"/>
    <w:rsid w:val="00F45191"/>
    <w:rsid w:val="00F452C5"/>
    <w:rsid w:val="00F46572"/>
    <w:rsid w:val="00F46AD7"/>
    <w:rsid w:val="00F475E2"/>
    <w:rsid w:val="00F478FF"/>
    <w:rsid w:val="00F5010C"/>
    <w:rsid w:val="00F50305"/>
    <w:rsid w:val="00F505D6"/>
    <w:rsid w:val="00F51E42"/>
    <w:rsid w:val="00F52A9F"/>
    <w:rsid w:val="00F530F1"/>
    <w:rsid w:val="00F5346F"/>
    <w:rsid w:val="00F537B3"/>
    <w:rsid w:val="00F53AB3"/>
    <w:rsid w:val="00F5439C"/>
    <w:rsid w:val="00F54AF0"/>
    <w:rsid w:val="00F54DE1"/>
    <w:rsid w:val="00F550C5"/>
    <w:rsid w:val="00F550E8"/>
    <w:rsid w:val="00F55698"/>
    <w:rsid w:val="00F55D31"/>
    <w:rsid w:val="00F56B9B"/>
    <w:rsid w:val="00F5713B"/>
    <w:rsid w:val="00F57880"/>
    <w:rsid w:val="00F60089"/>
    <w:rsid w:val="00F60DBD"/>
    <w:rsid w:val="00F613A7"/>
    <w:rsid w:val="00F61928"/>
    <w:rsid w:val="00F63A5B"/>
    <w:rsid w:val="00F643AC"/>
    <w:rsid w:val="00F6457B"/>
    <w:rsid w:val="00F65298"/>
    <w:rsid w:val="00F6549D"/>
    <w:rsid w:val="00F65EC9"/>
    <w:rsid w:val="00F66E2F"/>
    <w:rsid w:val="00F6740B"/>
    <w:rsid w:val="00F67BD3"/>
    <w:rsid w:val="00F71049"/>
    <w:rsid w:val="00F7161A"/>
    <w:rsid w:val="00F71666"/>
    <w:rsid w:val="00F722B5"/>
    <w:rsid w:val="00F72821"/>
    <w:rsid w:val="00F7282F"/>
    <w:rsid w:val="00F730B9"/>
    <w:rsid w:val="00F7333F"/>
    <w:rsid w:val="00F73884"/>
    <w:rsid w:val="00F738C0"/>
    <w:rsid w:val="00F7411B"/>
    <w:rsid w:val="00F7434E"/>
    <w:rsid w:val="00F74813"/>
    <w:rsid w:val="00F74A59"/>
    <w:rsid w:val="00F74BA4"/>
    <w:rsid w:val="00F74D09"/>
    <w:rsid w:val="00F751CE"/>
    <w:rsid w:val="00F75AF3"/>
    <w:rsid w:val="00F81404"/>
    <w:rsid w:val="00F829B9"/>
    <w:rsid w:val="00F82A40"/>
    <w:rsid w:val="00F835F0"/>
    <w:rsid w:val="00F84ECE"/>
    <w:rsid w:val="00F8559D"/>
    <w:rsid w:val="00F8591B"/>
    <w:rsid w:val="00F85E6E"/>
    <w:rsid w:val="00F86810"/>
    <w:rsid w:val="00F8681A"/>
    <w:rsid w:val="00F87110"/>
    <w:rsid w:val="00F9096D"/>
    <w:rsid w:val="00F92908"/>
    <w:rsid w:val="00F93B3B"/>
    <w:rsid w:val="00F93DC3"/>
    <w:rsid w:val="00F94434"/>
    <w:rsid w:val="00F94438"/>
    <w:rsid w:val="00F946F6"/>
    <w:rsid w:val="00F9472A"/>
    <w:rsid w:val="00F94A9A"/>
    <w:rsid w:val="00F95369"/>
    <w:rsid w:val="00F95D1B"/>
    <w:rsid w:val="00F978F2"/>
    <w:rsid w:val="00FA127B"/>
    <w:rsid w:val="00FA1EA8"/>
    <w:rsid w:val="00FA242D"/>
    <w:rsid w:val="00FA259C"/>
    <w:rsid w:val="00FA2C3A"/>
    <w:rsid w:val="00FA3237"/>
    <w:rsid w:val="00FA3C45"/>
    <w:rsid w:val="00FA3EDD"/>
    <w:rsid w:val="00FA42B3"/>
    <w:rsid w:val="00FA4D2F"/>
    <w:rsid w:val="00FA4DE1"/>
    <w:rsid w:val="00FA602F"/>
    <w:rsid w:val="00FA62BD"/>
    <w:rsid w:val="00FA6C1D"/>
    <w:rsid w:val="00FA7375"/>
    <w:rsid w:val="00FB122D"/>
    <w:rsid w:val="00FB1450"/>
    <w:rsid w:val="00FB39B3"/>
    <w:rsid w:val="00FB4435"/>
    <w:rsid w:val="00FB4E75"/>
    <w:rsid w:val="00FB5B90"/>
    <w:rsid w:val="00FB6024"/>
    <w:rsid w:val="00FB698F"/>
    <w:rsid w:val="00FB6C9D"/>
    <w:rsid w:val="00FB7753"/>
    <w:rsid w:val="00FB7C2E"/>
    <w:rsid w:val="00FC0C1A"/>
    <w:rsid w:val="00FC1590"/>
    <w:rsid w:val="00FC1F37"/>
    <w:rsid w:val="00FC2D55"/>
    <w:rsid w:val="00FC30FA"/>
    <w:rsid w:val="00FC3F61"/>
    <w:rsid w:val="00FC728F"/>
    <w:rsid w:val="00FC796A"/>
    <w:rsid w:val="00FD17A0"/>
    <w:rsid w:val="00FD3A46"/>
    <w:rsid w:val="00FD3C4D"/>
    <w:rsid w:val="00FD422C"/>
    <w:rsid w:val="00FD4818"/>
    <w:rsid w:val="00FD4D7D"/>
    <w:rsid w:val="00FD5633"/>
    <w:rsid w:val="00FD5942"/>
    <w:rsid w:val="00FD5A61"/>
    <w:rsid w:val="00FE0D54"/>
    <w:rsid w:val="00FE0EDA"/>
    <w:rsid w:val="00FE2A3B"/>
    <w:rsid w:val="00FE2D7E"/>
    <w:rsid w:val="00FE4208"/>
    <w:rsid w:val="00FE4829"/>
    <w:rsid w:val="00FE4FEF"/>
    <w:rsid w:val="00FE537C"/>
    <w:rsid w:val="00FE594B"/>
    <w:rsid w:val="00FE5CDB"/>
    <w:rsid w:val="00FE6BDE"/>
    <w:rsid w:val="00FE71D5"/>
    <w:rsid w:val="00FE740C"/>
    <w:rsid w:val="00FE76C9"/>
    <w:rsid w:val="00FE7D5C"/>
    <w:rsid w:val="00FE7E04"/>
    <w:rsid w:val="00FF0053"/>
    <w:rsid w:val="00FF0496"/>
    <w:rsid w:val="00FF0CD4"/>
    <w:rsid w:val="00FF11E1"/>
    <w:rsid w:val="00FF13CB"/>
    <w:rsid w:val="00FF1638"/>
    <w:rsid w:val="00FF1BB2"/>
    <w:rsid w:val="00FF282A"/>
    <w:rsid w:val="00FF41C5"/>
    <w:rsid w:val="00FF44CC"/>
    <w:rsid w:val="00FF4D78"/>
    <w:rsid w:val="00FF6365"/>
    <w:rsid w:val="00FF7D1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HTML Preformatted"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rPr>
  </w:style>
  <w:style w:type="character" w:customStyle="1" w:styleId="Char0">
    <w:name w:val="نص حاشية سفلية Char"/>
    <w:aliases w:val="Char Char Char Char,Char Char Char1"/>
    <w:link w:val="a6"/>
    <w:uiPriority w:val="99"/>
    <w:semiHidden/>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uiPriority w:val="34"/>
    <w:qFormat/>
    <w:rsid w:val="005C0786"/>
    <w:pPr>
      <w:ind w:left="708"/>
    </w:pPr>
  </w:style>
  <w:style w:type="paragraph" w:styleId="ac">
    <w:name w:val="Document Map"/>
    <w:basedOn w:val="a"/>
    <w:link w:val="Char3"/>
    <w:uiPriority w:val="99"/>
    <w:rsid w:val="00952AD0"/>
    <w:rPr>
      <w:rFonts w:ascii="Tahoma" w:hAnsi="Tahoma" w:cs="Times New Roman"/>
      <w:sz w:val="16"/>
      <w:szCs w:val="20"/>
    </w:rPr>
  </w:style>
  <w:style w:type="character" w:customStyle="1" w:styleId="Char3">
    <w:name w:val="خريطة مستند Char"/>
    <w:link w:val="ac"/>
    <w:uiPriority w:val="99"/>
    <w:locked/>
    <w:rsid w:val="00952AD0"/>
    <w:rPr>
      <w:rFonts w:ascii="Tahoma" w:hAnsi="Tahoma"/>
      <w:sz w:val="16"/>
      <w:lang w:eastAsia="zh-CN"/>
    </w:rPr>
  </w:style>
  <w:style w:type="paragraph" w:styleId="ad">
    <w:name w:val="Balloon Text"/>
    <w:basedOn w:val="a"/>
    <w:link w:val="Char4"/>
    <w:uiPriority w:val="99"/>
    <w:rsid w:val="00470BE9"/>
    <w:rPr>
      <w:rFonts w:ascii="Tahoma" w:hAnsi="Tahoma" w:cs="Times New Roman"/>
      <w:sz w:val="16"/>
      <w:szCs w:val="20"/>
    </w:rPr>
  </w:style>
  <w:style w:type="character" w:customStyle="1" w:styleId="Char4">
    <w:name w:val="نص في بالون Char"/>
    <w:link w:val="ad"/>
    <w:uiPriority w:val="99"/>
    <w:locked/>
    <w:rsid w:val="00470BE9"/>
    <w:rPr>
      <w:rFonts w:ascii="Tahoma" w:hAnsi="Tahoma"/>
      <w:sz w:val="16"/>
      <w:lang w:eastAsia="zh-CN"/>
    </w:rPr>
  </w:style>
  <w:style w:type="paragraph" w:styleId="ae">
    <w:name w:val="Body Text"/>
    <w:basedOn w:val="a"/>
    <w:link w:val="Char5"/>
    <w:uiPriority w:val="99"/>
    <w:rsid w:val="00A255F4"/>
    <w:pPr>
      <w:bidi/>
      <w:jc w:val="center"/>
    </w:pPr>
    <w:rPr>
      <w:rFonts w:eastAsia="Times New Roman" w:cs="Times New Roman"/>
      <w:b/>
      <w:sz w:val="96"/>
      <w:szCs w:val="20"/>
      <w:lang w:eastAsia="fr-FR"/>
    </w:rPr>
  </w:style>
  <w:style w:type="character" w:customStyle="1" w:styleId="Char5">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shorttext">
    <w:name w:val="short_text"/>
    <w:basedOn w:val="a0"/>
    <w:rsid w:val="000037A1"/>
  </w:style>
  <w:style w:type="paragraph" w:customStyle="1" w:styleId="af2">
    <w:basedOn w:val="a"/>
    <w:next w:val="a3"/>
    <w:link w:val="Char6"/>
    <w:uiPriority w:val="99"/>
    <w:unhideWhenUsed/>
    <w:rsid w:val="0053051C"/>
    <w:pPr>
      <w:tabs>
        <w:tab w:val="center" w:pos="4536"/>
        <w:tab w:val="right" w:pos="9072"/>
      </w:tabs>
      <w:ind w:firstLine="709"/>
    </w:pPr>
    <w:rPr>
      <w:rFonts w:eastAsia="Calibri" w:cs="Simplified Arabic"/>
      <w:sz w:val="24"/>
      <w:lang w:eastAsia="en-US"/>
    </w:rPr>
  </w:style>
  <w:style w:type="character" w:customStyle="1" w:styleId="Char7">
    <w:name w:val="رأس الصفحة Char"/>
    <w:basedOn w:val="a0"/>
    <w:uiPriority w:val="99"/>
    <w:rsid w:val="0053051C"/>
  </w:style>
  <w:style w:type="character" w:customStyle="1" w:styleId="Char6">
    <w:name w:val="تذييل الصفحة Char"/>
    <w:basedOn w:val="a0"/>
    <w:link w:val="af2"/>
    <w:uiPriority w:val="99"/>
    <w:rsid w:val="0053051C"/>
    <w:rPr>
      <w:rFonts w:eastAsia="Calibri" w:cs="Simplified Arabic"/>
      <w:sz w:val="24"/>
      <w:szCs w:val="28"/>
      <w:lang w:val="fr-FR"/>
    </w:rPr>
  </w:style>
  <w:style w:type="paragraph" w:styleId="af3">
    <w:name w:val="No Spacing"/>
    <w:link w:val="Char8"/>
    <w:uiPriority w:val="1"/>
    <w:qFormat/>
    <w:rsid w:val="0053051C"/>
    <w:pPr>
      <w:bidi/>
    </w:pPr>
    <w:rPr>
      <w:rFonts w:ascii="Calibri" w:eastAsia="Times New Roman" w:hAnsi="Calibri"/>
      <w:sz w:val="22"/>
      <w:szCs w:val="22"/>
      <w:lang w:val="fr-FR" w:eastAsia="fr-FR"/>
    </w:rPr>
  </w:style>
  <w:style w:type="character" w:customStyle="1" w:styleId="Char8">
    <w:name w:val="بلا تباعد Char"/>
    <w:link w:val="af3"/>
    <w:uiPriority w:val="1"/>
    <w:rsid w:val="0053051C"/>
    <w:rPr>
      <w:rFonts w:ascii="Calibri" w:eastAsia="Times New Roman" w:hAnsi="Calibri"/>
      <w:sz w:val="22"/>
      <w:szCs w:val="22"/>
      <w:lang w:val="fr-FR" w:eastAsia="fr-FR"/>
    </w:rPr>
  </w:style>
  <w:style w:type="table" w:customStyle="1" w:styleId="Tableausimple11">
    <w:name w:val="Tableau simple 11"/>
    <w:basedOn w:val="a1"/>
    <w:uiPriority w:val="41"/>
    <w:rsid w:val="0053051C"/>
    <w:rPr>
      <w:rFonts w:ascii="Calibri" w:eastAsia="Calibri" w:hAnsi="Calibri" w:cs="Arial"/>
      <w:sz w:val="22"/>
      <w:szCs w:val="22"/>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HTML0">
    <w:name w:val="HTML Preformatted"/>
    <w:basedOn w:val="a"/>
    <w:link w:val="HTMLChar"/>
    <w:uiPriority w:val="99"/>
    <w:unhideWhenUsed/>
    <w:rsid w:val="006D19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fr-FR"/>
    </w:rPr>
  </w:style>
  <w:style w:type="character" w:customStyle="1" w:styleId="HTMLChar">
    <w:name w:val="بتنسيق HTML مسبق Char"/>
    <w:basedOn w:val="a0"/>
    <w:link w:val="HTML0"/>
    <w:uiPriority w:val="99"/>
    <w:rsid w:val="006D198A"/>
    <w:rPr>
      <w:rFonts w:ascii="Courier New" w:eastAsia="Times New Roman" w:hAnsi="Courier New" w:cs="Courier New"/>
      <w:lang w:val="fr-FR" w:eastAsia="fr-FR"/>
    </w:rPr>
  </w:style>
  <w:style w:type="table" w:styleId="-5">
    <w:name w:val="Light Grid Accent 5"/>
    <w:basedOn w:val="a1"/>
    <w:uiPriority w:val="62"/>
    <w:rsid w:val="00422277"/>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50">
    <w:name w:val="Light List Accent 5"/>
    <w:basedOn w:val="a1"/>
    <w:uiPriority w:val="61"/>
    <w:rsid w:val="00D46543"/>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s>
</file>

<file path=word/webSettings.xml><?xml version="1.0" encoding="utf-8"?>
<w:webSettings xmlns:r="http://schemas.openxmlformats.org/officeDocument/2006/relationships" xmlns:w="http://schemas.openxmlformats.org/wordprocessingml/2006/main">
  <w:divs>
    <w:div w:id="89859003">
      <w:bodyDiv w:val="1"/>
      <w:marLeft w:val="0"/>
      <w:marRight w:val="0"/>
      <w:marTop w:val="0"/>
      <w:marBottom w:val="0"/>
      <w:divBdr>
        <w:top w:val="none" w:sz="0" w:space="0" w:color="auto"/>
        <w:left w:val="none" w:sz="0" w:space="0" w:color="auto"/>
        <w:bottom w:val="none" w:sz="0" w:space="0" w:color="auto"/>
        <w:right w:val="none" w:sz="0" w:space="0" w:color="auto"/>
      </w:divBdr>
    </w:div>
    <w:div w:id="630525039">
      <w:bodyDiv w:val="1"/>
      <w:marLeft w:val="0"/>
      <w:marRight w:val="0"/>
      <w:marTop w:val="0"/>
      <w:marBottom w:val="0"/>
      <w:divBdr>
        <w:top w:val="none" w:sz="0" w:space="0" w:color="auto"/>
        <w:left w:val="none" w:sz="0" w:space="0" w:color="auto"/>
        <w:bottom w:val="none" w:sz="0" w:space="0" w:color="auto"/>
        <w:right w:val="none" w:sz="0" w:space="0" w:color="auto"/>
      </w:divBdr>
    </w:div>
    <w:div w:id="661078619">
      <w:bodyDiv w:val="1"/>
      <w:marLeft w:val="0"/>
      <w:marRight w:val="0"/>
      <w:marTop w:val="0"/>
      <w:marBottom w:val="0"/>
      <w:divBdr>
        <w:top w:val="none" w:sz="0" w:space="0" w:color="auto"/>
        <w:left w:val="none" w:sz="0" w:space="0" w:color="auto"/>
        <w:bottom w:val="none" w:sz="0" w:space="0" w:color="auto"/>
        <w:right w:val="none" w:sz="0" w:space="0" w:color="auto"/>
      </w:divBdr>
    </w:div>
    <w:div w:id="722675895">
      <w:bodyDiv w:val="1"/>
      <w:marLeft w:val="0"/>
      <w:marRight w:val="0"/>
      <w:marTop w:val="0"/>
      <w:marBottom w:val="0"/>
      <w:divBdr>
        <w:top w:val="none" w:sz="0" w:space="0" w:color="auto"/>
        <w:left w:val="none" w:sz="0" w:space="0" w:color="auto"/>
        <w:bottom w:val="none" w:sz="0" w:space="0" w:color="auto"/>
        <w:right w:val="none" w:sz="0" w:space="0" w:color="auto"/>
      </w:divBdr>
    </w:div>
    <w:div w:id="948121848">
      <w:bodyDiv w:val="1"/>
      <w:marLeft w:val="0"/>
      <w:marRight w:val="0"/>
      <w:marTop w:val="0"/>
      <w:marBottom w:val="0"/>
      <w:divBdr>
        <w:top w:val="none" w:sz="0" w:space="0" w:color="auto"/>
        <w:left w:val="none" w:sz="0" w:space="0" w:color="auto"/>
        <w:bottom w:val="none" w:sz="0" w:space="0" w:color="auto"/>
        <w:right w:val="none" w:sz="0" w:space="0" w:color="auto"/>
      </w:divBdr>
    </w:div>
    <w:div w:id="1670594993">
      <w:bodyDiv w:val="1"/>
      <w:marLeft w:val="0"/>
      <w:marRight w:val="0"/>
      <w:marTop w:val="0"/>
      <w:marBottom w:val="0"/>
      <w:divBdr>
        <w:top w:val="none" w:sz="0" w:space="0" w:color="auto"/>
        <w:left w:val="none" w:sz="0" w:space="0" w:color="auto"/>
        <w:bottom w:val="none" w:sz="0" w:space="0" w:color="auto"/>
        <w:right w:val="none" w:sz="0" w:space="0" w:color="auto"/>
      </w:divBdr>
    </w:div>
    <w:div w:id="1694644454">
      <w:bodyDiv w:val="1"/>
      <w:marLeft w:val="0"/>
      <w:marRight w:val="0"/>
      <w:marTop w:val="0"/>
      <w:marBottom w:val="0"/>
      <w:divBdr>
        <w:top w:val="none" w:sz="0" w:space="0" w:color="auto"/>
        <w:left w:val="none" w:sz="0" w:space="0" w:color="auto"/>
        <w:bottom w:val="none" w:sz="0" w:space="0" w:color="auto"/>
        <w:right w:val="none" w:sz="0" w:space="0" w:color="auto"/>
      </w:divBdr>
    </w:div>
    <w:div w:id="1840805443">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 w:id="2116556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uthorC@mail.co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8"/>
  <c:chart>
    <c:title>
      <c:tx>
        <c:rich>
          <a:bodyPr/>
          <a:lstStyle/>
          <a:p>
            <a:pPr algn="ctr">
              <a:defRPr sz="1100"/>
            </a:pPr>
            <a:r>
              <a:rPr lang="ar-DZ" sz="1100">
                <a:latin typeface="Sakkal Majalla" pitchFamily="2" charset="-78"/>
                <a:cs typeface="Sakkal Majalla" pitchFamily="2" charset="-78"/>
              </a:rPr>
              <a:t>توزيع عينة الدراسة حسب التخصص</a:t>
            </a:r>
            <a:endParaRPr lang="ar-SA" sz="1100">
              <a:latin typeface="Sakkal Majalla" pitchFamily="2" charset="-78"/>
              <a:cs typeface="Sakkal Majalla" pitchFamily="2" charset="-78"/>
            </a:endParaRPr>
          </a:p>
        </c:rich>
      </c:tx>
      <c:layout>
        <c:manualLayout>
          <c:xMode val="edge"/>
          <c:yMode val="edge"/>
          <c:x val="0.14195402298850568"/>
          <c:y val="3.6379646092625652E-2"/>
        </c:manualLayout>
      </c:layout>
    </c:title>
    <c:view3D>
      <c:rotX val="30"/>
      <c:perspective val="30"/>
    </c:view3D>
    <c:plotArea>
      <c:layout/>
      <c:pie3DChart>
        <c:varyColors val="1"/>
        <c:ser>
          <c:idx val="0"/>
          <c:order val="0"/>
          <c:tx>
            <c:strRef>
              <c:f>ورقة1!$E$21</c:f>
              <c:strCache>
                <c:ptCount val="1"/>
                <c:pt idx="0">
                  <c:v>العدد</c:v>
                </c:pt>
              </c:strCache>
            </c:strRef>
          </c:tx>
          <c:explosion val="25"/>
          <c:dLbls>
            <c:dLbl>
              <c:idx val="0"/>
              <c:tx>
                <c:rich>
                  <a:bodyPr/>
                  <a:lstStyle/>
                  <a:p>
                    <a:r>
                      <a:rPr lang="ar-SA">
                        <a:latin typeface="Sakkal Majalla" pitchFamily="2" charset="-78"/>
                        <a:cs typeface="Sakkal Majalla" pitchFamily="2" charset="-78"/>
                      </a:rPr>
                      <a:t>علمي
66%</a:t>
                    </a:r>
                  </a:p>
                </c:rich>
              </c:tx>
              <c:showCatName val="1"/>
              <c:showPercent val="1"/>
              <c:extLst>
                <c:ext xmlns:c15="http://schemas.microsoft.com/office/drawing/2012/chart" uri="{CE6537A1-D6FC-4f65-9D91-7224C49458BB}"/>
              </c:extLst>
            </c:dLbl>
            <c:dLbl>
              <c:idx val="1"/>
              <c:tx>
                <c:rich>
                  <a:bodyPr/>
                  <a:lstStyle/>
                  <a:p>
                    <a:r>
                      <a:rPr lang="ar-SA"/>
                      <a:t>أ</a:t>
                    </a:r>
                    <a:r>
                      <a:rPr lang="ar-SA">
                        <a:latin typeface="Sakkal Majalla" pitchFamily="2" charset="-78"/>
                        <a:cs typeface="Sakkal Majalla" pitchFamily="2" charset="-78"/>
                      </a:rPr>
                      <a:t>دبي</a:t>
                    </a:r>
                    <a:r>
                      <a:rPr lang="ar-SA"/>
                      <a:t>
</a:t>
                    </a:r>
                    <a:r>
                      <a:rPr lang="ar-SA">
                        <a:latin typeface="Sakkal Majalla" pitchFamily="2" charset="-78"/>
                        <a:cs typeface="Sakkal Majalla" pitchFamily="2" charset="-78"/>
                      </a:rPr>
                      <a:t>34</a:t>
                    </a:r>
                    <a:r>
                      <a:rPr lang="ar-SA"/>
                      <a:t>%</a:t>
                    </a:r>
                  </a:p>
                </c:rich>
              </c:tx>
              <c:showCatName val="1"/>
              <c:showPercent val="1"/>
              <c:extLst>
                <c:ext xmlns:c15="http://schemas.microsoft.com/office/drawing/2012/chart" uri="{CE6537A1-D6FC-4f65-9D91-7224C49458BB}"/>
              </c:extLst>
            </c:dLbl>
            <c:spPr>
              <a:noFill/>
              <a:ln>
                <a:noFill/>
              </a:ln>
              <a:effectLst/>
            </c:spPr>
            <c:txPr>
              <a:bodyPr/>
              <a:lstStyle/>
              <a:p>
                <a:pPr>
                  <a:defRPr b="1"/>
                </a:pPr>
                <a:endParaRPr lang="fr-FR"/>
              </a:p>
            </c:txPr>
            <c:showCatName val="1"/>
            <c:showPercent val="1"/>
            <c:showLeaderLines val="1"/>
            <c:extLst>
              <c:ext xmlns:c15="http://schemas.microsoft.com/office/drawing/2012/chart" uri="{CE6537A1-D6FC-4f65-9D91-7224C49458BB}"/>
            </c:extLst>
          </c:dLbls>
          <c:cat>
            <c:strRef>
              <c:f>ورقة1!$D$22:$D$23</c:f>
              <c:strCache>
                <c:ptCount val="2"/>
                <c:pt idx="0">
                  <c:v>علمي</c:v>
                </c:pt>
                <c:pt idx="1">
                  <c:v>أدبي</c:v>
                </c:pt>
              </c:strCache>
            </c:strRef>
          </c:cat>
          <c:val>
            <c:numRef>
              <c:f>ورقة1!$E$22:$E$23</c:f>
              <c:numCache>
                <c:formatCode>General</c:formatCode>
                <c:ptCount val="2"/>
                <c:pt idx="0">
                  <c:v>158</c:v>
                </c:pt>
                <c:pt idx="1">
                  <c:v>81</c:v>
                </c:pt>
              </c:numCache>
            </c:numRef>
          </c:val>
        </c:ser>
        <c:dLbls>
          <c:showCatName val="1"/>
          <c:showPercent val="1"/>
        </c:dLbls>
      </c:pie3DChart>
    </c:plotArea>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style val="40"/>
  <c:chart>
    <c:title>
      <c:tx>
        <c:rich>
          <a:bodyPr/>
          <a:lstStyle/>
          <a:p>
            <a:pPr>
              <a:defRPr sz="1100"/>
            </a:pPr>
            <a:r>
              <a:rPr lang="ar-DZ" sz="1100">
                <a:latin typeface="Sakkal Majalla" pitchFamily="2" charset="-78"/>
                <a:cs typeface="Sakkal Majalla" pitchFamily="2" charset="-78"/>
              </a:rPr>
              <a:t>توزيع عينة الدراسة حسب الجنس</a:t>
            </a:r>
            <a:endParaRPr lang="ar-SA" sz="1100">
              <a:latin typeface="Sakkal Majalla" pitchFamily="2" charset="-78"/>
              <a:cs typeface="Sakkal Majalla" pitchFamily="2" charset="-78"/>
            </a:endParaRPr>
          </a:p>
        </c:rich>
      </c:tx>
    </c:title>
    <c:view3D>
      <c:rotX val="30"/>
      <c:perspective val="30"/>
    </c:view3D>
    <c:plotArea>
      <c:layout/>
      <c:pie3DChart>
        <c:varyColors val="1"/>
        <c:ser>
          <c:idx val="0"/>
          <c:order val="0"/>
          <c:tx>
            <c:strRef>
              <c:f>ورقة1!$B$21</c:f>
              <c:strCache>
                <c:ptCount val="1"/>
                <c:pt idx="0">
                  <c:v>العدد</c:v>
                </c:pt>
              </c:strCache>
            </c:strRef>
          </c:tx>
          <c:explosion val="25"/>
          <c:dLbls>
            <c:dLbl>
              <c:idx val="0"/>
              <c:tx>
                <c:rich>
                  <a:bodyPr/>
                  <a:lstStyle/>
                  <a:p>
                    <a:r>
                      <a:rPr lang="ar-SA">
                        <a:latin typeface="Sakkal Majalla" pitchFamily="2" charset="-78"/>
                        <a:cs typeface="Sakkal Majalla" pitchFamily="2" charset="-78"/>
                      </a:rPr>
                      <a:t>ذكور
32%</a:t>
                    </a:r>
                  </a:p>
                </c:rich>
              </c:tx>
              <c:showCatName val="1"/>
              <c:showPercent val="1"/>
              <c:extLst>
                <c:ext xmlns:c15="http://schemas.microsoft.com/office/drawing/2012/chart" uri="{CE6537A1-D6FC-4f65-9D91-7224C49458BB}"/>
              </c:extLst>
            </c:dLbl>
            <c:dLbl>
              <c:idx val="1"/>
              <c:tx>
                <c:rich>
                  <a:bodyPr/>
                  <a:lstStyle/>
                  <a:p>
                    <a:r>
                      <a:rPr lang="ar-SA">
                        <a:latin typeface="Sakkal Majalla" pitchFamily="2" charset="-78"/>
                        <a:cs typeface="Sakkal Majalla" pitchFamily="2" charset="-78"/>
                      </a:rPr>
                      <a:t>إناث
68%</a:t>
                    </a:r>
                  </a:p>
                </c:rich>
              </c:tx>
              <c:showCatName val="1"/>
              <c:showPercent val="1"/>
              <c:extLst>
                <c:ext xmlns:c15="http://schemas.microsoft.com/office/drawing/2012/chart" uri="{CE6537A1-D6FC-4f65-9D91-7224C49458BB}"/>
              </c:extLst>
            </c:dLbl>
            <c:spPr>
              <a:noFill/>
              <a:ln>
                <a:noFill/>
              </a:ln>
              <a:effectLst/>
            </c:spPr>
            <c:txPr>
              <a:bodyPr/>
              <a:lstStyle/>
              <a:p>
                <a:pPr>
                  <a:defRPr b="1"/>
                </a:pPr>
                <a:endParaRPr lang="fr-FR"/>
              </a:p>
            </c:txPr>
            <c:showCatName val="1"/>
            <c:showPercent val="1"/>
            <c:showLeaderLines val="1"/>
            <c:extLst>
              <c:ext xmlns:c15="http://schemas.microsoft.com/office/drawing/2012/chart" uri="{CE6537A1-D6FC-4f65-9D91-7224C49458BB}"/>
            </c:extLst>
          </c:dLbls>
          <c:cat>
            <c:strRef>
              <c:f>ورقة1!$A$22:$A$23</c:f>
              <c:strCache>
                <c:ptCount val="2"/>
                <c:pt idx="0">
                  <c:v>ذكور</c:v>
                </c:pt>
                <c:pt idx="1">
                  <c:v>إناث</c:v>
                </c:pt>
              </c:strCache>
            </c:strRef>
          </c:cat>
          <c:val>
            <c:numRef>
              <c:f>ورقة1!$B$22:$B$23</c:f>
              <c:numCache>
                <c:formatCode>General</c:formatCode>
                <c:ptCount val="2"/>
                <c:pt idx="0">
                  <c:v>76</c:v>
                </c:pt>
                <c:pt idx="1">
                  <c:v>163</c:v>
                </c:pt>
              </c:numCache>
            </c:numRef>
          </c:val>
        </c:ser>
        <c:dLbls>
          <c:showCatName val="1"/>
          <c:showPercent val="1"/>
        </c:dLbls>
      </c:pie3DChart>
    </c:plotArea>
    <c:plotVisOnly val="1"/>
    <c:dispBlanksAs val="zero"/>
  </c:chart>
  <c:externalData r:id="rId1"/>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D0C7EA-0B0C-48EE-813F-0839870CF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Template>
  <TotalTime>5032</TotalTime>
  <Pages>36</Pages>
  <Words>13269</Words>
  <Characters>72980</Characters>
  <Application>Microsoft Office Word</Application>
  <DocSecurity>0</DocSecurity>
  <Lines>608</Lines>
  <Paragraphs>172</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Article_Standard</vt:lpstr>
      <vt:lpstr>Article_Standard</vt:lpstr>
    </vt:vector>
  </TitlesOfParts>
  <Company/>
  <LinksUpToDate>false</LinksUpToDate>
  <CharactersWithSpaces>86077</CharactersWithSpaces>
  <SharedDoc>false</SharedDoc>
  <HLinks>
    <vt:vector size="12" baseType="variant">
      <vt:variant>
        <vt:i4>3866737</vt:i4>
      </vt:variant>
      <vt:variant>
        <vt:i4>3</vt:i4>
      </vt:variant>
      <vt:variant>
        <vt:i4>0</vt:i4>
      </vt:variant>
      <vt:variant>
        <vt:i4>5</vt:i4>
      </vt:variant>
      <vt:variant>
        <vt:lpwstr>http://support.office.com/fr-fr/article/APA-MLA-Chicago-%E2%80%93-Mise-en-forme-automatique-de-bibliographies-405c207c-7070-42fa-91e7-eaf064b14dbb</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Article_Standard</dc:title>
  <dc:subject>Revue du chercheur</dc:subject>
  <dc:creator>abcom</dc:creator>
  <cp:keywords>université de ouargla;university of ouargla;مجلة الباحث;جامعة ورقلة</cp:keywords>
  <dc:description>http://rcweb.luedld.net</dc:description>
  <cp:lastModifiedBy>HSInfo</cp:lastModifiedBy>
  <cp:revision>1131</cp:revision>
  <cp:lastPrinted>2020-02-28T09:46:00Z</cp:lastPrinted>
  <dcterms:created xsi:type="dcterms:W3CDTF">2019-03-07T18:02:00Z</dcterms:created>
  <dcterms:modified xsi:type="dcterms:W3CDTF">2020-10-05T07:10:00Z</dcterms:modified>
</cp:coreProperties>
</file>