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E27" w:rsidRPr="002F5ED6" w:rsidRDefault="00ED4E27" w:rsidP="002F5ED6">
      <w:pPr>
        <w:pStyle w:val="chappppp"/>
        <w:jc w:val="center"/>
        <w:rPr>
          <w:sz w:val="36"/>
          <w:szCs w:val="36"/>
        </w:rPr>
      </w:pPr>
      <w:bookmarkStart w:id="0" w:name="_Toc451557939"/>
      <w:r w:rsidRPr="002F5ED6">
        <w:rPr>
          <w:sz w:val="36"/>
          <w:szCs w:val="36"/>
        </w:rPr>
        <w:t>CHAPTER 1</w:t>
      </w:r>
      <w:bookmarkEnd w:id="0"/>
    </w:p>
    <w:p w:rsidR="00ED4E27" w:rsidRPr="002F5ED6" w:rsidRDefault="00ED4E27" w:rsidP="002F5ED6">
      <w:pPr>
        <w:pStyle w:val="chappppp"/>
        <w:jc w:val="center"/>
        <w:rPr>
          <w:sz w:val="36"/>
          <w:szCs w:val="36"/>
        </w:rPr>
      </w:pPr>
      <w:bookmarkStart w:id="1" w:name="_Toc451557940"/>
      <w:r w:rsidRPr="002F5ED6">
        <w:rPr>
          <w:sz w:val="36"/>
          <w:szCs w:val="36"/>
        </w:rPr>
        <w:t>OVERVIEW OF MOBILE AD HOC NETWORKS (MANETs)</w:t>
      </w:r>
      <w:bookmarkEnd w:id="1"/>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ED4E27" w:rsidRDefault="00ED4E27" w:rsidP="00ED4E27">
      <w:pPr>
        <w:pStyle w:val="NoSpacing"/>
        <w:rPr>
          <w:lang w:val="en-US"/>
        </w:rPr>
      </w:pPr>
    </w:p>
    <w:p w:rsidR="006F21CC" w:rsidRDefault="006F21CC" w:rsidP="00ED4E27">
      <w:pPr>
        <w:pStyle w:val="NoSpacing"/>
        <w:rPr>
          <w:lang w:val="en-US"/>
        </w:rPr>
      </w:pPr>
    </w:p>
    <w:p w:rsidR="006F21CC" w:rsidRDefault="006F21CC" w:rsidP="00ED4E27">
      <w:pPr>
        <w:pStyle w:val="NoSpacing"/>
        <w:rPr>
          <w:lang w:val="en-US"/>
        </w:rPr>
      </w:pPr>
    </w:p>
    <w:p w:rsidR="002A61E9" w:rsidRDefault="002A61E9" w:rsidP="00ED4E27">
      <w:pPr>
        <w:pStyle w:val="NoSpacing"/>
        <w:rPr>
          <w:lang w:val="en-US"/>
        </w:rPr>
      </w:pPr>
    </w:p>
    <w:p w:rsidR="002A61E9" w:rsidRDefault="002A61E9" w:rsidP="00ED4E27">
      <w:pPr>
        <w:pStyle w:val="NoSpacing"/>
        <w:rPr>
          <w:lang w:val="en-US"/>
        </w:rPr>
      </w:pPr>
    </w:p>
    <w:p w:rsidR="002A61E9" w:rsidRDefault="002A61E9" w:rsidP="00ED4E27">
      <w:pPr>
        <w:pStyle w:val="NoSpacing"/>
        <w:rPr>
          <w:lang w:val="en-US"/>
        </w:rPr>
      </w:pPr>
    </w:p>
    <w:p w:rsidR="002A61E9" w:rsidRDefault="002A61E9" w:rsidP="00ED4E27">
      <w:pPr>
        <w:pStyle w:val="NoSpacing"/>
        <w:rPr>
          <w:lang w:val="en-US"/>
        </w:rPr>
      </w:pPr>
    </w:p>
    <w:p w:rsidR="006F21CC" w:rsidRDefault="006F21CC" w:rsidP="00ED4E27">
      <w:pPr>
        <w:pStyle w:val="NoSpacing"/>
        <w:rPr>
          <w:lang w:val="en-US"/>
        </w:rPr>
      </w:pPr>
    </w:p>
    <w:p w:rsidR="00B25440" w:rsidRDefault="00B25440" w:rsidP="00A86F82">
      <w:pPr>
        <w:rPr>
          <w:rFonts w:asciiTheme="majorBidi" w:hAnsiTheme="majorBidi" w:cstheme="majorBidi"/>
          <w:b/>
          <w:bCs/>
          <w:sz w:val="32"/>
          <w:szCs w:val="32"/>
          <w:lang w:val="en-US"/>
        </w:rPr>
      </w:pPr>
    </w:p>
    <w:p w:rsidR="00D66658" w:rsidRPr="006C26F8" w:rsidRDefault="00B41F0D" w:rsidP="006C26F8">
      <w:pPr>
        <w:pStyle w:val="s11"/>
        <w:ind w:left="748" w:hanging="748"/>
        <w:rPr>
          <w:lang w:val="en-US"/>
        </w:rPr>
      </w:pPr>
      <w:bookmarkStart w:id="2" w:name="_Toc449881532"/>
      <w:bookmarkStart w:id="3" w:name="_Toc451557941"/>
      <w:r w:rsidRPr="006C26F8">
        <w:rPr>
          <w:lang w:val="en-US"/>
        </w:rPr>
        <w:lastRenderedPageBreak/>
        <w:t>Introductio</w:t>
      </w:r>
      <w:r w:rsidR="00FE7BF9" w:rsidRPr="006C26F8">
        <w:rPr>
          <w:lang w:val="en-US"/>
        </w:rPr>
        <w:t>n</w:t>
      </w:r>
      <w:bookmarkEnd w:id="2"/>
      <w:bookmarkEnd w:id="3"/>
    </w:p>
    <w:p w:rsidR="000A5E0E" w:rsidRPr="00ED2B95" w:rsidRDefault="000A5E0E" w:rsidP="00223521">
      <w:pPr>
        <w:pStyle w:val="ListParagraph"/>
        <w:autoSpaceDE w:val="0"/>
        <w:autoSpaceDN w:val="0"/>
        <w:adjustRightInd w:val="0"/>
        <w:spacing w:after="240" w:line="360" w:lineRule="auto"/>
        <w:ind w:left="0" w:firstLine="284"/>
        <w:contextualSpacing w:val="0"/>
        <w:jc w:val="both"/>
        <w:rPr>
          <w:rFonts w:asciiTheme="majorBidi" w:hAnsiTheme="majorBidi" w:cstheme="majorBidi"/>
          <w:sz w:val="24"/>
          <w:szCs w:val="24"/>
          <w:lang w:val="en-US"/>
        </w:rPr>
      </w:pPr>
      <w:r w:rsidRPr="000A5E0E">
        <w:rPr>
          <w:rFonts w:asciiTheme="majorBidi" w:hAnsiTheme="majorBidi" w:cstheme="majorBidi"/>
          <w:sz w:val="24"/>
          <w:szCs w:val="24"/>
          <w:lang w:val="en-US"/>
        </w:rPr>
        <w:t>This chapter presents an overview of MANET</w:t>
      </w:r>
      <w:r>
        <w:rPr>
          <w:rFonts w:asciiTheme="majorBidi" w:hAnsiTheme="majorBidi" w:cstheme="majorBidi"/>
          <w:sz w:val="24"/>
          <w:szCs w:val="24"/>
          <w:lang w:val="en-US"/>
        </w:rPr>
        <w:t xml:space="preserve">s covering the characteristics, </w:t>
      </w:r>
      <w:r w:rsidR="00214235">
        <w:rPr>
          <w:rFonts w:asciiTheme="majorBidi" w:hAnsiTheme="majorBidi" w:cstheme="majorBidi"/>
          <w:sz w:val="24"/>
          <w:szCs w:val="24"/>
          <w:lang w:val="en-US"/>
        </w:rPr>
        <w:t>applications</w:t>
      </w:r>
      <w:r w:rsidR="00653D54">
        <w:rPr>
          <w:rFonts w:asciiTheme="majorBidi" w:hAnsiTheme="majorBidi" w:cstheme="majorBidi"/>
          <w:sz w:val="24"/>
          <w:szCs w:val="24"/>
          <w:lang w:val="en-US"/>
        </w:rPr>
        <w:t xml:space="preserve">, </w:t>
      </w:r>
      <w:r w:rsidR="007E2C16">
        <w:rPr>
          <w:rFonts w:asciiTheme="majorBidi" w:hAnsiTheme="majorBidi" w:cstheme="majorBidi"/>
          <w:sz w:val="24"/>
          <w:szCs w:val="24"/>
          <w:lang w:val="en-US"/>
        </w:rPr>
        <w:t>mobility models,</w:t>
      </w:r>
      <w:r w:rsidRPr="000A5E0E">
        <w:rPr>
          <w:rFonts w:asciiTheme="majorBidi" w:hAnsiTheme="majorBidi" w:cstheme="majorBidi"/>
          <w:sz w:val="24"/>
          <w:szCs w:val="24"/>
          <w:lang w:val="en-US"/>
        </w:rPr>
        <w:t xml:space="preserve"> and a reference model </w:t>
      </w:r>
      <w:r w:rsidR="007E2C16" w:rsidRPr="000A5E0E">
        <w:rPr>
          <w:rFonts w:asciiTheme="majorBidi" w:hAnsiTheme="majorBidi" w:cstheme="majorBidi"/>
          <w:sz w:val="24"/>
          <w:szCs w:val="24"/>
          <w:lang w:val="en-US"/>
        </w:rPr>
        <w:t xml:space="preserve">of </w:t>
      </w:r>
      <w:r w:rsidR="007E2C16">
        <w:rPr>
          <w:rFonts w:asciiTheme="majorBidi" w:hAnsiTheme="majorBidi" w:cstheme="majorBidi"/>
          <w:sz w:val="24"/>
          <w:szCs w:val="24"/>
          <w:lang w:val="en-US"/>
        </w:rPr>
        <w:t>MANETs</w:t>
      </w:r>
      <w:r w:rsidRPr="000A5E0E">
        <w:rPr>
          <w:rFonts w:asciiTheme="majorBidi" w:hAnsiTheme="majorBidi" w:cstheme="majorBidi"/>
          <w:sz w:val="24"/>
          <w:szCs w:val="24"/>
          <w:lang w:val="en-US"/>
        </w:rPr>
        <w:t xml:space="preserve">. </w:t>
      </w:r>
      <w:r w:rsidR="007252D3" w:rsidRPr="007252D3">
        <w:rPr>
          <w:rFonts w:asciiTheme="majorBidi" w:hAnsiTheme="majorBidi" w:cstheme="majorBidi"/>
          <w:sz w:val="24"/>
          <w:szCs w:val="24"/>
          <w:lang w:val="en-US"/>
        </w:rPr>
        <w:t xml:space="preserve">The most significant issue in MANETs is reviewed which include routing, </w:t>
      </w:r>
      <w:r w:rsidR="007E2C16" w:rsidRPr="007E2C16">
        <w:rPr>
          <w:rFonts w:asciiTheme="majorBidi" w:hAnsiTheme="majorBidi" w:cstheme="majorBidi"/>
          <w:sz w:val="24"/>
          <w:szCs w:val="24"/>
          <w:lang w:val="en-US"/>
        </w:rPr>
        <w:t>especially</w:t>
      </w:r>
      <w:r w:rsidR="000A6656">
        <w:rPr>
          <w:rFonts w:asciiTheme="majorBidi" w:hAnsiTheme="majorBidi" w:cstheme="majorBidi"/>
          <w:sz w:val="24"/>
          <w:szCs w:val="24"/>
          <w:lang w:val="en-US"/>
        </w:rPr>
        <w:t xml:space="preserve"> the working of </w:t>
      </w:r>
      <w:r w:rsidR="005834DF">
        <w:rPr>
          <w:rFonts w:asciiTheme="majorBidi" w:hAnsiTheme="majorBidi" w:cstheme="majorBidi"/>
          <w:sz w:val="24"/>
          <w:szCs w:val="24"/>
          <w:lang w:val="en-US"/>
        </w:rPr>
        <w:t xml:space="preserve"> Ad hoc On-demand Distance V</w:t>
      </w:r>
      <w:r w:rsidR="007E2C16">
        <w:rPr>
          <w:rFonts w:asciiTheme="majorBidi" w:hAnsiTheme="majorBidi" w:cstheme="majorBidi"/>
          <w:sz w:val="24"/>
          <w:szCs w:val="24"/>
          <w:lang w:val="en-US"/>
        </w:rPr>
        <w:t xml:space="preserve">ector routing protocol (AODV) </w:t>
      </w:r>
      <w:r w:rsidR="007252D3" w:rsidRPr="007252D3">
        <w:rPr>
          <w:rFonts w:asciiTheme="majorBidi" w:hAnsiTheme="majorBidi" w:cstheme="majorBidi"/>
          <w:sz w:val="24"/>
          <w:szCs w:val="24"/>
          <w:lang w:val="en-US"/>
        </w:rPr>
        <w:t>which is the</w:t>
      </w:r>
      <w:r w:rsidR="003B628C">
        <w:rPr>
          <w:rFonts w:asciiTheme="majorBidi" w:hAnsiTheme="majorBidi" w:cstheme="majorBidi"/>
          <w:sz w:val="24"/>
          <w:szCs w:val="24"/>
          <w:lang w:val="en-US"/>
        </w:rPr>
        <w:t xml:space="preserve"> general scope of this research.</w:t>
      </w:r>
    </w:p>
    <w:p w:rsidR="004570D5" w:rsidRPr="004E6E64" w:rsidRDefault="004570D5" w:rsidP="006C26F8">
      <w:pPr>
        <w:pStyle w:val="s11"/>
        <w:ind w:left="748" w:hanging="748"/>
        <w:rPr>
          <w:lang w:val="en-US"/>
        </w:rPr>
      </w:pPr>
      <w:bookmarkStart w:id="4" w:name="_Toc449881533"/>
      <w:bookmarkStart w:id="5" w:name="_Toc451557942"/>
      <w:r w:rsidRPr="004E6E64">
        <w:rPr>
          <w:lang w:val="en-US"/>
        </w:rPr>
        <w:t>Ad Hoc Network</w:t>
      </w:r>
      <w:bookmarkEnd w:id="4"/>
      <w:bookmarkEnd w:id="5"/>
    </w:p>
    <w:p w:rsidR="00A52263" w:rsidRDefault="004570D5" w:rsidP="00B02337">
      <w:pPr>
        <w:autoSpaceDE w:val="0"/>
        <w:autoSpaceDN w:val="0"/>
        <w:adjustRightInd w:val="0"/>
        <w:spacing w:after="0" w:line="360" w:lineRule="auto"/>
        <w:ind w:firstLine="284"/>
        <w:jc w:val="both"/>
        <w:rPr>
          <w:rFonts w:asciiTheme="majorBidi" w:eastAsia="CMR10" w:hAnsiTheme="majorBidi" w:cstheme="majorBidi"/>
          <w:sz w:val="24"/>
          <w:szCs w:val="24"/>
          <w:lang w:val="en-US"/>
        </w:rPr>
      </w:pPr>
      <w:r w:rsidRPr="005314B0">
        <w:rPr>
          <w:rFonts w:asciiTheme="majorBidi" w:hAnsiTheme="majorBidi" w:cstheme="majorBidi"/>
          <w:sz w:val="24"/>
          <w:szCs w:val="24"/>
          <w:lang w:val="en-US"/>
        </w:rPr>
        <w:t xml:space="preserve">An ad hoc network </w:t>
      </w:r>
      <w:r w:rsidR="001D4F62">
        <w:rPr>
          <w:rFonts w:asciiTheme="majorBidi" w:hAnsiTheme="majorBidi" w:cstheme="majorBidi"/>
          <w:sz w:val="24"/>
          <w:szCs w:val="24"/>
          <w:lang w:val="en-US"/>
        </w:rPr>
        <w:t>[</w:t>
      </w:r>
      <w:r w:rsidR="00B02337">
        <w:rPr>
          <w:rFonts w:asciiTheme="majorBidi" w:hAnsiTheme="majorBidi" w:cstheme="majorBidi"/>
          <w:sz w:val="24"/>
          <w:szCs w:val="24"/>
          <w:lang w:val="en-US"/>
        </w:rPr>
        <w:t>13</w:t>
      </w:r>
      <w:r w:rsidR="001D4F62">
        <w:rPr>
          <w:rFonts w:asciiTheme="majorBidi" w:hAnsiTheme="majorBidi" w:cstheme="majorBidi"/>
          <w:sz w:val="24"/>
          <w:szCs w:val="24"/>
          <w:lang w:val="en-US"/>
        </w:rPr>
        <w:t>]</w:t>
      </w:r>
      <w:r w:rsidR="002134D8">
        <w:rPr>
          <w:rFonts w:asciiTheme="majorBidi" w:hAnsiTheme="majorBidi" w:cstheme="majorBidi"/>
          <w:sz w:val="24"/>
          <w:szCs w:val="24"/>
          <w:lang w:val="en-US"/>
        </w:rPr>
        <w:t xml:space="preserve"> </w:t>
      </w:r>
      <w:r w:rsidRPr="005314B0">
        <w:rPr>
          <w:rFonts w:asciiTheme="majorBidi" w:hAnsiTheme="majorBidi" w:cstheme="majorBidi"/>
          <w:sz w:val="24"/>
          <w:szCs w:val="24"/>
          <w:lang w:val="en-US"/>
        </w:rPr>
        <w:t>is a collection of wi</w:t>
      </w:r>
      <w:r w:rsidR="00651A82">
        <w:rPr>
          <w:rFonts w:asciiTheme="majorBidi" w:hAnsiTheme="majorBidi" w:cstheme="majorBidi"/>
          <w:sz w:val="24"/>
          <w:szCs w:val="24"/>
          <w:lang w:val="en-US"/>
        </w:rPr>
        <w:t>reless mobile nodes</w:t>
      </w:r>
      <w:r w:rsidRPr="005314B0">
        <w:rPr>
          <w:rFonts w:asciiTheme="majorBidi" w:hAnsiTheme="majorBidi" w:cstheme="majorBidi"/>
          <w:sz w:val="24"/>
          <w:szCs w:val="24"/>
          <w:lang w:val="en-US"/>
        </w:rPr>
        <w:t xml:space="preserve"> dynamically forming a temporary network without the use of any existing network infrastructure or centralized administration</w:t>
      </w:r>
      <w:r w:rsidR="008613A8" w:rsidRPr="005314B0">
        <w:rPr>
          <w:rFonts w:asciiTheme="majorBidi" w:hAnsiTheme="majorBidi" w:cstheme="majorBidi"/>
          <w:sz w:val="24"/>
          <w:szCs w:val="24"/>
          <w:lang w:val="en-US"/>
        </w:rPr>
        <w:t xml:space="preserve"> [1]</w:t>
      </w:r>
      <w:r w:rsidRPr="005314B0">
        <w:rPr>
          <w:rFonts w:asciiTheme="majorBidi" w:hAnsiTheme="majorBidi" w:cstheme="majorBidi"/>
          <w:sz w:val="24"/>
          <w:szCs w:val="24"/>
          <w:lang w:val="en-US"/>
        </w:rPr>
        <w:t xml:space="preserve">. </w:t>
      </w:r>
      <w:r w:rsidR="00193ACE" w:rsidRPr="005314B0">
        <w:rPr>
          <w:rFonts w:asciiTheme="majorBidi" w:eastAsia="CMR10" w:hAnsiTheme="majorBidi" w:cstheme="majorBidi"/>
          <w:sz w:val="24"/>
          <w:szCs w:val="24"/>
          <w:lang w:val="en-US"/>
        </w:rPr>
        <w:t xml:space="preserve">They are </w:t>
      </w:r>
      <w:proofErr w:type="spellStart"/>
      <w:r w:rsidR="00193ACE" w:rsidRPr="005314B0">
        <w:rPr>
          <w:rFonts w:asciiTheme="majorBidi" w:eastAsia="CMR10" w:hAnsiTheme="majorBidi" w:cstheme="majorBidi"/>
          <w:sz w:val="24"/>
          <w:szCs w:val="24"/>
          <w:lang w:val="en-US"/>
        </w:rPr>
        <w:t>infrastructureless</w:t>
      </w:r>
      <w:proofErr w:type="spellEnd"/>
      <w:r w:rsidR="00193ACE" w:rsidRPr="005314B0">
        <w:rPr>
          <w:rFonts w:asciiTheme="majorBidi" w:eastAsia="CMR10" w:hAnsiTheme="majorBidi" w:cstheme="majorBidi"/>
          <w:sz w:val="24"/>
          <w:szCs w:val="24"/>
          <w:lang w:val="en-US"/>
        </w:rPr>
        <w:t xml:space="preserve"> networks formed on-the-fly (anytime, anywhere, for virtually any application) with limited life of existence. Ad hoc </w:t>
      </w:r>
      <w:r w:rsidR="001D4F62" w:rsidRPr="005314B0">
        <w:rPr>
          <w:rFonts w:asciiTheme="majorBidi" w:eastAsia="CMR10" w:hAnsiTheme="majorBidi" w:cstheme="majorBidi"/>
          <w:sz w:val="24"/>
          <w:szCs w:val="24"/>
          <w:lang w:val="en-US"/>
        </w:rPr>
        <w:t>networks</w:t>
      </w:r>
      <w:r w:rsidR="001D4F62">
        <w:rPr>
          <w:rFonts w:asciiTheme="majorBidi" w:eastAsia="CMR10" w:hAnsiTheme="majorBidi" w:cstheme="majorBidi"/>
          <w:sz w:val="24"/>
          <w:szCs w:val="24"/>
          <w:lang w:val="en-US"/>
        </w:rPr>
        <w:t xml:space="preserve"> </w:t>
      </w:r>
      <w:r w:rsidR="001D4F62" w:rsidRPr="005314B0">
        <w:rPr>
          <w:rFonts w:asciiTheme="majorBidi" w:eastAsia="CMR10" w:hAnsiTheme="majorBidi" w:cstheme="majorBidi"/>
          <w:sz w:val="24"/>
          <w:szCs w:val="24"/>
          <w:lang w:val="en-US"/>
        </w:rPr>
        <w:t>can</w:t>
      </w:r>
      <w:r w:rsidR="00193ACE" w:rsidRPr="005314B0">
        <w:rPr>
          <w:rFonts w:asciiTheme="majorBidi" w:eastAsia="CMR10" w:hAnsiTheme="majorBidi" w:cstheme="majorBidi"/>
          <w:sz w:val="24"/>
          <w:szCs w:val="24"/>
          <w:lang w:val="en-US"/>
        </w:rPr>
        <w:t xml:space="preserve"> be established as a </w:t>
      </w:r>
      <w:r w:rsidR="002C2E5B" w:rsidRPr="005314B0">
        <w:rPr>
          <w:rFonts w:asciiTheme="majorBidi" w:eastAsia="CMR10" w:hAnsiTheme="majorBidi" w:cstheme="majorBidi"/>
          <w:sz w:val="24"/>
          <w:szCs w:val="24"/>
          <w:lang w:val="en-US"/>
        </w:rPr>
        <w:t>stand-alone</w:t>
      </w:r>
      <w:r w:rsidR="00193ACE" w:rsidRPr="005314B0">
        <w:rPr>
          <w:rFonts w:asciiTheme="majorBidi" w:eastAsia="CMR10" w:hAnsiTheme="majorBidi" w:cstheme="majorBidi"/>
          <w:sz w:val="24"/>
          <w:szCs w:val="24"/>
          <w:lang w:val="en-US"/>
        </w:rPr>
        <w:t xml:space="preserve"> group of mobile terminals, which communicate autonomously in a self-organized manner or are connected to a pre-existing infrastructure and use it to communicate </w:t>
      </w:r>
      <w:r w:rsidR="000059B5" w:rsidRPr="005314B0">
        <w:rPr>
          <w:rFonts w:asciiTheme="majorBidi" w:eastAsia="CMR10" w:hAnsiTheme="majorBidi" w:cstheme="majorBidi"/>
          <w:sz w:val="24"/>
          <w:szCs w:val="24"/>
          <w:lang w:val="en-US"/>
        </w:rPr>
        <w:t>with outside networks [2</w:t>
      </w:r>
      <w:r w:rsidR="00193ACE" w:rsidRPr="005314B0">
        <w:rPr>
          <w:rFonts w:asciiTheme="majorBidi" w:eastAsia="CMR10" w:hAnsiTheme="majorBidi" w:cstheme="majorBidi"/>
          <w:sz w:val="24"/>
          <w:szCs w:val="24"/>
          <w:lang w:val="en-US"/>
        </w:rPr>
        <w:t>]. Ad hoc terminals (i.e., nodes) communicate wirelessly and share the same media (radio, infrared, etc.) and are free to move while communicating with other nodes</w:t>
      </w:r>
      <w:r w:rsidR="000059B5" w:rsidRPr="005314B0">
        <w:rPr>
          <w:rFonts w:asciiTheme="majorBidi" w:eastAsia="CMR10" w:hAnsiTheme="majorBidi" w:cstheme="majorBidi"/>
          <w:sz w:val="24"/>
          <w:szCs w:val="24"/>
          <w:lang w:val="en-US"/>
        </w:rPr>
        <w:t xml:space="preserve"> </w:t>
      </w:r>
      <w:r w:rsidR="00626C13">
        <w:rPr>
          <w:rFonts w:asciiTheme="majorBidi" w:eastAsia="AGaramondPro-Regular" w:hAnsiTheme="majorBidi" w:cstheme="majorBidi"/>
          <w:sz w:val="24"/>
          <w:szCs w:val="24"/>
          <w:lang w:val="en-US"/>
        </w:rPr>
        <w:t xml:space="preserve">as </w:t>
      </w:r>
      <w:r w:rsidR="00F35200">
        <w:rPr>
          <w:rFonts w:asciiTheme="majorBidi" w:eastAsia="AGaramondPro-Regular" w:hAnsiTheme="majorBidi" w:cstheme="majorBidi"/>
          <w:sz w:val="24"/>
          <w:szCs w:val="24"/>
          <w:lang w:val="en-US"/>
        </w:rPr>
        <w:t>shown in Figure 1.1</w:t>
      </w:r>
      <w:r w:rsidR="00626C13" w:rsidRPr="00626C13">
        <w:rPr>
          <w:rFonts w:asciiTheme="majorBidi" w:eastAsia="AGaramondPro-Regular" w:hAnsiTheme="majorBidi" w:cstheme="majorBidi"/>
          <w:sz w:val="24"/>
          <w:szCs w:val="24"/>
          <w:lang w:val="en-US"/>
        </w:rPr>
        <w:t>.</w:t>
      </w:r>
      <w:r w:rsidR="00626C13" w:rsidRPr="00626C13">
        <w:rPr>
          <w:rFonts w:asciiTheme="majorBidi" w:eastAsia="CMR10" w:hAnsiTheme="majorBidi" w:cstheme="majorBidi"/>
          <w:sz w:val="24"/>
          <w:szCs w:val="24"/>
          <w:lang w:val="en-US"/>
        </w:rPr>
        <w:t xml:space="preserve"> </w:t>
      </w:r>
      <w:r w:rsidR="000059B5" w:rsidRPr="00626C13">
        <w:rPr>
          <w:rFonts w:asciiTheme="majorBidi" w:eastAsia="CMR10" w:hAnsiTheme="majorBidi" w:cstheme="majorBidi"/>
          <w:sz w:val="24"/>
          <w:szCs w:val="24"/>
          <w:lang w:val="en-US"/>
        </w:rPr>
        <w:t>[3]</w:t>
      </w:r>
      <w:r w:rsidR="00193ACE" w:rsidRPr="00626C13">
        <w:rPr>
          <w:rFonts w:asciiTheme="majorBidi" w:eastAsia="CMR10" w:hAnsiTheme="majorBidi" w:cstheme="majorBidi"/>
          <w:sz w:val="24"/>
          <w:szCs w:val="24"/>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1"/>
      </w:tblGrid>
      <w:tr w:rsidR="00D3619F" w:rsidRPr="006B20FC" w:rsidTr="00343EC0">
        <w:tc>
          <w:tcPr>
            <w:tcW w:w="9061" w:type="dxa"/>
          </w:tcPr>
          <w:p w:rsidR="00D63F9D" w:rsidRDefault="00D63F9D" w:rsidP="00D3619F">
            <w:pPr>
              <w:autoSpaceDE w:val="0"/>
              <w:autoSpaceDN w:val="0"/>
              <w:adjustRightInd w:val="0"/>
              <w:spacing w:line="360" w:lineRule="auto"/>
              <w:jc w:val="center"/>
              <w:rPr>
                <w:rFonts w:asciiTheme="majorBidi" w:eastAsia="CMR10" w:hAnsiTheme="majorBidi" w:cstheme="majorBidi"/>
                <w:sz w:val="24"/>
                <w:szCs w:val="24"/>
                <w:lang w:val="en-US"/>
              </w:rPr>
            </w:pPr>
          </w:p>
          <w:p w:rsidR="00C77EF8" w:rsidRDefault="00D63F9D" w:rsidP="00D63F9D">
            <w:pPr>
              <w:autoSpaceDE w:val="0"/>
              <w:autoSpaceDN w:val="0"/>
              <w:adjustRightInd w:val="0"/>
              <w:spacing w:line="360" w:lineRule="auto"/>
              <w:jc w:val="center"/>
              <w:rPr>
                <w:rFonts w:asciiTheme="majorBidi" w:eastAsia="CMR10" w:hAnsiTheme="majorBidi" w:cstheme="majorBidi"/>
                <w:sz w:val="24"/>
                <w:szCs w:val="24"/>
                <w:lang w:val="en-US"/>
              </w:rPr>
            </w:pPr>
            <w:r>
              <w:rPr>
                <w:rFonts w:asciiTheme="majorBidi" w:eastAsia="CMR10" w:hAnsiTheme="majorBidi" w:cstheme="majorBidi"/>
                <w:noProof/>
                <w:sz w:val="24"/>
                <w:szCs w:val="24"/>
                <w:lang w:val="en-US"/>
              </w:rPr>
              <w:drawing>
                <wp:inline distT="0" distB="0" distL="0" distR="0">
                  <wp:extent cx="3323716" cy="276237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ecs02.gif"/>
                          <pic:cNvPicPr/>
                        </pic:nvPicPr>
                        <pic:blipFill>
                          <a:blip r:embed="rId9">
                            <a:extLst>
                              <a:ext uri="{28A0092B-C50C-407E-A947-70E740481C1C}">
                                <a14:useLocalDpi xmlns:a14="http://schemas.microsoft.com/office/drawing/2010/main" val="0"/>
                              </a:ext>
                            </a:extLst>
                          </a:blip>
                          <a:stretch>
                            <a:fillRect/>
                          </a:stretch>
                        </pic:blipFill>
                        <pic:spPr>
                          <a:xfrm>
                            <a:off x="0" y="0"/>
                            <a:ext cx="3332868" cy="2769983"/>
                          </a:xfrm>
                          <a:prstGeom prst="rect">
                            <a:avLst/>
                          </a:prstGeom>
                        </pic:spPr>
                      </pic:pic>
                    </a:graphicData>
                  </a:graphic>
                </wp:inline>
              </w:drawing>
            </w:r>
          </w:p>
          <w:p w:rsidR="00D3619F" w:rsidRPr="00F35200" w:rsidRDefault="002A2904" w:rsidP="00DB4046">
            <w:pPr>
              <w:pStyle w:val="fig"/>
            </w:pPr>
            <w:r>
              <w:tab/>
            </w:r>
            <w:r>
              <w:tab/>
            </w:r>
            <w:bookmarkStart w:id="6" w:name="_Toc448016224"/>
            <w:bookmarkStart w:id="7" w:name="_Toc451593419"/>
            <w:r w:rsidR="00F35200" w:rsidRPr="00794621">
              <w:t xml:space="preserve">Figure </w:t>
            </w:r>
            <w:r w:rsidR="00F35200">
              <w:t xml:space="preserve">1.1 </w:t>
            </w:r>
            <w:r w:rsidR="00F35200" w:rsidRPr="002A2904">
              <w:rPr>
                <w:b w:val="0"/>
                <w:bCs w:val="0"/>
              </w:rPr>
              <w:t xml:space="preserve">Mobile Ad </w:t>
            </w:r>
            <w:r w:rsidR="00DB4046">
              <w:rPr>
                <w:b w:val="0"/>
                <w:bCs w:val="0"/>
              </w:rPr>
              <w:t>H</w:t>
            </w:r>
            <w:r w:rsidR="00F35200" w:rsidRPr="002A2904">
              <w:rPr>
                <w:b w:val="0"/>
                <w:bCs w:val="0"/>
              </w:rPr>
              <w:t>oc Network</w:t>
            </w:r>
            <w:bookmarkEnd w:id="6"/>
            <w:bookmarkEnd w:id="7"/>
          </w:p>
        </w:tc>
      </w:tr>
    </w:tbl>
    <w:p w:rsidR="00D3619F" w:rsidRDefault="00D3619F" w:rsidP="00D3619F">
      <w:pPr>
        <w:autoSpaceDE w:val="0"/>
        <w:autoSpaceDN w:val="0"/>
        <w:adjustRightInd w:val="0"/>
        <w:spacing w:after="0" w:line="360" w:lineRule="auto"/>
        <w:ind w:firstLine="284"/>
        <w:jc w:val="center"/>
        <w:rPr>
          <w:rFonts w:asciiTheme="majorBidi" w:eastAsia="CMR10" w:hAnsiTheme="majorBidi" w:cstheme="majorBidi"/>
          <w:sz w:val="24"/>
          <w:szCs w:val="24"/>
          <w:lang w:val="en-US"/>
        </w:rPr>
      </w:pPr>
    </w:p>
    <w:p w:rsidR="00386D6D" w:rsidRDefault="00386D6D" w:rsidP="00D3619F">
      <w:pPr>
        <w:autoSpaceDE w:val="0"/>
        <w:autoSpaceDN w:val="0"/>
        <w:adjustRightInd w:val="0"/>
        <w:spacing w:after="0" w:line="360" w:lineRule="auto"/>
        <w:ind w:firstLine="284"/>
        <w:jc w:val="center"/>
        <w:rPr>
          <w:rFonts w:asciiTheme="majorBidi" w:eastAsia="CMR10" w:hAnsiTheme="majorBidi" w:cstheme="majorBidi"/>
          <w:sz w:val="24"/>
          <w:szCs w:val="24"/>
          <w:lang w:val="en-US"/>
        </w:rPr>
      </w:pPr>
    </w:p>
    <w:p w:rsidR="00386D6D" w:rsidRDefault="00386D6D" w:rsidP="00D3619F">
      <w:pPr>
        <w:autoSpaceDE w:val="0"/>
        <w:autoSpaceDN w:val="0"/>
        <w:adjustRightInd w:val="0"/>
        <w:spacing w:after="0" w:line="360" w:lineRule="auto"/>
        <w:ind w:firstLine="284"/>
        <w:jc w:val="center"/>
        <w:rPr>
          <w:rFonts w:asciiTheme="majorBidi" w:eastAsia="CMR10" w:hAnsiTheme="majorBidi" w:cstheme="majorBidi"/>
          <w:sz w:val="24"/>
          <w:szCs w:val="24"/>
          <w:lang w:val="en-US"/>
        </w:rPr>
      </w:pPr>
    </w:p>
    <w:p w:rsidR="00ED2B95" w:rsidRDefault="00ED2B95" w:rsidP="00D3619F">
      <w:pPr>
        <w:autoSpaceDE w:val="0"/>
        <w:autoSpaceDN w:val="0"/>
        <w:adjustRightInd w:val="0"/>
        <w:spacing w:after="0" w:line="360" w:lineRule="auto"/>
        <w:ind w:firstLine="284"/>
        <w:jc w:val="center"/>
        <w:rPr>
          <w:rFonts w:asciiTheme="majorBidi" w:eastAsia="CMR10" w:hAnsiTheme="majorBidi" w:cstheme="majorBidi"/>
          <w:sz w:val="24"/>
          <w:szCs w:val="24"/>
          <w:lang w:val="en-US"/>
        </w:rPr>
      </w:pPr>
    </w:p>
    <w:p w:rsidR="00ED2B95" w:rsidRPr="00A52263" w:rsidRDefault="00ED2B95" w:rsidP="00CB3B5E">
      <w:pPr>
        <w:autoSpaceDE w:val="0"/>
        <w:autoSpaceDN w:val="0"/>
        <w:adjustRightInd w:val="0"/>
        <w:spacing w:after="0" w:line="360" w:lineRule="auto"/>
        <w:rPr>
          <w:rFonts w:asciiTheme="majorBidi" w:eastAsia="CMR10" w:hAnsiTheme="majorBidi" w:cstheme="majorBidi"/>
          <w:sz w:val="24"/>
          <w:szCs w:val="24"/>
          <w:lang w:val="en-US"/>
        </w:rPr>
      </w:pPr>
    </w:p>
    <w:p w:rsidR="002C18C9" w:rsidRPr="00AB7B02" w:rsidRDefault="002C18C9" w:rsidP="006C26F8">
      <w:pPr>
        <w:pStyle w:val="s11"/>
        <w:ind w:left="748" w:hanging="748"/>
        <w:rPr>
          <w:lang w:val="en-US"/>
        </w:rPr>
      </w:pPr>
      <w:bookmarkStart w:id="8" w:name="_Toc449881534"/>
      <w:bookmarkStart w:id="9" w:name="_Toc451557943"/>
      <w:r w:rsidRPr="00AB7B02">
        <w:rPr>
          <w:lang w:val="en-US"/>
        </w:rPr>
        <w:lastRenderedPageBreak/>
        <w:t>Characteristics of Ad Hoc Networks</w:t>
      </w:r>
      <w:bookmarkEnd w:id="8"/>
      <w:bookmarkEnd w:id="9"/>
    </w:p>
    <w:p w:rsidR="006F1F39" w:rsidRPr="005314B0" w:rsidRDefault="00820C98" w:rsidP="00820C98">
      <w:pPr>
        <w:autoSpaceDE w:val="0"/>
        <w:autoSpaceDN w:val="0"/>
        <w:adjustRightInd w:val="0"/>
        <w:spacing w:after="0" w:line="360" w:lineRule="auto"/>
        <w:ind w:firstLine="284"/>
        <w:jc w:val="both"/>
        <w:rPr>
          <w:rFonts w:asciiTheme="majorBidi" w:hAnsiTheme="majorBidi" w:cstheme="majorBidi"/>
          <w:sz w:val="24"/>
          <w:szCs w:val="24"/>
          <w:lang w:val="en-US"/>
        </w:rPr>
      </w:pPr>
      <w:r w:rsidRPr="005314B0">
        <w:rPr>
          <w:rFonts w:asciiTheme="majorBidi" w:hAnsiTheme="majorBidi" w:cstheme="majorBidi"/>
          <w:sz w:val="24"/>
          <w:szCs w:val="24"/>
          <w:lang w:val="en-US"/>
        </w:rPr>
        <w:t xml:space="preserve">The </w:t>
      </w:r>
      <w:r w:rsidR="009036F2" w:rsidRPr="005314B0">
        <w:rPr>
          <w:rFonts w:asciiTheme="majorBidi" w:hAnsiTheme="majorBidi" w:cstheme="majorBidi"/>
          <w:sz w:val="24"/>
          <w:szCs w:val="24"/>
          <w:lang w:val="en-US"/>
        </w:rPr>
        <w:t>MANET</w:t>
      </w:r>
      <w:r w:rsidRPr="005314B0">
        <w:rPr>
          <w:rFonts w:asciiTheme="majorBidi" w:hAnsiTheme="majorBidi" w:cstheme="majorBidi"/>
          <w:sz w:val="24"/>
          <w:szCs w:val="24"/>
          <w:lang w:val="en-US"/>
        </w:rPr>
        <w:t xml:space="preserve"> </w:t>
      </w:r>
      <w:r w:rsidR="009036F2" w:rsidRPr="005314B0">
        <w:rPr>
          <w:rFonts w:asciiTheme="majorBidi" w:hAnsiTheme="majorBidi" w:cstheme="majorBidi"/>
          <w:sz w:val="24"/>
          <w:szCs w:val="24"/>
          <w:lang w:val="en-US"/>
        </w:rPr>
        <w:t xml:space="preserve">working group within the IETF describes the </w:t>
      </w:r>
      <w:r w:rsidRPr="005314B0">
        <w:rPr>
          <w:rFonts w:asciiTheme="majorBidi" w:hAnsiTheme="majorBidi" w:cstheme="majorBidi"/>
          <w:sz w:val="24"/>
          <w:szCs w:val="24"/>
          <w:lang w:val="en-US"/>
        </w:rPr>
        <w:t>m</w:t>
      </w:r>
      <w:r w:rsidR="009036F2" w:rsidRPr="005314B0">
        <w:rPr>
          <w:rFonts w:asciiTheme="majorBidi" w:hAnsiTheme="majorBidi" w:cstheme="majorBidi"/>
          <w:sz w:val="24"/>
          <w:szCs w:val="24"/>
          <w:lang w:val="en-US"/>
        </w:rPr>
        <w:t xml:space="preserve">ain characteristics of </w:t>
      </w:r>
      <w:r w:rsidRPr="005314B0">
        <w:rPr>
          <w:rFonts w:asciiTheme="majorBidi" w:hAnsiTheme="majorBidi" w:cstheme="majorBidi"/>
          <w:sz w:val="24"/>
          <w:szCs w:val="24"/>
          <w:lang w:val="en-US"/>
        </w:rPr>
        <w:t>M</w:t>
      </w:r>
      <w:r w:rsidR="009036F2" w:rsidRPr="005314B0">
        <w:rPr>
          <w:rFonts w:asciiTheme="majorBidi" w:hAnsiTheme="majorBidi" w:cstheme="majorBidi"/>
          <w:sz w:val="24"/>
          <w:szCs w:val="24"/>
          <w:lang w:val="en-US"/>
        </w:rPr>
        <w:t>ANETs which</w:t>
      </w:r>
      <w:r w:rsidRPr="005314B0">
        <w:rPr>
          <w:rFonts w:asciiTheme="majorBidi" w:hAnsiTheme="majorBidi" w:cstheme="majorBidi"/>
          <w:sz w:val="24"/>
          <w:szCs w:val="24"/>
          <w:lang w:val="en-US"/>
        </w:rPr>
        <w:t xml:space="preserve"> differs from</w:t>
      </w:r>
      <w:r w:rsidR="009036F2" w:rsidRPr="005314B0">
        <w:rPr>
          <w:rFonts w:asciiTheme="majorBidi" w:hAnsiTheme="majorBidi" w:cstheme="majorBidi"/>
          <w:sz w:val="24"/>
          <w:szCs w:val="24"/>
          <w:lang w:val="en-US"/>
        </w:rPr>
        <w:t xml:space="preserve"> the characteristics of traditional wireless local area networks such as</w:t>
      </w:r>
      <w:r w:rsidRPr="005314B0">
        <w:rPr>
          <w:rFonts w:asciiTheme="majorBidi" w:hAnsiTheme="majorBidi" w:cstheme="majorBidi"/>
          <w:sz w:val="24"/>
          <w:szCs w:val="24"/>
          <w:lang w:val="en-US"/>
        </w:rPr>
        <w:t xml:space="preserve"> </w:t>
      </w:r>
      <w:r w:rsidR="009036F2" w:rsidRPr="005314B0">
        <w:rPr>
          <w:rFonts w:asciiTheme="majorBidi" w:hAnsiTheme="majorBidi" w:cstheme="majorBidi"/>
          <w:sz w:val="24"/>
          <w:szCs w:val="24"/>
          <w:lang w:val="en-US"/>
        </w:rPr>
        <w:t xml:space="preserve">WLANs due to the dynamic and the </w:t>
      </w:r>
      <w:proofErr w:type="spellStart"/>
      <w:r w:rsidRPr="005314B0">
        <w:rPr>
          <w:rFonts w:asciiTheme="majorBidi" w:hAnsiTheme="majorBidi" w:cstheme="majorBidi"/>
          <w:sz w:val="24"/>
          <w:szCs w:val="24"/>
          <w:lang w:val="en-US"/>
        </w:rPr>
        <w:t>infrastructureless</w:t>
      </w:r>
      <w:proofErr w:type="spellEnd"/>
      <w:r w:rsidRPr="005314B0">
        <w:rPr>
          <w:rFonts w:asciiTheme="majorBidi" w:hAnsiTheme="majorBidi" w:cstheme="majorBidi"/>
          <w:sz w:val="24"/>
          <w:szCs w:val="24"/>
          <w:lang w:val="en-US"/>
        </w:rPr>
        <w:t xml:space="preserve"> natures of MANETs. </w:t>
      </w:r>
      <w:r w:rsidR="009036F2" w:rsidRPr="005314B0">
        <w:rPr>
          <w:rFonts w:asciiTheme="majorBidi" w:hAnsiTheme="majorBidi" w:cstheme="majorBidi"/>
          <w:sz w:val="24"/>
          <w:szCs w:val="24"/>
          <w:lang w:val="en-US"/>
        </w:rPr>
        <w:t>The most sig</w:t>
      </w:r>
      <w:r w:rsidRPr="005314B0">
        <w:rPr>
          <w:rFonts w:asciiTheme="majorBidi" w:hAnsiTheme="majorBidi" w:cstheme="majorBidi"/>
          <w:sz w:val="24"/>
          <w:szCs w:val="24"/>
          <w:lang w:val="en-US"/>
        </w:rPr>
        <w:t>nificant characteristics of a M</w:t>
      </w:r>
      <w:r w:rsidR="00E14E25" w:rsidRPr="005314B0">
        <w:rPr>
          <w:rFonts w:asciiTheme="majorBidi" w:hAnsiTheme="majorBidi" w:cstheme="majorBidi"/>
          <w:sz w:val="24"/>
          <w:szCs w:val="24"/>
          <w:lang w:val="en-US"/>
        </w:rPr>
        <w:t xml:space="preserve">ANET are </w:t>
      </w:r>
      <w:r w:rsidR="00FE7BF9" w:rsidRPr="005314B0">
        <w:rPr>
          <w:rFonts w:asciiTheme="majorBidi" w:hAnsiTheme="majorBidi" w:cstheme="majorBidi"/>
          <w:sz w:val="24"/>
          <w:szCs w:val="24"/>
          <w:lang w:val="en-US"/>
        </w:rPr>
        <w:t>summarized</w:t>
      </w:r>
      <w:r w:rsidR="009036F2" w:rsidRPr="005314B0">
        <w:rPr>
          <w:rFonts w:asciiTheme="majorBidi" w:hAnsiTheme="majorBidi" w:cstheme="majorBidi"/>
          <w:sz w:val="24"/>
          <w:szCs w:val="24"/>
          <w:lang w:val="en-US"/>
        </w:rPr>
        <w:t xml:space="preserve"> as follows</w:t>
      </w:r>
      <w:r w:rsidRPr="005314B0">
        <w:rPr>
          <w:rFonts w:asciiTheme="majorBidi" w:hAnsiTheme="majorBidi" w:cstheme="majorBidi"/>
          <w:sz w:val="24"/>
          <w:szCs w:val="24"/>
          <w:lang w:val="en-US"/>
        </w:rPr>
        <w:t xml:space="preserve"> [4]</w:t>
      </w:r>
      <w:r w:rsidR="009036F2" w:rsidRPr="005314B0">
        <w:rPr>
          <w:rFonts w:asciiTheme="majorBidi" w:hAnsiTheme="majorBidi" w:cstheme="majorBidi"/>
          <w:sz w:val="24"/>
          <w:szCs w:val="24"/>
          <w:lang w:val="en-US"/>
        </w:rPr>
        <w:t>:</w:t>
      </w:r>
    </w:p>
    <w:p w:rsidR="004E05E9" w:rsidRPr="005314B0" w:rsidRDefault="004E05E9" w:rsidP="008372B4">
      <w:pPr>
        <w:pStyle w:val="ListParagraph"/>
        <w:numPr>
          <w:ilvl w:val="0"/>
          <w:numId w:val="2"/>
        </w:numPr>
        <w:autoSpaceDE w:val="0"/>
        <w:autoSpaceDN w:val="0"/>
        <w:adjustRightInd w:val="0"/>
        <w:spacing w:after="0" w:line="360" w:lineRule="auto"/>
        <w:jc w:val="both"/>
        <w:rPr>
          <w:rFonts w:asciiTheme="majorBidi" w:hAnsiTheme="majorBidi" w:cstheme="majorBidi"/>
          <w:sz w:val="24"/>
          <w:szCs w:val="24"/>
          <w:lang w:val="en-US"/>
        </w:rPr>
      </w:pPr>
      <w:r w:rsidRPr="005314B0">
        <w:rPr>
          <w:rFonts w:asciiTheme="majorBidi" w:hAnsiTheme="majorBidi" w:cstheme="majorBidi"/>
          <w:sz w:val="24"/>
          <w:szCs w:val="24"/>
          <w:lang w:val="en-US"/>
        </w:rPr>
        <w:t>A collection of autonomous terminals means that each mobile node in a MANET</w:t>
      </w:r>
      <w:r w:rsidR="008372B4" w:rsidRPr="005314B0">
        <w:rPr>
          <w:rFonts w:asciiTheme="majorBidi" w:hAnsiTheme="majorBidi" w:cstheme="majorBidi"/>
          <w:sz w:val="24"/>
          <w:szCs w:val="24"/>
          <w:lang w:val="en-US"/>
        </w:rPr>
        <w:t xml:space="preserve"> </w:t>
      </w:r>
      <w:r w:rsidRPr="005314B0">
        <w:rPr>
          <w:rFonts w:asciiTheme="majorBidi" w:hAnsiTheme="majorBidi" w:cstheme="majorBidi"/>
          <w:sz w:val="24"/>
          <w:szCs w:val="24"/>
          <w:lang w:val="en-US"/>
        </w:rPr>
        <w:t>functions as both a host and a router.</w:t>
      </w:r>
    </w:p>
    <w:p w:rsidR="004E05E9" w:rsidRPr="005314B0" w:rsidRDefault="004E05E9" w:rsidP="008372B4">
      <w:pPr>
        <w:pStyle w:val="ListParagraph"/>
        <w:numPr>
          <w:ilvl w:val="0"/>
          <w:numId w:val="2"/>
        </w:numPr>
        <w:autoSpaceDE w:val="0"/>
        <w:autoSpaceDN w:val="0"/>
        <w:adjustRightInd w:val="0"/>
        <w:spacing w:after="0" w:line="360" w:lineRule="auto"/>
        <w:jc w:val="both"/>
        <w:rPr>
          <w:rFonts w:asciiTheme="majorBidi" w:hAnsiTheme="majorBidi" w:cstheme="majorBidi"/>
          <w:sz w:val="24"/>
          <w:szCs w:val="24"/>
          <w:lang w:val="en-US"/>
        </w:rPr>
      </w:pPr>
      <w:r w:rsidRPr="005314B0">
        <w:rPr>
          <w:rFonts w:asciiTheme="majorBidi" w:hAnsiTheme="majorBidi" w:cstheme="majorBidi"/>
          <w:sz w:val="24"/>
          <w:szCs w:val="24"/>
          <w:lang w:val="en-US"/>
        </w:rPr>
        <w:t>A peer-to-peer and multi-hop wireless network means that no central routing</w:t>
      </w:r>
      <w:r w:rsidR="008372B4" w:rsidRPr="005314B0">
        <w:rPr>
          <w:rFonts w:asciiTheme="majorBidi" w:hAnsiTheme="majorBidi" w:cstheme="majorBidi"/>
          <w:sz w:val="24"/>
          <w:szCs w:val="24"/>
          <w:lang w:val="en-US"/>
        </w:rPr>
        <w:t xml:space="preserve"> </w:t>
      </w:r>
      <w:r w:rsidR="00A641D3" w:rsidRPr="005314B0">
        <w:rPr>
          <w:rFonts w:asciiTheme="majorBidi" w:hAnsiTheme="majorBidi" w:cstheme="majorBidi"/>
          <w:sz w:val="24"/>
          <w:szCs w:val="24"/>
          <w:lang w:val="en-US"/>
        </w:rPr>
        <w:t>in M</w:t>
      </w:r>
      <w:r w:rsidRPr="005314B0">
        <w:rPr>
          <w:rFonts w:asciiTheme="majorBidi" w:hAnsiTheme="majorBidi" w:cstheme="majorBidi"/>
          <w:sz w:val="24"/>
          <w:szCs w:val="24"/>
          <w:lang w:val="en-US"/>
        </w:rPr>
        <w:t>ANET.</w:t>
      </w:r>
    </w:p>
    <w:p w:rsidR="004E05E9" w:rsidRPr="005314B0" w:rsidRDefault="004E05E9" w:rsidP="008372B4">
      <w:pPr>
        <w:pStyle w:val="ListParagraph"/>
        <w:numPr>
          <w:ilvl w:val="0"/>
          <w:numId w:val="2"/>
        </w:numPr>
        <w:autoSpaceDE w:val="0"/>
        <w:autoSpaceDN w:val="0"/>
        <w:adjustRightInd w:val="0"/>
        <w:spacing w:after="0" w:line="360" w:lineRule="auto"/>
        <w:jc w:val="both"/>
        <w:rPr>
          <w:rFonts w:asciiTheme="majorBidi" w:hAnsiTheme="majorBidi" w:cstheme="majorBidi"/>
          <w:sz w:val="24"/>
          <w:szCs w:val="24"/>
          <w:lang w:val="en-US"/>
        </w:rPr>
      </w:pPr>
      <w:r w:rsidRPr="005314B0">
        <w:rPr>
          <w:rFonts w:asciiTheme="majorBidi" w:hAnsiTheme="majorBidi" w:cstheme="majorBidi"/>
          <w:sz w:val="24"/>
          <w:szCs w:val="24"/>
          <w:lang w:val="en-US"/>
        </w:rPr>
        <w:t>It has a dynamic topolog</w:t>
      </w:r>
      <w:r w:rsidR="00D041BB" w:rsidRPr="005314B0">
        <w:rPr>
          <w:rFonts w:asciiTheme="majorBidi" w:hAnsiTheme="majorBidi" w:cstheme="majorBidi"/>
          <w:sz w:val="24"/>
          <w:szCs w:val="24"/>
          <w:lang w:val="en-US"/>
        </w:rPr>
        <w:t xml:space="preserve">y means that it contains a set </w:t>
      </w:r>
      <w:r w:rsidRPr="005314B0">
        <w:rPr>
          <w:rFonts w:asciiTheme="majorBidi" w:hAnsiTheme="majorBidi" w:cstheme="majorBidi"/>
          <w:sz w:val="24"/>
          <w:szCs w:val="24"/>
          <w:lang w:val="en-US"/>
        </w:rPr>
        <w:t>of nodes that are continuously</w:t>
      </w:r>
      <w:r w:rsidR="008372B4" w:rsidRPr="005314B0">
        <w:rPr>
          <w:rFonts w:asciiTheme="majorBidi" w:hAnsiTheme="majorBidi" w:cstheme="majorBidi"/>
          <w:sz w:val="24"/>
          <w:szCs w:val="24"/>
          <w:lang w:val="en-US"/>
        </w:rPr>
        <w:t xml:space="preserve"> </w:t>
      </w:r>
      <w:r w:rsidRPr="005314B0">
        <w:rPr>
          <w:rFonts w:asciiTheme="majorBidi" w:hAnsiTheme="majorBidi" w:cstheme="majorBidi"/>
          <w:sz w:val="24"/>
          <w:szCs w:val="24"/>
          <w:lang w:val="en-US"/>
        </w:rPr>
        <w:t>moving leading to random change in the network topology rapidly at</w:t>
      </w:r>
      <w:r w:rsidR="00D041BB" w:rsidRPr="005314B0">
        <w:rPr>
          <w:rFonts w:asciiTheme="majorBidi" w:hAnsiTheme="majorBidi" w:cstheme="majorBidi"/>
          <w:sz w:val="24"/>
          <w:szCs w:val="24"/>
          <w:lang w:val="en-US"/>
        </w:rPr>
        <w:t xml:space="preserve"> </w:t>
      </w:r>
      <w:r w:rsidRPr="005314B0">
        <w:rPr>
          <w:rFonts w:asciiTheme="majorBidi" w:hAnsiTheme="majorBidi" w:cstheme="majorBidi"/>
          <w:sz w:val="24"/>
          <w:szCs w:val="24"/>
          <w:lang w:val="en-US"/>
        </w:rPr>
        <w:t>unpredictable times.</w:t>
      </w:r>
    </w:p>
    <w:p w:rsidR="004E05E9" w:rsidRPr="005314B0" w:rsidRDefault="004E05E9" w:rsidP="008372B4">
      <w:pPr>
        <w:pStyle w:val="ListParagraph"/>
        <w:numPr>
          <w:ilvl w:val="0"/>
          <w:numId w:val="2"/>
        </w:numPr>
        <w:autoSpaceDE w:val="0"/>
        <w:autoSpaceDN w:val="0"/>
        <w:adjustRightInd w:val="0"/>
        <w:spacing w:after="0" w:line="360" w:lineRule="auto"/>
        <w:jc w:val="both"/>
        <w:rPr>
          <w:rFonts w:asciiTheme="majorBidi" w:hAnsiTheme="majorBidi" w:cstheme="majorBidi"/>
          <w:sz w:val="24"/>
          <w:szCs w:val="24"/>
          <w:lang w:val="en-US"/>
        </w:rPr>
      </w:pPr>
      <w:r w:rsidRPr="005314B0">
        <w:rPr>
          <w:rFonts w:asciiTheme="majorBidi" w:hAnsiTheme="majorBidi" w:cstheme="majorBidi"/>
          <w:sz w:val="24"/>
          <w:szCs w:val="24"/>
          <w:lang w:val="en-US"/>
        </w:rPr>
        <w:t>It has a distributed operation which means that the control and management</w:t>
      </w:r>
      <w:r w:rsidR="008372B4" w:rsidRPr="005314B0">
        <w:rPr>
          <w:rFonts w:asciiTheme="majorBidi" w:hAnsiTheme="majorBidi" w:cstheme="majorBidi"/>
          <w:sz w:val="24"/>
          <w:szCs w:val="24"/>
          <w:lang w:val="en-US"/>
        </w:rPr>
        <w:t xml:space="preserve"> </w:t>
      </w:r>
      <w:r w:rsidRPr="005314B0">
        <w:rPr>
          <w:rFonts w:asciiTheme="majorBidi" w:hAnsiTheme="majorBidi" w:cstheme="majorBidi"/>
          <w:sz w:val="24"/>
          <w:szCs w:val="24"/>
          <w:lang w:val="en-US"/>
        </w:rPr>
        <w:t>of the network is distributed among the nodes</w:t>
      </w:r>
      <w:r w:rsidR="002E0FC7" w:rsidRPr="005314B0">
        <w:rPr>
          <w:rFonts w:asciiTheme="majorBidi" w:hAnsiTheme="majorBidi" w:cstheme="majorBidi"/>
          <w:sz w:val="24"/>
          <w:szCs w:val="24"/>
          <w:lang w:val="en-US"/>
        </w:rPr>
        <w:t xml:space="preserve"> due to the absence of any type </w:t>
      </w:r>
      <w:r w:rsidRPr="005314B0">
        <w:rPr>
          <w:rFonts w:asciiTheme="majorBidi" w:hAnsiTheme="majorBidi" w:cstheme="majorBidi"/>
          <w:sz w:val="24"/>
          <w:szCs w:val="24"/>
          <w:lang w:val="en-US"/>
        </w:rPr>
        <w:t>of infrastructure that usually supports the central control of the network operatio</w:t>
      </w:r>
      <w:r w:rsidR="002E0FC7" w:rsidRPr="005314B0">
        <w:rPr>
          <w:rFonts w:asciiTheme="majorBidi" w:hAnsiTheme="majorBidi" w:cstheme="majorBidi"/>
          <w:sz w:val="24"/>
          <w:szCs w:val="24"/>
          <w:lang w:val="en-US"/>
        </w:rPr>
        <w:t xml:space="preserve">ns. </w:t>
      </w:r>
      <w:r w:rsidR="0073649B" w:rsidRPr="005314B0">
        <w:rPr>
          <w:rFonts w:asciiTheme="majorBidi" w:hAnsiTheme="majorBidi" w:cstheme="majorBidi"/>
          <w:sz w:val="24"/>
          <w:szCs w:val="24"/>
          <w:lang w:val="en-US"/>
        </w:rPr>
        <w:t>The nodes involved in a M</w:t>
      </w:r>
      <w:r w:rsidRPr="005314B0">
        <w:rPr>
          <w:rFonts w:asciiTheme="majorBidi" w:hAnsiTheme="majorBidi" w:cstheme="majorBidi"/>
          <w:sz w:val="24"/>
          <w:szCs w:val="24"/>
          <w:lang w:val="en-US"/>
        </w:rPr>
        <w:t xml:space="preserve">ANET </w:t>
      </w:r>
      <w:r w:rsidR="002E0FC7" w:rsidRPr="005314B0">
        <w:rPr>
          <w:rFonts w:asciiTheme="majorBidi" w:hAnsiTheme="majorBidi" w:cstheme="majorBidi"/>
          <w:sz w:val="24"/>
          <w:szCs w:val="24"/>
          <w:lang w:val="en-US"/>
        </w:rPr>
        <w:t xml:space="preserve">should collaborate amongst each </w:t>
      </w:r>
      <w:r w:rsidRPr="005314B0">
        <w:rPr>
          <w:rFonts w:asciiTheme="majorBidi" w:hAnsiTheme="majorBidi" w:cstheme="majorBidi"/>
          <w:sz w:val="24"/>
          <w:szCs w:val="24"/>
          <w:lang w:val="en-US"/>
        </w:rPr>
        <w:t>other, and each node acts as a host and route</w:t>
      </w:r>
      <w:r w:rsidR="002E0FC7" w:rsidRPr="005314B0">
        <w:rPr>
          <w:rFonts w:asciiTheme="majorBidi" w:hAnsiTheme="majorBidi" w:cstheme="majorBidi"/>
          <w:sz w:val="24"/>
          <w:szCs w:val="24"/>
          <w:lang w:val="en-US"/>
        </w:rPr>
        <w:t xml:space="preserve">r at the same time to implement </w:t>
      </w:r>
      <w:r w:rsidRPr="005314B0">
        <w:rPr>
          <w:rFonts w:asciiTheme="majorBidi" w:hAnsiTheme="majorBidi" w:cstheme="majorBidi"/>
          <w:sz w:val="24"/>
          <w:szCs w:val="24"/>
          <w:lang w:val="en-US"/>
        </w:rPr>
        <w:t>network functions such as security and routing.</w:t>
      </w:r>
    </w:p>
    <w:p w:rsidR="004E05E9" w:rsidRPr="005314B0" w:rsidRDefault="004E05E9" w:rsidP="002E0FC7">
      <w:pPr>
        <w:pStyle w:val="ListParagraph"/>
        <w:numPr>
          <w:ilvl w:val="0"/>
          <w:numId w:val="2"/>
        </w:numPr>
        <w:autoSpaceDE w:val="0"/>
        <w:autoSpaceDN w:val="0"/>
        <w:adjustRightInd w:val="0"/>
        <w:spacing w:after="0" w:line="360" w:lineRule="auto"/>
        <w:jc w:val="both"/>
        <w:rPr>
          <w:rFonts w:asciiTheme="majorBidi" w:hAnsiTheme="majorBidi" w:cstheme="majorBidi"/>
          <w:sz w:val="24"/>
          <w:szCs w:val="24"/>
          <w:lang w:val="en-US"/>
        </w:rPr>
      </w:pPr>
      <w:r w:rsidRPr="005314B0">
        <w:rPr>
          <w:rFonts w:asciiTheme="majorBidi" w:hAnsiTheme="majorBidi" w:cstheme="majorBidi"/>
          <w:sz w:val="24"/>
          <w:szCs w:val="24"/>
          <w:lang w:val="en-US"/>
        </w:rPr>
        <w:t>It can be rapidly deployed.</w:t>
      </w:r>
    </w:p>
    <w:p w:rsidR="004E05E9" w:rsidRPr="005314B0" w:rsidRDefault="004E05E9" w:rsidP="002E0FC7">
      <w:pPr>
        <w:pStyle w:val="ListParagraph"/>
        <w:numPr>
          <w:ilvl w:val="0"/>
          <w:numId w:val="2"/>
        </w:numPr>
        <w:autoSpaceDE w:val="0"/>
        <w:autoSpaceDN w:val="0"/>
        <w:adjustRightInd w:val="0"/>
        <w:spacing w:after="0" w:line="360" w:lineRule="auto"/>
        <w:jc w:val="both"/>
        <w:rPr>
          <w:rFonts w:asciiTheme="majorBidi" w:hAnsiTheme="majorBidi" w:cstheme="majorBidi"/>
          <w:sz w:val="24"/>
          <w:szCs w:val="24"/>
          <w:lang w:val="en-US"/>
        </w:rPr>
      </w:pPr>
      <w:r w:rsidRPr="005314B0">
        <w:rPr>
          <w:rFonts w:asciiTheme="majorBidi" w:hAnsiTheme="majorBidi" w:cstheme="majorBidi"/>
          <w:sz w:val="24"/>
          <w:szCs w:val="24"/>
          <w:lang w:val="en-US"/>
        </w:rPr>
        <w:t>It does not rely on pre-existing</w:t>
      </w:r>
      <w:r w:rsidR="002E0FC7" w:rsidRPr="005314B0">
        <w:rPr>
          <w:rFonts w:asciiTheme="majorBidi" w:hAnsiTheme="majorBidi" w:cstheme="majorBidi"/>
          <w:sz w:val="24"/>
          <w:szCs w:val="24"/>
          <w:lang w:val="en-US"/>
        </w:rPr>
        <w:t xml:space="preserve"> infrastructure.</w:t>
      </w:r>
    </w:p>
    <w:p w:rsidR="004E05E9" w:rsidRPr="005314B0" w:rsidRDefault="004E05E9" w:rsidP="006154C6">
      <w:pPr>
        <w:pStyle w:val="ListParagraph"/>
        <w:numPr>
          <w:ilvl w:val="0"/>
          <w:numId w:val="2"/>
        </w:numPr>
        <w:autoSpaceDE w:val="0"/>
        <w:autoSpaceDN w:val="0"/>
        <w:adjustRightInd w:val="0"/>
        <w:spacing w:after="0" w:line="360" w:lineRule="auto"/>
        <w:jc w:val="both"/>
        <w:rPr>
          <w:rFonts w:asciiTheme="majorBidi" w:hAnsiTheme="majorBidi" w:cstheme="majorBidi"/>
          <w:sz w:val="24"/>
          <w:szCs w:val="24"/>
          <w:lang w:val="en-US"/>
        </w:rPr>
      </w:pPr>
      <w:r w:rsidRPr="005314B0">
        <w:rPr>
          <w:rFonts w:asciiTheme="majorBidi" w:hAnsiTheme="majorBidi" w:cstheme="majorBidi"/>
          <w:sz w:val="24"/>
          <w:szCs w:val="24"/>
          <w:lang w:val="en-US"/>
        </w:rPr>
        <w:t>A bandwidth-constrained network with variable capacity links.</w:t>
      </w:r>
    </w:p>
    <w:p w:rsidR="004E05E9" w:rsidRPr="005314B0" w:rsidRDefault="004E05E9" w:rsidP="006154C6">
      <w:pPr>
        <w:pStyle w:val="ListParagraph"/>
        <w:numPr>
          <w:ilvl w:val="0"/>
          <w:numId w:val="2"/>
        </w:numPr>
        <w:autoSpaceDE w:val="0"/>
        <w:autoSpaceDN w:val="0"/>
        <w:adjustRightInd w:val="0"/>
        <w:spacing w:after="0" w:line="360" w:lineRule="auto"/>
        <w:jc w:val="both"/>
        <w:rPr>
          <w:rFonts w:asciiTheme="majorBidi" w:hAnsiTheme="majorBidi" w:cstheme="majorBidi"/>
          <w:sz w:val="24"/>
          <w:szCs w:val="24"/>
          <w:lang w:val="en-US"/>
        </w:rPr>
      </w:pPr>
      <w:r w:rsidRPr="005314B0">
        <w:rPr>
          <w:rFonts w:asciiTheme="majorBidi" w:hAnsiTheme="majorBidi" w:cstheme="majorBidi"/>
          <w:sz w:val="24"/>
          <w:szCs w:val="24"/>
          <w:lang w:val="en-US"/>
        </w:rPr>
        <w:t>Self-adapts to the connectivity and propagation patterns.</w:t>
      </w:r>
    </w:p>
    <w:p w:rsidR="004E05E9" w:rsidRPr="005314B0" w:rsidRDefault="00AB63BC" w:rsidP="001879A3">
      <w:pPr>
        <w:pStyle w:val="ListParagraph"/>
        <w:numPr>
          <w:ilvl w:val="0"/>
          <w:numId w:val="2"/>
        </w:numPr>
        <w:autoSpaceDE w:val="0"/>
        <w:autoSpaceDN w:val="0"/>
        <w:adjustRightInd w:val="0"/>
        <w:spacing w:after="0" w:line="360" w:lineRule="auto"/>
        <w:jc w:val="both"/>
        <w:rPr>
          <w:rFonts w:asciiTheme="majorBidi" w:hAnsiTheme="majorBidi" w:cstheme="majorBidi"/>
          <w:sz w:val="24"/>
          <w:szCs w:val="24"/>
          <w:lang w:val="en-US"/>
        </w:rPr>
      </w:pPr>
      <w:r w:rsidRPr="005314B0">
        <w:rPr>
          <w:rFonts w:asciiTheme="majorBidi" w:hAnsiTheme="majorBidi" w:cstheme="majorBidi"/>
          <w:sz w:val="24"/>
          <w:szCs w:val="24"/>
          <w:lang w:val="en-US"/>
        </w:rPr>
        <w:t>Adapts</w:t>
      </w:r>
      <w:r w:rsidR="004E05E9" w:rsidRPr="005314B0">
        <w:rPr>
          <w:rFonts w:asciiTheme="majorBidi" w:hAnsiTheme="majorBidi" w:cstheme="majorBidi"/>
          <w:sz w:val="24"/>
          <w:szCs w:val="24"/>
          <w:lang w:val="en-US"/>
        </w:rPr>
        <w:t xml:space="preserve"> to traffic and mobility patterns.</w:t>
      </w:r>
    </w:p>
    <w:p w:rsidR="004E05E9" w:rsidRPr="005314B0" w:rsidRDefault="004E05E9" w:rsidP="008372B4">
      <w:pPr>
        <w:pStyle w:val="ListParagraph"/>
        <w:numPr>
          <w:ilvl w:val="0"/>
          <w:numId w:val="2"/>
        </w:numPr>
        <w:autoSpaceDE w:val="0"/>
        <w:autoSpaceDN w:val="0"/>
        <w:adjustRightInd w:val="0"/>
        <w:spacing w:after="0" w:line="360" w:lineRule="auto"/>
        <w:jc w:val="both"/>
        <w:rPr>
          <w:rFonts w:asciiTheme="majorBidi" w:hAnsiTheme="majorBidi" w:cstheme="majorBidi"/>
          <w:sz w:val="24"/>
          <w:szCs w:val="24"/>
          <w:lang w:val="en-US"/>
        </w:rPr>
      </w:pPr>
      <w:r w:rsidRPr="005314B0">
        <w:rPr>
          <w:rFonts w:asciiTheme="majorBidi" w:hAnsiTheme="majorBidi" w:cstheme="majorBidi"/>
          <w:sz w:val="24"/>
          <w:szCs w:val="24"/>
          <w:lang w:val="en-US"/>
        </w:rPr>
        <w:t xml:space="preserve">It has a limited physical security, especially in the absence of any </w:t>
      </w:r>
      <w:r w:rsidR="00A35CB9" w:rsidRPr="005314B0">
        <w:rPr>
          <w:rFonts w:asciiTheme="majorBidi" w:hAnsiTheme="majorBidi" w:cstheme="majorBidi"/>
          <w:sz w:val="24"/>
          <w:szCs w:val="24"/>
          <w:lang w:val="en-US"/>
        </w:rPr>
        <w:t>centralized</w:t>
      </w:r>
      <w:r w:rsidR="008372B4" w:rsidRPr="005314B0">
        <w:rPr>
          <w:rFonts w:asciiTheme="majorBidi" w:hAnsiTheme="majorBidi" w:cstheme="majorBidi"/>
          <w:sz w:val="24"/>
          <w:szCs w:val="24"/>
          <w:lang w:val="en-US"/>
        </w:rPr>
        <w:t xml:space="preserve"> </w:t>
      </w:r>
      <w:r w:rsidRPr="005314B0">
        <w:rPr>
          <w:rFonts w:asciiTheme="majorBidi" w:hAnsiTheme="majorBidi" w:cstheme="majorBidi"/>
          <w:sz w:val="24"/>
          <w:szCs w:val="24"/>
          <w:lang w:val="en-US"/>
        </w:rPr>
        <w:t>authentication or encryption. Existing link security techniques are often applied</w:t>
      </w:r>
      <w:r w:rsidR="008372B4" w:rsidRPr="005314B0">
        <w:rPr>
          <w:rFonts w:asciiTheme="majorBidi" w:hAnsiTheme="majorBidi" w:cstheme="majorBidi"/>
          <w:sz w:val="24"/>
          <w:szCs w:val="24"/>
          <w:lang w:val="en-US"/>
        </w:rPr>
        <w:t xml:space="preserve"> </w:t>
      </w:r>
      <w:r w:rsidRPr="005314B0">
        <w:rPr>
          <w:rFonts w:asciiTheme="majorBidi" w:hAnsiTheme="majorBidi" w:cstheme="majorBidi"/>
          <w:sz w:val="24"/>
          <w:szCs w:val="24"/>
          <w:lang w:val="en-US"/>
        </w:rPr>
        <w:t>within wired networks and WLANs to reduce security threats however,</w:t>
      </w:r>
      <w:r w:rsidR="008372B4" w:rsidRPr="005314B0">
        <w:rPr>
          <w:rFonts w:asciiTheme="majorBidi" w:hAnsiTheme="majorBidi" w:cstheme="majorBidi"/>
          <w:sz w:val="24"/>
          <w:szCs w:val="24"/>
          <w:lang w:val="en-US"/>
        </w:rPr>
        <w:t xml:space="preserve"> </w:t>
      </w:r>
      <w:r w:rsidRPr="005314B0">
        <w:rPr>
          <w:rFonts w:asciiTheme="majorBidi" w:hAnsiTheme="majorBidi" w:cstheme="majorBidi"/>
          <w:sz w:val="24"/>
          <w:szCs w:val="24"/>
          <w:lang w:val="en-US"/>
        </w:rPr>
        <w:t>MANETs are generally more prone to physical security threats than are wired</w:t>
      </w:r>
      <w:r w:rsidR="008372B4" w:rsidRPr="005314B0">
        <w:rPr>
          <w:rFonts w:asciiTheme="majorBidi" w:hAnsiTheme="majorBidi" w:cstheme="majorBidi"/>
          <w:sz w:val="24"/>
          <w:szCs w:val="24"/>
          <w:lang w:val="en-US"/>
        </w:rPr>
        <w:t xml:space="preserve"> </w:t>
      </w:r>
      <w:r w:rsidRPr="005314B0">
        <w:rPr>
          <w:rFonts w:asciiTheme="majorBidi" w:hAnsiTheme="majorBidi" w:cstheme="majorBidi"/>
          <w:sz w:val="24"/>
          <w:szCs w:val="24"/>
          <w:lang w:val="en-US"/>
        </w:rPr>
        <w:t>networks or WLANS.</w:t>
      </w:r>
    </w:p>
    <w:p w:rsidR="00C2626D" w:rsidRPr="00C2626D" w:rsidRDefault="004E05E9" w:rsidP="00C2626D">
      <w:pPr>
        <w:pStyle w:val="ListParagraph"/>
        <w:numPr>
          <w:ilvl w:val="0"/>
          <w:numId w:val="3"/>
        </w:numPr>
        <w:autoSpaceDE w:val="0"/>
        <w:autoSpaceDN w:val="0"/>
        <w:adjustRightInd w:val="0"/>
        <w:spacing w:after="120" w:line="360" w:lineRule="auto"/>
        <w:jc w:val="both"/>
        <w:rPr>
          <w:rFonts w:asciiTheme="majorBidi" w:hAnsiTheme="majorBidi" w:cstheme="majorBidi"/>
          <w:sz w:val="24"/>
          <w:szCs w:val="24"/>
          <w:lang w:val="en-US"/>
        </w:rPr>
      </w:pPr>
      <w:r w:rsidRPr="005314B0">
        <w:rPr>
          <w:rFonts w:asciiTheme="majorBidi" w:hAnsiTheme="majorBidi" w:cstheme="majorBidi"/>
          <w:sz w:val="24"/>
          <w:szCs w:val="24"/>
          <w:lang w:val="en-US"/>
        </w:rPr>
        <w:t>It has an energy-constrained operation so that energy conservation of batteries</w:t>
      </w:r>
      <w:r w:rsidR="008372B4" w:rsidRPr="005314B0">
        <w:rPr>
          <w:rFonts w:asciiTheme="majorBidi" w:hAnsiTheme="majorBidi" w:cstheme="majorBidi"/>
          <w:sz w:val="24"/>
          <w:szCs w:val="24"/>
          <w:lang w:val="en-US"/>
        </w:rPr>
        <w:t xml:space="preserve"> </w:t>
      </w:r>
      <w:r w:rsidR="00A471EF" w:rsidRPr="005314B0">
        <w:rPr>
          <w:rFonts w:asciiTheme="majorBidi" w:hAnsiTheme="majorBidi" w:cstheme="majorBidi"/>
          <w:sz w:val="24"/>
          <w:szCs w:val="24"/>
          <w:lang w:val="en-US"/>
        </w:rPr>
        <w:t>in mobile n</w:t>
      </w:r>
      <w:r w:rsidRPr="005314B0">
        <w:rPr>
          <w:rFonts w:asciiTheme="majorBidi" w:hAnsiTheme="majorBidi" w:cstheme="majorBidi"/>
          <w:sz w:val="24"/>
          <w:szCs w:val="24"/>
          <w:lang w:val="en-US"/>
        </w:rPr>
        <w:t>odes may be considered one of the most significant design criteria</w:t>
      </w:r>
      <w:r w:rsidR="008372B4" w:rsidRPr="005314B0">
        <w:rPr>
          <w:rFonts w:asciiTheme="majorBidi" w:hAnsiTheme="majorBidi" w:cstheme="majorBidi"/>
          <w:sz w:val="24"/>
          <w:szCs w:val="24"/>
          <w:lang w:val="en-US"/>
        </w:rPr>
        <w:t xml:space="preserve"> </w:t>
      </w:r>
      <w:r w:rsidRPr="005314B0">
        <w:rPr>
          <w:rFonts w:asciiTheme="majorBidi" w:hAnsiTheme="majorBidi" w:cstheme="majorBidi"/>
          <w:sz w:val="24"/>
          <w:szCs w:val="24"/>
          <w:lang w:val="en-US"/>
        </w:rPr>
        <w:t xml:space="preserve">for </w:t>
      </w:r>
      <w:r w:rsidR="00FE7BF9" w:rsidRPr="005314B0">
        <w:rPr>
          <w:rFonts w:asciiTheme="majorBidi" w:hAnsiTheme="majorBidi" w:cstheme="majorBidi"/>
          <w:sz w:val="24"/>
          <w:szCs w:val="24"/>
          <w:lang w:val="en-US"/>
        </w:rPr>
        <w:t>optimization</w:t>
      </w:r>
      <w:r w:rsidRPr="005314B0">
        <w:rPr>
          <w:rFonts w:asciiTheme="majorBidi" w:hAnsiTheme="majorBidi" w:cstheme="majorBidi"/>
          <w:sz w:val="24"/>
          <w:szCs w:val="24"/>
          <w:lang w:val="en-US"/>
        </w:rPr>
        <w:t xml:space="preserve"> in MANETs.</w:t>
      </w:r>
    </w:p>
    <w:p w:rsidR="009A659A" w:rsidRPr="00934341" w:rsidRDefault="009A659A" w:rsidP="006C26F8">
      <w:pPr>
        <w:pStyle w:val="s11"/>
        <w:ind w:left="748" w:hanging="748"/>
        <w:rPr>
          <w:lang w:val="en-US"/>
        </w:rPr>
      </w:pPr>
      <w:bookmarkStart w:id="10" w:name="_Toc449881535"/>
      <w:bookmarkStart w:id="11" w:name="_Toc451557944"/>
      <w:r w:rsidRPr="00934341">
        <w:rPr>
          <w:lang w:val="en-US"/>
        </w:rPr>
        <w:t>Services and Applications of ad hoc networks</w:t>
      </w:r>
      <w:bookmarkEnd w:id="10"/>
      <w:bookmarkEnd w:id="11"/>
    </w:p>
    <w:p w:rsidR="00251626" w:rsidRDefault="009A659A" w:rsidP="00543AEB">
      <w:pPr>
        <w:autoSpaceDE w:val="0"/>
        <w:autoSpaceDN w:val="0"/>
        <w:adjustRightInd w:val="0"/>
        <w:spacing w:after="0" w:line="360" w:lineRule="auto"/>
        <w:ind w:firstLine="284"/>
        <w:jc w:val="both"/>
        <w:rPr>
          <w:rFonts w:asciiTheme="majorBidi" w:eastAsia="CMR10" w:hAnsiTheme="majorBidi" w:cstheme="majorBidi"/>
          <w:sz w:val="24"/>
          <w:szCs w:val="24"/>
          <w:lang w:val="en-US"/>
        </w:rPr>
      </w:pPr>
      <w:r w:rsidRPr="005314B0">
        <w:rPr>
          <w:rFonts w:asciiTheme="majorBidi" w:eastAsia="CMR10" w:hAnsiTheme="majorBidi" w:cstheme="majorBidi"/>
          <w:sz w:val="24"/>
          <w:szCs w:val="24"/>
          <w:lang w:val="en-US"/>
        </w:rPr>
        <w:t xml:space="preserve">Table 1.1 </w:t>
      </w:r>
      <w:r w:rsidR="00DB7885">
        <w:rPr>
          <w:rFonts w:asciiTheme="majorBidi" w:eastAsia="CMR10" w:hAnsiTheme="majorBidi" w:cstheme="majorBidi"/>
          <w:sz w:val="24"/>
          <w:szCs w:val="24"/>
          <w:lang w:val="en-US"/>
        </w:rPr>
        <w:t xml:space="preserve">below </w:t>
      </w:r>
      <w:r w:rsidRPr="005314B0">
        <w:rPr>
          <w:rFonts w:asciiTheme="majorBidi" w:eastAsia="CMR10" w:hAnsiTheme="majorBidi" w:cstheme="majorBidi"/>
          <w:sz w:val="24"/>
          <w:szCs w:val="24"/>
          <w:lang w:val="en-US"/>
        </w:rPr>
        <w:t>gives an overview of existing applications and examples of services they provide [3].</w:t>
      </w:r>
    </w:p>
    <w:tbl>
      <w:tblPr>
        <w:tblStyle w:val="PlainTable21"/>
        <w:tblpPr w:leftFromText="141" w:rightFromText="141" w:vertAnchor="text" w:tblpY="1"/>
        <w:tblW w:w="0" w:type="auto"/>
        <w:tblLook w:val="04A0" w:firstRow="1" w:lastRow="0" w:firstColumn="1" w:lastColumn="0" w:noHBand="0" w:noVBand="1"/>
      </w:tblPr>
      <w:tblGrid>
        <w:gridCol w:w="4530"/>
        <w:gridCol w:w="4531"/>
      </w:tblGrid>
      <w:tr w:rsidR="00251626" w:rsidRPr="00AF56D7" w:rsidTr="008F03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251626" w:rsidRPr="00AF56D7" w:rsidRDefault="00251626" w:rsidP="008F03C5">
            <w:pPr>
              <w:autoSpaceDE w:val="0"/>
              <w:autoSpaceDN w:val="0"/>
              <w:adjustRightInd w:val="0"/>
              <w:spacing w:line="360" w:lineRule="auto"/>
              <w:jc w:val="both"/>
              <w:rPr>
                <w:rFonts w:asciiTheme="majorBidi" w:eastAsia="CMR10" w:hAnsiTheme="majorBidi" w:cstheme="majorBidi"/>
                <w:sz w:val="24"/>
                <w:szCs w:val="24"/>
              </w:rPr>
            </w:pPr>
            <w:r w:rsidRPr="00AF56D7">
              <w:rPr>
                <w:rFonts w:asciiTheme="majorBidi" w:eastAsia="CMR8" w:hAnsiTheme="majorBidi" w:cstheme="majorBidi"/>
                <w:sz w:val="24"/>
                <w:szCs w:val="24"/>
              </w:rPr>
              <w:lastRenderedPageBreak/>
              <w:t>Applications</w:t>
            </w:r>
          </w:p>
        </w:tc>
        <w:tc>
          <w:tcPr>
            <w:tcW w:w="4531" w:type="dxa"/>
          </w:tcPr>
          <w:p w:rsidR="00251626" w:rsidRPr="00AF56D7" w:rsidRDefault="00251626" w:rsidP="008F03C5">
            <w:pPr>
              <w:autoSpaceDE w:val="0"/>
              <w:autoSpaceDN w:val="0"/>
              <w:adjustRightInd w:val="0"/>
              <w:spacing w:line="360" w:lineRule="auto"/>
              <w:jc w:val="both"/>
              <w:cnfStyle w:val="100000000000" w:firstRow="1" w:lastRow="0" w:firstColumn="0" w:lastColumn="0" w:oddVBand="0" w:evenVBand="0" w:oddHBand="0" w:evenHBand="0" w:firstRowFirstColumn="0" w:firstRowLastColumn="0" w:lastRowFirstColumn="0" w:lastRowLastColumn="0"/>
              <w:rPr>
                <w:rFonts w:asciiTheme="majorBidi" w:eastAsia="CMR10" w:hAnsiTheme="majorBidi" w:cstheme="majorBidi"/>
                <w:sz w:val="24"/>
                <w:szCs w:val="24"/>
              </w:rPr>
            </w:pPr>
            <w:r w:rsidRPr="00AF56D7">
              <w:rPr>
                <w:rFonts w:asciiTheme="majorBidi" w:eastAsia="CMR8" w:hAnsiTheme="majorBidi" w:cstheme="majorBidi"/>
                <w:sz w:val="24"/>
                <w:szCs w:val="24"/>
              </w:rPr>
              <w:t>Descriptions/Services</w:t>
            </w:r>
          </w:p>
        </w:tc>
      </w:tr>
      <w:tr w:rsidR="00251626" w:rsidRPr="006B20FC" w:rsidTr="008F03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251626" w:rsidRPr="00AF56D7" w:rsidRDefault="00251626" w:rsidP="008F03C5">
            <w:pPr>
              <w:autoSpaceDE w:val="0"/>
              <w:autoSpaceDN w:val="0"/>
              <w:adjustRightInd w:val="0"/>
              <w:spacing w:line="360" w:lineRule="auto"/>
              <w:jc w:val="both"/>
              <w:rPr>
                <w:rFonts w:asciiTheme="majorBidi" w:eastAsia="CMR10" w:hAnsiTheme="majorBidi" w:cstheme="majorBidi"/>
                <w:sz w:val="24"/>
                <w:szCs w:val="24"/>
              </w:rPr>
            </w:pPr>
            <w:proofErr w:type="spellStart"/>
            <w:r w:rsidRPr="00AF56D7">
              <w:rPr>
                <w:rFonts w:asciiTheme="majorBidi" w:eastAsia="CMR8" w:hAnsiTheme="majorBidi" w:cstheme="majorBidi"/>
                <w:sz w:val="24"/>
                <w:szCs w:val="24"/>
              </w:rPr>
              <w:t>Tactical</w:t>
            </w:r>
            <w:proofErr w:type="spellEnd"/>
            <w:r w:rsidRPr="00AF56D7">
              <w:rPr>
                <w:rFonts w:asciiTheme="majorBidi" w:eastAsia="CMR8" w:hAnsiTheme="majorBidi" w:cstheme="majorBidi"/>
                <w:sz w:val="24"/>
                <w:szCs w:val="24"/>
              </w:rPr>
              <w:t xml:space="preserve"> networks</w:t>
            </w:r>
          </w:p>
        </w:tc>
        <w:tc>
          <w:tcPr>
            <w:tcW w:w="4531" w:type="dxa"/>
          </w:tcPr>
          <w:p w:rsidR="00251626" w:rsidRPr="005314B0" w:rsidRDefault="00251626" w:rsidP="009530A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Military communication, operations</w:t>
            </w:r>
          </w:p>
          <w:p w:rsidR="00251626" w:rsidRPr="005314B0" w:rsidRDefault="00251626" w:rsidP="009530A5">
            <w:pPr>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ajorBidi" w:eastAsia="CMR10" w:hAnsiTheme="majorBidi" w:cstheme="majorBidi"/>
                <w:sz w:val="24"/>
                <w:szCs w:val="24"/>
                <w:lang w:val="en-US"/>
              </w:rPr>
            </w:pPr>
            <w:r w:rsidRPr="005314B0">
              <w:rPr>
                <w:rFonts w:asciiTheme="majorBidi" w:eastAsia="CMR8" w:hAnsiTheme="majorBidi" w:cstheme="majorBidi"/>
                <w:sz w:val="24"/>
                <w:szCs w:val="24"/>
                <w:lang w:val="en-US"/>
              </w:rPr>
              <w:t>Automated Battlefields</w:t>
            </w:r>
          </w:p>
        </w:tc>
      </w:tr>
      <w:tr w:rsidR="00251626" w:rsidRPr="006B20FC" w:rsidTr="008F03C5">
        <w:tc>
          <w:tcPr>
            <w:cnfStyle w:val="001000000000" w:firstRow="0" w:lastRow="0" w:firstColumn="1" w:lastColumn="0" w:oddVBand="0" w:evenVBand="0" w:oddHBand="0" w:evenHBand="0" w:firstRowFirstColumn="0" w:firstRowLastColumn="0" w:lastRowFirstColumn="0" w:lastRowLastColumn="0"/>
            <w:tcW w:w="4530" w:type="dxa"/>
          </w:tcPr>
          <w:p w:rsidR="00251626" w:rsidRPr="00AF56D7" w:rsidRDefault="00251626" w:rsidP="008F03C5">
            <w:pPr>
              <w:autoSpaceDE w:val="0"/>
              <w:autoSpaceDN w:val="0"/>
              <w:adjustRightInd w:val="0"/>
              <w:spacing w:line="360" w:lineRule="auto"/>
              <w:jc w:val="both"/>
              <w:rPr>
                <w:rFonts w:asciiTheme="majorBidi" w:eastAsia="CMR10" w:hAnsiTheme="majorBidi" w:cstheme="majorBidi"/>
                <w:sz w:val="24"/>
                <w:szCs w:val="24"/>
              </w:rPr>
            </w:pPr>
            <w:r w:rsidRPr="00AF56D7">
              <w:rPr>
                <w:rFonts w:asciiTheme="majorBidi" w:eastAsia="CMR8" w:hAnsiTheme="majorBidi" w:cstheme="majorBidi"/>
                <w:sz w:val="24"/>
                <w:szCs w:val="24"/>
              </w:rPr>
              <w:t>Emergency services</w:t>
            </w:r>
          </w:p>
        </w:tc>
        <w:tc>
          <w:tcPr>
            <w:tcW w:w="4531" w:type="dxa"/>
          </w:tcPr>
          <w:p w:rsidR="00251626" w:rsidRPr="005314B0" w:rsidRDefault="00251626" w:rsidP="009530A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Search-and-rescue operations</w:t>
            </w:r>
          </w:p>
          <w:p w:rsidR="00251626" w:rsidRPr="005314B0" w:rsidRDefault="00251626" w:rsidP="009530A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 xml:space="preserve">Disaster recovery, </w:t>
            </w:r>
            <w:proofErr w:type="spellStart"/>
            <w:r w:rsidRPr="005314B0">
              <w:rPr>
                <w:rFonts w:asciiTheme="majorBidi" w:eastAsia="CMR8" w:hAnsiTheme="majorBidi" w:cstheme="majorBidi"/>
                <w:sz w:val="24"/>
                <w:szCs w:val="24"/>
                <w:lang w:val="en-US"/>
              </w:rPr>
              <w:t>e.g</w:t>
            </w:r>
            <w:proofErr w:type="spellEnd"/>
            <w:r w:rsidRPr="005314B0">
              <w:rPr>
                <w:rFonts w:asciiTheme="majorBidi" w:eastAsia="CMR8" w:hAnsiTheme="majorBidi" w:cstheme="majorBidi"/>
                <w:sz w:val="24"/>
                <w:szCs w:val="24"/>
                <w:lang w:val="en-US"/>
              </w:rPr>
              <w:t>, early retrieval and transmission of patient data (record, status, diagnosis) from/to the hospital</w:t>
            </w:r>
          </w:p>
          <w:p w:rsidR="00251626" w:rsidRPr="005314B0" w:rsidRDefault="00251626" w:rsidP="009530A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Replacement of a fixed infrastructure in case of earthquakes, hurricanes, fire, etc.</w:t>
            </w:r>
          </w:p>
        </w:tc>
      </w:tr>
      <w:tr w:rsidR="00251626" w:rsidRPr="006B20FC" w:rsidTr="008F03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251626" w:rsidRPr="00AF56D7" w:rsidRDefault="00251626" w:rsidP="008F03C5">
            <w:pPr>
              <w:autoSpaceDE w:val="0"/>
              <w:autoSpaceDN w:val="0"/>
              <w:adjustRightInd w:val="0"/>
              <w:spacing w:line="360" w:lineRule="auto"/>
              <w:jc w:val="both"/>
              <w:rPr>
                <w:rFonts w:asciiTheme="majorBidi" w:eastAsia="CMR10" w:hAnsiTheme="majorBidi" w:cstheme="majorBidi"/>
                <w:sz w:val="24"/>
                <w:szCs w:val="24"/>
              </w:rPr>
            </w:pPr>
            <w:r w:rsidRPr="00AF56D7">
              <w:rPr>
                <w:rFonts w:asciiTheme="majorBidi" w:eastAsia="CMR8" w:hAnsiTheme="majorBidi" w:cstheme="majorBidi"/>
                <w:sz w:val="24"/>
                <w:szCs w:val="24"/>
              </w:rPr>
              <w:t xml:space="preserve">Commercial </w:t>
            </w:r>
            <w:r w:rsidRPr="00FE7BF9">
              <w:rPr>
                <w:rFonts w:asciiTheme="majorBidi" w:eastAsia="CMR8" w:hAnsiTheme="majorBidi" w:cstheme="majorBidi"/>
                <w:sz w:val="24"/>
                <w:szCs w:val="24"/>
                <w:lang w:val="en-US"/>
              </w:rPr>
              <w:t>environments</w:t>
            </w:r>
          </w:p>
        </w:tc>
        <w:tc>
          <w:tcPr>
            <w:tcW w:w="4531" w:type="dxa"/>
          </w:tcPr>
          <w:p w:rsidR="00251626" w:rsidRPr="005314B0" w:rsidRDefault="00251626" w:rsidP="002D012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 xml:space="preserve">E-Commerce, </w:t>
            </w:r>
            <w:proofErr w:type="spellStart"/>
            <w:r w:rsidRPr="005314B0">
              <w:rPr>
                <w:rFonts w:asciiTheme="majorBidi" w:eastAsia="CMR8" w:hAnsiTheme="majorBidi" w:cstheme="majorBidi"/>
                <w:sz w:val="24"/>
                <w:szCs w:val="24"/>
                <w:lang w:val="en-US"/>
              </w:rPr>
              <w:t>e.g</w:t>
            </w:r>
            <w:proofErr w:type="spellEnd"/>
            <w:r w:rsidRPr="005314B0">
              <w:rPr>
                <w:rFonts w:asciiTheme="majorBidi" w:eastAsia="CMR8" w:hAnsiTheme="majorBidi" w:cstheme="majorBidi"/>
                <w:sz w:val="24"/>
                <w:szCs w:val="24"/>
                <w:lang w:val="en-US"/>
              </w:rPr>
              <w:t>, el</w:t>
            </w:r>
            <w:r w:rsidR="002D0122">
              <w:rPr>
                <w:rFonts w:asciiTheme="majorBidi" w:eastAsia="CMR8" w:hAnsiTheme="majorBidi" w:cstheme="majorBidi"/>
                <w:sz w:val="24"/>
                <w:szCs w:val="24"/>
                <w:lang w:val="en-US"/>
              </w:rPr>
              <w:t xml:space="preserve">ectronic payments from anywhere </w:t>
            </w:r>
            <w:r w:rsidRPr="005314B0">
              <w:rPr>
                <w:rFonts w:asciiTheme="majorBidi" w:eastAsia="CMR8" w:hAnsiTheme="majorBidi" w:cstheme="majorBidi"/>
                <w:sz w:val="24"/>
                <w:szCs w:val="24"/>
                <w:lang w:val="en-US"/>
              </w:rPr>
              <w:t>(i.e., in a taxi).</w:t>
            </w:r>
          </w:p>
          <w:p w:rsidR="00251626" w:rsidRPr="005314B0" w:rsidRDefault="00251626" w:rsidP="009530A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Business:</w:t>
            </w:r>
          </w:p>
          <w:p w:rsidR="00251626" w:rsidRPr="005314B0" w:rsidRDefault="00251626" w:rsidP="00C508F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 dynamic access to cust</w:t>
            </w:r>
            <w:r w:rsidR="00C508F7">
              <w:rPr>
                <w:rFonts w:asciiTheme="majorBidi" w:eastAsia="CMR8" w:hAnsiTheme="majorBidi" w:cstheme="majorBidi"/>
                <w:sz w:val="24"/>
                <w:szCs w:val="24"/>
                <w:lang w:val="en-US"/>
              </w:rPr>
              <w:t xml:space="preserve">omer files stored in a central </w:t>
            </w:r>
            <w:r w:rsidRPr="005314B0">
              <w:rPr>
                <w:rFonts w:asciiTheme="majorBidi" w:eastAsia="CMR8" w:hAnsiTheme="majorBidi" w:cstheme="majorBidi"/>
                <w:sz w:val="24"/>
                <w:szCs w:val="24"/>
                <w:lang w:val="en-US"/>
              </w:rPr>
              <w:t>location on the fly provide consistent databases for all agents</w:t>
            </w:r>
          </w:p>
          <w:p w:rsidR="00251626" w:rsidRPr="005314B0" w:rsidRDefault="00251626" w:rsidP="009530A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 mobile office</w:t>
            </w:r>
          </w:p>
          <w:p w:rsidR="00251626" w:rsidRPr="005314B0" w:rsidRDefault="00251626" w:rsidP="009530A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Vehicular Services:</w:t>
            </w:r>
          </w:p>
          <w:p w:rsidR="00251626" w:rsidRPr="005314B0" w:rsidRDefault="00251626" w:rsidP="00C508F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 xml:space="preserve">– transmission of </w:t>
            </w:r>
            <w:r w:rsidR="00C508F7">
              <w:rPr>
                <w:rFonts w:asciiTheme="majorBidi" w:eastAsia="CMR8" w:hAnsiTheme="majorBidi" w:cstheme="majorBidi"/>
                <w:sz w:val="24"/>
                <w:szCs w:val="24"/>
                <w:lang w:val="en-US"/>
              </w:rPr>
              <w:t xml:space="preserve">news, road conditions, weather, </w:t>
            </w:r>
            <w:r w:rsidRPr="005314B0">
              <w:rPr>
                <w:rFonts w:asciiTheme="majorBidi" w:eastAsia="CMR8" w:hAnsiTheme="majorBidi" w:cstheme="majorBidi"/>
                <w:sz w:val="24"/>
                <w:szCs w:val="24"/>
                <w:lang w:val="en-US"/>
              </w:rPr>
              <w:t>music</w:t>
            </w:r>
          </w:p>
          <w:p w:rsidR="00251626" w:rsidRPr="005314B0" w:rsidRDefault="00251626" w:rsidP="009530A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 local ad hoc network with nearby vehicles for road/accident guidance</w:t>
            </w:r>
          </w:p>
          <w:p w:rsidR="00251626" w:rsidRPr="005314B0" w:rsidRDefault="00251626" w:rsidP="009530A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 Unmanned Aerial Vehicles (UAV) — remotely piloted or self-piloted aircrafts that can carry cameras, sensors, communications equipment or other payloads</w:t>
            </w:r>
          </w:p>
        </w:tc>
      </w:tr>
      <w:tr w:rsidR="00251626" w:rsidRPr="00AF56D7" w:rsidTr="008F03C5">
        <w:tc>
          <w:tcPr>
            <w:cnfStyle w:val="001000000000" w:firstRow="0" w:lastRow="0" w:firstColumn="1" w:lastColumn="0" w:oddVBand="0" w:evenVBand="0" w:oddHBand="0" w:evenHBand="0" w:firstRowFirstColumn="0" w:firstRowLastColumn="0" w:lastRowFirstColumn="0" w:lastRowLastColumn="0"/>
            <w:tcW w:w="4530" w:type="dxa"/>
          </w:tcPr>
          <w:p w:rsidR="00251626" w:rsidRPr="00AF56D7" w:rsidRDefault="00251626" w:rsidP="008F03C5">
            <w:pPr>
              <w:autoSpaceDE w:val="0"/>
              <w:autoSpaceDN w:val="0"/>
              <w:adjustRightInd w:val="0"/>
              <w:spacing w:line="360" w:lineRule="auto"/>
              <w:jc w:val="both"/>
              <w:rPr>
                <w:rFonts w:asciiTheme="majorBidi" w:eastAsia="CMR10" w:hAnsiTheme="majorBidi" w:cstheme="majorBidi"/>
                <w:sz w:val="24"/>
                <w:szCs w:val="24"/>
              </w:rPr>
            </w:pPr>
            <w:r w:rsidRPr="00AF56D7">
              <w:rPr>
                <w:rFonts w:asciiTheme="majorBidi" w:eastAsia="CMR8" w:hAnsiTheme="majorBidi" w:cstheme="majorBidi"/>
                <w:sz w:val="24"/>
                <w:szCs w:val="24"/>
              </w:rPr>
              <w:t xml:space="preserve">Home and </w:t>
            </w:r>
            <w:proofErr w:type="spellStart"/>
            <w:r w:rsidRPr="00AF56D7">
              <w:rPr>
                <w:rFonts w:asciiTheme="majorBidi" w:eastAsia="CMR8" w:hAnsiTheme="majorBidi" w:cstheme="majorBidi"/>
                <w:sz w:val="24"/>
                <w:szCs w:val="24"/>
              </w:rPr>
              <w:t>enterprise</w:t>
            </w:r>
            <w:proofErr w:type="spellEnd"/>
            <w:r w:rsidRPr="00AF56D7">
              <w:rPr>
                <w:rFonts w:asciiTheme="majorBidi" w:eastAsia="CMR8" w:hAnsiTheme="majorBidi" w:cstheme="majorBidi"/>
                <w:sz w:val="24"/>
                <w:szCs w:val="24"/>
              </w:rPr>
              <w:t xml:space="preserve"> networking</w:t>
            </w:r>
          </w:p>
        </w:tc>
        <w:tc>
          <w:tcPr>
            <w:tcW w:w="4531" w:type="dxa"/>
          </w:tcPr>
          <w:p w:rsidR="00251626" w:rsidRPr="005314B0" w:rsidRDefault="00251626" w:rsidP="009530A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 xml:space="preserve">Home/office wireless networking (WLAN), </w:t>
            </w:r>
            <w:proofErr w:type="spellStart"/>
            <w:r w:rsidRPr="005314B0">
              <w:rPr>
                <w:rFonts w:asciiTheme="majorBidi" w:eastAsia="CMR8" w:hAnsiTheme="majorBidi" w:cstheme="majorBidi"/>
                <w:sz w:val="24"/>
                <w:szCs w:val="24"/>
                <w:lang w:val="en-US"/>
              </w:rPr>
              <w:t>e.g</w:t>
            </w:r>
            <w:proofErr w:type="spellEnd"/>
            <w:r w:rsidRPr="005314B0">
              <w:rPr>
                <w:rFonts w:asciiTheme="majorBidi" w:eastAsia="CMR8" w:hAnsiTheme="majorBidi" w:cstheme="majorBidi"/>
                <w:sz w:val="24"/>
                <w:szCs w:val="24"/>
                <w:lang w:val="en-US"/>
              </w:rPr>
              <w:t xml:space="preserve">, shared whiteboard application, use PDA to print anywhere, trade shows </w:t>
            </w:r>
          </w:p>
          <w:p w:rsidR="00251626" w:rsidRPr="00C40865" w:rsidRDefault="00251626" w:rsidP="009530A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ajorBidi" w:eastAsia="CMR8" w:hAnsiTheme="majorBidi" w:cstheme="majorBidi"/>
                <w:sz w:val="24"/>
                <w:szCs w:val="24"/>
              </w:rPr>
            </w:pPr>
            <w:proofErr w:type="spellStart"/>
            <w:r w:rsidRPr="00AF56D7">
              <w:rPr>
                <w:rFonts w:asciiTheme="majorBidi" w:eastAsia="CMR8" w:hAnsiTheme="majorBidi" w:cstheme="majorBidi"/>
                <w:sz w:val="24"/>
                <w:szCs w:val="24"/>
              </w:rPr>
              <w:t>Personal</w:t>
            </w:r>
            <w:proofErr w:type="spellEnd"/>
            <w:r w:rsidRPr="00AF56D7">
              <w:rPr>
                <w:rFonts w:asciiTheme="majorBidi" w:eastAsia="CMR8" w:hAnsiTheme="majorBidi" w:cstheme="majorBidi"/>
                <w:sz w:val="24"/>
                <w:szCs w:val="24"/>
              </w:rPr>
              <w:t xml:space="preserve"> Area Network (PAN)</w:t>
            </w:r>
          </w:p>
        </w:tc>
      </w:tr>
      <w:tr w:rsidR="00251626" w:rsidRPr="006B20FC" w:rsidTr="008F03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251626" w:rsidRPr="00AF56D7" w:rsidRDefault="00251626" w:rsidP="008F03C5">
            <w:pPr>
              <w:autoSpaceDE w:val="0"/>
              <w:autoSpaceDN w:val="0"/>
              <w:adjustRightInd w:val="0"/>
              <w:spacing w:line="360" w:lineRule="auto"/>
              <w:jc w:val="both"/>
              <w:rPr>
                <w:rFonts w:asciiTheme="majorBidi" w:eastAsia="CMR10" w:hAnsiTheme="majorBidi" w:cstheme="majorBidi"/>
                <w:sz w:val="24"/>
                <w:szCs w:val="24"/>
              </w:rPr>
            </w:pPr>
            <w:proofErr w:type="spellStart"/>
            <w:r w:rsidRPr="00AF56D7">
              <w:rPr>
                <w:rFonts w:asciiTheme="majorBidi" w:eastAsia="CMR8" w:hAnsiTheme="majorBidi" w:cstheme="majorBidi"/>
                <w:sz w:val="24"/>
                <w:szCs w:val="24"/>
              </w:rPr>
              <w:t>Educational</w:t>
            </w:r>
            <w:proofErr w:type="spellEnd"/>
            <w:r w:rsidRPr="00AF56D7">
              <w:rPr>
                <w:rFonts w:asciiTheme="majorBidi" w:eastAsia="CMR8" w:hAnsiTheme="majorBidi" w:cstheme="majorBidi"/>
                <w:sz w:val="24"/>
                <w:szCs w:val="24"/>
              </w:rPr>
              <w:t xml:space="preserve"> applications</w:t>
            </w:r>
          </w:p>
        </w:tc>
        <w:tc>
          <w:tcPr>
            <w:tcW w:w="4531" w:type="dxa"/>
          </w:tcPr>
          <w:p w:rsidR="00251626" w:rsidRPr="005314B0" w:rsidRDefault="00251626" w:rsidP="009530A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Set up virtual classrooms or conference rooms</w:t>
            </w:r>
          </w:p>
          <w:p w:rsidR="00251626" w:rsidRPr="005314B0" w:rsidRDefault="00251626" w:rsidP="009530A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Set up ad hoc communication during conferences, meetings or lectures</w:t>
            </w:r>
          </w:p>
        </w:tc>
      </w:tr>
      <w:tr w:rsidR="00251626" w:rsidRPr="00AF56D7" w:rsidTr="008F03C5">
        <w:tc>
          <w:tcPr>
            <w:cnfStyle w:val="001000000000" w:firstRow="0" w:lastRow="0" w:firstColumn="1" w:lastColumn="0" w:oddVBand="0" w:evenVBand="0" w:oddHBand="0" w:evenHBand="0" w:firstRowFirstColumn="0" w:firstRowLastColumn="0" w:lastRowFirstColumn="0" w:lastRowLastColumn="0"/>
            <w:tcW w:w="4530" w:type="dxa"/>
          </w:tcPr>
          <w:p w:rsidR="00251626" w:rsidRPr="00AF56D7" w:rsidRDefault="00251626" w:rsidP="008F03C5">
            <w:pPr>
              <w:autoSpaceDE w:val="0"/>
              <w:autoSpaceDN w:val="0"/>
              <w:adjustRightInd w:val="0"/>
              <w:spacing w:line="360" w:lineRule="auto"/>
              <w:jc w:val="both"/>
              <w:rPr>
                <w:rFonts w:asciiTheme="majorBidi" w:eastAsia="CMR10" w:hAnsiTheme="majorBidi" w:cstheme="majorBidi"/>
                <w:sz w:val="24"/>
                <w:szCs w:val="24"/>
              </w:rPr>
            </w:pPr>
            <w:proofErr w:type="spellStart"/>
            <w:r w:rsidRPr="00AF56D7">
              <w:rPr>
                <w:rFonts w:asciiTheme="majorBidi" w:eastAsia="CMR8" w:hAnsiTheme="majorBidi" w:cstheme="majorBidi"/>
                <w:sz w:val="24"/>
                <w:szCs w:val="24"/>
              </w:rPr>
              <w:t>Sensor</w:t>
            </w:r>
            <w:proofErr w:type="spellEnd"/>
            <w:r w:rsidRPr="00AF56D7">
              <w:rPr>
                <w:rFonts w:asciiTheme="majorBidi" w:eastAsia="CMR8" w:hAnsiTheme="majorBidi" w:cstheme="majorBidi"/>
                <w:sz w:val="24"/>
                <w:szCs w:val="24"/>
              </w:rPr>
              <w:t xml:space="preserve"> networks</w:t>
            </w:r>
          </w:p>
        </w:tc>
        <w:tc>
          <w:tcPr>
            <w:tcW w:w="4531" w:type="dxa"/>
          </w:tcPr>
          <w:p w:rsidR="00251626" w:rsidRPr="005314B0" w:rsidRDefault="00251626" w:rsidP="009530A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Home security and tracing</w:t>
            </w:r>
          </w:p>
          <w:p w:rsidR="00251626" w:rsidRPr="005314B0" w:rsidRDefault="00251626" w:rsidP="009530A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Indoor/outdoor environmental monitoring</w:t>
            </w:r>
          </w:p>
          <w:p w:rsidR="00251626" w:rsidRPr="005314B0" w:rsidRDefault="00251626" w:rsidP="009530A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Disaster prevention</w:t>
            </w:r>
          </w:p>
          <w:p w:rsidR="00251626" w:rsidRPr="005314B0" w:rsidRDefault="00251626" w:rsidP="009530A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Health and wellness monitoring</w:t>
            </w:r>
          </w:p>
          <w:p w:rsidR="00251626" w:rsidRPr="005314B0" w:rsidRDefault="00251626" w:rsidP="009530A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Power monitoring</w:t>
            </w:r>
          </w:p>
          <w:p w:rsidR="00251626" w:rsidRPr="005314B0" w:rsidRDefault="00251626" w:rsidP="009530A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Location awareness</w:t>
            </w:r>
          </w:p>
          <w:p w:rsidR="00251626" w:rsidRPr="005314B0" w:rsidRDefault="00251626" w:rsidP="009530A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Factory and process automation</w:t>
            </w:r>
          </w:p>
          <w:p w:rsidR="00251626" w:rsidRPr="00AF56D7" w:rsidRDefault="00251626" w:rsidP="009530A5">
            <w:p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Theme="majorBidi" w:eastAsia="CMR10" w:hAnsiTheme="majorBidi" w:cstheme="majorBidi"/>
                <w:sz w:val="24"/>
                <w:szCs w:val="24"/>
              </w:rPr>
            </w:pPr>
            <w:proofErr w:type="spellStart"/>
            <w:r w:rsidRPr="00AF56D7">
              <w:rPr>
                <w:rFonts w:asciiTheme="majorBidi" w:eastAsia="CMR8" w:hAnsiTheme="majorBidi" w:cstheme="majorBidi"/>
                <w:sz w:val="24"/>
                <w:szCs w:val="24"/>
              </w:rPr>
              <w:t>Military</w:t>
            </w:r>
            <w:proofErr w:type="spellEnd"/>
            <w:r w:rsidRPr="00AF56D7">
              <w:rPr>
                <w:rFonts w:asciiTheme="majorBidi" w:eastAsia="CMR8" w:hAnsiTheme="majorBidi" w:cstheme="majorBidi"/>
                <w:sz w:val="24"/>
                <w:szCs w:val="24"/>
              </w:rPr>
              <w:t xml:space="preserve"> applications</w:t>
            </w:r>
          </w:p>
        </w:tc>
      </w:tr>
      <w:tr w:rsidR="00251626" w:rsidRPr="006B20FC" w:rsidTr="008F03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251626" w:rsidRPr="00AF56D7" w:rsidRDefault="00251626" w:rsidP="008F03C5">
            <w:pPr>
              <w:autoSpaceDE w:val="0"/>
              <w:autoSpaceDN w:val="0"/>
              <w:adjustRightInd w:val="0"/>
              <w:spacing w:line="360" w:lineRule="auto"/>
              <w:jc w:val="both"/>
              <w:rPr>
                <w:rFonts w:asciiTheme="majorBidi" w:eastAsia="CMR10" w:hAnsiTheme="majorBidi" w:cstheme="majorBidi"/>
                <w:sz w:val="24"/>
                <w:szCs w:val="24"/>
              </w:rPr>
            </w:pPr>
            <w:proofErr w:type="spellStart"/>
            <w:r w:rsidRPr="00AF56D7">
              <w:rPr>
                <w:rFonts w:asciiTheme="majorBidi" w:eastAsia="CMR8" w:hAnsiTheme="majorBidi" w:cstheme="majorBidi"/>
                <w:sz w:val="24"/>
                <w:szCs w:val="24"/>
              </w:rPr>
              <w:t>Hybrid</w:t>
            </w:r>
            <w:proofErr w:type="spellEnd"/>
            <w:r w:rsidRPr="00AF56D7">
              <w:rPr>
                <w:rFonts w:asciiTheme="majorBidi" w:eastAsia="CMR8" w:hAnsiTheme="majorBidi" w:cstheme="majorBidi"/>
                <w:sz w:val="24"/>
                <w:szCs w:val="24"/>
              </w:rPr>
              <w:t xml:space="preserve"> networks</w:t>
            </w:r>
          </w:p>
        </w:tc>
        <w:tc>
          <w:tcPr>
            <w:tcW w:w="4531" w:type="dxa"/>
          </w:tcPr>
          <w:p w:rsidR="00251626" w:rsidRPr="005314B0" w:rsidRDefault="00251626" w:rsidP="009530A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ajorBidi" w:eastAsia="CMR8" w:hAnsiTheme="majorBidi" w:cstheme="majorBidi"/>
                <w:sz w:val="24"/>
                <w:szCs w:val="24"/>
                <w:lang w:val="en-US"/>
              </w:rPr>
            </w:pPr>
            <w:r w:rsidRPr="005314B0">
              <w:rPr>
                <w:rFonts w:asciiTheme="majorBidi" w:eastAsia="CMR8" w:hAnsiTheme="majorBidi" w:cstheme="majorBidi"/>
                <w:sz w:val="24"/>
                <w:szCs w:val="24"/>
                <w:lang w:val="en-US"/>
              </w:rPr>
              <w:t>Enhancements of cell coverage and connectivity of holes</w:t>
            </w:r>
          </w:p>
        </w:tc>
      </w:tr>
    </w:tbl>
    <w:p w:rsidR="00D93CF5" w:rsidRDefault="00251626" w:rsidP="00E1582A">
      <w:pPr>
        <w:pStyle w:val="taaaaaab"/>
        <w:rPr>
          <w:b w:val="0"/>
          <w:bCs w:val="0"/>
        </w:rPr>
      </w:pPr>
      <w:bookmarkStart w:id="12" w:name="_Toc451594941"/>
      <w:r w:rsidRPr="00E1582A">
        <w:t xml:space="preserve">Table </w:t>
      </w:r>
      <w:r w:rsidR="00DB4046" w:rsidRPr="00E1582A">
        <w:t>1.1</w:t>
      </w:r>
      <w:r w:rsidR="00DB4046" w:rsidRPr="00E1582A">
        <w:rPr>
          <w:b w:val="0"/>
          <w:bCs w:val="0"/>
        </w:rPr>
        <w:t xml:space="preserve"> </w:t>
      </w:r>
      <w:r w:rsidRPr="00E1582A">
        <w:rPr>
          <w:b w:val="0"/>
          <w:bCs w:val="0"/>
        </w:rPr>
        <w:t xml:space="preserve">Applications </w:t>
      </w:r>
      <w:r w:rsidR="00DB4046" w:rsidRPr="00E1582A">
        <w:rPr>
          <w:b w:val="0"/>
          <w:bCs w:val="0"/>
        </w:rPr>
        <w:t>of Wireless Ad Hoc Networks.</w:t>
      </w:r>
      <w:bookmarkEnd w:id="12"/>
    </w:p>
    <w:p w:rsidR="00C508F7" w:rsidRDefault="00C508F7" w:rsidP="00E1582A">
      <w:pPr>
        <w:pStyle w:val="taaaaaab"/>
        <w:rPr>
          <w:b w:val="0"/>
          <w:bCs w:val="0"/>
        </w:rPr>
      </w:pPr>
    </w:p>
    <w:p w:rsidR="00C508F7" w:rsidRPr="00E1582A" w:rsidRDefault="00C508F7" w:rsidP="00E1582A">
      <w:pPr>
        <w:pStyle w:val="taaaaaab"/>
        <w:rPr>
          <w:b w:val="0"/>
          <w:bCs w:val="0"/>
        </w:rPr>
      </w:pPr>
    </w:p>
    <w:p w:rsidR="00C0770B" w:rsidRPr="00934341" w:rsidRDefault="00AE6237" w:rsidP="006C26F8">
      <w:pPr>
        <w:pStyle w:val="s11"/>
        <w:ind w:left="748" w:hanging="748"/>
        <w:rPr>
          <w:lang w:val="en-US"/>
        </w:rPr>
      </w:pPr>
      <w:bookmarkStart w:id="13" w:name="_Toc449881536"/>
      <w:bookmarkStart w:id="14" w:name="_Toc451557945"/>
      <w:r w:rsidRPr="00934341">
        <w:rPr>
          <w:lang w:val="en-US"/>
        </w:rPr>
        <w:lastRenderedPageBreak/>
        <w:t>Mobility Models for Mobile Ad Hoc Networks</w:t>
      </w:r>
      <w:bookmarkEnd w:id="13"/>
      <w:bookmarkEnd w:id="14"/>
    </w:p>
    <w:p w:rsidR="00C11C69" w:rsidRDefault="00C11C69" w:rsidP="00B02337">
      <w:pPr>
        <w:autoSpaceDE w:val="0"/>
        <w:autoSpaceDN w:val="0"/>
        <w:adjustRightInd w:val="0"/>
        <w:spacing w:after="0" w:line="360" w:lineRule="auto"/>
        <w:ind w:firstLine="284"/>
        <w:jc w:val="both"/>
        <w:rPr>
          <w:rFonts w:asciiTheme="majorBidi" w:eastAsia="CMR10" w:hAnsiTheme="majorBidi" w:cstheme="majorBidi"/>
          <w:sz w:val="24"/>
          <w:szCs w:val="24"/>
          <w:lang w:val="en-US"/>
        </w:rPr>
      </w:pPr>
      <w:r w:rsidRPr="00C11C69">
        <w:rPr>
          <w:rFonts w:asciiTheme="majorBidi" w:eastAsia="CMR10" w:hAnsiTheme="majorBidi" w:cstheme="majorBidi"/>
          <w:sz w:val="24"/>
          <w:szCs w:val="24"/>
          <w:lang w:val="en-US"/>
        </w:rPr>
        <w:t>An ad hoc wireless network</w:t>
      </w:r>
      <w:r w:rsidR="00E81668">
        <w:rPr>
          <w:rFonts w:asciiTheme="majorBidi" w:eastAsia="CMR10" w:hAnsiTheme="majorBidi" w:cstheme="majorBidi"/>
          <w:sz w:val="24"/>
          <w:szCs w:val="24"/>
          <w:lang w:val="en-US"/>
        </w:rPr>
        <w:t xml:space="preserve"> </w:t>
      </w:r>
      <w:r w:rsidR="00E81668">
        <w:rPr>
          <w:rFonts w:asciiTheme="majorBidi" w:hAnsiTheme="majorBidi" w:cstheme="majorBidi"/>
          <w:sz w:val="24"/>
          <w:szCs w:val="24"/>
          <w:lang w:val="en-US"/>
        </w:rPr>
        <w:t>[</w:t>
      </w:r>
      <w:r w:rsidR="00B02337">
        <w:rPr>
          <w:rFonts w:asciiTheme="majorBidi" w:hAnsiTheme="majorBidi" w:cstheme="majorBidi"/>
          <w:sz w:val="24"/>
          <w:szCs w:val="24"/>
          <w:lang w:val="en-US"/>
        </w:rPr>
        <w:t>10</w:t>
      </w:r>
      <w:r w:rsidR="00E81668">
        <w:rPr>
          <w:rFonts w:asciiTheme="majorBidi" w:hAnsiTheme="majorBidi" w:cstheme="majorBidi"/>
          <w:sz w:val="24"/>
          <w:szCs w:val="24"/>
          <w:lang w:val="en-US"/>
        </w:rPr>
        <w:t>]</w:t>
      </w:r>
      <w:r w:rsidRPr="00C11C69">
        <w:rPr>
          <w:rFonts w:asciiTheme="majorBidi" w:eastAsia="CMR10" w:hAnsiTheme="majorBidi" w:cstheme="majorBidi"/>
          <w:sz w:val="24"/>
          <w:szCs w:val="24"/>
          <w:lang w:val="en-US"/>
        </w:rPr>
        <w:t xml:space="preserve"> is a multi-hop wireless configuration without a</w:t>
      </w:r>
      <w:r>
        <w:rPr>
          <w:rFonts w:asciiTheme="majorBidi" w:eastAsia="CMR10" w:hAnsiTheme="majorBidi" w:cstheme="majorBidi"/>
          <w:sz w:val="24"/>
          <w:szCs w:val="24"/>
          <w:lang w:val="en-US"/>
        </w:rPr>
        <w:t xml:space="preserve"> fixed infrastructure </w:t>
      </w:r>
      <w:r w:rsidRPr="00C11C69">
        <w:rPr>
          <w:rFonts w:asciiTheme="majorBidi" w:eastAsia="CMR10" w:hAnsiTheme="majorBidi" w:cstheme="majorBidi"/>
          <w:sz w:val="24"/>
          <w:szCs w:val="24"/>
          <w:lang w:val="en-US"/>
        </w:rPr>
        <w:t>or central administration. It consists of mobile nodes,</w:t>
      </w:r>
      <w:r>
        <w:rPr>
          <w:rFonts w:asciiTheme="majorBidi" w:eastAsia="CMR10" w:hAnsiTheme="majorBidi" w:cstheme="majorBidi"/>
          <w:sz w:val="24"/>
          <w:szCs w:val="24"/>
          <w:lang w:val="en-US"/>
        </w:rPr>
        <w:t xml:space="preserve"> </w:t>
      </w:r>
      <w:r w:rsidRPr="00C11C69">
        <w:rPr>
          <w:rFonts w:asciiTheme="majorBidi" w:eastAsia="CMR10" w:hAnsiTheme="majorBidi" w:cstheme="majorBidi"/>
          <w:sz w:val="24"/>
          <w:szCs w:val="24"/>
          <w:lang w:val="en-US"/>
        </w:rPr>
        <w:t>which create a highly dynamic environment that poses some of the major</w:t>
      </w:r>
      <w:r>
        <w:rPr>
          <w:rFonts w:asciiTheme="majorBidi" w:eastAsia="CMR10" w:hAnsiTheme="majorBidi" w:cstheme="majorBidi"/>
          <w:sz w:val="24"/>
          <w:szCs w:val="24"/>
          <w:lang w:val="en-US"/>
        </w:rPr>
        <w:t xml:space="preserve"> </w:t>
      </w:r>
      <w:r w:rsidRPr="00C11C69">
        <w:rPr>
          <w:rFonts w:asciiTheme="majorBidi" w:eastAsia="CMR10" w:hAnsiTheme="majorBidi" w:cstheme="majorBidi"/>
          <w:sz w:val="24"/>
          <w:szCs w:val="24"/>
          <w:lang w:val="en-US"/>
        </w:rPr>
        <w:t xml:space="preserve">challenges in network design and performance analysis. </w:t>
      </w:r>
      <w:r w:rsidRPr="00C11C69">
        <w:rPr>
          <w:rFonts w:asciiTheme="majorBidi" w:eastAsia="CMR10" w:hAnsiTheme="majorBidi" w:cstheme="majorBidi"/>
          <w:i/>
          <w:iCs/>
          <w:sz w:val="24"/>
          <w:szCs w:val="24"/>
          <w:lang w:val="en-US"/>
        </w:rPr>
        <w:t>Mobility modelling</w:t>
      </w:r>
      <w:r w:rsidR="005521E9">
        <w:rPr>
          <w:rFonts w:asciiTheme="majorBidi" w:eastAsia="CMR10" w:hAnsiTheme="majorBidi" w:cstheme="majorBidi"/>
          <w:i/>
          <w:iCs/>
          <w:sz w:val="24"/>
          <w:szCs w:val="24"/>
          <w:lang w:val="en-US"/>
        </w:rPr>
        <w:t xml:space="preserve"> </w:t>
      </w:r>
      <w:r w:rsidR="005521E9">
        <w:rPr>
          <w:rFonts w:asciiTheme="majorBidi" w:hAnsiTheme="majorBidi" w:cstheme="majorBidi"/>
          <w:sz w:val="24"/>
          <w:szCs w:val="24"/>
          <w:lang w:val="en-US"/>
        </w:rPr>
        <w:t>[</w:t>
      </w:r>
      <w:r w:rsidR="00255AF8">
        <w:rPr>
          <w:rFonts w:asciiTheme="majorBidi" w:hAnsiTheme="majorBidi" w:cstheme="majorBidi"/>
          <w:sz w:val="24"/>
          <w:szCs w:val="24"/>
          <w:lang w:val="en-US"/>
        </w:rPr>
        <w:t>5</w:t>
      </w:r>
      <w:r w:rsidR="005521E9">
        <w:rPr>
          <w:rFonts w:asciiTheme="majorBidi" w:hAnsiTheme="majorBidi" w:cstheme="majorBidi"/>
          <w:sz w:val="24"/>
          <w:szCs w:val="24"/>
          <w:lang w:val="en-US"/>
        </w:rPr>
        <w:t>]</w:t>
      </w:r>
      <w:r>
        <w:rPr>
          <w:rFonts w:asciiTheme="majorBidi" w:eastAsia="CMR10" w:hAnsiTheme="majorBidi" w:cstheme="majorBidi"/>
          <w:sz w:val="24"/>
          <w:szCs w:val="24"/>
          <w:lang w:val="en-US"/>
        </w:rPr>
        <w:t xml:space="preserve"> </w:t>
      </w:r>
      <w:r w:rsidRPr="00C11C69">
        <w:rPr>
          <w:rFonts w:asciiTheme="majorBidi" w:eastAsia="CMR10" w:hAnsiTheme="majorBidi" w:cstheme="majorBidi"/>
          <w:sz w:val="24"/>
          <w:szCs w:val="24"/>
          <w:lang w:val="en-US"/>
        </w:rPr>
        <w:t>that specifies the dynamic characteristics of nodes</w:t>
      </w:r>
      <w:r w:rsidR="00360C3A">
        <w:rPr>
          <w:rFonts w:asciiTheme="majorBidi" w:eastAsia="CMR10" w:hAnsiTheme="majorBidi" w:cstheme="majorBidi"/>
          <w:sz w:val="24"/>
          <w:szCs w:val="24"/>
          <w:lang w:val="en-US"/>
        </w:rPr>
        <w:t xml:space="preserve"> </w:t>
      </w:r>
      <w:r w:rsidRPr="00C11C69">
        <w:rPr>
          <w:rFonts w:asciiTheme="majorBidi" w:eastAsia="CMR10" w:hAnsiTheme="majorBidi" w:cstheme="majorBidi"/>
          <w:sz w:val="24"/>
          <w:szCs w:val="24"/>
          <w:lang w:val="en-US"/>
        </w:rPr>
        <w:t>movement, is a crucial</w:t>
      </w:r>
      <w:r>
        <w:rPr>
          <w:rFonts w:asciiTheme="majorBidi" w:eastAsia="CMR10" w:hAnsiTheme="majorBidi" w:cstheme="majorBidi"/>
          <w:sz w:val="24"/>
          <w:szCs w:val="24"/>
          <w:lang w:val="en-US"/>
        </w:rPr>
        <w:t xml:space="preserve"> </w:t>
      </w:r>
      <w:r w:rsidRPr="00C11C69">
        <w:rPr>
          <w:rFonts w:asciiTheme="majorBidi" w:eastAsia="CMR10" w:hAnsiTheme="majorBidi" w:cstheme="majorBidi"/>
          <w:sz w:val="24"/>
          <w:szCs w:val="24"/>
          <w:lang w:val="en-US"/>
        </w:rPr>
        <w:t>mechanism in evaluation and study of such networks</w:t>
      </w:r>
      <w:r w:rsidR="00DC05C0">
        <w:rPr>
          <w:rFonts w:asciiTheme="majorBidi" w:eastAsia="CMR10" w:hAnsiTheme="majorBidi" w:cstheme="majorBidi"/>
          <w:sz w:val="24"/>
          <w:szCs w:val="24"/>
          <w:lang w:val="en-US"/>
        </w:rPr>
        <w:t xml:space="preserve"> [3]</w:t>
      </w:r>
      <w:r w:rsidRPr="00C11C69">
        <w:rPr>
          <w:rFonts w:asciiTheme="majorBidi" w:eastAsia="CMR10" w:hAnsiTheme="majorBidi" w:cstheme="majorBidi"/>
          <w:sz w:val="24"/>
          <w:szCs w:val="24"/>
          <w:lang w:val="en-US"/>
        </w:rPr>
        <w:t>.</w:t>
      </w:r>
      <w:r>
        <w:rPr>
          <w:rFonts w:asciiTheme="majorBidi" w:eastAsia="CMR10" w:hAnsiTheme="majorBidi" w:cstheme="majorBidi"/>
          <w:sz w:val="24"/>
          <w:szCs w:val="24"/>
          <w:lang w:val="en-US"/>
        </w:rPr>
        <w:t xml:space="preserve"> </w:t>
      </w:r>
    </w:p>
    <w:p w:rsidR="00E33AA7" w:rsidRDefault="00C11C69" w:rsidP="00B02337">
      <w:pPr>
        <w:autoSpaceDE w:val="0"/>
        <w:autoSpaceDN w:val="0"/>
        <w:adjustRightInd w:val="0"/>
        <w:spacing w:after="0" w:line="360" w:lineRule="auto"/>
        <w:ind w:firstLine="284"/>
        <w:jc w:val="both"/>
        <w:rPr>
          <w:rFonts w:asciiTheme="majorBidi" w:hAnsiTheme="majorBidi" w:cstheme="majorBidi"/>
          <w:sz w:val="24"/>
          <w:szCs w:val="24"/>
          <w:lang w:val="en-US"/>
        </w:rPr>
      </w:pPr>
      <w:r>
        <w:rPr>
          <w:rFonts w:asciiTheme="majorBidi" w:hAnsiTheme="majorBidi" w:cstheme="majorBidi"/>
          <w:sz w:val="24"/>
          <w:szCs w:val="24"/>
          <w:lang w:val="en-US"/>
        </w:rPr>
        <w:t>For some mobility models</w:t>
      </w:r>
      <w:r w:rsidR="00941B46">
        <w:rPr>
          <w:rFonts w:asciiTheme="majorBidi" w:hAnsiTheme="majorBidi" w:cstheme="majorBidi"/>
          <w:sz w:val="24"/>
          <w:szCs w:val="24"/>
          <w:lang w:val="en-US"/>
        </w:rPr>
        <w:t xml:space="preserve"> [</w:t>
      </w:r>
      <w:r w:rsidR="00B02337">
        <w:rPr>
          <w:rFonts w:asciiTheme="majorBidi" w:hAnsiTheme="majorBidi" w:cstheme="majorBidi"/>
          <w:sz w:val="24"/>
          <w:szCs w:val="24"/>
          <w:lang w:val="en-US"/>
        </w:rPr>
        <w:t>12</w:t>
      </w:r>
      <w:r w:rsidR="00941B46">
        <w:rPr>
          <w:rFonts w:asciiTheme="majorBidi" w:hAnsiTheme="majorBidi" w:cstheme="majorBidi"/>
          <w:sz w:val="24"/>
          <w:szCs w:val="24"/>
          <w:lang w:val="en-US"/>
        </w:rPr>
        <w:t>]</w:t>
      </w:r>
      <w:r>
        <w:rPr>
          <w:rFonts w:asciiTheme="majorBidi" w:hAnsiTheme="majorBidi" w:cstheme="majorBidi"/>
          <w:sz w:val="24"/>
          <w:szCs w:val="24"/>
          <w:lang w:val="en-US"/>
        </w:rPr>
        <w:t xml:space="preserve">, </w:t>
      </w:r>
      <w:r w:rsidRPr="00C11C69">
        <w:rPr>
          <w:rFonts w:asciiTheme="majorBidi" w:hAnsiTheme="majorBidi" w:cstheme="majorBidi"/>
          <w:sz w:val="24"/>
          <w:szCs w:val="24"/>
          <w:lang w:val="en-US"/>
        </w:rPr>
        <w:t>the movement of a mobile node is likely to be af</w:t>
      </w:r>
      <w:r>
        <w:rPr>
          <w:rFonts w:asciiTheme="majorBidi" w:hAnsiTheme="majorBidi" w:cstheme="majorBidi"/>
          <w:sz w:val="24"/>
          <w:szCs w:val="24"/>
          <w:lang w:val="en-US"/>
        </w:rPr>
        <w:t xml:space="preserve">fected by its movement </w:t>
      </w:r>
      <w:r w:rsidR="00E37793">
        <w:rPr>
          <w:rFonts w:asciiTheme="majorBidi" w:hAnsiTheme="majorBidi" w:cstheme="majorBidi"/>
          <w:sz w:val="24"/>
          <w:szCs w:val="24"/>
          <w:lang w:val="en-US"/>
        </w:rPr>
        <w:t>history. We</w:t>
      </w:r>
      <w:r>
        <w:rPr>
          <w:rFonts w:asciiTheme="majorBidi" w:hAnsiTheme="majorBidi" w:cstheme="majorBidi"/>
          <w:sz w:val="24"/>
          <w:szCs w:val="24"/>
          <w:lang w:val="en-US"/>
        </w:rPr>
        <w:t xml:space="preserve"> </w:t>
      </w:r>
      <w:r w:rsidRPr="00C11C69">
        <w:rPr>
          <w:rFonts w:asciiTheme="majorBidi" w:hAnsiTheme="majorBidi" w:cstheme="majorBidi"/>
          <w:sz w:val="24"/>
          <w:szCs w:val="24"/>
          <w:lang w:val="en-US"/>
        </w:rPr>
        <w:t>refer to this type of mobility model as a “</w:t>
      </w:r>
      <w:r w:rsidRPr="00360C3A">
        <w:rPr>
          <w:rFonts w:asciiTheme="majorBidi" w:hAnsiTheme="majorBidi" w:cstheme="majorBidi"/>
          <w:i/>
          <w:iCs/>
          <w:sz w:val="24"/>
          <w:szCs w:val="24"/>
          <w:lang w:val="en-US"/>
        </w:rPr>
        <w:t>mobility model with temporal dependency</w:t>
      </w:r>
      <w:r>
        <w:rPr>
          <w:rFonts w:asciiTheme="majorBidi" w:hAnsiTheme="majorBidi" w:cstheme="majorBidi"/>
          <w:sz w:val="24"/>
          <w:szCs w:val="24"/>
          <w:lang w:val="en-US"/>
        </w:rPr>
        <w:t xml:space="preserve">.” </w:t>
      </w:r>
      <w:r w:rsidRPr="00C11C69">
        <w:rPr>
          <w:rFonts w:asciiTheme="majorBidi" w:hAnsiTheme="majorBidi" w:cstheme="majorBidi"/>
          <w:sz w:val="24"/>
          <w:szCs w:val="24"/>
          <w:lang w:val="en-US"/>
        </w:rPr>
        <w:t>In some mobility scenarios, the mobile nodes tend to</w:t>
      </w:r>
      <w:r>
        <w:rPr>
          <w:rFonts w:asciiTheme="majorBidi" w:hAnsiTheme="majorBidi" w:cstheme="majorBidi"/>
          <w:sz w:val="24"/>
          <w:szCs w:val="24"/>
          <w:lang w:val="en-US"/>
        </w:rPr>
        <w:t xml:space="preserve"> travel in a correlated manner. </w:t>
      </w:r>
      <w:r w:rsidRPr="00C11C69">
        <w:rPr>
          <w:rFonts w:asciiTheme="majorBidi" w:hAnsiTheme="majorBidi" w:cstheme="majorBidi"/>
          <w:sz w:val="24"/>
          <w:szCs w:val="24"/>
          <w:lang w:val="en-US"/>
        </w:rPr>
        <w:t>We refer to such models as “</w:t>
      </w:r>
      <w:r w:rsidRPr="00360C3A">
        <w:rPr>
          <w:rFonts w:asciiTheme="majorBidi" w:hAnsiTheme="majorBidi" w:cstheme="majorBidi"/>
          <w:i/>
          <w:iCs/>
          <w:sz w:val="24"/>
          <w:szCs w:val="24"/>
          <w:lang w:val="en-US"/>
        </w:rPr>
        <w:t>mobility models with spatial dependency</w:t>
      </w:r>
      <w:r>
        <w:rPr>
          <w:rFonts w:asciiTheme="majorBidi" w:hAnsiTheme="majorBidi" w:cstheme="majorBidi"/>
          <w:sz w:val="24"/>
          <w:szCs w:val="24"/>
          <w:lang w:val="en-US"/>
        </w:rPr>
        <w:t xml:space="preserve">.” Another </w:t>
      </w:r>
      <w:r w:rsidRPr="00C11C69">
        <w:rPr>
          <w:rFonts w:asciiTheme="majorBidi" w:hAnsiTheme="majorBidi" w:cstheme="majorBidi"/>
          <w:sz w:val="24"/>
          <w:szCs w:val="24"/>
          <w:lang w:val="en-US"/>
        </w:rPr>
        <w:t>class is the mobility model with geographic res</w:t>
      </w:r>
      <w:r>
        <w:rPr>
          <w:rFonts w:asciiTheme="majorBidi" w:hAnsiTheme="majorBidi" w:cstheme="majorBidi"/>
          <w:sz w:val="24"/>
          <w:szCs w:val="24"/>
          <w:lang w:val="en-US"/>
        </w:rPr>
        <w:t xml:space="preserve">triction, where the movement of </w:t>
      </w:r>
      <w:r w:rsidRPr="00C11C69">
        <w:rPr>
          <w:rFonts w:asciiTheme="majorBidi" w:hAnsiTheme="majorBidi" w:cstheme="majorBidi"/>
          <w:sz w:val="24"/>
          <w:szCs w:val="24"/>
          <w:lang w:val="en-US"/>
        </w:rPr>
        <w:t>nodes is bounded by streets, freeways, or obstacles</w:t>
      </w:r>
      <w:r w:rsidR="008B023B">
        <w:rPr>
          <w:rFonts w:asciiTheme="majorBidi" w:hAnsiTheme="majorBidi" w:cstheme="majorBidi"/>
          <w:sz w:val="24"/>
          <w:szCs w:val="24"/>
          <w:lang w:val="en-US"/>
        </w:rPr>
        <w:t xml:space="preserve"> [1]</w:t>
      </w:r>
      <w:r w:rsidRPr="00C11C69">
        <w:rPr>
          <w:rFonts w:asciiTheme="majorBidi" w:hAnsiTheme="majorBidi" w:cstheme="majorBidi"/>
          <w:sz w:val="24"/>
          <w:szCs w:val="24"/>
          <w:lang w:val="en-US"/>
        </w:rPr>
        <w:t>. The cat</w:t>
      </w:r>
      <w:r>
        <w:rPr>
          <w:rFonts w:asciiTheme="majorBidi" w:hAnsiTheme="majorBidi" w:cstheme="majorBidi"/>
          <w:sz w:val="24"/>
          <w:szCs w:val="24"/>
          <w:lang w:val="en-US"/>
        </w:rPr>
        <w:t xml:space="preserve">egorization of mobility </w:t>
      </w:r>
      <w:r w:rsidR="00741667">
        <w:rPr>
          <w:rFonts w:asciiTheme="majorBidi" w:hAnsiTheme="majorBidi" w:cstheme="majorBidi"/>
          <w:sz w:val="24"/>
          <w:szCs w:val="24"/>
          <w:lang w:val="en-US"/>
        </w:rPr>
        <w:t>models is shown in Figure 1.2</w:t>
      </w:r>
      <w:r w:rsidRPr="00C11C69">
        <w:rPr>
          <w:rFonts w:asciiTheme="majorBidi" w:hAnsiTheme="majorBidi" w:cstheme="majorBidi"/>
          <w:sz w:val="24"/>
          <w:szCs w:val="24"/>
          <w:lang w:val="en-US"/>
        </w:rPr>
        <w:t>.</w:t>
      </w:r>
    </w:p>
    <w:p w:rsidR="00E33AA7" w:rsidRDefault="00E33AA7" w:rsidP="00C11C69">
      <w:pPr>
        <w:autoSpaceDE w:val="0"/>
        <w:autoSpaceDN w:val="0"/>
        <w:adjustRightInd w:val="0"/>
        <w:spacing w:after="0" w:line="360" w:lineRule="auto"/>
        <w:ind w:firstLine="284"/>
        <w:jc w:val="both"/>
        <w:rPr>
          <w:rFonts w:asciiTheme="majorBidi" w:hAnsiTheme="majorBidi" w:cstheme="majorBidi"/>
          <w:sz w:val="24"/>
          <w:szCs w:val="24"/>
          <w:lang w:val="en-US"/>
        </w:rPr>
      </w:pPr>
      <w:r>
        <w:rPr>
          <w:rFonts w:asciiTheme="majorBidi" w:hAnsiTheme="majorBidi" w:cstheme="majorBidi"/>
          <w:noProof/>
          <w:sz w:val="28"/>
          <w:szCs w:val="28"/>
          <w:lang w:val="en-US"/>
        </w:rPr>
        <mc:AlternateContent>
          <mc:Choice Requires="wpg">
            <w:drawing>
              <wp:inline distT="0" distB="0" distL="0" distR="0">
                <wp:extent cx="5105400" cy="2533650"/>
                <wp:effectExtent l="0" t="0" r="19050" b="19050"/>
                <wp:docPr id="41" name="Groupe 41"/>
                <wp:cNvGraphicFramePr/>
                <a:graphic xmlns:a="http://schemas.openxmlformats.org/drawingml/2006/main">
                  <a:graphicData uri="http://schemas.microsoft.com/office/word/2010/wordprocessingGroup">
                    <wpg:wgp>
                      <wpg:cNvGrpSpPr/>
                      <wpg:grpSpPr>
                        <a:xfrm>
                          <a:off x="0" y="0"/>
                          <a:ext cx="5105400" cy="2533650"/>
                          <a:chOff x="0" y="0"/>
                          <a:chExt cx="5105400" cy="2533650"/>
                        </a:xfrm>
                      </wpg:grpSpPr>
                      <wps:wsp>
                        <wps:cNvPr id="3" name="Rectangle à coins arrondis 3"/>
                        <wps:cNvSpPr/>
                        <wps:spPr>
                          <a:xfrm>
                            <a:off x="1704975" y="0"/>
                            <a:ext cx="1752600" cy="552450"/>
                          </a:xfrm>
                          <a:prstGeom prst="roundRect">
                            <a:avLst/>
                          </a:prstGeom>
                        </wps:spPr>
                        <wps:style>
                          <a:lnRef idx="2">
                            <a:schemeClr val="dk1"/>
                          </a:lnRef>
                          <a:fillRef idx="1">
                            <a:schemeClr val="lt1"/>
                          </a:fillRef>
                          <a:effectRef idx="0">
                            <a:schemeClr val="dk1"/>
                          </a:effectRef>
                          <a:fontRef idx="minor">
                            <a:schemeClr val="dk1"/>
                          </a:fontRef>
                        </wps:style>
                        <wps:txbx>
                          <w:txbxContent>
                            <w:p w:rsidR="006B20FC" w:rsidRPr="00C2482D" w:rsidRDefault="006B20FC" w:rsidP="00E33AA7">
                              <w:pPr>
                                <w:jc w:val="center"/>
                                <w:rPr>
                                  <w:rFonts w:asciiTheme="majorBidi" w:hAnsiTheme="majorBidi" w:cstheme="majorBidi"/>
                                  <w:sz w:val="24"/>
                                  <w:szCs w:val="24"/>
                                </w:rPr>
                              </w:pPr>
                              <w:proofErr w:type="spellStart"/>
                              <w:r w:rsidRPr="00C2482D">
                                <w:rPr>
                                  <w:rFonts w:asciiTheme="majorBidi" w:hAnsiTheme="majorBidi" w:cstheme="majorBidi"/>
                                  <w:sz w:val="24"/>
                                  <w:szCs w:val="24"/>
                                </w:rPr>
                                <w:t>Mobility</w:t>
                              </w:r>
                              <w:proofErr w:type="spellEnd"/>
                              <w:r w:rsidRPr="00C2482D">
                                <w:rPr>
                                  <w:rFonts w:asciiTheme="majorBidi" w:hAnsiTheme="majorBidi" w:cstheme="majorBidi"/>
                                  <w:sz w:val="24"/>
                                  <w:szCs w:val="24"/>
                                </w:rPr>
                                <w:t xml:space="preserve"> </w:t>
                              </w:r>
                              <w:proofErr w:type="spellStart"/>
                              <w:r w:rsidRPr="00C2482D">
                                <w:rPr>
                                  <w:rFonts w:asciiTheme="majorBidi" w:hAnsiTheme="majorBidi" w:cstheme="majorBidi"/>
                                  <w:sz w:val="24"/>
                                  <w:szCs w:val="24"/>
                                </w:rPr>
                                <w:t>Models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à coins arrondis 6"/>
                        <wps:cNvSpPr/>
                        <wps:spPr>
                          <a:xfrm>
                            <a:off x="2628900" y="723900"/>
                            <a:ext cx="1143000" cy="742950"/>
                          </a:xfrm>
                          <a:prstGeom prst="roundRect">
                            <a:avLst/>
                          </a:prstGeom>
                        </wps:spPr>
                        <wps:style>
                          <a:lnRef idx="2">
                            <a:schemeClr val="dk1"/>
                          </a:lnRef>
                          <a:fillRef idx="1">
                            <a:schemeClr val="lt1"/>
                          </a:fillRef>
                          <a:effectRef idx="0">
                            <a:schemeClr val="dk1"/>
                          </a:effectRef>
                          <a:fontRef idx="minor">
                            <a:schemeClr val="dk1"/>
                          </a:fontRef>
                        </wps:style>
                        <wps:txbx>
                          <w:txbxContent>
                            <w:p w:rsidR="006B20FC" w:rsidRPr="00C2482D" w:rsidRDefault="006B20FC" w:rsidP="00E33AA7">
                              <w:pPr>
                                <w:autoSpaceDE w:val="0"/>
                                <w:autoSpaceDN w:val="0"/>
                                <w:adjustRightInd w:val="0"/>
                                <w:spacing w:after="0" w:line="240" w:lineRule="auto"/>
                                <w:jc w:val="center"/>
                                <w:rPr>
                                  <w:rFonts w:asciiTheme="majorBidi" w:hAnsiTheme="majorBidi" w:cstheme="majorBidi"/>
                                  <w:sz w:val="24"/>
                                  <w:szCs w:val="24"/>
                                </w:rPr>
                              </w:pPr>
                              <w:r w:rsidRPr="00C2482D">
                                <w:rPr>
                                  <w:rFonts w:asciiTheme="majorBidi" w:hAnsiTheme="majorBidi" w:cstheme="majorBidi"/>
                                  <w:sz w:val="24"/>
                                  <w:szCs w:val="24"/>
                                </w:rPr>
                                <w:t>Spatial</w:t>
                              </w:r>
                            </w:p>
                            <w:p w:rsidR="006B20FC" w:rsidRPr="00C2482D" w:rsidRDefault="006B20FC" w:rsidP="00E33AA7">
                              <w:pPr>
                                <w:autoSpaceDE w:val="0"/>
                                <w:autoSpaceDN w:val="0"/>
                                <w:adjustRightInd w:val="0"/>
                                <w:spacing w:after="0" w:line="240" w:lineRule="auto"/>
                                <w:jc w:val="center"/>
                                <w:rPr>
                                  <w:rFonts w:asciiTheme="majorBidi" w:hAnsiTheme="majorBidi" w:cstheme="majorBidi"/>
                                  <w:sz w:val="24"/>
                                  <w:szCs w:val="24"/>
                                </w:rPr>
                              </w:pPr>
                              <w:proofErr w:type="spellStart"/>
                              <w:r w:rsidRPr="00C2482D">
                                <w:rPr>
                                  <w:rFonts w:asciiTheme="majorBidi" w:hAnsiTheme="majorBidi" w:cstheme="majorBidi"/>
                                  <w:sz w:val="24"/>
                                  <w:szCs w:val="24"/>
                                </w:rPr>
                                <w:t>Dependency</w:t>
                              </w:r>
                              <w:proofErr w:type="spellEnd"/>
                            </w:p>
                            <w:p w:rsidR="006B20FC" w:rsidRPr="00C2482D" w:rsidRDefault="006B20FC" w:rsidP="00E33AA7">
                              <w:pPr>
                                <w:jc w:val="center"/>
                                <w:rPr>
                                  <w:rFonts w:asciiTheme="majorBidi" w:hAnsiTheme="majorBidi" w:cstheme="majorBidi"/>
                                  <w:sz w:val="24"/>
                                  <w:szCs w:val="24"/>
                                </w:rPr>
                              </w:pPr>
                              <w:proofErr w:type="spellStart"/>
                              <w:r w:rsidRPr="00C2482D">
                                <w:rPr>
                                  <w:rFonts w:asciiTheme="majorBidi" w:hAnsiTheme="majorBidi" w:cstheme="majorBidi"/>
                                  <w:sz w:val="24"/>
                                  <w:szCs w:val="24"/>
                                </w:rPr>
                                <w:t>Models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à coins arrondis 8"/>
                        <wps:cNvSpPr/>
                        <wps:spPr>
                          <a:xfrm>
                            <a:off x="1352550" y="723900"/>
                            <a:ext cx="1143000" cy="742950"/>
                          </a:xfrm>
                          <a:prstGeom prst="roundRect">
                            <a:avLst/>
                          </a:prstGeom>
                        </wps:spPr>
                        <wps:style>
                          <a:lnRef idx="2">
                            <a:schemeClr val="dk1"/>
                          </a:lnRef>
                          <a:fillRef idx="1">
                            <a:schemeClr val="lt1"/>
                          </a:fillRef>
                          <a:effectRef idx="0">
                            <a:schemeClr val="dk1"/>
                          </a:effectRef>
                          <a:fontRef idx="minor">
                            <a:schemeClr val="dk1"/>
                          </a:fontRef>
                        </wps:style>
                        <wps:txbx>
                          <w:txbxContent>
                            <w:p w:rsidR="006B20FC" w:rsidRPr="007335A1" w:rsidRDefault="006B20FC" w:rsidP="00E33AA7">
                              <w:pPr>
                                <w:autoSpaceDE w:val="0"/>
                                <w:autoSpaceDN w:val="0"/>
                                <w:adjustRightInd w:val="0"/>
                                <w:spacing w:after="0" w:line="240" w:lineRule="auto"/>
                                <w:jc w:val="center"/>
                                <w:rPr>
                                  <w:rFonts w:asciiTheme="majorBidi" w:hAnsiTheme="majorBidi" w:cstheme="majorBidi"/>
                                  <w:sz w:val="24"/>
                                  <w:szCs w:val="24"/>
                                </w:rPr>
                              </w:pPr>
                              <w:r w:rsidRPr="007335A1">
                                <w:rPr>
                                  <w:rFonts w:asciiTheme="majorBidi" w:hAnsiTheme="majorBidi" w:cstheme="majorBidi"/>
                                  <w:sz w:val="24"/>
                                  <w:szCs w:val="24"/>
                                </w:rPr>
                                <w:t>Temporal</w:t>
                              </w:r>
                            </w:p>
                            <w:p w:rsidR="006B20FC" w:rsidRPr="007335A1" w:rsidRDefault="006B20FC" w:rsidP="00E33AA7">
                              <w:pPr>
                                <w:autoSpaceDE w:val="0"/>
                                <w:autoSpaceDN w:val="0"/>
                                <w:adjustRightInd w:val="0"/>
                                <w:spacing w:after="0" w:line="240" w:lineRule="auto"/>
                                <w:jc w:val="center"/>
                                <w:rPr>
                                  <w:rFonts w:asciiTheme="majorBidi" w:hAnsiTheme="majorBidi" w:cstheme="majorBidi"/>
                                  <w:sz w:val="24"/>
                                  <w:szCs w:val="24"/>
                                </w:rPr>
                              </w:pPr>
                              <w:proofErr w:type="spellStart"/>
                              <w:r w:rsidRPr="007335A1">
                                <w:rPr>
                                  <w:rFonts w:asciiTheme="majorBidi" w:hAnsiTheme="majorBidi" w:cstheme="majorBidi"/>
                                  <w:sz w:val="24"/>
                                  <w:szCs w:val="24"/>
                                </w:rPr>
                                <w:t>Dependency</w:t>
                              </w:r>
                              <w:proofErr w:type="spellEnd"/>
                            </w:p>
                            <w:p w:rsidR="006B20FC" w:rsidRPr="007335A1" w:rsidRDefault="006B20FC" w:rsidP="00E33AA7">
                              <w:pPr>
                                <w:jc w:val="center"/>
                                <w:rPr>
                                  <w:rFonts w:asciiTheme="majorBidi" w:hAnsiTheme="majorBidi" w:cstheme="majorBidi"/>
                                  <w:sz w:val="24"/>
                                  <w:szCs w:val="24"/>
                                </w:rPr>
                              </w:pPr>
                              <w:proofErr w:type="spellStart"/>
                              <w:r w:rsidRPr="007335A1">
                                <w:rPr>
                                  <w:rFonts w:asciiTheme="majorBidi" w:hAnsiTheme="majorBidi" w:cstheme="majorBidi"/>
                                  <w:sz w:val="24"/>
                                  <w:szCs w:val="24"/>
                                </w:rPr>
                                <w:t>Models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à coins arrondis 9"/>
                        <wps:cNvSpPr/>
                        <wps:spPr>
                          <a:xfrm>
                            <a:off x="0" y="723900"/>
                            <a:ext cx="1143000" cy="742950"/>
                          </a:xfrm>
                          <a:prstGeom prst="roundRect">
                            <a:avLst/>
                          </a:prstGeom>
                        </wps:spPr>
                        <wps:style>
                          <a:lnRef idx="2">
                            <a:schemeClr val="dk1"/>
                          </a:lnRef>
                          <a:fillRef idx="1">
                            <a:schemeClr val="lt1"/>
                          </a:fillRef>
                          <a:effectRef idx="0">
                            <a:schemeClr val="dk1"/>
                          </a:effectRef>
                          <a:fontRef idx="minor">
                            <a:schemeClr val="dk1"/>
                          </a:fontRef>
                        </wps:style>
                        <wps:txbx>
                          <w:txbxContent>
                            <w:p w:rsidR="006B20FC" w:rsidRPr="00B4069D" w:rsidRDefault="006B20FC" w:rsidP="00E33AA7">
                              <w:pPr>
                                <w:jc w:val="center"/>
                                <w:rPr>
                                  <w:rFonts w:asciiTheme="majorBidi" w:hAnsiTheme="majorBidi" w:cstheme="majorBidi"/>
                                  <w:sz w:val="24"/>
                                  <w:szCs w:val="24"/>
                                </w:rPr>
                              </w:pPr>
                              <w:proofErr w:type="spellStart"/>
                              <w:r w:rsidRPr="00B4069D">
                                <w:rPr>
                                  <w:rFonts w:asciiTheme="majorBidi" w:hAnsiTheme="majorBidi" w:cstheme="majorBidi"/>
                                  <w:sz w:val="24"/>
                                  <w:szCs w:val="24"/>
                                </w:rPr>
                                <w:t>Random</w:t>
                              </w:r>
                              <w:proofErr w:type="spellEnd"/>
                              <w:r w:rsidRPr="00B4069D">
                                <w:rPr>
                                  <w:rFonts w:asciiTheme="majorBidi" w:hAnsiTheme="majorBidi" w:cstheme="majorBidi"/>
                                  <w:sz w:val="24"/>
                                  <w:szCs w:val="24"/>
                                </w:rPr>
                                <w:t xml:space="preserve"> </w:t>
                              </w:r>
                              <w:proofErr w:type="spellStart"/>
                              <w:r w:rsidRPr="00B4069D">
                                <w:rPr>
                                  <w:rFonts w:asciiTheme="majorBidi" w:hAnsiTheme="majorBidi" w:cstheme="majorBidi"/>
                                  <w:sz w:val="24"/>
                                  <w:szCs w:val="24"/>
                                </w:rPr>
                                <w:t>Models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à coins arrondis 10"/>
                        <wps:cNvSpPr/>
                        <wps:spPr>
                          <a:xfrm>
                            <a:off x="3962400" y="723900"/>
                            <a:ext cx="1143000" cy="742950"/>
                          </a:xfrm>
                          <a:prstGeom prst="roundRect">
                            <a:avLst/>
                          </a:prstGeom>
                        </wps:spPr>
                        <wps:style>
                          <a:lnRef idx="2">
                            <a:schemeClr val="dk1"/>
                          </a:lnRef>
                          <a:fillRef idx="1">
                            <a:schemeClr val="lt1"/>
                          </a:fillRef>
                          <a:effectRef idx="0">
                            <a:schemeClr val="dk1"/>
                          </a:effectRef>
                          <a:fontRef idx="minor">
                            <a:schemeClr val="dk1"/>
                          </a:fontRef>
                        </wps:style>
                        <wps:txbx>
                          <w:txbxContent>
                            <w:p w:rsidR="006B20FC" w:rsidRPr="00E27C36" w:rsidRDefault="006B20FC" w:rsidP="00E33AA7">
                              <w:pPr>
                                <w:autoSpaceDE w:val="0"/>
                                <w:autoSpaceDN w:val="0"/>
                                <w:adjustRightInd w:val="0"/>
                                <w:spacing w:after="0" w:line="240" w:lineRule="auto"/>
                                <w:jc w:val="center"/>
                                <w:rPr>
                                  <w:rFonts w:asciiTheme="majorBidi" w:hAnsiTheme="majorBidi" w:cstheme="majorBidi"/>
                                  <w:sz w:val="24"/>
                                  <w:szCs w:val="24"/>
                                </w:rPr>
                              </w:pPr>
                              <w:proofErr w:type="spellStart"/>
                              <w:r w:rsidRPr="00E27C36">
                                <w:rPr>
                                  <w:rFonts w:asciiTheme="majorBidi" w:hAnsiTheme="majorBidi" w:cstheme="majorBidi"/>
                                  <w:sz w:val="24"/>
                                  <w:szCs w:val="24"/>
                                </w:rPr>
                                <w:t>Geographic</w:t>
                              </w:r>
                              <w:proofErr w:type="spellEnd"/>
                            </w:p>
                            <w:p w:rsidR="006B20FC" w:rsidRPr="00E27C36" w:rsidRDefault="006B20FC" w:rsidP="00E33AA7">
                              <w:pPr>
                                <w:autoSpaceDE w:val="0"/>
                                <w:autoSpaceDN w:val="0"/>
                                <w:adjustRightInd w:val="0"/>
                                <w:spacing w:after="0" w:line="240" w:lineRule="auto"/>
                                <w:jc w:val="center"/>
                                <w:rPr>
                                  <w:rFonts w:asciiTheme="majorBidi" w:hAnsiTheme="majorBidi" w:cstheme="majorBidi"/>
                                  <w:sz w:val="24"/>
                                  <w:szCs w:val="24"/>
                                </w:rPr>
                              </w:pPr>
                              <w:r w:rsidRPr="00E27C36">
                                <w:rPr>
                                  <w:rFonts w:asciiTheme="majorBidi" w:hAnsiTheme="majorBidi" w:cstheme="majorBidi"/>
                                  <w:sz w:val="24"/>
                                  <w:szCs w:val="24"/>
                                </w:rPr>
                                <w:t>Restriction</w:t>
                              </w:r>
                            </w:p>
                            <w:p w:rsidR="006B20FC" w:rsidRPr="00E27C36" w:rsidRDefault="006B20FC" w:rsidP="00E33AA7">
                              <w:pPr>
                                <w:jc w:val="center"/>
                                <w:rPr>
                                  <w:rFonts w:asciiTheme="majorBidi" w:hAnsiTheme="majorBidi" w:cstheme="majorBidi"/>
                                  <w:sz w:val="24"/>
                                  <w:szCs w:val="24"/>
                                </w:rPr>
                              </w:pPr>
                              <w:proofErr w:type="spellStart"/>
                              <w:r w:rsidRPr="00E27C36">
                                <w:rPr>
                                  <w:rFonts w:asciiTheme="majorBidi" w:hAnsiTheme="majorBidi" w:cstheme="majorBidi"/>
                                  <w:sz w:val="24"/>
                                  <w:szCs w:val="24"/>
                                </w:rPr>
                                <w:t>Models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à coins arrondis 11"/>
                        <wps:cNvSpPr/>
                        <wps:spPr>
                          <a:xfrm>
                            <a:off x="0" y="1790700"/>
                            <a:ext cx="1143000" cy="742950"/>
                          </a:xfrm>
                          <a:prstGeom prst="roundRect">
                            <a:avLst/>
                          </a:prstGeom>
                        </wps:spPr>
                        <wps:style>
                          <a:lnRef idx="2">
                            <a:schemeClr val="dk1"/>
                          </a:lnRef>
                          <a:fillRef idx="1">
                            <a:schemeClr val="lt1"/>
                          </a:fillRef>
                          <a:effectRef idx="0">
                            <a:schemeClr val="dk1"/>
                          </a:effectRef>
                          <a:fontRef idx="minor">
                            <a:schemeClr val="dk1"/>
                          </a:fontRef>
                        </wps:style>
                        <wps:txbx>
                          <w:txbxContent>
                            <w:p w:rsidR="006B20FC" w:rsidRPr="0032076E" w:rsidRDefault="006B20FC" w:rsidP="00E33AA7">
                              <w:pPr>
                                <w:autoSpaceDE w:val="0"/>
                                <w:autoSpaceDN w:val="0"/>
                                <w:adjustRightInd w:val="0"/>
                                <w:spacing w:after="0" w:line="240" w:lineRule="auto"/>
                                <w:jc w:val="center"/>
                                <w:rPr>
                                  <w:rFonts w:asciiTheme="majorBidi" w:hAnsiTheme="majorBidi" w:cstheme="majorBidi"/>
                                  <w:sz w:val="24"/>
                                  <w:szCs w:val="24"/>
                                </w:rPr>
                              </w:pPr>
                              <w:proofErr w:type="spellStart"/>
                              <w:r w:rsidRPr="0032076E">
                                <w:rPr>
                                  <w:rFonts w:asciiTheme="majorBidi" w:hAnsiTheme="majorBidi" w:cstheme="majorBidi"/>
                                  <w:sz w:val="24"/>
                                  <w:szCs w:val="24"/>
                                </w:rPr>
                                <w:t>e.g</w:t>
                              </w:r>
                              <w:proofErr w:type="spellEnd"/>
                              <w:r w:rsidRPr="0032076E">
                                <w:rPr>
                                  <w:rFonts w:asciiTheme="majorBidi" w:hAnsiTheme="majorBidi" w:cstheme="majorBidi"/>
                                  <w:sz w:val="24"/>
                                  <w:szCs w:val="24"/>
                                </w:rPr>
                                <w:t xml:space="preserve">. </w:t>
                              </w:r>
                              <w:proofErr w:type="spellStart"/>
                              <w:r w:rsidRPr="0032076E">
                                <w:rPr>
                                  <w:rFonts w:asciiTheme="majorBidi" w:hAnsiTheme="majorBidi" w:cstheme="majorBidi"/>
                                  <w:sz w:val="24"/>
                                  <w:szCs w:val="24"/>
                                </w:rPr>
                                <w:t>Random</w:t>
                              </w:r>
                              <w:proofErr w:type="spellEnd"/>
                            </w:p>
                            <w:p w:rsidR="006B20FC" w:rsidRPr="0032076E" w:rsidRDefault="006B20FC" w:rsidP="00E33AA7">
                              <w:pPr>
                                <w:jc w:val="center"/>
                                <w:rPr>
                                  <w:rFonts w:asciiTheme="majorBidi" w:hAnsiTheme="majorBidi" w:cstheme="majorBidi"/>
                                  <w:sz w:val="24"/>
                                  <w:szCs w:val="24"/>
                                </w:rPr>
                              </w:pPr>
                              <w:proofErr w:type="spellStart"/>
                              <w:r w:rsidRPr="0032076E">
                                <w:rPr>
                                  <w:rFonts w:asciiTheme="majorBidi" w:hAnsiTheme="majorBidi" w:cstheme="majorBidi"/>
                                  <w:sz w:val="24"/>
                                  <w:szCs w:val="24"/>
                                </w:rPr>
                                <w:t>Waypoint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à coins arrondis 12"/>
                        <wps:cNvSpPr/>
                        <wps:spPr>
                          <a:xfrm>
                            <a:off x="1352550" y="1790700"/>
                            <a:ext cx="1143000" cy="742950"/>
                          </a:xfrm>
                          <a:prstGeom prst="roundRect">
                            <a:avLst/>
                          </a:prstGeom>
                        </wps:spPr>
                        <wps:style>
                          <a:lnRef idx="2">
                            <a:schemeClr val="dk1"/>
                          </a:lnRef>
                          <a:fillRef idx="1">
                            <a:schemeClr val="lt1"/>
                          </a:fillRef>
                          <a:effectRef idx="0">
                            <a:schemeClr val="dk1"/>
                          </a:effectRef>
                          <a:fontRef idx="minor">
                            <a:schemeClr val="dk1"/>
                          </a:fontRef>
                        </wps:style>
                        <wps:txbx>
                          <w:txbxContent>
                            <w:p w:rsidR="006B20FC" w:rsidRPr="00157195" w:rsidRDefault="006B20FC" w:rsidP="00E33AA7">
                              <w:pPr>
                                <w:autoSpaceDE w:val="0"/>
                                <w:autoSpaceDN w:val="0"/>
                                <w:adjustRightInd w:val="0"/>
                                <w:spacing w:after="0" w:line="240" w:lineRule="auto"/>
                                <w:jc w:val="center"/>
                                <w:rPr>
                                  <w:rFonts w:asciiTheme="majorBidi" w:hAnsiTheme="majorBidi" w:cstheme="majorBidi"/>
                                  <w:sz w:val="24"/>
                                  <w:szCs w:val="24"/>
                                </w:rPr>
                              </w:pPr>
                              <w:proofErr w:type="spellStart"/>
                              <w:r w:rsidRPr="00157195">
                                <w:rPr>
                                  <w:rFonts w:asciiTheme="majorBidi" w:hAnsiTheme="majorBidi" w:cstheme="majorBidi"/>
                                  <w:sz w:val="24"/>
                                  <w:szCs w:val="24"/>
                                </w:rPr>
                                <w:t>e.g</w:t>
                              </w:r>
                              <w:proofErr w:type="spellEnd"/>
                              <w:r w:rsidRPr="00157195">
                                <w:rPr>
                                  <w:rFonts w:asciiTheme="majorBidi" w:hAnsiTheme="majorBidi" w:cstheme="majorBidi"/>
                                  <w:sz w:val="24"/>
                                  <w:szCs w:val="24"/>
                                </w:rPr>
                                <w:t>. Gauss-</w:t>
                              </w:r>
                            </w:p>
                            <w:p w:rsidR="006B20FC" w:rsidRPr="00157195" w:rsidRDefault="006B20FC" w:rsidP="00E33AA7">
                              <w:pPr>
                                <w:jc w:val="center"/>
                                <w:rPr>
                                  <w:rFonts w:asciiTheme="majorBidi" w:hAnsiTheme="majorBidi" w:cstheme="majorBidi"/>
                                  <w:sz w:val="24"/>
                                  <w:szCs w:val="24"/>
                                </w:rPr>
                              </w:pPr>
                              <w:r w:rsidRPr="00157195">
                                <w:rPr>
                                  <w:rFonts w:asciiTheme="majorBidi" w:hAnsiTheme="majorBidi" w:cstheme="majorBidi"/>
                                  <w:sz w:val="24"/>
                                  <w:szCs w:val="24"/>
                                </w:rPr>
                                <w:t>Markov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à coins arrondis 13"/>
                        <wps:cNvSpPr/>
                        <wps:spPr>
                          <a:xfrm>
                            <a:off x="2628900" y="1771650"/>
                            <a:ext cx="1143000" cy="742950"/>
                          </a:xfrm>
                          <a:prstGeom prst="roundRect">
                            <a:avLst/>
                          </a:prstGeom>
                        </wps:spPr>
                        <wps:style>
                          <a:lnRef idx="2">
                            <a:schemeClr val="dk1"/>
                          </a:lnRef>
                          <a:fillRef idx="1">
                            <a:schemeClr val="lt1"/>
                          </a:fillRef>
                          <a:effectRef idx="0">
                            <a:schemeClr val="dk1"/>
                          </a:effectRef>
                          <a:fontRef idx="minor">
                            <a:schemeClr val="dk1"/>
                          </a:fontRef>
                        </wps:style>
                        <wps:txbx>
                          <w:txbxContent>
                            <w:p w:rsidR="006B20FC" w:rsidRPr="00157195" w:rsidRDefault="006B20FC" w:rsidP="00E33AA7">
                              <w:pPr>
                                <w:autoSpaceDE w:val="0"/>
                                <w:autoSpaceDN w:val="0"/>
                                <w:adjustRightInd w:val="0"/>
                                <w:spacing w:after="0" w:line="240" w:lineRule="auto"/>
                                <w:jc w:val="center"/>
                                <w:rPr>
                                  <w:rFonts w:asciiTheme="majorBidi" w:hAnsiTheme="majorBidi" w:cstheme="majorBidi"/>
                                  <w:sz w:val="24"/>
                                  <w:szCs w:val="24"/>
                                </w:rPr>
                              </w:pPr>
                              <w:proofErr w:type="spellStart"/>
                              <w:r w:rsidRPr="00157195">
                                <w:rPr>
                                  <w:rFonts w:asciiTheme="majorBidi" w:hAnsiTheme="majorBidi" w:cstheme="majorBidi"/>
                                  <w:sz w:val="24"/>
                                  <w:szCs w:val="24"/>
                                </w:rPr>
                                <w:t>e.g</w:t>
                              </w:r>
                              <w:proofErr w:type="spellEnd"/>
                              <w:r w:rsidRPr="00157195">
                                <w:rPr>
                                  <w:rFonts w:asciiTheme="majorBidi" w:hAnsiTheme="majorBidi" w:cstheme="majorBidi"/>
                                  <w:sz w:val="24"/>
                                  <w:szCs w:val="24"/>
                                </w:rPr>
                                <w:t>. Reference</w:t>
                              </w:r>
                            </w:p>
                            <w:p w:rsidR="006B20FC" w:rsidRPr="00157195" w:rsidRDefault="006B20FC" w:rsidP="00E33AA7">
                              <w:pPr>
                                <w:jc w:val="center"/>
                                <w:rPr>
                                  <w:rFonts w:asciiTheme="majorBidi" w:hAnsiTheme="majorBidi" w:cstheme="majorBidi"/>
                                  <w:sz w:val="24"/>
                                  <w:szCs w:val="24"/>
                                </w:rPr>
                              </w:pPr>
                              <w:r w:rsidRPr="00157195">
                                <w:rPr>
                                  <w:rFonts w:asciiTheme="majorBidi" w:hAnsiTheme="majorBidi" w:cstheme="majorBidi"/>
                                  <w:sz w:val="24"/>
                                  <w:szCs w:val="24"/>
                                </w:rPr>
                                <w:t>Point Group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à coins arrondis 14"/>
                        <wps:cNvSpPr/>
                        <wps:spPr>
                          <a:xfrm>
                            <a:off x="3962400" y="1771650"/>
                            <a:ext cx="1143000" cy="742950"/>
                          </a:xfrm>
                          <a:prstGeom prst="roundRect">
                            <a:avLst/>
                          </a:prstGeom>
                        </wps:spPr>
                        <wps:style>
                          <a:lnRef idx="2">
                            <a:schemeClr val="dk1"/>
                          </a:lnRef>
                          <a:fillRef idx="1">
                            <a:schemeClr val="lt1"/>
                          </a:fillRef>
                          <a:effectRef idx="0">
                            <a:schemeClr val="dk1"/>
                          </a:effectRef>
                          <a:fontRef idx="minor">
                            <a:schemeClr val="dk1"/>
                          </a:fontRef>
                        </wps:style>
                        <wps:txbx>
                          <w:txbxContent>
                            <w:p w:rsidR="006B20FC" w:rsidRPr="00157195" w:rsidRDefault="006B20FC" w:rsidP="00E33AA7">
                              <w:pPr>
                                <w:autoSpaceDE w:val="0"/>
                                <w:autoSpaceDN w:val="0"/>
                                <w:adjustRightInd w:val="0"/>
                                <w:spacing w:after="0" w:line="240" w:lineRule="auto"/>
                                <w:jc w:val="center"/>
                                <w:rPr>
                                  <w:rFonts w:asciiTheme="majorBidi" w:hAnsiTheme="majorBidi" w:cstheme="majorBidi"/>
                                  <w:sz w:val="24"/>
                                  <w:szCs w:val="24"/>
                                </w:rPr>
                              </w:pPr>
                              <w:proofErr w:type="spellStart"/>
                              <w:r w:rsidRPr="00157195">
                                <w:rPr>
                                  <w:rFonts w:asciiTheme="majorBidi" w:hAnsiTheme="majorBidi" w:cstheme="majorBidi"/>
                                  <w:sz w:val="24"/>
                                  <w:szCs w:val="24"/>
                                </w:rPr>
                                <w:t>e.g</w:t>
                              </w:r>
                              <w:proofErr w:type="spellEnd"/>
                              <w:r w:rsidRPr="00157195">
                                <w:rPr>
                                  <w:rFonts w:asciiTheme="majorBidi" w:hAnsiTheme="majorBidi" w:cstheme="majorBidi"/>
                                  <w:sz w:val="24"/>
                                  <w:szCs w:val="24"/>
                                </w:rPr>
                                <w:t>. Manhattan</w:t>
                              </w:r>
                            </w:p>
                            <w:p w:rsidR="006B20FC" w:rsidRPr="00157195" w:rsidRDefault="006B20FC" w:rsidP="00E33AA7">
                              <w:pPr>
                                <w:jc w:val="center"/>
                                <w:rPr>
                                  <w:rFonts w:asciiTheme="majorBidi" w:hAnsiTheme="majorBidi" w:cstheme="majorBidi"/>
                                  <w:sz w:val="24"/>
                                  <w:szCs w:val="24"/>
                                </w:rPr>
                              </w:pPr>
                              <w:r w:rsidRPr="00157195">
                                <w:rPr>
                                  <w:rFonts w:asciiTheme="majorBidi" w:hAnsiTheme="majorBidi" w:cstheme="majorBidi"/>
                                  <w:sz w:val="24"/>
                                  <w:szCs w:val="24"/>
                                </w:rPr>
                                <w:t>Model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Connecteur droit 15"/>
                        <wps:cNvCnPr/>
                        <wps:spPr>
                          <a:xfrm flipH="1">
                            <a:off x="561975" y="257175"/>
                            <a:ext cx="1143000" cy="0"/>
                          </a:xfrm>
                          <a:prstGeom prst="line">
                            <a:avLst/>
                          </a:prstGeom>
                        </wps:spPr>
                        <wps:style>
                          <a:lnRef idx="2">
                            <a:schemeClr val="dk1"/>
                          </a:lnRef>
                          <a:fillRef idx="1">
                            <a:schemeClr val="lt1"/>
                          </a:fillRef>
                          <a:effectRef idx="0">
                            <a:schemeClr val="dk1"/>
                          </a:effectRef>
                          <a:fontRef idx="minor">
                            <a:schemeClr val="dk1"/>
                          </a:fontRef>
                        </wps:style>
                        <wps:bodyPr/>
                      </wps:wsp>
                      <wps:wsp>
                        <wps:cNvPr id="16" name="Connecteur droit 16"/>
                        <wps:cNvCnPr/>
                        <wps:spPr>
                          <a:xfrm>
                            <a:off x="561975" y="257175"/>
                            <a:ext cx="0" cy="466725"/>
                          </a:xfrm>
                          <a:prstGeom prst="line">
                            <a:avLst/>
                          </a:prstGeom>
                        </wps:spPr>
                        <wps:style>
                          <a:lnRef idx="2">
                            <a:schemeClr val="dk1"/>
                          </a:lnRef>
                          <a:fillRef idx="1">
                            <a:schemeClr val="lt1"/>
                          </a:fillRef>
                          <a:effectRef idx="0">
                            <a:schemeClr val="dk1"/>
                          </a:effectRef>
                          <a:fontRef idx="minor">
                            <a:schemeClr val="dk1"/>
                          </a:fontRef>
                        </wps:style>
                        <wps:bodyPr/>
                      </wps:wsp>
                      <wps:wsp>
                        <wps:cNvPr id="18" name="Connecteur droit 18"/>
                        <wps:cNvCnPr/>
                        <wps:spPr>
                          <a:xfrm>
                            <a:off x="1905000" y="552450"/>
                            <a:ext cx="0" cy="171450"/>
                          </a:xfrm>
                          <a:prstGeom prst="line">
                            <a:avLst/>
                          </a:prstGeom>
                        </wps:spPr>
                        <wps:style>
                          <a:lnRef idx="2">
                            <a:schemeClr val="dk1"/>
                          </a:lnRef>
                          <a:fillRef idx="1">
                            <a:schemeClr val="lt1"/>
                          </a:fillRef>
                          <a:effectRef idx="0">
                            <a:schemeClr val="dk1"/>
                          </a:effectRef>
                          <a:fontRef idx="minor">
                            <a:schemeClr val="dk1"/>
                          </a:fontRef>
                        </wps:style>
                        <wps:bodyPr/>
                      </wps:wsp>
                      <wps:wsp>
                        <wps:cNvPr id="19" name="Connecteur droit 19"/>
                        <wps:cNvCnPr/>
                        <wps:spPr>
                          <a:xfrm>
                            <a:off x="3190875" y="552450"/>
                            <a:ext cx="0" cy="171450"/>
                          </a:xfrm>
                          <a:prstGeom prst="line">
                            <a:avLst/>
                          </a:prstGeom>
                        </wps:spPr>
                        <wps:style>
                          <a:lnRef idx="2">
                            <a:schemeClr val="dk1"/>
                          </a:lnRef>
                          <a:fillRef idx="1">
                            <a:schemeClr val="lt1"/>
                          </a:fillRef>
                          <a:effectRef idx="0">
                            <a:schemeClr val="dk1"/>
                          </a:effectRef>
                          <a:fontRef idx="minor">
                            <a:schemeClr val="dk1"/>
                          </a:fontRef>
                        </wps:style>
                        <wps:bodyPr/>
                      </wps:wsp>
                      <wps:wsp>
                        <wps:cNvPr id="20" name="Connecteur droit 20"/>
                        <wps:cNvCnPr/>
                        <wps:spPr>
                          <a:xfrm>
                            <a:off x="3457575" y="257175"/>
                            <a:ext cx="1047750" cy="0"/>
                          </a:xfrm>
                          <a:prstGeom prst="line">
                            <a:avLst/>
                          </a:prstGeom>
                        </wps:spPr>
                        <wps:style>
                          <a:lnRef idx="2">
                            <a:schemeClr val="dk1"/>
                          </a:lnRef>
                          <a:fillRef idx="1">
                            <a:schemeClr val="lt1"/>
                          </a:fillRef>
                          <a:effectRef idx="0">
                            <a:schemeClr val="dk1"/>
                          </a:effectRef>
                          <a:fontRef idx="minor">
                            <a:schemeClr val="dk1"/>
                          </a:fontRef>
                        </wps:style>
                        <wps:bodyPr/>
                      </wps:wsp>
                      <wps:wsp>
                        <wps:cNvPr id="21" name="Connecteur droit 21"/>
                        <wps:cNvCnPr/>
                        <wps:spPr>
                          <a:xfrm>
                            <a:off x="4505325" y="257175"/>
                            <a:ext cx="0" cy="466725"/>
                          </a:xfrm>
                          <a:prstGeom prst="line">
                            <a:avLst/>
                          </a:prstGeom>
                        </wps:spPr>
                        <wps:style>
                          <a:lnRef idx="2">
                            <a:schemeClr val="dk1"/>
                          </a:lnRef>
                          <a:fillRef idx="1">
                            <a:schemeClr val="lt1"/>
                          </a:fillRef>
                          <a:effectRef idx="0">
                            <a:schemeClr val="dk1"/>
                          </a:effectRef>
                          <a:fontRef idx="minor">
                            <a:schemeClr val="dk1"/>
                          </a:fontRef>
                        </wps:style>
                        <wps:bodyPr/>
                      </wps:wsp>
                      <wps:wsp>
                        <wps:cNvPr id="22" name="Connecteur droit 22"/>
                        <wps:cNvCnPr/>
                        <wps:spPr>
                          <a:xfrm>
                            <a:off x="561975" y="1466850"/>
                            <a:ext cx="0" cy="314325"/>
                          </a:xfrm>
                          <a:prstGeom prst="line">
                            <a:avLst/>
                          </a:prstGeom>
                        </wps:spPr>
                        <wps:style>
                          <a:lnRef idx="2">
                            <a:schemeClr val="dk1"/>
                          </a:lnRef>
                          <a:fillRef idx="1">
                            <a:schemeClr val="lt1"/>
                          </a:fillRef>
                          <a:effectRef idx="0">
                            <a:schemeClr val="dk1"/>
                          </a:effectRef>
                          <a:fontRef idx="minor">
                            <a:schemeClr val="dk1"/>
                          </a:fontRef>
                        </wps:style>
                        <wps:bodyPr/>
                      </wps:wsp>
                      <wps:wsp>
                        <wps:cNvPr id="23" name="Connecteur droit 23"/>
                        <wps:cNvCnPr/>
                        <wps:spPr>
                          <a:xfrm>
                            <a:off x="1905000" y="1466850"/>
                            <a:ext cx="0" cy="314325"/>
                          </a:xfrm>
                          <a:prstGeom prst="line">
                            <a:avLst/>
                          </a:prstGeom>
                        </wps:spPr>
                        <wps:style>
                          <a:lnRef idx="2">
                            <a:schemeClr val="dk1"/>
                          </a:lnRef>
                          <a:fillRef idx="1">
                            <a:schemeClr val="lt1"/>
                          </a:fillRef>
                          <a:effectRef idx="0">
                            <a:schemeClr val="dk1"/>
                          </a:effectRef>
                          <a:fontRef idx="minor">
                            <a:schemeClr val="dk1"/>
                          </a:fontRef>
                        </wps:style>
                        <wps:bodyPr/>
                      </wps:wsp>
                      <wps:wsp>
                        <wps:cNvPr id="24" name="Connecteur droit 24"/>
                        <wps:cNvCnPr/>
                        <wps:spPr>
                          <a:xfrm>
                            <a:off x="3190875" y="1466850"/>
                            <a:ext cx="0" cy="314325"/>
                          </a:xfrm>
                          <a:prstGeom prst="line">
                            <a:avLst/>
                          </a:prstGeom>
                        </wps:spPr>
                        <wps:style>
                          <a:lnRef idx="2">
                            <a:schemeClr val="dk1"/>
                          </a:lnRef>
                          <a:fillRef idx="1">
                            <a:schemeClr val="lt1"/>
                          </a:fillRef>
                          <a:effectRef idx="0">
                            <a:schemeClr val="dk1"/>
                          </a:effectRef>
                          <a:fontRef idx="minor">
                            <a:schemeClr val="dk1"/>
                          </a:fontRef>
                        </wps:style>
                        <wps:bodyPr/>
                      </wps:wsp>
                      <wps:wsp>
                        <wps:cNvPr id="25" name="Connecteur droit 25"/>
                        <wps:cNvCnPr/>
                        <wps:spPr>
                          <a:xfrm>
                            <a:off x="4505325" y="1466850"/>
                            <a:ext cx="0" cy="314325"/>
                          </a:xfrm>
                          <a:prstGeom prst="line">
                            <a:avLst/>
                          </a:prstGeom>
                        </wps:spPr>
                        <wps:style>
                          <a:lnRef idx="2">
                            <a:schemeClr val="dk1"/>
                          </a:lnRef>
                          <a:fillRef idx="1">
                            <a:schemeClr val="lt1"/>
                          </a:fillRef>
                          <a:effectRef idx="0">
                            <a:schemeClr val="dk1"/>
                          </a:effectRef>
                          <a:fontRef idx="minor">
                            <a:schemeClr val="dk1"/>
                          </a:fontRef>
                        </wps:style>
                        <wps:bodyPr/>
                      </wps:wsp>
                    </wpg:wgp>
                  </a:graphicData>
                </a:graphic>
              </wp:inline>
            </w:drawing>
          </mc:Choice>
          <mc:Fallback>
            <w:pict>
              <v:group id="Groupe 41" o:spid="_x0000_s1026" style="width:402pt;height:199.5pt;mso-position-horizontal-relative:char;mso-position-vertical-relative:line" coordsize="51054,25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">
                <v:roundrect id="Rectangle à coins arrondis 3" o:spid="_x0000_s1027" style="position:absolute;left:17049;width:17526;height:55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3y8MA&#10;AADaAAAADwAAAGRycy9kb3ducmV2LnhtbESPQWvCQBSE70L/w/IKvenGFopEN0FailUQMa09P7Kv&#10;2dTs25BdTfrvXUHwOMzMN8wiH2wjztT52rGC6SQBQVw6XXOl4PvrYzwD4QOyxsYxKfgnD3n2MFpg&#10;ql3PezoXoRIRwj5FBSaENpXSl4Ys+olriaP36zqLIcqukrrDPsJtI5+T5FVarDkuGGzpzVB5LE5W&#10;wc/SrXbytNkejqYI5m/N/ft0pdTT47Ccgwg0hHv41v7UCl7geiXeAJ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t3y8MAAADaAAAADwAAAAAAAAAAAAAAAACYAgAAZHJzL2Rv&#10;d25yZXYueG1sUEsFBgAAAAAEAAQA9QAAAIgDAAAAAA==&#10;" fillcolor="white [3201]" strokecolor="black [3200]" strokeweight="1pt">
                  <v:stroke joinstyle="miter"/>
                  <v:textbox>
                    <w:txbxContent>
                      <w:p w:rsidR="006B20FC" w:rsidRPr="00C2482D" w:rsidRDefault="006B20FC" w:rsidP="00E33AA7">
                        <w:pPr>
                          <w:jc w:val="center"/>
                          <w:rPr>
                            <w:rFonts w:asciiTheme="majorBidi" w:hAnsiTheme="majorBidi" w:cstheme="majorBidi"/>
                            <w:sz w:val="24"/>
                            <w:szCs w:val="24"/>
                          </w:rPr>
                        </w:pPr>
                        <w:proofErr w:type="spellStart"/>
                        <w:r w:rsidRPr="00C2482D">
                          <w:rPr>
                            <w:rFonts w:asciiTheme="majorBidi" w:hAnsiTheme="majorBidi" w:cstheme="majorBidi"/>
                            <w:sz w:val="24"/>
                            <w:szCs w:val="24"/>
                          </w:rPr>
                          <w:t>Mobility</w:t>
                        </w:r>
                        <w:proofErr w:type="spellEnd"/>
                        <w:r w:rsidRPr="00C2482D">
                          <w:rPr>
                            <w:rFonts w:asciiTheme="majorBidi" w:hAnsiTheme="majorBidi" w:cstheme="majorBidi"/>
                            <w:sz w:val="24"/>
                            <w:szCs w:val="24"/>
                          </w:rPr>
                          <w:t xml:space="preserve"> </w:t>
                        </w:r>
                        <w:proofErr w:type="spellStart"/>
                        <w:r w:rsidRPr="00C2482D">
                          <w:rPr>
                            <w:rFonts w:asciiTheme="majorBidi" w:hAnsiTheme="majorBidi" w:cstheme="majorBidi"/>
                            <w:sz w:val="24"/>
                            <w:szCs w:val="24"/>
                          </w:rPr>
                          <w:t>Models</w:t>
                        </w:r>
                        <w:proofErr w:type="spellEnd"/>
                      </w:p>
                    </w:txbxContent>
                  </v:textbox>
                </v:roundrect>
                <v:roundrect id="Rectangle à coins arrondis 6" o:spid="_x0000_s1028" style="position:absolute;left:26289;top:7239;width:11430;height:7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zUU8MA&#10;AADaAAAADwAAAGRycy9kb3ducmV2LnhtbESPT2vCQBTE70K/w/IKvZmNPUhJXUNoKWpBxPTP+ZF9&#10;ZqPZtyG7mvjtu4LQ4zAzv2EW+WhbcaHeN44VzJIUBHHldMO1gu+vj+kLCB+QNbaOScGVPOTLh8kC&#10;M+0G3tOlDLWIEPYZKjAhdJmUvjJk0SeuI47ewfUWQ5R9LXWPQ4TbVj6n6VxabDguGOzozVB1Ks9W&#10;wW/hVjt5/tz+nEwZzHHDw/tspdTT41i8ggg0hv/wvb3WCuZwuxJv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zUU8MAAADaAAAADwAAAAAAAAAAAAAAAACYAgAAZHJzL2Rv&#10;d25yZXYueG1sUEsFBgAAAAAEAAQA9QAAAIgDAAAAAA==&#10;" fillcolor="white [3201]" strokecolor="black [3200]" strokeweight="1pt">
                  <v:stroke joinstyle="miter"/>
                  <v:textbox>
                    <w:txbxContent>
                      <w:p w:rsidR="006B20FC" w:rsidRPr="00C2482D" w:rsidRDefault="006B20FC" w:rsidP="00E33AA7">
                        <w:pPr>
                          <w:autoSpaceDE w:val="0"/>
                          <w:autoSpaceDN w:val="0"/>
                          <w:adjustRightInd w:val="0"/>
                          <w:spacing w:after="0" w:line="240" w:lineRule="auto"/>
                          <w:jc w:val="center"/>
                          <w:rPr>
                            <w:rFonts w:asciiTheme="majorBidi" w:hAnsiTheme="majorBidi" w:cstheme="majorBidi"/>
                            <w:sz w:val="24"/>
                            <w:szCs w:val="24"/>
                          </w:rPr>
                        </w:pPr>
                        <w:r w:rsidRPr="00C2482D">
                          <w:rPr>
                            <w:rFonts w:asciiTheme="majorBidi" w:hAnsiTheme="majorBidi" w:cstheme="majorBidi"/>
                            <w:sz w:val="24"/>
                            <w:szCs w:val="24"/>
                          </w:rPr>
                          <w:t>Spatial</w:t>
                        </w:r>
                      </w:p>
                      <w:p w:rsidR="006B20FC" w:rsidRPr="00C2482D" w:rsidRDefault="006B20FC" w:rsidP="00E33AA7">
                        <w:pPr>
                          <w:autoSpaceDE w:val="0"/>
                          <w:autoSpaceDN w:val="0"/>
                          <w:adjustRightInd w:val="0"/>
                          <w:spacing w:after="0" w:line="240" w:lineRule="auto"/>
                          <w:jc w:val="center"/>
                          <w:rPr>
                            <w:rFonts w:asciiTheme="majorBidi" w:hAnsiTheme="majorBidi" w:cstheme="majorBidi"/>
                            <w:sz w:val="24"/>
                            <w:szCs w:val="24"/>
                          </w:rPr>
                        </w:pPr>
                        <w:proofErr w:type="spellStart"/>
                        <w:r w:rsidRPr="00C2482D">
                          <w:rPr>
                            <w:rFonts w:asciiTheme="majorBidi" w:hAnsiTheme="majorBidi" w:cstheme="majorBidi"/>
                            <w:sz w:val="24"/>
                            <w:szCs w:val="24"/>
                          </w:rPr>
                          <w:t>Dependency</w:t>
                        </w:r>
                        <w:proofErr w:type="spellEnd"/>
                      </w:p>
                      <w:p w:rsidR="006B20FC" w:rsidRPr="00C2482D" w:rsidRDefault="006B20FC" w:rsidP="00E33AA7">
                        <w:pPr>
                          <w:jc w:val="center"/>
                          <w:rPr>
                            <w:rFonts w:asciiTheme="majorBidi" w:hAnsiTheme="majorBidi" w:cstheme="majorBidi"/>
                            <w:sz w:val="24"/>
                            <w:szCs w:val="24"/>
                          </w:rPr>
                        </w:pPr>
                        <w:proofErr w:type="spellStart"/>
                        <w:r w:rsidRPr="00C2482D">
                          <w:rPr>
                            <w:rFonts w:asciiTheme="majorBidi" w:hAnsiTheme="majorBidi" w:cstheme="majorBidi"/>
                            <w:sz w:val="24"/>
                            <w:szCs w:val="24"/>
                          </w:rPr>
                          <w:t>Models</w:t>
                        </w:r>
                        <w:proofErr w:type="spellEnd"/>
                      </w:p>
                    </w:txbxContent>
                  </v:textbox>
                </v:roundrect>
                <v:roundrect id="Rectangle à coins arrondis 8" o:spid="_x0000_s1029" style="position:absolute;left:13525;top:7239;width:11430;height:7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lusAA&#10;AADaAAAADwAAAGRycy9kb3ducmV2LnhtbERPy2rCQBTdF/yH4Ra6q5N0ISU6ilgktSClsXV9yVwz&#10;0cydkJk8/PvOotDl4bxXm8k2YqDO144VpPMEBHHpdM2Vgu/T/vkVhA/IGhvHpOBOHjbr2cMKM+1G&#10;/qKhCJWIIewzVGBCaDMpfWnIop+7ljhyF9dZDBF2ldQdjjHcNvIlSRbSYs2xwWBLO0PlreitgvPW&#10;5Z+y/zj+3EwRzPXA41uaK/X0OG2XIAJN4V/8537XCuLWeCXe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R/lusAAAADaAAAADwAAAAAAAAAAAAAAAACYAgAAZHJzL2Rvd25y&#10;ZXYueG1sUEsFBgAAAAAEAAQA9QAAAIUDAAAAAA==&#10;" fillcolor="white [3201]" strokecolor="black [3200]" strokeweight="1pt">
                  <v:stroke joinstyle="miter"/>
                  <v:textbox>
                    <w:txbxContent>
                      <w:p w:rsidR="006B20FC" w:rsidRPr="007335A1" w:rsidRDefault="006B20FC" w:rsidP="00E33AA7">
                        <w:pPr>
                          <w:autoSpaceDE w:val="0"/>
                          <w:autoSpaceDN w:val="0"/>
                          <w:adjustRightInd w:val="0"/>
                          <w:spacing w:after="0" w:line="240" w:lineRule="auto"/>
                          <w:jc w:val="center"/>
                          <w:rPr>
                            <w:rFonts w:asciiTheme="majorBidi" w:hAnsiTheme="majorBidi" w:cstheme="majorBidi"/>
                            <w:sz w:val="24"/>
                            <w:szCs w:val="24"/>
                          </w:rPr>
                        </w:pPr>
                        <w:r w:rsidRPr="007335A1">
                          <w:rPr>
                            <w:rFonts w:asciiTheme="majorBidi" w:hAnsiTheme="majorBidi" w:cstheme="majorBidi"/>
                            <w:sz w:val="24"/>
                            <w:szCs w:val="24"/>
                          </w:rPr>
                          <w:t>Temporal</w:t>
                        </w:r>
                      </w:p>
                      <w:p w:rsidR="006B20FC" w:rsidRPr="007335A1" w:rsidRDefault="006B20FC" w:rsidP="00E33AA7">
                        <w:pPr>
                          <w:autoSpaceDE w:val="0"/>
                          <w:autoSpaceDN w:val="0"/>
                          <w:adjustRightInd w:val="0"/>
                          <w:spacing w:after="0" w:line="240" w:lineRule="auto"/>
                          <w:jc w:val="center"/>
                          <w:rPr>
                            <w:rFonts w:asciiTheme="majorBidi" w:hAnsiTheme="majorBidi" w:cstheme="majorBidi"/>
                            <w:sz w:val="24"/>
                            <w:szCs w:val="24"/>
                          </w:rPr>
                        </w:pPr>
                        <w:proofErr w:type="spellStart"/>
                        <w:r w:rsidRPr="007335A1">
                          <w:rPr>
                            <w:rFonts w:asciiTheme="majorBidi" w:hAnsiTheme="majorBidi" w:cstheme="majorBidi"/>
                            <w:sz w:val="24"/>
                            <w:szCs w:val="24"/>
                          </w:rPr>
                          <w:t>Dependency</w:t>
                        </w:r>
                        <w:proofErr w:type="spellEnd"/>
                      </w:p>
                      <w:p w:rsidR="006B20FC" w:rsidRPr="007335A1" w:rsidRDefault="006B20FC" w:rsidP="00E33AA7">
                        <w:pPr>
                          <w:jc w:val="center"/>
                          <w:rPr>
                            <w:rFonts w:asciiTheme="majorBidi" w:hAnsiTheme="majorBidi" w:cstheme="majorBidi"/>
                            <w:sz w:val="24"/>
                            <w:szCs w:val="24"/>
                          </w:rPr>
                        </w:pPr>
                        <w:proofErr w:type="spellStart"/>
                        <w:r w:rsidRPr="007335A1">
                          <w:rPr>
                            <w:rFonts w:asciiTheme="majorBidi" w:hAnsiTheme="majorBidi" w:cstheme="majorBidi"/>
                            <w:sz w:val="24"/>
                            <w:szCs w:val="24"/>
                          </w:rPr>
                          <w:t>Models</w:t>
                        </w:r>
                        <w:proofErr w:type="spellEnd"/>
                      </w:p>
                    </w:txbxContent>
                  </v:textbox>
                </v:roundrect>
                <v:roundrect id="_x0000_s1030" style="position:absolute;top:7239;width:11430;height:7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NAIcMA&#10;AADaAAAADwAAAGRycy9kb3ducmV2LnhtbESPQWvCQBSE70L/w/IKvenGHkqNboK0FKsgYlp7fmRf&#10;s6nZtyG7mvTfu4LgcZiZb5hFPthGnKnztWMF00kCgrh0uuZKwffXx/gVhA/IGhvHpOCfPOTZw2iB&#10;qXY97+lchEpECPsUFZgQ2lRKXxqy6CeuJY7er+sshii7SuoO+wi3jXxOkhdpsea4YLClN0PlsThZ&#10;BT9Lt9rJ02Z7OJoimL819+/TlVJPj8NyDiLQEO7hW/tTK5jB9Uq8AT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NAIcMAAADaAAAADwAAAAAAAAAAAAAAAACYAgAAZHJzL2Rv&#10;d25yZXYueG1sUEsFBgAAAAAEAAQA9QAAAIgDAAAAAA==&#10;" fillcolor="white [3201]" strokecolor="black [3200]" strokeweight="1pt">
                  <v:stroke joinstyle="miter"/>
                  <v:textbox>
                    <w:txbxContent>
                      <w:p w:rsidR="006B20FC" w:rsidRPr="00B4069D" w:rsidRDefault="006B20FC" w:rsidP="00E33AA7">
                        <w:pPr>
                          <w:jc w:val="center"/>
                          <w:rPr>
                            <w:rFonts w:asciiTheme="majorBidi" w:hAnsiTheme="majorBidi" w:cstheme="majorBidi"/>
                            <w:sz w:val="24"/>
                            <w:szCs w:val="24"/>
                          </w:rPr>
                        </w:pPr>
                        <w:proofErr w:type="spellStart"/>
                        <w:r w:rsidRPr="00B4069D">
                          <w:rPr>
                            <w:rFonts w:asciiTheme="majorBidi" w:hAnsiTheme="majorBidi" w:cstheme="majorBidi"/>
                            <w:sz w:val="24"/>
                            <w:szCs w:val="24"/>
                          </w:rPr>
                          <w:t>Random</w:t>
                        </w:r>
                        <w:proofErr w:type="spellEnd"/>
                        <w:r w:rsidRPr="00B4069D">
                          <w:rPr>
                            <w:rFonts w:asciiTheme="majorBidi" w:hAnsiTheme="majorBidi" w:cstheme="majorBidi"/>
                            <w:sz w:val="24"/>
                            <w:szCs w:val="24"/>
                          </w:rPr>
                          <w:t xml:space="preserve"> </w:t>
                        </w:r>
                        <w:proofErr w:type="spellStart"/>
                        <w:r w:rsidRPr="00B4069D">
                          <w:rPr>
                            <w:rFonts w:asciiTheme="majorBidi" w:hAnsiTheme="majorBidi" w:cstheme="majorBidi"/>
                            <w:sz w:val="24"/>
                            <w:szCs w:val="24"/>
                          </w:rPr>
                          <w:t>Models</w:t>
                        </w:r>
                        <w:proofErr w:type="spellEnd"/>
                      </w:p>
                    </w:txbxContent>
                  </v:textbox>
                </v:roundrect>
                <v:roundrect id="Rectangle à coins arrondis 10" o:spid="_x0000_s1031" style="position:absolute;left:39624;top:7239;width:11430;height:7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d9ScQA&#10;AADbAAAADwAAAGRycy9kb3ducmV2LnhtbESPQWvCQBCF7wX/wzKCt7qxB5HUVaQiVqGUptrzkJ1m&#10;U7OzIbua9N87h0JvM7w3732zXA++UTfqYh3YwGyagSIug625MnD63D0uQMWEbLEJTAZ+KcJ6NXpY&#10;Ym5Dzx90K1KlJIRjjgZcSm2udSwdeYzT0BKL9h06j0nWrtK2w17CfaOfsmyuPdYsDQ5benFUXoqr&#10;N/C1Cft3fT2+nS+uSO7nwP12tjdmMh42z6ASDenf/Hf9agVf6OUXGUCv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nfUnEAAAA2wAAAA8AAAAAAAAAAAAAAAAAmAIAAGRycy9k&#10;b3ducmV2LnhtbFBLBQYAAAAABAAEAPUAAACJAwAAAAA=&#10;" fillcolor="white [3201]" strokecolor="black [3200]" strokeweight="1pt">
                  <v:stroke joinstyle="miter"/>
                  <v:textbox>
                    <w:txbxContent>
                      <w:p w:rsidR="006B20FC" w:rsidRPr="00E27C36" w:rsidRDefault="006B20FC" w:rsidP="00E33AA7">
                        <w:pPr>
                          <w:autoSpaceDE w:val="0"/>
                          <w:autoSpaceDN w:val="0"/>
                          <w:adjustRightInd w:val="0"/>
                          <w:spacing w:after="0" w:line="240" w:lineRule="auto"/>
                          <w:jc w:val="center"/>
                          <w:rPr>
                            <w:rFonts w:asciiTheme="majorBidi" w:hAnsiTheme="majorBidi" w:cstheme="majorBidi"/>
                            <w:sz w:val="24"/>
                            <w:szCs w:val="24"/>
                          </w:rPr>
                        </w:pPr>
                        <w:proofErr w:type="spellStart"/>
                        <w:r w:rsidRPr="00E27C36">
                          <w:rPr>
                            <w:rFonts w:asciiTheme="majorBidi" w:hAnsiTheme="majorBidi" w:cstheme="majorBidi"/>
                            <w:sz w:val="24"/>
                            <w:szCs w:val="24"/>
                          </w:rPr>
                          <w:t>Geographic</w:t>
                        </w:r>
                        <w:proofErr w:type="spellEnd"/>
                      </w:p>
                      <w:p w:rsidR="006B20FC" w:rsidRPr="00E27C36" w:rsidRDefault="006B20FC" w:rsidP="00E33AA7">
                        <w:pPr>
                          <w:autoSpaceDE w:val="0"/>
                          <w:autoSpaceDN w:val="0"/>
                          <w:adjustRightInd w:val="0"/>
                          <w:spacing w:after="0" w:line="240" w:lineRule="auto"/>
                          <w:jc w:val="center"/>
                          <w:rPr>
                            <w:rFonts w:asciiTheme="majorBidi" w:hAnsiTheme="majorBidi" w:cstheme="majorBidi"/>
                            <w:sz w:val="24"/>
                            <w:szCs w:val="24"/>
                          </w:rPr>
                        </w:pPr>
                        <w:r w:rsidRPr="00E27C36">
                          <w:rPr>
                            <w:rFonts w:asciiTheme="majorBidi" w:hAnsiTheme="majorBidi" w:cstheme="majorBidi"/>
                            <w:sz w:val="24"/>
                            <w:szCs w:val="24"/>
                          </w:rPr>
                          <w:t>Restriction</w:t>
                        </w:r>
                      </w:p>
                      <w:p w:rsidR="006B20FC" w:rsidRPr="00E27C36" w:rsidRDefault="006B20FC" w:rsidP="00E33AA7">
                        <w:pPr>
                          <w:jc w:val="center"/>
                          <w:rPr>
                            <w:rFonts w:asciiTheme="majorBidi" w:hAnsiTheme="majorBidi" w:cstheme="majorBidi"/>
                            <w:sz w:val="24"/>
                            <w:szCs w:val="24"/>
                          </w:rPr>
                        </w:pPr>
                        <w:proofErr w:type="spellStart"/>
                        <w:r w:rsidRPr="00E27C36">
                          <w:rPr>
                            <w:rFonts w:asciiTheme="majorBidi" w:hAnsiTheme="majorBidi" w:cstheme="majorBidi"/>
                            <w:sz w:val="24"/>
                            <w:szCs w:val="24"/>
                          </w:rPr>
                          <w:t>Models</w:t>
                        </w:r>
                        <w:proofErr w:type="spellEnd"/>
                      </w:p>
                    </w:txbxContent>
                  </v:textbox>
                </v:roundrect>
                <v:roundrect id="Rectangle à coins arrondis 11" o:spid="_x0000_s1032" style="position:absolute;top:17907;width:11430;height:7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Y0sEA&#10;AADbAAAADwAAAGRycy9kb3ducmV2LnhtbERPTWvCQBC9F/wPywje6iY9iERXEUWsgpTGtuchO81G&#10;s7Mhu5r4791Cwds83ufMl72txY1aXzlWkI4TEMSF0xWXCr5O29cpCB+QNdaOScGdPCwXg5c5Ztp1&#10;/Em3PJQihrDPUIEJocmk9IUhi37sGuLI/brWYoiwLaVusYvhtpZvSTKRFiuODQYbWhsqLvnVKvhZ&#10;ud2HvB6O3xeTB3Pec7dJd0qNhv1qBiJQH57if/e7jvNT+Ps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r2NLBAAAA2wAAAA8AAAAAAAAAAAAAAAAAmAIAAGRycy9kb3du&#10;cmV2LnhtbFBLBQYAAAAABAAEAPUAAACGAwAAAAA=&#10;" fillcolor="white [3201]" strokecolor="black [3200]" strokeweight="1pt">
                  <v:stroke joinstyle="miter"/>
                  <v:textbox>
                    <w:txbxContent>
                      <w:p w:rsidR="006B20FC" w:rsidRPr="0032076E" w:rsidRDefault="006B20FC" w:rsidP="00E33AA7">
                        <w:pPr>
                          <w:autoSpaceDE w:val="0"/>
                          <w:autoSpaceDN w:val="0"/>
                          <w:adjustRightInd w:val="0"/>
                          <w:spacing w:after="0" w:line="240" w:lineRule="auto"/>
                          <w:jc w:val="center"/>
                          <w:rPr>
                            <w:rFonts w:asciiTheme="majorBidi" w:hAnsiTheme="majorBidi" w:cstheme="majorBidi"/>
                            <w:sz w:val="24"/>
                            <w:szCs w:val="24"/>
                          </w:rPr>
                        </w:pPr>
                        <w:proofErr w:type="spellStart"/>
                        <w:r w:rsidRPr="0032076E">
                          <w:rPr>
                            <w:rFonts w:asciiTheme="majorBidi" w:hAnsiTheme="majorBidi" w:cstheme="majorBidi"/>
                            <w:sz w:val="24"/>
                            <w:szCs w:val="24"/>
                          </w:rPr>
                          <w:t>e.g</w:t>
                        </w:r>
                        <w:proofErr w:type="spellEnd"/>
                        <w:r w:rsidRPr="0032076E">
                          <w:rPr>
                            <w:rFonts w:asciiTheme="majorBidi" w:hAnsiTheme="majorBidi" w:cstheme="majorBidi"/>
                            <w:sz w:val="24"/>
                            <w:szCs w:val="24"/>
                          </w:rPr>
                          <w:t xml:space="preserve">. </w:t>
                        </w:r>
                        <w:proofErr w:type="spellStart"/>
                        <w:r w:rsidRPr="0032076E">
                          <w:rPr>
                            <w:rFonts w:asciiTheme="majorBidi" w:hAnsiTheme="majorBidi" w:cstheme="majorBidi"/>
                            <w:sz w:val="24"/>
                            <w:szCs w:val="24"/>
                          </w:rPr>
                          <w:t>Random</w:t>
                        </w:r>
                        <w:proofErr w:type="spellEnd"/>
                      </w:p>
                      <w:p w:rsidR="006B20FC" w:rsidRPr="0032076E" w:rsidRDefault="006B20FC" w:rsidP="00E33AA7">
                        <w:pPr>
                          <w:jc w:val="center"/>
                          <w:rPr>
                            <w:rFonts w:asciiTheme="majorBidi" w:hAnsiTheme="majorBidi" w:cstheme="majorBidi"/>
                            <w:sz w:val="24"/>
                            <w:szCs w:val="24"/>
                          </w:rPr>
                        </w:pPr>
                        <w:proofErr w:type="spellStart"/>
                        <w:r w:rsidRPr="0032076E">
                          <w:rPr>
                            <w:rFonts w:asciiTheme="majorBidi" w:hAnsiTheme="majorBidi" w:cstheme="majorBidi"/>
                            <w:sz w:val="24"/>
                            <w:szCs w:val="24"/>
                          </w:rPr>
                          <w:t>Waypoint</w:t>
                        </w:r>
                        <w:proofErr w:type="spellEnd"/>
                      </w:p>
                    </w:txbxContent>
                  </v:textbox>
                </v:roundrect>
                <v:roundrect id="Rectangle à coins arrondis 12" o:spid="_x0000_s1033" style="position:absolute;left:13525;top:17907;width:11430;height:7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lGpcEA&#10;AADbAAAADwAAAGRycy9kb3ducmV2LnhtbERPS2vCQBC+C/0PyxR6Mxs9iKSuIbQUa6GI6eM8ZMds&#10;NDsbsqtJ/70rCL3Nx/ecVT7aVlyo941jBbMkBUFcOd1wreD76226BOEDssbWMSn4Iw/5+mGywky7&#10;gfd0KUMtYgj7DBWYELpMSl8ZsugT1xFH7uB6iyHCvpa6xyGG21bO03QhLTYcGwx29GKoOpVnq+C3&#10;cJudPH98/pxMGcxxy8PrbKPU0+NYPIMINIZ/8d39ruP8Odx+iQ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5RqXBAAAA2wAAAA8AAAAAAAAAAAAAAAAAmAIAAGRycy9kb3du&#10;cmV2LnhtbFBLBQYAAAAABAAEAPUAAACGAwAAAAA=&#10;" fillcolor="white [3201]" strokecolor="black [3200]" strokeweight="1pt">
                  <v:stroke joinstyle="miter"/>
                  <v:textbox>
                    <w:txbxContent>
                      <w:p w:rsidR="006B20FC" w:rsidRPr="00157195" w:rsidRDefault="006B20FC" w:rsidP="00E33AA7">
                        <w:pPr>
                          <w:autoSpaceDE w:val="0"/>
                          <w:autoSpaceDN w:val="0"/>
                          <w:adjustRightInd w:val="0"/>
                          <w:spacing w:after="0" w:line="240" w:lineRule="auto"/>
                          <w:jc w:val="center"/>
                          <w:rPr>
                            <w:rFonts w:asciiTheme="majorBidi" w:hAnsiTheme="majorBidi" w:cstheme="majorBidi"/>
                            <w:sz w:val="24"/>
                            <w:szCs w:val="24"/>
                          </w:rPr>
                        </w:pPr>
                        <w:proofErr w:type="spellStart"/>
                        <w:r w:rsidRPr="00157195">
                          <w:rPr>
                            <w:rFonts w:asciiTheme="majorBidi" w:hAnsiTheme="majorBidi" w:cstheme="majorBidi"/>
                            <w:sz w:val="24"/>
                            <w:szCs w:val="24"/>
                          </w:rPr>
                          <w:t>e.g</w:t>
                        </w:r>
                        <w:proofErr w:type="spellEnd"/>
                        <w:r w:rsidRPr="00157195">
                          <w:rPr>
                            <w:rFonts w:asciiTheme="majorBidi" w:hAnsiTheme="majorBidi" w:cstheme="majorBidi"/>
                            <w:sz w:val="24"/>
                            <w:szCs w:val="24"/>
                          </w:rPr>
                          <w:t>. Gauss-</w:t>
                        </w:r>
                      </w:p>
                      <w:p w:rsidR="006B20FC" w:rsidRPr="00157195" w:rsidRDefault="006B20FC" w:rsidP="00E33AA7">
                        <w:pPr>
                          <w:jc w:val="center"/>
                          <w:rPr>
                            <w:rFonts w:asciiTheme="majorBidi" w:hAnsiTheme="majorBidi" w:cstheme="majorBidi"/>
                            <w:sz w:val="24"/>
                            <w:szCs w:val="24"/>
                          </w:rPr>
                        </w:pPr>
                        <w:r w:rsidRPr="00157195">
                          <w:rPr>
                            <w:rFonts w:asciiTheme="majorBidi" w:hAnsiTheme="majorBidi" w:cstheme="majorBidi"/>
                            <w:sz w:val="24"/>
                            <w:szCs w:val="24"/>
                          </w:rPr>
                          <w:t>Markov</w:t>
                        </w:r>
                      </w:p>
                    </w:txbxContent>
                  </v:textbox>
                </v:roundrect>
                <v:roundrect id="Rectangle à coins arrondis 13" o:spid="_x0000_s1034" style="position:absolute;left:26289;top:17716;width:11430;height:74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XjPsEA&#10;AADbAAAADwAAAGRycy9kb3ducmV2LnhtbERP22rCQBB9L/gPywi+1Y0KUqKriCLaQimNl+chO2aj&#10;2dmQXU38+26h0Lc5nOvMl52txIMaXzpWMBomIIhzp0suFBwP29c3ED4ga6wck4IneVguei9zTLVr&#10;+ZseWShEDGGfogITQp1K6XNDFv3Q1cSRu7jGYoiwKaRusI3htpLjJJlKiyXHBoM1rQ3lt+xuFZxX&#10;bvcl7x+fp5vJgrm+c7sZ7ZQa9LvVDESgLvyL/9x7HedP4PeXeIBc/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14z7BAAAA2wAAAA8AAAAAAAAAAAAAAAAAmAIAAGRycy9kb3du&#10;cmV2LnhtbFBLBQYAAAAABAAEAPUAAACGAwAAAAA=&#10;" fillcolor="white [3201]" strokecolor="black [3200]" strokeweight="1pt">
                  <v:stroke joinstyle="miter"/>
                  <v:textbox>
                    <w:txbxContent>
                      <w:p w:rsidR="006B20FC" w:rsidRPr="00157195" w:rsidRDefault="006B20FC" w:rsidP="00E33AA7">
                        <w:pPr>
                          <w:autoSpaceDE w:val="0"/>
                          <w:autoSpaceDN w:val="0"/>
                          <w:adjustRightInd w:val="0"/>
                          <w:spacing w:after="0" w:line="240" w:lineRule="auto"/>
                          <w:jc w:val="center"/>
                          <w:rPr>
                            <w:rFonts w:asciiTheme="majorBidi" w:hAnsiTheme="majorBidi" w:cstheme="majorBidi"/>
                            <w:sz w:val="24"/>
                            <w:szCs w:val="24"/>
                          </w:rPr>
                        </w:pPr>
                        <w:proofErr w:type="spellStart"/>
                        <w:r w:rsidRPr="00157195">
                          <w:rPr>
                            <w:rFonts w:asciiTheme="majorBidi" w:hAnsiTheme="majorBidi" w:cstheme="majorBidi"/>
                            <w:sz w:val="24"/>
                            <w:szCs w:val="24"/>
                          </w:rPr>
                          <w:t>e.g</w:t>
                        </w:r>
                        <w:proofErr w:type="spellEnd"/>
                        <w:r w:rsidRPr="00157195">
                          <w:rPr>
                            <w:rFonts w:asciiTheme="majorBidi" w:hAnsiTheme="majorBidi" w:cstheme="majorBidi"/>
                            <w:sz w:val="24"/>
                            <w:szCs w:val="24"/>
                          </w:rPr>
                          <w:t>. Reference</w:t>
                        </w:r>
                      </w:p>
                      <w:p w:rsidR="006B20FC" w:rsidRPr="00157195" w:rsidRDefault="006B20FC" w:rsidP="00E33AA7">
                        <w:pPr>
                          <w:jc w:val="center"/>
                          <w:rPr>
                            <w:rFonts w:asciiTheme="majorBidi" w:hAnsiTheme="majorBidi" w:cstheme="majorBidi"/>
                            <w:sz w:val="24"/>
                            <w:szCs w:val="24"/>
                          </w:rPr>
                        </w:pPr>
                        <w:r w:rsidRPr="00157195">
                          <w:rPr>
                            <w:rFonts w:asciiTheme="majorBidi" w:hAnsiTheme="majorBidi" w:cstheme="majorBidi"/>
                            <w:sz w:val="24"/>
                            <w:szCs w:val="24"/>
                          </w:rPr>
                          <w:t>Point Group</w:t>
                        </w:r>
                      </w:p>
                    </w:txbxContent>
                  </v:textbox>
                </v:roundrect>
                <v:roundrect id="Rectangle à coins arrondis 14" o:spid="_x0000_s1035" style="position:absolute;left:39624;top:17716;width:11430;height:74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x7SsEA&#10;AADbAAAADwAAAGRycy9kb3ducmV2LnhtbERP22rCQBB9L/gPywi+1Y0iUqKriCLaQimNl+chO2aj&#10;2dmQXU38+26h0Lc5nOvMl52txIMaXzpWMBomIIhzp0suFBwP29c3ED4ga6wck4IneVguei9zTLVr&#10;+ZseWShEDGGfogITQp1K6XNDFv3Q1cSRu7jGYoiwKaRusI3htpLjJJlKiyXHBoM1rQ3lt+xuFZxX&#10;bvcl7x+fp5vJgrm+c7sZ7ZQa9LvVDESgLvyL/9x7HedP4PeXeIBc/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ce0rBAAAA2wAAAA8AAAAAAAAAAAAAAAAAmAIAAGRycy9kb3du&#10;cmV2LnhtbFBLBQYAAAAABAAEAPUAAACGAwAAAAA=&#10;" fillcolor="white [3201]" strokecolor="black [3200]" strokeweight="1pt">
                  <v:stroke joinstyle="miter"/>
                  <v:textbox>
                    <w:txbxContent>
                      <w:p w:rsidR="006B20FC" w:rsidRPr="00157195" w:rsidRDefault="006B20FC" w:rsidP="00E33AA7">
                        <w:pPr>
                          <w:autoSpaceDE w:val="0"/>
                          <w:autoSpaceDN w:val="0"/>
                          <w:adjustRightInd w:val="0"/>
                          <w:spacing w:after="0" w:line="240" w:lineRule="auto"/>
                          <w:jc w:val="center"/>
                          <w:rPr>
                            <w:rFonts w:asciiTheme="majorBidi" w:hAnsiTheme="majorBidi" w:cstheme="majorBidi"/>
                            <w:sz w:val="24"/>
                            <w:szCs w:val="24"/>
                          </w:rPr>
                        </w:pPr>
                        <w:proofErr w:type="spellStart"/>
                        <w:r w:rsidRPr="00157195">
                          <w:rPr>
                            <w:rFonts w:asciiTheme="majorBidi" w:hAnsiTheme="majorBidi" w:cstheme="majorBidi"/>
                            <w:sz w:val="24"/>
                            <w:szCs w:val="24"/>
                          </w:rPr>
                          <w:t>e.g</w:t>
                        </w:r>
                        <w:proofErr w:type="spellEnd"/>
                        <w:r w:rsidRPr="00157195">
                          <w:rPr>
                            <w:rFonts w:asciiTheme="majorBidi" w:hAnsiTheme="majorBidi" w:cstheme="majorBidi"/>
                            <w:sz w:val="24"/>
                            <w:szCs w:val="24"/>
                          </w:rPr>
                          <w:t>. Manhattan</w:t>
                        </w:r>
                      </w:p>
                      <w:p w:rsidR="006B20FC" w:rsidRPr="00157195" w:rsidRDefault="006B20FC" w:rsidP="00E33AA7">
                        <w:pPr>
                          <w:jc w:val="center"/>
                          <w:rPr>
                            <w:rFonts w:asciiTheme="majorBidi" w:hAnsiTheme="majorBidi" w:cstheme="majorBidi"/>
                            <w:sz w:val="24"/>
                            <w:szCs w:val="24"/>
                          </w:rPr>
                        </w:pPr>
                        <w:r w:rsidRPr="00157195">
                          <w:rPr>
                            <w:rFonts w:asciiTheme="majorBidi" w:hAnsiTheme="majorBidi" w:cstheme="majorBidi"/>
                            <w:sz w:val="24"/>
                            <w:szCs w:val="24"/>
                          </w:rPr>
                          <w:t>Model</w:t>
                        </w:r>
                      </w:p>
                    </w:txbxContent>
                  </v:textbox>
                </v:roundrect>
                <v:line id="Connecteur droit 15" o:spid="_x0000_s1036" style="position:absolute;flip:x;visibility:visible;mso-wrap-style:square" from="5619,2571" to="17049,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c3ssIAAADbAAAADwAAAGRycy9kb3ducmV2LnhtbERP3WrCMBS+H/gO4Qy8m+nmNqQaiytI&#10;C2Mw3R7g0Bzb0uakJNHWt18Ggnfn4/s9m2wyvbiQ861lBc+LBARxZXXLtYLfn/3TCoQPyBp7y6Tg&#10;Sh6y7exhg6m2Ix/ocgy1iCHsU1TQhDCkUvqqIYN+YQfiyJ2sMxgidLXUDscYbnr5kiTv0mDLsaHB&#10;gfKGqu54NgpWX6/16JL8MPnvZVh2n8VHVxZKzR+n3RpEoCncxTd3qeP8N/j/JR4gt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6c3ssIAAADbAAAADwAAAAAAAAAAAAAA&#10;AAChAgAAZHJzL2Rvd25yZXYueG1sUEsFBgAAAAAEAAQA+QAAAJADAAAAAA==&#10;" filled="t" fillcolor="white [3201]" strokecolor="black [3200]" strokeweight="1pt">
                  <v:stroke joinstyle="miter"/>
                </v:line>
                <v:line id="Connecteur droit 16" o:spid="_x0000_s1037" style="position:absolute;visibility:visible;mso-wrap-style:square" from="5619,2571" to="5619,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Hx8AAAADbAAAADwAAAGRycy9kb3ducmV2LnhtbERPTYvCMBC9L/gfwgh709Q9qFRjKYLg&#10;SWx3RbwNzdgWm0lpsm399xtB2Ns83udsk9E0oqfO1ZYVLOYRCOLC6ppLBT/fh9kahPPIGhvLpOBJ&#10;DpLd5GOLsbYDZ9TnvhQhhF2MCirv21hKV1Rk0M1tSxy4u+0M+gC7UuoOhxBuGvkVRUtpsObQUGFL&#10;+4qKR/5rFKTPVaTP/fXk8tshW13HJhvMRanP6ZhuQHga/b/47T7qMH8Jr1/CAXL3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psR8fAAAAA2wAAAA8AAAAAAAAAAAAAAAAA&#10;oQIAAGRycy9kb3ducmV2LnhtbFBLBQYAAAAABAAEAPkAAACOAwAAAAA=&#10;" filled="t" fillcolor="white [3201]" strokecolor="black [3200]" strokeweight="1pt">
                  <v:stroke joinstyle="miter"/>
                </v:line>
                <v:line id="Connecteur droit 18" o:spid="_x0000_s1038" style="position:absolute;visibility:visible;mso-wrap-style:square" from="19050,5524" to="19050,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92LsMAAADbAAAADwAAAGRycy9kb3ducmV2LnhtbESPQWvCQBCF7wX/wzJCb7qxhyrRVUQQ&#10;PIlJW6S3ITsmwexsyG6T+O+dg9DbDO/Ne99sdqNrVE9dqD0bWMwTUMSFtzWXBr6/jrMVqBCRLTae&#10;ycCDAuy2k7cNptYPnFGfx1JJCIcUDVQxtqnWoajIYZj7lli0m+8cRlm7UtsOBwl3jf5Ikk/tsGZp&#10;qLClQ0XFPf9zBvaPZWIv/fUc8t9jtryOTTa4H2Pep+N+DSrSGP/Nr+uTFXyBlV9kAL1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di7DAAAA2wAAAA8AAAAAAAAAAAAA&#10;AAAAoQIAAGRycy9kb3ducmV2LnhtbFBLBQYAAAAABAAEAPkAAACRAwAAAAA=&#10;" filled="t" fillcolor="white [3201]" strokecolor="black [3200]" strokeweight="1pt">
                  <v:stroke joinstyle="miter"/>
                </v:line>
                <v:line id="Connecteur droit 19" o:spid="_x0000_s1039" style="position:absolute;visibility:visible;mso-wrap-style:square" from="31908,5524" to="31908,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TtcIAAADbAAAADwAAAGRycy9kb3ducmV2LnhtbERPS2vCQBC+C/0PyxR6Mxs9GBuzighC&#10;T9LEFultyI5JMDsbsts8/n23UOhtPr7nZIfJtGKg3jWWFayiGARxaXXDlYKP63m5BeE8ssbWMimY&#10;ycFh/7TIMNV25JyGwlcihLBLUUHtfZdK6cqaDLrIdsSBu9veoA+wr6TucQzhppXrON5Igw2Hhho7&#10;OtVUPopvo+A4J7F+H24XV3yd8+Q2tfloPpV6eZ6OOxCeJv8v/nO/6TD/FX5/CQfI/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PTtcIAAADbAAAADwAAAAAAAAAAAAAA&#10;AAChAgAAZHJzL2Rvd25yZXYueG1sUEsFBgAAAAAEAAQA+QAAAJADAAAAAA==&#10;" filled="t" fillcolor="white [3201]" strokecolor="black [3200]" strokeweight="1pt">
                  <v:stroke joinstyle="miter"/>
                </v:line>
                <v:line id="Connecteur droit 20" o:spid="_x0000_s1040" style="position:absolute;visibility:visible;mso-wrap-style:square" from="34575,2571" to="45053,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WwlcEAAADbAAAADwAAAGRycy9kb3ducmV2LnhtbERPz2uDMBS+D/Y/hDfYrcb2sBZnlFIo&#10;7FSqWym7PcyrkZoXMZna/345DHb8+H7n5WJ7MdHoO8cK1kkKgrhxuuNWwdfncbUD4QOyxt4xKXiQ&#10;h7J4fsox027miqY6tCKGsM9QgQlhyKT0jSGLPnEDceRubrQYIhxbqUecY7jt5SZN36TFjmODwYEO&#10;hpp7/WMV7B/bVJ+n68nX38dqe136arYXpV5flv07iEBL+Bf/uT+0gk1cH7/EHyC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pbCVwQAAANsAAAAPAAAAAAAAAAAAAAAA&#10;AKECAABkcnMvZG93bnJldi54bWxQSwUGAAAAAAQABAD5AAAAjwMAAAAA&#10;" filled="t" fillcolor="white [3201]" strokecolor="black [3200]" strokeweight="1pt">
                  <v:stroke joinstyle="miter"/>
                </v:line>
                <v:line id="Connecteur droit 21" o:spid="_x0000_s1041" style="position:absolute;visibility:visible;mso-wrap-style:square" from="45053,2571" to="45053,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VDsEAAADbAAAADwAAAGRycy9kb3ducmV2LnhtbESPQYvCMBSE74L/ITxhb5rqQaUaRQTB&#10;k9iqiLdH82yLzUtpYlv//WZhweMwM98w621vKtFS40rLCqaTCARxZnXJuYLr5TBegnAeWWNlmRR8&#10;yMF2MxysMda244Ta1OciQNjFqKDwvo6ldFlBBt3E1sTBe9rGoA+yyaVusAtwU8lZFM2lwZLDQoE1&#10;7QvKXunbKNh9FpE+t/eTSx+HZHHvq6QzN6V+Rv1uBcJT77/h//ZRK5hN4e9L+A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6RUOwQAAANsAAAAPAAAAAAAAAAAAAAAA&#10;AKECAABkcnMvZG93bnJldi54bWxQSwUGAAAAAAQABAD5AAAAjwMAAAAA&#10;" filled="t" fillcolor="white [3201]" strokecolor="black [3200]" strokeweight="1pt">
                  <v:stroke joinstyle="miter"/>
                </v:line>
                <v:line id="Connecteur droit 22" o:spid="_x0000_s1042" style="position:absolute;visibility:visible;mso-wrap-style:square" from="5619,14668" to="5619,17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uLecIAAADbAAAADwAAAGRycy9kb3ducmV2LnhtbESPQYvCMBSE78L+h/AWvGm6PazSNYoI&#10;wp5kW5Xi7dG8bYvNS2liW/+9EQSPw8x8w6w2o2lET52rLSv4mkcgiAuray4VnI772RKE88gaG8uk&#10;4E4ONuuPyQoTbQdOqc98KQKEXYIKKu/bREpXVGTQzW1LHLx/2xn0QXal1B0OAW4aGUfRtzRYc1io&#10;sKVdRcU1uxkF2/si0n99fnDZZZ8u8rFJB3NWavo5bn9AeBr9O/xq/2oFcQzP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uLecIAAADbAAAADwAAAAAAAAAAAAAA&#10;AAChAgAAZHJzL2Rvd25yZXYueG1sUEsFBgAAAAAEAAQA+QAAAJADAAAAAA==&#10;" filled="t" fillcolor="white [3201]" strokecolor="black [3200]" strokeweight="1pt">
                  <v:stroke joinstyle="miter"/>
                </v:line>
                <v:line id="Connecteur droit 23" o:spid="_x0000_s1043" style="position:absolute;visibility:visible;mso-wrap-style:square" from="19050,14668" to="19050,17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cu4sIAAADbAAAADwAAAGRycy9kb3ducmV2LnhtbESPQYvCMBSE7wv+h/AEb2uqgko1igjC&#10;nsR2FfH2aJ5tsXkpTbat/94Iwh6HmfmGWW97U4mWGldaVjAZRyCIM6tLzhWcfw/fSxDOI2usLJOC&#10;JznYbgZfa4y17TihNvW5CBB2MSoovK9jKV1WkEE3tjVx8O62MeiDbHKpG+wC3FRyGkVzabDksFBg&#10;TfuCskf6ZxTsnotIn9rr0aW3Q7K49lXSmYtSo2G/W4Hw1Pv/8Kf9oxVMZ/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Hcu4sIAAADbAAAADwAAAAAAAAAAAAAA&#10;AAChAgAAZHJzL2Rvd25yZXYueG1sUEsFBgAAAAAEAAQA+QAAAJADAAAAAA==&#10;" filled="t" fillcolor="white [3201]" strokecolor="black [3200]" strokeweight="1pt">
                  <v:stroke joinstyle="miter"/>
                </v:line>
                <v:line id="Connecteur droit 24" o:spid="_x0000_s1044" style="position:absolute;visibility:visible;mso-wrap-style:square" from="31908,14668" to="31908,17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62lsIAAADbAAAADwAAAGRycy9kb3ducmV2LnhtbESPQYvCMBSE7wv+h/AEb2uqiEo1igjC&#10;nsR2FfH2aJ5tsXkpTbat/94Iwh6HmfmGWW97U4mWGldaVjAZRyCIM6tLzhWcfw/fSxDOI2usLJOC&#10;JznYbgZfa4y17TihNvW5CBB2MSoovK9jKV1WkEE3tjVx8O62MeiDbHKpG+wC3FRyGkVzabDksFBg&#10;TfuCskf6ZxTsnotIn9rr0aW3Q7K49lXSmYtSo2G/W4Hw1Pv/8Kf9oxVMZ/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62lsIAAADbAAAADwAAAAAAAAAAAAAA&#10;AAChAgAAZHJzL2Rvd25yZXYueG1sUEsFBgAAAAAEAAQA+QAAAJADAAAAAA==&#10;" filled="t" fillcolor="white [3201]" strokecolor="black [3200]" strokeweight="1pt">
                  <v:stroke joinstyle="miter"/>
                </v:line>
                <v:line id="Connecteur droit 25" o:spid="_x0000_s1045" style="position:absolute;visibility:visible;mso-wrap-style:square" from="45053,14668" to="45053,17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ITDcIAAADbAAAADwAAAGRycy9kb3ducmV2LnhtbESPT4vCMBTE7wt+h/AEb2uq4B+qUUQQ&#10;9iS2q4i3R/Nsi81LabJt/fZGEPY4zMxvmPW2N5VoqXGlZQWTcQSCOLO65FzB+ffwvQThPLLGyjIp&#10;eJKD7WbwtcZY244TalOfiwBhF6OCwvs6ltJlBRl0Y1sTB+9uG4M+yCaXusEuwE0lp1E0lwZLDgsF&#10;1rQvKHukf0bB7rmI9Km9Hl16OySLa18lnbkoNRr2uxUIT73/D3/aP1rBdAbvL+EHyM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ITDcIAAADbAAAADwAAAAAAAAAAAAAA&#10;AAChAgAAZHJzL2Rvd25yZXYueG1sUEsFBgAAAAAEAAQA+QAAAJADAAAAAA==&#10;" filled="t" fillcolor="white [3201]" strokecolor="black [3200]" strokeweight="1pt">
                  <v:stroke joinstyle="miter"/>
                </v:line>
                <w10:anchorlock/>
              </v:group>
            </w:pict>
          </mc:Fallback>
        </mc:AlternateContent>
      </w:r>
    </w:p>
    <w:p w:rsidR="00DD202C" w:rsidRPr="00E95BB9" w:rsidRDefault="00E33AA7" w:rsidP="00DB4046">
      <w:pPr>
        <w:pStyle w:val="fig"/>
        <w:spacing w:after="240"/>
        <w:jc w:val="center"/>
      </w:pPr>
      <w:bookmarkStart w:id="15" w:name="_Toc448016225"/>
      <w:bookmarkStart w:id="16" w:name="_Toc451593420"/>
      <w:r w:rsidRPr="00794621">
        <w:t xml:space="preserve">Figure </w:t>
      </w:r>
      <w:r w:rsidR="00DB4046">
        <w:t xml:space="preserve">1.2 </w:t>
      </w:r>
      <w:r w:rsidR="00AC1752" w:rsidRPr="002A2904">
        <w:rPr>
          <w:b w:val="0"/>
          <w:bCs w:val="0"/>
        </w:rPr>
        <w:t>Classification</w:t>
      </w:r>
      <w:r w:rsidRPr="00473367">
        <w:t xml:space="preserve"> </w:t>
      </w:r>
      <w:r w:rsidR="00DB4046">
        <w:rPr>
          <w:b w:val="0"/>
          <w:bCs w:val="0"/>
        </w:rPr>
        <w:t>o</w:t>
      </w:r>
      <w:r w:rsidR="00DB4046" w:rsidRPr="002A2904">
        <w:rPr>
          <w:b w:val="0"/>
          <w:bCs w:val="0"/>
        </w:rPr>
        <w:t>f Mobility Models</w:t>
      </w:r>
      <w:bookmarkEnd w:id="15"/>
      <w:bookmarkEnd w:id="16"/>
    </w:p>
    <w:p w:rsidR="00300D8A" w:rsidRPr="00934341" w:rsidRDefault="00300D8A" w:rsidP="006C26F8">
      <w:pPr>
        <w:pStyle w:val="s11"/>
        <w:ind w:left="748" w:hanging="748"/>
        <w:rPr>
          <w:lang w:val="en-US"/>
        </w:rPr>
      </w:pPr>
      <w:bookmarkStart w:id="17" w:name="_Toc449881537"/>
      <w:bookmarkStart w:id="18" w:name="_Toc451557946"/>
      <w:r w:rsidRPr="00934341">
        <w:rPr>
          <w:lang w:val="en-US"/>
        </w:rPr>
        <w:t>Routing in Mobile Ad hoc Networks</w:t>
      </w:r>
      <w:bookmarkEnd w:id="17"/>
      <w:bookmarkEnd w:id="18"/>
    </w:p>
    <w:p w:rsidR="006F1F39" w:rsidRPr="007F31A7" w:rsidRDefault="00966B64" w:rsidP="00D669FD">
      <w:pPr>
        <w:autoSpaceDE w:val="0"/>
        <w:autoSpaceDN w:val="0"/>
        <w:adjustRightInd w:val="0"/>
        <w:spacing w:after="240" w:line="360" w:lineRule="auto"/>
        <w:ind w:firstLine="284"/>
        <w:jc w:val="both"/>
        <w:rPr>
          <w:rFonts w:asciiTheme="majorBidi" w:hAnsiTheme="majorBidi" w:cstheme="majorBidi"/>
          <w:color w:val="131413"/>
          <w:sz w:val="24"/>
          <w:szCs w:val="24"/>
          <w:lang w:val="en-US"/>
        </w:rPr>
      </w:pPr>
      <w:r w:rsidRPr="005018EF">
        <w:rPr>
          <w:rFonts w:asciiTheme="majorBidi" w:hAnsiTheme="majorBidi" w:cstheme="majorBidi"/>
          <w:color w:val="131413"/>
          <w:sz w:val="24"/>
          <w:szCs w:val="24"/>
          <w:lang w:val="en-US"/>
        </w:rPr>
        <w:t xml:space="preserve">The routing in mobile ad hoc networks </w:t>
      </w:r>
      <w:r w:rsidR="00CA2926">
        <w:rPr>
          <w:rFonts w:asciiTheme="majorBidi" w:hAnsiTheme="majorBidi" w:cstheme="majorBidi"/>
          <w:sz w:val="24"/>
          <w:szCs w:val="24"/>
          <w:lang w:val="en-US"/>
        </w:rPr>
        <w:t>[</w:t>
      </w:r>
      <w:r w:rsidR="00B02337">
        <w:rPr>
          <w:rFonts w:asciiTheme="majorBidi" w:hAnsiTheme="majorBidi" w:cstheme="majorBidi"/>
          <w:sz w:val="24"/>
          <w:szCs w:val="24"/>
          <w:lang w:val="en-US"/>
        </w:rPr>
        <w:t>8, 9</w:t>
      </w:r>
      <w:r w:rsidR="00CA2926">
        <w:rPr>
          <w:rFonts w:asciiTheme="majorBidi" w:hAnsiTheme="majorBidi" w:cstheme="majorBidi"/>
          <w:sz w:val="24"/>
          <w:szCs w:val="24"/>
          <w:lang w:val="en-US"/>
        </w:rPr>
        <w:t>]</w:t>
      </w:r>
      <w:r w:rsidR="00F64B3A">
        <w:rPr>
          <w:rFonts w:asciiTheme="majorBidi" w:hAnsiTheme="majorBidi" w:cstheme="majorBidi"/>
          <w:sz w:val="24"/>
          <w:szCs w:val="24"/>
          <w:lang w:val="en-US"/>
        </w:rPr>
        <w:t xml:space="preserve"> </w:t>
      </w:r>
      <w:r w:rsidRPr="005018EF">
        <w:rPr>
          <w:rFonts w:asciiTheme="majorBidi" w:hAnsiTheme="majorBidi" w:cstheme="majorBidi"/>
          <w:color w:val="131413"/>
          <w:sz w:val="24"/>
          <w:szCs w:val="24"/>
          <w:lang w:val="en-US"/>
        </w:rPr>
        <w:t>is very challenging due to the frequent updates for changes in topologies, and active routes may be disconnected as mobile nodes move from one place to another. Routing schemes in mobile ad hoc networks</w:t>
      </w:r>
      <w:r w:rsidR="00BE4A7A">
        <w:rPr>
          <w:rFonts w:asciiTheme="majorBidi" w:hAnsiTheme="majorBidi" w:cstheme="majorBidi"/>
          <w:color w:val="131413"/>
          <w:sz w:val="24"/>
          <w:szCs w:val="24"/>
          <w:lang w:val="en-US"/>
        </w:rPr>
        <w:t xml:space="preserve"> </w:t>
      </w:r>
      <w:r w:rsidR="00BE4A7A">
        <w:rPr>
          <w:rFonts w:asciiTheme="majorBidi" w:hAnsiTheme="majorBidi" w:cstheme="majorBidi"/>
          <w:sz w:val="24"/>
          <w:szCs w:val="24"/>
          <w:lang w:val="en-US"/>
        </w:rPr>
        <w:t>[</w:t>
      </w:r>
      <w:r w:rsidR="00B02337">
        <w:rPr>
          <w:rFonts w:asciiTheme="majorBidi" w:hAnsiTheme="majorBidi" w:cstheme="majorBidi"/>
          <w:sz w:val="24"/>
          <w:szCs w:val="24"/>
          <w:lang w:val="en-US"/>
        </w:rPr>
        <w:t>11</w:t>
      </w:r>
      <w:r w:rsidR="00BE4A7A">
        <w:rPr>
          <w:rFonts w:asciiTheme="majorBidi" w:hAnsiTheme="majorBidi" w:cstheme="majorBidi"/>
          <w:sz w:val="24"/>
          <w:szCs w:val="24"/>
          <w:lang w:val="en-US"/>
        </w:rPr>
        <w:t>]</w:t>
      </w:r>
      <w:r w:rsidRPr="005018EF">
        <w:rPr>
          <w:rFonts w:asciiTheme="majorBidi" w:hAnsiTheme="majorBidi" w:cstheme="majorBidi"/>
          <w:color w:val="131413"/>
          <w:sz w:val="24"/>
          <w:szCs w:val="24"/>
          <w:lang w:val="en-US"/>
        </w:rPr>
        <w:t xml:space="preserve"> must include mechanisms that cope with difficulties incurred by node mobility and topology changes along with lower consumption of energy, communications bandwidth, and computing resources. The traditional </w:t>
      </w:r>
      <w:r w:rsidRPr="005018EF">
        <w:rPr>
          <w:rFonts w:asciiTheme="majorBidi" w:hAnsiTheme="majorBidi" w:cstheme="majorBidi"/>
          <w:b/>
          <w:bCs/>
          <w:color w:val="131413"/>
          <w:sz w:val="24"/>
          <w:szCs w:val="24"/>
          <w:lang w:val="en-US"/>
        </w:rPr>
        <w:t>link-state</w:t>
      </w:r>
      <w:r w:rsidRPr="005018EF">
        <w:rPr>
          <w:rFonts w:asciiTheme="majorBidi" w:hAnsiTheme="majorBidi" w:cstheme="majorBidi"/>
          <w:color w:val="131413"/>
          <w:sz w:val="24"/>
          <w:szCs w:val="24"/>
          <w:lang w:val="en-US"/>
        </w:rPr>
        <w:t xml:space="preserve"> and </w:t>
      </w:r>
      <w:r w:rsidRPr="005018EF">
        <w:rPr>
          <w:rFonts w:asciiTheme="majorBidi" w:hAnsiTheme="majorBidi" w:cstheme="majorBidi"/>
          <w:b/>
          <w:bCs/>
          <w:color w:val="131413"/>
          <w:sz w:val="24"/>
          <w:szCs w:val="24"/>
          <w:lang w:val="en-US"/>
        </w:rPr>
        <w:t>distance vector</w:t>
      </w:r>
      <w:r w:rsidRPr="005018EF">
        <w:rPr>
          <w:rFonts w:asciiTheme="majorBidi" w:hAnsiTheme="majorBidi" w:cstheme="majorBidi"/>
          <w:color w:val="131413"/>
          <w:sz w:val="24"/>
          <w:szCs w:val="24"/>
          <w:lang w:val="en-US"/>
        </w:rPr>
        <w:t xml:space="preserve"> algorithms that are used for routing in non-MANET networks are not suitable for MANETs because of large routes updates traffic. The excessive overhead traffic caused route updates may lead to </w:t>
      </w:r>
      <w:r w:rsidR="00D669FD">
        <w:rPr>
          <w:rFonts w:asciiTheme="majorBidi" w:hAnsiTheme="majorBidi" w:cstheme="majorBidi"/>
          <w:color w:val="131413"/>
          <w:sz w:val="24"/>
          <w:szCs w:val="24"/>
          <w:lang w:val="en-US"/>
        </w:rPr>
        <w:t xml:space="preserve">the </w:t>
      </w:r>
      <w:r w:rsidRPr="005018EF">
        <w:rPr>
          <w:rFonts w:asciiTheme="majorBidi" w:hAnsiTheme="majorBidi" w:cstheme="majorBidi"/>
          <w:color w:val="131413"/>
          <w:sz w:val="24"/>
          <w:szCs w:val="24"/>
          <w:lang w:val="en-US"/>
        </w:rPr>
        <w:t xml:space="preserve">consumption of </w:t>
      </w:r>
      <w:r w:rsidR="00D669FD">
        <w:rPr>
          <w:rFonts w:asciiTheme="majorBidi" w:hAnsiTheme="majorBidi" w:cstheme="majorBidi"/>
          <w:color w:val="131413"/>
          <w:sz w:val="24"/>
          <w:szCs w:val="24"/>
          <w:lang w:val="en-US"/>
        </w:rPr>
        <w:t>a</w:t>
      </w:r>
      <w:r w:rsidR="00D669FD" w:rsidRPr="005018EF">
        <w:rPr>
          <w:rFonts w:asciiTheme="majorBidi" w:hAnsiTheme="majorBidi" w:cstheme="majorBidi"/>
          <w:color w:val="131413"/>
          <w:sz w:val="24"/>
          <w:szCs w:val="24"/>
          <w:lang w:val="en-US"/>
        </w:rPr>
        <w:t xml:space="preserve"> </w:t>
      </w:r>
      <w:r w:rsidRPr="005018EF">
        <w:rPr>
          <w:rFonts w:asciiTheme="majorBidi" w:hAnsiTheme="majorBidi" w:cstheme="majorBidi"/>
          <w:color w:val="131413"/>
          <w:sz w:val="24"/>
          <w:szCs w:val="24"/>
          <w:lang w:val="en-US"/>
        </w:rPr>
        <w:lastRenderedPageBreak/>
        <w:t>significant part of the available resources including the channel bandwidth, especially in a large MANET.</w:t>
      </w:r>
      <w:r w:rsidR="00AA32A2" w:rsidRPr="005018EF">
        <w:rPr>
          <w:rFonts w:asciiTheme="majorBidi" w:hAnsiTheme="majorBidi" w:cstheme="majorBidi"/>
          <w:color w:val="131413"/>
          <w:sz w:val="24"/>
          <w:szCs w:val="24"/>
          <w:lang w:val="en-US"/>
        </w:rPr>
        <w:t xml:space="preserve"> Many routing protocols have been proposed for MANETs to overcome these problems</w:t>
      </w:r>
      <w:r w:rsidR="00212391">
        <w:rPr>
          <w:rFonts w:asciiTheme="majorBidi" w:hAnsiTheme="majorBidi" w:cstheme="majorBidi"/>
          <w:color w:val="131413"/>
          <w:sz w:val="24"/>
          <w:szCs w:val="24"/>
          <w:lang w:val="en-US"/>
        </w:rPr>
        <w:t xml:space="preserve"> [</w:t>
      </w:r>
      <w:r w:rsidR="00255AF8">
        <w:rPr>
          <w:rFonts w:asciiTheme="majorBidi" w:hAnsiTheme="majorBidi" w:cstheme="majorBidi"/>
          <w:color w:val="131413"/>
          <w:sz w:val="24"/>
          <w:szCs w:val="24"/>
          <w:lang w:val="en-US"/>
        </w:rPr>
        <w:t>5</w:t>
      </w:r>
      <w:r w:rsidR="00212391">
        <w:rPr>
          <w:rFonts w:asciiTheme="majorBidi" w:hAnsiTheme="majorBidi" w:cstheme="majorBidi"/>
          <w:color w:val="131413"/>
          <w:sz w:val="24"/>
          <w:szCs w:val="24"/>
          <w:lang w:val="en-US"/>
        </w:rPr>
        <w:t>]</w:t>
      </w:r>
      <w:r w:rsidR="00AA32A2" w:rsidRPr="005018EF">
        <w:rPr>
          <w:rFonts w:asciiTheme="majorBidi" w:hAnsiTheme="majorBidi" w:cstheme="majorBidi"/>
          <w:color w:val="131413"/>
          <w:sz w:val="24"/>
          <w:szCs w:val="24"/>
          <w:lang w:val="en-US"/>
        </w:rPr>
        <w:t>.</w:t>
      </w:r>
    </w:p>
    <w:p w:rsidR="00A16AB1" w:rsidRPr="006C26F8" w:rsidRDefault="00A16AB1" w:rsidP="006C26F8">
      <w:pPr>
        <w:pStyle w:val="s11"/>
        <w:ind w:left="748" w:hanging="748"/>
        <w:rPr>
          <w:lang w:val="en-US"/>
        </w:rPr>
      </w:pPr>
      <w:bookmarkStart w:id="19" w:name="_Toc449881538"/>
      <w:bookmarkStart w:id="20" w:name="_Toc451557947"/>
      <w:r w:rsidRPr="006C26F8">
        <w:rPr>
          <w:lang w:val="en-US"/>
        </w:rPr>
        <w:t>On Demand Routing Protocols</w:t>
      </w:r>
      <w:bookmarkEnd w:id="19"/>
      <w:bookmarkEnd w:id="20"/>
    </w:p>
    <w:p w:rsidR="00DF75EF" w:rsidRDefault="00DA1264" w:rsidP="00D669FD">
      <w:pPr>
        <w:autoSpaceDE w:val="0"/>
        <w:autoSpaceDN w:val="0"/>
        <w:adjustRightInd w:val="0"/>
        <w:spacing w:after="0" w:line="360" w:lineRule="auto"/>
        <w:ind w:firstLine="284"/>
        <w:jc w:val="both"/>
        <w:rPr>
          <w:rFonts w:asciiTheme="majorBidi" w:eastAsia="CMR10" w:hAnsiTheme="majorBidi" w:cstheme="majorBidi"/>
          <w:sz w:val="24"/>
          <w:szCs w:val="24"/>
          <w:lang w:val="en-US"/>
        </w:rPr>
      </w:pPr>
      <w:r w:rsidRPr="00DF75EF">
        <w:rPr>
          <w:rFonts w:asciiTheme="majorBidi" w:hAnsiTheme="majorBidi" w:cstheme="majorBidi"/>
          <w:sz w:val="24"/>
          <w:szCs w:val="24"/>
          <w:lang w:val="en-US"/>
        </w:rPr>
        <w:t>On-demand routing protocols</w:t>
      </w:r>
      <w:r w:rsidR="00C317FC">
        <w:rPr>
          <w:rFonts w:asciiTheme="majorBidi" w:hAnsiTheme="majorBidi" w:cstheme="majorBidi"/>
          <w:sz w:val="24"/>
          <w:szCs w:val="24"/>
          <w:lang w:val="en-US"/>
        </w:rPr>
        <w:t xml:space="preserve"> [1]</w:t>
      </w:r>
      <w:r w:rsidRPr="00DF75EF">
        <w:rPr>
          <w:rFonts w:asciiTheme="majorBidi" w:hAnsiTheme="majorBidi" w:cstheme="majorBidi"/>
          <w:sz w:val="24"/>
          <w:szCs w:val="24"/>
          <w:lang w:val="en-US"/>
        </w:rPr>
        <w:t xml:space="preserve"> </w:t>
      </w:r>
      <w:r w:rsidRPr="00DF75EF">
        <w:rPr>
          <w:rFonts w:asciiTheme="majorBidi" w:eastAsia="CMR10" w:hAnsiTheme="majorBidi" w:cstheme="majorBidi"/>
          <w:sz w:val="24"/>
          <w:szCs w:val="24"/>
          <w:lang w:val="en-US"/>
        </w:rPr>
        <w:t>do not maintain</w:t>
      </w:r>
      <w:r w:rsidR="00DF75EF">
        <w:rPr>
          <w:rFonts w:asciiTheme="majorBidi" w:eastAsia="CMR10" w:hAnsiTheme="majorBidi" w:cstheme="majorBidi"/>
          <w:sz w:val="24"/>
          <w:szCs w:val="24"/>
          <w:lang w:val="en-US"/>
        </w:rPr>
        <w:t xml:space="preserve"> </w:t>
      </w:r>
      <w:r w:rsidRPr="00DF75EF">
        <w:rPr>
          <w:rFonts w:asciiTheme="majorBidi" w:eastAsia="CMR10" w:hAnsiTheme="majorBidi" w:cstheme="majorBidi"/>
          <w:sz w:val="24"/>
          <w:szCs w:val="24"/>
          <w:lang w:val="en-US"/>
        </w:rPr>
        <w:t>the network topology information continuously. They perform a path</w:t>
      </w:r>
      <w:r w:rsidR="00DF75EF">
        <w:rPr>
          <w:rFonts w:asciiTheme="majorBidi" w:eastAsia="CMR10" w:hAnsiTheme="majorBidi" w:cstheme="majorBidi"/>
          <w:sz w:val="24"/>
          <w:szCs w:val="24"/>
          <w:lang w:val="en-US"/>
        </w:rPr>
        <w:t xml:space="preserve"> </w:t>
      </w:r>
      <w:r w:rsidRPr="00DF75EF">
        <w:rPr>
          <w:rFonts w:asciiTheme="majorBidi" w:eastAsia="CMR10" w:hAnsiTheme="majorBidi" w:cstheme="majorBidi"/>
          <w:sz w:val="24"/>
          <w:szCs w:val="24"/>
          <w:lang w:val="en-US"/>
        </w:rPr>
        <w:t xml:space="preserve">discovery process and exchange routing information only when </w:t>
      </w:r>
      <w:r w:rsidR="00D669FD">
        <w:rPr>
          <w:rFonts w:asciiTheme="majorBidi" w:eastAsia="CMR10" w:hAnsiTheme="majorBidi" w:cstheme="majorBidi"/>
          <w:sz w:val="24"/>
          <w:szCs w:val="24"/>
          <w:lang w:val="en-US"/>
        </w:rPr>
        <w:t>it is needed</w:t>
      </w:r>
      <w:r w:rsidRPr="00DF75EF">
        <w:rPr>
          <w:rFonts w:asciiTheme="majorBidi" w:eastAsia="CMR10" w:hAnsiTheme="majorBidi" w:cstheme="majorBidi"/>
          <w:sz w:val="24"/>
          <w:szCs w:val="24"/>
          <w:lang w:val="en-US"/>
        </w:rPr>
        <w:t>. In order to start the packet transmission, the source node</w:t>
      </w:r>
      <w:r w:rsidR="00DF75EF">
        <w:rPr>
          <w:rFonts w:asciiTheme="majorBidi" w:eastAsia="CMR10" w:hAnsiTheme="majorBidi" w:cstheme="majorBidi"/>
          <w:sz w:val="24"/>
          <w:szCs w:val="24"/>
          <w:lang w:val="en-US"/>
        </w:rPr>
        <w:t xml:space="preserve"> </w:t>
      </w:r>
      <w:r w:rsidRPr="00DF75EF">
        <w:rPr>
          <w:rFonts w:asciiTheme="majorBidi" w:eastAsia="CMR10" w:hAnsiTheme="majorBidi" w:cstheme="majorBidi"/>
          <w:sz w:val="24"/>
          <w:szCs w:val="24"/>
          <w:lang w:val="en-US"/>
        </w:rPr>
        <w:t>checks if the requested route toward the destination node exists. If such route</w:t>
      </w:r>
      <w:r w:rsidR="00DF75EF">
        <w:rPr>
          <w:rFonts w:asciiTheme="majorBidi" w:eastAsia="CMR10" w:hAnsiTheme="majorBidi" w:cstheme="majorBidi"/>
          <w:sz w:val="24"/>
          <w:szCs w:val="24"/>
          <w:lang w:val="en-US"/>
        </w:rPr>
        <w:t xml:space="preserve"> </w:t>
      </w:r>
      <w:r w:rsidRPr="00DF75EF">
        <w:rPr>
          <w:rFonts w:asciiTheme="majorBidi" w:eastAsia="CMR10" w:hAnsiTheme="majorBidi" w:cstheme="majorBidi"/>
          <w:sz w:val="24"/>
          <w:szCs w:val="24"/>
          <w:lang w:val="en-US"/>
        </w:rPr>
        <w:t>does not exist, it performs a path discovery procedure. Two nodes that have</w:t>
      </w:r>
      <w:r w:rsidR="00DF75EF">
        <w:rPr>
          <w:rFonts w:asciiTheme="majorBidi" w:eastAsia="CMR10" w:hAnsiTheme="majorBidi" w:cstheme="majorBidi"/>
          <w:sz w:val="24"/>
          <w:szCs w:val="24"/>
          <w:lang w:val="en-US"/>
        </w:rPr>
        <w:t xml:space="preserve"> </w:t>
      </w:r>
      <w:r w:rsidRPr="00DF75EF">
        <w:rPr>
          <w:rFonts w:asciiTheme="majorBidi" w:eastAsia="CMR10" w:hAnsiTheme="majorBidi" w:cstheme="majorBidi"/>
          <w:sz w:val="24"/>
          <w:szCs w:val="24"/>
          <w:lang w:val="en-US"/>
        </w:rPr>
        <w:t>not communicated before do not maintain a route between each other. The</w:t>
      </w:r>
      <w:r w:rsidR="00DF75EF">
        <w:rPr>
          <w:rFonts w:asciiTheme="majorBidi" w:eastAsia="CMR10" w:hAnsiTheme="majorBidi" w:cstheme="majorBidi"/>
          <w:sz w:val="24"/>
          <w:szCs w:val="24"/>
          <w:lang w:val="en-US"/>
        </w:rPr>
        <w:t xml:space="preserve"> </w:t>
      </w:r>
      <w:r w:rsidRPr="00DF75EF">
        <w:rPr>
          <w:rFonts w:asciiTheme="majorBidi" w:eastAsia="CMR10" w:hAnsiTheme="majorBidi" w:cstheme="majorBidi"/>
          <w:sz w:val="24"/>
          <w:szCs w:val="24"/>
          <w:lang w:val="en-US"/>
        </w:rPr>
        <w:t>route discovery often consists of flooding of request messages through the</w:t>
      </w:r>
      <w:r w:rsidR="00DF75EF">
        <w:rPr>
          <w:rFonts w:asciiTheme="majorBidi" w:eastAsia="CMR10" w:hAnsiTheme="majorBidi" w:cstheme="majorBidi"/>
          <w:sz w:val="24"/>
          <w:szCs w:val="24"/>
          <w:lang w:val="en-US"/>
        </w:rPr>
        <w:t xml:space="preserve"> </w:t>
      </w:r>
      <w:r w:rsidR="000D76D1">
        <w:rPr>
          <w:rFonts w:asciiTheme="majorBidi" w:eastAsia="CMR10" w:hAnsiTheme="majorBidi" w:cstheme="majorBidi"/>
          <w:sz w:val="24"/>
          <w:szCs w:val="24"/>
          <w:lang w:val="en-US"/>
        </w:rPr>
        <w:t>network [3]</w:t>
      </w:r>
      <w:r w:rsidR="000D76D1" w:rsidRPr="00437F53">
        <w:rPr>
          <w:rFonts w:asciiTheme="majorBidi" w:eastAsia="CMR10" w:hAnsiTheme="majorBidi" w:cstheme="majorBidi"/>
          <w:sz w:val="24"/>
          <w:szCs w:val="24"/>
          <w:lang w:val="en-US"/>
        </w:rPr>
        <w:t>.</w:t>
      </w:r>
    </w:p>
    <w:p w:rsidR="00E14ED7" w:rsidRDefault="00DA1264" w:rsidP="00B02337">
      <w:pPr>
        <w:autoSpaceDE w:val="0"/>
        <w:autoSpaceDN w:val="0"/>
        <w:adjustRightInd w:val="0"/>
        <w:spacing w:after="240" w:line="360" w:lineRule="auto"/>
        <w:ind w:firstLine="284"/>
        <w:jc w:val="both"/>
        <w:rPr>
          <w:rFonts w:asciiTheme="majorBidi" w:eastAsia="CMR10" w:hAnsiTheme="majorBidi" w:cstheme="majorBidi"/>
          <w:sz w:val="24"/>
          <w:szCs w:val="24"/>
          <w:lang w:val="en-US"/>
        </w:rPr>
      </w:pPr>
      <w:r w:rsidRPr="00DF75EF">
        <w:rPr>
          <w:rFonts w:asciiTheme="majorBidi" w:eastAsia="CMR10" w:hAnsiTheme="majorBidi" w:cstheme="majorBidi"/>
          <w:sz w:val="24"/>
          <w:szCs w:val="24"/>
          <w:lang w:val="en-US"/>
        </w:rPr>
        <w:t xml:space="preserve">A reactive protocol </w:t>
      </w:r>
      <w:r w:rsidR="003213DA">
        <w:rPr>
          <w:rFonts w:asciiTheme="majorBidi" w:hAnsiTheme="majorBidi" w:cstheme="majorBidi"/>
          <w:sz w:val="24"/>
          <w:szCs w:val="24"/>
          <w:lang w:val="en-US"/>
        </w:rPr>
        <w:t>[</w:t>
      </w:r>
      <w:r w:rsidR="00B02337">
        <w:rPr>
          <w:rFonts w:asciiTheme="majorBidi" w:hAnsiTheme="majorBidi" w:cstheme="majorBidi"/>
          <w:sz w:val="24"/>
          <w:szCs w:val="24"/>
          <w:lang w:val="en-US"/>
        </w:rPr>
        <w:t>8</w:t>
      </w:r>
      <w:r w:rsidR="003213DA">
        <w:rPr>
          <w:rFonts w:asciiTheme="majorBidi" w:hAnsiTheme="majorBidi" w:cstheme="majorBidi"/>
          <w:sz w:val="24"/>
          <w:szCs w:val="24"/>
          <w:lang w:val="en-US"/>
        </w:rPr>
        <w:t xml:space="preserve">] </w:t>
      </w:r>
      <w:r w:rsidRPr="00DF75EF">
        <w:rPr>
          <w:rFonts w:asciiTheme="majorBidi" w:eastAsia="CMR10" w:hAnsiTheme="majorBidi" w:cstheme="majorBidi"/>
          <w:sz w:val="24"/>
          <w:szCs w:val="24"/>
          <w:lang w:val="en-US"/>
        </w:rPr>
        <w:t>manages the path through path discovery, path</w:t>
      </w:r>
      <w:r w:rsidR="00DF75EF">
        <w:rPr>
          <w:rFonts w:asciiTheme="majorBidi" w:eastAsia="CMR10" w:hAnsiTheme="majorBidi" w:cstheme="majorBidi"/>
          <w:sz w:val="24"/>
          <w:szCs w:val="24"/>
          <w:lang w:val="en-US"/>
        </w:rPr>
        <w:t xml:space="preserve"> </w:t>
      </w:r>
      <w:r w:rsidRPr="00DF75EF">
        <w:rPr>
          <w:rFonts w:asciiTheme="majorBidi" w:eastAsia="CMR10" w:hAnsiTheme="majorBidi" w:cstheme="majorBidi"/>
          <w:sz w:val="24"/>
          <w:szCs w:val="24"/>
          <w:lang w:val="en-US"/>
        </w:rPr>
        <w:t>maintenance and path deletion (which is optional). Data forwarding is accomplished</w:t>
      </w:r>
      <w:r w:rsidR="00DF75EF">
        <w:rPr>
          <w:rFonts w:asciiTheme="majorBidi" w:eastAsia="CMR10" w:hAnsiTheme="majorBidi" w:cstheme="majorBidi"/>
          <w:sz w:val="24"/>
          <w:szCs w:val="24"/>
          <w:lang w:val="en-US"/>
        </w:rPr>
        <w:t xml:space="preserve"> </w:t>
      </w:r>
      <w:r w:rsidRPr="00DF75EF">
        <w:rPr>
          <w:rFonts w:asciiTheme="majorBidi" w:eastAsia="CMR10" w:hAnsiTheme="majorBidi" w:cstheme="majorBidi"/>
          <w:sz w:val="24"/>
          <w:szCs w:val="24"/>
          <w:lang w:val="en-US"/>
        </w:rPr>
        <w:t>according to two main techniques: source routing and hop-by-hop. Path</w:t>
      </w:r>
      <w:r w:rsidR="00DF75EF">
        <w:rPr>
          <w:rFonts w:asciiTheme="majorBidi" w:eastAsia="CMR10" w:hAnsiTheme="majorBidi" w:cstheme="majorBidi"/>
          <w:sz w:val="24"/>
          <w:szCs w:val="24"/>
          <w:lang w:val="en-US"/>
        </w:rPr>
        <w:t xml:space="preserve"> </w:t>
      </w:r>
      <w:r w:rsidRPr="00DF75EF">
        <w:rPr>
          <w:rFonts w:asciiTheme="majorBidi" w:eastAsia="CMR10" w:hAnsiTheme="majorBidi" w:cstheme="majorBidi"/>
          <w:sz w:val="24"/>
          <w:szCs w:val="24"/>
          <w:lang w:val="en-US"/>
        </w:rPr>
        <w:t>discovery is triggered asynchronously on demand. Network nodes update the</w:t>
      </w:r>
      <w:r w:rsidR="00DF75EF">
        <w:rPr>
          <w:rFonts w:asciiTheme="majorBidi" w:eastAsia="CMR10" w:hAnsiTheme="majorBidi" w:cstheme="majorBidi"/>
          <w:sz w:val="24"/>
          <w:szCs w:val="24"/>
          <w:lang w:val="en-US"/>
        </w:rPr>
        <w:t xml:space="preserve"> </w:t>
      </w:r>
      <w:r w:rsidRPr="00DF75EF">
        <w:rPr>
          <w:rFonts w:asciiTheme="majorBidi" w:eastAsia="CMR10" w:hAnsiTheme="majorBidi" w:cstheme="majorBidi"/>
          <w:sz w:val="24"/>
          <w:szCs w:val="24"/>
          <w:lang w:val="en-US"/>
        </w:rPr>
        <w:t>routing state through path discovery process, storing the information about</w:t>
      </w:r>
      <w:r w:rsidR="00DF75EF">
        <w:rPr>
          <w:rFonts w:asciiTheme="majorBidi" w:eastAsia="CMR10" w:hAnsiTheme="majorBidi" w:cstheme="majorBidi"/>
          <w:sz w:val="24"/>
          <w:szCs w:val="24"/>
          <w:lang w:val="en-US"/>
        </w:rPr>
        <w:t xml:space="preserve"> </w:t>
      </w:r>
      <w:r w:rsidRPr="00DF75EF">
        <w:rPr>
          <w:rFonts w:asciiTheme="majorBidi" w:eastAsia="CMR10" w:hAnsiTheme="majorBidi" w:cstheme="majorBidi"/>
          <w:sz w:val="24"/>
          <w:szCs w:val="24"/>
          <w:lang w:val="en-US"/>
        </w:rPr>
        <w:t>discovered paths to the destination. Routing state information can be maintained</w:t>
      </w:r>
      <w:r w:rsidR="00DF75EF">
        <w:rPr>
          <w:rFonts w:asciiTheme="majorBidi" w:eastAsia="CMR10" w:hAnsiTheme="majorBidi" w:cstheme="majorBidi"/>
          <w:sz w:val="24"/>
          <w:szCs w:val="24"/>
          <w:lang w:val="en-US"/>
        </w:rPr>
        <w:t xml:space="preserve"> </w:t>
      </w:r>
      <w:r w:rsidRPr="00DF75EF">
        <w:rPr>
          <w:rFonts w:asciiTheme="majorBidi" w:eastAsia="CMR10" w:hAnsiTheme="majorBidi" w:cstheme="majorBidi"/>
          <w:sz w:val="24"/>
          <w:szCs w:val="24"/>
          <w:lang w:val="en-US"/>
        </w:rPr>
        <w:t>with different techniques such as route caches, temporary routing tables,</w:t>
      </w:r>
      <w:r w:rsidR="00DF75EF">
        <w:rPr>
          <w:rFonts w:asciiTheme="majorBidi" w:eastAsia="CMR10" w:hAnsiTheme="majorBidi" w:cstheme="majorBidi"/>
          <w:sz w:val="24"/>
          <w:szCs w:val="24"/>
          <w:lang w:val="en-US"/>
        </w:rPr>
        <w:t xml:space="preserve"> </w:t>
      </w:r>
      <w:r w:rsidRPr="00FE3FFA">
        <w:rPr>
          <w:rFonts w:asciiTheme="majorBidi" w:eastAsia="CMR10" w:hAnsiTheme="majorBidi" w:cstheme="majorBidi"/>
          <w:sz w:val="24"/>
          <w:szCs w:val="24"/>
          <w:lang w:val="en-US"/>
        </w:rPr>
        <w:t>and logical structures</w:t>
      </w:r>
      <w:r w:rsidR="000D76D1">
        <w:rPr>
          <w:rFonts w:asciiTheme="majorBidi" w:eastAsia="CMR10" w:hAnsiTheme="majorBidi" w:cstheme="majorBidi"/>
          <w:sz w:val="24"/>
          <w:szCs w:val="24"/>
          <w:lang w:val="en-US"/>
        </w:rPr>
        <w:t xml:space="preserve"> [3]</w:t>
      </w:r>
      <w:r w:rsidR="000D76D1" w:rsidRPr="00437F53">
        <w:rPr>
          <w:rFonts w:asciiTheme="majorBidi" w:eastAsia="CMR10" w:hAnsiTheme="majorBidi" w:cstheme="majorBidi"/>
          <w:sz w:val="24"/>
          <w:szCs w:val="24"/>
          <w:lang w:val="en-US"/>
        </w:rPr>
        <w:t>.</w:t>
      </w:r>
      <w:r w:rsidR="00A55F40">
        <w:rPr>
          <w:rFonts w:asciiTheme="majorBidi" w:eastAsia="CMR10" w:hAnsiTheme="majorBidi" w:cstheme="majorBidi"/>
          <w:sz w:val="24"/>
          <w:szCs w:val="24"/>
          <w:lang w:val="en-US"/>
        </w:rPr>
        <w:t xml:space="preserve"> </w:t>
      </w:r>
    </w:p>
    <w:p w:rsidR="00EA6A6C" w:rsidRPr="00DB7885" w:rsidRDefault="00DB7885" w:rsidP="006C26F8">
      <w:pPr>
        <w:pStyle w:val="s11"/>
        <w:ind w:left="748" w:hanging="748"/>
        <w:rPr>
          <w:lang w:val="en-US"/>
        </w:rPr>
      </w:pPr>
      <w:bookmarkStart w:id="21" w:name="_Toc449881539"/>
      <w:bookmarkStart w:id="22" w:name="_Toc451557948"/>
      <w:r>
        <w:rPr>
          <w:lang w:val="en-US"/>
        </w:rPr>
        <w:t>Ad Hoc On-Demand Distance Vector Protocol (AODV)</w:t>
      </w:r>
      <w:bookmarkEnd w:id="21"/>
      <w:bookmarkEnd w:id="22"/>
    </w:p>
    <w:p w:rsidR="00EA6A6C" w:rsidRDefault="00EA6A6C" w:rsidP="00CB1F1F">
      <w:pPr>
        <w:autoSpaceDE w:val="0"/>
        <w:autoSpaceDN w:val="0"/>
        <w:adjustRightInd w:val="0"/>
        <w:spacing w:after="0" w:line="360" w:lineRule="auto"/>
        <w:ind w:firstLine="284"/>
        <w:jc w:val="both"/>
        <w:rPr>
          <w:rFonts w:asciiTheme="majorBidi" w:eastAsia="AGaramondPro-Regular" w:hAnsiTheme="majorBidi" w:cstheme="majorBidi"/>
          <w:sz w:val="24"/>
          <w:szCs w:val="24"/>
          <w:lang w:val="en-US"/>
        </w:rPr>
      </w:pPr>
      <w:r w:rsidRPr="004A6F67">
        <w:rPr>
          <w:rFonts w:asciiTheme="majorBidi" w:eastAsia="AGaramondPro-Regular" w:hAnsiTheme="majorBidi" w:cstheme="majorBidi"/>
          <w:sz w:val="24"/>
          <w:szCs w:val="24"/>
          <w:lang w:val="en-US"/>
        </w:rPr>
        <w:t xml:space="preserve">AODV </w:t>
      </w:r>
      <w:r>
        <w:rPr>
          <w:rFonts w:asciiTheme="majorBidi" w:eastAsia="AGaramondPro-Regular" w:hAnsiTheme="majorBidi" w:cstheme="majorBidi"/>
          <w:sz w:val="24"/>
          <w:szCs w:val="24"/>
          <w:lang w:val="en-US"/>
        </w:rPr>
        <w:t>[</w:t>
      </w:r>
      <w:r w:rsidR="00B02337">
        <w:rPr>
          <w:rFonts w:asciiTheme="majorBidi" w:eastAsia="AGaramondPro-Regular" w:hAnsiTheme="majorBidi" w:cstheme="majorBidi"/>
          <w:sz w:val="24"/>
          <w:szCs w:val="24"/>
          <w:lang w:val="en-US"/>
        </w:rPr>
        <w:t>6</w:t>
      </w:r>
      <w:r>
        <w:rPr>
          <w:rFonts w:asciiTheme="majorBidi" w:eastAsia="AGaramondPro-Regular" w:hAnsiTheme="majorBidi" w:cstheme="majorBidi"/>
          <w:sz w:val="24"/>
          <w:szCs w:val="24"/>
          <w:lang w:val="en-US"/>
        </w:rPr>
        <w:t xml:space="preserve">] </w:t>
      </w:r>
      <w:r w:rsidRPr="004A6F67">
        <w:rPr>
          <w:rFonts w:asciiTheme="majorBidi" w:eastAsia="AGaramondPro-Regular" w:hAnsiTheme="majorBidi" w:cstheme="majorBidi"/>
          <w:sz w:val="24"/>
          <w:szCs w:val="24"/>
          <w:lang w:val="en-US"/>
        </w:rPr>
        <w:t xml:space="preserve">is a </w:t>
      </w:r>
      <w:r w:rsidR="00CB1F1F">
        <w:rPr>
          <w:rFonts w:asciiTheme="majorBidi" w:eastAsia="AGaramondPro-Regular" w:hAnsiTheme="majorBidi" w:cstheme="majorBidi"/>
          <w:sz w:val="24"/>
          <w:szCs w:val="24"/>
          <w:lang w:val="en-US"/>
        </w:rPr>
        <w:t>reactive routing protocol designed for</w:t>
      </w:r>
      <w:r w:rsidRPr="004A6F67">
        <w:rPr>
          <w:rFonts w:asciiTheme="majorBidi" w:eastAsia="AGaramondPro-Regular" w:hAnsiTheme="majorBidi" w:cstheme="majorBidi"/>
          <w:sz w:val="24"/>
          <w:szCs w:val="24"/>
          <w:lang w:val="en-US"/>
        </w:rPr>
        <w:t xml:space="preserve"> ad hoc networks.</w:t>
      </w:r>
      <w:r>
        <w:rPr>
          <w:rFonts w:asciiTheme="majorBidi" w:eastAsia="AGaramondPro-Regular" w:hAnsiTheme="majorBidi" w:cstheme="majorBidi"/>
          <w:sz w:val="24"/>
          <w:szCs w:val="24"/>
          <w:lang w:val="en-US"/>
        </w:rPr>
        <w:t xml:space="preserve"> </w:t>
      </w:r>
      <w:r w:rsidRPr="004A6F67">
        <w:rPr>
          <w:rFonts w:asciiTheme="majorBidi" w:eastAsia="AGaramondPro-Regular" w:hAnsiTheme="majorBidi" w:cstheme="majorBidi"/>
          <w:sz w:val="24"/>
          <w:szCs w:val="24"/>
          <w:lang w:val="en-US"/>
        </w:rPr>
        <w:t>Each mobile host operates as a specialized router, and routes are obtained as</w:t>
      </w:r>
      <w:r>
        <w:rPr>
          <w:rFonts w:asciiTheme="majorBidi" w:eastAsia="AGaramondPro-Regular" w:hAnsiTheme="majorBidi" w:cstheme="majorBidi"/>
          <w:sz w:val="24"/>
          <w:szCs w:val="24"/>
          <w:lang w:val="en-US"/>
        </w:rPr>
        <w:t xml:space="preserve"> </w:t>
      </w:r>
      <w:r w:rsidRPr="004A6F67">
        <w:rPr>
          <w:rFonts w:asciiTheme="majorBidi" w:eastAsia="AGaramondPro-Regular" w:hAnsiTheme="majorBidi" w:cstheme="majorBidi"/>
          <w:sz w:val="24"/>
          <w:szCs w:val="24"/>
          <w:lang w:val="en-US"/>
        </w:rPr>
        <w:t>needed (i.e., on demand with little or no reliance on periodic advertisements).The</w:t>
      </w:r>
      <w:r>
        <w:rPr>
          <w:rFonts w:asciiTheme="majorBidi" w:eastAsia="AGaramondPro-Regular" w:hAnsiTheme="majorBidi" w:cstheme="majorBidi"/>
          <w:sz w:val="24"/>
          <w:szCs w:val="24"/>
          <w:lang w:val="en-US"/>
        </w:rPr>
        <w:t xml:space="preserve"> </w:t>
      </w:r>
      <w:r w:rsidRPr="004A6F67">
        <w:rPr>
          <w:rFonts w:asciiTheme="majorBidi" w:eastAsia="AGaramondPro-Regular" w:hAnsiTheme="majorBidi" w:cstheme="majorBidi"/>
          <w:sz w:val="24"/>
          <w:szCs w:val="24"/>
          <w:lang w:val="en-US"/>
        </w:rPr>
        <w:t>AODV routing algorithm is quite suitable for a dynamic self-starting network</w:t>
      </w:r>
      <w:r>
        <w:rPr>
          <w:rFonts w:asciiTheme="majorBidi" w:eastAsia="AGaramondPro-Regular" w:hAnsiTheme="majorBidi" w:cstheme="majorBidi"/>
          <w:sz w:val="24"/>
          <w:szCs w:val="24"/>
          <w:lang w:val="en-US"/>
        </w:rPr>
        <w:t xml:space="preserve"> </w:t>
      </w:r>
      <w:r w:rsidRPr="004A6F67">
        <w:rPr>
          <w:rFonts w:asciiTheme="majorBidi" w:eastAsia="AGaramondPro-Regular" w:hAnsiTheme="majorBidi" w:cstheme="majorBidi"/>
          <w:sz w:val="24"/>
          <w:szCs w:val="24"/>
          <w:lang w:val="en-US"/>
        </w:rPr>
        <w:t>as</w:t>
      </w:r>
      <w:r>
        <w:rPr>
          <w:rFonts w:asciiTheme="majorBidi" w:eastAsia="AGaramondPro-Regular" w:hAnsiTheme="majorBidi" w:cstheme="majorBidi"/>
          <w:sz w:val="24"/>
          <w:szCs w:val="24"/>
          <w:lang w:val="en-US"/>
        </w:rPr>
        <w:t xml:space="preserve"> </w:t>
      </w:r>
      <w:r w:rsidRPr="004A6F67">
        <w:rPr>
          <w:rFonts w:asciiTheme="majorBidi" w:eastAsia="AGaramondPro-Regular" w:hAnsiTheme="majorBidi" w:cstheme="majorBidi"/>
          <w:sz w:val="24"/>
          <w:szCs w:val="24"/>
          <w:lang w:val="en-US"/>
        </w:rPr>
        <w:t>required by users wishing to utilize ad hoc networks</w:t>
      </w:r>
      <w:r>
        <w:rPr>
          <w:rFonts w:asciiTheme="majorBidi" w:eastAsia="AGaramondPro-Regular" w:hAnsiTheme="majorBidi" w:cstheme="majorBidi"/>
          <w:sz w:val="24"/>
          <w:szCs w:val="24"/>
          <w:lang w:val="en-US"/>
        </w:rPr>
        <w:t>[1]</w:t>
      </w:r>
      <w:r w:rsidRPr="004A6F67">
        <w:rPr>
          <w:rFonts w:asciiTheme="majorBidi" w:eastAsia="AGaramondPro-Regular" w:hAnsiTheme="majorBidi" w:cstheme="majorBidi"/>
          <w:sz w:val="24"/>
          <w:szCs w:val="24"/>
          <w:lang w:val="en-US"/>
        </w:rPr>
        <w:t xml:space="preserve">. </w:t>
      </w:r>
      <w:r>
        <w:rPr>
          <w:rFonts w:asciiTheme="majorBidi" w:eastAsia="AGaramondPro-Regular" w:hAnsiTheme="majorBidi" w:cstheme="majorBidi"/>
          <w:sz w:val="24"/>
          <w:szCs w:val="24"/>
          <w:lang w:val="en-US"/>
        </w:rPr>
        <w:t xml:space="preserve"> </w:t>
      </w:r>
    </w:p>
    <w:p w:rsidR="00EA6A6C" w:rsidRDefault="00EA6A6C" w:rsidP="00EA6A6C">
      <w:pPr>
        <w:autoSpaceDE w:val="0"/>
        <w:autoSpaceDN w:val="0"/>
        <w:adjustRightInd w:val="0"/>
        <w:spacing w:after="0" w:line="360" w:lineRule="auto"/>
        <w:ind w:firstLine="284"/>
        <w:jc w:val="both"/>
        <w:rPr>
          <w:rFonts w:asciiTheme="majorBidi" w:eastAsia="AGaramondPro-Regular" w:hAnsiTheme="majorBidi" w:cstheme="majorBidi"/>
          <w:sz w:val="24"/>
          <w:szCs w:val="24"/>
          <w:lang w:val="en-US"/>
        </w:rPr>
      </w:pPr>
      <w:r w:rsidRPr="004A6F67">
        <w:rPr>
          <w:rFonts w:asciiTheme="majorBidi" w:eastAsia="AGaramondPro-Regular" w:hAnsiTheme="majorBidi" w:cstheme="majorBidi"/>
          <w:sz w:val="24"/>
          <w:szCs w:val="24"/>
          <w:lang w:val="en-US"/>
        </w:rPr>
        <w:t>AODV uses symmetric links between neighboring nodes. It does not attempt</w:t>
      </w:r>
      <w:r>
        <w:rPr>
          <w:rFonts w:asciiTheme="majorBidi" w:eastAsia="AGaramondPro-Regular" w:hAnsiTheme="majorBidi" w:cstheme="majorBidi"/>
          <w:sz w:val="24"/>
          <w:szCs w:val="24"/>
          <w:lang w:val="en-US"/>
        </w:rPr>
        <w:t xml:space="preserve"> </w:t>
      </w:r>
      <w:r w:rsidRPr="004A6F67">
        <w:rPr>
          <w:rFonts w:asciiTheme="majorBidi" w:eastAsia="AGaramondPro-Regular" w:hAnsiTheme="majorBidi" w:cstheme="majorBidi"/>
          <w:sz w:val="24"/>
          <w:szCs w:val="24"/>
          <w:lang w:val="en-US"/>
        </w:rPr>
        <w:t>to follow paths between nodes when one of the nodes cannot hear the other one.</w:t>
      </w:r>
      <w:r>
        <w:rPr>
          <w:rFonts w:asciiTheme="majorBidi" w:eastAsia="AGaramondPro-Regular" w:hAnsiTheme="majorBidi" w:cstheme="majorBidi"/>
          <w:sz w:val="24"/>
          <w:szCs w:val="24"/>
          <w:lang w:val="en-US"/>
        </w:rPr>
        <w:t xml:space="preserve"> </w:t>
      </w:r>
      <w:r w:rsidRPr="004A6F67">
        <w:rPr>
          <w:rFonts w:asciiTheme="majorBidi" w:eastAsia="AGaramondPro-Regular" w:hAnsiTheme="majorBidi" w:cstheme="majorBidi"/>
          <w:sz w:val="24"/>
          <w:szCs w:val="24"/>
          <w:lang w:val="en-US"/>
        </w:rPr>
        <w:t>Nodes do not lie on active paths; they neither maintain any routing information</w:t>
      </w:r>
      <w:r>
        <w:rPr>
          <w:rFonts w:asciiTheme="majorBidi" w:eastAsia="AGaramondPro-Regular" w:hAnsiTheme="majorBidi" w:cstheme="majorBidi"/>
          <w:sz w:val="24"/>
          <w:szCs w:val="24"/>
          <w:lang w:val="en-US"/>
        </w:rPr>
        <w:t xml:space="preserve"> </w:t>
      </w:r>
      <w:r w:rsidRPr="004A6F67">
        <w:rPr>
          <w:rFonts w:asciiTheme="majorBidi" w:eastAsia="AGaramondPro-Regular" w:hAnsiTheme="majorBidi" w:cstheme="majorBidi"/>
          <w:sz w:val="24"/>
          <w:szCs w:val="24"/>
          <w:lang w:val="en-US"/>
        </w:rPr>
        <w:t>nor participate in any periodic routing table exchanges</w:t>
      </w:r>
      <w:r>
        <w:rPr>
          <w:rFonts w:asciiTheme="majorBidi" w:eastAsia="AGaramondPro-Regular" w:hAnsiTheme="majorBidi" w:cstheme="majorBidi"/>
          <w:sz w:val="24"/>
          <w:szCs w:val="24"/>
          <w:lang w:val="en-US"/>
        </w:rPr>
        <w:t xml:space="preserve"> [1]</w:t>
      </w:r>
      <w:r w:rsidRPr="004A6F67">
        <w:rPr>
          <w:rFonts w:asciiTheme="majorBidi" w:eastAsia="AGaramondPro-Regular" w:hAnsiTheme="majorBidi" w:cstheme="majorBidi"/>
          <w:sz w:val="24"/>
          <w:szCs w:val="24"/>
          <w:lang w:val="en-US"/>
        </w:rPr>
        <w:t>.</w:t>
      </w:r>
      <w:r>
        <w:rPr>
          <w:rFonts w:asciiTheme="majorBidi" w:eastAsia="AGaramondPro-Regular" w:hAnsiTheme="majorBidi" w:cstheme="majorBidi"/>
          <w:sz w:val="24"/>
          <w:szCs w:val="24"/>
          <w:lang w:val="en-US"/>
        </w:rPr>
        <w:t xml:space="preserve"> </w:t>
      </w:r>
    </w:p>
    <w:p w:rsidR="00EA6A6C" w:rsidRDefault="00EA6A6C" w:rsidP="00B02337">
      <w:pPr>
        <w:autoSpaceDE w:val="0"/>
        <w:autoSpaceDN w:val="0"/>
        <w:adjustRightInd w:val="0"/>
        <w:spacing w:after="0" w:line="360" w:lineRule="auto"/>
        <w:ind w:firstLine="284"/>
        <w:jc w:val="both"/>
        <w:rPr>
          <w:rFonts w:asciiTheme="majorBidi" w:hAnsiTheme="majorBidi" w:cstheme="majorBidi"/>
          <w:sz w:val="24"/>
          <w:szCs w:val="24"/>
          <w:lang w:val="en-US"/>
        </w:rPr>
      </w:pPr>
      <w:r w:rsidRPr="004A6F67">
        <w:rPr>
          <w:rFonts w:asciiTheme="majorBidi" w:hAnsiTheme="majorBidi" w:cstheme="majorBidi"/>
          <w:sz w:val="24"/>
          <w:szCs w:val="24"/>
          <w:lang w:val="en-US"/>
        </w:rPr>
        <w:t>One distinguishing feature of AODV is its use of a destination</w:t>
      </w:r>
      <w:r>
        <w:rPr>
          <w:rFonts w:asciiTheme="majorBidi" w:eastAsia="AGaramondPro-Regular" w:hAnsiTheme="majorBidi" w:cstheme="majorBidi"/>
          <w:sz w:val="24"/>
          <w:szCs w:val="24"/>
          <w:lang w:val="en-US"/>
        </w:rPr>
        <w:t xml:space="preserve"> </w:t>
      </w:r>
      <w:r w:rsidRPr="004A6F67">
        <w:rPr>
          <w:rFonts w:asciiTheme="majorBidi" w:hAnsiTheme="majorBidi" w:cstheme="majorBidi"/>
          <w:sz w:val="24"/>
          <w:szCs w:val="24"/>
          <w:lang w:val="en-US"/>
        </w:rPr>
        <w:t>sequence number for each route entry</w:t>
      </w:r>
      <w:r>
        <w:rPr>
          <w:rFonts w:asciiTheme="majorBidi" w:hAnsiTheme="majorBidi" w:cstheme="majorBidi"/>
          <w:sz w:val="24"/>
          <w:szCs w:val="24"/>
          <w:lang w:val="en-US"/>
        </w:rPr>
        <w:t xml:space="preserve"> [</w:t>
      </w:r>
      <w:r w:rsidR="00B02337">
        <w:rPr>
          <w:rFonts w:asciiTheme="majorBidi" w:hAnsiTheme="majorBidi" w:cstheme="majorBidi"/>
          <w:sz w:val="24"/>
          <w:szCs w:val="24"/>
          <w:lang w:val="en-US"/>
        </w:rPr>
        <w:t>7</w:t>
      </w:r>
      <w:r>
        <w:rPr>
          <w:rFonts w:asciiTheme="majorBidi" w:hAnsiTheme="majorBidi" w:cstheme="majorBidi"/>
          <w:sz w:val="24"/>
          <w:szCs w:val="24"/>
          <w:lang w:val="en-US"/>
        </w:rPr>
        <w:t>]</w:t>
      </w:r>
      <w:r w:rsidRPr="004A6F67">
        <w:rPr>
          <w:rFonts w:asciiTheme="majorBidi" w:hAnsiTheme="majorBidi" w:cstheme="majorBidi"/>
          <w:sz w:val="24"/>
          <w:szCs w:val="24"/>
          <w:lang w:val="en-US"/>
        </w:rPr>
        <w:t>. The destination sequence</w:t>
      </w:r>
      <w:r>
        <w:rPr>
          <w:rFonts w:asciiTheme="majorBidi" w:eastAsia="AGaramondPro-Regular" w:hAnsiTheme="majorBidi" w:cstheme="majorBidi"/>
          <w:sz w:val="24"/>
          <w:szCs w:val="24"/>
          <w:lang w:val="en-US"/>
        </w:rPr>
        <w:t xml:space="preserve"> </w:t>
      </w:r>
      <w:r w:rsidRPr="004A6F67">
        <w:rPr>
          <w:rFonts w:asciiTheme="majorBidi" w:hAnsiTheme="majorBidi" w:cstheme="majorBidi"/>
          <w:sz w:val="24"/>
          <w:szCs w:val="24"/>
          <w:lang w:val="en-US"/>
        </w:rPr>
        <w:t>number is created by the destination to be included along with any</w:t>
      </w:r>
      <w:r>
        <w:rPr>
          <w:rFonts w:asciiTheme="majorBidi" w:eastAsia="AGaramondPro-Regular" w:hAnsiTheme="majorBidi" w:cstheme="majorBidi"/>
          <w:sz w:val="24"/>
          <w:szCs w:val="24"/>
          <w:lang w:val="en-US"/>
        </w:rPr>
        <w:t xml:space="preserve"> </w:t>
      </w:r>
      <w:r w:rsidRPr="004A6F67">
        <w:rPr>
          <w:rFonts w:asciiTheme="majorBidi" w:hAnsiTheme="majorBidi" w:cstheme="majorBidi"/>
          <w:sz w:val="24"/>
          <w:szCs w:val="24"/>
          <w:lang w:val="en-US"/>
        </w:rPr>
        <w:t>route information it sends to requesting nodes</w:t>
      </w:r>
      <w:r>
        <w:rPr>
          <w:rFonts w:asciiTheme="majorBidi" w:hAnsiTheme="majorBidi" w:cstheme="majorBidi"/>
          <w:sz w:val="24"/>
          <w:szCs w:val="24"/>
          <w:lang w:val="en-US"/>
        </w:rPr>
        <w:t xml:space="preserve"> [</w:t>
      </w:r>
      <w:r w:rsidR="00B02337">
        <w:rPr>
          <w:rFonts w:asciiTheme="majorBidi" w:hAnsiTheme="majorBidi" w:cstheme="majorBidi"/>
          <w:sz w:val="24"/>
          <w:szCs w:val="24"/>
          <w:lang w:val="en-US"/>
        </w:rPr>
        <w:t>6</w:t>
      </w:r>
      <w:r>
        <w:rPr>
          <w:rFonts w:asciiTheme="majorBidi" w:hAnsiTheme="majorBidi" w:cstheme="majorBidi"/>
          <w:sz w:val="24"/>
          <w:szCs w:val="24"/>
          <w:lang w:val="en-US"/>
        </w:rPr>
        <w:t>]</w:t>
      </w:r>
      <w:r w:rsidRPr="004A6F67">
        <w:rPr>
          <w:rFonts w:asciiTheme="majorBidi" w:hAnsiTheme="majorBidi" w:cstheme="majorBidi"/>
          <w:sz w:val="24"/>
          <w:szCs w:val="24"/>
          <w:lang w:val="en-US"/>
        </w:rPr>
        <w:t xml:space="preserve">. </w:t>
      </w:r>
    </w:p>
    <w:p w:rsidR="00A45FAD" w:rsidRDefault="00A45FAD" w:rsidP="00A45FAD">
      <w:pPr>
        <w:autoSpaceDE w:val="0"/>
        <w:autoSpaceDN w:val="0"/>
        <w:adjustRightInd w:val="0"/>
        <w:spacing w:after="0" w:line="360" w:lineRule="auto"/>
        <w:ind w:firstLine="284"/>
        <w:jc w:val="both"/>
        <w:rPr>
          <w:rFonts w:asciiTheme="majorBidi" w:hAnsiTheme="majorBidi" w:cstheme="majorBidi"/>
          <w:sz w:val="24"/>
          <w:szCs w:val="24"/>
          <w:lang w:val="en-US"/>
        </w:rPr>
      </w:pPr>
    </w:p>
    <w:p w:rsidR="00653D54" w:rsidRDefault="00653D54" w:rsidP="00C2626D">
      <w:pPr>
        <w:autoSpaceDE w:val="0"/>
        <w:autoSpaceDN w:val="0"/>
        <w:adjustRightInd w:val="0"/>
        <w:spacing w:after="0" w:line="360" w:lineRule="auto"/>
        <w:jc w:val="both"/>
        <w:rPr>
          <w:rFonts w:asciiTheme="majorBidi" w:hAnsiTheme="majorBidi" w:cstheme="majorBidi"/>
          <w:sz w:val="24"/>
          <w:szCs w:val="24"/>
          <w:lang w:val="en-US"/>
        </w:rPr>
      </w:pPr>
    </w:p>
    <w:p w:rsidR="00EA6A6C" w:rsidRPr="006C26F8" w:rsidRDefault="00EA6A6C" w:rsidP="006C26F8">
      <w:pPr>
        <w:pStyle w:val="s11"/>
        <w:ind w:left="748" w:hanging="748"/>
        <w:rPr>
          <w:lang w:val="en-US"/>
        </w:rPr>
      </w:pPr>
      <w:bookmarkStart w:id="23" w:name="_Toc448009454"/>
      <w:bookmarkStart w:id="24" w:name="_Toc449881540"/>
      <w:bookmarkStart w:id="25" w:name="_Toc451557949"/>
      <w:r w:rsidRPr="006C26F8">
        <w:rPr>
          <w:lang w:val="en-US"/>
        </w:rPr>
        <w:lastRenderedPageBreak/>
        <w:t>Working of AODV</w:t>
      </w:r>
      <w:bookmarkEnd w:id="23"/>
      <w:bookmarkEnd w:id="24"/>
      <w:bookmarkEnd w:id="25"/>
      <w:r w:rsidRPr="006C26F8">
        <w:rPr>
          <w:lang w:val="en-US"/>
        </w:rPr>
        <w:t xml:space="preserve"> </w:t>
      </w:r>
    </w:p>
    <w:p w:rsidR="00EA6A6C" w:rsidRDefault="00EA6A6C" w:rsidP="00B02337">
      <w:pPr>
        <w:autoSpaceDE w:val="0"/>
        <w:autoSpaceDN w:val="0"/>
        <w:adjustRightInd w:val="0"/>
        <w:spacing w:after="0" w:line="360" w:lineRule="auto"/>
        <w:ind w:firstLine="284"/>
        <w:jc w:val="both"/>
        <w:rPr>
          <w:rFonts w:asciiTheme="majorBidi" w:hAnsiTheme="majorBidi" w:cstheme="majorBidi"/>
          <w:sz w:val="24"/>
          <w:szCs w:val="24"/>
          <w:lang w:val="en-US"/>
        </w:rPr>
      </w:pPr>
      <w:r w:rsidRPr="00395584">
        <w:rPr>
          <w:rFonts w:asciiTheme="majorBidi" w:hAnsiTheme="majorBidi" w:cstheme="majorBidi"/>
          <w:sz w:val="24"/>
          <w:szCs w:val="24"/>
          <w:lang w:val="en-US"/>
        </w:rPr>
        <w:t>Route Requests (RREQs), Route Replies (RREPs), and Route Errors</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(RERRs) are the message types defined by AODV</w:t>
      </w:r>
      <w:r>
        <w:rPr>
          <w:rFonts w:asciiTheme="majorBidi" w:hAnsiTheme="majorBidi" w:cstheme="majorBidi"/>
          <w:sz w:val="24"/>
          <w:szCs w:val="24"/>
          <w:lang w:val="en-US"/>
        </w:rPr>
        <w:t xml:space="preserve"> [</w:t>
      </w:r>
      <w:r w:rsidR="00B02337">
        <w:rPr>
          <w:rFonts w:asciiTheme="majorBidi" w:hAnsiTheme="majorBidi" w:cstheme="majorBidi"/>
          <w:sz w:val="24"/>
          <w:szCs w:val="24"/>
          <w:lang w:val="en-US"/>
        </w:rPr>
        <w:t>6-9</w:t>
      </w:r>
      <w:r>
        <w:rPr>
          <w:rFonts w:asciiTheme="majorBidi" w:hAnsiTheme="majorBidi" w:cstheme="majorBidi"/>
          <w:sz w:val="24"/>
          <w:szCs w:val="24"/>
          <w:lang w:val="en-US"/>
        </w:rPr>
        <w:t>]</w:t>
      </w:r>
      <w:r w:rsidRPr="00395584">
        <w:rPr>
          <w:rFonts w:asciiTheme="majorBidi" w:hAnsiTheme="majorBidi" w:cstheme="majorBidi"/>
          <w:sz w:val="24"/>
          <w:szCs w:val="24"/>
          <w:lang w:val="en-US"/>
        </w:rPr>
        <w:t xml:space="preserve">. </w:t>
      </w:r>
      <w:r w:rsidRPr="005376CE">
        <w:rPr>
          <w:rFonts w:asciiTheme="majorBidi" w:hAnsiTheme="majorBidi" w:cstheme="majorBidi"/>
          <w:sz w:val="24"/>
          <w:szCs w:val="24"/>
          <w:lang w:val="en-US"/>
        </w:rPr>
        <w:t>These message types</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 xml:space="preserve">are received via UDP, and normal IP header processing applies. </w:t>
      </w:r>
      <w:r w:rsidRPr="005376CE">
        <w:rPr>
          <w:rFonts w:asciiTheme="majorBidi" w:hAnsiTheme="majorBidi" w:cstheme="majorBidi"/>
          <w:sz w:val="24"/>
          <w:szCs w:val="24"/>
          <w:lang w:val="en-US"/>
        </w:rPr>
        <w:t>So,</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for instance, the requesting node is expected to use its IP address</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 xml:space="preserve">as the Originator IP address for the messages. </w:t>
      </w:r>
      <w:r w:rsidRPr="005376CE">
        <w:rPr>
          <w:rFonts w:asciiTheme="majorBidi" w:hAnsiTheme="majorBidi" w:cstheme="majorBidi"/>
          <w:sz w:val="24"/>
          <w:szCs w:val="24"/>
          <w:lang w:val="en-US"/>
        </w:rPr>
        <w:t>For broadcast</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messages, the IP limited broadcast</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address (255.255.255.255) is used.</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 xml:space="preserve">This means that such messages are not blindly forwarded. </w:t>
      </w:r>
      <w:r w:rsidRPr="005376CE">
        <w:rPr>
          <w:rFonts w:asciiTheme="majorBidi" w:hAnsiTheme="majorBidi" w:cstheme="majorBidi"/>
          <w:sz w:val="24"/>
          <w:szCs w:val="24"/>
          <w:lang w:val="en-US"/>
        </w:rPr>
        <w:t>However,</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AODV operation does require certain messages (e.g., RREQ) to be</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 xml:space="preserve">disseminated widely, perhaps throughout the ad hoc network. </w:t>
      </w:r>
      <w:r w:rsidRPr="005376CE">
        <w:rPr>
          <w:rFonts w:asciiTheme="majorBidi" w:hAnsiTheme="majorBidi" w:cstheme="majorBidi"/>
          <w:sz w:val="24"/>
          <w:szCs w:val="24"/>
          <w:lang w:val="en-US"/>
        </w:rPr>
        <w:t>The</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range of dissemination of such RREQs is indicated by the TTL</w:t>
      </w:r>
      <w:r w:rsidR="00857109">
        <w:rPr>
          <w:rFonts w:asciiTheme="majorBidi" w:hAnsiTheme="majorBidi" w:cstheme="majorBidi"/>
          <w:sz w:val="24"/>
          <w:szCs w:val="24"/>
          <w:lang w:val="en-US"/>
        </w:rPr>
        <w:t xml:space="preserve"> (Time </w:t>
      </w:r>
      <w:proofErr w:type="gramStart"/>
      <w:r w:rsidR="00857109">
        <w:rPr>
          <w:rFonts w:asciiTheme="majorBidi" w:hAnsiTheme="majorBidi" w:cstheme="majorBidi"/>
          <w:sz w:val="24"/>
          <w:szCs w:val="24"/>
          <w:lang w:val="en-US"/>
        </w:rPr>
        <w:t>To</w:t>
      </w:r>
      <w:proofErr w:type="gramEnd"/>
      <w:r w:rsidR="00857109">
        <w:rPr>
          <w:rFonts w:asciiTheme="majorBidi" w:hAnsiTheme="majorBidi" w:cstheme="majorBidi"/>
          <w:sz w:val="24"/>
          <w:szCs w:val="24"/>
          <w:lang w:val="en-US"/>
        </w:rPr>
        <w:t xml:space="preserve"> Live)</w:t>
      </w:r>
      <w:r w:rsidRPr="00395584">
        <w:rPr>
          <w:rFonts w:asciiTheme="majorBidi" w:hAnsiTheme="majorBidi" w:cstheme="majorBidi"/>
          <w:sz w:val="24"/>
          <w:szCs w:val="24"/>
          <w:lang w:val="en-US"/>
        </w:rPr>
        <w:t xml:space="preserve"> in the</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IP header. Fragmentation is typically not required</w:t>
      </w:r>
      <w:r>
        <w:rPr>
          <w:rFonts w:asciiTheme="majorBidi" w:hAnsiTheme="majorBidi" w:cstheme="majorBidi"/>
          <w:sz w:val="24"/>
          <w:szCs w:val="24"/>
          <w:lang w:val="en-US"/>
        </w:rPr>
        <w:t xml:space="preserve"> [</w:t>
      </w:r>
      <w:r w:rsidR="00B02337">
        <w:rPr>
          <w:rFonts w:asciiTheme="majorBidi" w:hAnsiTheme="majorBidi" w:cstheme="majorBidi"/>
          <w:sz w:val="24"/>
          <w:szCs w:val="24"/>
          <w:lang w:val="en-US"/>
        </w:rPr>
        <w:t>6</w:t>
      </w:r>
      <w:r>
        <w:rPr>
          <w:rFonts w:asciiTheme="majorBidi" w:hAnsiTheme="majorBidi" w:cstheme="majorBidi"/>
          <w:sz w:val="24"/>
          <w:szCs w:val="24"/>
          <w:lang w:val="en-US"/>
        </w:rPr>
        <w:t>]</w:t>
      </w:r>
      <w:r w:rsidRPr="00395584">
        <w:rPr>
          <w:rFonts w:asciiTheme="majorBidi" w:hAnsiTheme="majorBidi" w:cstheme="majorBidi"/>
          <w:sz w:val="24"/>
          <w:szCs w:val="24"/>
          <w:lang w:val="en-US"/>
        </w:rPr>
        <w:t>.</w:t>
      </w:r>
    </w:p>
    <w:p w:rsidR="00A16A6B" w:rsidRDefault="00EA6A6C" w:rsidP="00A16A6B">
      <w:pPr>
        <w:autoSpaceDE w:val="0"/>
        <w:autoSpaceDN w:val="0"/>
        <w:adjustRightInd w:val="0"/>
        <w:spacing w:after="0" w:line="360" w:lineRule="auto"/>
        <w:ind w:firstLine="284"/>
        <w:jc w:val="both"/>
        <w:rPr>
          <w:rFonts w:asciiTheme="majorBidi" w:hAnsiTheme="majorBidi" w:cstheme="majorBidi"/>
          <w:sz w:val="24"/>
          <w:szCs w:val="24"/>
          <w:lang w:val="en-US"/>
        </w:rPr>
      </w:pPr>
      <w:r w:rsidRPr="00395584">
        <w:rPr>
          <w:rFonts w:asciiTheme="majorBidi" w:hAnsiTheme="majorBidi" w:cstheme="majorBidi"/>
          <w:sz w:val="24"/>
          <w:szCs w:val="24"/>
          <w:lang w:val="en-US"/>
        </w:rPr>
        <w:t>As long as the endpoints of a communication connection have valid</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 xml:space="preserve">routes to each other, AODV does not play any role. </w:t>
      </w:r>
      <w:r w:rsidRPr="005376CE">
        <w:rPr>
          <w:rFonts w:asciiTheme="majorBidi" w:hAnsiTheme="majorBidi" w:cstheme="majorBidi"/>
          <w:sz w:val="24"/>
          <w:szCs w:val="24"/>
          <w:lang w:val="en-US"/>
        </w:rPr>
        <w:t>When a route to a</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new destination is needed, the node broadcasts a RREQ to find a route</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to the destination. A route can be determined when the RREQ reaches</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either the destination itself, or an intermediate node with a ’fresh</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enough’ route to the destination. A ’fresh enough’ route is a valid</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route entry for the destination whose associated sequence number is</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 xml:space="preserve">at least as great as that contained in the RREQ. </w:t>
      </w:r>
      <w:r w:rsidRPr="005376CE">
        <w:rPr>
          <w:rFonts w:asciiTheme="majorBidi" w:hAnsiTheme="majorBidi" w:cstheme="majorBidi"/>
          <w:sz w:val="24"/>
          <w:szCs w:val="24"/>
          <w:lang w:val="en-US"/>
        </w:rPr>
        <w:t>The route is made</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available by unicasting a RREP back to the origination of the RREQ.</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Each node receiving the request caches a route back to the originator</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of the request, so that the RREP can be unicast from the destination</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along a path to that originator, or likewise from any intermediate</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node that is able to satisfy the request</w:t>
      </w:r>
      <w:r>
        <w:rPr>
          <w:rFonts w:asciiTheme="majorBidi" w:hAnsiTheme="majorBidi" w:cstheme="majorBidi"/>
          <w:sz w:val="24"/>
          <w:szCs w:val="24"/>
          <w:lang w:val="en-US"/>
        </w:rPr>
        <w:t xml:space="preserve"> [</w:t>
      </w:r>
      <w:r w:rsidR="00B02337">
        <w:rPr>
          <w:rFonts w:asciiTheme="majorBidi" w:hAnsiTheme="majorBidi" w:cstheme="majorBidi"/>
          <w:sz w:val="24"/>
          <w:szCs w:val="24"/>
          <w:lang w:val="en-US"/>
        </w:rPr>
        <w:t>6</w:t>
      </w:r>
      <w:r>
        <w:rPr>
          <w:rFonts w:asciiTheme="majorBidi" w:hAnsiTheme="majorBidi" w:cstheme="majorBidi"/>
          <w:sz w:val="24"/>
          <w:szCs w:val="24"/>
          <w:lang w:val="en-US"/>
        </w:rPr>
        <w:t>]</w:t>
      </w:r>
      <w:r w:rsidRPr="00395584">
        <w:rPr>
          <w:rFonts w:asciiTheme="majorBidi" w:hAnsiTheme="majorBidi" w:cstheme="majorBidi"/>
          <w:sz w:val="24"/>
          <w:szCs w:val="24"/>
          <w:lang w:val="en-US"/>
        </w:rPr>
        <w:t>.</w:t>
      </w:r>
    </w:p>
    <w:p w:rsidR="00EA6A6C" w:rsidRPr="00395584" w:rsidRDefault="00EA6A6C" w:rsidP="00A16A6B">
      <w:pPr>
        <w:autoSpaceDE w:val="0"/>
        <w:autoSpaceDN w:val="0"/>
        <w:adjustRightInd w:val="0"/>
        <w:spacing w:after="0" w:line="360" w:lineRule="auto"/>
        <w:ind w:firstLine="284"/>
        <w:jc w:val="both"/>
        <w:rPr>
          <w:rFonts w:asciiTheme="majorBidi" w:hAnsiTheme="majorBidi" w:cstheme="majorBidi"/>
          <w:sz w:val="24"/>
          <w:szCs w:val="24"/>
          <w:lang w:val="en-US"/>
        </w:rPr>
      </w:pPr>
      <w:r w:rsidRPr="00395584">
        <w:rPr>
          <w:rFonts w:asciiTheme="majorBidi" w:hAnsiTheme="majorBidi" w:cstheme="majorBidi"/>
          <w:color w:val="000000"/>
          <w:sz w:val="24"/>
          <w:szCs w:val="24"/>
          <w:lang w:val="en-US"/>
        </w:rPr>
        <w:t xml:space="preserve">Nodes monitor the link status of next hops in active routes. </w:t>
      </w:r>
      <w:r w:rsidRPr="005376CE">
        <w:rPr>
          <w:rFonts w:asciiTheme="majorBidi" w:hAnsiTheme="majorBidi" w:cstheme="majorBidi"/>
          <w:color w:val="000000"/>
          <w:sz w:val="24"/>
          <w:szCs w:val="24"/>
          <w:lang w:val="en-US"/>
        </w:rPr>
        <w:t>When a</w:t>
      </w:r>
      <w:r>
        <w:rPr>
          <w:rFonts w:asciiTheme="majorBidi" w:hAnsiTheme="majorBidi" w:cstheme="majorBidi"/>
          <w:sz w:val="24"/>
          <w:szCs w:val="24"/>
          <w:lang w:val="en-US"/>
        </w:rPr>
        <w:t xml:space="preserve"> </w:t>
      </w:r>
      <w:r w:rsidRPr="00395584">
        <w:rPr>
          <w:rFonts w:asciiTheme="majorBidi" w:hAnsiTheme="majorBidi" w:cstheme="majorBidi"/>
          <w:color w:val="000000"/>
          <w:sz w:val="24"/>
          <w:szCs w:val="24"/>
          <w:lang w:val="en-US"/>
        </w:rPr>
        <w:t>link break in an active route is detected, a RERR message is used to</w:t>
      </w:r>
      <w:r>
        <w:rPr>
          <w:rFonts w:asciiTheme="majorBidi" w:hAnsiTheme="majorBidi" w:cstheme="majorBidi"/>
          <w:sz w:val="24"/>
          <w:szCs w:val="24"/>
          <w:lang w:val="en-US"/>
        </w:rPr>
        <w:t xml:space="preserve"> </w:t>
      </w:r>
      <w:r w:rsidRPr="00395584">
        <w:rPr>
          <w:rFonts w:asciiTheme="majorBidi" w:hAnsiTheme="majorBidi" w:cstheme="majorBidi"/>
          <w:color w:val="000000"/>
          <w:sz w:val="24"/>
          <w:szCs w:val="24"/>
          <w:lang w:val="en-US"/>
        </w:rPr>
        <w:t>notify other nodes that the loss of that link has occurred</w:t>
      </w:r>
      <w:r w:rsidR="002A05E1">
        <w:rPr>
          <w:rFonts w:asciiTheme="majorBidi" w:hAnsiTheme="majorBidi" w:cstheme="majorBidi"/>
          <w:color w:val="000000"/>
          <w:sz w:val="24"/>
          <w:szCs w:val="24"/>
          <w:lang w:val="en-US"/>
        </w:rPr>
        <w:t xml:space="preserve"> (</w:t>
      </w:r>
      <w:r w:rsidR="002A05E1">
        <w:rPr>
          <w:rFonts w:asciiTheme="majorBidi" w:hAnsiTheme="majorBidi" w:cstheme="majorBidi"/>
          <w:sz w:val="24"/>
          <w:szCs w:val="24"/>
          <w:lang w:val="en-US"/>
        </w:rPr>
        <w:t>t</w:t>
      </w:r>
      <w:r w:rsidR="002A05E1" w:rsidRPr="00374EF8">
        <w:rPr>
          <w:rFonts w:asciiTheme="majorBidi" w:hAnsiTheme="majorBidi" w:cstheme="majorBidi"/>
          <w:sz w:val="24"/>
          <w:szCs w:val="24"/>
          <w:lang w:val="en-US"/>
        </w:rPr>
        <w:t xml:space="preserve">he </w:t>
      </w:r>
      <w:r w:rsidR="002A05E1">
        <w:rPr>
          <w:rFonts w:asciiTheme="majorBidi" w:hAnsiTheme="majorBidi" w:cstheme="majorBidi"/>
          <w:sz w:val="24"/>
          <w:szCs w:val="24"/>
          <w:lang w:val="en-US"/>
        </w:rPr>
        <w:t xml:space="preserve">Figure 1.11 </w:t>
      </w:r>
      <w:r w:rsidR="002A05E1" w:rsidRPr="00374EF8">
        <w:rPr>
          <w:rFonts w:asciiTheme="majorBidi" w:hAnsiTheme="majorBidi" w:cstheme="majorBidi"/>
          <w:sz w:val="24"/>
          <w:szCs w:val="24"/>
          <w:lang w:val="en-US"/>
        </w:rPr>
        <w:t>illustrate the three circumstances under which a Node would br</w:t>
      </w:r>
      <w:r w:rsidR="002A05E1">
        <w:rPr>
          <w:rFonts w:asciiTheme="majorBidi" w:hAnsiTheme="majorBidi" w:cstheme="majorBidi"/>
          <w:sz w:val="24"/>
          <w:szCs w:val="24"/>
          <w:lang w:val="en-US"/>
        </w:rPr>
        <w:t>oadcast a RERR to its neighbors</w:t>
      </w:r>
      <w:r w:rsidR="002A05E1">
        <w:rPr>
          <w:rFonts w:asciiTheme="majorBidi" w:hAnsiTheme="majorBidi" w:cstheme="majorBidi"/>
          <w:color w:val="000000"/>
          <w:sz w:val="24"/>
          <w:szCs w:val="24"/>
          <w:lang w:val="en-US"/>
        </w:rPr>
        <w:t>)</w:t>
      </w:r>
      <w:r w:rsidRPr="00395584">
        <w:rPr>
          <w:rFonts w:asciiTheme="majorBidi" w:hAnsiTheme="majorBidi" w:cstheme="majorBidi"/>
          <w:color w:val="000000"/>
          <w:sz w:val="24"/>
          <w:szCs w:val="24"/>
          <w:lang w:val="en-US"/>
        </w:rPr>
        <w:t xml:space="preserve">. </w:t>
      </w:r>
      <w:r w:rsidRPr="005376CE">
        <w:rPr>
          <w:rFonts w:asciiTheme="majorBidi" w:hAnsiTheme="majorBidi" w:cstheme="majorBidi"/>
          <w:color w:val="000000"/>
          <w:sz w:val="24"/>
          <w:szCs w:val="24"/>
          <w:lang w:val="en-US"/>
        </w:rPr>
        <w:t>The RERR</w:t>
      </w:r>
      <w:r>
        <w:rPr>
          <w:rFonts w:asciiTheme="majorBidi" w:hAnsiTheme="majorBidi" w:cstheme="majorBidi"/>
          <w:sz w:val="24"/>
          <w:szCs w:val="24"/>
          <w:lang w:val="en-US"/>
        </w:rPr>
        <w:t xml:space="preserve"> </w:t>
      </w:r>
      <w:r w:rsidRPr="00395584">
        <w:rPr>
          <w:rFonts w:asciiTheme="majorBidi" w:hAnsiTheme="majorBidi" w:cstheme="majorBidi"/>
          <w:color w:val="000000"/>
          <w:sz w:val="24"/>
          <w:szCs w:val="24"/>
          <w:lang w:val="en-US"/>
        </w:rPr>
        <w:t xml:space="preserve">message </w:t>
      </w:r>
      <w:r>
        <w:rPr>
          <w:rFonts w:asciiTheme="majorBidi" w:hAnsiTheme="majorBidi" w:cstheme="majorBidi"/>
          <w:sz w:val="24"/>
          <w:szCs w:val="24"/>
          <w:lang w:val="en-US"/>
        </w:rPr>
        <w:t>[</w:t>
      </w:r>
      <w:r w:rsidR="00B02337">
        <w:rPr>
          <w:rFonts w:asciiTheme="majorBidi" w:hAnsiTheme="majorBidi" w:cstheme="majorBidi"/>
          <w:sz w:val="24"/>
          <w:szCs w:val="24"/>
          <w:lang w:val="en-US"/>
        </w:rPr>
        <w:t>7</w:t>
      </w:r>
      <w:r>
        <w:rPr>
          <w:rFonts w:asciiTheme="majorBidi" w:hAnsiTheme="majorBidi" w:cstheme="majorBidi"/>
          <w:sz w:val="24"/>
          <w:szCs w:val="24"/>
          <w:lang w:val="en-US"/>
        </w:rPr>
        <w:t xml:space="preserve">] </w:t>
      </w:r>
      <w:r w:rsidRPr="00395584">
        <w:rPr>
          <w:rFonts w:asciiTheme="majorBidi" w:hAnsiTheme="majorBidi" w:cstheme="majorBidi"/>
          <w:color w:val="000000"/>
          <w:sz w:val="24"/>
          <w:szCs w:val="24"/>
          <w:lang w:val="en-US"/>
        </w:rPr>
        <w:t>indicates those destinations (possibly subnets) which are no</w:t>
      </w:r>
      <w:r>
        <w:rPr>
          <w:rFonts w:asciiTheme="majorBidi" w:hAnsiTheme="majorBidi" w:cstheme="majorBidi"/>
          <w:sz w:val="24"/>
          <w:szCs w:val="24"/>
          <w:lang w:val="en-US"/>
        </w:rPr>
        <w:t xml:space="preserve"> </w:t>
      </w:r>
      <w:r w:rsidRPr="00395584">
        <w:rPr>
          <w:rFonts w:asciiTheme="majorBidi" w:hAnsiTheme="majorBidi" w:cstheme="majorBidi"/>
          <w:color w:val="000000"/>
          <w:sz w:val="24"/>
          <w:szCs w:val="24"/>
          <w:lang w:val="en-US"/>
        </w:rPr>
        <w:t xml:space="preserve">longer reachable by way of the broken link. </w:t>
      </w:r>
      <w:r w:rsidRPr="005376CE">
        <w:rPr>
          <w:rFonts w:asciiTheme="majorBidi" w:hAnsiTheme="majorBidi" w:cstheme="majorBidi"/>
          <w:color w:val="000000"/>
          <w:sz w:val="24"/>
          <w:szCs w:val="24"/>
          <w:lang w:val="en-US"/>
        </w:rPr>
        <w:t>In order to enable this</w:t>
      </w:r>
      <w:r>
        <w:rPr>
          <w:rFonts w:asciiTheme="majorBidi" w:hAnsiTheme="majorBidi" w:cstheme="majorBidi"/>
          <w:sz w:val="24"/>
          <w:szCs w:val="24"/>
          <w:lang w:val="en-US"/>
        </w:rPr>
        <w:t xml:space="preserve"> </w:t>
      </w:r>
      <w:r w:rsidRPr="00395584">
        <w:rPr>
          <w:rFonts w:asciiTheme="majorBidi" w:hAnsiTheme="majorBidi" w:cstheme="majorBidi"/>
          <w:color w:val="000000"/>
          <w:sz w:val="24"/>
          <w:szCs w:val="24"/>
          <w:lang w:val="en-US"/>
        </w:rPr>
        <w:t>reporting mechanism, each node keeps a "precursor list", containing</w:t>
      </w:r>
      <w:r>
        <w:rPr>
          <w:rFonts w:asciiTheme="majorBidi" w:hAnsiTheme="majorBidi" w:cstheme="majorBidi"/>
          <w:sz w:val="24"/>
          <w:szCs w:val="24"/>
          <w:lang w:val="en-US"/>
        </w:rPr>
        <w:t xml:space="preserve"> </w:t>
      </w:r>
      <w:r w:rsidRPr="00395584">
        <w:rPr>
          <w:rFonts w:asciiTheme="majorBidi" w:hAnsiTheme="majorBidi" w:cstheme="majorBidi"/>
          <w:color w:val="000000"/>
          <w:sz w:val="24"/>
          <w:szCs w:val="24"/>
          <w:lang w:val="en-US"/>
        </w:rPr>
        <w:t>the IP address for each its neighbors that are likely to use it as a</w:t>
      </w:r>
      <w:r>
        <w:rPr>
          <w:rFonts w:asciiTheme="majorBidi" w:hAnsiTheme="majorBidi" w:cstheme="majorBidi"/>
          <w:sz w:val="24"/>
          <w:szCs w:val="24"/>
          <w:lang w:val="en-US"/>
        </w:rPr>
        <w:t xml:space="preserve"> </w:t>
      </w:r>
      <w:r w:rsidRPr="00395584">
        <w:rPr>
          <w:rFonts w:asciiTheme="majorBidi" w:hAnsiTheme="majorBidi" w:cstheme="majorBidi"/>
          <w:color w:val="000000"/>
          <w:sz w:val="24"/>
          <w:szCs w:val="24"/>
          <w:lang w:val="en-US"/>
        </w:rPr>
        <w:t xml:space="preserve">next hop towards each destination. </w:t>
      </w:r>
      <w:r w:rsidRPr="005376CE">
        <w:rPr>
          <w:rFonts w:asciiTheme="majorBidi" w:hAnsiTheme="majorBidi" w:cstheme="majorBidi"/>
          <w:color w:val="000000"/>
          <w:sz w:val="24"/>
          <w:szCs w:val="24"/>
          <w:lang w:val="en-US"/>
        </w:rPr>
        <w:t>The information in the precursor</w:t>
      </w:r>
      <w:r>
        <w:rPr>
          <w:rFonts w:asciiTheme="majorBidi" w:hAnsiTheme="majorBidi" w:cstheme="majorBidi"/>
          <w:sz w:val="24"/>
          <w:szCs w:val="24"/>
          <w:lang w:val="en-US"/>
        </w:rPr>
        <w:t xml:space="preserve"> </w:t>
      </w:r>
      <w:r w:rsidRPr="00395584">
        <w:rPr>
          <w:rFonts w:asciiTheme="majorBidi" w:hAnsiTheme="majorBidi" w:cstheme="majorBidi"/>
          <w:color w:val="000000"/>
          <w:sz w:val="24"/>
          <w:szCs w:val="24"/>
          <w:lang w:val="en-US"/>
        </w:rPr>
        <w:t>lists is most easily acquired during the processing for generation of</w:t>
      </w:r>
      <w:r>
        <w:rPr>
          <w:rFonts w:asciiTheme="majorBidi" w:hAnsiTheme="majorBidi" w:cstheme="majorBidi"/>
          <w:sz w:val="24"/>
          <w:szCs w:val="24"/>
          <w:lang w:val="en-US"/>
        </w:rPr>
        <w:t xml:space="preserve"> </w:t>
      </w:r>
      <w:r w:rsidRPr="00395584">
        <w:rPr>
          <w:rFonts w:asciiTheme="majorBidi" w:hAnsiTheme="majorBidi" w:cstheme="majorBidi"/>
          <w:color w:val="000000"/>
          <w:sz w:val="24"/>
          <w:szCs w:val="24"/>
          <w:lang w:val="en-US"/>
        </w:rPr>
        <w:t>a RREP message, which by definition has to be sent to a node in a</w:t>
      </w:r>
      <w:r>
        <w:rPr>
          <w:rFonts w:asciiTheme="majorBidi" w:hAnsiTheme="majorBidi" w:cstheme="majorBidi"/>
          <w:sz w:val="24"/>
          <w:szCs w:val="24"/>
          <w:lang w:val="en-US"/>
        </w:rPr>
        <w:t xml:space="preserve"> </w:t>
      </w:r>
      <w:r w:rsidR="00F62BFE">
        <w:rPr>
          <w:rFonts w:asciiTheme="majorBidi" w:hAnsiTheme="majorBidi" w:cstheme="majorBidi"/>
          <w:color w:val="000000"/>
          <w:sz w:val="24"/>
          <w:szCs w:val="24"/>
          <w:lang w:val="en-US"/>
        </w:rPr>
        <w:t>precursor list</w:t>
      </w:r>
      <w:r w:rsidRPr="00395584">
        <w:rPr>
          <w:rFonts w:asciiTheme="majorBidi" w:hAnsiTheme="majorBidi" w:cstheme="majorBidi"/>
          <w:color w:val="000000"/>
          <w:sz w:val="24"/>
          <w:szCs w:val="24"/>
          <w:lang w:val="en-US"/>
        </w:rPr>
        <w:t>. If the RREP has a nonzero prefix</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length, then the originator of the RREQ which solicited the RREP</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information is included among the precursors for the subnet route</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(not specifically for the particular destination)</w:t>
      </w:r>
      <w:r w:rsidRPr="006E6E4F">
        <w:rPr>
          <w:rFonts w:asciiTheme="majorBidi" w:hAnsiTheme="majorBidi" w:cstheme="majorBidi"/>
          <w:sz w:val="24"/>
          <w:szCs w:val="24"/>
          <w:lang w:val="en-US"/>
        </w:rPr>
        <w:t xml:space="preserve"> </w:t>
      </w:r>
      <w:r>
        <w:rPr>
          <w:rFonts w:asciiTheme="majorBidi" w:hAnsiTheme="majorBidi" w:cstheme="majorBidi"/>
          <w:sz w:val="24"/>
          <w:szCs w:val="24"/>
          <w:lang w:val="en-US"/>
        </w:rPr>
        <w:t>[</w:t>
      </w:r>
      <w:r w:rsidR="00B02337">
        <w:rPr>
          <w:rFonts w:asciiTheme="majorBidi" w:hAnsiTheme="majorBidi" w:cstheme="majorBidi"/>
          <w:sz w:val="24"/>
          <w:szCs w:val="24"/>
          <w:lang w:val="en-US"/>
        </w:rPr>
        <w:t>6</w:t>
      </w:r>
      <w:r>
        <w:rPr>
          <w:rFonts w:asciiTheme="majorBidi" w:hAnsiTheme="majorBidi" w:cstheme="majorBidi"/>
          <w:sz w:val="24"/>
          <w:szCs w:val="24"/>
          <w:lang w:val="en-US"/>
        </w:rPr>
        <w:t>]</w:t>
      </w:r>
      <w:r w:rsidRPr="00395584">
        <w:rPr>
          <w:rFonts w:asciiTheme="majorBidi" w:hAnsiTheme="majorBidi" w:cstheme="majorBidi"/>
          <w:sz w:val="24"/>
          <w:szCs w:val="24"/>
          <w:lang w:val="en-US"/>
        </w:rPr>
        <w:t>.</w:t>
      </w:r>
    </w:p>
    <w:p w:rsidR="00EA6A6C" w:rsidRPr="00395584" w:rsidRDefault="00EA6A6C" w:rsidP="00B02337">
      <w:pPr>
        <w:autoSpaceDE w:val="0"/>
        <w:autoSpaceDN w:val="0"/>
        <w:adjustRightInd w:val="0"/>
        <w:spacing w:after="0" w:line="360" w:lineRule="auto"/>
        <w:ind w:firstLine="284"/>
        <w:jc w:val="both"/>
        <w:rPr>
          <w:rFonts w:asciiTheme="majorBidi" w:hAnsiTheme="majorBidi" w:cstheme="majorBidi"/>
          <w:sz w:val="24"/>
          <w:szCs w:val="24"/>
          <w:lang w:val="en-US"/>
        </w:rPr>
      </w:pPr>
      <w:r w:rsidRPr="00395584">
        <w:rPr>
          <w:rFonts w:asciiTheme="majorBidi" w:hAnsiTheme="majorBidi" w:cstheme="majorBidi"/>
          <w:sz w:val="24"/>
          <w:szCs w:val="24"/>
          <w:lang w:val="en-US"/>
        </w:rPr>
        <w:lastRenderedPageBreak/>
        <w:t xml:space="preserve">A RREQ </w:t>
      </w:r>
      <w:r>
        <w:rPr>
          <w:rFonts w:asciiTheme="majorBidi" w:hAnsiTheme="majorBidi" w:cstheme="majorBidi"/>
          <w:sz w:val="24"/>
          <w:szCs w:val="24"/>
          <w:lang w:val="en-US"/>
        </w:rPr>
        <w:t>[</w:t>
      </w:r>
      <w:r w:rsidR="00B02337">
        <w:rPr>
          <w:rFonts w:asciiTheme="majorBidi" w:hAnsiTheme="majorBidi" w:cstheme="majorBidi"/>
          <w:sz w:val="24"/>
          <w:szCs w:val="24"/>
          <w:lang w:val="en-US"/>
        </w:rPr>
        <w:t>6</w:t>
      </w:r>
      <w:r>
        <w:rPr>
          <w:rFonts w:asciiTheme="majorBidi" w:hAnsiTheme="majorBidi" w:cstheme="majorBidi"/>
          <w:sz w:val="24"/>
          <w:szCs w:val="24"/>
          <w:lang w:val="en-US"/>
        </w:rPr>
        <w:t>-</w:t>
      </w:r>
      <w:r w:rsidR="00B02337">
        <w:rPr>
          <w:rFonts w:asciiTheme="majorBidi" w:hAnsiTheme="majorBidi" w:cstheme="majorBidi"/>
          <w:sz w:val="24"/>
          <w:szCs w:val="24"/>
          <w:lang w:val="en-US"/>
        </w:rPr>
        <w:t>8</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 xml:space="preserve">may also be received for a multicast IP address. </w:t>
      </w:r>
      <w:r w:rsidRPr="00FD0848">
        <w:rPr>
          <w:rFonts w:asciiTheme="majorBidi" w:hAnsiTheme="majorBidi" w:cstheme="majorBidi"/>
          <w:sz w:val="24"/>
          <w:szCs w:val="24"/>
          <w:lang w:val="en-US"/>
        </w:rPr>
        <w:t xml:space="preserve">In this </w:t>
      </w:r>
      <w:r w:rsidRPr="00395584">
        <w:rPr>
          <w:rFonts w:asciiTheme="majorBidi" w:hAnsiTheme="majorBidi" w:cstheme="majorBidi"/>
          <w:sz w:val="24"/>
          <w:szCs w:val="24"/>
          <w:lang w:val="en-US"/>
        </w:rPr>
        <w:t xml:space="preserve">document, full processing for such messages is not specified. </w:t>
      </w:r>
      <w:r w:rsidRPr="00FD0848">
        <w:rPr>
          <w:rFonts w:asciiTheme="majorBidi" w:hAnsiTheme="majorBidi" w:cstheme="majorBidi"/>
          <w:sz w:val="24"/>
          <w:szCs w:val="24"/>
          <w:lang w:val="en-US"/>
        </w:rPr>
        <w:t>For</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example, the originator of such a RREQ for a multicast IP address may</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have to follow special rules. However, it is important to enable</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correct multicast operation by intermediate nodes that are not</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enabled as originating or destination nodes for IP multicast</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addresses, and likewise are not equipped for any special multicast</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protocol processing. For such multicast-unaware nodes, processing</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for a multicast IP address as a destination IP address MUST be</w:t>
      </w:r>
      <w:r>
        <w:rPr>
          <w:rFonts w:asciiTheme="majorBidi" w:hAnsiTheme="majorBidi" w:cstheme="majorBidi"/>
          <w:sz w:val="24"/>
          <w:szCs w:val="24"/>
          <w:lang w:val="en-US"/>
        </w:rPr>
        <w:t xml:space="preserve"> </w:t>
      </w:r>
      <w:r w:rsidRPr="00395584">
        <w:rPr>
          <w:rFonts w:asciiTheme="majorBidi" w:hAnsiTheme="majorBidi" w:cstheme="majorBidi"/>
          <w:sz w:val="24"/>
          <w:szCs w:val="24"/>
          <w:lang w:val="en-US"/>
        </w:rPr>
        <w:t>carried out in the same way as for any other destination IP address</w:t>
      </w:r>
      <w:r>
        <w:rPr>
          <w:rFonts w:asciiTheme="majorBidi" w:hAnsiTheme="majorBidi" w:cstheme="majorBidi"/>
          <w:sz w:val="24"/>
          <w:szCs w:val="24"/>
          <w:lang w:val="en-US"/>
        </w:rPr>
        <w:t xml:space="preserve"> [</w:t>
      </w:r>
      <w:r w:rsidR="00B02337">
        <w:rPr>
          <w:rFonts w:asciiTheme="majorBidi" w:hAnsiTheme="majorBidi" w:cstheme="majorBidi"/>
          <w:sz w:val="24"/>
          <w:szCs w:val="24"/>
          <w:lang w:val="en-US"/>
        </w:rPr>
        <w:t>6</w:t>
      </w:r>
      <w:r>
        <w:rPr>
          <w:rFonts w:asciiTheme="majorBidi" w:hAnsiTheme="majorBidi" w:cstheme="majorBidi"/>
          <w:sz w:val="24"/>
          <w:szCs w:val="24"/>
          <w:lang w:val="en-US"/>
        </w:rPr>
        <w:t>]</w:t>
      </w:r>
      <w:r w:rsidRPr="00395584">
        <w:rPr>
          <w:rFonts w:asciiTheme="majorBidi" w:hAnsiTheme="majorBidi" w:cstheme="majorBidi"/>
          <w:sz w:val="24"/>
          <w:szCs w:val="24"/>
          <w:lang w:val="en-US"/>
        </w:rPr>
        <w:t>.</w:t>
      </w:r>
    </w:p>
    <w:p w:rsidR="00EA6A6C" w:rsidRPr="005376CE" w:rsidRDefault="00EA6A6C" w:rsidP="00B02337">
      <w:pPr>
        <w:autoSpaceDE w:val="0"/>
        <w:autoSpaceDN w:val="0"/>
        <w:adjustRightInd w:val="0"/>
        <w:spacing w:after="0" w:line="360" w:lineRule="auto"/>
        <w:ind w:firstLine="284"/>
        <w:jc w:val="both"/>
        <w:rPr>
          <w:rFonts w:asciiTheme="majorBidi" w:hAnsiTheme="majorBidi" w:cstheme="majorBidi"/>
          <w:color w:val="000000"/>
          <w:sz w:val="24"/>
          <w:szCs w:val="24"/>
          <w:lang w:val="en-US"/>
        </w:rPr>
      </w:pPr>
      <w:r w:rsidRPr="00395584">
        <w:rPr>
          <w:rFonts w:asciiTheme="majorBidi" w:hAnsiTheme="majorBidi" w:cstheme="majorBidi"/>
          <w:color w:val="000000"/>
          <w:sz w:val="24"/>
          <w:szCs w:val="24"/>
          <w:lang w:val="en-US"/>
        </w:rPr>
        <w:t>AODV is a routing protocol</w:t>
      </w:r>
      <w:r w:rsidR="00B02337">
        <w:rPr>
          <w:rFonts w:asciiTheme="majorBidi" w:hAnsiTheme="majorBidi" w:cstheme="majorBidi"/>
          <w:color w:val="000000"/>
          <w:sz w:val="24"/>
          <w:szCs w:val="24"/>
          <w:lang w:val="en-US"/>
        </w:rPr>
        <w:t xml:space="preserve"> </w:t>
      </w:r>
      <w:r>
        <w:rPr>
          <w:rFonts w:asciiTheme="majorBidi" w:hAnsiTheme="majorBidi" w:cstheme="majorBidi"/>
          <w:sz w:val="24"/>
          <w:szCs w:val="24"/>
          <w:lang w:val="en-US"/>
        </w:rPr>
        <w:t>[</w:t>
      </w:r>
      <w:r w:rsidR="00B02337">
        <w:rPr>
          <w:rFonts w:asciiTheme="majorBidi" w:hAnsiTheme="majorBidi" w:cstheme="majorBidi"/>
          <w:sz w:val="24"/>
          <w:szCs w:val="24"/>
          <w:lang w:val="en-US"/>
        </w:rPr>
        <w:t>6</w:t>
      </w:r>
      <w:r>
        <w:rPr>
          <w:rFonts w:asciiTheme="majorBidi" w:hAnsiTheme="majorBidi" w:cstheme="majorBidi"/>
          <w:sz w:val="24"/>
          <w:szCs w:val="24"/>
          <w:lang w:val="en-US"/>
        </w:rPr>
        <w:t>]</w:t>
      </w:r>
      <w:r w:rsidRPr="00395584">
        <w:rPr>
          <w:rFonts w:asciiTheme="majorBidi" w:hAnsiTheme="majorBidi" w:cstheme="majorBidi"/>
          <w:color w:val="000000"/>
          <w:sz w:val="24"/>
          <w:szCs w:val="24"/>
          <w:lang w:val="en-US"/>
        </w:rPr>
        <w:t>, and it deals with route table management.</w:t>
      </w:r>
      <w:r>
        <w:rPr>
          <w:rFonts w:asciiTheme="majorBidi" w:hAnsiTheme="majorBidi" w:cstheme="majorBidi"/>
          <w:color w:val="000000"/>
          <w:sz w:val="24"/>
          <w:szCs w:val="24"/>
          <w:lang w:val="en-US"/>
        </w:rPr>
        <w:t xml:space="preserve"> </w:t>
      </w:r>
      <w:r w:rsidRPr="00395584">
        <w:rPr>
          <w:rFonts w:asciiTheme="majorBidi" w:hAnsiTheme="majorBidi" w:cstheme="majorBidi"/>
          <w:color w:val="000000"/>
          <w:sz w:val="24"/>
          <w:szCs w:val="24"/>
          <w:lang w:val="en-US"/>
        </w:rPr>
        <w:t>Route table information must be kept even for short-lived routes,</w:t>
      </w:r>
      <w:r>
        <w:rPr>
          <w:rFonts w:asciiTheme="majorBidi" w:hAnsiTheme="majorBidi" w:cstheme="majorBidi"/>
          <w:color w:val="000000"/>
          <w:sz w:val="24"/>
          <w:szCs w:val="24"/>
          <w:lang w:val="en-US"/>
        </w:rPr>
        <w:t xml:space="preserve"> </w:t>
      </w:r>
      <w:r w:rsidRPr="00395584">
        <w:rPr>
          <w:rFonts w:asciiTheme="majorBidi" w:hAnsiTheme="majorBidi" w:cstheme="majorBidi"/>
          <w:color w:val="000000"/>
          <w:sz w:val="24"/>
          <w:szCs w:val="24"/>
          <w:lang w:val="en-US"/>
        </w:rPr>
        <w:t>such as are created to temporarily store reverse paths towards nodes</w:t>
      </w:r>
      <w:r>
        <w:rPr>
          <w:rFonts w:asciiTheme="majorBidi" w:hAnsiTheme="majorBidi" w:cstheme="majorBidi"/>
          <w:color w:val="000000"/>
          <w:sz w:val="24"/>
          <w:szCs w:val="24"/>
          <w:lang w:val="en-US"/>
        </w:rPr>
        <w:t xml:space="preserve"> </w:t>
      </w:r>
      <w:r w:rsidRPr="00395584">
        <w:rPr>
          <w:rFonts w:asciiTheme="majorBidi" w:hAnsiTheme="majorBidi" w:cstheme="majorBidi"/>
          <w:color w:val="000000"/>
          <w:sz w:val="24"/>
          <w:szCs w:val="24"/>
          <w:lang w:val="en-US"/>
        </w:rPr>
        <w:t>originating RREQs. AODV uses the following fields with each route</w:t>
      </w:r>
      <w:r>
        <w:rPr>
          <w:rFonts w:asciiTheme="majorBidi" w:hAnsiTheme="majorBidi" w:cstheme="majorBidi"/>
          <w:color w:val="000000"/>
          <w:sz w:val="24"/>
          <w:szCs w:val="24"/>
          <w:lang w:val="en-US"/>
        </w:rPr>
        <w:t xml:space="preserve"> </w:t>
      </w:r>
      <w:r w:rsidRPr="005376CE">
        <w:rPr>
          <w:rFonts w:asciiTheme="majorBidi" w:hAnsiTheme="majorBidi" w:cstheme="majorBidi"/>
          <w:color w:val="000000"/>
          <w:sz w:val="24"/>
          <w:szCs w:val="24"/>
          <w:lang w:val="en-US"/>
        </w:rPr>
        <w:t>table entry</w:t>
      </w:r>
      <w:r>
        <w:rPr>
          <w:rFonts w:asciiTheme="majorBidi" w:hAnsiTheme="majorBidi" w:cstheme="majorBidi"/>
          <w:color w:val="000000"/>
          <w:sz w:val="24"/>
          <w:szCs w:val="24"/>
          <w:lang w:val="en-US"/>
        </w:rPr>
        <w:t xml:space="preserve"> </w:t>
      </w:r>
      <w:r>
        <w:rPr>
          <w:rFonts w:asciiTheme="majorBidi" w:hAnsiTheme="majorBidi" w:cstheme="majorBidi"/>
          <w:sz w:val="24"/>
          <w:szCs w:val="24"/>
          <w:lang w:val="en-US"/>
        </w:rPr>
        <w:t>[</w:t>
      </w:r>
      <w:r w:rsidR="00B02337">
        <w:rPr>
          <w:rFonts w:asciiTheme="majorBidi" w:hAnsiTheme="majorBidi" w:cstheme="majorBidi"/>
          <w:sz w:val="24"/>
          <w:szCs w:val="24"/>
          <w:lang w:val="en-US"/>
        </w:rPr>
        <w:t>6</w:t>
      </w:r>
      <w:r>
        <w:rPr>
          <w:rFonts w:asciiTheme="majorBidi" w:hAnsiTheme="majorBidi" w:cstheme="majorBidi"/>
          <w:sz w:val="24"/>
          <w:szCs w:val="24"/>
          <w:lang w:val="en-US"/>
        </w:rPr>
        <w:t>]</w:t>
      </w:r>
      <w:r w:rsidRPr="005376CE">
        <w:rPr>
          <w:rFonts w:asciiTheme="majorBidi" w:hAnsiTheme="majorBidi" w:cstheme="majorBidi"/>
          <w:color w:val="000000"/>
          <w:sz w:val="24"/>
          <w:szCs w:val="24"/>
          <w:lang w:val="en-US"/>
        </w:rPr>
        <w:t>:</w:t>
      </w:r>
    </w:p>
    <w:p w:rsidR="00EA6A6C" w:rsidRPr="005376CE" w:rsidRDefault="00EA6A6C" w:rsidP="00EA6A6C">
      <w:pPr>
        <w:autoSpaceDE w:val="0"/>
        <w:autoSpaceDN w:val="0"/>
        <w:adjustRightInd w:val="0"/>
        <w:spacing w:after="0" w:line="360" w:lineRule="auto"/>
        <w:ind w:firstLine="284"/>
        <w:jc w:val="both"/>
        <w:rPr>
          <w:rFonts w:asciiTheme="majorBidi" w:hAnsiTheme="majorBidi" w:cstheme="majorBidi"/>
          <w:color w:val="000000"/>
          <w:sz w:val="24"/>
          <w:szCs w:val="24"/>
          <w:lang w:val="en-US"/>
        </w:rPr>
      </w:pPr>
      <w:r w:rsidRPr="005376CE">
        <w:rPr>
          <w:rFonts w:asciiTheme="majorBidi" w:hAnsiTheme="majorBidi" w:cstheme="majorBidi"/>
          <w:color w:val="000000"/>
          <w:sz w:val="24"/>
          <w:szCs w:val="24"/>
          <w:lang w:val="en-US"/>
        </w:rPr>
        <w:t>- Destination IP Address</w:t>
      </w:r>
    </w:p>
    <w:p w:rsidR="00EA6A6C" w:rsidRPr="005376CE" w:rsidRDefault="00EA6A6C" w:rsidP="00EA6A6C">
      <w:pPr>
        <w:autoSpaceDE w:val="0"/>
        <w:autoSpaceDN w:val="0"/>
        <w:adjustRightInd w:val="0"/>
        <w:spacing w:after="0" w:line="360" w:lineRule="auto"/>
        <w:ind w:firstLine="284"/>
        <w:jc w:val="both"/>
        <w:rPr>
          <w:rFonts w:asciiTheme="majorBidi" w:hAnsiTheme="majorBidi" w:cstheme="majorBidi"/>
          <w:color w:val="000000"/>
          <w:sz w:val="24"/>
          <w:szCs w:val="24"/>
          <w:lang w:val="en-US"/>
        </w:rPr>
      </w:pPr>
      <w:r w:rsidRPr="005376CE">
        <w:rPr>
          <w:rFonts w:asciiTheme="majorBidi" w:hAnsiTheme="majorBidi" w:cstheme="majorBidi"/>
          <w:color w:val="000000"/>
          <w:sz w:val="24"/>
          <w:szCs w:val="24"/>
          <w:lang w:val="en-US"/>
        </w:rPr>
        <w:t>- Destination Sequence Number</w:t>
      </w:r>
    </w:p>
    <w:p w:rsidR="00EA6A6C" w:rsidRPr="005376CE" w:rsidRDefault="00EA6A6C" w:rsidP="00EA6A6C">
      <w:pPr>
        <w:autoSpaceDE w:val="0"/>
        <w:autoSpaceDN w:val="0"/>
        <w:adjustRightInd w:val="0"/>
        <w:spacing w:after="0" w:line="360" w:lineRule="auto"/>
        <w:ind w:firstLine="284"/>
        <w:jc w:val="both"/>
        <w:rPr>
          <w:rFonts w:asciiTheme="majorBidi" w:hAnsiTheme="majorBidi" w:cstheme="majorBidi"/>
          <w:color w:val="000000"/>
          <w:sz w:val="24"/>
          <w:szCs w:val="24"/>
          <w:lang w:val="en-US"/>
        </w:rPr>
      </w:pPr>
      <w:r w:rsidRPr="005376CE">
        <w:rPr>
          <w:rFonts w:asciiTheme="majorBidi" w:hAnsiTheme="majorBidi" w:cstheme="majorBidi"/>
          <w:color w:val="000000"/>
          <w:sz w:val="24"/>
          <w:szCs w:val="24"/>
          <w:lang w:val="en-US"/>
        </w:rPr>
        <w:t>- Valid Destination Sequence Number flag</w:t>
      </w:r>
    </w:p>
    <w:p w:rsidR="00EA6A6C" w:rsidRPr="005376CE" w:rsidRDefault="00EA6A6C" w:rsidP="00EA6A6C">
      <w:pPr>
        <w:autoSpaceDE w:val="0"/>
        <w:autoSpaceDN w:val="0"/>
        <w:adjustRightInd w:val="0"/>
        <w:spacing w:after="0" w:line="360" w:lineRule="auto"/>
        <w:ind w:firstLine="284"/>
        <w:jc w:val="both"/>
        <w:rPr>
          <w:rFonts w:asciiTheme="majorBidi" w:hAnsiTheme="majorBidi" w:cstheme="majorBidi"/>
          <w:color w:val="000000"/>
          <w:sz w:val="24"/>
          <w:szCs w:val="24"/>
          <w:lang w:val="en-US"/>
        </w:rPr>
      </w:pPr>
      <w:r w:rsidRPr="00395584">
        <w:rPr>
          <w:rFonts w:asciiTheme="majorBidi" w:hAnsiTheme="majorBidi" w:cstheme="majorBidi"/>
          <w:color w:val="000000"/>
          <w:sz w:val="24"/>
          <w:szCs w:val="24"/>
          <w:lang w:val="en-US"/>
        </w:rPr>
        <w:t>- Other state and routing flags (e.g., valid, invalid, repairable,</w:t>
      </w:r>
      <w:r>
        <w:rPr>
          <w:rFonts w:asciiTheme="majorBidi" w:hAnsiTheme="majorBidi" w:cstheme="majorBidi"/>
          <w:color w:val="000000"/>
          <w:sz w:val="24"/>
          <w:szCs w:val="24"/>
          <w:lang w:val="en-US"/>
        </w:rPr>
        <w:t xml:space="preserve"> </w:t>
      </w:r>
      <w:r w:rsidRPr="005376CE">
        <w:rPr>
          <w:rFonts w:asciiTheme="majorBidi" w:hAnsiTheme="majorBidi" w:cstheme="majorBidi"/>
          <w:color w:val="000000"/>
          <w:sz w:val="24"/>
          <w:szCs w:val="24"/>
          <w:lang w:val="en-US"/>
        </w:rPr>
        <w:t>being repaired)</w:t>
      </w:r>
    </w:p>
    <w:p w:rsidR="00EA6A6C" w:rsidRPr="005376CE" w:rsidRDefault="00EA6A6C" w:rsidP="00EA6A6C">
      <w:pPr>
        <w:autoSpaceDE w:val="0"/>
        <w:autoSpaceDN w:val="0"/>
        <w:adjustRightInd w:val="0"/>
        <w:spacing w:after="0" w:line="360" w:lineRule="auto"/>
        <w:ind w:firstLine="284"/>
        <w:jc w:val="both"/>
        <w:rPr>
          <w:rFonts w:asciiTheme="majorBidi" w:hAnsiTheme="majorBidi" w:cstheme="majorBidi"/>
          <w:color w:val="000000"/>
          <w:sz w:val="24"/>
          <w:szCs w:val="24"/>
          <w:lang w:val="en-US"/>
        </w:rPr>
      </w:pPr>
      <w:r w:rsidRPr="005376CE">
        <w:rPr>
          <w:rFonts w:asciiTheme="majorBidi" w:hAnsiTheme="majorBidi" w:cstheme="majorBidi"/>
          <w:color w:val="000000"/>
          <w:sz w:val="24"/>
          <w:szCs w:val="24"/>
          <w:lang w:val="en-US"/>
        </w:rPr>
        <w:t>- Network Interface</w:t>
      </w:r>
    </w:p>
    <w:p w:rsidR="00EA6A6C" w:rsidRPr="00395584" w:rsidRDefault="00EA6A6C" w:rsidP="00EA6A6C">
      <w:pPr>
        <w:autoSpaceDE w:val="0"/>
        <w:autoSpaceDN w:val="0"/>
        <w:adjustRightInd w:val="0"/>
        <w:spacing w:after="0" w:line="360" w:lineRule="auto"/>
        <w:ind w:firstLine="284"/>
        <w:jc w:val="both"/>
        <w:rPr>
          <w:rFonts w:asciiTheme="majorBidi" w:hAnsiTheme="majorBidi" w:cstheme="majorBidi"/>
          <w:color w:val="000000"/>
          <w:sz w:val="24"/>
          <w:szCs w:val="24"/>
          <w:lang w:val="en-US"/>
        </w:rPr>
      </w:pPr>
      <w:r w:rsidRPr="00395584">
        <w:rPr>
          <w:rFonts w:asciiTheme="majorBidi" w:hAnsiTheme="majorBidi" w:cstheme="majorBidi"/>
          <w:color w:val="000000"/>
          <w:sz w:val="24"/>
          <w:szCs w:val="24"/>
          <w:lang w:val="en-US"/>
        </w:rPr>
        <w:t>- Hop Count (number of hops needed to reach destination)</w:t>
      </w:r>
    </w:p>
    <w:p w:rsidR="00EA6A6C" w:rsidRPr="005376CE" w:rsidRDefault="00EA6A6C" w:rsidP="00EA6A6C">
      <w:pPr>
        <w:autoSpaceDE w:val="0"/>
        <w:autoSpaceDN w:val="0"/>
        <w:adjustRightInd w:val="0"/>
        <w:spacing w:after="0" w:line="360" w:lineRule="auto"/>
        <w:ind w:firstLine="284"/>
        <w:jc w:val="both"/>
        <w:rPr>
          <w:rFonts w:asciiTheme="majorBidi" w:hAnsiTheme="majorBidi" w:cstheme="majorBidi"/>
          <w:color w:val="000000"/>
          <w:sz w:val="24"/>
          <w:szCs w:val="24"/>
          <w:lang w:val="en-US"/>
        </w:rPr>
      </w:pPr>
      <w:r w:rsidRPr="005376CE">
        <w:rPr>
          <w:rFonts w:asciiTheme="majorBidi" w:hAnsiTheme="majorBidi" w:cstheme="majorBidi"/>
          <w:color w:val="000000"/>
          <w:sz w:val="24"/>
          <w:szCs w:val="24"/>
          <w:lang w:val="en-US"/>
        </w:rPr>
        <w:t>- Next Hop</w:t>
      </w:r>
    </w:p>
    <w:p w:rsidR="00EA6A6C" w:rsidRPr="00395584" w:rsidRDefault="00EA6A6C" w:rsidP="00EA6A6C">
      <w:pPr>
        <w:autoSpaceDE w:val="0"/>
        <w:autoSpaceDN w:val="0"/>
        <w:adjustRightInd w:val="0"/>
        <w:spacing w:after="0" w:line="360" w:lineRule="auto"/>
        <w:ind w:firstLine="284"/>
        <w:jc w:val="both"/>
        <w:rPr>
          <w:rFonts w:asciiTheme="majorBidi" w:hAnsiTheme="majorBidi" w:cstheme="majorBidi"/>
          <w:color w:val="000000"/>
          <w:sz w:val="24"/>
          <w:szCs w:val="24"/>
          <w:lang w:val="en-US"/>
        </w:rPr>
      </w:pPr>
      <w:r w:rsidRPr="00395584">
        <w:rPr>
          <w:rFonts w:asciiTheme="majorBidi" w:hAnsiTheme="majorBidi" w:cstheme="majorBidi"/>
          <w:color w:val="000000"/>
          <w:sz w:val="24"/>
          <w:szCs w:val="24"/>
          <w:lang w:val="en-US"/>
        </w:rPr>
        <w:t>- L</w:t>
      </w:r>
      <w:r w:rsidR="00F62BFE">
        <w:rPr>
          <w:rFonts w:asciiTheme="majorBidi" w:hAnsiTheme="majorBidi" w:cstheme="majorBidi"/>
          <w:color w:val="000000"/>
          <w:sz w:val="24"/>
          <w:szCs w:val="24"/>
          <w:lang w:val="en-US"/>
        </w:rPr>
        <w:t xml:space="preserve">ist of Precursors </w:t>
      </w:r>
    </w:p>
    <w:p w:rsidR="00EA6A6C" w:rsidRPr="00395584" w:rsidRDefault="00EA6A6C" w:rsidP="00EA6A6C">
      <w:pPr>
        <w:autoSpaceDE w:val="0"/>
        <w:autoSpaceDN w:val="0"/>
        <w:adjustRightInd w:val="0"/>
        <w:spacing w:after="0" w:line="360" w:lineRule="auto"/>
        <w:ind w:firstLine="284"/>
        <w:jc w:val="both"/>
        <w:rPr>
          <w:rFonts w:asciiTheme="majorBidi" w:hAnsiTheme="majorBidi" w:cstheme="majorBidi"/>
          <w:sz w:val="24"/>
          <w:szCs w:val="24"/>
          <w:lang w:val="en-US"/>
        </w:rPr>
      </w:pPr>
      <w:r w:rsidRPr="00395584">
        <w:rPr>
          <w:rFonts w:asciiTheme="majorBidi" w:hAnsiTheme="majorBidi" w:cstheme="majorBidi"/>
          <w:color w:val="000000"/>
          <w:sz w:val="24"/>
          <w:szCs w:val="24"/>
          <w:lang w:val="en-US"/>
        </w:rPr>
        <w:t>- Lifetime (expiration or deletion time of the route)</w:t>
      </w:r>
    </w:p>
    <w:p w:rsidR="00243EF9" w:rsidRPr="00B41F0D" w:rsidRDefault="00EA6A6C" w:rsidP="00B02337">
      <w:pPr>
        <w:autoSpaceDE w:val="0"/>
        <w:autoSpaceDN w:val="0"/>
        <w:adjustRightInd w:val="0"/>
        <w:spacing w:after="0" w:line="360" w:lineRule="auto"/>
        <w:ind w:firstLine="284"/>
        <w:jc w:val="both"/>
        <w:rPr>
          <w:rFonts w:asciiTheme="majorBidi" w:hAnsiTheme="majorBidi" w:cstheme="majorBidi"/>
          <w:sz w:val="24"/>
          <w:szCs w:val="24"/>
          <w:lang w:val="en-US"/>
        </w:rPr>
      </w:pPr>
      <w:r w:rsidRPr="00395584">
        <w:rPr>
          <w:rFonts w:asciiTheme="majorBidi" w:hAnsiTheme="majorBidi" w:cstheme="majorBidi"/>
          <w:color w:val="000000"/>
          <w:sz w:val="24"/>
          <w:szCs w:val="24"/>
          <w:lang w:val="en-US"/>
        </w:rPr>
        <w:t>Managing the sequence number is cr</w:t>
      </w:r>
      <w:r w:rsidR="00454C06">
        <w:rPr>
          <w:rFonts w:asciiTheme="majorBidi" w:hAnsiTheme="majorBidi" w:cstheme="majorBidi"/>
          <w:color w:val="000000"/>
          <w:sz w:val="24"/>
          <w:szCs w:val="24"/>
          <w:lang w:val="en-US"/>
        </w:rPr>
        <w:t xml:space="preserve">ucial to avoiding routing loops. </w:t>
      </w:r>
      <w:r w:rsidR="00243EF9" w:rsidRPr="00915878">
        <w:rPr>
          <w:rFonts w:asciiTheme="majorBidi" w:hAnsiTheme="majorBidi" w:cstheme="majorBidi"/>
          <w:sz w:val="24"/>
          <w:szCs w:val="24"/>
          <w:lang w:val="en-US"/>
        </w:rPr>
        <w:t>A</w:t>
      </w:r>
      <w:r w:rsidR="00243EF9">
        <w:rPr>
          <w:rFonts w:asciiTheme="majorBidi" w:hAnsiTheme="majorBidi" w:cstheme="majorBidi"/>
          <w:sz w:val="24"/>
          <w:szCs w:val="24"/>
          <w:lang w:val="en-US"/>
        </w:rPr>
        <w:t xml:space="preserve"> </w:t>
      </w:r>
      <w:r w:rsidR="00243EF9" w:rsidRPr="00915878">
        <w:rPr>
          <w:rFonts w:asciiTheme="majorBidi" w:hAnsiTheme="majorBidi" w:cstheme="majorBidi"/>
          <w:sz w:val="24"/>
          <w:szCs w:val="24"/>
          <w:lang w:val="en-US"/>
        </w:rPr>
        <w:t>destination node increments its own sequence number in two</w:t>
      </w:r>
      <w:r w:rsidR="00243EF9">
        <w:rPr>
          <w:rFonts w:asciiTheme="majorBidi" w:hAnsiTheme="majorBidi" w:cstheme="majorBidi"/>
          <w:sz w:val="24"/>
          <w:szCs w:val="24"/>
          <w:lang w:val="en-US"/>
        </w:rPr>
        <w:t xml:space="preserve"> </w:t>
      </w:r>
      <w:r w:rsidR="00243EF9" w:rsidRPr="00915878">
        <w:rPr>
          <w:rFonts w:asciiTheme="majorBidi" w:hAnsiTheme="majorBidi" w:cstheme="majorBidi"/>
          <w:sz w:val="24"/>
          <w:szCs w:val="24"/>
          <w:lang w:val="en-US"/>
        </w:rPr>
        <w:t>circumstances</w:t>
      </w:r>
      <w:r w:rsidR="00243EF9">
        <w:rPr>
          <w:rFonts w:asciiTheme="majorBidi" w:hAnsiTheme="majorBidi" w:cstheme="majorBidi"/>
          <w:sz w:val="24"/>
          <w:szCs w:val="24"/>
          <w:lang w:val="en-US"/>
        </w:rPr>
        <w:t xml:space="preserve"> [</w:t>
      </w:r>
      <w:r w:rsidR="00B02337">
        <w:rPr>
          <w:rFonts w:asciiTheme="majorBidi" w:hAnsiTheme="majorBidi" w:cstheme="majorBidi"/>
          <w:sz w:val="24"/>
          <w:szCs w:val="24"/>
          <w:lang w:val="en-US"/>
        </w:rPr>
        <w:t>6</w:t>
      </w:r>
      <w:r w:rsidR="00243EF9">
        <w:rPr>
          <w:rFonts w:asciiTheme="majorBidi" w:hAnsiTheme="majorBidi" w:cstheme="majorBidi"/>
          <w:sz w:val="24"/>
          <w:szCs w:val="24"/>
          <w:lang w:val="en-US"/>
        </w:rPr>
        <w:t xml:space="preserve">], </w:t>
      </w:r>
      <w:r w:rsidR="00454C06" w:rsidRPr="00243EF9">
        <w:rPr>
          <w:rFonts w:asciiTheme="majorBidi" w:hAnsiTheme="majorBidi" w:cstheme="majorBidi"/>
          <w:sz w:val="24"/>
          <w:szCs w:val="24"/>
          <w:lang w:val="en-US"/>
        </w:rPr>
        <w:t>immediately</w:t>
      </w:r>
      <w:r w:rsidR="00243EF9" w:rsidRPr="00243EF9">
        <w:rPr>
          <w:rFonts w:asciiTheme="majorBidi" w:hAnsiTheme="majorBidi" w:cstheme="majorBidi"/>
          <w:sz w:val="24"/>
          <w:szCs w:val="24"/>
          <w:lang w:val="en-US"/>
        </w:rPr>
        <w:t xml:space="preserve"> before a node originates a route discovery, it MUST increment its own sequence number. This prevents conflicts with previously established reverse routes t</w:t>
      </w:r>
      <w:r w:rsidR="00B41F0D">
        <w:rPr>
          <w:rFonts w:asciiTheme="majorBidi" w:hAnsiTheme="majorBidi" w:cstheme="majorBidi"/>
          <w:sz w:val="24"/>
          <w:szCs w:val="24"/>
          <w:lang w:val="en-US"/>
        </w:rPr>
        <w:t>owards the originator of a RREQ,</w:t>
      </w:r>
      <w:r w:rsidR="00243EF9">
        <w:rPr>
          <w:rFonts w:asciiTheme="majorBidi" w:hAnsiTheme="majorBidi" w:cstheme="majorBidi"/>
          <w:sz w:val="24"/>
          <w:szCs w:val="24"/>
          <w:lang w:val="en-US"/>
        </w:rPr>
        <w:t xml:space="preserve"> </w:t>
      </w:r>
      <w:r w:rsidR="00B41F0D">
        <w:rPr>
          <w:rFonts w:asciiTheme="majorBidi" w:hAnsiTheme="majorBidi" w:cstheme="majorBidi"/>
          <w:sz w:val="24"/>
          <w:szCs w:val="24"/>
          <w:lang w:val="en-US"/>
        </w:rPr>
        <w:t>o</w:t>
      </w:r>
      <w:r w:rsidR="00243EF9">
        <w:rPr>
          <w:rFonts w:asciiTheme="majorBidi" w:hAnsiTheme="majorBidi" w:cstheme="majorBidi"/>
          <w:sz w:val="24"/>
          <w:szCs w:val="24"/>
          <w:lang w:val="en-US"/>
        </w:rPr>
        <w:t xml:space="preserve">r </w:t>
      </w:r>
      <w:r w:rsidR="00B41F0D" w:rsidRPr="00243EF9">
        <w:rPr>
          <w:rFonts w:asciiTheme="majorBidi" w:hAnsiTheme="majorBidi" w:cstheme="majorBidi"/>
          <w:sz w:val="24"/>
          <w:szCs w:val="24"/>
          <w:lang w:val="en-US"/>
        </w:rPr>
        <w:t>immediately</w:t>
      </w:r>
      <w:r w:rsidR="00243EF9" w:rsidRPr="00243EF9">
        <w:rPr>
          <w:rFonts w:asciiTheme="majorBidi" w:hAnsiTheme="majorBidi" w:cstheme="majorBidi"/>
          <w:sz w:val="24"/>
          <w:szCs w:val="24"/>
          <w:lang w:val="en-US"/>
        </w:rPr>
        <w:t xml:space="preserve"> before a destination node originates a RREP in response to a RREQ, it MUST update its own sequence number to the maximum of its current sequence number and the destination sequ</w:t>
      </w:r>
      <w:r w:rsidR="00B41F0D">
        <w:rPr>
          <w:rFonts w:asciiTheme="majorBidi" w:hAnsiTheme="majorBidi" w:cstheme="majorBidi"/>
          <w:sz w:val="24"/>
          <w:szCs w:val="24"/>
          <w:lang w:val="en-US"/>
        </w:rPr>
        <w:t xml:space="preserve">ence number in the RREQ packet. The Figure 1.10. </w:t>
      </w:r>
      <w:r w:rsidR="00B41F0D" w:rsidRPr="007B35DD">
        <w:rPr>
          <w:rFonts w:asciiTheme="majorBidi" w:hAnsiTheme="majorBidi" w:cstheme="majorBidi"/>
          <w:sz w:val="24"/>
          <w:szCs w:val="24"/>
          <w:lang w:val="en-US"/>
        </w:rPr>
        <w:t>Shows what was explained about the sequence numbers</w:t>
      </w:r>
      <w:r w:rsidR="00B41F0D">
        <w:rPr>
          <w:rFonts w:asciiTheme="majorBidi" w:hAnsiTheme="majorBidi" w:cstheme="majorBidi"/>
          <w:sz w:val="24"/>
          <w:szCs w:val="24"/>
          <w:lang w:val="en-US"/>
        </w:rPr>
        <w:t>.</w:t>
      </w:r>
    </w:p>
    <w:p w:rsidR="00243EF9" w:rsidRPr="00915878" w:rsidRDefault="00243EF9" w:rsidP="00B02337">
      <w:pPr>
        <w:autoSpaceDE w:val="0"/>
        <w:autoSpaceDN w:val="0"/>
        <w:adjustRightInd w:val="0"/>
        <w:spacing w:after="0" w:line="360" w:lineRule="auto"/>
        <w:jc w:val="both"/>
        <w:rPr>
          <w:rFonts w:asciiTheme="majorBidi" w:hAnsiTheme="majorBidi" w:cstheme="majorBidi"/>
          <w:sz w:val="24"/>
          <w:szCs w:val="24"/>
          <w:lang w:val="en-US"/>
        </w:rPr>
      </w:pPr>
      <w:r w:rsidRPr="00915878">
        <w:rPr>
          <w:rFonts w:asciiTheme="majorBidi" w:hAnsiTheme="majorBidi" w:cstheme="majorBidi"/>
          <w:sz w:val="24"/>
          <w:szCs w:val="24"/>
          <w:lang w:val="en-US"/>
        </w:rPr>
        <w:t>A node may change the sequence number in the routing table entry of a</w:t>
      </w:r>
      <w:r>
        <w:rPr>
          <w:rFonts w:asciiTheme="majorBidi" w:hAnsiTheme="majorBidi" w:cstheme="majorBidi"/>
          <w:sz w:val="24"/>
          <w:szCs w:val="24"/>
          <w:lang w:val="en-US"/>
        </w:rPr>
        <w:t xml:space="preserve"> </w:t>
      </w:r>
      <w:r w:rsidRPr="00915878">
        <w:rPr>
          <w:rFonts w:asciiTheme="majorBidi" w:hAnsiTheme="majorBidi" w:cstheme="majorBidi"/>
          <w:sz w:val="24"/>
          <w:szCs w:val="24"/>
          <w:lang w:val="en-US"/>
        </w:rPr>
        <w:t>destination only if</w:t>
      </w:r>
      <w:r>
        <w:rPr>
          <w:rFonts w:asciiTheme="majorBidi" w:hAnsiTheme="majorBidi" w:cstheme="majorBidi"/>
          <w:sz w:val="24"/>
          <w:szCs w:val="24"/>
          <w:lang w:val="en-US"/>
        </w:rPr>
        <w:t xml:space="preserve"> [</w:t>
      </w:r>
      <w:r w:rsidR="00B02337">
        <w:rPr>
          <w:rFonts w:asciiTheme="majorBidi" w:hAnsiTheme="majorBidi" w:cstheme="majorBidi"/>
          <w:sz w:val="24"/>
          <w:szCs w:val="24"/>
          <w:lang w:val="en-US"/>
        </w:rPr>
        <w:t>6</w:t>
      </w:r>
      <w:r>
        <w:rPr>
          <w:rFonts w:asciiTheme="majorBidi" w:hAnsiTheme="majorBidi" w:cstheme="majorBidi"/>
          <w:sz w:val="24"/>
          <w:szCs w:val="24"/>
          <w:lang w:val="en-US"/>
        </w:rPr>
        <w:t>]</w:t>
      </w:r>
      <w:r w:rsidRPr="00915878">
        <w:rPr>
          <w:rFonts w:asciiTheme="majorBidi" w:hAnsiTheme="majorBidi" w:cstheme="majorBidi"/>
          <w:sz w:val="24"/>
          <w:szCs w:val="24"/>
          <w:lang w:val="en-US"/>
        </w:rPr>
        <w:t>:</w:t>
      </w:r>
    </w:p>
    <w:p w:rsidR="00243EF9" w:rsidRPr="00C75B09" w:rsidRDefault="00243EF9" w:rsidP="00243EF9">
      <w:pPr>
        <w:pStyle w:val="ListParagraph"/>
        <w:numPr>
          <w:ilvl w:val="0"/>
          <w:numId w:val="30"/>
        </w:numPr>
        <w:autoSpaceDE w:val="0"/>
        <w:autoSpaceDN w:val="0"/>
        <w:adjustRightInd w:val="0"/>
        <w:spacing w:after="0" w:line="360" w:lineRule="auto"/>
        <w:jc w:val="both"/>
        <w:rPr>
          <w:rFonts w:asciiTheme="majorBidi" w:hAnsiTheme="majorBidi" w:cstheme="majorBidi"/>
          <w:sz w:val="24"/>
          <w:szCs w:val="24"/>
          <w:lang w:val="en-US"/>
        </w:rPr>
      </w:pPr>
      <w:r w:rsidRPr="00C75B09">
        <w:rPr>
          <w:rFonts w:asciiTheme="majorBidi" w:hAnsiTheme="majorBidi" w:cstheme="majorBidi"/>
          <w:sz w:val="24"/>
          <w:szCs w:val="24"/>
          <w:lang w:val="en-US"/>
        </w:rPr>
        <w:t>it is itself the destination node, and offers a new route to</w:t>
      </w:r>
      <w:r>
        <w:rPr>
          <w:rFonts w:asciiTheme="majorBidi" w:hAnsiTheme="majorBidi" w:cstheme="majorBidi"/>
          <w:sz w:val="24"/>
          <w:szCs w:val="24"/>
          <w:lang w:val="en-US"/>
        </w:rPr>
        <w:t xml:space="preserve"> </w:t>
      </w:r>
      <w:r w:rsidRPr="00C75B09">
        <w:rPr>
          <w:rFonts w:asciiTheme="majorBidi" w:hAnsiTheme="majorBidi" w:cstheme="majorBidi"/>
          <w:sz w:val="24"/>
          <w:szCs w:val="24"/>
          <w:lang w:val="en-US"/>
        </w:rPr>
        <w:t>itself, or</w:t>
      </w:r>
    </w:p>
    <w:p w:rsidR="00243EF9" w:rsidRPr="00C75B09" w:rsidRDefault="00243EF9" w:rsidP="00243EF9">
      <w:pPr>
        <w:pStyle w:val="ListParagraph"/>
        <w:numPr>
          <w:ilvl w:val="0"/>
          <w:numId w:val="30"/>
        </w:numPr>
        <w:autoSpaceDE w:val="0"/>
        <w:autoSpaceDN w:val="0"/>
        <w:adjustRightInd w:val="0"/>
        <w:spacing w:after="0" w:line="360" w:lineRule="auto"/>
        <w:jc w:val="both"/>
        <w:rPr>
          <w:rFonts w:asciiTheme="majorBidi" w:hAnsiTheme="majorBidi" w:cstheme="majorBidi"/>
          <w:sz w:val="24"/>
          <w:szCs w:val="24"/>
          <w:lang w:val="en-US"/>
        </w:rPr>
      </w:pPr>
      <w:r w:rsidRPr="00C75B09">
        <w:rPr>
          <w:rFonts w:asciiTheme="majorBidi" w:hAnsiTheme="majorBidi" w:cstheme="majorBidi"/>
          <w:sz w:val="24"/>
          <w:szCs w:val="24"/>
          <w:lang w:val="en-US"/>
        </w:rPr>
        <w:t>it receives an AODV message with new information about the</w:t>
      </w:r>
      <w:r>
        <w:rPr>
          <w:rFonts w:asciiTheme="majorBidi" w:hAnsiTheme="majorBidi" w:cstheme="majorBidi"/>
          <w:sz w:val="24"/>
          <w:szCs w:val="24"/>
          <w:lang w:val="en-US"/>
        </w:rPr>
        <w:t xml:space="preserve"> </w:t>
      </w:r>
      <w:r w:rsidRPr="00C75B09">
        <w:rPr>
          <w:rFonts w:asciiTheme="majorBidi" w:hAnsiTheme="majorBidi" w:cstheme="majorBidi"/>
          <w:sz w:val="24"/>
          <w:szCs w:val="24"/>
          <w:lang w:val="en-US"/>
        </w:rPr>
        <w:t>sequence number for a destination node, or</w:t>
      </w:r>
    </w:p>
    <w:p w:rsidR="00243EF9" w:rsidRPr="00B41F0D" w:rsidRDefault="0048687F" w:rsidP="00B41F0D">
      <w:pPr>
        <w:pStyle w:val="ListParagraph"/>
        <w:numPr>
          <w:ilvl w:val="0"/>
          <w:numId w:val="30"/>
        </w:numPr>
        <w:autoSpaceDE w:val="0"/>
        <w:autoSpaceDN w:val="0"/>
        <w:adjustRightInd w:val="0"/>
        <w:spacing w:after="240" w:line="360" w:lineRule="auto"/>
        <w:jc w:val="both"/>
        <w:rPr>
          <w:rFonts w:asciiTheme="majorBidi" w:hAnsiTheme="majorBidi" w:cstheme="majorBidi"/>
          <w:sz w:val="24"/>
          <w:szCs w:val="24"/>
          <w:lang w:val="en-US"/>
        </w:rPr>
      </w:pPr>
      <w:proofErr w:type="gramStart"/>
      <w:r>
        <w:rPr>
          <w:rFonts w:asciiTheme="majorBidi" w:hAnsiTheme="majorBidi" w:cstheme="majorBidi"/>
          <w:sz w:val="24"/>
          <w:szCs w:val="24"/>
          <w:lang w:val="en-US"/>
        </w:rPr>
        <w:t>t</w:t>
      </w:r>
      <w:r w:rsidR="00243EF9" w:rsidRPr="00C75B09">
        <w:rPr>
          <w:rFonts w:asciiTheme="majorBidi" w:hAnsiTheme="majorBidi" w:cstheme="majorBidi"/>
          <w:sz w:val="24"/>
          <w:szCs w:val="24"/>
          <w:lang w:val="en-US"/>
        </w:rPr>
        <w:t>he</w:t>
      </w:r>
      <w:proofErr w:type="gramEnd"/>
      <w:r w:rsidR="00243EF9" w:rsidRPr="00C75B09">
        <w:rPr>
          <w:rFonts w:asciiTheme="majorBidi" w:hAnsiTheme="majorBidi" w:cstheme="majorBidi"/>
          <w:sz w:val="24"/>
          <w:szCs w:val="24"/>
          <w:lang w:val="en-US"/>
        </w:rPr>
        <w:t xml:space="preserve"> path towards the destination node expires or breaks.</w:t>
      </w:r>
    </w:p>
    <w:p w:rsidR="00435669" w:rsidRDefault="00EA6A6C" w:rsidP="002A05E1">
      <w:pPr>
        <w:autoSpaceDE w:val="0"/>
        <w:autoSpaceDN w:val="0"/>
        <w:adjustRightInd w:val="0"/>
        <w:spacing w:after="0" w:line="360" w:lineRule="auto"/>
        <w:jc w:val="both"/>
        <w:rPr>
          <w:rFonts w:asciiTheme="majorBidi" w:hAnsiTheme="majorBidi" w:cstheme="majorBidi"/>
          <w:color w:val="000000"/>
          <w:sz w:val="24"/>
          <w:szCs w:val="24"/>
          <w:lang w:val="en-US"/>
        </w:rPr>
      </w:pPr>
      <w:r w:rsidRPr="00976DAD">
        <w:rPr>
          <w:rFonts w:asciiTheme="majorBidi" w:eastAsia="CMR10" w:hAnsiTheme="majorBidi" w:cstheme="majorBidi"/>
          <w:sz w:val="24"/>
          <w:szCs w:val="24"/>
          <w:lang w:val="en-US"/>
        </w:rPr>
        <w:lastRenderedPageBreak/>
        <w:t>An example of propagation and reverse path set-up in AODV is</w:t>
      </w:r>
      <w:r>
        <w:rPr>
          <w:rFonts w:asciiTheme="majorBidi" w:eastAsia="CMR10" w:hAnsiTheme="majorBidi" w:cstheme="majorBidi"/>
          <w:sz w:val="24"/>
          <w:szCs w:val="24"/>
          <w:lang w:val="en-US"/>
        </w:rPr>
        <w:t xml:space="preserve"> </w:t>
      </w:r>
      <w:r w:rsidRPr="00976DAD">
        <w:rPr>
          <w:rFonts w:asciiTheme="majorBidi" w:eastAsia="CMR10" w:hAnsiTheme="majorBidi" w:cstheme="majorBidi"/>
          <w:sz w:val="24"/>
          <w:szCs w:val="24"/>
          <w:lang w:val="en-US"/>
        </w:rPr>
        <w:t>presented in Fig</w:t>
      </w:r>
      <w:r w:rsidR="00003453">
        <w:rPr>
          <w:rFonts w:asciiTheme="majorBidi" w:eastAsia="CMR10" w:hAnsiTheme="majorBidi" w:cstheme="majorBidi"/>
          <w:sz w:val="24"/>
          <w:szCs w:val="24"/>
          <w:lang w:val="en-US"/>
        </w:rPr>
        <w:t>ure 1.3</w:t>
      </w:r>
      <w:r w:rsidRPr="004A6F67">
        <w:rPr>
          <w:rFonts w:asciiTheme="majorBidi" w:hAnsiTheme="majorBidi" w:cstheme="majorBidi"/>
          <w:sz w:val="24"/>
          <w:szCs w:val="24"/>
          <w:lang w:val="en-US"/>
        </w:rPr>
        <w:t>.</w:t>
      </w:r>
      <w:r w:rsidRPr="00976DAD">
        <w:rPr>
          <w:rFonts w:ascii="CMR10" w:eastAsia="CMR10" w:cs="CMR10"/>
          <w:sz w:val="20"/>
          <w:szCs w:val="20"/>
          <w:lang w:val="en-US"/>
        </w:rPr>
        <w:t xml:space="preserve"> </w:t>
      </w:r>
      <w:r w:rsidRPr="000D1543">
        <w:rPr>
          <w:rFonts w:asciiTheme="majorBidi" w:hAnsiTheme="majorBidi" w:cstheme="majorBidi"/>
          <w:color w:val="000000"/>
          <w:sz w:val="24"/>
          <w:szCs w:val="24"/>
          <w:lang w:val="en-US"/>
        </w:rPr>
        <w:t xml:space="preserve"> </w:t>
      </w:r>
      <w:r>
        <w:rPr>
          <w:rFonts w:asciiTheme="majorBidi" w:hAnsiTheme="majorBidi" w:cstheme="majorBidi"/>
          <w:color w:val="000000"/>
          <w:sz w:val="24"/>
          <w:szCs w:val="24"/>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1"/>
      </w:tblGrid>
      <w:tr w:rsidR="00EA6A6C" w:rsidRPr="006B20FC" w:rsidTr="00A85A02">
        <w:tc>
          <w:tcPr>
            <w:tcW w:w="9061" w:type="dxa"/>
          </w:tcPr>
          <w:p w:rsidR="00EA6A6C" w:rsidRDefault="00EA6A6C" w:rsidP="003B2EB6">
            <w:pPr>
              <w:tabs>
                <w:tab w:val="left" w:pos="3825"/>
              </w:tabs>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g">
                  <w:drawing>
                    <wp:anchor distT="0" distB="0" distL="114300" distR="114300" simplePos="0" relativeHeight="251644928" behindDoc="0" locked="0" layoutInCell="1" allowOverlap="1" wp14:anchorId="71B71024" wp14:editId="16F31C2F">
                      <wp:simplePos x="0" y="0"/>
                      <wp:positionH relativeFrom="column">
                        <wp:posOffset>1867535</wp:posOffset>
                      </wp:positionH>
                      <wp:positionV relativeFrom="paragraph">
                        <wp:posOffset>137160</wp:posOffset>
                      </wp:positionV>
                      <wp:extent cx="3257550" cy="2238375"/>
                      <wp:effectExtent l="19050" t="0" r="19050" b="0"/>
                      <wp:wrapNone/>
                      <wp:docPr id="199" name="Groupe 199"/>
                      <wp:cNvGraphicFramePr/>
                      <a:graphic xmlns:a="http://schemas.openxmlformats.org/drawingml/2006/main">
                        <a:graphicData uri="http://schemas.microsoft.com/office/word/2010/wordprocessingGroup">
                          <wpg:wgp>
                            <wpg:cNvGrpSpPr/>
                            <wpg:grpSpPr>
                              <a:xfrm>
                                <a:off x="0" y="0"/>
                                <a:ext cx="3257550" cy="2238375"/>
                                <a:chOff x="0" y="0"/>
                                <a:chExt cx="3257550" cy="2238375"/>
                              </a:xfrm>
                            </wpg:grpSpPr>
                            <wpg:grpSp>
                              <wpg:cNvPr id="189" name="Groupe 189"/>
                              <wpg:cNvGrpSpPr/>
                              <wpg:grpSpPr>
                                <a:xfrm>
                                  <a:off x="0" y="114300"/>
                                  <a:ext cx="866775" cy="1038225"/>
                                  <a:chOff x="0" y="0"/>
                                  <a:chExt cx="866775" cy="1038225"/>
                                </a:xfrm>
                              </wpg:grpSpPr>
                              <wps:wsp>
                                <wps:cNvPr id="187" name="Arc 187"/>
                                <wps:cNvSpPr/>
                                <wps:spPr>
                                  <a:xfrm>
                                    <a:off x="0" y="0"/>
                                    <a:ext cx="866775" cy="1038225"/>
                                  </a:xfrm>
                                  <a:prstGeom prst="arc">
                                    <a:avLst>
                                      <a:gd name="adj1" fmla="val 10473469"/>
                                      <a:gd name="adj2" fmla="val 18952732"/>
                                    </a:avLst>
                                  </a:prstGeom>
                                  <a:ln>
                                    <a:solidFill>
                                      <a:schemeClr val="tx1"/>
                                    </a:solidFill>
                                  </a:ln>
                                </wps:spPr>
                                <wps:style>
                                  <a:lnRef idx="3">
                                    <a:schemeClr val="accent2"/>
                                  </a:lnRef>
                                  <a:fillRef idx="0">
                                    <a:schemeClr val="accent2"/>
                                  </a:fillRef>
                                  <a:effectRef idx="2">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Connecteur droit avec flèche 188"/>
                                <wps:cNvCnPr/>
                                <wps:spPr>
                                  <a:xfrm>
                                    <a:off x="752475" y="180975"/>
                                    <a:ext cx="54610" cy="45085"/>
                                  </a:xfrm>
                                  <a:prstGeom prst="straightConnector1">
                                    <a:avLst/>
                                  </a:prstGeom>
                                  <a:ln>
                                    <a:solidFill>
                                      <a:schemeClr val="tx1"/>
                                    </a:solidFill>
                                    <a:tailEnd type="triangle"/>
                                  </a:ln>
                                </wps:spPr>
                                <wps:style>
                                  <a:lnRef idx="3">
                                    <a:schemeClr val="accent2"/>
                                  </a:lnRef>
                                  <a:fillRef idx="0">
                                    <a:schemeClr val="accent2"/>
                                  </a:fillRef>
                                  <a:effectRef idx="2">
                                    <a:schemeClr val="accent2"/>
                                  </a:effectRef>
                                  <a:fontRef idx="minor">
                                    <a:schemeClr val="tx1"/>
                                  </a:fontRef>
                                </wps:style>
                                <wps:bodyPr/>
                              </wps:wsp>
                            </wpg:grpSp>
                            <wpg:grpSp>
                              <wpg:cNvPr id="190" name="Groupe 190"/>
                              <wpg:cNvGrpSpPr/>
                              <wpg:grpSpPr>
                                <a:xfrm rot="2353355">
                                  <a:off x="1028700" y="0"/>
                                  <a:ext cx="889537" cy="1005286"/>
                                  <a:chOff x="0" y="0"/>
                                  <a:chExt cx="866775" cy="1038225"/>
                                </a:xfrm>
                              </wpg:grpSpPr>
                              <wps:wsp>
                                <wps:cNvPr id="191" name="Arc 191"/>
                                <wps:cNvSpPr/>
                                <wps:spPr>
                                  <a:xfrm>
                                    <a:off x="0" y="0"/>
                                    <a:ext cx="866775" cy="1038225"/>
                                  </a:xfrm>
                                  <a:prstGeom prst="arc">
                                    <a:avLst>
                                      <a:gd name="adj1" fmla="val 10473469"/>
                                      <a:gd name="adj2" fmla="val 18952732"/>
                                    </a:avLst>
                                  </a:prstGeom>
                                  <a:ln>
                                    <a:solidFill>
                                      <a:schemeClr val="tx1"/>
                                    </a:solidFill>
                                  </a:ln>
                                </wps:spPr>
                                <wps:style>
                                  <a:lnRef idx="3">
                                    <a:schemeClr val="accent2"/>
                                  </a:lnRef>
                                  <a:fillRef idx="0">
                                    <a:schemeClr val="accent2"/>
                                  </a:fillRef>
                                  <a:effectRef idx="2">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Connecteur droit avec flèche 192"/>
                                <wps:cNvCnPr/>
                                <wps:spPr>
                                  <a:xfrm>
                                    <a:off x="752475" y="180975"/>
                                    <a:ext cx="54610" cy="45085"/>
                                  </a:xfrm>
                                  <a:prstGeom prst="straightConnector1">
                                    <a:avLst/>
                                  </a:prstGeom>
                                  <a:ln>
                                    <a:solidFill>
                                      <a:schemeClr val="tx1"/>
                                    </a:solidFill>
                                    <a:tailEnd type="triangle"/>
                                  </a:ln>
                                </wps:spPr>
                                <wps:style>
                                  <a:lnRef idx="3">
                                    <a:schemeClr val="accent2"/>
                                  </a:lnRef>
                                  <a:fillRef idx="0">
                                    <a:schemeClr val="accent2"/>
                                  </a:fillRef>
                                  <a:effectRef idx="2">
                                    <a:schemeClr val="accent2"/>
                                  </a:effectRef>
                                  <a:fontRef idx="minor">
                                    <a:schemeClr val="tx1"/>
                                  </a:fontRef>
                                </wps:style>
                                <wps:bodyPr/>
                              </wps:wsp>
                            </wpg:grpSp>
                            <wpg:grpSp>
                              <wpg:cNvPr id="193" name="Groupe 193"/>
                              <wpg:cNvGrpSpPr/>
                              <wpg:grpSpPr>
                                <a:xfrm rot="4500140">
                                  <a:off x="1781175" y="514350"/>
                                  <a:ext cx="866775" cy="1038225"/>
                                  <a:chOff x="0" y="0"/>
                                  <a:chExt cx="866775" cy="1038225"/>
                                </a:xfrm>
                              </wpg:grpSpPr>
                              <wps:wsp>
                                <wps:cNvPr id="194" name="Arc 194"/>
                                <wps:cNvSpPr/>
                                <wps:spPr>
                                  <a:xfrm>
                                    <a:off x="0" y="0"/>
                                    <a:ext cx="866775" cy="1038225"/>
                                  </a:xfrm>
                                  <a:prstGeom prst="arc">
                                    <a:avLst>
                                      <a:gd name="adj1" fmla="val 10473469"/>
                                      <a:gd name="adj2" fmla="val 18952732"/>
                                    </a:avLst>
                                  </a:prstGeom>
                                  <a:ln>
                                    <a:solidFill>
                                      <a:schemeClr val="tx1"/>
                                    </a:solidFill>
                                  </a:ln>
                                </wps:spPr>
                                <wps:style>
                                  <a:lnRef idx="3">
                                    <a:schemeClr val="accent2"/>
                                  </a:lnRef>
                                  <a:fillRef idx="0">
                                    <a:schemeClr val="accent2"/>
                                  </a:fillRef>
                                  <a:effectRef idx="2">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Connecteur droit avec flèche 195"/>
                                <wps:cNvCnPr/>
                                <wps:spPr>
                                  <a:xfrm>
                                    <a:off x="752475" y="180975"/>
                                    <a:ext cx="54610" cy="45085"/>
                                  </a:xfrm>
                                  <a:prstGeom prst="straightConnector1">
                                    <a:avLst/>
                                  </a:prstGeom>
                                  <a:ln>
                                    <a:solidFill>
                                      <a:schemeClr val="tx1"/>
                                    </a:solidFill>
                                    <a:tailEnd type="triangle"/>
                                  </a:ln>
                                </wps:spPr>
                                <wps:style>
                                  <a:lnRef idx="3">
                                    <a:schemeClr val="accent2"/>
                                  </a:lnRef>
                                  <a:fillRef idx="0">
                                    <a:schemeClr val="accent2"/>
                                  </a:fillRef>
                                  <a:effectRef idx="2">
                                    <a:schemeClr val="accent2"/>
                                  </a:effectRef>
                                  <a:fontRef idx="minor">
                                    <a:schemeClr val="tx1"/>
                                  </a:fontRef>
                                </wps:style>
                                <wps:bodyPr/>
                              </wps:wsp>
                            </wpg:grpSp>
                            <wpg:grpSp>
                              <wpg:cNvPr id="196" name="Groupe 196"/>
                              <wpg:cNvGrpSpPr/>
                              <wpg:grpSpPr>
                                <a:xfrm rot="4680908">
                                  <a:off x="2305050" y="1285875"/>
                                  <a:ext cx="866775" cy="1038225"/>
                                  <a:chOff x="0" y="0"/>
                                  <a:chExt cx="866775" cy="1038225"/>
                                </a:xfrm>
                              </wpg:grpSpPr>
                              <wps:wsp>
                                <wps:cNvPr id="197" name="Arc 197"/>
                                <wps:cNvSpPr/>
                                <wps:spPr>
                                  <a:xfrm>
                                    <a:off x="0" y="0"/>
                                    <a:ext cx="866775" cy="1038225"/>
                                  </a:xfrm>
                                  <a:prstGeom prst="arc">
                                    <a:avLst>
                                      <a:gd name="adj1" fmla="val 10473469"/>
                                      <a:gd name="adj2" fmla="val 18952732"/>
                                    </a:avLst>
                                  </a:prstGeom>
                                  <a:ln>
                                    <a:solidFill>
                                      <a:schemeClr val="tx1"/>
                                    </a:solidFill>
                                  </a:ln>
                                </wps:spPr>
                                <wps:style>
                                  <a:lnRef idx="3">
                                    <a:schemeClr val="accent2"/>
                                  </a:lnRef>
                                  <a:fillRef idx="0">
                                    <a:schemeClr val="accent2"/>
                                  </a:fillRef>
                                  <a:effectRef idx="2">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Connecteur droit avec flèche 198"/>
                                <wps:cNvCnPr/>
                                <wps:spPr>
                                  <a:xfrm>
                                    <a:off x="752475" y="180975"/>
                                    <a:ext cx="54610" cy="45085"/>
                                  </a:xfrm>
                                  <a:prstGeom prst="straightConnector1">
                                    <a:avLst/>
                                  </a:prstGeom>
                                  <a:ln>
                                    <a:solidFill>
                                      <a:schemeClr val="tx1"/>
                                    </a:solidFill>
                                    <a:tailEnd type="triangle"/>
                                  </a:ln>
                                </wps:spPr>
                                <wps:style>
                                  <a:lnRef idx="3">
                                    <a:schemeClr val="accent2"/>
                                  </a:lnRef>
                                  <a:fillRef idx="0">
                                    <a:schemeClr val="accent2"/>
                                  </a:fillRef>
                                  <a:effectRef idx="2">
                                    <a:schemeClr val="accent2"/>
                                  </a:effectRef>
                                  <a:fontRef idx="minor">
                                    <a:schemeClr val="tx1"/>
                                  </a:fontRef>
                                </wps:style>
                                <wps:bodyPr/>
                              </wps:wsp>
                            </wpg:grpSp>
                          </wpg:wgp>
                        </a:graphicData>
                      </a:graphic>
                    </wp:anchor>
                  </w:drawing>
                </mc:Choice>
                <mc:Fallback>
                  <w:pict>
                    <v:group w14:anchorId="033197A4" id="Groupe 199" o:spid="_x0000_s1026" style="position:absolute;margin-left:147.05pt;margin-top:10.8pt;width:256.5pt;height:176.25pt;z-index:251644928" coordsize="32575,22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">
                      <v:group id="Groupe 189" o:spid="_x0000_s1027" style="position:absolute;top:1143;width:8667;height:10382" coordsize="8667,10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shape id="Arc 187" o:spid="_x0000_s1028" style="position:absolute;width:8667;height:10382;visibility:visible;mso-wrap-style:square;v-text-anchor:middle" coordsize="866775,1038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uZjsYA&#10;AADcAAAADwAAAGRycy9kb3ducmV2LnhtbESPQWvCQBCF74X+h2UKvZmNtVhJ3UiRFgVPWhV7G7Jj&#10;EpKdTbNrTP31riD0NsN7874301lvatFR60rLCoZRDII4s7rkXMH2+2swAeE8ssbaMin4Iwez9PFh&#10;iom2Z15Tt/G5CCHsElRQeN8kUrqsIIMusg1x0I62NejD2uZSt3gO4aaWL3E8lgZLDoQCG5oXlFWb&#10;kwnc/jL67Ob2NPrF1X6HP4fVonpV6vmp/3gH4an3/+b79VKH+pM3uD0TJpD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uZjsYAAADcAAAADwAAAAAAAAAAAAAAAACYAgAAZHJz&#10;L2Rvd25yZXYueG1sUEsFBgAAAAAEAAQA9QAAAIsDAAAAAA==&#10;" path="m1364,560272nsc-12122,357185,74815,163424,223658,64834,407580,-56992,637968,-3194,770218,192461l433388,519113,1364,560272xem1364,560272nfc-12122,357185,74815,163424,223658,64834,407580,-56992,637968,-3194,770218,192461e" filled="f" strokecolor="black [3213]" strokeweight="1.5pt">
                          <v:stroke joinstyle="miter"/>
                          <v:path arrowok="t" o:connecttype="custom" o:connectlocs="1364,560272;223658,64834;770218,192461" o:connectangles="0,0,0"/>
                        </v:shape>
                        <v:shapetype id="_x0000_t32" coordsize="21600,21600" o:spt="32" o:oned="t" path="m,l21600,21600e" filled="f">
                          <v:path arrowok="t" fillok="f" o:connecttype="none"/>
                          <o:lock v:ext="edit" shapetype="t"/>
                        </v:shapetype>
                        <v:shape id="Connecteur droit avec flèche 188" o:spid="_x0000_s1029" type="#_x0000_t32" style="position:absolute;left:7524;top:1809;width:546;height:4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4Xf8gAAADcAAAADwAAAGRycy9kb3ducmV2LnhtbESPS2/CQAyE70j8h5WRekFlUw4oCiyo&#10;6kOiiEN4HHp0s26SNuuNsgsEfn19qMTN1oxnPi9WvWvUmbpQezbwNElAERfe1lwaOB7eH1NQISJb&#10;bDyTgSsFWC2HgwVm1l94R+d9LJWEcMjQQBVjm2kdioocholviUX79p3DKGtXatvhRcJdo6dJMtMO&#10;a5aGClt6qaj43Z+cgbwdh8/DxzHf3E5bd/tKX998/mPMw6h/noOK1Me7+f96bQU/FVp5RibQy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JF4Xf8gAAADcAAAADwAAAAAA&#10;AAAAAAAAAAChAgAAZHJzL2Rvd25yZXYueG1sUEsFBgAAAAAEAAQA+QAAAJYDAAAAAA==&#10;" strokecolor="black [3213]" strokeweight="1.5pt">
                          <v:stroke endarrow="block" joinstyle="miter"/>
                        </v:shape>
                      </v:group>
                      <v:group id="Groupe 190" o:spid="_x0000_s1030" style="position:absolute;left:10287;width:8895;height:10052;rotation:2570491fd" coordsize="8667,10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cK6f2wwAAANwAAAAP&#10;AAAAAAAAAAAAAAAAAKoCAABkcnMvZG93bnJldi54bWxQSwUGAAAAAAQABAD6AAAAmgMAAAAA&#10;">
                        <v:shape id="Arc 191" o:spid="_x0000_s1031" style="position:absolute;width:8667;height:10382;visibility:visible;mso-wrap-style:square;v-text-anchor:middle" coordsize="866775,1038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cyvMYA&#10;AADcAAAADwAAAGRycy9kb3ducmV2LnhtbESPQWvCQBCF7wX/wzKCt7pRi9joKiIVhZzUtrS3ITsm&#10;wexsml2T1F/vCoXeZnhv3vdmsepMKRqqXWFZwWgYgSBOrS44U/B+2j7PQDiPrLG0TAp+ycFq2Xta&#10;YKxtywdqjj4TIYRdjApy76tYSpfmZNANbUUctLOtDfqw1pnUNbYh3JRyHEVTabDgQMixok1O6eV4&#10;NYHb3SZvzcZeJz+YfH7g91eyu7woNeh36zkIT53/N/9d73Wo/zqCxzNhArm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cyvMYAAADcAAAADwAAAAAAAAAAAAAAAACYAgAAZHJz&#10;L2Rvd25yZXYueG1sUEsFBgAAAAAEAAQA9QAAAIsDAAAAAA==&#10;" path="m1364,560272nsc-12122,357185,74815,163424,223658,64834,407580,-56992,637968,-3194,770218,192461l433388,519113,1364,560272xem1364,560272nfc-12122,357185,74815,163424,223658,64834,407580,-56992,637968,-3194,770218,192461e" filled="f" strokecolor="black [3213]" strokeweight="1.5pt">
                          <v:stroke joinstyle="miter"/>
                          <v:path arrowok="t" o:connecttype="custom" o:connectlocs="1364,560272;223658,64834;770218,192461" o:connectangles="0,0,0"/>
                        </v:shape>
                        <v:shape id="Connecteur droit avec flèche 192" o:spid="_x0000_s1032" type="#_x0000_t32" style="position:absolute;left:7524;top:1809;width:546;height:4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2SMUAAADcAAAADwAAAGRycy9kb3ducmV2LnhtbERPTWvCQBC9F/wPywi9FLPRg2jMKqW2&#10;UIuHNHrwOGbHJG12NmRXTf31bqHQ2zze56Sr3jTiQp2rLSsYRzEI4sLqmksF+93baAbCeWSNjWVS&#10;8EMOVsvBQ4qJtlf+pEvuSxFC2CWooPK+TaR0RUUGXWRb4sCdbGfQB9iVUnd4DeGmkZM4nkqDNYeG&#10;Clt6qaj4zs9GQdY+ucNus88+buetuR1n61ebfSn1OOyfFyA89f5f/Od+12H+fAK/z4QL5P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G+2SMUAAADcAAAADwAAAAAAAAAA&#10;AAAAAAChAgAAZHJzL2Rvd25yZXYueG1sUEsFBgAAAAAEAAQA+QAAAJMDAAAAAA==&#10;" strokecolor="black [3213]" strokeweight="1.5pt">
                          <v:stroke endarrow="block" joinstyle="miter"/>
                        </v:shape>
                      </v:group>
                      <v:group id="Groupe 193" o:spid="_x0000_s1033" style="position:absolute;left:17811;top:5143;width:8668;height:10382;rotation:4915353fd" coordsize="8667,10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kTiVvCAAAA3AAAAA8A&#10;AAAAAAAAAAAAAAAAqgIAAGRycy9kb3ducmV2LnhtbFBLBQYAAAAABAAEAPoAAACZAwAAAAA=&#10;">
                        <v:shape id="Arc 194" o:spid="_x0000_s1034" style="position:absolute;width:8667;height:10382;visibility:visible;mso-wrap-style:square;v-text-anchor:middle" coordsize="866775,1038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CRJMcA&#10;AADcAAAADwAAAGRycy9kb3ducmV2LnhtbESPT2vCQBDF74LfYRnBW93YSLHRVSS0KHiqf0p7G7Jj&#10;EszOptk1xn76rlDwNsN7835v5svOVKKlxpWWFYxHEQjizOqScwWH/fvTFITzyBory6TgRg6Wi35v&#10;jom2V/6gdudzEULYJaig8L5OpHRZQQbdyNbEQTvZxqAPa5NL3eA1hJtKPkfRizRYciAUWFNaUHbe&#10;XUzgdr/xW5vaS/yD288jfn9t1+eJUsNBt5qB8NT5h/n/eqND/dcJ3J8JE8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DAkSTHAAAA3AAAAA8AAAAAAAAAAAAAAAAAmAIAAGRy&#10;cy9kb3ducmV2LnhtbFBLBQYAAAAABAAEAPUAAACMAwAAAAA=&#10;" path="m1364,560272nsc-12122,357185,74815,163424,223658,64834,407580,-56992,637968,-3194,770218,192461l433388,519113,1364,560272xem1364,560272nfc-12122,357185,74815,163424,223658,64834,407580,-56992,637968,-3194,770218,192461e" filled="f" strokecolor="black [3213]" strokeweight="1.5pt">
                          <v:stroke joinstyle="miter"/>
                          <v:path arrowok="t" o:connecttype="custom" o:connectlocs="1364,560272;223658,64834;770218,192461" o:connectangles="0,0,0"/>
                        </v:shape>
                        <v:shape id="Connecteur droit avec flèche 195" o:spid="_x0000_s1035" type="#_x0000_t32" style="position:absolute;left:7524;top:1809;width:546;height:4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YuPMUAAADcAAAADwAAAGRycy9kb3ducmV2LnhtbERPS2vCQBC+F/wPywheSt0otNjUVcQH&#10;tOIhPg49jtkxiWZnQ3bV6K/vCkJv8/E9ZzhuTCkuVLvCsoJeNwJBnFpdcKZgt128DUA4j6yxtEwK&#10;buRgPGq9DDHW9sprumx8JkIIuxgV5N5XsZQuzcmg69qKOHAHWxv0AdaZ1DVeQ7gpZT+KPqTBgkND&#10;jhVNc0pPm7NRkFSv7nf7s0uW9/PK3PeD2dwmR6U67WbyBcJT4//FT/e3DvM/3+HxTLhAj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4YuPMUAAADcAAAADwAAAAAAAAAA&#10;AAAAAAChAgAAZHJzL2Rvd25yZXYueG1sUEsFBgAAAAAEAAQA+QAAAJMDAAAAAA==&#10;" strokecolor="black [3213]" strokeweight="1.5pt">
                          <v:stroke endarrow="block" joinstyle="miter"/>
                        </v:shape>
                      </v:group>
                      <v:group id="Groupe 196" o:spid="_x0000_s1036" style="position:absolute;left:23050;top:12859;width:8667;height:10382;rotation:5112800fd" coordsize="8667,10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oyRTCAAAA3AAAAA8A&#10;AAAAAAAAAAAAAAAAqgIAAGRycy9kb3ducmV2LnhtbFBLBQYAAAAABAAEAPoAAACZAwAAAAA=&#10;">
                        <v:shape id="Arc 197" o:spid="_x0000_s1037" style="position:absolute;width:8667;height:10382;visibility:visible;mso-wrap-style:square;v-text-anchor:middle" coordsize="866775,1038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IPU8cA&#10;AADcAAAADwAAAGRycy9kb3ducmV2LnhtbESPQWvCQBCF74L/YZlCb3XTKtVGNyLS0oInbS16G7Jj&#10;EpKdTbNrTP31riB4m+G9ed+b2bwzlWipcYVlBc+DCARxanXBmYKf74+nCQjnkTVWlknBPzmYJ/3e&#10;DGNtT7ymduMzEULYxagg976OpXRpTgbdwNbEQTvYxqAPa5NJ3eAphJtKvkTRqzRYcCDkWNMyp7Tc&#10;HE3gdufhe7u0x+Efrn63uN+tPsuRUo8P3WIKwlPn7+bb9ZcO9d/GcH0mTCC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ASD1PHAAAA3AAAAA8AAAAAAAAAAAAAAAAAmAIAAGRy&#10;cy9kb3ducmV2LnhtbFBLBQYAAAAABAAEAPUAAACMAwAAAAA=&#10;" path="m1364,560272nsc-12122,357185,74815,163424,223658,64834,407580,-56992,637968,-3194,770218,192461l433388,519113,1364,560272xem1364,560272nfc-12122,357185,74815,163424,223658,64834,407580,-56992,637968,-3194,770218,192461e" filled="f" strokecolor="black [3213]" strokeweight="1.5pt">
                          <v:stroke joinstyle="miter"/>
                          <v:path arrowok="t" o:connecttype="custom" o:connectlocs="1364,560272;223658,64834;770218,192461" o:connectangles="0,0,0"/>
                        </v:shape>
                        <v:shape id="Connecteur droit avec flèche 198" o:spid="_x0000_s1038" type="#_x0000_t32" style="position:absolute;left:7524;top:1809;width:546;height:4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eBosgAAADcAAAADwAAAGRycy9kb3ducmV2LnhtbESPzW7CQAyE75V4h5WReqlgQw8VBBaE&#10;Siu1VQ/h58DRZE0SmvVG2QVSnr4+IPVma8Yzn2eLztXqQm2oPBsYDRNQxLm3FRcGdtv3wRhUiMgW&#10;a89k4JcCLOa9hxmm1l95TZdNLJSEcEjRQBljk2od8pIchqFviEU7+tZhlLUttG3xKuGu1s9J8qId&#10;ViwNJTb0WlL+szk7A1nzFPbbz132dTt/u9thvHrz2cmYx363nIKK1MV/8/36wwr+RGjlGZlA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YeBosgAAADcAAAADwAAAAAA&#10;AAAAAAAAAAChAgAAZHJzL2Rvd25yZXYueG1sUEsFBgAAAAAEAAQA+QAAAJYDAAAAAA==&#10;" strokecolor="black [3213]" strokeweight="1.5pt">
                          <v:stroke endarrow="block" joinstyle="miter"/>
                        </v:shape>
                      </v:group>
                    </v:group>
                  </w:pict>
                </mc:Fallback>
              </mc:AlternateContent>
            </w:r>
          </w:p>
          <w:p w:rsidR="00EA6A6C" w:rsidRDefault="00EA6A6C" w:rsidP="00A85A02">
            <w:pPr>
              <w:tabs>
                <w:tab w:val="left" w:pos="3825"/>
              </w:tabs>
              <w:jc w:val="center"/>
              <w:rPr>
                <w:rFonts w:asciiTheme="majorBidi" w:hAnsiTheme="majorBidi" w:cstheme="majorBidi"/>
                <w:sz w:val="24"/>
                <w:szCs w:val="24"/>
                <w:lang w:val="en-US"/>
              </w:rPr>
            </w:pPr>
          </w:p>
          <w:p w:rsidR="00EA6A6C" w:rsidRDefault="00EA6A6C" w:rsidP="00A85A02">
            <w:pPr>
              <w:tabs>
                <w:tab w:val="left" w:pos="3825"/>
              </w:tabs>
              <w:jc w:val="center"/>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31616" behindDoc="0" locked="0" layoutInCell="1" allowOverlap="1" wp14:anchorId="2A9EA0B2" wp14:editId="22879DD0">
                      <wp:simplePos x="0" y="0"/>
                      <wp:positionH relativeFrom="column">
                        <wp:posOffset>2622550</wp:posOffset>
                      </wp:positionH>
                      <wp:positionV relativeFrom="paragraph">
                        <wp:posOffset>85725</wp:posOffset>
                      </wp:positionV>
                      <wp:extent cx="352425" cy="361950"/>
                      <wp:effectExtent l="0" t="0" r="28575" b="19050"/>
                      <wp:wrapNone/>
                      <wp:docPr id="155" name="Ellipse 155"/>
                      <wp:cNvGraphicFramePr/>
                      <a:graphic xmlns:a="http://schemas.openxmlformats.org/drawingml/2006/main">
                        <a:graphicData uri="http://schemas.microsoft.com/office/word/2010/wordprocessingShape">
                          <wps:wsp>
                            <wps:cNvSpPr/>
                            <wps:spPr>
                              <a:xfrm>
                                <a:off x="0" y="0"/>
                                <a:ext cx="352425" cy="3619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A9EA0B2" id="Ellipse 155" o:spid="_x0000_s1046" style="position:absolute;left:0;text-align:left;margin-left:206.5pt;margin-top:6.75pt;width:27.75pt;height:28.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" fillcolor="white [3201]" strokecolor="black [3213]" strokeweight="1pt">
                      <v:stroke joinstyle="miter"/>
                      <v:textbo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E</w:t>
                            </w:r>
                          </w:p>
                        </w:txbxContent>
                      </v:textbox>
                    </v:oval>
                  </w:pict>
                </mc:Fallback>
              </mc:AlternateContent>
            </w:r>
          </w:p>
          <w:p w:rsidR="00EA6A6C" w:rsidRDefault="00EA6A6C" w:rsidP="00A85A02">
            <w:pPr>
              <w:tabs>
                <w:tab w:val="left" w:pos="3825"/>
              </w:tabs>
              <w:jc w:val="center"/>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g">
                  <w:drawing>
                    <wp:anchor distT="0" distB="0" distL="114300" distR="114300" simplePos="0" relativeHeight="251643904" behindDoc="0" locked="0" layoutInCell="1" allowOverlap="1" wp14:anchorId="47BE0389" wp14:editId="5F9A89D7">
                      <wp:simplePos x="0" y="0"/>
                      <wp:positionH relativeFrom="column">
                        <wp:posOffset>2162810</wp:posOffset>
                      </wp:positionH>
                      <wp:positionV relativeFrom="paragraph">
                        <wp:posOffset>135255</wp:posOffset>
                      </wp:positionV>
                      <wp:extent cx="2476500" cy="1581150"/>
                      <wp:effectExtent l="38100" t="57150" r="19050" b="19050"/>
                      <wp:wrapNone/>
                      <wp:docPr id="200" name="Groupe 200"/>
                      <wp:cNvGraphicFramePr/>
                      <a:graphic xmlns:a="http://schemas.openxmlformats.org/drawingml/2006/main">
                        <a:graphicData uri="http://schemas.microsoft.com/office/word/2010/wordprocessingGroup">
                          <wpg:wgp>
                            <wpg:cNvGrpSpPr/>
                            <wpg:grpSpPr>
                              <a:xfrm>
                                <a:off x="0" y="0"/>
                                <a:ext cx="2476500" cy="1581150"/>
                                <a:chOff x="0" y="0"/>
                                <a:chExt cx="2476500" cy="1581150"/>
                              </a:xfrm>
                            </wpg:grpSpPr>
                            <wps:wsp>
                              <wps:cNvPr id="180" name="Connecteur droit avec flèche 180"/>
                              <wps:cNvCnPr/>
                              <wps:spPr>
                                <a:xfrm flipH="1" flipV="1">
                                  <a:off x="2114550" y="1047750"/>
                                  <a:ext cx="361950" cy="533400"/>
                                </a:xfrm>
                                <a:prstGeom prst="straightConnector1">
                                  <a:avLst/>
                                </a:prstGeom>
                                <a:ln>
                                  <a:solidFill>
                                    <a:srgbClr val="00B050"/>
                                  </a:solidFill>
                                  <a:tailEnd type="triangle"/>
                                </a:ln>
                              </wps:spPr>
                              <wps:style>
                                <a:lnRef idx="3">
                                  <a:schemeClr val="accent6"/>
                                </a:lnRef>
                                <a:fillRef idx="0">
                                  <a:schemeClr val="accent6"/>
                                </a:fillRef>
                                <a:effectRef idx="2">
                                  <a:schemeClr val="accent6"/>
                                </a:effectRef>
                                <a:fontRef idx="minor">
                                  <a:schemeClr val="tx1"/>
                                </a:fontRef>
                              </wps:style>
                              <wps:bodyPr/>
                            </wps:wsp>
                            <wps:wsp>
                              <wps:cNvPr id="181" name="Connecteur droit avec flèche 181"/>
                              <wps:cNvCnPr/>
                              <wps:spPr>
                                <a:xfrm flipH="1" flipV="1">
                                  <a:off x="1666875" y="390525"/>
                                  <a:ext cx="266700" cy="342900"/>
                                </a:xfrm>
                                <a:prstGeom prst="straightConnector1">
                                  <a:avLst/>
                                </a:prstGeom>
                                <a:ln>
                                  <a:solidFill>
                                    <a:srgbClr val="00B050"/>
                                  </a:solidFill>
                                  <a:tailEnd type="triangle"/>
                                </a:ln>
                              </wps:spPr>
                              <wps:style>
                                <a:lnRef idx="3">
                                  <a:schemeClr val="accent6"/>
                                </a:lnRef>
                                <a:fillRef idx="0">
                                  <a:schemeClr val="accent6"/>
                                </a:fillRef>
                                <a:effectRef idx="2">
                                  <a:schemeClr val="accent6"/>
                                </a:effectRef>
                                <a:fontRef idx="minor">
                                  <a:schemeClr val="tx1"/>
                                </a:fontRef>
                              </wps:style>
                              <wps:bodyPr/>
                            </wps:wsp>
                            <wps:wsp>
                              <wps:cNvPr id="184" name="Connecteur droit avec flèche 184"/>
                              <wps:cNvCnPr/>
                              <wps:spPr>
                                <a:xfrm flipH="1" flipV="1">
                                  <a:off x="809625" y="0"/>
                                  <a:ext cx="561975" cy="161925"/>
                                </a:xfrm>
                                <a:prstGeom prst="straightConnector1">
                                  <a:avLst/>
                                </a:prstGeom>
                                <a:ln>
                                  <a:solidFill>
                                    <a:srgbClr val="00B050"/>
                                  </a:solidFill>
                                  <a:tailEnd type="triangle"/>
                                </a:ln>
                              </wps:spPr>
                              <wps:style>
                                <a:lnRef idx="3">
                                  <a:schemeClr val="accent6"/>
                                </a:lnRef>
                                <a:fillRef idx="0">
                                  <a:schemeClr val="accent6"/>
                                </a:fillRef>
                                <a:effectRef idx="2">
                                  <a:schemeClr val="accent6"/>
                                </a:effectRef>
                                <a:fontRef idx="minor">
                                  <a:schemeClr val="tx1"/>
                                </a:fontRef>
                              </wps:style>
                              <wps:bodyPr/>
                            </wps:wsp>
                            <wps:wsp>
                              <wps:cNvPr id="185" name="Connecteur droit avec flèche 185"/>
                              <wps:cNvCnPr/>
                              <wps:spPr>
                                <a:xfrm flipH="1">
                                  <a:off x="0" y="114300"/>
                                  <a:ext cx="533400" cy="323850"/>
                                </a:xfrm>
                                <a:prstGeom prst="straightConnector1">
                                  <a:avLst/>
                                </a:prstGeom>
                                <a:ln>
                                  <a:solidFill>
                                    <a:srgbClr val="00B050"/>
                                  </a:solidFill>
                                  <a:tailEnd type="triangle"/>
                                </a:ln>
                              </wps:spPr>
                              <wps:style>
                                <a:lnRef idx="3">
                                  <a:schemeClr val="accent6"/>
                                </a:lnRef>
                                <a:fillRef idx="0">
                                  <a:schemeClr val="accent6"/>
                                </a:fillRef>
                                <a:effectRef idx="2">
                                  <a:schemeClr val="accent6"/>
                                </a:effectRef>
                                <a:fontRef idx="minor">
                                  <a:schemeClr val="tx1"/>
                                </a:fontRef>
                              </wps:style>
                              <wps:bodyPr/>
                            </wps:wsp>
                          </wpg:wgp>
                        </a:graphicData>
                      </a:graphic>
                    </wp:anchor>
                  </w:drawing>
                </mc:Choice>
                <mc:Fallback>
                  <w:pict>
                    <v:group w14:anchorId="1A4187DB" id="Groupe 200" o:spid="_x0000_s1026" style="position:absolute;margin-left:170.3pt;margin-top:10.65pt;width:195pt;height:124.5pt;z-index:251643904" coordsize="24765,15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">
                      <v:shape id="Connecteur droit avec flèche 180" o:spid="_x0000_s1027" type="#_x0000_t32" style="position:absolute;left:21145;top:10477;width:3620;height:533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BSLcgAAADcAAAADwAAAGRycy9kb3ducmV2LnhtbESPQWvCQBCF74X+h2UKXopuKtWmqauI&#10;UPUiUi0Fb0N2mqTNzsbsqum/7xwEbzO8N+99M5l1rlZnakPl2cDTIAFFnHtbcWHgc//eT0GFiGyx&#10;9kwG/ijAbHp/N8HM+gt/0HkXCyUhHDI0UMbYZFqHvCSHYeAbYtG+feswytoW2rZ4kXBX62GSjLXD&#10;iqWhxIYWJeW/u5MzsFkeV/iz3o6Wz8ND+jpenQ4vX4/G9B66+RuoSF28ma/Xayv4qeDLMzKBnv4D&#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tBSLcgAAADcAAAADwAAAAAA&#10;AAAAAAAAAAChAgAAZHJzL2Rvd25yZXYueG1sUEsFBgAAAAAEAAQA+QAAAJYDAAAAAA==&#10;" strokecolor="#00b050" strokeweight="1.5pt">
                        <v:stroke endarrow="block" joinstyle="miter"/>
                      </v:shape>
                      <v:shape id="Connecteur droit avec flèche 181" o:spid="_x0000_s1028" type="#_x0000_t32" style="position:absolute;left:16668;top:3905;width:2667;height:342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z3tsUAAADcAAAADwAAAGRycy9kb3ducmV2LnhtbERPTWvCQBC9C/6HZQpepG6UamPMKqVQ&#10;9SKlthRyG7LTJDY7m2ZXjf/eFQre5vE+J111phYnal1lWcF4FIEgzq2uuFDw9fn2GINwHlljbZkU&#10;XMjBatnvpZhoe+YPOu19IUIIuwQVlN43iZQuL8mgG9mGOHA/tjXoA2wLqVs8h3BTy0kUzaTBikND&#10;iQ29lpT/7o9GwW79t8HD9n26fppk8Xy2OWbP30OlBg/dywKEp87fxf/urQ7z4zHcngkXyO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Zz3tsUAAADcAAAADwAAAAAAAAAA&#10;AAAAAAChAgAAZHJzL2Rvd25yZXYueG1sUEsFBgAAAAAEAAQA+QAAAJMDAAAAAA==&#10;" strokecolor="#00b050" strokeweight="1.5pt">
                        <v:stroke endarrow="block" joinstyle="miter"/>
                      </v:shape>
                      <v:shape id="Connecteur droit avec flèche 184" o:spid="_x0000_s1029" type="#_x0000_t32" style="position:absolute;left:8096;width:5620;height:16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tULsUAAADcAAAADwAAAGRycy9kb3ducmV2LnhtbERPTWvCQBC9F/wPyxR6Kc2mYm2MriJC&#10;1YtIbSnkNmSnSWx2NmZXjf/eFYTe5vE+ZzLrTC1O1LrKsoLXKAZBnFtdcaHg++vjJQHhPLLG2jIp&#10;uJCD2bT3MMFU2zN/0mnnCxFC2KWooPS+SaV0eUkGXWQb4sD92tagD7AtpG7xHMJNLftxPJQGKw4N&#10;JTa0KCn/2x2Ngs3ysML9evu2HPSzZDRcHbP3n2elnh67+RiEp87/i+/utQ7zkwHcngkXyO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etULsUAAADcAAAADwAAAAAAAAAA&#10;AAAAAAChAgAAZHJzL2Rvd25yZXYueG1sUEsFBgAAAAAEAAQA+QAAAJMDAAAAAA==&#10;" strokecolor="#00b050" strokeweight="1.5pt">
                        <v:stroke endarrow="block" joinstyle="miter"/>
                      </v:shape>
                      <v:shape id="Connecteur droit avec flèche 185" o:spid="_x0000_s1030" type="#_x0000_t32" style="position:absolute;top:1143;width:5334;height:323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WkLMMAAADcAAAADwAAAGRycy9kb3ducmV2LnhtbERPTWvCQBC9C/6HZYTedGPRElNXEakg&#10;aA9NpPQ4ZKdJMDsbdldN/70rCL3N433Oct2bVlzJ+caygukkAUFcWt1wpeBU7MYpCB+QNbaWScEf&#10;eVivhoMlZtre+IuueahEDGGfoYI6hC6T0pc1GfQT2xFH7tc6gyFCV0nt8BbDTStfk+RNGmw4NtTY&#10;0bam8pxfjILZ5nuxcx/68/hjL0WT7vPZgbdKvYz6zTuIQH34Fz/dex3np3N4PBMvkK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1pCzDAAAA3AAAAA8AAAAAAAAAAAAA&#10;AAAAoQIAAGRycy9kb3ducmV2LnhtbFBLBQYAAAAABAAEAPkAAACRAwAAAAA=&#10;" strokecolor="#00b050" strokeweight="1.5pt">
                        <v:stroke endarrow="block" joinstyle="miter"/>
                      </v:shape>
                    </v:group>
                  </w:pict>
                </mc:Fallback>
              </mc:AlternateContent>
            </w:r>
            <w:r>
              <w:rPr>
                <w:rFonts w:asciiTheme="majorBidi" w:hAnsiTheme="majorBidi" w:cstheme="majorBidi"/>
                <w:noProof/>
                <w:sz w:val="24"/>
                <w:szCs w:val="24"/>
                <w:lang w:val="en-US"/>
              </w:rPr>
              <mc:AlternateContent>
                <mc:Choice Requires="wpg">
                  <w:drawing>
                    <wp:anchor distT="0" distB="0" distL="114300" distR="114300" simplePos="0" relativeHeight="251642880" behindDoc="0" locked="0" layoutInCell="1" allowOverlap="1" wp14:anchorId="46A6EC99" wp14:editId="0CCF8E37">
                      <wp:simplePos x="0" y="0"/>
                      <wp:positionH relativeFrom="column">
                        <wp:posOffset>648335</wp:posOffset>
                      </wp:positionH>
                      <wp:positionV relativeFrom="paragraph">
                        <wp:posOffset>40005</wp:posOffset>
                      </wp:positionV>
                      <wp:extent cx="4038600" cy="2047875"/>
                      <wp:effectExtent l="38100" t="0" r="57150" b="104775"/>
                      <wp:wrapNone/>
                      <wp:docPr id="156" name="Groupe 156"/>
                      <wp:cNvGraphicFramePr/>
                      <a:graphic xmlns:a="http://schemas.openxmlformats.org/drawingml/2006/main">
                        <a:graphicData uri="http://schemas.microsoft.com/office/word/2010/wordprocessingGroup">
                          <wpg:wgp>
                            <wpg:cNvGrpSpPr/>
                            <wpg:grpSpPr>
                              <a:xfrm>
                                <a:off x="0" y="0"/>
                                <a:ext cx="4038600" cy="2047875"/>
                                <a:chOff x="0" y="-123825"/>
                                <a:chExt cx="4038600" cy="2047875"/>
                              </a:xfrm>
                            </wpg:grpSpPr>
                            <wps:wsp>
                              <wps:cNvPr id="157" name="Connecteur droit avec flèche 157"/>
                              <wps:cNvCnPr/>
                              <wps:spPr>
                                <a:xfrm flipH="1">
                                  <a:off x="809625" y="504825"/>
                                  <a:ext cx="409575" cy="428625"/>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s:wsp>
                              <wps:cNvPr id="158" name="Connecteur droit avec flèche 158"/>
                              <wps:cNvCnPr/>
                              <wps:spPr>
                                <a:xfrm flipV="1">
                                  <a:off x="1495425" y="0"/>
                                  <a:ext cx="476250" cy="28575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s:wsp>
                              <wps:cNvPr id="159" name="Connecteur droit avec flèche 159"/>
                              <wps:cNvCnPr/>
                              <wps:spPr>
                                <a:xfrm>
                                  <a:off x="1400175" y="552450"/>
                                  <a:ext cx="209550" cy="485775"/>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s:wsp>
                              <wps:cNvPr id="160" name="Connecteur droit avec flèche 160"/>
                              <wps:cNvCnPr/>
                              <wps:spPr>
                                <a:xfrm flipH="1">
                                  <a:off x="0" y="1162050"/>
                                  <a:ext cx="561975" cy="55245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s:wsp>
                              <wps:cNvPr id="161" name="Connecteur droit avec flèche 161"/>
                              <wps:cNvCnPr/>
                              <wps:spPr>
                                <a:xfrm>
                                  <a:off x="742950" y="1219200"/>
                                  <a:ext cx="180975" cy="542925"/>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s:wsp>
                              <wps:cNvPr id="162" name="Connecteur droit avec flèche 162"/>
                              <wps:cNvCnPr/>
                              <wps:spPr>
                                <a:xfrm>
                                  <a:off x="47625" y="1924050"/>
                                  <a:ext cx="762000" cy="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s:wsp>
                              <wps:cNvPr id="163" name="Connecteur droit avec flèche 163"/>
                              <wps:cNvCnPr/>
                              <wps:spPr>
                                <a:xfrm flipV="1">
                                  <a:off x="1828800" y="981075"/>
                                  <a:ext cx="438150" cy="180975"/>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s:wsp>
                              <wps:cNvPr id="164" name="Connecteur droit avec flèche 164"/>
                              <wps:cNvCnPr/>
                              <wps:spPr>
                                <a:xfrm>
                                  <a:off x="1733550" y="1400175"/>
                                  <a:ext cx="238125" cy="36195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s:wsp>
                              <wps:cNvPr id="165" name="Connecteur droit avec flèche 165"/>
                              <wps:cNvCnPr/>
                              <wps:spPr>
                                <a:xfrm>
                                  <a:off x="1162050" y="1924050"/>
                                  <a:ext cx="666750" cy="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s:wsp>
                              <wps:cNvPr id="166" name="Connecteur droit avec flèche 166"/>
                              <wps:cNvCnPr/>
                              <wps:spPr>
                                <a:xfrm>
                                  <a:off x="2505075" y="981075"/>
                                  <a:ext cx="457200" cy="62865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s:wsp>
                              <wps:cNvPr id="167" name="Connecteur droit avec flèche 167"/>
                              <wps:cNvCnPr/>
                              <wps:spPr>
                                <a:xfrm flipV="1">
                                  <a:off x="2181225" y="1762125"/>
                                  <a:ext cx="704850" cy="161925"/>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s:wsp>
                              <wps:cNvPr id="168" name="Connecteur droit avec flèche 168"/>
                              <wps:cNvCnPr/>
                              <wps:spPr>
                                <a:xfrm>
                                  <a:off x="2324100" y="-123825"/>
                                  <a:ext cx="638175" cy="19050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s:wsp>
                              <wps:cNvPr id="169" name="Connecteur droit avec flèche 169"/>
                              <wps:cNvCnPr/>
                              <wps:spPr>
                                <a:xfrm>
                                  <a:off x="3238500" y="285750"/>
                                  <a:ext cx="323850" cy="390525"/>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s:wsp>
                              <wps:cNvPr id="170" name="Connecteur droit avec flèche 170"/>
                              <wps:cNvCnPr/>
                              <wps:spPr>
                                <a:xfrm>
                                  <a:off x="3705225" y="981075"/>
                                  <a:ext cx="333375" cy="504825"/>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s:wsp>
                              <wps:cNvPr id="171" name="Connecteur droit avec flèche 171"/>
                              <wps:cNvCnPr/>
                              <wps:spPr>
                                <a:xfrm flipV="1">
                                  <a:off x="3238500" y="1666875"/>
                                  <a:ext cx="704850" cy="47625"/>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wpg:wgp>
                        </a:graphicData>
                      </a:graphic>
                      <wp14:sizeRelV relativeFrom="margin">
                        <wp14:pctHeight>0</wp14:pctHeight>
                      </wp14:sizeRelV>
                    </wp:anchor>
                  </w:drawing>
                </mc:Choice>
                <mc:Fallback>
                  <w:pict>
                    <v:group w14:anchorId="6765F77B" id="Groupe 156" o:spid="_x0000_s1026" style="position:absolute;margin-left:51.05pt;margin-top:3.15pt;width:318pt;height:161.25pt;z-index:251642880;mso-height-relative:margin" coordorigin=",-1238" coordsize="40386,20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">
                      <v:shape id="Connecteur droit avec flèche 157" o:spid="_x0000_s1027" type="#_x0000_t32" style="position:absolute;left:8096;top:5048;width:4096;height:42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rSZcAAAADcAAAADwAAAGRycy9kb3ducmV2LnhtbERPTYvCMBC9L/gfwgje1lRlV6lGEVHw&#10;JFgVr0MztsVmUpqo0V+/EYS9zeN9zmwRTC3u1LrKsoJBPwFBnFtdcaHgeNh8T0A4j6yxtkwKnuRg&#10;Me98zTDV9sF7ume+EDGEXYoKSu+bVEqXl2TQ9W1DHLmLbQ36CNtC6hYfMdzUcpgkv9JgxbGhxIZW&#10;JeXX7GYUXOicbXZoRvt12BWv5frkwnOgVK8bllMQnoL/F3/cWx3n/4zh/Uy8QM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c60mXAAAAA3AAAAA8AAAAAAAAAAAAAAAAA&#10;oQIAAGRycy9kb3ducmV2LnhtbFBLBQYAAAAABAAEAPkAAACOAwAAAAA=&#10;" strokecolor="#4472c4 [3208]" strokeweight="1.5pt">
                        <v:stroke endarrow="block" joinstyle="miter"/>
                      </v:shape>
                      <v:shape id="Connecteur droit avec flèche 158" o:spid="_x0000_s1028" type="#_x0000_t32" style="position:absolute;left:14954;width:4762;height:28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GF8MAAADcAAAADwAAAGRycy9kb3ducmV2LnhtbESPQWvCQBCF7wX/wzKF3upGiyKpq4go&#10;9CQYlV6H7JiEZmdDdtW1v945CN5meG/e+2a+TK5VV+pD49nAaJiBIi69bbgycDxsP2egQkS22Hom&#10;A3cKsFwM3uaYW3/jPV2LWCkJ4ZCjgTrGLtc6lDU5DEPfEYt29r3DKGtfadvjTcJdq8dZNtUOG5aG&#10;Gjta11T+FRdn4Ey/xXaH7mu/Sbvqf7U5hXQfGfPxnlbfoCKl+DI/r3+s4E+EVp6RCfT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lRhfDAAAA3AAAAA8AAAAAAAAAAAAA&#10;AAAAoQIAAGRycy9kb3ducmV2LnhtbFBLBQYAAAAABAAEAPkAAACRAwAAAAA=&#10;" strokecolor="#4472c4 [3208]" strokeweight="1.5pt">
                        <v:stroke endarrow="block" joinstyle="miter"/>
                      </v:shape>
                      <v:shape id="Connecteur droit avec flèche 159" o:spid="_x0000_s1029" type="#_x0000_t32" style="position:absolute;left:14001;top:5524;width:2096;height:4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kMt8QAAADcAAAADwAAAGRycy9kb3ducmV2LnhtbESPQWsCMRCF74X+hzAFbzXbYotdjSKF&#10;BQ9e6rb36WbcLE0m6SZdV3+9EYTeZnhv3vdmuR6dFQP1sfOs4GlagCBuvO64VfBZV49zEDEha7Se&#10;ScGJIqxX93dLLLU/8gcN+9SKHMKxRAUmpVBKGRtDDuPUB+KsHXzvMOW1b6Xu8ZjDnZXPRfEqHXac&#10;CQYDvRtqfvZ/LkNsqOa1/f7dDSc721Tm/BVCrdTkYdwsQCQa07/5dr3Vuf7LG1yfyRPI1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yQy3xAAAANwAAAAPAAAAAAAAAAAA&#10;AAAAAKECAABkcnMvZG93bnJldi54bWxQSwUGAAAAAAQABAD5AAAAkgMAAAAA&#10;" strokecolor="#4472c4 [3208]" strokeweight="1.5pt">
                        <v:stroke endarrow="block" joinstyle="miter"/>
                      </v:shape>
                      <v:shape id="Connecteur droit avec flèche 160" o:spid="_x0000_s1030" type="#_x0000_t32" style="position:absolute;top:11620;width:5619;height:55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ArMMAAADcAAAADwAAAGRycy9kb3ducmV2LnhtbESPQYvCMBCF74L/IYzgbU11QZZqFFkU&#10;9iRYFa9DM7Zlm0lpokZ//c5hwdsM78173yzXybXqTn1oPBuYTjJQxKW3DVcGTsfdxxeoEJEttp7J&#10;wJMCrFfDwRJz6x98oHsRKyUhHHI0UMfY5VqHsiaHYeI7YtGuvncYZe0rbXt8SLhr9SzL5tphw9JQ&#10;Y0ffNZW/xc0ZuNKl2O3RfR62aV+9NttzSM+pMeNR2ixARUrxbf6//rGCPxd8eUYm0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gKzDAAAA3AAAAA8AAAAAAAAAAAAA&#10;AAAAoQIAAGRycy9kb3ducmV2LnhtbFBLBQYAAAAABAAEAPkAAACRAwAAAAA=&#10;" strokecolor="#4472c4 [3208]" strokeweight="1.5pt">
                        <v:stroke endarrow="block" joinstyle="miter"/>
                      </v:shape>
                      <v:shape id="Connecteur droit avec flèche 161" o:spid="_x0000_s1031" type="#_x0000_t32" style="position:absolute;left:7429;top:12192;width:1810;height:5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KDMMAAADcAAAADwAAAGRycy9kb3ducmV2LnhtbESPQWsCMRCF74X+hzCF3mrWUkRWo4iw&#10;0EMvdfU+bsbNYjKJm3Rd++ubguBthvfmfW+W69FZMVAfO88KppMCBHHjdcetgn1dvc1BxISs0Xom&#10;BTeKsF49Py2x1P7K3zTsUityCMcSFZiUQillbAw5jBMfiLN28r3DlNe+lbrHaw53Vr4XxUw67DgT&#10;DAbaGmrOux+XITZU89oeL1/DzX5sKvN7CKFW6vVl3CxAJBrTw3y//tS5/mwK/8/kCe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TygzDAAAA3AAAAA8AAAAAAAAAAAAA&#10;AAAAoQIAAGRycy9kb3ducmV2LnhtbFBLBQYAAAAABAAEAPkAAACRAwAAAAA=&#10;" strokecolor="#4472c4 [3208]" strokeweight="1.5pt">
                        <v:stroke endarrow="block" joinstyle="miter"/>
                      </v:shape>
                      <v:shape id="Connecteur droit avec flèche 162" o:spid="_x0000_s1032" type="#_x0000_t32" style="position:absolute;left:476;top:19240;width:76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FUe8MAAADcAAAADwAAAGRycy9kb3ducmV2LnhtbESPQWsCMRCF74X+hzAFbzVbKSJbo4iw&#10;4MFLXb1PN+NmMZnETbqu/vqmUOhthvfmfW+W69FZMVAfO88K3qYFCOLG645bBce6el2AiAlZo/VM&#10;Cu4UYb16flpiqf2NP2k4pFbkEI4lKjAphVLK2BhyGKc+EGft7HuHKa99K3WPtxzurJwVxVw67DgT&#10;DAbaGmouh2+XITZUi9p+XffD3b5vKvM4hVArNXkZNx8gEo3p3/x3vdO5/nwGv8/kCeTq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BVHvDAAAA3AAAAA8AAAAAAAAAAAAA&#10;AAAAoQIAAGRycy9kb3ducmV2LnhtbFBLBQYAAAAABAAEAPkAAACRAwAAAAA=&#10;" strokecolor="#4472c4 [3208]" strokeweight="1.5pt">
                        <v:stroke endarrow="block" joinstyle="miter"/>
                      </v:shape>
                      <v:shape id="Connecteur droit avec flèche 163" o:spid="_x0000_s1033" type="#_x0000_t32" style="position:absolute;left:18288;top:9810;width:4381;height:18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0e28AAAADcAAAADwAAAGRycy9kb3ducmV2LnhtbERPS4vCMBC+C/sfwix409QVRLpGEVHw&#10;JFiVvQ7N9IHNpDTZNu6v3wiCt/n4nrPaBNOInjpXW1YwmyYgiHOray4VXC+HyRKE88gaG8uk4EEO&#10;NuuP0QpTbQc+U5/5UsQQdikqqLxvUyldXpFBN7UtceQK2xn0EXal1B0OMdw08itJFtJgzbGhwpZ2&#10;FeX37NcoKOgnO5zQzM/7cCr/tvubC4+ZUuPPsP0G4Sn4t/jlPuo4fzGH5zPxArn+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tHtvAAAAA3AAAAA8AAAAAAAAAAAAAAAAA&#10;oQIAAGRycy9kb3ducmV2LnhtbFBLBQYAAAAABAAEAPkAAACOAwAAAAA=&#10;" strokecolor="#4472c4 [3208]" strokeweight="1.5pt">
                        <v:stroke endarrow="block" joinstyle="miter"/>
                      </v:shape>
                      <v:shape id="Connecteur droit avec flèche 164" o:spid="_x0000_s1034" type="#_x0000_t32" style="position:absolute;left:17335;top:14001;width:2381;height:36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RplMMAAADcAAAADwAAAGRycy9kb3ducmV2LnhtbESPQWsCMRCF74X+hzCCt5q1iMjWKCIs&#10;9NBL3fY+3YybxWQSN+m6+uuNUOhthvfmfW/W29FZMVAfO88K5rMCBHHjdcetgq+6elmBiAlZo/VM&#10;Cq4UYbt5flpjqf2FP2k4pFbkEI4lKjAphVLK2BhyGGc+EGft6HuHKa99K3WPlxzurHwtiqV02HEm&#10;GAy0N9ScDr8uQ2yoVrX9OX8MV7vYVeb2HUKt1HQy7t5AJBrTv/nv+l3n+ssFPJ7JE8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kaZTDAAAA3AAAAA8AAAAAAAAAAAAA&#10;AAAAoQIAAGRycy9kb3ducmV2LnhtbFBLBQYAAAAABAAEAPkAAACRAwAAAAA=&#10;" strokecolor="#4472c4 [3208]" strokeweight="1.5pt">
                        <v:stroke endarrow="block" joinstyle="miter"/>
                      </v:shape>
                      <v:shape id="Connecteur droit avec flèche 165" o:spid="_x0000_s1035" type="#_x0000_t32" style="position:absolute;left:11620;top:19240;width:66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jMD8QAAADcAAAADwAAAGRycy9kb3ducmV2LnhtbESPQWsCMRCF74X+hzAFbzWrWJGtUaSw&#10;0EMvdfU+bqabxWSSbuK69tc3hYK3Gd6b971Zb0dnxUB97DwrmE0LEMSN1x23Cg519bwCEROyRuuZ&#10;FNwownbz+LDGUvsrf9KwT63IIRxLVGBSCqWUsTHkME59IM7al+8dprz2rdQ9XnO4s3JeFEvpsONM&#10;MBjozVBz3l9chthQrWp7+v4Ybnaxq8zPMYRaqcnTuHsFkWhMd/P/9bvO9Zcv8PdMnk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6MwPxAAAANwAAAAPAAAAAAAAAAAA&#10;AAAAAKECAABkcnMvZG93bnJldi54bWxQSwUGAAAAAAQABAD5AAAAkgMAAAAA&#10;" strokecolor="#4472c4 [3208]" strokeweight="1.5pt">
                        <v:stroke endarrow="block" joinstyle="miter"/>
                      </v:shape>
                      <v:shape id="Connecteur droit avec flèche 166" o:spid="_x0000_s1036" type="#_x0000_t32" style="position:absolute;left:25050;top:9810;width:4572;height:6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pSeMQAAADcAAAADwAAAGRycy9kb3ducmV2LnhtbESPQWvDMAyF74X9B6PBbq2zUULJ6pYy&#10;COywS5vtrsZaHGbLXuyl6X59XSj0JvGe3ve03k7OipGG2HtW8LwoQBC3XvfcKfhs6vkKREzIGq1n&#10;UnCmCNvNw2yNlfYn3tN4SJ3IIRwrVGBSCpWUsTXkMC58IM7atx8cprwOndQDnnK4s/KlKErpsOdM&#10;MBjozVD7c/hzGWJDvWrs8fdjPNvlrjb/XyE0Sj09TrtXEImmdDffrt91rl+WcH0mTyA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OlJ4xAAAANwAAAAPAAAAAAAAAAAA&#10;AAAAAKECAABkcnMvZG93bnJldi54bWxQSwUGAAAAAAQABAD5AAAAkgMAAAAA&#10;" strokecolor="#4472c4 [3208]" strokeweight="1.5pt">
                        <v:stroke endarrow="block" joinstyle="miter"/>
                      </v:shape>
                      <v:shape id="Connecteur droit avec flèche 167" o:spid="_x0000_s1037" type="#_x0000_t32" style="position:absolute;left:21812;top:17621;width:7048;height:16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YY2L8AAADcAAAADwAAAGRycy9kb3ducmV2LnhtbERPTYvCMBC9L/gfwgje1lQFV6pRRBQ8&#10;CXYVr0MztsVmUpqo0V9vBMHbPN7nzBbB1OJGrassKxj0ExDEudUVFwoO/5vfCQjnkTXWlknBgxws&#10;5p2fGaba3nlPt8wXIoawS1FB6X2TSunykgy6vm2II3e2rUEfYVtI3eI9hptaDpNkLA1WHBtKbGhV&#10;Un7JrkbBmU7ZZodmtF+HXfFcro8uPAZK9bphOQXhKfiv+OPe6jh//AfvZ+IFcv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VYY2L8AAADcAAAADwAAAAAAAAAAAAAAAACh&#10;AgAAZHJzL2Rvd25yZXYueG1sUEsFBgAAAAAEAAQA+QAAAI0DAAAAAA==&#10;" strokecolor="#4472c4 [3208]" strokeweight="1.5pt">
                        <v:stroke endarrow="block" joinstyle="miter"/>
                      </v:shape>
                      <v:shape id="Connecteur droit avec flèche 168" o:spid="_x0000_s1038" type="#_x0000_t32" style="position:absolute;left:23241;top:-1238;width:6381;height:19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ljkcMAAADcAAAADwAAAGRycy9kb3ducmV2LnhtbESPTU/DMAyG70j7D5EncWPpEJqmsmya&#10;kCpx4MIKd9OYpiJxQpN1Hb8eH5C42fL78Xh3mINXE415iGxgvapAEXfRDtwbeGubuy2oXJAt+shk&#10;4EoZDvvFzQ5rGy/8StOp9EpCONdowJWSaq1z5yhgXsVELLfPOAYsso69tiNeJDx4fV9VGx1wYGlw&#10;mOjJUfd1Ogcp8anZtv7j+2W6+odj437eU2qNuV3Ox0dQhebyL/5zP1vB3witPCMT6P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pY5HDAAAA3AAAAA8AAAAAAAAAAAAA&#10;AAAAoQIAAGRycy9kb3ducmV2LnhtbFBLBQYAAAAABAAEAPkAAACRAwAAAAA=&#10;" strokecolor="#4472c4 [3208]" strokeweight="1.5pt">
                        <v:stroke endarrow="block" joinstyle="miter"/>
                      </v:shape>
                      <v:shape id="Connecteur droit avec flèche 169" o:spid="_x0000_s1039" type="#_x0000_t32" style="position:absolute;left:32385;top:2857;width:3238;height:39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XGCsQAAADcAAAADwAAAGRycy9kb3ducmV2LnhtbESPQWsCMRCF74X+hzBCbzVrKaJbo0hh&#10;oYde6up9uhk3i8kk3aTr2l/fCIK3Gd6b971ZbUZnxUB97DwrmE0LEMSN1x23CvZ19bwAEROyRuuZ&#10;FFwowmb9+LDCUvszf9GwS63IIRxLVGBSCqWUsTHkME59IM7a0fcOU177VuoezzncWflSFHPpsONM&#10;MBjo3VBz2v26DLGhWtT2++dzuNjXbWX+DiHUSj1Nxu0biERjuptv1x86158v4fpMnkC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pcYKxAAAANwAAAAPAAAAAAAAAAAA&#10;AAAAAKECAABkcnMvZG93bnJldi54bWxQSwUGAAAAAAQABAD5AAAAkgMAAAAA&#10;" strokecolor="#4472c4 [3208]" strokeweight="1.5pt">
                        <v:stroke endarrow="block" joinstyle="miter"/>
                      </v:shape>
                      <v:shape id="Connecteur droit avec flèche 170" o:spid="_x0000_s1040" type="#_x0000_t32" style="position:absolute;left:37052;top:9810;width:3334;height:50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b5SsMAAADcAAAADwAAAGRycy9kb3ducmV2LnhtbESPTU/DMAyG70j7D5EncWMpCMFUlk0T&#10;UiUOXLbC3TSmqUic0ISu26/HByRutvx+PN7s5uDVRGMeIhu4XVWgiLtoB+4NvLXNzRpULsgWfWQy&#10;cKYMu+3iaoO1jSc+0HQsvZIQzjUacKWkWuvcOQqYVzERy+0zjgGLrGOv7YgnCQ9e31XVgw44sDQ4&#10;TPTsqPs6/gQp8alZt/7j+3U6+/t94y7vKbXGXC/n/ROoQnP5F/+5X6zgPwq+PCMT6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NG+UrDAAAA3AAAAA8AAAAAAAAAAAAA&#10;AAAAoQIAAGRycy9kb3ducmV2LnhtbFBLBQYAAAAABAAEAPkAAACRAwAAAAA=&#10;" strokecolor="#4472c4 [3208]" strokeweight="1.5pt">
                        <v:stroke endarrow="block" joinstyle="miter"/>
                      </v:shape>
                      <v:shape id="Connecteur droit avec flèche 171" o:spid="_x0000_s1041" type="#_x0000_t32" style="position:absolute;left:32385;top:16668;width:7048;height:4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qz6sAAAADcAAAADwAAAGRycy9kb3ducmV2LnhtbERPTYvCMBC9C/6HMMLebNpd0KUaRRaF&#10;PQlWZa9DM7bFZlKarEZ/vREEb/N4nzNfBtOKC/WusawgS1IQxKXVDVcKDvvN+BuE88gaW8uk4EYO&#10;lovhYI65tlfe0aXwlYgh7HJUUHvf5VK6siaDLrEdceROtjfoI+wrqXu8xnDTys80nUiDDceGGjv6&#10;qak8F/9GwYn+is0WzdduHbbVfbU+unDLlPoYhdUMhKfg3+KX+1fH+dMMns/EC+Ti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wqs+rAAAAA3AAAAA8AAAAAAAAAAAAAAAAA&#10;oQIAAGRycy9kb3ducmV2LnhtbFBLBQYAAAAABAAEAPkAAACOAwAAAAA=&#10;" strokecolor="#4472c4 [3208]" strokeweight="1.5pt">
                        <v:stroke endarrow="block" joinstyle="miter"/>
                      </v:shape>
                    </v:group>
                  </w:pict>
                </mc:Fallback>
              </mc:AlternateContent>
            </w:r>
          </w:p>
          <w:p w:rsidR="00EA6A6C" w:rsidRDefault="00EA6A6C" w:rsidP="00A85A02">
            <w:pPr>
              <w:tabs>
                <w:tab w:val="left" w:pos="3825"/>
              </w:tabs>
              <w:jc w:val="center"/>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37760" behindDoc="0" locked="0" layoutInCell="1" allowOverlap="1" wp14:anchorId="118F8549" wp14:editId="49F908ED">
                      <wp:simplePos x="0" y="0"/>
                      <wp:positionH relativeFrom="column">
                        <wp:posOffset>3536950</wp:posOffset>
                      </wp:positionH>
                      <wp:positionV relativeFrom="paragraph">
                        <wp:posOffset>40005</wp:posOffset>
                      </wp:positionV>
                      <wp:extent cx="352425" cy="361950"/>
                      <wp:effectExtent l="0" t="0" r="28575" b="19050"/>
                      <wp:wrapNone/>
                      <wp:docPr id="172" name="Ellipse 172"/>
                      <wp:cNvGraphicFramePr/>
                      <a:graphic xmlns:a="http://schemas.openxmlformats.org/drawingml/2006/main">
                        <a:graphicData uri="http://schemas.microsoft.com/office/word/2010/wordprocessingShape">
                          <wps:wsp>
                            <wps:cNvSpPr/>
                            <wps:spPr>
                              <a:xfrm>
                                <a:off x="0" y="0"/>
                                <a:ext cx="352425" cy="3619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8F8549" id="Ellipse 172" o:spid="_x0000_s1047" style="position:absolute;left:0;text-align:left;margin-left:278.5pt;margin-top:3.15pt;width:27.75pt;height:28.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" fillcolor="white [3201]" strokecolor="black [3213]" strokeweight="1pt">
                      <v:stroke joinstyle="miter"/>
                      <v:textbo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F</w:t>
                            </w:r>
                          </w:p>
                        </w:txbxContent>
                      </v:textbox>
                    </v:oval>
                  </w:pict>
                </mc:Fallback>
              </mc:AlternateContent>
            </w:r>
            <w:r>
              <w:rPr>
                <w:rFonts w:asciiTheme="majorBidi" w:hAnsiTheme="majorBidi" w:cstheme="majorBidi"/>
                <w:noProof/>
                <w:sz w:val="24"/>
                <w:szCs w:val="24"/>
                <w:lang w:val="en-US"/>
              </w:rPr>
              <mc:AlternateContent>
                <mc:Choice Requires="wps">
                  <w:drawing>
                    <wp:anchor distT="0" distB="0" distL="114300" distR="114300" simplePos="0" relativeHeight="251628544" behindDoc="0" locked="0" layoutInCell="1" allowOverlap="1" wp14:anchorId="71D849E8" wp14:editId="11983302">
                      <wp:simplePos x="0" y="0"/>
                      <wp:positionH relativeFrom="column">
                        <wp:posOffset>1812925</wp:posOffset>
                      </wp:positionH>
                      <wp:positionV relativeFrom="paragraph">
                        <wp:posOffset>180975</wp:posOffset>
                      </wp:positionV>
                      <wp:extent cx="352425" cy="361950"/>
                      <wp:effectExtent l="0" t="0" r="28575" b="19050"/>
                      <wp:wrapNone/>
                      <wp:docPr id="173" name="Ellipse 173"/>
                      <wp:cNvGraphicFramePr/>
                      <a:graphic xmlns:a="http://schemas.openxmlformats.org/drawingml/2006/main">
                        <a:graphicData uri="http://schemas.microsoft.com/office/word/2010/wordprocessingShape">
                          <wps:wsp>
                            <wps:cNvSpPr/>
                            <wps:spPr>
                              <a:xfrm>
                                <a:off x="0" y="0"/>
                                <a:ext cx="352425" cy="3619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D849E8" id="Ellipse 173" o:spid="_x0000_s1048" style="position:absolute;left:0;text-align:left;margin-left:142.75pt;margin-top:14.25pt;width:27.75pt;height:28.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" fillcolor="white [3201]" strokecolor="black [3213]" strokeweight="1pt">
                      <v:stroke joinstyle="miter"/>
                      <v:textbo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S</w:t>
                            </w:r>
                          </w:p>
                        </w:txbxContent>
                      </v:textbox>
                    </v:oval>
                  </w:pict>
                </mc:Fallback>
              </mc:AlternateContent>
            </w:r>
          </w:p>
          <w:p w:rsidR="00EA6A6C" w:rsidRDefault="00EA6A6C" w:rsidP="00A85A02">
            <w:pPr>
              <w:tabs>
                <w:tab w:val="left" w:pos="3825"/>
              </w:tabs>
              <w:jc w:val="center"/>
              <w:rPr>
                <w:rFonts w:asciiTheme="majorBidi" w:hAnsiTheme="majorBidi" w:cstheme="majorBidi"/>
                <w:sz w:val="24"/>
                <w:szCs w:val="24"/>
                <w:lang w:val="en-US"/>
              </w:rPr>
            </w:pPr>
          </w:p>
          <w:p w:rsidR="00EA6A6C" w:rsidRDefault="00EA6A6C" w:rsidP="00A85A02">
            <w:pPr>
              <w:tabs>
                <w:tab w:val="left" w:pos="3825"/>
              </w:tabs>
              <w:jc w:val="center"/>
              <w:rPr>
                <w:rFonts w:asciiTheme="majorBidi" w:hAnsiTheme="majorBidi" w:cstheme="majorBidi"/>
                <w:sz w:val="24"/>
                <w:szCs w:val="24"/>
                <w:lang w:val="en-US"/>
              </w:rPr>
            </w:pPr>
          </w:p>
          <w:p w:rsidR="00EA6A6C" w:rsidRDefault="00EA6A6C" w:rsidP="00A85A02">
            <w:pPr>
              <w:tabs>
                <w:tab w:val="left" w:pos="3825"/>
              </w:tabs>
              <w:jc w:val="center"/>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33664" behindDoc="0" locked="0" layoutInCell="1" allowOverlap="1" wp14:anchorId="16E99298" wp14:editId="19A993E8">
                      <wp:simplePos x="0" y="0"/>
                      <wp:positionH relativeFrom="column">
                        <wp:posOffset>2860675</wp:posOffset>
                      </wp:positionH>
                      <wp:positionV relativeFrom="paragraph">
                        <wp:posOffset>136525</wp:posOffset>
                      </wp:positionV>
                      <wp:extent cx="352425" cy="361950"/>
                      <wp:effectExtent l="0" t="0" r="28575" b="19050"/>
                      <wp:wrapNone/>
                      <wp:docPr id="174" name="Ellipse 174"/>
                      <wp:cNvGraphicFramePr/>
                      <a:graphic xmlns:a="http://schemas.openxmlformats.org/drawingml/2006/main">
                        <a:graphicData uri="http://schemas.microsoft.com/office/word/2010/wordprocessingShape">
                          <wps:wsp>
                            <wps:cNvSpPr/>
                            <wps:spPr>
                              <a:xfrm>
                                <a:off x="0" y="0"/>
                                <a:ext cx="352425" cy="3619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6E99298" id="Ellipse 174" o:spid="_x0000_s1049" style="position:absolute;left:0;text-align:left;margin-left:225.25pt;margin-top:10.75pt;width:27.75pt;height:28.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" fillcolor="white [3201]" strokecolor="black [3213]" strokeweight="1pt">
                      <v:stroke joinstyle="miter"/>
                      <v:textbo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G</w:t>
                            </w:r>
                          </w:p>
                        </w:txbxContent>
                      </v:textbox>
                    </v:oval>
                  </w:pict>
                </mc:Fallback>
              </mc:AlternateContent>
            </w:r>
            <w:r>
              <w:rPr>
                <w:rFonts w:asciiTheme="majorBidi" w:hAnsiTheme="majorBidi" w:cstheme="majorBidi"/>
                <w:noProof/>
                <w:sz w:val="24"/>
                <w:szCs w:val="24"/>
                <w:lang w:val="en-US"/>
              </w:rPr>
              <mc:AlternateContent>
                <mc:Choice Requires="wps">
                  <w:drawing>
                    <wp:anchor distT="0" distB="0" distL="114300" distR="114300" simplePos="0" relativeHeight="251638784" behindDoc="0" locked="0" layoutInCell="1" allowOverlap="1" wp14:anchorId="199BF816" wp14:editId="0F891E71">
                      <wp:simplePos x="0" y="0"/>
                      <wp:positionH relativeFrom="column">
                        <wp:posOffset>4051300</wp:posOffset>
                      </wp:positionH>
                      <wp:positionV relativeFrom="paragraph">
                        <wp:posOffset>142875</wp:posOffset>
                      </wp:positionV>
                      <wp:extent cx="352425" cy="361950"/>
                      <wp:effectExtent l="0" t="0" r="28575" b="19050"/>
                      <wp:wrapNone/>
                      <wp:docPr id="175" name="Ellipse 175"/>
                      <wp:cNvGraphicFramePr/>
                      <a:graphic xmlns:a="http://schemas.openxmlformats.org/drawingml/2006/main">
                        <a:graphicData uri="http://schemas.microsoft.com/office/word/2010/wordprocessingShape">
                          <wps:wsp>
                            <wps:cNvSpPr/>
                            <wps:spPr>
                              <a:xfrm>
                                <a:off x="0" y="0"/>
                                <a:ext cx="352425" cy="3619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99BF816" id="Ellipse 175" o:spid="_x0000_s1050" style="position:absolute;left:0;text-align:left;margin-left:319pt;margin-top:11.25pt;width:27.75pt;height:28.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" fillcolor="white [3201]" strokecolor="black [3213]" strokeweight="1pt">
                      <v:stroke joinstyle="miter"/>
                      <v:textbo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J</w:t>
                            </w:r>
                          </w:p>
                        </w:txbxContent>
                      </v:textbox>
                    </v:oval>
                  </w:pict>
                </mc:Fallback>
              </mc:AlternateContent>
            </w:r>
          </w:p>
          <w:p w:rsidR="00EA6A6C" w:rsidRDefault="00EA6A6C" w:rsidP="00A85A02">
            <w:pPr>
              <w:tabs>
                <w:tab w:val="left" w:pos="3825"/>
              </w:tabs>
              <w:jc w:val="center"/>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26496" behindDoc="0" locked="0" layoutInCell="1" allowOverlap="1" wp14:anchorId="1A617C3E" wp14:editId="28E809ED">
                      <wp:simplePos x="0" y="0"/>
                      <wp:positionH relativeFrom="column">
                        <wp:posOffset>1162685</wp:posOffset>
                      </wp:positionH>
                      <wp:positionV relativeFrom="paragraph">
                        <wp:posOffset>144780</wp:posOffset>
                      </wp:positionV>
                      <wp:extent cx="352425" cy="361950"/>
                      <wp:effectExtent l="0" t="0" r="28575" b="19050"/>
                      <wp:wrapNone/>
                      <wp:docPr id="176" name="Ellipse 176"/>
                      <wp:cNvGraphicFramePr/>
                      <a:graphic xmlns:a="http://schemas.openxmlformats.org/drawingml/2006/main">
                        <a:graphicData uri="http://schemas.microsoft.com/office/word/2010/wordprocessingShape">
                          <wps:wsp>
                            <wps:cNvSpPr/>
                            <wps:spPr>
                              <a:xfrm>
                                <a:off x="0" y="0"/>
                                <a:ext cx="352425" cy="3619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617C3E" id="Ellipse 176" o:spid="_x0000_s1051" style="position:absolute;left:0;text-align:left;margin-left:91.55pt;margin-top:11.4pt;width:27.75pt;height:28.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" fillcolor="white [3201]" strokecolor="black [3213]" strokeweight="1pt">
                      <v:stroke joinstyle="miter"/>
                      <v:textbo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B</w:t>
                            </w:r>
                          </w:p>
                        </w:txbxContent>
                      </v:textbox>
                    </v:oval>
                  </w:pict>
                </mc:Fallback>
              </mc:AlternateContent>
            </w:r>
          </w:p>
          <w:p w:rsidR="00EA6A6C" w:rsidRDefault="00EA6A6C" w:rsidP="00A85A02">
            <w:pPr>
              <w:tabs>
                <w:tab w:val="left" w:pos="3825"/>
              </w:tabs>
              <w:jc w:val="center"/>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29568" behindDoc="0" locked="0" layoutInCell="1" allowOverlap="1" wp14:anchorId="68D193CD" wp14:editId="4B1FFCFC">
                      <wp:simplePos x="0" y="0"/>
                      <wp:positionH relativeFrom="column">
                        <wp:posOffset>2127250</wp:posOffset>
                      </wp:positionH>
                      <wp:positionV relativeFrom="paragraph">
                        <wp:posOffset>154305</wp:posOffset>
                      </wp:positionV>
                      <wp:extent cx="352425" cy="361950"/>
                      <wp:effectExtent l="0" t="0" r="28575" b="19050"/>
                      <wp:wrapNone/>
                      <wp:docPr id="177" name="Ellipse 177"/>
                      <wp:cNvGraphicFramePr/>
                      <a:graphic xmlns:a="http://schemas.openxmlformats.org/drawingml/2006/main">
                        <a:graphicData uri="http://schemas.microsoft.com/office/word/2010/wordprocessingShape">
                          <wps:wsp>
                            <wps:cNvSpPr/>
                            <wps:spPr>
                              <a:xfrm>
                                <a:off x="0" y="0"/>
                                <a:ext cx="352425" cy="3619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D193CD" id="Ellipse 177" o:spid="_x0000_s1052" style="position:absolute;left:0;text-align:left;margin-left:167.5pt;margin-top:12.15pt;width:27.75pt;height:28.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" fillcolor="white [3201]" strokecolor="black [3213]" strokeweight="1pt">
                      <v:stroke joinstyle="miter"/>
                      <v:textbo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C</w:t>
                            </w:r>
                          </w:p>
                        </w:txbxContent>
                      </v:textbox>
                    </v:oval>
                  </w:pict>
                </mc:Fallback>
              </mc:AlternateContent>
            </w:r>
          </w:p>
          <w:p w:rsidR="00EA6A6C" w:rsidRDefault="00EA6A6C" w:rsidP="00A85A02">
            <w:pPr>
              <w:tabs>
                <w:tab w:val="left" w:pos="3825"/>
              </w:tabs>
              <w:jc w:val="center"/>
              <w:rPr>
                <w:rFonts w:asciiTheme="majorBidi" w:hAnsiTheme="majorBidi" w:cstheme="majorBidi"/>
                <w:sz w:val="24"/>
                <w:szCs w:val="24"/>
                <w:lang w:val="en-US"/>
              </w:rPr>
            </w:pPr>
          </w:p>
          <w:p w:rsidR="00EA6A6C" w:rsidRDefault="00EA6A6C" w:rsidP="00A85A02">
            <w:pPr>
              <w:tabs>
                <w:tab w:val="left" w:pos="3825"/>
              </w:tabs>
              <w:jc w:val="center"/>
              <w:rPr>
                <w:rFonts w:asciiTheme="majorBidi" w:hAnsiTheme="majorBidi" w:cstheme="majorBidi"/>
                <w:sz w:val="24"/>
                <w:szCs w:val="24"/>
                <w:lang w:val="en-US"/>
              </w:rPr>
            </w:pPr>
          </w:p>
          <w:p w:rsidR="00EA6A6C" w:rsidRDefault="00EA6A6C" w:rsidP="00A85A02">
            <w:pPr>
              <w:tabs>
                <w:tab w:val="left" w:pos="3825"/>
              </w:tabs>
              <w:jc w:val="center"/>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35712" behindDoc="0" locked="0" layoutInCell="1" allowOverlap="1" wp14:anchorId="25391D66" wp14:editId="1B29A155">
                      <wp:simplePos x="0" y="0"/>
                      <wp:positionH relativeFrom="column">
                        <wp:posOffset>3536950</wp:posOffset>
                      </wp:positionH>
                      <wp:positionV relativeFrom="paragraph">
                        <wp:posOffset>152400</wp:posOffset>
                      </wp:positionV>
                      <wp:extent cx="352425" cy="361950"/>
                      <wp:effectExtent l="0" t="0" r="28575" b="19050"/>
                      <wp:wrapNone/>
                      <wp:docPr id="178" name="Ellipse 178"/>
                      <wp:cNvGraphicFramePr/>
                      <a:graphic xmlns:a="http://schemas.openxmlformats.org/drawingml/2006/main">
                        <a:graphicData uri="http://schemas.microsoft.com/office/word/2010/wordprocessingShape">
                          <wps:wsp>
                            <wps:cNvSpPr/>
                            <wps:spPr>
                              <a:xfrm>
                                <a:off x="0" y="0"/>
                                <a:ext cx="352425" cy="3619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391D66" id="Ellipse 178" o:spid="_x0000_s1053" style="position:absolute;left:0;text-align:left;margin-left:278.5pt;margin-top:12pt;width:27.75pt;height:28.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" fillcolor="white [3201]" strokecolor="black [3213]" strokeweight="1pt">
                      <v:stroke joinstyle="miter"/>
                      <v:textbo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K</w:t>
                            </w:r>
                          </w:p>
                        </w:txbxContent>
                      </v:textbox>
                    </v:oval>
                  </w:pict>
                </mc:Fallback>
              </mc:AlternateContent>
            </w:r>
            <w:r>
              <w:rPr>
                <w:rFonts w:asciiTheme="majorBidi" w:hAnsiTheme="majorBidi" w:cstheme="majorBidi"/>
                <w:noProof/>
                <w:sz w:val="24"/>
                <w:szCs w:val="24"/>
                <w:lang w:val="en-US"/>
              </w:rPr>
              <mc:AlternateContent>
                <mc:Choice Requires="wps">
                  <w:drawing>
                    <wp:anchor distT="0" distB="0" distL="114300" distR="114300" simplePos="0" relativeHeight="251639808" behindDoc="0" locked="0" layoutInCell="1" allowOverlap="1" wp14:anchorId="271EF41A" wp14:editId="69874217">
                      <wp:simplePos x="0" y="0"/>
                      <wp:positionH relativeFrom="column">
                        <wp:posOffset>4594225</wp:posOffset>
                      </wp:positionH>
                      <wp:positionV relativeFrom="paragraph">
                        <wp:posOffset>69850</wp:posOffset>
                      </wp:positionV>
                      <wp:extent cx="352425" cy="361950"/>
                      <wp:effectExtent l="0" t="0" r="28575" b="19050"/>
                      <wp:wrapNone/>
                      <wp:docPr id="179" name="Ellipse 179"/>
                      <wp:cNvGraphicFramePr/>
                      <a:graphic xmlns:a="http://schemas.openxmlformats.org/drawingml/2006/main">
                        <a:graphicData uri="http://schemas.microsoft.com/office/word/2010/wordprocessingShape">
                          <wps:wsp>
                            <wps:cNvSpPr/>
                            <wps:spPr>
                              <a:xfrm>
                                <a:off x="0" y="0"/>
                                <a:ext cx="352425" cy="3619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EB2CBE" w:rsidRDefault="006B20FC" w:rsidP="00EA6A6C">
                                  <w:pPr>
                                    <w:jc w:val="center"/>
                                    <w:rPr>
                                      <w:rFonts w:asciiTheme="majorBidi" w:hAnsiTheme="majorBidi" w:cstheme="majorBidi"/>
                                      <w:b/>
                                      <w:bCs/>
                                    </w:rPr>
                                  </w:pPr>
                                  <w:r w:rsidRPr="00EB2CBE">
                                    <w:rPr>
                                      <w:rFonts w:asciiTheme="majorBidi" w:hAnsiTheme="majorBidi" w:cstheme="majorBidi"/>
                                      <w:b/>
                                      <w:bCs/>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71EF41A" id="Ellipse 179" o:spid="_x0000_s1054" style="position:absolute;left:0;text-align:left;margin-left:361.75pt;margin-top:5.5pt;width:27.75pt;height:2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" fillcolor="white [3201]" strokecolor="black [3213]" strokeweight="1pt">
                      <v:stroke joinstyle="miter"/>
                      <v:textbox>
                        <w:txbxContent>
                          <w:p w:rsidR="006B20FC" w:rsidRPr="00EB2CBE" w:rsidRDefault="006B20FC" w:rsidP="00EA6A6C">
                            <w:pPr>
                              <w:jc w:val="center"/>
                              <w:rPr>
                                <w:rFonts w:asciiTheme="majorBidi" w:hAnsiTheme="majorBidi" w:cstheme="majorBidi"/>
                                <w:b/>
                                <w:bCs/>
                              </w:rPr>
                            </w:pPr>
                            <w:r w:rsidRPr="00EB2CBE">
                              <w:rPr>
                                <w:rFonts w:asciiTheme="majorBidi" w:hAnsiTheme="majorBidi" w:cstheme="majorBidi"/>
                                <w:b/>
                                <w:bCs/>
                              </w:rPr>
                              <w:t>D</w:t>
                            </w:r>
                          </w:p>
                        </w:txbxContent>
                      </v:textbox>
                    </v:oval>
                  </w:pict>
                </mc:Fallback>
              </mc:AlternateContent>
            </w:r>
          </w:p>
          <w:p w:rsidR="00EA6A6C" w:rsidRDefault="00EA6A6C" w:rsidP="00A85A02">
            <w:pPr>
              <w:tabs>
                <w:tab w:val="left" w:pos="3825"/>
              </w:tabs>
              <w:jc w:val="center"/>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40832" behindDoc="0" locked="0" layoutInCell="1" allowOverlap="1" wp14:anchorId="04FF527D" wp14:editId="520C28A0">
                      <wp:simplePos x="0" y="0"/>
                      <wp:positionH relativeFrom="column">
                        <wp:posOffset>346075</wp:posOffset>
                      </wp:positionH>
                      <wp:positionV relativeFrom="paragraph">
                        <wp:posOffset>81915</wp:posOffset>
                      </wp:positionV>
                      <wp:extent cx="352425" cy="361950"/>
                      <wp:effectExtent l="0" t="0" r="28575" b="19050"/>
                      <wp:wrapNone/>
                      <wp:docPr id="182" name="Ellipse 182"/>
                      <wp:cNvGraphicFramePr/>
                      <a:graphic xmlns:a="http://schemas.openxmlformats.org/drawingml/2006/main">
                        <a:graphicData uri="http://schemas.microsoft.com/office/word/2010/wordprocessingShape">
                          <wps:wsp>
                            <wps:cNvSpPr/>
                            <wps:spPr>
                              <a:xfrm>
                                <a:off x="0" y="0"/>
                                <a:ext cx="352425" cy="3619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FF527D" id="Ellipse 182" o:spid="_x0000_s1055" style="position:absolute;left:0;text-align:left;margin-left:27.25pt;margin-top:6.45pt;width:27.75pt;height:28.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" fillcolor="white [3201]" strokecolor="black [3213]" strokeweight="1pt">
                      <v:stroke joinstyle="miter"/>
                      <v:textbo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A</w:t>
                            </w:r>
                          </w:p>
                        </w:txbxContent>
                      </v:textbox>
                    </v:oval>
                  </w:pict>
                </mc:Fallback>
              </mc:AlternateContent>
            </w:r>
            <w:r>
              <w:rPr>
                <w:rFonts w:asciiTheme="majorBidi" w:hAnsiTheme="majorBidi" w:cstheme="majorBidi"/>
                <w:noProof/>
                <w:sz w:val="24"/>
                <w:szCs w:val="24"/>
                <w:lang w:val="en-US"/>
              </w:rPr>
              <mc:AlternateContent>
                <mc:Choice Requires="wps">
                  <w:drawing>
                    <wp:anchor distT="0" distB="0" distL="114300" distR="114300" simplePos="0" relativeHeight="251630592" behindDoc="0" locked="0" layoutInCell="1" allowOverlap="1" wp14:anchorId="377F6A34" wp14:editId="2E1A0BD5">
                      <wp:simplePos x="0" y="0"/>
                      <wp:positionH relativeFrom="column">
                        <wp:posOffset>2479675</wp:posOffset>
                      </wp:positionH>
                      <wp:positionV relativeFrom="paragraph">
                        <wp:posOffset>173355</wp:posOffset>
                      </wp:positionV>
                      <wp:extent cx="352425" cy="361950"/>
                      <wp:effectExtent l="0" t="0" r="28575" b="19050"/>
                      <wp:wrapNone/>
                      <wp:docPr id="183" name="Ellipse 183"/>
                      <wp:cNvGraphicFramePr/>
                      <a:graphic xmlns:a="http://schemas.openxmlformats.org/drawingml/2006/main">
                        <a:graphicData uri="http://schemas.microsoft.com/office/word/2010/wordprocessingShape">
                          <wps:wsp>
                            <wps:cNvSpPr/>
                            <wps:spPr>
                              <a:xfrm>
                                <a:off x="0" y="0"/>
                                <a:ext cx="352425" cy="3619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7F6A34" id="Ellipse 183" o:spid="_x0000_s1056" style="position:absolute;left:0;text-align:left;margin-left:195.25pt;margin-top:13.65pt;width:27.75pt;height:28.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" fillcolor="white [3201]" strokecolor="black [3213]" strokeweight="1pt">
                      <v:stroke joinstyle="miter"/>
                      <v:textbo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I</w:t>
                            </w:r>
                          </w:p>
                        </w:txbxContent>
                      </v:textbox>
                    </v:oval>
                  </w:pict>
                </mc:Fallback>
              </mc:AlternateContent>
            </w:r>
            <w:r>
              <w:rPr>
                <w:rFonts w:asciiTheme="majorBidi" w:hAnsiTheme="majorBidi" w:cstheme="majorBidi"/>
                <w:noProof/>
                <w:sz w:val="24"/>
                <w:szCs w:val="24"/>
                <w:lang w:val="en-US"/>
              </w:rPr>
              <mc:AlternateContent>
                <mc:Choice Requires="wps">
                  <w:drawing>
                    <wp:anchor distT="0" distB="0" distL="114300" distR="114300" simplePos="0" relativeHeight="251627520" behindDoc="0" locked="0" layoutInCell="1" allowOverlap="1" wp14:anchorId="3844B409" wp14:editId="3EBB85F3">
                      <wp:simplePos x="0" y="0"/>
                      <wp:positionH relativeFrom="column">
                        <wp:posOffset>1460500</wp:posOffset>
                      </wp:positionH>
                      <wp:positionV relativeFrom="paragraph">
                        <wp:posOffset>169545</wp:posOffset>
                      </wp:positionV>
                      <wp:extent cx="352425" cy="361950"/>
                      <wp:effectExtent l="0" t="0" r="28575" b="19050"/>
                      <wp:wrapNone/>
                      <wp:docPr id="186" name="Ellipse 186"/>
                      <wp:cNvGraphicFramePr/>
                      <a:graphic xmlns:a="http://schemas.openxmlformats.org/drawingml/2006/main">
                        <a:graphicData uri="http://schemas.microsoft.com/office/word/2010/wordprocessingShape">
                          <wps:wsp>
                            <wps:cNvSpPr/>
                            <wps:spPr>
                              <a:xfrm>
                                <a:off x="0" y="0"/>
                                <a:ext cx="352425" cy="3619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44B409" id="Ellipse 186" o:spid="_x0000_s1057" style="position:absolute;left:0;text-align:left;margin-left:115pt;margin-top:13.35pt;width:27.75pt;height:28.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" fillcolor="white [3201]" strokecolor="black [3213]" strokeweight="1pt">
                      <v:stroke joinstyle="miter"/>
                      <v:textbox>
                        <w:txbxContent>
                          <w:p w:rsidR="006B20FC" w:rsidRPr="002E74F5" w:rsidRDefault="006B20FC" w:rsidP="00EA6A6C">
                            <w:pPr>
                              <w:jc w:val="center"/>
                              <w:rPr>
                                <w:rFonts w:asciiTheme="majorBidi" w:hAnsiTheme="majorBidi" w:cstheme="majorBidi"/>
                                <w:b/>
                                <w:bCs/>
                              </w:rPr>
                            </w:pPr>
                            <w:r w:rsidRPr="002E74F5">
                              <w:rPr>
                                <w:rFonts w:asciiTheme="majorBidi" w:hAnsiTheme="majorBidi" w:cstheme="majorBidi"/>
                                <w:b/>
                                <w:bCs/>
                              </w:rPr>
                              <w:t>H</w:t>
                            </w:r>
                          </w:p>
                        </w:txbxContent>
                      </v:textbox>
                    </v:oval>
                  </w:pict>
                </mc:Fallback>
              </mc:AlternateContent>
            </w:r>
          </w:p>
          <w:p w:rsidR="00EA6A6C" w:rsidRDefault="00EA6A6C" w:rsidP="00A85A02">
            <w:pPr>
              <w:tabs>
                <w:tab w:val="left" w:pos="3825"/>
              </w:tabs>
              <w:jc w:val="center"/>
              <w:rPr>
                <w:rFonts w:asciiTheme="majorBidi" w:hAnsiTheme="majorBidi" w:cstheme="majorBidi"/>
                <w:sz w:val="24"/>
                <w:szCs w:val="24"/>
                <w:lang w:val="en-US"/>
              </w:rPr>
            </w:pPr>
          </w:p>
          <w:p w:rsidR="00EA6A6C" w:rsidRDefault="00EA6A6C" w:rsidP="00A85A02">
            <w:pPr>
              <w:tabs>
                <w:tab w:val="left" w:pos="3825"/>
              </w:tabs>
              <w:jc w:val="center"/>
              <w:rPr>
                <w:rFonts w:asciiTheme="majorBidi" w:hAnsiTheme="majorBidi" w:cstheme="majorBidi"/>
                <w:sz w:val="24"/>
                <w:szCs w:val="24"/>
                <w:lang w:val="en-US"/>
              </w:rPr>
            </w:pPr>
          </w:p>
          <w:p w:rsidR="00EA6A6C" w:rsidRDefault="00EA6A6C" w:rsidP="00A85A02">
            <w:pPr>
              <w:tabs>
                <w:tab w:val="left" w:pos="3825"/>
              </w:tabs>
              <w:rPr>
                <w:rFonts w:asciiTheme="majorBidi" w:hAnsiTheme="majorBidi" w:cstheme="majorBidi"/>
                <w:sz w:val="24"/>
                <w:szCs w:val="24"/>
                <w:lang w:val="en-US"/>
              </w:rPr>
            </w:pPr>
          </w:p>
          <w:p w:rsidR="00EA6A6C" w:rsidRDefault="00EA6A6C" w:rsidP="00A85A02">
            <w:pPr>
              <w:tabs>
                <w:tab w:val="left" w:pos="3825"/>
              </w:tabs>
              <w:jc w:val="center"/>
              <w:rPr>
                <w:rFonts w:asciiTheme="majorBidi" w:hAnsiTheme="majorBidi" w:cstheme="majorBidi"/>
                <w:sz w:val="24"/>
                <w:szCs w:val="24"/>
                <w:lang w:val="en-US"/>
              </w:rPr>
            </w:pPr>
          </w:p>
        </w:tc>
      </w:tr>
      <w:tr w:rsidR="00EA6A6C" w:rsidTr="00A85A02">
        <w:tc>
          <w:tcPr>
            <w:tcW w:w="9061" w:type="dxa"/>
          </w:tcPr>
          <w:p w:rsidR="00EA6A6C" w:rsidRPr="004936D4" w:rsidRDefault="00EA6A6C" w:rsidP="00A85A02">
            <w:pPr>
              <w:tabs>
                <w:tab w:val="left" w:pos="3825"/>
              </w:tabs>
              <w:spacing w:line="480" w:lineRule="auto"/>
              <w:rPr>
                <w:rFonts w:asciiTheme="majorBidi" w:hAnsiTheme="majorBidi" w:cstheme="majorBidi"/>
                <w:lang w:val="en-US"/>
              </w:rPr>
            </w:pPr>
            <w:r w:rsidRPr="00842C83">
              <w:rPr>
                <w:rFonts w:asciiTheme="majorBidi" w:hAnsiTheme="majorBidi" w:cstheme="majorBidi"/>
                <w:color w:val="141314"/>
                <w:lang w:val="en-US"/>
              </w:rPr>
              <w:t xml:space="preserve">                             </w:t>
            </w:r>
            <w:proofErr w:type="spellStart"/>
            <w:r w:rsidRPr="004936D4">
              <w:rPr>
                <w:rFonts w:asciiTheme="majorBidi" w:hAnsiTheme="majorBidi" w:cstheme="majorBidi"/>
                <w:color w:val="141314"/>
              </w:rPr>
              <w:t>Represents</w:t>
            </w:r>
            <w:proofErr w:type="spellEnd"/>
            <w:r w:rsidRPr="004936D4">
              <w:rPr>
                <w:rFonts w:asciiTheme="majorBidi" w:hAnsiTheme="majorBidi" w:cstheme="majorBidi"/>
                <w:color w:val="141314"/>
              </w:rPr>
              <w:t xml:space="preserve"> transmission of RREQ</w:t>
            </w:r>
            <w:r w:rsidRPr="004936D4">
              <w:rPr>
                <w:rFonts w:asciiTheme="majorBidi" w:hAnsiTheme="majorBidi" w:cstheme="majorBidi"/>
                <w:noProof/>
                <w:lang w:val="en-US"/>
              </w:rPr>
              <mc:AlternateContent>
                <mc:Choice Requires="wps">
                  <w:drawing>
                    <wp:anchor distT="0" distB="0" distL="114300" distR="114300" simplePos="0" relativeHeight="251645952" behindDoc="0" locked="0" layoutInCell="1" allowOverlap="1" wp14:anchorId="3B0E9C76" wp14:editId="3A9524E6">
                      <wp:simplePos x="0" y="0"/>
                      <wp:positionH relativeFrom="column">
                        <wp:posOffset>107450</wp:posOffset>
                      </wp:positionH>
                      <wp:positionV relativeFrom="paragraph">
                        <wp:posOffset>85090</wp:posOffset>
                      </wp:positionV>
                      <wp:extent cx="762000" cy="0"/>
                      <wp:effectExtent l="0" t="0" r="0" b="0"/>
                      <wp:wrapNone/>
                      <wp:docPr id="201" name="Connecteur droit avec flèche 201"/>
                      <wp:cNvGraphicFramePr/>
                      <a:graphic xmlns:a="http://schemas.openxmlformats.org/drawingml/2006/main">
                        <a:graphicData uri="http://schemas.microsoft.com/office/word/2010/wordprocessingShape">
                          <wps:wsp>
                            <wps:cNvCnPr/>
                            <wps:spPr>
                              <a:xfrm>
                                <a:off x="0" y="0"/>
                                <a:ext cx="762000" cy="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w:pict>
                    <v:shape w14:anchorId="240FA778" id="Connecteur droit avec flèche 201" o:spid="_x0000_s1026" type="#_x0000_t32" style="position:absolute;margin-left:8.45pt;margin-top:6.7pt;width:60pt;height:0;z-index:25164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" strokecolor="#4472c4 [3208]" strokeweight="1.5pt">
                      <v:stroke endarrow="block" joinstyle="miter"/>
                    </v:shape>
                  </w:pict>
                </mc:Fallback>
              </mc:AlternateContent>
            </w:r>
          </w:p>
        </w:tc>
      </w:tr>
      <w:tr w:rsidR="00EA6A6C" w:rsidRPr="006B20FC" w:rsidTr="00A85A02">
        <w:tc>
          <w:tcPr>
            <w:tcW w:w="9061" w:type="dxa"/>
          </w:tcPr>
          <w:p w:rsidR="00EA6A6C" w:rsidRPr="004936D4" w:rsidRDefault="00EA6A6C" w:rsidP="00A85A02">
            <w:pPr>
              <w:tabs>
                <w:tab w:val="left" w:pos="3825"/>
              </w:tabs>
              <w:spacing w:line="360" w:lineRule="auto"/>
              <w:rPr>
                <w:rFonts w:asciiTheme="majorBidi" w:hAnsiTheme="majorBidi" w:cstheme="majorBidi"/>
                <w:lang w:val="en-US"/>
              </w:rPr>
            </w:pPr>
            <w:r>
              <w:rPr>
                <w:rFonts w:asciiTheme="majorBidi" w:hAnsiTheme="majorBidi" w:cstheme="majorBidi"/>
                <w:color w:val="141314"/>
                <w:lang w:val="en-US"/>
              </w:rPr>
              <w:t xml:space="preserve">                             </w:t>
            </w:r>
            <w:r w:rsidRPr="004936D4">
              <w:rPr>
                <w:rFonts w:asciiTheme="majorBidi" w:hAnsiTheme="majorBidi" w:cstheme="majorBidi"/>
                <w:color w:val="141314"/>
                <w:lang w:val="en-US"/>
              </w:rPr>
              <w:t>Represents links on reverse path (RREP)</w:t>
            </w:r>
            <w:r w:rsidRPr="004936D4">
              <w:rPr>
                <w:rFonts w:asciiTheme="majorBidi" w:hAnsiTheme="majorBidi" w:cstheme="majorBidi"/>
                <w:noProof/>
                <w:lang w:val="en-US"/>
              </w:rPr>
              <mc:AlternateContent>
                <mc:Choice Requires="wps">
                  <w:drawing>
                    <wp:anchor distT="0" distB="0" distL="114300" distR="114300" simplePos="0" relativeHeight="251648000" behindDoc="0" locked="0" layoutInCell="1" allowOverlap="1" wp14:anchorId="06B550B8" wp14:editId="74E6490E">
                      <wp:simplePos x="0" y="0"/>
                      <wp:positionH relativeFrom="column">
                        <wp:posOffset>107450</wp:posOffset>
                      </wp:positionH>
                      <wp:positionV relativeFrom="paragraph">
                        <wp:posOffset>100330</wp:posOffset>
                      </wp:positionV>
                      <wp:extent cx="762000" cy="0"/>
                      <wp:effectExtent l="0" t="76200" r="19050" b="95250"/>
                      <wp:wrapNone/>
                      <wp:docPr id="203" name="Connecteur droit avec flèche 203"/>
                      <wp:cNvGraphicFramePr/>
                      <a:graphic xmlns:a="http://schemas.openxmlformats.org/drawingml/2006/main">
                        <a:graphicData uri="http://schemas.microsoft.com/office/word/2010/wordprocessingShape">
                          <wps:wsp>
                            <wps:cNvCnPr/>
                            <wps:spPr>
                              <a:xfrm>
                                <a:off x="0" y="0"/>
                                <a:ext cx="762000" cy="0"/>
                              </a:xfrm>
                              <a:prstGeom prst="straightConnector1">
                                <a:avLst/>
                              </a:prstGeom>
                              <a:ln>
                                <a:solidFill>
                                  <a:srgbClr val="00B050"/>
                                </a:solidFill>
                                <a:tailEnd type="triangle"/>
                              </a:ln>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B60762" id="Connecteur droit avec flèche 203" o:spid="_x0000_s1026" type="#_x0000_t32" style="position:absolute;margin-left:8.45pt;margin-top:7.9pt;width:60pt;height: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" strokecolor="#00b050" strokeweight="1.5pt">
                      <v:stroke endarrow="block" joinstyle="miter"/>
                    </v:shape>
                  </w:pict>
                </mc:Fallback>
              </mc:AlternateContent>
            </w:r>
          </w:p>
        </w:tc>
      </w:tr>
      <w:tr w:rsidR="00EA6A6C" w:rsidRPr="006B20FC" w:rsidTr="00A85A02">
        <w:tc>
          <w:tcPr>
            <w:tcW w:w="9061" w:type="dxa"/>
          </w:tcPr>
          <w:p w:rsidR="00EA6A6C" w:rsidRPr="004936D4" w:rsidRDefault="00EA6A6C" w:rsidP="00A85A02">
            <w:pPr>
              <w:tabs>
                <w:tab w:val="left" w:pos="3825"/>
              </w:tabs>
              <w:jc w:val="center"/>
              <w:rPr>
                <w:rFonts w:asciiTheme="majorBidi" w:hAnsiTheme="majorBidi" w:cstheme="majorBidi"/>
                <w:lang w:val="en-US"/>
              </w:rPr>
            </w:pPr>
            <w:r w:rsidRPr="004936D4">
              <w:rPr>
                <w:rFonts w:asciiTheme="majorBidi" w:hAnsiTheme="majorBidi" w:cstheme="majorBidi"/>
                <w:noProof/>
                <w:lang w:val="en-US"/>
              </w:rPr>
              <mc:AlternateContent>
                <mc:Choice Requires="wpg">
                  <w:drawing>
                    <wp:anchor distT="0" distB="0" distL="114300" distR="114300" simplePos="0" relativeHeight="251649024" behindDoc="0" locked="0" layoutInCell="1" allowOverlap="1" wp14:anchorId="418D905A" wp14:editId="6EE7A6AF">
                      <wp:simplePos x="0" y="0"/>
                      <wp:positionH relativeFrom="column">
                        <wp:posOffset>109855</wp:posOffset>
                      </wp:positionH>
                      <wp:positionV relativeFrom="paragraph">
                        <wp:posOffset>94738</wp:posOffset>
                      </wp:positionV>
                      <wp:extent cx="622300" cy="676275"/>
                      <wp:effectExtent l="19050" t="19050" r="44450" b="0"/>
                      <wp:wrapNone/>
                      <wp:docPr id="208" name="Groupe 208"/>
                      <wp:cNvGraphicFramePr/>
                      <a:graphic xmlns:a="http://schemas.openxmlformats.org/drawingml/2006/main">
                        <a:graphicData uri="http://schemas.microsoft.com/office/word/2010/wordprocessingGroup">
                          <wpg:wgp>
                            <wpg:cNvGrpSpPr/>
                            <wpg:grpSpPr>
                              <a:xfrm>
                                <a:off x="0" y="0"/>
                                <a:ext cx="622300" cy="676275"/>
                                <a:chOff x="0" y="0"/>
                                <a:chExt cx="889537" cy="1005286"/>
                              </a:xfrm>
                            </wpg:grpSpPr>
                            <wps:wsp>
                              <wps:cNvPr id="206" name="Arc 206"/>
                              <wps:cNvSpPr/>
                              <wps:spPr>
                                <a:xfrm rot="651799">
                                  <a:off x="0" y="0"/>
                                  <a:ext cx="889537" cy="1005286"/>
                                </a:xfrm>
                                <a:prstGeom prst="arc">
                                  <a:avLst>
                                    <a:gd name="adj1" fmla="val 10473469"/>
                                    <a:gd name="adj2" fmla="val 18952732"/>
                                  </a:avLst>
                                </a:prstGeom>
                                <a:ln>
                                  <a:solidFill>
                                    <a:schemeClr val="tx1"/>
                                  </a:solidFill>
                                </a:ln>
                              </wps:spPr>
                              <wps:style>
                                <a:lnRef idx="3">
                                  <a:schemeClr val="accent2"/>
                                </a:lnRef>
                                <a:fillRef idx="0">
                                  <a:schemeClr val="accent2"/>
                                </a:fillRef>
                                <a:effectRef idx="2">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Connecteur droit avec flèche 207"/>
                              <wps:cNvCnPr/>
                              <wps:spPr>
                                <a:xfrm>
                                  <a:off x="828675" y="247650"/>
                                  <a:ext cx="45719" cy="45719"/>
                                </a:xfrm>
                                <a:prstGeom prst="straightConnector1">
                                  <a:avLst/>
                                </a:prstGeom>
                                <a:ln>
                                  <a:solidFill>
                                    <a:schemeClr val="tx1"/>
                                  </a:solidFill>
                                  <a:tailEnd type="triangle"/>
                                </a:ln>
                              </wps:spPr>
                              <wps:style>
                                <a:lnRef idx="3">
                                  <a:schemeClr val="accent2"/>
                                </a:lnRef>
                                <a:fillRef idx="0">
                                  <a:schemeClr val="accent2"/>
                                </a:fillRef>
                                <a:effectRef idx="2">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C131BA7" id="Groupe 208" o:spid="_x0000_s1026" style="position:absolute;margin-left:8.65pt;margin-top:7.45pt;width:49pt;height:53.25pt;z-index:251649024;mso-width-relative:margin;mso-height-relative:margin" coordsize="8895,10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">
                      <v:shape id="Arc 206" o:spid="_x0000_s1027" style="position:absolute;width:8895;height:10052;rotation:711938fd;visibility:visible;mso-wrap-style:square;v-text-anchor:middle" coordsize="889537,1005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i5MQA&#10;AADcAAAADwAAAGRycy9kb3ducmV2LnhtbESPwWrDMBBE74X8g9hAL6WWm4NpnCihCS00pzauP2Cx&#10;NpaptXIsxXb/PioEchxm5g2z3k62FQP1vnGs4CVJQRBXTjdcKyh/Pp5fQfiArLF1TAr+yMN2M3tY&#10;Y67dyEcailCLCGGfowITQpdL6StDFn3iOuLonVxvMUTZ11L3OEa4beUiTTNpseG4YLCjvaHqt7hY&#10;BYfL7lwOpjm/G/+ELdvwNX0vlXqcT28rEIGmcA/f2p9awSLN4P9MPAJ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PIuTEAAAA3AAAAA8AAAAAAAAAAAAAAAAAmAIAAGRycy9k&#10;b3ducmV2LnhtbFBLBQYAAAAABAAEAPUAAACJAwAAAAA=&#10;" path="m1572,544867nsc-13484,343032,80129,150705,239030,57010,422429,-51129,647587,-2099,782299,175313l444769,502643,1572,544867xem1572,544867nfc-13484,343032,80129,150705,239030,57010,422429,-51129,647587,-2099,782299,175313e" filled="f" strokecolor="black [3213]" strokeweight="1.5pt">
                        <v:stroke joinstyle="miter"/>
                        <v:path arrowok="t" o:connecttype="custom" o:connectlocs="1572,544867;239030,57010;782299,175313" o:connectangles="0,0,0"/>
                      </v:shape>
                      <v:shape id="Connecteur droit avec flèche 207" o:spid="_x0000_s1028" type="#_x0000_t32" style="position:absolute;left:8286;top:2476;width:457;height:4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fhK8cAAADcAAAADwAAAGRycy9kb3ducmV2LnhtbESPQWvCQBSE7wX/w/KEXorZ6MFKzCql&#10;tlCLhxg9eHxmn0na7NuQXTX117uFQo/DzHzDpMveNOJCnastKxhHMQjiwuqaSwX73ftoBsJ5ZI2N&#10;ZVLwQw6Wi8FDiom2V97SJfelCBB2CSqovG8TKV1RkUEX2ZY4eCfbGfRBdqXUHV4D3DRyEsdTabDm&#10;sFBhS68VFd/52SjI2id32K332eftvDG342z1ZrMvpR6H/cschKfe/4f/2h9awSR+ht8z4QjIxR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N+ErxwAAANwAAAAPAAAAAAAA&#10;AAAAAAAAAKECAABkcnMvZG93bnJldi54bWxQSwUGAAAAAAQABAD5AAAAlQMAAAAA&#10;" strokecolor="black [3213]" strokeweight="1.5pt">
                        <v:stroke endarrow="block" joinstyle="miter"/>
                      </v:shape>
                    </v:group>
                  </w:pict>
                </mc:Fallback>
              </mc:AlternateContent>
            </w:r>
          </w:p>
          <w:p w:rsidR="00EA6A6C" w:rsidRPr="004936D4" w:rsidRDefault="00EA6A6C" w:rsidP="00A85A02">
            <w:pPr>
              <w:tabs>
                <w:tab w:val="left" w:pos="3825"/>
              </w:tabs>
              <w:rPr>
                <w:rFonts w:asciiTheme="majorBidi" w:hAnsiTheme="majorBidi" w:cstheme="majorBidi"/>
                <w:lang w:val="en-US"/>
              </w:rPr>
            </w:pPr>
            <w:r>
              <w:rPr>
                <w:rFonts w:asciiTheme="majorBidi" w:hAnsiTheme="majorBidi" w:cstheme="majorBidi"/>
                <w:color w:val="141314"/>
                <w:lang w:val="en-US"/>
              </w:rPr>
              <w:t xml:space="preserve">                             </w:t>
            </w:r>
            <w:r w:rsidRPr="004936D4">
              <w:rPr>
                <w:rFonts w:asciiTheme="majorBidi" w:hAnsiTheme="majorBidi" w:cstheme="majorBidi"/>
                <w:color w:val="141314"/>
                <w:lang w:val="en-US"/>
              </w:rPr>
              <w:t>Represents links on the forward path (DATA)</w:t>
            </w:r>
          </w:p>
          <w:p w:rsidR="00EA6A6C" w:rsidRPr="004936D4" w:rsidRDefault="00EA6A6C" w:rsidP="00A85A02">
            <w:pPr>
              <w:tabs>
                <w:tab w:val="left" w:pos="3825"/>
              </w:tabs>
              <w:jc w:val="center"/>
              <w:rPr>
                <w:rFonts w:asciiTheme="majorBidi" w:hAnsiTheme="majorBidi" w:cstheme="majorBidi"/>
                <w:lang w:val="en-US"/>
              </w:rPr>
            </w:pPr>
          </w:p>
        </w:tc>
      </w:tr>
    </w:tbl>
    <w:p w:rsidR="00EA6A6C" w:rsidRPr="00A45FAD" w:rsidRDefault="00EA6A6C" w:rsidP="00DB4046">
      <w:pPr>
        <w:pStyle w:val="fig"/>
        <w:spacing w:after="240"/>
        <w:jc w:val="center"/>
        <w:rPr>
          <w:rFonts w:eastAsia="AGaramondPro-Regular"/>
        </w:rPr>
      </w:pPr>
      <w:bookmarkStart w:id="26" w:name="_Toc451593421"/>
      <w:r>
        <w:rPr>
          <w:rFonts w:eastAsia="AGaramondPro-Regular"/>
        </w:rPr>
        <w:t>Fi</w:t>
      </w:r>
      <w:r w:rsidR="003B2EB6">
        <w:rPr>
          <w:rFonts w:eastAsia="AGaramondPro-Regular"/>
        </w:rPr>
        <w:t xml:space="preserve">gure </w:t>
      </w:r>
      <w:r w:rsidR="00DB4046">
        <w:rPr>
          <w:rFonts w:eastAsia="AGaramondPro-Regular"/>
        </w:rPr>
        <w:t>1.3</w:t>
      </w:r>
      <w:r w:rsidR="00DB4046" w:rsidRPr="00E3518B">
        <w:rPr>
          <w:rFonts w:eastAsia="AGaramondPro-Regular"/>
        </w:rPr>
        <w:t xml:space="preserve"> </w:t>
      </w:r>
      <w:r w:rsidRPr="00DC70FE">
        <w:rPr>
          <w:b w:val="0"/>
          <w:bCs w:val="0"/>
        </w:rPr>
        <w:t xml:space="preserve">Propagation </w:t>
      </w:r>
      <w:r w:rsidR="00DB4046">
        <w:rPr>
          <w:b w:val="0"/>
          <w:bCs w:val="0"/>
        </w:rPr>
        <w:t>a</w:t>
      </w:r>
      <w:r w:rsidR="00DB4046" w:rsidRPr="00DC70FE">
        <w:rPr>
          <w:b w:val="0"/>
          <w:bCs w:val="0"/>
        </w:rPr>
        <w:t xml:space="preserve">nd Path Set-Up </w:t>
      </w:r>
      <w:r w:rsidR="00DB4046">
        <w:rPr>
          <w:b w:val="0"/>
          <w:bCs w:val="0"/>
        </w:rPr>
        <w:t>i</w:t>
      </w:r>
      <w:r w:rsidR="00DB4046" w:rsidRPr="00DC70FE">
        <w:rPr>
          <w:b w:val="0"/>
          <w:bCs w:val="0"/>
        </w:rPr>
        <w:t xml:space="preserve">n </w:t>
      </w:r>
      <w:r w:rsidRPr="00DC70FE">
        <w:rPr>
          <w:b w:val="0"/>
          <w:bCs w:val="0"/>
        </w:rPr>
        <w:t>AODV</w:t>
      </w:r>
      <w:bookmarkEnd w:id="26"/>
    </w:p>
    <w:p w:rsidR="002A1D9B" w:rsidRPr="003B2EB6" w:rsidRDefault="00834198" w:rsidP="006C26F8">
      <w:pPr>
        <w:pStyle w:val="s11"/>
        <w:ind w:left="748" w:hanging="748"/>
        <w:rPr>
          <w:lang w:val="en-US"/>
        </w:rPr>
      </w:pPr>
      <w:bookmarkStart w:id="27" w:name="_Toc449881541"/>
      <w:bookmarkStart w:id="28" w:name="_Toc451557950"/>
      <w:r>
        <w:rPr>
          <w:lang w:val="en-US"/>
        </w:rPr>
        <w:t>Message F</w:t>
      </w:r>
      <w:r w:rsidR="002A1D9B" w:rsidRPr="003B2EB6">
        <w:rPr>
          <w:lang w:val="en-US"/>
        </w:rPr>
        <w:t>ormats</w:t>
      </w:r>
      <w:bookmarkEnd w:id="27"/>
      <w:bookmarkEnd w:id="28"/>
    </w:p>
    <w:p w:rsidR="00EA6A6C" w:rsidRPr="00121122" w:rsidRDefault="00EA6A6C" w:rsidP="005D5140">
      <w:pPr>
        <w:pStyle w:val="s111"/>
        <w:ind w:left="709"/>
      </w:pPr>
      <w:bookmarkStart w:id="29" w:name="_Toc449879919"/>
      <w:bookmarkStart w:id="30" w:name="_Toc449881542"/>
      <w:bookmarkStart w:id="31" w:name="_Toc451557951"/>
      <w:r w:rsidRPr="00121122">
        <w:t xml:space="preserve">Route </w:t>
      </w:r>
      <w:proofErr w:type="spellStart"/>
      <w:r w:rsidRPr="00121122">
        <w:t>Request</w:t>
      </w:r>
      <w:proofErr w:type="spellEnd"/>
      <w:r w:rsidRPr="00121122">
        <w:t xml:space="preserve"> (RREQ) Message Format</w:t>
      </w:r>
      <w:bookmarkEnd w:id="29"/>
      <w:bookmarkEnd w:id="30"/>
      <w:bookmarkEnd w:id="31"/>
    </w:p>
    <w:tbl>
      <w:tblPr>
        <w:tblStyle w:val="GridTable2"/>
        <w:tblW w:w="0" w:type="auto"/>
        <w:tblLook w:val="04A0" w:firstRow="1" w:lastRow="0" w:firstColumn="1" w:lastColumn="0" w:noHBand="0" w:noVBand="1"/>
      </w:tblPr>
      <w:tblGrid>
        <w:gridCol w:w="287"/>
        <w:gridCol w:w="287"/>
        <w:gridCol w:w="287"/>
        <w:gridCol w:w="287"/>
        <w:gridCol w:w="287"/>
        <w:gridCol w:w="287"/>
        <w:gridCol w:w="287"/>
        <w:gridCol w:w="287"/>
        <w:gridCol w:w="287"/>
        <w:gridCol w:w="312"/>
        <w:gridCol w:w="319"/>
        <w:gridCol w:w="319"/>
        <w:gridCol w:w="319"/>
        <w:gridCol w:w="287"/>
        <w:gridCol w:w="286"/>
        <w:gridCol w:w="286"/>
        <w:gridCol w:w="286"/>
        <w:gridCol w:w="286"/>
        <w:gridCol w:w="286"/>
        <w:gridCol w:w="286"/>
        <w:gridCol w:w="286"/>
        <w:gridCol w:w="286"/>
        <w:gridCol w:w="286"/>
        <w:gridCol w:w="286"/>
        <w:gridCol w:w="286"/>
        <w:gridCol w:w="286"/>
        <w:gridCol w:w="286"/>
        <w:gridCol w:w="286"/>
        <w:gridCol w:w="286"/>
        <w:gridCol w:w="286"/>
        <w:gridCol w:w="286"/>
        <w:gridCol w:w="286"/>
      </w:tblGrid>
      <w:tr w:rsidR="006B20FC" w:rsidRPr="003B2EB6" w:rsidTr="006B20FC">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1" w:type="dxa"/>
          </w:tcPr>
          <w:p w:rsidR="00EA6A6C" w:rsidRPr="003B2EB6" w:rsidRDefault="00EA6A6C" w:rsidP="00A85A02">
            <w:pPr>
              <w:jc w:val="center"/>
              <w:rPr>
                <w:rFonts w:asciiTheme="majorBidi" w:hAnsiTheme="majorBidi" w:cstheme="majorBidi"/>
                <w:b w:val="0"/>
                <w:bCs w:val="0"/>
                <w:sz w:val="24"/>
                <w:szCs w:val="24"/>
                <w:lang w:val="en-US"/>
              </w:rPr>
            </w:pPr>
            <w:r w:rsidRPr="003B2EB6">
              <w:rPr>
                <w:rFonts w:asciiTheme="majorBidi" w:hAnsiTheme="majorBidi" w:cstheme="majorBidi"/>
                <w:b w:val="0"/>
                <w:bCs w:val="0"/>
                <w:sz w:val="24"/>
                <w:szCs w:val="24"/>
                <w:lang w:val="en-US"/>
              </w:rPr>
              <w:t>0</w:t>
            </w:r>
          </w:p>
        </w:tc>
        <w:tc>
          <w:tcPr>
            <w:tcW w:w="281"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302"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309"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r w:rsidRPr="003B2EB6">
              <w:rPr>
                <w:rFonts w:asciiTheme="majorBidi" w:hAnsiTheme="majorBidi" w:cstheme="majorBidi"/>
                <w:b w:val="0"/>
                <w:bCs w:val="0"/>
                <w:sz w:val="24"/>
                <w:szCs w:val="24"/>
                <w:lang w:val="en-US"/>
              </w:rPr>
              <w:t>1</w:t>
            </w:r>
          </w:p>
        </w:tc>
        <w:tc>
          <w:tcPr>
            <w:tcW w:w="309"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309"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r w:rsidRPr="003B2EB6">
              <w:rPr>
                <w:rFonts w:asciiTheme="majorBidi" w:hAnsiTheme="majorBidi" w:cstheme="majorBidi"/>
                <w:b w:val="0"/>
                <w:bCs w:val="0"/>
                <w:sz w:val="24"/>
                <w:szCs w:val="24"/>
                <w:lang w:val="en-US"/>
              </w:rPr>
              <w:t>2</w:t>
            </w: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r w:rsidRPr="003B2EB6">
              <w:rPr>
                <w:rFonts w:asciiTheme="majorBidi" w:hAnsiTheme="majorBidi" w:cstheme="majorBidi"/>
                <w:b w:val="0"/>
                <w:bCs w:val="0"/>
                <w:sz w:val="24"/>
                <w:szCs w:val="24"/>
                <w:lang w:val="en-US"/>
              </w:rPr>
              <w:t>3</w:t>
            </w:r>
          </w:p>
        </w:tc>
        <w:tc>
          <w:tcPr>
            <w:tcW w:w="280" w:type="dxa"/>
          </w:tcPr>
          <w:p w:rsidR="00EA6A6C" w:rsidRPr="003B2EB6" w:rsidRDefault="00EA6A6C"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lang w:val="en-US"/>
              </w:rPr>
            </w:pPr>
          </w:p>
        </w:tc>
      </w:tr>
      <w:tr w:rsidR="006B20FC" w:rsidRPr="001B3ED1" w:rsidTr="006B20FC">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1" w:type="dxa"/>
          </w:tcPr>
          <w:p w:rsidR="00EA6A6C" w:rsidRPr="003B2EB6" w:rsidRDefault="00EA6A6C" w:rsidP="00A85A02">
            <w:pPr>
              <w:jc w:val="center"/>
              <w:rPr>
                <w:rFonts w:asciiTheme="majorBidi" w:hAnsiTheme="majorBidi" w:cstheme="majorBidi"/>
                <w:b w:val="0"/>
                <w:bCs w:val="0"/>
                <w:sz w:val="24"/>
                <w:szCs w:val="24"/>
                <w:lang w:val="en-US"/>
              </w:rPr>
            </w:pPr>
            <w:r w:rsidRPr="003B2EB6">
              <w:rPr>
                <w:rFonts w:asciiTheme="majorBidi" w:hAnsiTheme="majorBidi" w:cstheme="majorBidi"/>
                <w:b w:val="0"/>
                <w:bCs w:val="0"/>
                <w:sz w:val="24"/>
                <w:szCs w:val="24"/>
                <w:lang w:val="en-US"/>
              </w:rPr>
              <w:t>0</w:t>
            </w:r>
          </w:p>
        </w:tc>
        <w:tc>
          <w:tcPr>
            <w:tcW w:w="281"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1</w:t>
            </w:r>
          </w:p>
        </w:tc>
        <w:tc>
          <w:tcPr>
            <w:tcW w:w="280"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2</w:t>
            </w:r>
          </w:p>
        </w:tc>
        <w:tc>
          <w:tcPr>
            <w:tcW w:w="280"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3</w:t>
            </w:r>
          </w:p>
        </w:tc>
        <w:tc>
          <w:tcPr>
            <w:tcW w:w="280"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4</w:t>
            </w:r>
          </w:p>
        </w:tc>
        <w:tc>
          <w:tcPr>
            <w:tcW w:w="280"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5</w:t>
            </w:r>
          </w:p>
        </w:tc>
        <w:tc>
          <w:tcPr>
            <w:tcW w:w="280"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6</w:t>
            </w:r>
          </w:p>
        </w:tc>
        <w:tc>
          <w:tcPr>
            <w:tcW w:w="280"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7</w:t>
            </w:r>
          </w:p>
        </w:tc>
        <w:tc>
          <w:tcPr>
            <w:tcW w:w="280"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8</w:t>
            </w:r>
          </w:p>
        </w:tc>
        <w:tc>
          <w:tcPr>
            <w:tcW w:w="302"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9</w:t>
            </w:r>
          </w:p>
        </w:tc>
        <w:tc>
          <w:tcPr>
            <w:tcW w:w="309"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0</w:t>
            </w:r>
          </w:p>
        </w:tc>
        <w:tc>
          <w:tcPr>
            <w:tcW w:w="309"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1</w:t>
            </w:r>
          </w:p>
        </w:tc>
        <w:tc>
          <w:tcPr>
            <w:tcW w:w="309"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2</w:t>
            </w:r>
          </w:p>
        </w:tc>
        <w:tc>
          <w:tcPr>
            <w:tcW w:w="280"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3</w:t>
            </w:r>
          </w:p>
        </w:tc>
        <w:tc>
          <w:tcPr>
            <w:tcW w:w="280"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4</w:t>
            </w:r>
          </w:p>
        </w:tc>
        <w:tc>
          <w:tcPr>
            <w:tcW w:w="280"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5</w:t>
            </w:r>
          </w:p>
        </w:tc>
        <w:tc>
          <w:tcPr>
            <w:tcW w:w="280"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6</w:t>
            </w:r>
          </w:p>
        </w:tc>
        <w:tc>
          <w:tcPr>
            <w:tcW w:w="280"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7</w:t>
            </w:r>
          </w:p>
        </w:tc>
        <w:tc>
          <w:tcPr>
            <w:tcW w:w="280" w:type="dxa"/>
          </w:tcPr>
          <w:p w:rsidR="00EA6A6C" w:rsidRPr="003B2EB6"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3B2EB6">
              <w:rPr>
                <w:rFonts w:asciiTheme="majorBidi" w:hAnsiTheme="majorBidi" w:cstheme="majorBidi"/>
                <w:sz w:val="24"/>
                <w:szCs w:val="24"/>
                <w:lang w:val="en-US"/>
              </w:rPr>
              <w:t>8</w:t>
            </w:r>
          </w:p>
        </w:tc>
        <w:tc>
          <w:tcPr>
            <w:tcW w:w="280" w:type="dxa"/>
          </w:tcPr>
          <w:p w:rsidR="00EA6A6C" w:rsidRPr="001B3ED1"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9</w:t>
            </w:r>
          </w:p>
        </w:tc>
        <w:tc>
          <w:tcPr>
            <w:tcW w:w="280" w:type="dxa"/>
          </w:tcPr>
          <w:p w:rsidR="00EA6A6C" w:rsidRPr="001B3ED1"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0</w:t>
            </w:r>
          </w:p>
        </w:tc>
        <w:tc>
          <w:tcPr>
            <w:tcW w:w="280" w:type="dxa"/>
          </w:tcPr>
          <w:p w:rsidR="00EA6A6C" w:rsidRPr="001B3ED1"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1</w:t>
            </w:r>
          </w:p>
        </w:tc>
        <w:tc>
          <w:tcPr>
            <w:tcW w:w="280" w:type="dxa"/>
          </w:tcPr>
          <w:p w:rsidR="00EA6A6C" w:rsidRPr="001B3ED1"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2</w:t>
            </w:r>
          </w:p>
        </w:tc>
        <w:tc>
          <w:tcPr>
            <w:tcW w:w="280" w:type="dxa"/>
          </w:tcPr>
          <w:p w:rsidR="00EA6A6C" w:rsidRPr="001B3ED1"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3</w:t>
            </w:r>
          </w:p>
        </w:tc>
        <w:tc>
          <w:tcPr>
            <w:tcW w:w="280" w:type="dxa"/>
          </w:tcPr>
          <w:p w:rsidR="00EA6A6C" w:rsidRPr="001B3ED1"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4</w:t>
            </w:r>
          </w:p>
        </w:tc>
        <w:tc>
          <w:tcPr>
            <w:tcW w:w="280" w:type="dxa"/>
          </w:tcPr>
          <w:p w:rsidR="00EA6A6C" w:rsidRPr="001B3ED1"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5</w:t>
            </w:r>
          </w:p>
        </w:tc>
        <w:tc>
          <w:tcPr>
            <w:tcW w:w="280" w:type="dxa"/>
          </w:tcPr>
          <w:p w:rsidR="00EA6A6C" w:rsidRPr="001B3ED1"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6</w:t>
            </w:r>
          </w:p>
        </w:tc>
        <w:tc>
          <w:tcPr>
            <w:tcW w:w="280" w:type="dxa"/>
          </w:tcPr>
          <w:p w:rsidR="00EA6A6C" w:rsidRPr="001B3ED1"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7</w:t>
            </w:r>
          </w:p>
        </w:tc>
        <w:tc>
          <w:tcPr>
            <w:tcW w:w="280" w:type="dxa"/>
          </w:tcPr>
          <w:p w:rsidR="00EA6A6C" w:rsidRPr="001B3ED1"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8</w:t>
            </w:r>
          </w:p>
        </w:tc>
        <w:tc>
          <w:tcPr>
            <w:tcW w:w="280" w:type="dxa"/>
          </w:tcPr>
          <w:p w:rsidR="00EA6A6C" w:rsidRPr="001B3ED1"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9</w:t>
            </w:r>
          </w:p>
        </w:tc>
        <w:tc>
          <w:tcPr>
            <w:tcW w:w="280" w:type="dxa"/>
          </w:tcPr>
          <w:p w:rsidR="00EA6A6C" w:rsidRPr="001B3ED1"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0</w:t>
            </w:r>
          </w:p>
        </w:tc>
        <w:tc>
          <w:tcPr>
            <w:tcW w:w="280" w:type="dxa"/>
          </w:tcPr>
          <w:p w:rsidR="00EA6A6C" w:rsidRPr="001B3ED1" w:rsidRDefault="00EA6A6C"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1</w:t>
            </w:r>
          </w:p>
        </w:tc>
      </w:tr>
      <w:tr w:rsidR="00EA6A6C" w:rsidRPr="001B3ED1" w:rsidTr="006B20FC">
        <w:trPr>
          <w:trHeight w:val="397"/>
        </w:trPr>
        <w:tc>
          <w:tcPr>
            <w:cnfStyle w:val="001000000000" w:firstRow="0" w:lastRow="0" w:firstColumn="1" w:lastColumn="0" w:oddVBand="0" w:evenVBand="0" w:oddHBand="0" w:evenHBand="0" w:firstRowFirstColumn="0" w:firstRowLastColumn="0" w:lastRowFirstColumn="0" w:lastRowLastColumn="0"/>
            <w:tcW w:w="2242" w:type="dxa"/>
            <w:gridSpan w:val="8"/>
          </w:tcPr>
          <w:p w:rsidR="00EA6A6C" w:rsidRPr="001B3ED1" w:rsidRDefault="00EA6A6C" w:rsidP="00A85A0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Type</w:t>
            </w:r>
          </w:p>
        </w:tc>
        <w:tc>
          <w:tcPr>
            <w:tcW w:w="280" w:type="dxa"/>
          </w:tcPr>
          <w:p w:rsidR="00EA6A6C" w:rsidRPr="001B3ED1" w:rsidRDefault="00EA6A6C"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J</w:t>
            </w:r>
          </w:p>
        </w:tc>
        <w:tc>
          <w:tcPr>
            <w:tcW w:w="302" w:type="dxa"/>
          </w:tcPr>
          <w:p w:rsidR="00EA6A6C" w:rsidRPr="001B3ED1" w:rsidRDefault="00EA6A6C"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R</w:t>
            </w:r>
          </w:p>
        </w:tc>
        <w:tc>
          <w:tcPr>
            <w:tcW w:w="309" w:type="dxa"/>
          </w:tcPr>
          <w:p w:rsidR="00EA6A6C" w:rsidRPr="001B3ED1" w:rsidRDefault="00EA6A6C"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G</w:t>
            </w:r>
          </w:p>
        </w:tc>
        <w:tc>
          <w:tcPr>
            <w:tcW w:w="309" w:type="dxa"/>
          </w:tcPr>
          <w:p w:rsidR="00EA6A6C" w:rsidRPr="001B3ED1" w:rsidRDefault="00EA6A6C"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D</w:t>
            </w:r>
          </w:p>
        </w:tc>
        <w:tc>
          <w:tcPr>
            <w:tcW w:w="309" w:type="dxa"/>
          </w:tcPr>
          <w:p w:rsidR="00EA6A6C" w:rsidRPr="001B3ED1" w:rsidRDefault="00EA6A6C"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U</w:t>
            </w:r>
          </w:p>
        </w:tc>
        <w:tc>
          <w:tcPr>
            <w:tcW w:w="3080" w:type="dxa"/>
            <w:gridSpan w:val="11"/>
          </w:tcPr>
          <w:p w:rsidR="00EA6A6C" w:rsidRPr="001B3ED1" w:rsidRDefault="00EA6A6C"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proofErr w:type="spellStart"/>
            <w:r w:rsidRPr="001B3ED1">
              <w:rPr>
                <w:rFonts w:asciiTheme="majorBidi" w:hAnsiTheme="majorBidi" w:cstheme="majorBidi"/>
                <w:sz w:val="24"/>
                <w:szCs w:val="24"/>
              </w:rPr>
              <w:t>Reserved</w:t>
            </w:r>
            <w:proofErr w:type="spellEnd"/>
          </w:p>
        </w:tc>
        <w:tc>
          <w:tcPr>
            <w:tcW w:w="2240" w:type="dxa"/>
            <w:gridSpan w:val="8"/>
          </w:tcPr>
          <w:p w:rsidR="00EA6A6C" w:rsidRPr="001B3ED1" w:rsidRDefault="00EA6A6C"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Hop Count</w:t>
            </w:r>
          </w:p>
        </w:tc>
      </w:tr>
      <w:tr w:rsidR="00EA6A6C" w:rsidRPr="001B3ED1" w:rsidTr="006B20FC">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EA6A6C" w:rsidRPr="001B3ED1" w:rsidRDefault="00EA6A6C" w:rsidP="00A85A0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RREQ ID</w:t>
            </w:r>
          </w:p>
        </w:tc>
      </w:tr>
      <w:tr w:rsidR="00EA6A6C" w:rsidRPr="001B3ED1" w:rsidTr="006B20FC">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EA6A6C" w:rsidRPr="001B3ED1" w:rsidRDefault="00EA6A6C" w:rsidP="00A85A0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 xml:space="preserve">Destination IP </w:t>
            </w:r>
            <w:proofErr w:type="spellStart"/>
            <w:r w:rsidRPr="001B3ED1">
              <w:rPr>
                <w:rFonts w:asciiTheme="majorBidi" w:hAnsiTheme="majorBidi" w:cstheme="majorBidi"/>
                <w:b w:val="0"/>
                <w:bCs w:val="0"/>
                <w:sz w:val="24"/>
                <w:szCs w:val="24"/>
              </w:rPr>
              <w:t>Address</w:t>
            </w:r>
            <w:proofErr w:type="spellEnd"/>
          </w:p>
        </w:tc>
      </w:tr>
      <w:tr w:rsidR="00EA6A6C" w:rsidRPr="001B3ED1" w:rsidTr="006B20FC">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EA6A6C" w:rsidRPr="001B3ED1" w:rsidRDefault="00EA6A6C" w:rsidP="00A85A0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 xml:space="preserve">Destination </w:t>
            </w:r>
            <w:proofErr w:type="spellStart"/>
            <w:r w:rsidRPr="001B3ED1">
              <w:rPr>
                <w:rFonts w:asciiTheme="majorBidi" w:hAnsiTheme="majorBidi" w:cstheme="majorBidi"/>
                <w:b w:val="0"/>
                <w:bCs w:val="0"/>
                <w:sz w:val="24"/>
                <w:szCs w:val="24"/>
              </w:rPr>
              <w:t>Sequence</w:t>
            </w:r>
            <w:proofErr w:type="spellEnd"/>
            <w:r w:rsidRPr="001B3ED1">
              <w:rPr>
                <w:rFonts w:asciiTheme="majorBidi" w:hAnsiTheme="majorBidi" w:cstheme="majorBidi"/>
                <w:b w:val="0"/>
                <w:bCs w:val="0"/>
                <w:sz w:val="24"/>
                <w:szCs w:val="24"/>
              </w:rPr>
              <w:t xml:space="preserve"> </w:t>
            </w:r>
            <w:proofErr w:type="spellStart"/>
            <w:r w:rsidRPr="001B3ED1">
              <w:rPr>
                <w:rFonts w:asciiTheme="majorBidi" w:hAnsiTheme="majorBidi" w:cstheme="majorBidi"/>
                <w:b w:val="0"/>
                <w:bCs w:val="0"/>
                <w:sz w:val="24"/>
                <w:szCs w:val="24"/>
              </w:rPr>
              <w:t>Number</w:t>
            </w:r>
            <w:proofErr w:type="spellEnd"/>
          </w:p>
        </w:tc>
      </w:tr>
      <w:tr w:rsidR="00EA6A6C" w:rsidRPr="001B3ED1" w:rsidTr="006B20FC">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EA6A6C" w:rsidRPr="001B3ED1" w:rsidRDefault="00EA6A6C" w:rsidP="00A85A02">
            <w:pPr>
              <w:jc w:val="center"/>
              <w:rPr>
                <w:rFonts w:asciiTheme="majorBidi" w:hAnsiTheme="majorBidi" w:cstheme="majorBidi"/>
                <w:b w:val="0"/>
                <w:bCs w:val="0"/>
                <w:sz w:val="24"/>
                <w:szCs w:val="24"/>
              </w:rPr>
            </w:pPr>
            <w:proofErr w:type="spellStart"/>
            <w:r w:rsidRPr="001B3ED1">
              <w:rPr>
                <w:rFonts w:asciiTheme="majorBidi" w:hAnsiTheme="majorBidi" w:cstheme="majorBidi"/>
                <w:b w:val="0"/>
                <w:bCs w:val="0"/>
                <w:sz w:val="24"/>
                <w:szCs w:val="24"/>
              </w:rPr>
              <w:t>Originator</w:t>
            </w:r>
            <w:proofErr w:type="spellEnd"/>
            <w:r w:rsidRPr="001B3ED1">
              <w:rPr>
                <w:rFonts w:asciiTheme="majorBidi" w:hAnsiTheme="majorBidi" w:cstheme="majorBidi"/>
                <w:b w:val="0"/>
                <w:bCs w:val="0"/>
                <w:sz w:val="24"/>
                <w:szCs w:val="24"/>
              </w:rPr>
              <w:t xml:space="preserve"> IP </w:t>
            </w:r>
            <w:proofErr w:type="spellStart"/>
            <w:r w:rsidRPr="001B3ED1">
              <w:rPr>
                <w:rFonts w:asciiTheme="majorBidi" w:hAnsiTheme="majorBidi" w:cstheme="majorBidi"/>
                <w:b w:val="0"/>
                <w:bCs w:val="0"/>
                <w:sz w:val="24"/>
                <w:szCs w:val="24"/>
              </w:rPr>
              <w:t>Address</w:t>
            </w:r>
            <w:proofErr w:type="spellEnd"/>
          </w:p>
        </w:tc>
      </w:tr>
      <w:tr w:rsidR="00EA6A6C" w:rsidRPr="001B3ED1" w:rsidTr="006B20FC">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EA6A6C" w:rsidRPr="001B3ED1" w:rsidRDefault="00EA6A6C" w:rsidP="00A85A02">
            <w:pPr>
              <w:jc w:val="center"/>
              <w:rPr>
                <w:rFonts w:asciiTheme="majorBidi" w:hAnsiTheme="majorBidi" w:cstheme="majorBidi"/>
                <w:b w:val="0"/>
                <w:bCs w:val="0"/>
                <w:sz w:val="24"/>
                <w:szCs w:val="24"/>
              </w:rPr>
            </w:pPr>
            <w:proofErr w:type="spellStart"/>
            <w:r w:rsidRPr="001B3ED1">
              <w:rPr>
                <w:rFonts w:asciiTheme="majorBidi" w:hAnsiTheme="majorBidi" w:cstheme="majorBidi"/>
                <w:b w:val="0"/>
                <w:bCs w:val="0"/>
                <w:sz w:val="24"/>
                <w:szCs w:val="24"/>
              </w:rPr>
              <w:t>Originator</w:t>
            </w:r>
            <w:proofErr w:type="spellEnd"/>
            <w:r w:rsidRPr="001B3ED1">
              <w:rPr>
                <w:rFonts w:asciiTheme="majorBidi" w:hAnsiTheme="majorBidi" w:cstheme="majorBidi"/>
                <w:b w:val="0"/>
                <w:bCs w:val="0"/>
                <w:sz w:val="24"/>
                <w:szCs w:val="24"/>
              </w:rPr>
              <w:t xml:space="preserve"> </w:t>
            </w:r>
            <w:proofErr w:type="spellStart"/>
            <w:r w:rsidRPr="001B3ED1">
              <w:rPr>
                <w:rFonts w:asciiTheme="majorBidi" w:hAnsiTheme="majorBidi" w:cstheme="majorBidi"/>
                <w:b w:val="0"/>
                <w:bCs w:val="0"/>
                <w:sz w:val="24"/>
                <w:szCs w:val="24"/>
              </w:rPr>
              <w:t>Sequence</w:t>
            </w:r>
            <w:proofErr w:type="spellEnd"/>
            <w:r w:rsidRPr="001B3ED1">
              <w:rPr>
                <w:rFonts w:asciiTheme="majorBidi" w:hAnsiTheme="majorBidi" w:cstheme="majorBidi"/>
                <w:b w:val="0"/>
                <w:bCs w:val="0"/>
                <w:sz w:val="24"/>
                <w:szCs w:val="24"/>
              </w:rPr>
              <w:t xml:space="preserve"> </w:t>
            </w:r>
            <w:proofErr w:type="spellStart"/>
            <w:r w:rsidRPr="001B3ED1">
              <w:rPr>
                <w:rFonts w:asciiTheme="majorBidi" w:hAnsiTheme="majorBidi" w:cstheme="majorBidi"/>
                <w:b w:val="0"/>
                <w:bCs w:val="0"/>
                <w:sz w:val="24"/>
                <w:szCs w:val="24"/>
              </w:rPr>
              <w:t>Number</w:t>
            </w:r>
            <w:proofErr w:type="spellEnd"/>
          </w:p>
        </w:tc>
      </w:tr>
    </w:tbl>
    <w:p w:rsidR="00EA6A6C" w:rsidRPr="00DC70FE" w:rsidRDefault="00C057EB" w:rsidP="00DB4046">
      <w:pPr>
        <w:pStyle w:val="fig"/>
        <w:spacing w:after="240"/>
        <w:jc w:val="center"/>
        <w:rPr>
          <w:b w:val="0"/>
          <w:bCs w:val="0"/>
        </w:rPr>
      </w:pPr>
      <w:bookmarkStart w:id="32" w:name="_Toc451593422"/>
      <w:r>
        <w:rPr>
          <w:rFonts w:eastAsia="AGaramondPro-Regular"/>
        </w:rPr>
        <w:t xml:space="preserve">Figure </w:t>
      </w:r>
      <w:r w:rsidR="00DB4046">
        <w:rPr>
          <w:rFonts w:eastAsia="AGaramondPro-Regular"/>
        </w:rPr>
        <w:t>1.4</w:t>
      </w:r>
      <w:r w:rsidR="00DB4046" w:rsidRPr="004118A5">
        <w:rPr>
          <w:rFonts w:eastAsia="AGaramondPro-Regular"/>
        </w:rPr>
        <w:t xml:space="preserve"> </w:t>
      </w:r>
      <w:r w:rsidR="00EA6A6C" w:rsidRPr="00DC70FE">
        <w:rPr>
          <w:rFonts w:eastAsia="AGaramondPro-Regular"/>
          <w:b w:val="0"/>
          <w:bCs w:val="0"/>
        </w:rPr>
        <w:t>RREQ</w:t>
      </w:r>
      <w:r w:rsidR="00EA6A6C" w:rsidRPr="00DC70FE">
        <w:rPr>
          <w:b w:val="0"/>
          <w:bCs w:val="0"/>
        </w:rPr>
        <w:t xml:space="preserve"> </w:t>
      </w:r>
      <w:r w:rsidR="00DB4046" w:rsidRPr="00DC70FE">
        <w:rPr>
          <w:b w:val="0"/>
          <w:bCs w:val="0"/>
        </w:rPr>
        <w:t xml:space="preserve">Packet Format </w:t>
      </w:r>
      <w:r w:rsidR="00DB4046">
        <w:rPr>
          <w:b w:val="0"/>
          <w:bCs w:val="0"/>
        </w:rPr>
        <w:t>o</w:t>
      </w:r>
      <w:r w:rsidR="00DB4046" w:rsidRPr="00DC70FE">
        <w:rPr>
          <w:b w:val="0"/>
          <w:bCs w:val="0"/>
        </w:rPr>
        <w:t xml:space="preserve">f </w:t>
      </w:r>
      <w:r w:rsidR="00EA6A6C" w:rsidRPr="00DC70FE">
        <w:rPr>
          <w:b w:val="0"/>
          <w:bCs w:val="0"/>
        </w:rPr>
        <w:t xml:space="preserve">AODV </w:t>
      </w:r>
      <w:r w:rsidR="00DB4046" w:rsidRPr="00DC70FE">
        <w:rPr>
          <w:b w:val="0"/>
          <w:bCs w:val="0"/>
        </w:rPr>
        <w:t>Protocol</w:t>
      </w:r>
      <w:bookmarkEnd w:id="32"/>
    </w:p>
    <w:p w:rsidR="00EA6A6C" w:rsidRDefault="00EA6A6C" w:rsidP="00B02337">
      <w:pPr>
        <w:autoSpaceDE w:val="0"/>
        <w:autoSpaceDN w:val="0"/>
        <w:adjustRightInd w:val="0"/>
        <w:spacing w:after="0" w:line="360" w:lineRule="auto"/>
        <w:jc w:val="both"/>
        <w:rPr>
          <w:rFonts w:asciiTheme="majorBidi" w:hAnsiTheme="majorBidi" w:cstheme="majorBidi"/>
          <w:sz w:val="24"/>
          <w:szCs w:val="24"/>
          <w:lang w:val="en-US"/>
        </w:rPr>
      </w:pPr>
      <w:r w:rsidRPr="00FA3767">
        <w:rPr>
          <w:rFonts w:asciiTheme="majorBidi" w:hAnsiTheme="majorBidi" w:cstheme="majorBidi"/>
          <w:sz w:val="24"/>
          <w:szCs w:val="24"/>
          <w:lang w:val="en-US"/>
        </w:rPr>
        <w:t>The format of the Route Request message</w:t>
      </w:r>
      <w:r>
        <w:rPr>
          <w:rFonts w:asciiTheme="majorBidi" w:hAnsiTheme="majorBidi" w:cstheme="majorBidi"/>
          <w:sz w:val="24"/>
          <w:szCs w:val="24"/>
          <w:lang w:val="en-US"/>
        </w:rPr>
        <w:t xml:space="preserve"> [</w:t>
      </w:r>
      <w:r w:rsidR="00B02337">
        <w:rPr>
          <w:rFonts w:asciiTheme="majorBidi" w:hAnsiTheme="majorBidi" w:cstheme="majorBidi"/>
          <w:sz w:val="24"/>
          <w:szCs w:val="24"/>
          <w:lang w:val="en-US"/>
        </w:rPr>
        <w:t>6</w:t>
      </w:r>
      <w:r>
        <w:rPr>
          <w:rFonts w:asciiTheme="majorBidi" w:hAnsiTheme="majorBidi" w:cstheme="majorBidi"/>
          <w:sz w:val="24"/>
          <w:szCs w:val="24"/>
          <w:lang w:val="en-US"/>
        </w:rPr>
        <w:t>],</w:t>
      </w:r>
      <w:r w:rsidRPr="004A6F67">
        <w:rPr>
          <w:rFonts w:asciiTheme="majorBidi" w:hAnsiTheme="majorBidi" w:cstheme="majorBidi"/>
          <w:sz w:val="24"/>
          <w:szCs w:val="24"/>
          <w:lang w:val="en-US"/>
        </w:rPr>
        <w:t xml:space="preserve"> </w:t>
      </w:r>
      <w:r w:rsidRPr="00FA3767">
        <w:rPr>
          <w:rFonts w:asciiTheme="majorBidi" w:hAnsiTheme="majorBidi" w:cstheme="majorBidi"/>
          <w:sz w:val="24"/>
          <w:szCs w:val="24"/>
          <w:lang w:val="en-US"/>
        </w:rPr>
        <w:t>is illustrated above, and</w:t>
      </w:r>
      <w:r>
        <w:rPr>
          <w:rFonts w:asciiTheme="majorBidi" w:hAnsiTheme="majorBidi" w:cstheme="majorBidi"/>
          <w:sz w:val="24"/>
          <w:szCs w:val="24"/>
          <w:lang w:val="en-US"/>
        </w:rPr>
        <w:t xml:space="preserve"> </w:t>
      </w:r>
      <w:r w:rsidRPr="00FA3767">
        <w:rPr>
          <w:rFonts w:asciiTheme="majorBidi" w:hAnsiTheme="majorBidi" w:cstheme="majorBidi"/>
          <w:sz w:val="24"/>
          <w:szCs w:val="24"/>
          <w:lang w:val="en-US"/>
        </w:rPr>
        <w:t>contains the following fields:</w:t>
      </w:r>
    </w:p>
    <w:p w:rsidR="00435669" w:rsidRDefault="00435669" w:rsidP="00EA6A6C">
      <w:pPr>
        <w:autoSpaceDE w:val="0"/>
        <w:autoSpaceDN w:val="0"/>
        <w:adjustRightInd w:val="0"/>
        <w:spacing w:after="0" w:line="360" w:lineRule="auto"/>
        <w:jc w:val="both"/>
        <w:rPr>
          <w:rFonts w:asciiTheme="majorBidi" w:hAnsiTheme="majorBidi" w:cstheme="majorBidi"/>
          <w:sz w:val="24"/>
          <w:szCs w:val="24"/>
          <w:lang w:val="en-US"/>
        </w:rPr>
      </w:pPr>
    </w:p>
    <w:p w:rsidR="00435669" w:rsidRDefault="00435669" w:rsidP="00EA6A6C">
      <w:pPr>
        <w:autoSpaceDE w:val="0"/>
        <w:autoSpaceDN w:val="0"/>
        <w:adjustRightInd w:val="0"/>
        <w:spacing w:after="0" w:line="360" w:lineRule="auto"/>
        <w:jc w:val="both"/>
        <w:rPr>
          <w:rFonts w:asciiTheme="majorBidi" w:hAnsiTheme="majorBidi" w:cstheme="majorBidi"/>
          <w:sz w:val="24"/>
          <w:szCs w:val="24"/>
          <w:lang w:val="en-US"/>
        </w:rPr>
      </w:pPr>
    </w:p>
    <w:tbl>
      <w:tblPr>
        <w:tblStyle w:val="PlainTable210"/>
        <w:tblW w:w="0" w:type="auto"/>
        <w:tblLook w:val="04A0" w:firstRow="1" w:lastRow="0" w:firstColumn="1" w:lastColumn="0" w:noHBand="0" w:noVBand="1"/>
      </w:tblPr>
      <w:tblGrid>
        <w:gridCol w:w="4530"/>
        <w:gridCol w:w="4531"/>
      </w:tblGrid>
      <w:tr w:rsidR="00EA6A6C" w:rsidRPr="00FA3767" w:rsidTr="00A8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EA6A6C" w:rsidRPr="00EA6A6C" w:rsidRDefault="00EA6A6C" w:rsidP="008D2C1C">
            <w:pPr>
              <w:pStyle w:val="section11"/>
              <w:numPr>
                <w:ilvl w:val="0"/>
                <w:numId w:val="0"/>
              </w:numPr>
              <w:autoSpaceDE w:val="0"/>
              <w:autoSpaceDN w:val="0"/>
              <w:adjustRightInd w:val="0"/>
              <w:spacing w:line="276" w:lineRule="auto"/>
              <w:rPr>
                <w:b/>
                <w:bCs/>
                <w:sz w:val="24"/>
                <w:szCs w:val="24"/>
              </w:rPr>
            </w:pPr>
            <w:r w:rsidRPr="00EA6A6C">
              <w:rPr>
                <w:b/>
                <w:bCs/>
                <w:sz w:val="24"/>
                <w:szCs w:val="24"/>
                <w:lang w:val="en-US"/>
              </w:rPr>
              <w:lastRenderedPageBreak/>
              <w:t>Fields</w:t>
            </w:r>
          </w:p>
        </w:tc>
        <w:tc>
          <w:tcPr>
            <w:tcW w:w="4531" w:type="dxa"/>
          </w:tcPr>
          <w:p w:rsidR="00EA6A6C" w:rsidRPr="00B960F7" w:rsidRDefault="00EA6A6C" w:rsidP="00A85A02">
            <w:pPr>
              <w:pStyle w:val="Default"/>
              <w:spacing w:line="276"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3"/>
                <w:szCs w:val="23"/>
              </w:rPr>
            </w:pPr>
            <w:r w:rsidRPr="00B960F7">
              <w:rPr>
                <w:rFonts w:asciiTheme="majorBidi" w:hAnsiTheme="majorBidi" w:cstheme="majorBidi"/>
                <w:sz w:val="23"/>
                <w:szCs w:val="23"/>
              </w:rPr>
              <w:t>Descriptions</w:t>
            </w:r>
          </w:p>
        </w:tc>
      </w:tr>
      <w:tr w:rsidR="00EA6A6C" w:rsidRPr="00FA3767"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EA6A6C" w:rsidRPr="00FA3767" w:rsidRDefault="00EA6A6C" w:rsidP="00A85A02">
            <w:pPr>
              <w:autoSpaceDE w:val="0"/>
              <w:autoSpaceDN w:val="0"/>
              <w:adjustRightInd w:val="0"/>
              <w:spacing w:line="276" w:lineRule="auto"/>
              <w:rPr>
                <w:rFonts w:asciiTheme="majorBidi" w:eastAsia="AGaramondPro-Regular" w:hAnsiTheme="majorBidi" w:cstheme="majorBidi"/>
                <w:sz w:val="24"/>
                <w:szCs w:val="24"/>
                <w:lang w:val="en-US"/>
              </w:rPr>
            </w:pPr>
            <w:r w:rsidRPr="00FA3767">
              <w:rPr>
                <w:rFonts w:asciiTheme="majorBidi" w:hAnsiTheme="majorBidi" w:cstheme="majorBidi"/>
                <w:sz w:val="24"/>
                <w:szCs w:val="24"/>
              </w:rPr>
              <w:t>Type</w:t>
            </w:r>
          </w:p>
        </w:tc>
        <w:tc>
          <w:tcPr>
            <w:tcW w:w="4531" w:type="dxa"/>
          </w:tcPr>
          <w:p w:rsidR="00EA6A6C" w:rsidRPr="00FA3767" w:rsidRDefault="00EA6A6C"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eastAsia="AGaramondPro-Regular" w:hAnsiTheme="majorBidi" w:cstheme="majorBidi"/>
                <w:sz w:val="24"/>
                <w:szCs w:val="24"/>
                <w:lang w:val="en-US"/>
              </w:rPr>
            </w:pPr>
            <w:r w:rsidRPr="00FA3767">
              <w:rPr>
                <w:rFonts w:asciiTheme="majorBidi" w:hAnsiTheme="majorBidi" w:cstheme="majorBidi"/>
                <w:sz w:val="24"/>
                <w:szCs w:val="24"/>
              </w:rPr>
              <w:t>1</w:t>
            </w:r>
          </w:p>
        </w:tc>
      </w:tr>
      <w:tr w:rsidR="00EA6A6C" w:rsidRPr="006B20FC" w:rsidTr="00A85A02">
        <w:tc>
          <w:tcPr>
            <w:cnfStyle w:val="001000000000" w:firstRow="0" w:lastRow="0" w:firstColumn="1" w:lastColumn="0" w:oddVBand="0" w:evenVBand="0" w:oddHBand="0" w:evenHBand="0" w:firstRowFirstColumn="0" w:firstRowLastColumn="0" w:lastRowFirstColumn="0" w:lastRowLastColumn="0"/>
            <w:tcW w:w="4530" w:type="dxa"/>
          </w:tcPr>
          <w:p w:rsidR="00EA6A6C" w:rsidRPr="00FA3767" w:rsidRDefault="00EA6A6C" w:rsidP="00A85A02">
            <w:pPr>
              <w:autoSpaceDE w:val="0"/>
              <w:autoSpaceDN w:val="0"/>
              <w:adjustRightInd w:val="0"/>
              <w:spacing w:line="276" w:lineRule="auto"/>
              <w:rPr>
                <w:rFonts w:asciiTheme="majorBidi" w:eastAsia="AGaramondPro-Regular" w:hAnsiTheme="majorBidi" w:cstheme="majorBidi"/>
                <w:sz w:val="24"/>
                <w:szCs w:val="24"/>
                <w:lang w:val="en-US"/>
              </w:rPr>
            </w:pPr>
            <w:r w:rsidRPr="00FA3767">
              <w:rPr>
                <w:rFonts w:asciiTheme="majorBidi" w:hAnsiTheme="majorBidi" w:cstheme="majorBidi"/>
                <w:sz w:val="24"/>
                <w:szCs w:val="24"/>
              </w:rPr>
              <w:t>J</w:t>
            </w:r>
          </w:p>
        </w:tc>
        <w:tc>
          <w:tcPr>
            <w:tcW w:w="4531" w:type="dxa"/>
          </w:tcPr>
          <w:p w:rsidR="00EA6A6C" w:rsidRPr="00FA3767" w:rsidRDefault="00EA6A6C"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eastAsia="AGaramondPro-Regular" w:hAnsiTheme="majorBidi" w:cstheme="majorBidi"/>
                <w:sz w:val="24"/>
                <w:szCs w:val="24"/>
                <w:lang w:val="en-US"/>
              </w:rPr>
            </w:pPr>
            <w:r w:rsidRPr="00FA3767">
              <w:rPr>
                <w:rFonts w:asciiTheme="majorBidi" w:hAnsiTheme="majorBidi" w:cstheme="majorBidi"/>
                <w:sz w:val="24"/>
                <w:szCs w:val="24"/>
                <w:lang w:val="en-US"/>
              </w:rPr>
              <w:t>Join flag; reserved for multicast.</w:t>
            </w:r>
          </w:p>
        </w:tc>
      </w:tr>
      <w:tr w:rsidR="00EA6A6C" w:rsidRPr="006B20FC"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EA6A6C" w:rsidRPr="00FA3767" w:rsidRDefault="00EA6A6C" w:rsidP="00A85A02">
            <w:pPr>
              <w:autoSpaceDE w:val="0"/>
              <w:autoSpaceDN w:val="0"/>
              <w:adjustRightInd w:val="0"/>
              <w:spacing w:line="276" w:lineRule="auto"/>
              <w:rPr>
                <w:rFonts w:asciiTheme="majorBidi" w:eastAsia="AGaramondPro-Regular" w:hAnsiTheme="majorBidi" w:cstheme="majorBidi"/>
                <w:sz w:val="24"/>
                <w:szCs w:val="24"/>
                <w:lang w:val="en-US"/>
              </w:rPr>
            </w:pPr>
            <w:r w:rsidRPr="00FA3767">
              <w:rPr>
                <w:rFonts w:asciiTheme="majorBidi" w:hAnsiTheme="majorBidi" w:cstheme="majorBidi"/>
                <w:sz w:val="24"/>
                <w:szCs w:val="24"/>
              </w:rPr>
              <w:t>R</w:t>
            </w:r>
          </w:p>
        </w:tc>
        <w:tc>
          <w:tcPr>
            <w:tcW w:w="4531" w:type="dxa"/>
          </w:tcPr>
          <w:p w:rsidR="00EA6A6C" w:rsidRPr="00FA3767" w:rsidRDefault="00EA6A6C"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eastAsia="AGaramondPro-Regular" w:hAnsiTheme="majorBidi" w:cstheme="majorBidi"/>
                <w:sz w:val="24"/>
                <w:szCs w:val="24"/>
                <w:lang w:val="en-US"/>
              </w:rPr>
            </w:pPr>
            <w:r w:rsidRPr="00FA3767">
              <w:rPr>
                <w:rFonts w:asciiTheme="majorBidi" w:hAnsiTheme="majorBidi" w:cstheme="majorBidi"/>
                <w:sz w:val="24"/>
                <w:szCs w:val="24"/>
                <w:lang w:val="en-US"/>
              </w:rPr>
              <w:t>Repair flag; reserved for multicast.</w:t>
            </w:r>
          </w:p>
        </w:tc>
      </w:tr>
      <w:tr w:rsidR="00EA6A6C" w:rsidRPr="006B20FC" w:rsidTr="00A85A02">
        <w:tc>
          <w:tcPr>
            <w:cnfStyle w:val="001000000000" w:firstRow="0" w:lastRow="0" w:firstColumn="1" w:lastColumn="0" w:oddVBand="0" w:evenVBand="0" w:oddHBand="0" w:evenHBand="0" w:firstRowFirstColumn="0" w:firstRowLastColumn="0" w:lastRowFirstColumn="0" w:lastRowLastColumn="0"/>
            <w:tcW w:w="4530" w:type="dxa"/>
          </w:tcPr>
          <w:p w:rsidR="00EA6A6C" w:rsidRPr="00FA3767" w:rsidRDefault="00EA6A6C" w:rsidP="00A85A02">
            <w:pPr>
              <w:autoSpaceDE w:val="0"/>
              <w:autoSpaceDN w:val="0"/>
              <w:adjustRightInd w:val="0"/>
              <w:spacing w:line="276" w:lineRule="auto"/>
              <w:rPr>
                <w:rFonts w:asciiTheme="majorBidi" w:eastAsia="AGaramondPro-Regular" w:hAnsiTheme="majorBidi" w:cstheme="majorBidi"/>
                <w:sz w:val="24"/>
                <w:szCs w:val="24"/>
                <w:lang w:val="en-US"/>
              </w:rPr>
            </w:pPr>
            <w:r w:rsidRPr="00FA3767">
              <w:rPr>
                <w:rFonts w:asciiTheme="majorBidi" w:hAnsiTheme="majorBidi" w:cstheme="majorBidi"/>
                <w:sz w:val="24"/>
                <w:szCs w:val="24"/>
              </w:rPr>
              <w:t>G</w:t>
            </w:r>
          </w:p>
        </w:tc>
        <w:tc>
          <w:tcPr>
            <w:tcW w:w="4531" w:type="dxa"/>
          </w:tcPr>
          <w:p w:rsidR="00EA6A6C" w:rsidRPr="00AF652F" w:rsidRDefault="00EA6A6C"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sz w:val="24"/>
                <w:szCs w:val="24"/>
                <w:lang w:val="en-US"/>
              </w:rPr>
            </w:pPr>
            <w:r w:rsidRPr="00FA3767">
              <w:rPr>
                <w:rFonts w:asciiTheme="majorBidi" w:hAnsiTheme="majorBidi" w:cstheme="majorBidi"/>
                <w:color w:val="000000"/>
                <w:sz w:val="24"/>
                <w:szCs w:val="24"/>
                <w:lang w:val="en-US"/>
              </w:rPr>
              <w:t>Gratuitous RREP flag; indicates whether a</w:t>
            </w:r>
            <w:r>
              <w:rPr>
                <w:rFonts w:asciiTheme="majorBidi" w:hAnsiTheme="majorBidi" w:cstheme="majorBidi"/>
                <w:color w:val="000000"/>
                <w:sz w:val="24"/>
                <w:szCs w:val="24"/>
                <w:lang w:val="en-US"/>
              </w:rPr>
              <w:t xml:space="preserve"> </w:t>
            </w:r>
            <w:r w:rsidRPr="00FA3767">
              <w:rPr>
                <w:rFonts w:asciiTheme="majorBidi" w:hAnsiTheme="majorBidi" w:cstheme="majorBidi"/>
                <w:color w:val="000000"/>
                <w:sz w:val="24"/>
                <w:szCs w:val="24"/>
                <w:lang w:val="en-US"/>
              </w:rPr>
              <w:t>gratuitous RRE</w:t>
            </w:r>
            <w:r>
              <w:rPr>
                <w:rFonts w:asciiTheme="majorBidi" w:hAnsiTheme="majorBidi" w:cstheme="majorBidi"/>
                <w:color w:val="000000"/>
                <w:sz w:val="24"/>
                <w:szCs w:val="24"/>
                <w:lang w:val="en-US"/>
              </w:rPr>
              <w:t xml:space="preserve">P should be unicast to the node </w:t>
            </w:r>
            <w:r w:rsidRPr="00FA3767">
              <w:rPr>
                <w:rFonts w:asciiTheme="majorBidi" w:hAnsiTheme="majorBidi" w:cstheme="majorBidi"/>
                <w:color w:val="000000"/>
                <w:sz w:val="24"/>
                <w:szCs w:val="24"/>
                <w:lang w:val="en-US"/>
              </w:rPr>
              <w:t>specified in the De</w:t>
            </w:r>
            <w:r w:rsidR="00FE7BF9">
              <w:rPr>
                <w:rFonts w:asciiTheme="majorBidi" w:hAnsiTheme="majorBidi" w:cstheme="majorBidi"/>
                <w:color w:val="000000"/>
                <w:sz w:val="24"/>
                <w:szCs w:val="24"/>
                <w:lang w:val="en-US"/>
              </w:rPr>
              <w:t>stination IP Address field.</w:t>
            </w:r>
          </w:p>
        </w:tc>
      </w:tr>
      <w:tr w:rsidR="00EA6A6C" w:rsidRPr="006B20FC"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EA6A6C" w:rsidRPr="00FA3767" w:rsidRDefault="00EA6A6C" w:rsidP="00A85A02">
            <w:pPr>
              <w:autoSpaceDE w:val="0"/>
              <w:autoSpaceDN w:val="0"/>
              <w:adjustRightInd w:val="0"/>
              <w:spacing w:line="276" w:lineRule="auto"/>
              <w:rPr>
                <w:rFonts w:asciiTheme="majorBidi" w:eastAsia="AGaramondPro-Regular" w:hAnsiTheme="majorBidi" w:cstheme="majorBidi"/>
                <w:sz w:val="24"/>
                <w:szCs w:val="24"/>
                <w:lang w:val="en-US"/>
              </w:rPr>
            </w:pPr>
            <w:r w:rsidRPr="00FA3767">
              <w:rPr>
                <w:rFonts w:asciiTheme="majorBidi" w:hAnsiTheme="majorBidi" w:cstheme="majorBidi"/>
                <w:sz w:val="24"/>
                <w:szCs w:val="24"/>
                <w:lang w:val="en-US"/>
              </w:rPr>
              <w:t>D</w:t>
            </w:r>
          </w:p>
        </w:tc>
        <w:tc>
          <w:tcPr>
            <w:tcW w:w="4531" w:type="dxa"/>
          </w:tcPr>
          <w:p w:rsidR="00EA6A6C" w:rsidRPr="002477AE" w:rsidRDefault="00EA6A6C"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4"/>
                <w:szCs w:val="24"/>
                <w:lang w:val="en-US"/>
              </w:rPr>
            </w:pPr>
            <w:r w:rsidRPr="00FA3767">
              <w:rPr>
                <w:rFonts w:asciiTheme="majorBidi" w:hAnsiTheme="majorBidi" w:cstheme="majorBidi"/>
                <w:color w:val="000000"/>
                <w:sz w:val="24"/>
                <w:szCs w:val="24"/>
                <w:lang w:val="en-US"/>
              </w:rPr>
              <w:t>Destination only flag; indicates only the</w:t>
            </w:r>
            <w:r>
              <w:rPr>
                <w:rFonts w:asciiTheme="majorBidi" w:hAnsiTheme="majorBidi" w:cstheme="majorBidi"/>
                <w:color w:val="000000"/>
                <w:sz w:val="24"/>
                <w:szCs w:val="24"/>
                <w:lang w:val="en-US"/>
              </w:rPr>
              <w:t xml:space="preserve"> </w:t>
            </w:r>
            <w:r w:rsidRPr="00FA3767">
              <w:rPr>
                <w:rFonts w:asciiTheme="majorBidi" w:hAnsiTheme="majorBidi" w:cstheme="majorBidi"/>
                <w:color w:val="000000"/>
                <w:sz w:val="24"/>
                <w:szCs w:val="24"/>
                <w:lang w:val="en-US"/>
              </w:rPr>
              <w:t>destinatio</w:t>
            </w:r>
            <w:r w:rsidR="00FE7BF9">
              <w:rPr>
                <w:rFonts w:asciiTheme="majorBidi" w:hAnsiTheme="majorBidi" w:cstheme="majorBidi"/>
                <w:color w:val="000000"/>
                <w:sz w:val="24"/>
                <w:szCs w:val="24"/>
                <w:lang w:val="en-US"/>
              </w:rPr>
              <w:t>n may respond to this RREQ.</w:t>
            </w:r>
          </w:p>
        </w:tc>
      </w:tr>
      <w:tr w:rsidR="00EA6A6C" w:rsidRPr="00243EF9" w:rsidTr="00A85A02">
        <w:tc>
          <w:tcPr>
            <w:cnfStyle w:val="001000000000" w:firstRow="0" w:lastRow="0" w:firstColumn="1" w:lastColumn="0" w:oddVBand="0" w:evenVBand="0" w:oddHBand="0" w:evenHBand="0" w:firstRowFirstColumn="0" w:firstRowLastColumn="0" w:lastRowFirstColumn="0" w:lastRowLastColumn="0"/>
            <w:tcW w:w="4530" w:type="dxa"/>
          </w:tcPr>
          <w:p w:rsidR="00EA6A6C" w:rsidRPr="00FA3767" w:rsidRDefault="00EA6A6C" w:rsidP="00A85A02">
            <w:pPr>
              <w:autoSpaceDE w:val="0"/>
              <w:autoSpaceDN w:val="0"/>
              <w:adjustRightInd w:val="0"/>
              <w:spacing w:line="276" w:lineRule="auto"/>
              <w:rPr>
                <w:rFonts w:asciiTheme="majorBidi" w:eastAsia="AGaramondPro-Regular" w:hAnsiTheme="majorBidi" w:cstheme="majorBidi"/>
                <w:sz w:val="24"/>
                <w:szCs w:val="24"/>
                <w:lang w:val="en-US"/>
              </w:rPr>
            </w:pPr>
            <w:r w:rsidRPr="00FA3767">
              <w:rPr>
                <w:rFonts w:asciiTheme="majorBidi" w:hAnsiTheme="majorBidi" w:cstheme="majorBidi"/>
                <w:sz w:val="24"/>
                <w:szCs w:val="24"/>
                <w:lang w:val="en-US"/>
              </w:rPr>
              <w:t>U</w:t>
            </w:r>
          </w:p>
        </w:tc>
        <w:tc>
          <w:tcPr>
            <w:tcW w:w="4531" w:type="dxa"/>
          </w:tcPr>
          <w:p w:rsidR="00EA6A6C" w:rsidRPr="00FA3767" w:rsidRDefault="00EA6A6C"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sz w:val="24"/>
                <w:szCs w:val="24"/>
                <w:lang w:val="en-US"/>
              </w:rPr>
            </w:pPr>
            <w:r w:rsidRPr="00FA3767">
              <w:rPr>
                <w:rFonts w:asciiTheme="majorBidi" w:hAnsiTheme="majorBidi" w:cstheme="majorBidi"/>
                <w:color w:val="000000"/>
                <w:sz w:val="24"/>
                <w:szCs w:val="24"/>
                <w:lang w:val="en-US"/>
              </w:rPr>
              <w:t>Unknown</w:t>
            </w:r>
            <w:r>
              <w:rPr>
                <w:rFonts w:asciiTheme="majorBidi" w:hAnsiTheme="majorBidi" w:cstheme="majorBidi"/>
                <w:color w:val="000000"/>
                <w:sz w:val="24"/>
                <w:szCs w:val="24"/>
                <w:lang w:val="en-US"/>
              </w:rPr>
              <w:t xml:space="preserve"> sequence number; indicates the </w:t>
            </w:r>
            <w:r w:rsidRPr="00FA3767">
              <w:rPr>
                <w:rFonts w:asciiTheme="majorBidi" w:hAnsiTheme="majorBidi" w:cstheme="majorBidi"/>
                <w:color w:val="000000"/>
                <w:sz w:val="24"/>
                <w:szCs w:val="24"/>
                <w:lang w:val="en-US"/>
              </w:rPr>
              <w:t>destination</w:t>
            </w:r>
          </w:p>
          <w:p w:rsidR="00EA6A6C" w:rsidRPr="00FA3767" w:rsidRDefault="00FE7BF9"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eastAsia="AGaramondPro-Regular" w:hAnsiTheme="majorBidi" w:cstheme="majorBidi"/>
                <w:sz w:val="24"/>
                <w:szCs w:val="24"/>
                <w:lang w:val="en-US"/>
              </w:rPr>
            </w:pPr>
            <w:r>
              <w:rPr>
                <w:rFonts w:asciiTheme="majorBidi" w:hAnsiTheme="majorBidi" w:cstheme="majorBidi"/>
                <w:sz w:val="24"/>
                <w:szCs w:val="24"/>
                <w:lang w:val="en-US"/>
              </w:rPr>
              <w:t>Sequence number is unknown.</w:t>
            </w:r>
          </w:p>
        </w:tc>
      </w:tr>
      <w:tr w:rsidR="00EA6A6C" w:rsidRPr="006B20FC"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EA6A6C" w:rsidRPr="00FA3767" w:rsidRDefault="00EA6A6C" w:rsidP="00A85A02">
            <w:pPr>
              <w:autoSpaceDE w:val="0"/>
              <w:autoSpaceDN w:val="0"/>
              <w:adjustRightInd w:val="0"/>
              <w:spacing w:line="276" w:lineRule="auto"/>
              <w:rPr>
                <w:rFonts w:asciiTheme="majorBidi" w:hAnsiTheme="majorBidi" w:cstheme="majorBidi"/>
                <w:sz w:val="24"/>
                <w:szCs w:val="24"/>
              </w:rPr>
            </w:pPr>
            <w:proofErr w:type="spellStart"/>
            <w:r w:rsidRPr="00FA3767">
              <w:rPr>
                <w:rFonts w:asciiTheme="majorBidi" w:hAnsiTheme="majorBidi" w:cstheme="majorBidi"/>
                <w:sz w:val="24"/>
                <w:szCs w:val="24"/>
              </w:rPr>
              <w:t>Reserved</w:t>
            </w:r>
            <w:proofErr w:type="spellEnd"/>
          </w:p>
        </w:tc>
        <w:tc>
          <w:tcPr>
            <w:tcW w:w="4531" w:type="dxa"/>
          </w:tcPr>
          <w:p w:rsidR="00EA6A6C" w:rsidRPr="00FA3767" w:rsidRDefault="00EA6A6C"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4"/>
                <w:szCs w:val="24"/>
                <w:lang w:val="en-US"/>
              </w:rPr>
            </w:pPr>
            <w:r w:rsidRPr="00FA3767">
              <w:rPr>
                <w:rFonts w:asciiTheme="majorBidi" w:hAnsiTheme="majorBidi" w:cstheme="majorBidi"/>
                <w:sz w:val="24"/>
                <w:szCs w:val="24"/>
                <w:lang w:val="en-US"/>
              </w:rPr>
              <w:t>Sent as 0; ignored on reception.</w:t>
            </w:r>
          </w:p>
        </w:tc>
      </w:tr>
      <w:tr w:rsidR="00EA6A6C" w:rsidRPr="006B20FC" w:rsidTr="00A85A02">
        <w:tc>
          <w:tcPr>
            <w:cnfStyle w:val="001000000000" w:firstRow="0" w:lastRow="0" w:firstColumn="1" w:lastColumn="0" w:oddVBand="0" w:evenVBand="0" w:oddHBand="0" w:evenHBand="0" w:firstRowFirstColumn="0" w:firstRowLastColumn="0" w:lastRowFirstColumn="0" w:lastRowLastColumn="0"/>
            <w:tcW w:w="4530" w:type="dxa"/>
          </w:tcPr>
          <w:p w:rsidR="00EA6A6C" w:rsidRPr="00FA3767" w:rsidRDefault="00EA6A6C" w:rsidP="00A85A02">
            <w:pPr>
              <w:autoSpaceDE w:val="0"/>
              <w:autoSpaceDN w:val="0"/>
              <w:adjustRightInd w:val="0"/>
              <w:spacing w:line="276" w:lineRule="auto"/>
              <w:rPr>
                <w:rFonts w:asciiTheme="majorBidi" w:hAnsiTheme="majorBidi" w:cstheme="majorBidi"/>
                <w:sz w:val="24"/>
                <w:szCs w:val="24"/>
                <w:lang w:val="en-US"/>
              </w:rPr>
            </w:pPr>
            <w:r w:rsidRPr="00FA3767">
              <w:rPr>
                <w:rFonts w:asciiTheme="majorBidi" w:hAnsiTheme="majorBidi" w:cstheme="majorBidi"/>
                <w:sz w:val="24"/>
                <w:szCs w:val="24"/>
              </w:rPr>
              <w:t>Hop Count</w:t>
            </w:r>
          </w:p>
        </w:tc>
        <w:tc>
          <w:tcPr>
            <w:tcW w:w="4531" w:type="dxa"/>
          </w:tcPr>
          <w:p w:rsidR="00EA6A6C" w:rsidRPr="002477AE" w:rsidRDefault="00EA6A6C"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lang w:val="en-US"/>
              </w:rPr>
            </w:pPr>
            <w:r w:rsidRPr="00FA3767">
              <w:rPr>
                <w:rFonts w:asciiTheme="majorBidi" w:hAnsiTheme="majorBidi" w:cstheme="majorBidi"/>
                <w:sz w:val="24"/>
                <w:szCs w:val="24"/>
                <w:lang w:val="en-US"/>
              </w:rPr>
              <w:t>The number of hops</w:t>
            </w:r>
            <w:r>
              <w:rPr>
                <w:rFonts w:asciiTheme="majorBidi" w:hAnsiTheme="majorBidi" w:cstheme="majorBidi"/>
                <w:sz w:val="24"/>
                <w:szCs w:val="24"/>
                <w:lang w:val="en-US"/>
              </w:rPr>
              <w:t xml:space="preserve"> from the Originator IP Address </w:t>
            </w:r>
            <w:r w:rsidRPr="00FA3767">
              <w:rPr>
                <w:rFonts w:asciiTheme="majorBidi" w:hAnsiTheme="majorBidi" w:cstheme="majorBidi"/>
                <w:sz w:val="24"/>
                <w:szCs w:val="24"/>
                <w:lang w:val="en-US"/>
              </w:rPr>
              <w:t>to the node handling the request.</w:t>
            </w:r>
          </w:p>
        </w:tc>
      </w:tr>
      <w:tr w:rsidR="00EA6A6C" w:rsidRPr="006B20FC"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EA6A6C" w:rsidRPr="00FA3767" w:rsidRDefault="00EA6A6C" w:rsidP="00A85A02">
            <w:pPr>
              <w:autoSpaceDE w:val="0"/>
              <w:autoSpaceDN w:val="0"/>
              <w:adjustRightInd w:val="0"/>
              <w:spacing w:line="276" w:lineRule="auto"/>
              <w:rPr>
                <w:rFonts w:asciiTheme="majorBidi" w:hAnsiTheme="majorBidi" w:cstheme="majorBidi"/>
                <w:sz w:val="24"/>
                <w:szCs w:val="24"/>
              </w:rPr>
            </w:pPr>
            <w:r w:rsidRPr="00FA3767">
              <w:rPr>
                <w:rFonts w:asciiTheme="majorBidi" w:hAnsiTheme="majorBidi" w:cstheme="majorBidi"/>
                <w:sz w:val="24"/>
                <w:szCs w:val="24"/>
              </w:rPr>
              <w:t>RREQ ID</w:t>
            </w:r>
          </w:p>
        </w:tc>
        <w:tc>
          <w:tcPr>
            <w:tcW w:w="4531" w:type="dxa"/>
          </w:tcPr>
          <w:p w:rsidR="00EA6A6C" w:rsidRPr="00FA3767" w:rsidRDefault="00EA6A6C"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FA3767">
              <w:rPr>
                <w:rFonts w:asciiTheme="majorBidi" w:hAnsiTheme="majorBidi" w:cstheme="majorBidi"/>
                <w:sz w:val="24"/>
                <w:szCs w:val="24"/>
                <w:lang w:val="en-US"/>
              </w:rPr>
              <w:t xml:space="preserve">A sequence </w:t>
            </w:r>
            <w:r>
              <w:rPr>
                <w:rFonts w:asciiTheme="majorBidi" w:hAnsiTheme="majorBidi" w:cstheme="majorBidi"/>
                <w:sz w:val="24"/>
                <w:szCs w:val="24"/>
                <w:lang w:val="en-US"/>
              </w:rPr>
              <w:t xml:space="preserve">number uniquely identifying the </w:t>
            </w:r>
            <w:r w:rsidRPr="00FA3767">
              <w:rPr>
                <w:rFonts w:asciiTheme="majorBidi" w:hAnsiTheme="majorBidi" w:cstheme="majorBidi"/>
                <w:sz w:val="24"/>
                <w:szCs w:val="24"/>
                <w:lang w:val="en-US"/>
              </w:rPr>
              <w:t>particular RREQ whe</w:t>
            </w:r>
            <w:r>
              <w:rPr>
                <w:rFonts w:asciiTheme="majorBidi" w:hAnsiTheme="majorBidi" w:cstheme="majorBidi"/>
                <w:sz w:val="24"/>
                <w:szCs w:val="24"/>
                <w:lang w:val="en-US"/>
              </w:rPr>
              <w:t xml:space="preserve">n taken in conjunction with the </w:t>
            </w:r>
            <w:r w:rsidRPr="002477AE">
              <w:rPr>
                <w:rFonts w:asciiTheme="majorBidi" w:hAnsiTheme="majorBidi" w:cstheme="majorBidi"/>
                <w:sz w:val="24"/>
                <w:szCs w:val="24"/>
                <w:lang w:val="en-US"/>
              </w:rPr>
              <w:t>originating node’s IP address.</w:t>
            </w:r>
          </w:p>
        </w:tc>
      </w:tr>
      <w:tr w:rsidR="00EA6A6C" w:rsidRPr="006B20FC" w:rsidTr="00A85A02">
        <w:tc>
          <w:tcPr>
            <w:cnfStyle w:val="001000000000" w:firstRow="0" w:lastRow="0" w:firstColumn="1" w:lastColumn="0" w:oddVBand="0" w:evenVBand="0" w:oddHBand="0" w:evenHBand="0" w:firstRowFirstColumn="0" w:firstRowLastColumn="0" w:lastRowFirstColumn="0" w:lastRowLastColumn="0"/>
            <w:tcW w:w="4530" w:type="dxa"/>
          </w:tcPr>
          <w:p w:rsidR="00EA6A6C" w:rsidRPr="00FA3767" w:rsidRDefault="00EA6A6C" w:rsidP="00A85A02">
            <w:pPr>
              <w:autoSpaceDE w:val="0"/>
              <w:autoSpaceDN w:val="0"/>
              <w:adjustRightInd w:val="0"/>
              <w:spacing w:line="276" w:lineRule="auto"/>
              <w:rPr>
                <w:rFonts w:asciiTheme="majorBidi" w:hAnsiTheme="majorBidi" w:cstheme="majorBidi"/>
                <w:sz w:val="24"/>
                <w:szCs w:val="24"/>
              </w:rPr>
            </w:pPr>
            <w:r w:rsidRPr="00FA3767">
              <w:rPr>
                <w:rFonts w:asciiTheme="majorBidi" w:hAnsiTheme="majorBidi" w:cstheme="majorBidi"/>
                <w:sz w:val="24"/>
                <w:szCs w:val="24"/>
              </w:rPr>
              <w:t xml:space="preserve">Destination IP </w:t>
            </w:r>
            <w:proofErr w:type="spellStart"/>
            <w:r w:rsidRPr="00FA3767">
              <w:rPr>
                <w:rFonts w:asciiTheme="majorBidi" w:hAnsiTheme="majorBidi" w:cstheme="majorBidi"/>
                <w:sz w:val="24"/>
                <w:szCs w:val="24"/>
              </w:rPr>
              <w:t>Address</w:t>
            </w:r>
            <w:proofErr w:type="spellEnd"/>
          </w:p>
        </w:tc>
        <w:tc>
          <w:tcPr>
            <w:tcW w:w="4531" w:type="dxa"/>
          </w:tcPr>
          <w:p w:rsidR="00EA6A6C" w:rsidRPr="00FA3767" w:rsidRDefault="00EA6A6C"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lang w:val="en-US"/>
              </w:rPr>
            </w:pPr>
            <w:r w:rsidRPr="00FA3767">
              <w:rPr>
                <w:rFonts w:asciiTheme="majorBidi" w:hAnsiTheme="majorBidi" w:cstheme="majorBidi"/>
                <w:sz w:val="24"/>
                <w:szCs w:val="24"/>
                <w:lang w:val="en-US"/>
              </w:rPr>
              <w:t>The IP address of th</w:t>
            </w:r>
            <w:r>
              <w:rPr>
                <w:rFonts w:asciiTheme="majorBidi" w:hAnsiTheme="majorBidi" w:cstheme="majorBidi"/>
                <w:sz w:val="24"/>
                <w:szCs w:val="24"/>
                <w:lang w:val="en-US"/>
              </w:rPr>
              <w:t xml:space="preserve">e destination for which a route </w:t>
            </w:r>
            <w:r w:rsidRPr="002477AE">
              <w:rPr>
                <w:rFonts w:asciiTheme="majorBidi" w:hAnsiTheme="majorBidi" w:cstheme="majorBidi"/>
                <w:sz w:val="24"/>
                <w:szCs w:val="24"/>
                <w:lang w:val="en-US"/>
              </w:rPr>
              <w:t>is desired.</w:t>
            </w:r>
          </w:p>
        </w:tc>
      </w:tr>
      <w:tr w:rsidR="00EA6A6C" w:rsidRPr="006B20FC"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EA6A6C" w:rsidRPr="00FA3767" w:rsidRDefault="00EA6A6C" w:rsidP="00A85A02">
            <w:pPr>
              <w:autoSpaceDE w:val="0"/>
              <w:autoSpaceDN w:val="0"/>
              <w:adjustRightInd w:val="0"/>
              <w:spacing w:line="276" w:lineRule="auto"/>
              <w:rPr>
                <w:rFonts w:asciiTheme="majorBidi" w:hAnsiTheme="majorBidi" w:cstheme="majorBidi"/>
                <w:sz w:val="24"/>
                <w:szCs w:val="24"/>
              </w:rPr>
            </w:pPr>
            <w:r w:rsidRPr="00FA3767">
              <w:rPr>
                <w:rFonts w:asciiTheme="majorBidi" w:hAnsiTheme="majorBidi" w:cstheme="majorBidi"/>
                <w:sz w:val="24"/>
                <w:szCs w:val="24"/>
              </w:rPr>
              <w:t xml:space="preserve">Destination </w:t>
            </w:r>
            <w:proofErr w:type="spellStart"/>
            <w:r w:rsidRPr="00FA3767">
              <w:rPr>
                <w:rFonts w:asciiTheme="majorBidi" w:hAnsiTheme="majorBidi" w:cstheme="majorBidi"/>
                <w:sz w:val="24"/>
                <w:szCs w:val="24"/>
              </w:rPr>
              <w:t>Sequence</w:t>
            </w:r>
            <w:proofErr w:type="spellEnd"/>
            <w:r w:rsidRPr="00FA3767">
              <w:rPr>
                <w:rFonts w:asciiTheme="majorBidi" w:hAnsiTheme="majorBidi" w:cstheme="majorBidi"/>
                <w:sz w:val="24"/>
                <w:szCs w:val="24"/>
              </w:rPr>
              <w:t xml:space="preserve"> </w:t>
            </w:r>
            <w:proofErr w:type="spellStart"/>
            <w:r w:rsidRPr="00FA3767">
              <w:rPr>
                <w:rFonts w:asciiTheme="majorBidi" w:hAnsiTheme="majorBidi" w:cstheme="majorBidi"/>
                <w:sz w:val="24"/>
                <w:szCs w:val="24"/>
              </w:rPr>
              <w:t>Number</w:t>
            </w:r>
            <w:proofErr w:type="spellEnd"/>
          </w:p>
        </w:tc>
        <w:tc>
          <w:tcPr>
            <w:tcW w:w="4531" w:type="dxa"/>
          </w:tcPr>
          <w:p w:rsidR="00EA6A6C" w:rsidRPr="00FA3767" w:rsidRDefault="00EA6A6C"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FA3767">
              <w:rPr>
                <w:rFonts w:asciiTheme="majorBidi" w:hAnsiTheme="majorBidi" w:cstheme="majorBidi"/>
                <w:sz w:val="24"/>
                <w:szCs w:val="24"/>
                <w:lang w:val="en-US"/>
              </w:rPr>
              <w:t>The latest seque</w:t>
            </w:r>
            <w:r>
              <w:rPr>
                <w:rFonts w:asciiTheme="majorBidi" w:hAnsiTheme="majorBidi" w:cstheme="majorBidi"/>
                <w:sz w:val="24"/>
                <w:szCs w:val="24"/>
                <w:lang w:val="en-US"/>
              </w:rPr>
              <w:t xml:space="preserve">nce number received in the past </w:t>
            </w:r>
            <w:r w:rsidRPr="00FA3767">
              <w:rPr>
                <w:rFonts w:asciiTheme="majorBidi" w:hAnsiTheme="majorBidi" w:cstheme="majorBidi"/>
                <w:sz w:val="24"/>
                <w:szCs w:val="24"/>
                <w:lang w:val="en-US"/>
              </w:rPr>
              <w:t>by the origi</w:t>
            </w:r>
            <w:r>
              <w:rPr>
                <w:rFonts w:asciiTheme="majorBidi" w:hAnsiTheme="majorBidi" w:cstheme="majorBidi"/>
                <w:sz w:val="24"/>
                <w:szCs w:val="24"/>
                <w:lang w:val="en-US"/>
              </w:rPr>
              <w:t xml:space="preserve">nator for any route towards the </w:t>
            </w:r>
            <w:r w:rsidRPr="002477AE">
              <w:rPr>
                <w:rFonts w:asciiTheme="majorBidi" w:hAnsiTheme="majorBidi" w:cstheme="majorBidi"/>
                <w:sz w:val="24"/>
                <w:szCs w:val="24"/>
                <w:lang w:val="en-US"/>
              </w:rPr>
              <w:t>destination.</w:t>
            </w:r>
          </w:p>
        </w:tc>
      </w:tr>
      <w:tr w:rsidR="00EA6A6C" w:rsidRPr="006B20FC" w:rsidTr="00A85A02">
        <w:tc>
          <w:tcPr>
            <w:cnfStyle w:val="001000000000" w:firstRow="0" w:lastRow="0" w:firstColumn="1" w:lastColumn="0" w:oddVBand="0" w:evenVBand="0" w:oddHBand="0" w:evenHBand="0" w:firstRowFirstColumn="0" w:firstRowLastColumn="0" w:lastRowFirstColumn="0" w:lastRowLastColumn="0"/>
            <w:tcW w:w="4530" w:type="dxa"/>
          </w:tcPr>
          <w:p w:rsidR="00EA6A6C" w:rsidRPr="00FA3767" w:rsidRDefault="00EA6A6C" w:rsidP="00A85A02">
            <w:pPr>
              <w:autoSpaceDE w:val="0"/>
              <w:autoSpaceDN w:val="0"/>
              <w:adjustRightInd w:val="0"/>
              <w:spacing w:line="276" w:lineRule="auto"/>
              <w:rPr>
                <w:rFonts w:asciiTheme="majorBidi" w:hAnsiTheme="majorBidi" w:cstheme="majorBidi"/>
                <w:sz w:val="24"/>
                <w:szCs w:val="24"/>
              </w:rPr>
            </w:pPr>
            <w:proofErr w:type="spellStart"/>
            <w:r w:rsidRPr="00FA3767">
              <w:rPr>
                <w:rFonts w:asciiTheme="majorBidi" w:hAnsiTheme="majorBidi" w:cstheme="majorBidi"/>
                <w:sz w:val="24"/>
                <w:szCs w:val="24"/>
              </w:rPr>
              <w:t>Originator</w:t>
            </w:r>
            <w:proofErr w:type="spellEnd"/>
            <w:r w:rsidRPr="00FA3767">
              <w:rPr>
                <w:rFonts w:asciiTheme="majorBidi" w:hAnsiTheme="majorBidi" w:cstheme="majorBidi"/>
                <w:sz w:val="24"/>
                <w:szCs w:val="24"/>
              </w:rPr>
              <w:t xml:space="preserve"> IP </w:t>
            </w:r>
            <w:proofErr w:type="spellStart"/>
            <w:r w:rsidRPr="00FA3767">
              <w:rPr>
                <w:rFonts w:asciiTheme="majorBidi" w:hAnsiTheme="majorBidi" w:cstheme="majorBidi"/>
                <w:sz w:val="24"/>
                <w:szCs w:val="24"/>
              </w:rPr>
              <w:t>Address</w:t>
            </w:r>
            <w:proofErr w:type="spellEnd"/>
          </w:p>
        </w:tc>
        <w:tc>
          <w:tcPr>
            <w:tcW w:w="4531" w:type="dxa"/>
          </w:tcPr>
          <w:p w:rsidR="00EA6A6C" w:rsidRPr="00FA3767" w:rsidRDefault="00EA6A6C"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lang w:val="en-US"/>
              </w:rPr>
            </w:pPr>
            <w:r w:rsidRPr="00FA3767">
              <w:rPr>
                <w:rFonts w:asciiTheme="majorBidi" w:hAnsiTheme="majorBidi" w:cstheme="majorBidi"/>
                <w:sz w:val="24"/>
                <w:szCs w:val="24"/>
                <w:lang w:val="en-US"/>
              </w:rPr>
              <w:t>The IP address o</w:t>
            </w:r>
            <w:r>
              <w:rPr>
                <w:rFonts w:asciiTheme="majorBidi" w:hAnsiTheme="majorBidi" w:cstheme="majorBidi"/>
                <w:sz w:val="24"/>
                <w:szCs w:val="24"/>
                <w:lang w:val="en-US"/>
              </w:rPr>
              <w:t xml:space="preserve">f the node which originated the </w:t>
            </w:r>
            <w:r w:rsidRPr="002477AE">
              <w:rPr>
                <w:rFonts w:asciiTheme="majorBidi" w:hAnsiTheme="majorBidi" w:cstheme="majorBidi"/>
                <w:sz w:val="24"/>
                <w:szCs w:val="24"/>
                <w:lang w:val="en-US"/>
              </w:rPr>
              <w:t>Route Request.</w:t>
            </w:r>
          </w:p>
        </w:tc>
      </w:tr>
      <w:tr w:rsidR="00EA6A6C" w:rsidRPr="006B20FC"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EA6A6C" w:rsidRPr="00FA3767" w:rsidRDefault="00EA6A6C" w:rsidP="00A85A02">
            <w:pPr>
              <w:autoSpaceDE w:val="0"/>
              <w:autoSpaceDN w:val="0"/>
              <w:adjustRightInd w:val="0"/>
              <w:spacing w:line="276" w:lineRule="auto"/>
              <w:rPr>
                <w:rFonts w:asciiTheme="majorBidi" w:hAnsiTheme="majorBidi" w:cstheme="majorBidi"/>
                <w:sz w:val="24"/>
                <w:szCs w:val="24"/>
              </w:rPr>
            </w:pPr>
            <w:proofErr w:type="spellStart"/>
            <w:r w:rsidRPr="00FA3767">
              <w:rPr>
                <w:rFonts w:asciiTheme="majorBidi" w:hAnsiTheme="majorBidi" w:cstheme="majorBidi"/>
                <w:sz w:val="24"/>
                <w:szCs w:val="24"/>
              </w:rPr>
              <w:t>Originator</w:t>
            </w:r>
            <w:proofErr w:type="spellEnd"/>
            <w:r w:rsidRPr="00FA3767">
              <w:rPr>
                <w:rFonts w:asciiTheme="majorBidi" w:hAnsiTheme="majorBidi" w:cstheme="majorBidi"/>
                <w:sz w:val="24"/>
                <w:szCs w:val="24"/>
              </w:rPr>
              <w:t xml:space="preserve"> </w:t>
            </w:r>
            <w:proofErr w:type="spellStart"/>
            <w:r w:rsidRPr="00FA3767">
              <w:rPr>
                <w:rFonts w:asciiTheme="majorBidi" w:hAnsiTheme="majorBidi" w:cstheme="majorBidi"/>
                <w:sz w:val="24"/>
                <w:szCs w:val="24"/>
              </w:rPr>
              <w:t>Sequence</w:t>
            </w:r>
            <w:proofErr w:type="spellEnd"/>
            <w:r w:rsidRPr="00FA3767">
              <w:rPr>
                <w:rFonts w:asciiTheme="majorBidi" w:hAnsiTheme="majorBidi" w:cstheme="majorBidi"/>
                <w:sz w:val="24"/>
                <w:szCs w:val="24"/>
              </w:rPr>
              <w:t xml:space="preserve"> </w:t>
            </w:r>
            <w:proofErr w:type="spellStart"/>
            <w:r w:rsidRPr="00FA3767">
              <w:rPr>
                <w:rFonts w:asciiTheme="majorBidi" w:hAnsiTheme="majorBidi" w:cstheme="majorBidi"/>
                <w:sz w:val="24"/>
                <w:szCs w:val="24"/>
              </w:rPr>
              <w:t>Number</w:t>
            </w:r>
            <w:proofErr w:type="spellEnd"/>
          </w:p>
        </w:tc>
        <w:tc>
          <w:tcPr>
            <w:tcW w:w="4531" w:type="dxa"/>
          </w:tcPr>
          <w:p w:rsidR="00EA6A6C" w:rsidRPr="00FA3767" w:rsidRDefault="00EA6A6C"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FA3767">
              <w:rPr>
                <w:rFonts w:asciiTheme="majorBidi" w:hAnsiTheme="majorBidi" w:cstheme="majorBidi"/>
                <w:sz w:val="24"/>
                <w:szCs w:val="24"/>
                <w:lang w:val="en-US"/>
              </w:rPr>
              <w:t>The current sequence</w:t>
            </w:r>
            <w:r>
              <w:rPr>
                <w:rFonts w:asciiTheme="majorBidi" w:hAnsiTheme="majorBidi" w:cstheme="majorBidi"/>
                <w:sz w:val="24"/>
                <w:szCs w:val="24"/>
                <w:lang w:val="en-US"/>
              </w:rPr>
              <w:t xml:space="preserve"> number to be used in the route </w:t>
            </w:r>
            <w:r w:rsidRPr="00FA3767">
              <w:rPr>
                <w:rFonts w:asciiTheme="majorBidi" w:hAnsiTheme="majorBidi" w:cstheme="majorBidi"/>
                <w:sz w:val="24"/>
                <w:szCs w:val="24"/>
                <w:lang w:val="en-US"/>
              </w:rPr>
              <w:t>entry pointing towa</w:t>
            </w:r>
            <w:r>
              <w:rPr>
                <w:rFonts w:asciiTheme="majorBidi" w:hAnsiTheme="majorBidi" w:cstheme="majorBidi"/>
                <w:sz w:val="24"/>
                <w:szCs w:val="24"/>
                <w:lang w:val="en-US"/>
              </w:rPr>
              <w:t xml:space="preserve">rds the originator of the route </w:t>
            </w:r>
            <w:r w:rsidRPr="004526BD">
              <w:rPr>
                <w:rFonts w:asciiTheme="majorBidi" w:hAnsiTheme="majorBidi" w:cstheme="majorBidi"/>
                <w:sz w:val="24"/>
                <w:szCs w:val="24"/>
                <w:lang w:val="en-US"/>
              </w:rPr>
              <w:t>request.</w:t>
            </w:r>
          </w:p>
        </w:tc>
      </w:tr>
    </w:tbl>
    <w:p w:rsidR="00EA6A6C" w:rsidRPr="0025150F" w:rsidRDefault="00C057EB" w:rsidP="0025150F">
      <w:pPr>
        <w:pStyle w:val="taaaaaab"/>
        <w:rPr>
          <w:b w:val="0"/>
          <w:bCs w:val="0"/>
        </w:rPr>
      </w:pPr>
      <w:bookmarkStart w:id="33" w:name="_Toc451594942"/>
      <w:r w:rsidRPr="0025150F">
        <w:t xml:space="preserve">Table </w:t>
      </w:r>
      <w:r w:rsidR="00DB4046" w:rsidRPr="0025150F">
        <w:t>1.2</w:t>
      </w:r>
      <w:r w:rsidR="00DB4046" w:rsidRPr="0025150F">
        <w:rPr>
          <w:b w:val="0"/>
          <w:bCs w:val="0"/>
        </w:rPr>
        <w:t xml:space="preserve"> Fields Description of </w:t>
      </w:r>
      <w:r w:rsidR="00EA6A6C" w:rsidRPr="0025150F">
        <w:rPr>
          <w:b w:val="0"/>
          <w:bCs w:val="0"/>
        </w:rPr>
        <w:t xml:space="preserve">RREQ </w:t>
      </w:r>
      <w:r w:rsidR="00DB4046" w:rsidRPr="0025150F">
        <w:rPr>
          <w:b w:val="0"/>
          <w:bCs w:val="0"/>
        </w:rPr>
        <w:t>Packet</w:t>
      </w:r>
      <w:bookmarkEnd w:id="33"/>
    </w:p>
    <w:p w:rsidR="00016386" w:rsidRPr="00955BB2" w:rsidRDefault="002A1D9B" w:rsidP="00121122">
      <w:pPr>
        <w:pStyle w:val="s111"/>
        <w:numPr>
          <w:ilvl w:val="0"/>
          <w:numId w:val="0"/>
        </w:numPr>
      </w:pPr>
      <w:bookmarkStart w:id="34" w:name="_Toc448009457"/>
      <w:bookmarkStart w:id="35" w:name="_Toc449879920"/>
      <w:bookmarkStart w:id="36" w:name="_Toc449881543"/>
      <w:bookmarkStart w:id="37" w:name="_Toc451557952"/>
      <w:r>
        <w:t xml:space="preserve">1.10.2  </w:t>
      </w:r>
      <w:r w:rsidR="00A95ED9">
        <w:t xml:space="preserve"> </w:t>
      </w:r>
      <w:r w:rsidR="00EA6A6C" w:rsidRPr="00955BB2">
        <w:t xml:space="preserve">Route </w:t>
      </w:r>
      <w:proofErr w:type="spellStart"/>
      <w:r w:rsidR="00EA6A6C" w:rsidRPr="00955BB2">
        <w:t>Reply</w:t>
      </w:r>
      <w:proofErr w:type="spellEnd"/>
      <w:r w:rsidR="00EA6A6C" w:rsidRPr="00955BB2">
        <w:t xml:space="preserve"> (RREP) Message Format</w:t>
      </w:r>
      <w:bookmarkEnd w:id="34"/>
      <w:bookmarkEnd w:id="35"/>
      <w:bookmarkEnd w:id="36"/>
      <w:bookmarkEnd w:id="37"/>
      <w:r w:rsidR="00EA6A6C" w:rsidRPr="00955BB2">
        <w:t xml:space="preserve"> </w:t>
      </w:r>
    </w:p>
    <w:tbl>
      <w:tblPr>
        <w:tblStyle w:val="GridTable2"/>
        <w:tblW w:w="0" w:type="auto"/>
        <w:tblLook w:val="04A0" w:firstRow="1" w:lastRow="0" w:firstColumn="1" w:lastColumn="0" w:noHBand="0" w:noVBand="1"/>
      </w:tblPr>
      <w:tblGrid>
        <w:gridCol w:w="289"/>
        <w:gridCol w:w="289"/>
        <w:gridCol w:w="289"/>
        <w:gridCol w:w="289"/>
        <w:gridCol w:w="289"/>
        <w:gridCol w:w="289"/>
        <w:gridCol w:w="289"/>
        <w:gridCol w:w="289"/>
        <w:gridCol w:w="314"/>
        <w:gridCol w:w="322"/>
        <w:gridCol w:w="289"/>
        <w:gridCol w:w="289"/>
        <w:gridCol w:w="289"/>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6B20FC" w:rsidRPr="001B3ED1" w:rsidTr="006B20FC">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1" w:type="dxa"/>
          </w:tcPr>
          <w:p w:rsidR="00016386" w:rsidRPr="001B3ED1" w:rsidRDefault="00016386" w:rsidP="00A85A0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0</w:t>
            </w:r>
          </w:p>
        </w:tc>
        <w:tc>
          <w:tcPr>
            <w:tcW w:w="281"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1"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1"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04"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11"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r w:rsidRPr="001B3ED1">
              <w:rPr>
                <w:rFonts w:asciiTheme="majorBidi" w:hAnsiTheme="majorBidi" w:cstheme="majorBidi"/>
                <w:b w:val="0"/>
                <w:bCs w:val="0"/>
                <w:sz w:val="24"/>
                <w:szCs w:val="24"/>
              </w:rPr>
              <w:t>1</w:t>
            </w: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r w:rsidRPr="001B3ED1">
              <w:rPr>
                <w:rFonts w:asciiTheme="majorBidi" w:hAnsiTheme="majorBidi" w:cstheme="majorBidi"/>
                <w:b w:val="0"/>
                <w:bCs w:val="0"/>
                <w:sz w:val="24"/>
                <w:szCs w:val="24"/>
              </w:rPr>
              <w:t>2</w:t>
            </w: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r w:rsidRPr="001B3ED1">
              <w:rPr>
                <w:rFonts w:asciiTheme="majorBidi" w:hAnsiTheme="majorBidi" w:cstheme="majorBidi"/>
                <w:b w:val="0"/>
                <w:bCs w:val="0"/>
                <w:sz w:val="24"/>
                <w:szCs w:val="24"/>
              </w:rPr>
              <w:t>3</w:t>
            </w:r>
          </w:p>
        </w:tc>
        <w:tc>
          <w:tcPr>
            <w:tcW w:w="282" w:type="dxa"/>
          </w:tcPr>
          <w:p w:rsidR="00016386" w:rsidRPr="001B3ED1"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r>
      <w:tr w:rsidR="006B20FC" w:rsidRPr="001B3ED1" w:rsidTr="006B20FC">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1" w:type="dxa"/>
          </w:tcPr>
          <w:p w:rsidR="00016386" w:rsidRPr="001B3ED1" w:rsidRDefault="00016386" w:rsidP="00A85A0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0</w:t>
            </w:r>
          </w:p>
        </w:tc>
        <w:tc>
          <w:tcPr>
            <w:tcW w:w="281"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1</w:t>
            </w:r>
          </w:p>
        </w:tc>
        <w:tc>
          <w:tcPr>
            <w:tcW w:w="281"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2</w:t>
            </w:r>
          </w:p>
        </w:tc>
        <w:tc>
          <w:tcPr>
            <w:tcW w:w="281"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3</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4</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5</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6</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7</w:t>
            </w:r>
          </w:p>
        </w:tc>
        <w:tc>
          <w:tcPr>
            <w:tcW w:w="304"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8</w:t>
            </w:r>
          </w:p>
        </w:tc>
        <w:tc>
          <w:tcPr>
            <w:tcW w:w="311"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9</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0</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1</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2</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3</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4</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5</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6</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7</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8</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9</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0</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1</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2</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3</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4</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5</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6</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7</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8</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9</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0</w:t>
            </w:r>
          </w:p>
        </w:tc>
        <w:tc>
          <w:tcPr>
            <w:tcW w:w="282" w:type="dxa"/>
          </w:tcPr>
          <w:p w:rsidR="00016386" w:rsidRPr="001B3ED1"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1</w:t>
            </w:r>
          </w:p>
        </w:tc>
      </w:tr>
      <w:tr w:rsidR="00016386" w:rsidRPr="001B3ED1" w:rsidTr="006B20FC">
        <w:trPr>
          <w:trHeight w:val="397"/>
        </w:trPr>
        <w:tc>
          <w:tcPr>
            <w:cnfStyle w:val="001000000000" w:firstRow="0" w:lastRow="0" w:firstColumn="1" w:lastColumn="0" w:oddVBand="0" w:evenVBand="0" w:oddHBand="0" w:evenHBand="0" w:firstRowFirstColumn="0" w:firstRowLastColumn="0" w:lastRowFirstColumn="0" w:lastRowLastColumn="0"/>
            <w:tcW w:w="2252" w:type="dxa"/>
            <w:gridSpan w:val="8"/>
          </w:tcPr>
          <w:p w:rsidR="00016386" w:rsidRPr="001B3ED1" w:rsidRDefault="00016386" w:rsidP="00A85A0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Type</w:t>
            </w:r>
          </w:p>
        </w:tc>
        <w:tc>
          <w:tcPr>
            <w:tcW w:w="304" w:type="dxa"/>
          </w:tcPr>
          <w:p w:rsidR="00016386" w:rsidRPr="001B3ED1" w:rsidRDefault="00016386"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Pr>
                <w:rFonts w:asciiTheme="majorBidi" w:hAnsiTheme="majorBidi" w:cstheme="majorBidi"/>
                <w:sz w:val="24"/>
                <w:szCs w:val="24"/>
              </w:rPr>
              <w:t>R</w:t>
            </w:r>
          </w:p>
        </w:tc>
        <w:tc>
          <w:tcPr>
            <w:tcW w:w="311" w:type="dxa"/>
          </w:tcPr>
          <w:p w:rsidR="00016386" w:rsidRPr="001B3ED1" w:rsidRDefault="00016386"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Pr>
                <w:rFonts w:asciiTheme="majorBidi" w:hAnsiTheme="majorBidi" w:cstheme="majorBidi"/>
                <w:sz w:val="24"/>
                <w:szCs w:val="24"/>
              </w:rPr>
              <w:t>A</w:t>
            </w:r>
          </w:p>
        </w:tc>
        <w:tc>
          <w:tcPr>
            <w:tcW w:w="2538" w:type="dxa"/>
            <w:gridSpan w:val="9"/>
          </w:tcPr>
          <w:p w:rsidR="00016386" w:rsidRPr="001B3ED1" w:rsidRDefault="00016386"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proofErr w:type="spellStart"/>
            <w:r w:rsidRPr="001B3ED1">
              <w:rPr>
                <w:rFonts w:asciiTheme="majorBidi" w:hAnsiTheme="majorBidi" w:cstheme="majorBidi"/>
                <w:sz w:val="24"/>
                <w:szCs w:val="24"/>
              </w:rPr>
              <w:t>Reserved</w:t>
            </w:r>
            <w:proofErr w:type="spellEnd"/>
          </w:p>
        </w:tc>
        <w:tc>
          <w:tcPr>
            <w:tcW w:w="1410" w:type="dxa"/>
            <w:gridSpan w:val="5"/>
          </w:tcPr>
          <w:p w:rsidR="00016386" w:rsidRPr="000B0EA3" w:rsidRDefault="00016386"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proofErr w:type="spellStart"/>
            <w:r w:rsidRPr="000B0EA3">
              <w:rPr>
                <w:rFonts w:asciiTheme="majorBidi" w:hAnsiTheme="majorBidi" w:cstheme="majorBidi"/>
                <w:sz w:val="24"/>
                <w:szCs w:val="24"/>
              </w:rPr>
              <w:t>Prefix</w:t>
            </w:r>
            <w:proofErr w:type="spellEnd"/>
            <w:r w:rsidRPr="000B0EA3">
              <w:rPr>
                <w:rFonts w:asciiTheme="majorBidi" w:hAnsiTheme="majorBidi" w:cstheme="majorBidi"/>
                <w:sz w:val="24"/>
                <w:szCs w:val="24"/>
              </w:rPr>
              <w:t xml:space="preserve"> </w:t>
            </w:r>
            <w:proofErr w:type="spellStart"/>
            <w:r w:rsidRPr="000B0EA3">
              <w:rPr>
                <w:rFonts w:asciiTheme="majorBidi" w:hAnsiTheme="majorBidi" w:cstheme="majorBidi"/>
                <w:sz w:val="24"/>
                <w:szCs w:val="24"/>
              </w:rPr>
              <w:t>Sz</w:t>
            </w:r>
            <w:proofErr w:type="spellEnd"/>
          </w:p>
        </w:tc>
        <w:tc>
          <w:tcPr>
            <w:tcW w:w="2256" w:type="dxa"/>
            <w:gridSpan w:val="8"/>
          </w:tcPr>
          <w:p w:rsidR="00016386" w:rsidRPr="001B3ED1" w:rsidRDefault="00016386"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Hop Count</w:t>
            </w:r>
          </w:p>
        </w:tc>
      </w:tr>
      <w:tr w:rsidR="00016386" w:rsidRPr="001B3ED1" w:rsidTr="006B20FC">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016386" w:rsidRPr="001B3ED1" w:rsidRDefault="00016386" w:rsidP="00A85A0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 xml:space="preserve">Destination IP </w:t>
            </w:r>
            <w:proofErr w:type="spellStart"/>
            <w:r w:rsidRPr="001B3ED1">
              <w:rPr>
                <w:rFonts w:asciiTheme="majorBidi" w:hAnsiTheme="majorBidi" w:cstheme="majorBidi"/>
                <w:b w:val="0"/>
                <w:bCs w:val="0"/>
                <w:sz w:val="24"/>
                <w:szCs w:val="24"/>
              </w:rPr>
              <w:t>Address</w:t>
            </w:r>
            <w:proofErr w:type="spellEnd"/>
          </w:p>
        </w:tc>
      </w:tr>
      <w:tr w:rsidR="00016386" w:rsidRPr="001B3ED1" w:rsidTr="006B20FC">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016386" w:rsidRPr="001B3ED1" w:rsidRDefault="00016386" w:rsidP="00A85A0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 xml:space="preserve">Destination </w:t>
            </w:r>
            <w:proofErr w:type="spellStart"/>
            <w:r w:rsidRPr="001B3ED1">
              <w:rPr>
                <w:rFonts w:asciiTheme="majorBidi" w:hAnsiTheme="majorBidi" w:cstheme="majorBidi"/>
                <w:b w:val="0"/>
                <w:bCs w:val="0"/>
                <w:sz w:val="24"/>
                <w:szCs w:val="24"/>
              </w:rPr>
              <w:t>Sequence</w:t>
            </w:r>
            <w:proofErr w:type="spellEnd"/>
            <w:r w:rsidRPr="001B3ED1">
              <w:rPr>
                <w:rFonts w:asciiTheme="majorBidi" w:hAnsiTheme="majorBidi" w:cstheme="majorBidi"/>
                <w:b w:val="0"/>
                <w:bCs w:val="0"/>
                <w:sz w:val="24"/>
                <w:szCs w:val="24"/>
              </w:rPr>
              <w:t xml:space="preserve"> </w:t>
            </w:r>
            <w:proofErr w:type="spellStart"/>
            <w:r w:rsidRPr="001B3ED1">
              <w:rPr>
                <w:rFonts w:asciiTheme="majorBidi" w:hAnsiTheme="majorBidi" w:cstheme="majorBidi"/>
                <w:b w:val="0"/>
                <w:bCs w:val="0"/>
                <w:sz w:val="24"/>
                <w:szCs w:val="24"/>
              </w:rPr>
              <w:t>Number</w:t>
            </w:r>
            <w:proofErr w:type="spellEnd"/>
          </w:p>
        </w:tc>
      </w:tr>
      <w:tr w:rsidR="00016386" w:rsidRPr="001B3ED1" w:rsidTr="006B20FC">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016386" w:rsidRPr="001B3ED1" w:rsidRDefault="00016386" w:rsidP="00A85A02">
            <w:pPr>
              <w:jc w:val="center"/>
              <w:rPr>
                <w:rFonts w:asciiTheme="majorBidi" w:hAnsiTheme="majorBidi" w:cstheme="majorBidi"/>
                <w:b w:val="0"/>
                <w:bCs w:val="0"/>
                <w:sz w:val="24"/>
                <w:szCs w:val="24"/>
              </w:rPr>
            </w:pPr>
            <w:proofErr w:type="spellStart"/>
            <w:r w:rsidRPr="001B3ED1">
              <w:rPr>
                <w:rFonts w:asciiTheme="majorBidi" w:hAnsiTheme="majorBidi" w:cstheme="majorBidi"/>
                <w:b w:val="0"/>
                <w:bCs w:val="0"/>
                <w:sz w:val="24"/>
                <w:szCs w:val="24"/>
              </w:rPr>
              <w:t>Originator</w:t>
            </w:r>
            <w:proofErr w:type="spellEnd"/>
            <w:r w:rsidRPr="001B3ED1">
              <w:rPr>
                <w:rFonts w:asciiTheme="majorBidi" w:hAnsiTheme="majorBidi" w:cstheme="majorBidi"/>
                <w:b w:val="0"/>
                <w:bCs w:val="0"/>
                <w:sz w:val="24"/>
                <w:szCs w:val="24"/>
              </w:rPr>
              <w:t xml:space="preserve"> IP </w:t>
            </w:r>
            <w:proofErr w:type="spellStart"/>
            <w:r w:rsidRPr="001B3ED1">
              <w:rPr>
                <w:rFonts w:asciiTheme="majorBidi" w:hAnsiTheme="majorBidi" w:cstheme="majorBidi"/>
                <w:b w:val="0"/>
                <w:bCs w:val="0"/>
                <w:sz w:val="24"/>
                <w:szCs w:val="24"/>
              </w:rPr>
              <w:t>Address</w:t>
            </w:r>
            <w:proofErr w:type="spellEnd"/>
          </w:p>
        </w:tc>
      </w:tr>
      <w:tr w:rsidR="00016386" w:rsidRPr="001B3ED1" w:rsidTr="006B20FC">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016386" w:rsidRPr="001D2DA5" w:rsidRDefault="00016386" w:rsidP="00A85A02">
            <w:pPr>
              <w:jc w:val="center"/>
              <w:rPr>
                <w:rFonts w:asciiTheme="majorBidi" w:hAnsiTheme="majorBidi" w:cstheme="majorBidi"/>
                <w:b w:val="0"/>
                <w:bCs w:val="0"/>
                <w:sz w:val="24"/>
                <w:szCs w:val="24"/>
              </w:rPr>
            </w:pPr>
            <w:proofErr w:type="spellStart"/>
            <w:r w:rsidRPr="001D2DA5">
              <w:rPr>
                <w:rFonts w:asciiTheme="majorBidi" w:hAnsiTheme="majorBidi" w:cstheme="majorBidi"/>
                <w:b w:val="0"/>
                <w:bCs w:val="0"/>
                <w:sz w:val="24"/>
                <w:szCs w:val="24"/>
              </w:rPr>
              <w:t>Lifetime</w:t>
            </w:r>
            <w:proofErr w:type="spellEnd"/>
          </w:p>
        </w:tc>
      </w:tr>
    </w:tbl>
    <w:p w:rsidR="00016386" w:rsidRDefault="00016386" w:rsidP="00DB4046">
      <w:pPr>
        <w:pStyle w:val="fig"/>
        <w:jc w:val="center"/>
      </w:pPr>
      <w:bookmarkStart w:id="38" w:name="_Toc451593423"/>
      <w:r w:rsidRPr="004118A5">
        <w:rPr>
          <w:rFonts w:eastAsia="AGaramondPro-Regular"/>
        </w:rPr>
        <w:t xml:space="preserve">Figure </w:t>
      </w:r>
      <w:r w:rsidR="00DB4046">
        <w:rPr>
          <w:rFonts w:eastAsia="AGaramondPro-Regular"/>
        </w:rPr>
        <w:t>1.5</w:t>
      </w:r>
      <w:r w:rsidR="00DB4046" w:rsidRPr="004118A5">
        <w:rPr>
          <w:rFonts w:eastAsia="AGaramondPro-Regular"/>
        </w:rPr>
        <w:t xml:space="preserve"> </w:t>
      </w:r>
      <w:r w:rsidRPr="00DC70FE">
        <w:rPr>
          <w:rFonts w:eastAsia="AGaramondPro-Regular"/>
          <w:b w:val="0"/>
          <w:bCs w:val="0"/>
        </w:rPr>
        <w:t>RREP</w:t>
      </w:r>
      <w:r w:rsidRPr="00DC70FE">
        <w:rPr>
          <w:b w:val="0"/>
          <w:bCs w:val="0"/>
        </w:rPr>
        <w:t xml:space="preserve"> </w:t>
      </w:r>
      <w:r w:rsidR="00DB4046" w:rsidRPr="00DC70FE">
        <w:rPr>
          <w:b w:val="0"/>
          <w:bCs w:val="0"/>
        </w:rPr>
        <w:t xml:space="preserve">Packet Format </w:t>
      </w:r>
      <w:r w:rsidR="00DB4046">
        <w:rPr>
          <w:b w:val="0"/>
          <w:bCs w:val="0"/>
        </w:rPr>
        <w:t>o</w:t>
      </w:r>
      <w:r w:rsidR="00DB4046" w:rsidRPr="00DC70FE">
        <w:rPr>
          <w:b w:val="0"/>
          <w:bCs w:val="0"/>
        </w:rPr>
        <w:t xml:space="preserve">f </w:t>
      </w:r>
      <w:r w:rsidRPr="00DC70FE">
        <w:rPr>
          <w:b w:val="0"/>
          <w:bCs w:val="0"/>
        </w:rPr>
        <w:t xml:space="preserve">AODV </w:t>
      </w:r>
      <w:r w:rsidR="00DB4046" w:rsidRPr="00DC70FE">
        <w:rPr>
          <w:b w:val="0"/>
          <w:bCs w:val="0"/>
        </w:rPr>
        <w:t>Protocol</w:t>
      </w:r>
      <w:bookmarkEnd w:id="38"/>
    </w:p>
    <w:p w:rsidR="00016386" w:rsidRDefault="00016386" w:rsidP="00B02337">
      <w:pPr>
        <w:autoSpaceDE w:val="0"/>
        <w:autoSpaceDN w:val="0"/>
        <w:adjustRightInd w:val="0"/>
        <w:spacing w:after="0" w:line="360" w:lineRule="auto"/>
        <w:jc w:val="both"/>
        <w:rPr>
          <w:rFonts w:asciiTheme="majorBidi" w:hAnsiTheme="majorBidi" w:cstheme="majorBidi"/>
          <w:sz w:val="24"/>
          <w:szCs w:val="24"/>
          <w:lang w:val="en-US"/>
        </w:rPr>
      </w:pPr>
      <w:r>
        <w:rPr>
          <w:rFonts w:asciiTheme="majorBidi" w:hAnsiTheme="majorBidi" w:cstheme="majorBidi"/>
          <w:color w:val="000000"/>
          <w:sz w:val="24"/>
          <w:szCs w:val="24"/>
          <w:lang w:val="en-US"/>
        </w:rPr>
        <w:lastRenderedPageBreak/>
        <w:t xml:space="preserve"> </w:t>
      </w:r>
      <w:r w:rsidRPr="001F35F8">
        <w:rPr>
          <w:rFonts w:asciiTheme="majorBidi" w:hAnsiTheme="majorBidi" w:cstheme="majorBidi"/>
          <w:sz w:val="24"/>
          <w:szCs w:val="24"/>
          <w:lang w:val="en-US"/>
        </w:rPr>
        <w:t>The format of the Route Reply message is illustrated above, and</w:t>
      </w:r>
      <w:r>
        <w:rPr>
          <w:rFonts w:asciiTheme="majorBidi" w:hAnsiTheme="majorBidi" w:cstheme="majorBidi"/>
          <w:sz w:val="24"/>
          <w:szCs w:val="24"/>
          <w:lang w:val="en-US"/>
        </w:rPr>
        <w:t xml:space="preserve"> </w:t>
      </w:r>
      <w:r w:rsidRPr="001F35F8">
        <w:rPr>
          <w:rFonts w:asciiTheme="majorBidi" w:hAnsiTheme="majorBidi" w:cstheme="majorBidi"/>
          <w:sz w:val="24"/>
          <w:szCs w:val="24"/>
          <w:lang w:val="en-US"/>
        </w:rPr>
        <w:t>contains the following fields</w:t>
      </w:r>
      <w:r>
        <w:rPr>
          <w:rFonts w:asciiTheme="majorBidi" w:hAnsiTheme="majorBidi" w:cstheme="majorBidi"/>
          <w:sz w:val="24"/>
          <w:szCs w:val="24"/>
          <w:lang w:val="en-US"/>
        </w:rPr>
        <w:t xml:space="preserve"> [</w:t>
      </w:r>
      <w:r w:rsidR="00B02337">
        <w:rPr>
          <w:rFonts w:asciiTheme="majorBidi" w:hAnsiTheme="majorBidi" w:cstheme="majorBidi"/>
          <w:sz w:val="24"/>
          <w:szCs w:val="24"/>
          <w:lang w:val="en-US"/>
        </w:rPr>
        <w:t>6</w:t>
      </w:r>
      <w:r>
        <w:rPr>
          <w:rFonts w:asciiTheme="majorBidi" w:hAnsiTheme="majorBidi" w:cstheme="majorBidi"/>
          <w:sz w:val="24"/>
          <w:szCs w:val="24"/>
          <w:lang w:val="en-US"/>
        </w:rPr>
        <w:t>]</w:t>
      </w:r>
      <w:r w:rsidRPr="001F35F8">
        <w:rPr>
          <w:rFonts w:asciiTheme="majorBidi" w:hAnsiTheme="majorBidi" w:cstheme="majorBidi"/>
          <w:sz w:val="24"/>
          <w:szCs w:val="24"/>
          <w:lang w:val="en-US"/>
        </w:rPr>
        <w:t>:</w:t>
      </w:r>
    </w:p>
    <w:tbl>
      <w:tblPr>
        <w:tblStyle w:val="PlainTable210"/>
        <w:tblW w:w="0" w:type="auto"/>
        <w:tblLook w:val="04A0" w:firstRow="1" w:lastRow="0" w:firstColumn="1" w:lastColumn="0" w:noHBand="0" w:noVBand="1"/>
      </w:tblPr>
      <w:tblGrid>
        <w:gridCol w:w="4530"/>
        <w:gridCol w:w="4531"/>
      </w:tblGrid>
      <w:tr w:rsidR="00016386" w:rsidRPr="00EB20C8" w:rsidTr="00A8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016386" w:rsidRPr="00016386" w:rsidRDefault="00016386" w:rsidP="006C7821">
            <w:pPr>
              <w:pStyle w:val="section11"/>
              <w:numPr>
                <w:ilvl w:val="0"/>
                <w:numId w:val="0"/>
              </w:numPr>
              <w:autoSpaceDE w:val="0"/>
              <w:autoSpaceDN w:val="0"/>
              <w:adjustRightInd w:val="0"/>
              <w:spacing w:line="276" w:lineRule="auto"/>
              <w:rPr>
                <w:b/>
                <w:bCs/>
                <w:sz w:val="24"/>
                <w:szCs w:val="24"/>
              </w:rPr>
            </w:pPr>
            <w:r w:rsidRPr="00016386">
              <w:rPr>
                <w:b/>
                <w:bCs/>
                <w:sz w:val="24"/>
                <w:szCs w:val="24"/>
                <w:lang w:val="en-US"/>
              </w:rPr>
              <w:t>Fields</w:t>
            </w:r>
          </w:p>
        </w:tc>
        <w:tc>
          <w:tcPr>
            <w:tcW w:w="4531" w:type="dxa"/>
          </w:tcPr>
          <w:p w:rsidR="00016386" w:rsidRPr="00EB20C8" w:rsidRDefault="00016386" w:rsidP="00A85A02">
            <w:pPr>
              <w:pStyle w:val="Default"/>
              <w:spacing w:line="276"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Pr>
            </w:pPr>
            <w:r w:rsidRPr="00EB20C8">
              <w:rPr>
                <w:rFonts w:asciiTheme="majorBidi" w:hAnsiTheme="majorBidi" w:cstheme="majorBidi"/>
              </w:rPr>
              <w:t>Descriptions</w:t>
            </w:r>
          </w:p>
        </w:tc>
      </w:tr>
      <w:tr w:rsidR="00016386" w:rsidRPr="00EB20C8"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016386" w:rsidRPr="00EB20C8" w:rsidRDefault="00016386" w:rsidP="00A85A02">
            <w:pPr>
              <w:autoSpaceDE w:val="0"/>
              <w:autoSpaceDN w:val="0"/>
              <w:adjustRightInd w:val="0"/>
              <w:spacing w:line="276" w:lineRule="auto"/>
              <w:jc w:val="both"/>
              <w:rPr>
                <w:rFonts w:asciiTheme="majorBidi" w:eastAsia="AGaramondPro-Regular" w:hAnsiTheme="majorBidi" w:cstheme="majorBidi"/>
                <w:sz w:val="24"/>
                <w:szCs w:val="24"/>
                <w:lang w:val="en-US"/>
              </w:rPr>
            </w:pPr>
            <w:r w:rsidRPr="00EB20C8">
              <w:rPr>
                <w:rFonts w:asciiTheme="majorBidi" w:hAnsiTheme="majorBidi" w:cstheme="majorBidi"/>
                <w:sz w:val="24"/>
                <w:szCs w:val="24"/>
              </w:rPr>
              <w:t>Type</w:t>
            </w:r>
          </w:p>
        </w:tc>
        <w:tc>
          <w:tcPr>
            <w:tcW w:w="4531" w:type="dxa"/>
          </w:tcPr>
          <w:p w:rsidR="00016386" w:rsidRPr="00EB20C8" w:rsidRDefault="00016386"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eastAsia="AGaramondPro-Regular" w:hAnsiTheme="majorBidi" w:cstheme="majorBidi"/>
                <w:sz w:val="24"/>
                <w:szCs w:val="24"/>
                <w:lang w:val="en-US"/>
              </w:rPr>
            </w:pPr>
            <w:r w:rsidRPr="00EB20C8">
              <w:rPr>
                <w:rFonts w:asciiTheme="majorBidi" w:hAnsiTheme="majorBidi" w:cstheme="majorBidi"/>
                <w:sz w:val="24"/>
                <w:szCs w:val="24"/>
              </w:rPr>
              <w:t>2</w:t>
            </w:r>
          </w:p>
        </w:tc>
      </w:tr>
      <w:tr w:rsidR="00016386" w:rsidRPr="006B20FC" w:rsidTr="00A85A02">
        <w:tc>
          <w:tcPr>
            <w:cnfStyle w:val="001000000000" w:firstRow="0" w:lastRow="0" w:firstColumn="1" w:lastColumn="0" w:oddVBand="0" w:evenVBand="0" w:oddHBand="0" w:evenHBand="0" w:firstRowFirstColumn="0" w:firstRowLastColumn="0" w:lastRowFirstColumn="0" w:lastRowLastColumn="0"/>
            <w:tcW w:w="4530" w:type="dxa"/>
          </w:tcPr>
          <w:p w:rsidR="00016386" w:rsidRPr="00EB20C8" w:rsidRDefault="00016386" w:rsidP="00A85A02">
            <w:pPr>
              <w:autoSpaceDE w:val="0"/>
              <w:autoSpaceDN w:val="0"/>
              <w:adjustRightInd w:val="0"/>
              <w:spacing w:line="276" w:lineRule="auto"/>
              <w:jc w:val="both"/>
              <w:rPr>
                <w:rFonts w:asciiTheme="majorBidi" w:eastAsia="AGaramondPro-Regular" w:hAnsiTheme="majorBidi" w:cstheme="majorBidi"/>
                <w:sz w:val="24"/>
                <w:szCs w:val="24"/>
                <w:lang w:val="en-US"/>
              </w:rPr>
            </w:pPr>
            <w:r w:rsidRPr="00EB20C8">
              <w:rPr>
                <w:rFonts w:asciiTheme="majorBidi" w:hAnsiTheme="majorBidi" w:cstheme="majorBidi"/>
                <w:sz w:val="24"/>
                <w:szCs w:val="24"/>
              </w:rPr>
              <w:t>R</w:t>
            </w:r>
          </w:p>
        </w:tc>
        <w:tc>
          <w:tcPr>
            <w:tcW w:w="4531" w:type="dxa"/>
          </w:tcPr>
          <w:p w:rsidR="00016386" w:rsidRPr="00EB20C8" w:rsidRDefault="00016386"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eastAsia="AGaramondPro-Regular" w:hAnsiTheme="majorBidi" w:cstheme="majorBidi"/>
                <w:sz w:val="24"/>
                <w:szCs w:val="24"/>
                <w:lang w:val="en-US"/>
              </w:rPr>
            </w:pPr>
            <w:r w:rsidRPr="00EB20C8">
              <w:rPr>
                <w:rFonts w:asciiTheme="majorBidi" w:hAnsiTheme="majorBidi" w:cstheme="majorBidi"/>
                <w:sz w:val="24"/>
                <w:szCs w:val="24"/>
                <w:lang w:val="en-US"/>
              </w:rPr>
              <w:t>Repair flag; used for multicast.</w:t>
            </w:r>
          </w:p>
        </w:tc>
      </w:tr>
      <w:tr w:rsidR="00016386" w:rsidRPr="00243EF9"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016386" w:rsidRPr="00EB20C8" w:rsidRDefault="00016386" w:rsidP="00A85A02">
            <w:pPr>
              <w:autoSpaceDE w:val="0"/>
              <w:autoSpaceDN w:val="0"/>
              <w:adjustRightInd w:val="0"/>
              <w:spacing w:line="276" w:lineRule="auto"/>
              <w:jc w:val="both"/>
              <w:rPr>
                <w:rFonts w:asciiTheme="majorBidi" w:eastAsia="AGaramondPro-Regular" w:hAnsiTheme="majorBidi" w:cstheme="majorBidi"/>
                <w:sz w:val="24"/>
                <w:szCs w:val="24"/>
                <w:lang w:val="en-US"/>
              </w:rPr>
            </w:pPr>
            <w:r w:rsidRPr="00EB20C8">
              <w:rPr>
                <w:rFonts w:asciiTheme="majorBidi" w:hAnsiTheme="majorBidi" w:cstheme="majorBidi"/>
                <w:sz w:val="24"/>
                <w:szCs w:val="24"/>
              </w:rPr>
              <w:t>A</w:t>
            </w:r>
          </w:p>
        </w:tc>
        <w:tc>
          <w:tcPr>
            <w:tcW w:w="4531" w:type="dxa"/>
          </w:tcPr>
          <w:p w:rsidR="00016386" w:rsidRPr="00EB20C8" w:rsidRDefault="00016386"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eastAsia="AGaramondPro-Regular" w:hAnsiTheme="majorBidi" w:cstheme="majorBidi"/>
                <w:sz w:val="24"/>
                <w:szCs w:val="24"/>
                <w:lang w:val="en-US"/>
              </w:rPr>
            </w:pPr>
            <w:r w:rsidRPr="00EB20C8">
              <w:rPr>
                <w:rFonts w:asciiTheme="majorBidi" w:hAnsiTheme="majorBidi" w:cstheme="majorBidi"/>
                <w:sz w:val="24"/>
                <w:szCs w:val="24"/>
                <w:lang w:val="en-US"/>
              </w:rPr>
              <w:t>Acknowledgm</w:t>
            </w:r>
            <w:r w:rsidR="00FE7BF9">
              <w:rPr>
                <w:rFonts w:asciiTheme="majorBidi" w:hAnsiTheme="majorBidi" w:cstheme="majorBidi"/>
                <w:sz w:val="24"/>
                <w:szCs w:val="24"/>
                <w:lang w:val="en-US"/>
              </w:rPr>
              <w:t>ent required.</w:t>
            </w:r>
          </w:p>
        </w:tc>
      </w:tr>
      <w:tr w:rsidR="00016386" w:rsidRPr="006B20FC" w:rsidTr="00A85A02">
        <w:tc>
          <w:tcPr>
            <w:cnfStyle w:val="001000000000" w:firstRow="0" w:lastRow="0" w:firstColumn="1" w:lastColumn="0" w:oddVBand="0" w:evenVBand="0" w:oddHBand="0" w:evenHBand="0" w:firstRowFirstColumn="0" w:firstRowLastColumn="0" w:lastRowFirstColumn="0" w:lastRowLastColumn="0"/>
            <w:tcW w:w="4530" w:type="dxa"/>
          </w:tcPr>
          <w:p w:rsidR="00016386" w:rsidRPr="00EB20C8" w:rsidRDefault="00016386" w:rsidP="00A85A02">
            <w:pPr>
              <w:autoSpaceDE w:val="0"/>
              <w:autoSpaceDN w:val="0"/>
              <w:adjustRightInd w:val="0"/>
              <w:spacing w:line="276" w:lineRule="auto"/>
              <w:jc w:val="both"/>
              <w:rPr>
                <w:rFonts w:asciiTheme="majorBidi" w:eastAsia="AGaramondPro-Regular" w:hAnsiTheme="majorBidi" w:cstheme="majorBidi"/>
                <w:sz w:val="24"/>
                <w:szCs w:val="24"/>
                <w:lang w:val="en-US"/>
              </w:rPr>
            </w:pPr>
            <w:r w:rsidRPr="00EB20C8">
              <w:rPr>
                <w:rFonts w:asciiTheme="majorBidi" w:hAnsiTheme="majorBidi" w:cstheme="majorBidi"/>
                <w:sz w:val="24"/>
                <w:szCs w:val="24"/>
                <w:lang w:val="en-US"/>
              </w:rPr>
              <w:t>Reserved</w:t>
            </w:r>
          </w:p>
        </w:tc>
        <w:tc>
          <w:tcPr>
            <w:tcW w:w="4531" w:type="dxa"/>
          </w:tcPr>
          <w:p w:rsidR="00016386" w:rsidRPr="00EB20C8" w:rsidRDefault="00016386"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sz w:val="24"/>
                <w:szCs w:val="24"/>
                <w:lang w:val="en-US"/>
              </w:rPr>
            </w:pPr>
            <w:r w:rsidRPr="00EB20C8">
              <w:rPr>
                <w:rFonts w:asciiTheme="majorBidi" w:hAnsiTheme="majorBidi" w:cstheme="majorBidi"/>
                <w:sz w:val="24"/>
                <w:szCs w:val="24"/>
                <w:lang w:val="en-US"/>
              </w:rPr>
              <w:t>Sent as 0; ignored on reception.</w:t>
            </w:r>
            <w:r w:rsidRPr="00EB20C8">
              <w:rPr>
                <w:rFonts w:asciiTheme="majorBidi" w:hAnsiTheme="majorBidi" w:cstheme="majorBidi"/>
                <w:color w:val="000000"/>
                <w:sz w:val="24"/>
                <w:szCs w:val="24"/>
                <w:lang w:val="en-US"/>
              </w:rPr>
              <w:t xml:space="preserve"> </w:t>
            </w:r>
          </w:p>
        </w:tc>
      </w:tr>
      <w:tr w:rsidR="00016386" w:rsidRPr="006B20FC"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016386" w:rsidRPr="00EB20C8" w:rsidRDefault="00016386" w:rsidP="00A85A02">
            <w:pPr>
              <w:autoSpaceDE w:val="0"/>
              <w:autoSpaceDN w:val="0"/>
              <w:adjustRightInd w:val="0"/>
              <w:spacing w:line="276" w:lineRule="auto"/>
              <w:jc w:val="both"/>
              <w:rPr>
                <w:rFonts w:asciiTheme="majorBidi" w:eastAsia="AGaramondPro-Regular" w:hAnsiTheme="majorBidi" w:cstheme="majorBidi"/>
                <w:sz w:val="24"/>
                <w:szCs w:val="24"/>
                <w:lang w:val="en-US"/>
              </w:rPr>
            </w:pPr>
            <w:r w:rsidRPr="00EB20C8">
              <w:rPr>
                <w:rFonts w:asciiTheme="majorBidi" w:hAnsiTheme="majorBidi" w:cstheme="majorBidi"/>
                <w:sz w:val="24"/>
                <w:szCs w:val="24"/>
                <w:lang w:val="en-US"/>
              </w:rPr>
              <w:t>Prefix Size</w:t>
            </w:r>
          </w:p>
        </w:tc>
        <w:tc>
          <w:tcPr>
            <w:tcW w:w="4531" w:type="dxa"/>
          </w:tcPr>
          <w:p w:rsidR="00016386" w:rsidRPr="004B4D9F" w:rsidRDefault="00016386"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EB20C8">
              <w:rPr>
                <w:rFonts w:asciiTheme="majorBidi" w:hAnsiTheme="majorBidi" w:cstheme="majorBidi"/>
                <w:sz w:val="24"/>
                <w:szCs w:val="24"/>
                <w:lang w:val="en-US"/>
              </w:rPr>
              <w:t>If nonzero, the 5-bit</w:t>
            </w:r>
            <w:r>
              <w:rPr>
                <w:rFonts w:asciiTheme="majorBidi" w:hAnsiTheme="majorBidi" w:cstheme="majorBidi"/>
                <w:sz w:val="24"/>
                <w:szCs w:val="24"/>
                <w:lang w:val="en-US"/>
              </w:rPr>
              <w:t xml:space="preserve"> Prefix Size specifies that the </w:t>
            </w:r>
            <w:r w:rsidRPr="00EB20C8">
              <w:rPr>
                <w:rFonts w:asciiTheme="majorBidi" w:hAnsiTheme="majorBidi" w:cstheme="majorBidi"/>
                <w:sz w:val="24"/>
                <w:szCs w:val="24"/>
                <w:lang w:val="en-US"/>
              </w:rPr>
              <w:t>indicated next hop</w:t>
            </w:r>
            <w:r>
              <w:rPr>
                <w:rFonts w:asciiTheme="majorBidi" w:hAnsiTheme="majorBidi" w:cstheme="majorBidi"/>
                <w:sz w:val="24"/>
                <w:szCs w:val="24"/>
                <w:lang w:val="en-US"/>
              </w:rPr>
              <w:t xml:space="preserve"> may be used for any nodes with </w:t>
            </w:r>
            <w:r w:rsidRPr="00EB20C8">
              <w:rPr>
                <w:rFonts w:asciiTheme="majorBidi" w:hAnsiTheme="majorBidi" w:cstheme="majorBidi"/>
                <w:sz w:val="24"/>
                <w:szCs w:val="24"/>
                <w:lang w:val="en-US"/>
              </w:rPr>
              <w:t>the same routing p</w:t>
            </w:r>
            <w:r>
              <w:rPr>
                <w:rFonts w:asciiTheme="majorBidi" w:hAnsiTheme="majorBidi" w:cstheme="majorBidi"/>
                <w:sz w:val="24"/>
                <w:szCs w:val="24"/>
                <w:lang w:val="en-US"/>
              </w:rPr>
              <w:t xml:space="preserve">refix (as defined by the Prefix </w:t>
            </w:r>
            <w:r w:rsidRPr="00EB20C8">
              <w:rPr>
                <w:rFonts w:asciiTheme="majorBidi" w:hAnsiTheme="majorBidi" w:cstheme="majorBidi"/>
                <w:sz w:val="24"/>
                <w:szCs w:val="24"/>
                <w:lang w:val="en-US"/>
              </w:rPr>
              <w:t>Size) as the requested destination.</w:t>
            </w:r>
          </w:p>
        </w:tc>
      </w:tr>
      <w:tr w:rsidR="00016386" w:rsidRPr="006B20FC" w:rsidTr="00A85A02">
        <w:tc>
          <w:tcPr>
            <w:cnfStyle w:val="001000000000" w:firstRow="0" w:lastRow="0" w:firstColumn="1" w:lastColumn="0" w:oddVBand="0" w:evenVBand="0" w:oddHBand="0" w:evenHBand="0" w:firstRowFirstColumn="0" w:firstRowLastColumn="0" w:lastRowFirstColumn="0" w:lastRowLastColumn="0"/>
            <w:tcW w:w="4530" w:type="dxa"/>
          </w:tcPr>
          <w:p w:rsidR="00016386" w:rsidRPr="00EB20C8" w:rsidRDefault="00016386" w:rsidP="00A85A02">
            <w:pPr>
              <w:autoSpaceDE w:val="0"/>
              <w:autoSpaceDN w:val="0"/>
              <w:adjustRightInd w:val="0"/>
              <w:spacing w:line="276" w:lineRule="auto"/>
              <w:jc w:val="both"/>
              <w:rPr>
                <w:rFonts w:asciiTheme="majorBidi" w:eastAsia="AGaramondPro-Regular" w:hAnsiTheme="majorBidi" w:cstheme="majorBidi"/>
                <w:sz w:val="24"/>
                <w:szCs w:val="24"/>
                <w:lang w:val="en-US"/>
              </w:rPr>
            </w:pPr>
            <w:r w:rsidRPr="00EB20C8">
              <w:rPr>
                <w:rFonts w:asciiTheme="majorBidi" w:hAnsiTheme="majorBidi" w:cstheme="majorBidi"/>
                <w:sz w:val="24"/>
                <w:szCs w:val="24"/>
              </w:rPr>
              <w:t>Hop Count</w:t>
            </w:r>
          </w:p>
        </w:tc>
        <w:tc>
          <w:tcPr>
            <w:tcW w:w="4531" w:type="dxa"/>
          </w:tcPr>
          <w:p w:rsidR="00016386" w:rsidRPr="004B4D9F" w:rsidRDefault="00016386"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lang w:val="en-US"/>
              </w:rPr>
            </w:pPr>
            <w:r w:rsidRPr="00EB20C8">
              <w:rPr>
                <w:rFonts w:asciiTheme="majorBidi" w:hAnsiTheme="majorBidi" w:cstheme="majorBidi"/>
                <w:sz w:val="24"/>
                <w:szCs w:val="24"/>
                <w:lang w:val="en-US"/>
              </w:rPr>
              <w:t>The number of hops</w:t>
            </w:r>
            <w:r>
              <w:rPr>
                <w:rFonts w:asciiTheme="majorBidi" w:hAnsiTheme="majorBidi" w:cstheme="majorBidi"/>
                <w:sz w:val="24"/>
                <w:szCs w:val="24"/>
                <w:lang w:val="en-US"/>
              </w:rPr>
              <w:t xml:space="preserve"> from the Originator IP Address </w:t>
            </w:r>
            <w:r w:rsidRPr="00EB20C8">
              <w:rPr>
                <w:rFonts w:asciiTheme="majorBidi" w:hAnsiTheme="majorBidi" w:cstheme="majorBidi"/>
                <w:sz w:val="24"/>
                <w:szCs w:val="24"/>
                <w:lang w:val="en-US"/>
              </w:rPr>
              <w:t xml:space="preserve">to the Destination </w:t>
            </w:r>
            <w:r>
              <w:rPr>
                <w:rFonts w:asciiTheme="majorBidi" w:hAnsiTheme="majorBidi" w:cstheme="majorBidi"/>
                <w:sz w:val="24"/>
                <w:szCs w:val="24"/>
                <w:lang w:val="en-US"/>
              </w:rPr>
              <w:t xml:space="preserve">IP Address. For multicast route </w:t>
            </w:r>
            <w:r w:rsidRPr="00EB20C8">
              <w:rPr>
                <w:rFonts w:asciiTheme="majorBidi" w:hAnsiTheme="majorBidi" w:cstheme="majorBidi"/>
                <w:sz w:val="24"/>
                <w:szCs w:val="24"/>
                <w:lang w:val="en-US"/>
              </w:rPr>
              <w:t>requests this indi</w:t>
            </w:r>
            <w:r>
              <w:rPr>
                <w:rFonts w:asciiTheme="majorBidi" w:hAnsiTheme="majorBidi" w:cstheme="majorBidi"/>
                <w:sz w:val="24"/>
                <w:szCs w:val="24"/>
                <w:lang w:val="en-US"/>
              </w:rPr>
              <w:t xml:space="preserve">cates the number of hops to the </w:t>
            </w:r>
            <w:r w:rsidRPr="00EB20C8">
              <w:rPr>
                <w:rFonts w:asciiTheme="majorBidi" w:hAnsiTheme="majorBidi" w:cstheme="majorBidi"/>
                <w:sz w:val="24"/>
                <w:szCs w:val="24"/>
                <w:lang w:val="en-US"/>
              </w:rPr>
              <w:t>multicast tree member sending the RREP.</w:t>
            </w:r>
          </w:p>
        </w:tc>
      </w:tr>
      <w:tr w:rsidR="00016386" w:rsidRPr="006B20FC"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016386" w:rsidRPr="00EB20C8" w:rsidRDefault="00016386" w:rsidP="00A85A02">
            <w:pPr>
              <w:autoSpaceDE w:val="0"/>
              <w:autoSpaceDN w:val="0"/>
              <w:adjustRightInd w:val="0"/>
              <w:spacing w:line="276" w:lineRule="auto"/>
              <w:jc w:val="both"/>
              <w:rPr>
                <w:rFonts w:asciiTheme="majorBidi" w:hAnsiTheme="majorBidi" w:cstheme="majorBidi"/>
                <w:sz w:val="24"/>
                <w:szCs w:val="24"/>
              </w:rPr>
            </w:pPr>
            <w:r w:rsidRPr="00EB20C8">
              <w:rPr>
                <w:rFonts w:asciiTheme="majorBidi" w:hAnsiTheme="majorBidi" w:cstheme="majorBidi"/>
                <w:sz w:val="24"/>
                <w:szCs w:val="24"/>
              </w:rPr>
              <w:t xml:space="preserve">Destination IP </w:t>
            </w:r>
            <w:proofErr w:type="spellStart"/>
            <w:r w:rsidRPr="00EB20C8">
              <w:rPr>
                <w:rFonts w:asciiTheme="majorBidi" w:hAnsiTheme="majorBidi" w:cstheme="majorBidi"/>
                <w:sz w:val="24"/>
                <w:szCs w:val="24"/>
              </w:rPr>
              <w:t>Address</w:t>
            </w:r>
            <w:proofErr w:type="spellEnd"/>
          </w:p>
        </w:tc>
        <w:tc>
          <w:tcPr>
            <w:tcW w:w="4531" w:type="dxa"/>
          </w:tcPr>
          <w:p w:rsidR="00016386" w:rsidRPr="004B4D9F" w:rsidRDefault="00016386"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EB20C8">
              <w:rPr>
                <w:rFonts w:asciiTheme="majorBidi" w:hAnsiTheme="majorBidi" w:cstheme="majorBidi"/>
                <w:sz w:val="24"/>
                <w:szCs w:val="24"/>
                <w:lang w:val="en-US"/>
              </w:rPr>
              <w:t>The IP address of th</w:t>
            </w:r>
            <w:r>
              <w:rPr>
                <w:rFonts w:asciiTheme="majorBidi" w:hAnsiTheme="majorBidi" w:cstheme="majorBidi"/>
                <w:sz w:val="24"/>
                <w:szCs w:val="24"/>
                <w:lang w:val="en-US"/>
              </w:rPr>
              <w:t xml:space="preserve">e destination for which a route </w:t>
            </w:r>
            <w:r w:rsidRPr="004B4D9F">
              <w:rPr>
                <w:rFonts w:asciiTheme="majorBidi" w:hAnsiTheme="majorBidi" w:cstheme="majorBidi"/>
                <w:sz w:val="24"/>
                <w:szCs w:val="24"/>
                <w:lang w:val="en-US"/>
              </w:rPr>
              <w:t>is supplied.</w:t>
            </w:r>
          </w:p>
        </w:tc>
      </w:tr>
      <w:tr w:rsidR="00016386" w:rsidRPr="006B20FC" w:rsidTr="00A85A02">
        <w:tc>
          <w:tcPr>
            <w:cnfStyle w:val="001000000000" w:firstRow="0" w:lastRow="0" w:firstColumn="1" w:lastColumn="0" w:oddVBand="0" w:evenVBand="0" w:oddHBand="0" w:evenHBand="0" w:firstRowFirstColumn="0" w:firstRowLastColumn="0" w:lastRowFirstColumn="0" w:lastRowLastColumn="0"/>
            <w:tcW w:w="4530" w:type="dxa"/>
          </w:tcPr>
          <w:p w:rsidR="00016386" w:rsidRPr="00EB20C8" w:rsidRDefault="00016386" w:rsidP="00A85A02">
            <w:pPr>
              <w:autoSpaceDE w:val="0"/>
              <w:autoSpaceDN w:val="0"/>
              <w:adjustRightInd w:val="0"/>
              <w:spacing w:line="276" w:lineRule="auto"/>
              <w:jc w:val="both"/>
              <w:rPr>
                <w:rFonts w:asciiTheme="majorBidi" w:hAnsiTheme="majorBidi" w:cstheme="majorBidi"/>
                <w:sz w:val="24"/>
                <w:szCs w:val="24"/>
                <w:lang w:val="en-US"/>
              </w:rPr>
            </w:pPr>
            <w:r w:rsidRPr="00EB20C8">
              <w:rPr>
                <w:rFonts w:asciiTheme="majorBidi" w:hAnsiTheme="majorBidi" w:cstheme="majorBidi"/>
                <w:sz w:val="24"/>
                <w:szCs w:val="24"/>
              </w:rPr>
              <w:t xml:space="preserve">Destination </w:t>
            </w:r>
            <w:proofErr w:type="spellStart"/>
            <w:r w:rsidRPr="00EB20C8">
              <w:rPr>
                <w:rFonts w:asciiTheme="majorBidi" w:hAnsiTheme="majorBidi" w:cstheme="majorBidi"/>
                <w:sz w:val="24"/>
                <w:szCs w:val="24"/>
              </w:rPr>
              <w:t>Sequence</w:t>
            </w:r>
            <w:proofErr w:type="spellEnd"/>
            <w:r w:rsidRPr="00EB20C8">
              <w:rPr>
                <w:rFonts w:asciiTheme="majorBidi" w:hAnsiTheme="majorBidi" w:cstheme="majorBidi"/>
                <w:sz w:val="24"/>
                <w:szCs w:val="24"/>
              </w:rPr>
              <w:t xml:space="preserve"> </w:t>
            </w:r>
            <w:proofErr w:type="spellStart"/>
            <w:r w:rsidRPr="00EB20C8">
              <w:rPr>
                <w:rFonts w:asciiTheme="majorBidi" w:hAnsiTheme="majorBidi" w:cstheme="majorBidi"/>
                <w:sz w:val="24"/>
                <w:szCs w:val="24"/>
              </w:rPr>
              <w:t>Number</w:t>
            </w:r>
            <w:proofErr w:type="spellEnd"/>
          </w:p>
        </w:tc>
        <w:tc>
          <w:tcPr>
            <w:tcW w:w="4531" w:type="dxa"/>
          </w:tcPr>
          <w:p w:rsidR="00016386" w:rsidRPr="00EB20C8" w:rsidRDefault="00016386"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lang w:val="en-US"/>
              </w:rPr>
            </w:pPr>
            <w:r w:rsidRPr="00EB20C8">
              <w:rPr>
                <w:rFonts w:asciiTheme="majorBidi" w:hAnsiTheme="majorBidi" w:cstheme="majorBidi"/>
                <w:sz w:val="24"/>
                <w:szCs w:val="24"/>
                <w:lang w:val="en-US"/>
              </w:rPr>
              <w:t>The destination se</w:t>
            </w:r>
            <w:r>
              <w:rPr>
                <w:rFonts w:asciiTheme="majorBidi" w:hAnsiTheme="majorBidi" w:cstheme="majorBidi"/>
                <w:sz w:val="24"/>
                <w:szCs w:val="24"/>
                <w:lang w:val="en-US"/>
              </w:rPr>
              <w:t xml:space="preserve">quence number associated to the </w:t>
            </w:r>
            <w:r w:rsidRPr="004B4D9F">
              <w:rPr>
                <w:rFonts w:asciiTheme="majorBidi" w:hAnsiTheme="majorBidi" w:cstheme="majorBidi"/>
                <w:sz w:val="24"/>
                <w:szCs w:val="24"/>
                <w:lang w:val="en-US"/>
              </w:rPr>
              <w:t>route.</w:t>
            </w:r>
          </w:p>
        </w:tc>
      </w:tr>
      <w:tr w:rsidR="00016386" w:rsidRPr="006B20FC"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016386" w:rsidRPr="00EB20C8" w:rsidRDefault="00016386" w:rsidP="00A85A02">
            <w:pPr>
              <w:autoSpaceDE w:val="0"/>
              <w:autoSpaceDN w:val="0"/>
              <w:adjustRightInd w:val="0"/>
              <w:spacing w:line="276" w:lineRule="auto"/>
              <w:jc w:val="both"/>
              <w:rPr>
                <w:rFonts w:asciiTheme="majorBidi" w:hAnsiTheme="majorBidi" w:cstheme="majorBidi"/>
                <w:sz w:val="24"/>
                <w:szCs w:val="24"/>
              </w:rPr>
            </w:pPr>
            <w:proofErr w:type="spellStart"/>
            <w:r w:rsidRPr="00EB20C8">
              <w:rPr>
                <w:rFonts w:asciiTheme="majorBidi" w:hAnsiTheme="majorBidi" w:cstheme="majorBidi"/>
                <w:sz w:val="24"/>
                <w:szCs w:val="24"/>
              </w:rPr>
              <w:t>Originator</w:t>
            </w:r>
            <w:proofErr w:type="spellEnd"/>
            <w:r w:rsidRPr="00EB20C8">
              <w:rPr>
                <w:rFonts w:asciiTheme="majorBidi" w:hAnsiTheme="majorBidi" w:cstheme="majorBidi"/>
                <w:sz w:val="24"/>
                <w:szCs w:val="24"/>
              </w:rPr>
              <w:t xml:space="preserve"> IP </w:t>
            </w:r>
            <w:proofErr w:type="spellStart"/>
            <w:r w:rsidRPr="00EB20C8">
              <w:rPr>
                <w:rFonts w:asciiTheme="majorBidi" w:hAnsiTheme="majorBidi" w:cstheme="majorBidi"/>
                <w:sz w:val="24"/>
                <w:szCs w:val="24"/>
              </w:rPr>
              <w:t>Address</w:t>
            </w:r>
            <w:proofErr w:type="spellEnd"/>
          </w:p>
        </w:tc>
        <w:tc>
          <w:tcPr>
            <w:tcW w:w="4531" w:type="dxa"/>
          </w:tcPr>
          <w:p w:rsidR="00016386" w:rsidRPr="00EB20C8" w:rsidRDefault="00016386"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EB20C8">
              <w:rPr>
                <w:rFonts w:asciiTheme="majorBidi" w:hAnsiTheme="majorBidi" w:cstheme="majorBidi"/>
                <w:sz w:val="24"/>
                <w:szCs w:val="24"/>
                <w:lang w:val="en-US"/>
              </w:rPr>
              <w:t>The IP address of the</w:t>
            </w:r>
            <w:r>
              <w:rPr>
                <w:rFonts w:asciiTheme="majorBidi" w:hAnsiTheme="majorBidi" w:cstheme="majorBidi"/>
                <w:sz w:val="24"/>
                <w:szCs w:val="24"/>
                <w:lang w:val="en-US"/>
              </w:rPr>
              <w:t xml:space="preserve"> node which originated the RREQ </w:t>
            </w:r>
            <w:r w:rsidRPr="00EB20C8">
              <w:rPr>
                <w:rFonts w:asciiTheme="majorBidi" w:hAnsiTheme="majorBidi" w:cstheme="majorBidi"/>
                <w:sz w:val="24"/>
                <w:szCs w:val="24"/>
                <w:lang w:val="en-US"/>
              </w:rPr>
              <w:t>for which the route is supplied.</w:t>
            </w:r>
          </w:p>
        </w:tc>
      </w:tr>
      <w:tr w:rsidR="00016386" w:rsidRPr="006B20FC" w:rsidTr="00A85A02">
        <w:tc>
          <w:tcPr>
            <w:cnfStyle w:val="001000000000" w:firstRow="0" w:lastRow="0" w:firstColumn="1" w:lastColumn="0" w:oddVBand="0" w:evenVBand="0" w:oddHBand="0" w:evenHBand="0" w:firstRowFirstColumn="0" w:firstRowLastColumn="0" w:lastRowFirstColumn="0" w:lastRowLastColumn="0"/>
            <w:tcW w:w="4530" w:type="dxa"/>
          </w:tcPr>
          <w:p w:rsidR="00016386" w:rsidRPr="00EB20C8" w:rsidRDefault="00016386" w:rsidP="00A85A02">
            <w:pPr>
              <w:autoSpaceDE w:val="0"/>
              <w:autoSpaceDN w:val="0"/>
              <w:adjustRightInd w:val="0"/>
              <w:spacing w:line="276" w:lineRule="auto"/>
              <w:jc w:val="both"/>
              <w:rPr>
                <w:rFonts w:asciiTheme="majorBidi" w:hAnsiTheme="majorBidi" w:cstheme="majorBidi"/>
                <w:sz w:val="24"/>
                <w:szCs w:val="24"/>
              </w:rPr>
            </w:pPr>
            <w:proofErr w:type="spellStart"/>
            <w:r w:rsidRPr="00EB20C8">
              <w:rPr>
                <w:rFonts w:asciiTheme="majorBidi" w:hAnsiTheme="majorBidi" w:cstheme="majorBidi"/>
                <w:sz w:val="24"/>
                <w:szCs w:val="24"/>
              </w:rPr>
              <w:t>Lifetime</w:t>
            </w:r>
            <w:proofErr w:type="spellEnd"/>
          </w:p>
        </w:tc>
        <w:tc>
          <w:tcPr>
            <w:tcW w:w="4531" w:type="dxa"/>
          </w:tcPr>
          <w:p w:rsidR="00016386" w:rsidRPr="00EB20C8" w:rsidRDefault="00016386"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lang w:val="en-US"/>
              </w:rPr>
            </w:pPr>
            <w:r w:rsidRPr="00EB20C8">
              <w:rPr>
                <w:rFonts w:asciiTheme="majorBidi" w:hAnsiTheme="majorBidi" w:cstheme="majorBidi"/>
                <w:sz w:val="24"/>
                <w:szCs w:val="24"/>
                <w:lang w:val="en-US"/>
              </w:rPr>
              <w:t>The time in millise</w:t>
            </w:r>
            <w:r>
              <w:rPr>
                <w:rFonts w:asciiTheme="majorBidi" w:hAnsiTheme="majorBidi" w:cstheme="majorBidi"/>
                <w:sz w:val="24"/>
                <w:szCs w:val="24"/>
                <w:lang w:val="en-US"/>
              </w:rPr>
              <w:t xml:space="preserve">conds for which nodes receiving </w:t>
            </w:r>
            <w:r w:rsidRPr="00EB20C8">
              <w:rPr>
                <w:rFonts w:asciiTheme="majorBidi" w:hAnsiTheme="majorBidi" w:cstheme="majorBidi"/>
                <w:sz w:val="24"/>
                <w:szCs w:val="24"/>
                <w:lang w:val="en-US"/>
              </w:rPr>
              <w:t>the RREP consider the route to be valid.</w:t>
            </w:r>
          </w:p>
        </w:tc>
      </w:tr>
    </w:tbl>
    <w:p w:rsidR="00016386" w:rsidRPr="0025150F" w:rsidRDefault="00E56765" w:rsidP="0025150F">
      <w:pPr>
        <w:pStyle w:val="taaaaaab"/>
        <w:rPr>
          <w:b w:val="0"/>
          <w:bCs w:val="0"/>
        </w:rPr>
      </w:pPr>
      <w:bookmarkStart w:id="39" w:name="_Toc451594943"/>
      <w:r w:rsidRPr="0025150F">
        <w:t xml:space="preserve">Table </w:t>
      </w:r>
      <w:r w:rsidR="00DB4046" w:rsidRPr="0025150F">
        <w:t>1.3</w:t>
      </w:r>
      <w:r w:rsidR="00DB4046" w:rsidRPr="0025150F">
        <w:rPr>
          <w:b w:val="0"/>
          <w:bCs w:val="0"/>
        </w:rPr>
        <w:t xml:space="preserve"> Fields Description of </w:t>
      </w:r>
      <w:r w:rsidR="00016386" w:rsidRPr="0025150F">
        <w:rPr>
          <w:b w:val="0"/>
          <w:bCs w:val="0"/>
        </w:rPr>
        <w:t xml:space="preserve">RREP </w:t>
      </w:r>
      <w:r w:rsidR="00DB4046" w:rsidRPr="0025150F">
        <w:rPr>
          <w:b w:val="0"/>
          <w:bCs w:val="0"/>
        </w:rPr>
        <w:t>Packet</w:t>
      </w:r>
      <w:bookmarkEnd w:id="39"/>
    </w:p>
    <w:p w:rsidR="00016386" w:rsidRPr="00A95ED9" w:rsidRDefault="002A1D9B" w:rsidP="00121122">
      <w:pPr>
        <w:pStyle w:val="s111"/>
        <w:numPr>
          <w:ilvl w:val="0"/>
          <w:numId w:val="0"/>
        </w:numPr>
      </w:pPr>
      <w:bookmarkStart w:id="40" w:name="_Toc448009458"/>
      <w:bookmarkStart w:id="41" w:name="_Toc449879921"/>
      <w:bookmarkStart w:id="42" w:name="_Toc449881544"/>
      <w:bookmarkStart w:id="43" w:name="_Toc451557953"/>
      <w:r>
        <w:t xml:space="preserve">1.10.3  </w:t>
      </w:r>
      <w:r w:rsidR="00A95ED9">
        <w:t xml:space="preserve"> </w:t>
      </w:r>
      <w:r w:rsidR="00016386" w:rsidRPr="004F2EA0">
        <w:t xml:space="preserve">Route </w:t>
      </w:r>
      <w:proofErr w:type="spellStart"/>
      <w:r w:rsidR="00016386" w:rsidRPr="004F2EA0">
        <w:t>Error</w:t>
      </w:r>
      <w:proofErr w:type="spellEnd"/>
      <w:r w:rsidR="00016386" w:rsidRPr="004F2EA0">
        <w:t xml:space="preserve"> (RERR) Message Format</w:t>
      </w:r>
      <w:bookmarkEnd w:id="40"/>
      <w:bookmarkEnd w:id="41"/>
      <w:bookmarkEnd w:id="42"/>
      <w:bookmarkEnd w:id="43"/>
    </w:p>
    <w:tbl>
      <w:tblPr>
        <w:tblStyle w:val="GridTable2"/>
        <w:tblW w:w="0" w:type="auto"/>
        <w:tblLook w:val="04A0" w:firstRow="1" w:lastRow="0" w:firstColumn="1" w:lastColumn="0" w:noHBand="0" w:noVBand="1"/>
      </w:tblPr>
      <w:tblGrid>
        <w:gridCol w:w="290"/>
        <w:gridCol w:w="290"/>
        <w:gridCol w:w="290"/>
        <w:gridCol w:w="290"/>
        <w:gridCol w:w="290"/>
        <w:gridCol w:w="290"/>
        <w:gridCol w:w="289"/>
        <w:gridCol w:w="289"/>
        <w:gridCol w:w="322"/>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rsidR="006B20FC" w:rsidRPr="00172045" w:rsidTr="00760637">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2" w:type="dxa"/>
          </w:tcPr>
          <w:p w:rsidR="00016386" w:rsidRPr="00172045" w:rsidRDefault="00016386" w:rsidP="00A85A02">
            <w:pPr>
              <w:jc w:val="center"/>
              <w:rPr>
                <w:rFonts w:asciiTheme="majorBidi" w:hAnsiTheme="majorBidi" w:cstheme="majorBidi"/>
                <w:b w:val="0"/>
                <w:bCs w:val="0"/>
                <w:sz w:val="24"/>
                <w:szCs w:val="24"/>
              </w:rPr>
            </w:pPr>
            <w:r w:rsidRPr="00172045">
              <w:rPr>
                <w:rFonts w:asciiTheme="majorBidi" w:hAnsiTheme="majorBidi" w:cstheme="majorBidi"/>
                <w:b w:val="0"/>
                <w:bCs w:val="0"/>
                <w:sz w:val="24"/>
                <w:szCs w:val="24"/>
              </w:rPr>
              <w:t>0</w:t>
            </w:r>
          </w:p>
        </w:tc>
        <w:tc>
          <w:tcPr>
            <w:tcW w:w="282"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11"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r w:rsidRPr="00172045">
              <w:rPr>
                <w:rFonts w:asciiTheme="majorBidi" w:hAnsiTheme="majorBidi" w:cstheme="majorBidi"/>
                <w:b w:val="0"/>
                <w:bCs w:val="0"/>
                <w:sz w:val="24"/>
                <w:szCs w:val="24"/>
              </w:rPr>
              <w:t>1</w:t>
            </w:r>
          </w:p>
        </w:tc>
        <w:tc>
          <w:tcPr>
            <w:tcW w:w="282"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r w:rsidRPr="00172045">
              <w:rPr>
                <w:rFonts w:asciiTheme="majorBidi" w:hAnsiTheme="majorBidi" w:cstheme="majorBidi"/>
                <w:b w:val="0"/>
                <w:bCs w:val="0"/>
                <w:sz w:val="24"/>
                <w:szCs w:val="24"/>
              </w:rPr>
              <w:t>2</w:t>
            </w: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r w:rsidRPr="00172045">
              <w:rPr>
                <w:rFonts w:asciiTheme="majorBidi" w:hAnsiTheme="majorBidi" w:cstheme="majorBidi"/>
                <w:b w:val="0"/>
                <w:bCs w:val="0"/>
                <w:sz w:val="24"/>
                <w:szCs w:val="24"/>
              </w:rPr>
              <w:t>3</w:t>
            </w:r>
          </w:p>
        </w:tc>
        <w:tc>
          <w:tcPr>
            <w:tcW w:w="283" w:type="dxa"/>
          </w:tcPr>
          <w:p w:rsidR="00016386" w:rsidRPr="00172045" w:rsidRDefault="00016386"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r>
      <w:tr w:rsidR="006B20FC" w:rsidRPr="00172045" w:rsidTr="00760637">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2" w:type="dxa"/>
          </w:tcPr>
          <w:p w:rsidR="00016386" w:rsidRPr="00172045" w:rsidRDefault="00016386" w:rsidP="00A85A02">
            <w:pPr>
              <w:jc w:val="center"/>
              <w:rPr>
                <w:rFonts w:asciiTheme="majorBidi" w:hAnsiTheme="majorBidi" w:cstheme="majorBidi"/>
                <w:b w:val="0"/>
                <w:bCs w:val="0"/>
                <w:sz w:val="24"/>
                <w:szCs w:val="24"/>
              </w:rPr>
            </w:pPr>
            <w:r w:rsidRPr="00172045">
              <w:rPr>
                <w:rFonts w:asciiTheme="majorBidi" w:hAnsiTheme="majorBidi" w:cstheme="majorBidi"/>
                <w:b w:val="0"/>
                <w:bCs w:val="0"/>
                <w:sz w:val="24"/>
                <w:szCs w:val="24"/>
              </w:rPr>
              <w:t>0</w:t>
            </w:r>
          </w:p>
        </w:tc>
        <w:tc>
          <w:tcPr>
            <w:tcW w:w="282"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1</w:t>
            </w:r>
          </w:p>
        </w:tc>
        <w:tc>
          <w:tcPr>
            <w:tcW w:w="282"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2</w:t>
            </w:r>
          </w:p>
        </w:tc>
        <w:tc>
          <w:tcPr>
            <w:tcW w:w="282"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3</w:t>
            </w:r>
          </w:p>
        </w:tc>
        <w:tc>
          <w:tcPr>
            <w:tcW w:w="282"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4</w:t>
            </w:r>
          </w:p>
        </w:tc>
        <w:tc>
          <w:tcPr>
            <w:tcW w:w="282"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5</w:t>
            </w:r>
          </w:p>
        </w:tc>
        <w:tc>
          <w:tcPr>
            <w:tcW w:w="282"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6</w:t>
            </w:r>
          </w:p>
        </w:tc>
        <w:tc>
          <w:tcPr>
            <w:tcW w:w="282"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7</w:t>
            </w:r>
          </w:p>
        </w:tc>
        <w:tc>
          <w:tcPr>
            <w:tcW w:w="311"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8</w:t>
            </w:r>
          </w:p>
        </w:tc>
        <w:tc>
          <w:tcPr>
            <w:tcW w:w="282"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9</w:t>
            </w:r>
          </w:p>
        </w:tc>
        <w:tc>
          <w:tcPr>
            <w:tcW w:w="282"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0</w:t>
            </w:r>
          </w:p>
        </w:tc>
        <w:tc>
          <w:tcPr>
            <w:tcW w:w="282"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1</w:t>
            </w:r>
          </w:p>
        </w:tc>
        <w:tc>
          <w:tcPr>
            <w:tcW w:w="282"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2</w:t>
            </w:r>
          </w:p>
        </w:tc>
        <w:tc>
          <w:tcPr>
            <w:tcW w:w="282"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3</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4</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5</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6</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7</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8</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9</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0</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1</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2</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3</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4</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5</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6</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7</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8</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9</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0</w:t>
            </w:r>
          </w:p>
        </w:tc>
        <w:tc>
          <w:tcPr>
            <w:tcW w:w="283" w:type="dxa"/>
          </w:tcPr>
          <w:p w:rsidR="00016386" w:rsidRPr="00172045" w:rsidRDefault="00016386"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1</w:t>
            </w:r>
          </w:p>
        </w:tc>
      </w:tr>
      <w:tr w:rsidR="00016386" w:rsidRPr="00172045" w:rsidTr="00760637">
        <w:trPr>
          <w:trHeight w:val="397"/>
        </w:trPr>
        <w:tc>
          <w:tcPr>
            <w:cnfStyle w:val="001000000000" w:firstRow="0" w:lastRow="0" w:firstColumn="1" w:lastColumn="0" w:oddVBand="0" w:evenVBand="0" w:oddHBand="0" w:evenHBand="0" w:firstRowFirstColumn="0" w:firstRowLastColumn="0" w:lastRowFirstColumn="0" w:lastRowLastColumn="0"/>
            <w:tcW w:w="2256" w:type="dxa"/>
            <w:gridSpan w:val="8"/>
          </w:tcPr>
          <w:p w:rsidR="00016386" w:rsidRPr="00172045" w:rsidRDefault="00016386" w:rsidP="00A85A02">
            <w:pPr>
              <w:jc w:val="center"/>
              <w:rPr>
                <w:rFonts w:asciiTheme="majorBidi" w:hAnsiTheme="majorBidi" w:cstheme="majorBidi"/>
                <w:b w:val="0"/>
                <w:bCs w:val="0"/>
                <w:sz w:val="24"/>
                <w:szCs w:val="24"/>
              </w:rPr>
            </w:pPr>
            <w:r w:rsidRPr="00172045">
              <w:rPr>
                <w:rFonts w:asciiTheme="majorBidi" w:hAnsiTheme="majorBidi" w:cstheme="majorBidi"/>
                <w:b w:val="0"/>
                <w:bCs w:val="0"/>
                <w:sz w:val="24"/>
                <w:szCs w:val="24"/>
              </w:rPr>
              <w:t>Type</w:t>
            </w:r>
          </w:p>
        </w:tc>
        <w:tc>
          <w:tcPr>
            <w:tcW w:w="311" w:type="dxa"/>
          </w:tcPr>
          <w:p w:rsidR="00016386" w:rsidRPr="00172045" w:rsidRDefault="00016386"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N</w:t>
            </w:r>
          </w:p>
        </w:tc>
        <w:tc>
          <w:tcPr>
            <w:tcW w:w="4240" w:type="dxa"/>
            <w:gridSpan w:val="15"/>
          </w:tcPr>
          <w:p w:rsidR="00016386" w:rsidRPr="00172045" w:rsidRDefault="00016386"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proofErr w:type="spellStart"/>
            <w:r w:rsidRPr="00172045">
              <w:rPr>
                <w:rFonts w:asciiTheme="majorBidi" w:hAnsiTheme="majorBidi" w:cstheme="majorBidi"/>
                <w:sz w:val="24"/>
                <w:szCs w:val="24"/>
              </w:rPr>
              <w:t>Reserved</w:t>
            </w:r>
            <w:proofErr w:type="spellEnd"/>
          </w:p>
        </w:tc>
        <w:tc>
          <w:tcPr>
            <w:tcW w:w="2264" w:type="dxa"/>
            <w:gridSpan w:val="8"/>
          </w:tcPr>
          <w:p w:rsidR="00016386" w:rsidRPr="00172045" w:rsidRDefault="00016386"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proofErr w:type="spellStart"/>
            <w:r w:rsidRPr="00172045">
              <w:rPr>
                <w:rFonts w:asciiTheme="majorBidi" w:hAnsiTheme="majorBidi" w:cstheme="majorBidi"/>
                <w:sz w:val="24"/>
                <w:szCs w:val="24"/>
              </w:rPr>
              <w:t>DestCount</w:t>
            </w:r>
            <w:proofErr w:type="spellEnd"/>
          </w:p>
        </w:tc>
      </w:tr>
      <w:tr w:rsidR="00016386" w:rsidRPr="00172045" w:rsidTr="00760637">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016386" w:rsidRPr="00172045" w:rsidRDefault="00016386" w:rsidP="00A85A02">
            <w:pPr>
              <w:jc w:val="center"/>
              <w:rPr>
                <w:rFonts w:asciiTheme="majorBidi" w:hAnsiTheme="majorBidi" w:cstheme="majorBidi"/>
                <w:b w:val="0"/>
                <w:bCs w:val="0"/>
                <w:sz w:val="24"/>
                <w:szCs w:val="24"/>
              </w:rPr>
            </w:pPr>
            <w:proofErr w:type="spellStart"/>
            <w:r w:rsidRPr="00172045">
              <w:rPr>
                <w:rFonts w:asciiTheme="majorBidi" w:hAnsiTheme="majorBidi" w:cstheme="majorBidi"/>
                <w:b w:val="0"/>
                <w:bCs w:val="0"/>
                <w:sz w:val="24"/>
                <w:szCs w:val="24"/>
              </w:rPr>
              <w:t>Unreachable</w:t>
            </w:r>
            <w:proofErr w:type="spellEnd"/>
            <w:r w:rsidRPr="00172045">
              <w:rPr>
                <w:rFonts w:asciiTheme="majorBidi" w:hAnsiTheme="majorBidi" w:cstheme="majorBidi"/>
                <w:b w:val="0"/>
                <w:bCs w:val="0"/>
                <w:sz w:val="24"/>
                <w:szCs w:val="24"/>
              </w:rPr>
              <w:t xml:space="preserve"> Destination IP </w:t>
            </w:r>
            <w:proofErr w:type="spellStart"/>
            <w:r w:rsidRPr="00172045">
              <w:rPr>
                <w:rFonts w:asciiTheme="majorBidi" w:hAnsiTheme="majorBidi" w:cstheme="majorBidi"/>
                <w:b w:val="0"/>
                <w:bCs w:val="0"/>
                <w:sz w:val="24"/>
                <w:szCs w:val="24"/>
              </w:rPr>
              <w:t>Address</w:t>
            </w:r>
            <w:proofErr w:type="spellEnd"/>
            <w:r w:rsidRPr="00172045">
              <w:rPr>
                <w:rFonts w:asciiTheme="majorBidi" w:hAnsiTheme="majorBidi" w:cstheme="majorBidi"/>
                <w:b w:val="0"/>
                <w:bCs w:val="0"/>
                <w:sz w:val="24"/>
                <w:szCs w:val="24"/>
              </w:rPr>
              <w:t xml:space="preserve"> (1)</w:t>
            </w:r>
          </w:p>
        </w:tc>
      </w:tr>
      <w:tr w:rsidR="00016386" w:rsidRPr="00172045" w:rsidTr="00760637">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016386" w:rsidRPr="00172045" w:rsidRDefault="00016386" w:rsidP="00A85A02">
            <w:pPr>
              <w:jc w:val="center"/>
              <w:rPr>
                <w:rFonts w:asciiTheme="majorBidi" w:hAnsiTheme="majorBidi" w:cstheme="majorBidi"/>
                <w:b w:val="0"/>
                <w:bCs w:val="0"/>
                <w:sz w:val="24"/>
                <w:szCs w:val="24"/>
              </w:rPr>
            </w:pPr>
            <w:proofErr w:type="spellStart"/>
            <w:r w:rsidRPr="00172045">
              <w:rPr>
                <w:rFonts w:asciiTheme="majorBidi" w:hAnsiTheme="majorBidi" w:cstheme="majorBidi"/>
                <w:b w:val="0"/>
                <w:bCs w:val="0"/>
                <w:sz w:val="24"/>
                <w:szCs w:val="24"/>
              </w:rPr>
              <w:t>Unreachable</w:t>
            </w:r>
            <w:proofErr w:type="spellEnd"/>
            <w:r w:rsidRPr="00172045">
              <w:rPr>
                <w:rFonts w:asciiTheme="majorBidi" w:hAnsiTheme="majorBidi" w:cstheme="majorBidi"/>
                <w:b w:val="0"/>
                <w:bCs w:val="0"/>
                <w:sz w:val="24"/>
                <w:szCs w:val="24"/>
              </w:rPr>
              <w:t xml:space="preserve"> Destination </w:t>
            </w:r>
            <w:proofErr w:type="spellStart"/>
            <w:r w:rsidRPr="00172045">
              <w:rPr>
                <w:rFonts w:asciiTheme="majorBidi" w:hAnsiTheme="majorBidi" w:cstheme="majorBidi"/>
                <w:b w:val="0"/>
                <w:bCs w:val="0"/>
                <w:sz w:val="24"/>
                <w:szCs w:val="24"/>
              </w:rPr>
              <w:t>Sequence</w:t>
            </w:r>
            <w:proofErr w:type="spellEnd"/>
            <w:r w:rsidRPr="00172045">
              <w:rPr>
                <w:rFonts w:asciiTheme="majorBidi" w:hAnsiTheme="majorBidi" w:cstheme="majorBidi"/>
                <w:b w:val="0"/>
                <w:bCs w:val="0"/>
                <w:sz w:val="24"/>
                <w:szCs w:val="24"/>
              </w:rPr>
              <w:t xml:space="preserve"> </w:t>
            </w:r>
            <w:proofErr w:type="spellStart"/>
            <w:r w:rsidRPr="00172045">
              <w:rPr>
                <w:rFonts w:asciiTheme="majorBidi" w:hAnsiTheme="majorBidi" w:cstheme="majorBidi"/>
                <w:b w:val="0"/>
                <w:bCs w:val="0"/>
                <w:sz w:val="24"/>
                <w:szCs w:val="24"/>
              </w:rPr>
              <w:t>Number</w:t>
            </w:r>
            <w:proofErr w:type="spellEnd"/>
            <w:r w:rsidRPr="00172045">
              <w:rPr>
                <w:rFonts w:asciiTheme="majorBidi" w:hAnsiTheme="majorBidi" w:cstheme="majorBidi"/>
                <w:b w:val="0"/>
                <w:bCs w:val="0"/>
                <w:sz w:val="24"/>
                <w:szCs w:val="24"/>
              </w:rPr>
              <w:t xml:space="preserve"> (1)</w:t>
            </w:r>
          </w:p>
        </w:tc>
      </w:tr>
      <w:tr w:rsidR="00016386" w:rsidRPr="006B20FC" w:rsidTr="00760637">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016386" w:rsidRPr="00172045" w:rsidRDefault="00016386" w:rsidP="00A85A02">
            <w:pPr>
              <w:jc w:val="center"/>
              <w:rPr>
                <w:rFonts w:asciiTheme="majorBidi" w:hAnsiTheme="majorBidi" w:cstheme="majorBidi"/>
                <w:b w:val="0"/>
                <w:bCs w:val="0"/>
                <w:sz w:val="24"/>
                <w:szCs w:val="24"/>
                <w:lang w:val="en-US"/>
              </w:rPr>
            </w:pPr>
            <w:r w:rsidRPr="00172045">
              <w:rPr>
                <w:rFonts w:asciiTheme="majorBidi" w:hAnsiTheme="majorBidi" w:cstheme="majorBidi"/>
                <w:b w:val="0"/>
                <w:bCs w:val="0"/>
                <w:sz w:val="24"/>
                <w:szCs w:val="24"/>
                <w:lang w:val="en-US"/>
              </w:rPr>
              <w:t>Additional Unreachable Destination IP Addresses (if needed)</w:t>
            </w:r>
          </w:p>
        </w:tc>
      </w:tr>
      <w:tr w:rsidR="00016386" w:rsidRPr="006B20FC" w:rsidTr="00760637">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016386" w:rsidRPr="00172045" w:rsidRDefault="00016386" w:rsidP="00A85A02">
            <w:pPr>
              <w:jc w:val="center"/>
              <w:rPr>
                <w:rFonts w:asciiTheme="majorBidi" w:hAnsiTheme="majorBidi" w:cstheme="majorBidi"/>
                <w:b w:val="0"/>
                <w:bCs w:val="0"/>
                <w:sz w:val="24"/>
                <w:szCs w:val="24"/>
                <w:lang w:val="en-US"/>
              </w:rPr>
            </w:pPr>
            <w:r w:rsidRPr="00172045">
              <w:rPr>
                <w:rFonts w:asciiTheme="majorBidi" w:hAnsiTheme="majorBidi" w:cstheme="majorBidi"/>
                <w:b w:val="0"/>
                <w:bCs w:val="0"/>
                <w:sz w:val="24"/>
                <w:szCs w:val="24"/>
                <w:lang w:val="en-US"/>
              </w:rPr>
              <w:t>Additional Unreachable Destination Sequence Numbers (if needed)</w:t>
            </w:r>
          </w:p>
        </w:tc>
      </w:tr>
    </w:tbl>
    <w:p w:rsidR="00016386" w:rsidRDefault="00016386" w:rsidP="00DB4046">
      <w:pPr>
        <w:pStyle w:val="fig"/>
        <w:spacing w:after="240"/>
        <w:jc w:val="center"/>
      </w:pPr>
      <w:bookmarkStart w:id="44" w:name="_Toc451593424"/>
      <w:r w:rsidRPr="004118A5">
        <w:rPr>
          <w:rFonts w:eastAsia="AGaramondPro-Regular"/>
        </w:rPr>
        <w:t xml:space="preserve">Figure </w:t>
      </w:r>
      <w:r w:rsidR="00DB4046">
        <w:rPr>
          <w:rFonts w:eastAsia="AGaramondPro-Regular"/>
        </w:rPr>
        <w:t>1.6</w:t>
      </w:r>
      <w:r w:rsidR="00DB4046" w:rsidRPr="004118A5">
        <w:rPr>
          <w:rFonts w:eastAsia="AGaramondPro-Regular"/>
        </w:rPr>
        <w:t xml:space="preserve"> </w:t>
      </w:r>
      <w:r w:rsidRPr="00DC70FE">
        <w:rPr>
          <w:rFonts w:eastAsia="AGaramondPro-Regular"/>
          <w:b w:val="0"/>
          <w:bCs w:val="0"/>
        </w:rPr>
        <w:t>RERR</w:t>
      </w:r>
      <w:r w:rsidRPr="00DC70FE">
        <w:rPr>
          <w:b w:val="0"/>
          <w:bCs w:val="0"/>
        </w:rPr>
        <w:t xml:space="preserve"> </w:t>
      </w:r>
      <w:r w:rsidR="00DB4046" w:rsidRPr="00DC70FE">
        <w:rPr>
          <w:b w:val="0"/>
          <w:bCs w:val="0"/>
        </w:rPr>
        <w:t xml:space="preserve">Packet Format </w:t>
      </w:r>
      <w:r w:rsidR="00DB4046">
        <w:rPr>
          <w:b w:val="0"/>
          <w:bCs w:val="0"/>
        </w:rPr>
        <w:t>o</w:t>
      </w:r>
      <w:r w:rsidR="00DB4046" w:rsidRPr="00DC70FE">
        <w:rPr>
          <w:b w:val="0"/>
          <w:bCs w:val="0"/>
        </w:rPr>
        <w:t xml:space="preserve">f </w:t>
      </w:r>
      <w:r w:rsidRPr="00DC70FE">
        <w:rPr>
          <w:b w:val="0"/>
          <w:bCs w:val="0"/>
        </w:rPr>
        <w:t xml:space="preserve">AODV </w:t>
      </w:r>
      <w:r w:rsidR="00DB4046" w:rsidRPr="00DC70FE">
        <w:rPr>
          <w:b w:val="0"/>
          <w:bCs w:val="0"/>
        </w:rPr>
        <w:t>Protocol</w:t>
      </w:r>
      <w:bookmarkEnd w:id="44"/>
    </w:p>
    <w:p w:rsidR="00016386" w:rsidRDefault="00016386" w:rsidP="00B02337">
      <w:pPr>
        <w:autoSpaceDE w:val="0"/>
        <w:autoSpaceDN w:val="0"/>
        <w:adjustRightInd w:val="0"/>
        <w:spacing w:after="0" w:line="360" w:lineRule="auto"/>
        <w:jc w:val="both"/>
        <w:rPr>
          <w:rFonts w:asciiTheme="majorBidi" w:hAnsiTheme="majorBidi" w:cstheme="majorBidi"/>
          <w:sz w:val="24"/>
          <w:szCs w:val="24"/>
          <w:lang w:val="en-US"/>
        </w:rPr>
      </w:pPr>
      <w:r w:rsidRPr="0069671E">
        <w:rPr>
          <w:rFonts w:asciiTheme="majorBidi" w:hAnsiTheme="majorBidi" w:cstheme="majorBidi"/>
          <w:sz w:val="24"/>
          <w:szCs w:val="24"/>
          <w:lang w:val="en-US"/>
        </w:rPr>
        <w:t>The format of the Route Error message is illustrated above, and</w:t>
      </w:r>
      <w:r>
        <w:rPr>
          <w:rFonts w:asciiTheme="majorBidi" w:hAnsiTheme="majorBidi" w:cstheme="majorBidi"/>
          <w:sz w:val="24"/>
          <w:szCs w:val="24"/>
          <w:lang w:val="en-US"/>
        </w:rPr>
        <w:t xml:space="preserve"> </w:t>
      </w:r>
      <w:r w:rsidRPr="006A0F4B">
        <w:rPr>
          <w:rFonts w:asciiTheme="majorBidi" w:hAnsiTheme="majorBidi" w:cstheme="majorBidi"/>
          <w:sz w:val="24"/>
          <w:szCs w:val="24"/>
          <w:lang w:val="en-US"/>
        </w:rPr>
        <w:t>contains the following fields</w:t>
      </w:r>
      <w:r>
        <w:rPr>
          <w:rFonts w:asciiTheme="majorBidi" w:hAnsiTheme="majorBidi" w:cstheme="majorBidi"/>
          <w:sz w:val="24"/>
          <w:szCs w:val="24"/>
          <w:lang w:val="en-US"/>
        </w:rPr>
        <w:t xml:space="preserve"> [</w:t>
      </w:r>
      <w:r w:rsidR="00B02337">
        <w:rPr>
          <w:rFonts w:asciiTheme="majorBidi" w:hAnsiTheme="majorBidi" w:cstheme="majorBidi"/>
          <w:sz w:val="24"/>
          <w:szCs w:val="24"/>
          <w:lang w:val="en-US"/>
        </w:rPr>
        <w:t>6</w:t>
      </w:r>
      <w:r>
        <w:rPr>
          <w:rFonts w:asciiTheme="majorBidi" w:hAnsiTheme="majorBidi" w:cstheme="majorBidi"/>
          <w:sz w:val="24"/>
          <w:szCs w:val="24"/>
          <w:lang w:val="en-US"/>
        </w:rPr>
        <w:t>]</w:t>
      </w:r>
      <w:r w:rsidRPr="006A0F4B">
        <w:rPr>
          <w:rFonts w:asciiTheme="majorBidi" w:hAnsiTheme="majorBidi" w:cstheme="majorBidi"/>
          <w:sz w:val="24"/>
          <w:szCs w:val="24"/>
          <w:lang w:val="en-US"/>
        </w:rPr>
        <w:t>:</w:t>
      </w:r>
    </w:p>
    <w:tbl>
      <w:tblPr>
        <w:tblStyle w:val="PlainTable210"/>
        <w:tblW w:w="0" w:type="auto"/>
        <w:tblLook w:val="04A0" w:firstRow="1" w:lastRow="0" w:firstColumn="1" w:lastColumn="0" w:noHBand="0" w:noVBand="1"/>
      </w:tblPr>
      <w:tblGrid>
        <w:gridCol w:w="4530"/>
        <w:gridCol w:w="4531"/>
      </w:tblGrid>
      <w:tr w:rsidR="00C03E9B" w:rsidRPr="00EB20C8" w:rsidTr="00A8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C03E9B" w:rsidRPr="00C03E9B" w:rsidRDefault="00C03E9B" w:rsidP="006C7821">
            <w:pPr>
              <w:pStyle w:val="section11"/>
              <w:numPr>
                <w:ilvl w:val="0"/>
                <w:numId w:val="0"/>
              </w:numPr>
              <w:autoSpaceDE w:val="0"/>
              <w:autoSpaceDN w:val="0"/>
              <w:adjustRightInd w:val="0"/>
              <w:spacing w:line="276" w:lineRule="auto"/>
              <w:jc w:val="both"/>
              <w:rPr>
                <w:b/>
                <w:bCs/>
                <w:sz w:val="24"/>
                <w:szCs w:val="24"/>
              </w:rPr>
            </w:pPr>
            <w:r w:rsidRPr="00C03E9B">
              <w:rPr>
                <w:b/>
                <w:bCs/>
                <w:sz w:val="24"/>
                <w:szCs w:val="24"/>
                <w:lang w:val="en-US"/>
              </w:rPr>
              <w:lastRenderedPageBreak/>
              <w:t>Fields</w:t>
            </w:r>
          </w:p>
        </w:tc>
        <w:tc>
          <w:tcPr>
            <w:tcW w:w="4531" w:type="dxa"/>
          </w:tcPr>
          <w:p w:rsidR="00C03E9B" w:rsidRPr="000D2254" w:rsidRDefault="00C03E9B" w:rsidP="00A85A02">
            <w:pPr>
              <w:pStyle w:val="Default"/>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Pr>
            </w:pPr>
            <w:r w:rsidRPr="000D2254">
              <w:rPr>
                <w:rFonts w:asciiTheme="majorBidi" w:hAnsiTheme="majorBidi" w:cstheme="majorBidi"/>
              </w:rPr>
              <w:t>Descriptions</w:t>
            </w:r>
          </w:p>
        </w:tc>
      </w:tr>
      <w:tr w:rsidR="00C03E9B" w:rsidRPr="00EB20C8"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C03E9B" w:rsidRPr="000D2254" w:rsidRDefault="00C03E9B" w:rsidP="00A85A02">
            <w:pPr>
              <w:autoSpaceDE w:val="0"/>
              <w:autoSpaceDN w:val="0"/>
              <w:adjustRightInd w:val="0"/>
              <w:spacing w:line="276" w:lineRule="auto"/>
              <w:jc w:val="both"/>
              <w:rPr>
                <w:rFonts w:asciiTheme="majorBidi" w:eastAsia="AGaramondPro-Regular" w:hAnsiTheme="majorBidi" w:cstheme="majorBidi"/>
                <w:sz w:val="24"/>
                <w:szCs w:val="24"/>
                <w:lang w:val="en-US"/>
              </w:rPr>
            </w:pPr>
            <w:r w:rsidRPr="000D2254">
              <w:rPr>
                <w:rFonts w:asciiTheme="majorBidi" w:hAnsiTheme="majorBidi" w:cstheme="majorBidi"/>
                <w:sz w:val="24"/>
                <w:szCs w:val="24"/>
              </w:rPr>
              <w:t>Type</w:t>
            </w:r>
          </w:p>
        </w:tc>
        <w:tc>
          <w:tcPr>
            <w:tcW w:w="4531" w:type="dxa"/>
          </w:tcPr>
          <w:p w:rsidR="00C03E9B" w:rsidRPr="000D2254" w:rsidRDefault="00C03E9B"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eastAsia="AGaramondPro-Regular" w:hAnsiTheme="majorBidi" w:cstheme="majorBidi"/>
                <w:sz w:val="24"/>
                <w:szCs w:val="24"/>
                <w:lang w:val="en-US"/>
              </w:rPr>
            </w:pPr>
            <w:r w:rsidRPr="000D2254">
              <w:rPr>
                <w:rFonts w:asciiTheme="majorBidi" w:hAnsiTheme="majorBidi" w:cstheme="majorBidi"/>
                <w:sz w:val="24"/>
                <w:szCs w:val="24"/>
              </w:rPr>
              <w:t>3</w:t>
            </w:r>
          </w:p>
        </w:tc>
      </w:tr>
      <w:tr w:rsidR="00C03E9B" w:rsidRPr="006B20FC" w:rsidTr="00A85A02">
        <w:tc>
          <w:tcPr>
            <w:cnfStyle w:val="001000000000" w:firstRow="0" w:lastRow="0" w:firstColumn="1" w:lastColumn="0" w:oddVBand="0" w:evenVBand="0" w:oddHBand="0" w:evenHBand="0" w:firstRowFirstColumn="0" w:firstRowLastColumn="0" w:lastRowFirstColumn="0" w:lastRowLastColumn="0"/>
            <w:tcW w:w="4530" w:type="dxa"/>
          </w:tcPr>
          <w:p w:rsidR="00C03E9B" w:rsidRPr="000D2254" w:rsidRDefault="00C03E9B" w:rsidP="00A85A02">
            <w:pPr>
              <w:autoSpaceDE w:val="0"/>
              <w:autoSpaceDN w:val="0"/>
              <w:adjustRightInd w:val="0"/>
              <w:spacing w:line="276" w:lineRule="auto"/>
              <w:jc w:val="both"/>
              <w:rPr>
                <w:rFonts w:asciiTheme="majorBidi" w:eastAsia="AGaramondPro-Regular" w:hAnsiTheme="majorBidi" w:cstheme="majorBidi"/>
                <w:sz w:val="24"/>
                <w:szCs w:val="24"/>
                <w:lang w:val="en-US"/>
              </w:rPr>
            </w:pPr>
            <w:r w:rsidRPr="000D2254">
              <w:rPr>
                <w:rFonts w:asciiTheme="majorBidi" w:hAnsiTheme="majorBidi" w:cstheme="majorBidi"/>
                <w:sz w:val="24"/>
                <w:szCs w:val="24"/>
              </w:rPr>
              <w:t>N</w:t>
            </w:r>
          </w:p>
        </w:tc>
        <w:tc>
          <w:tcPr>
            <w:tcW w:w="4531" w:type="dxa"/>
          </w:tcPr>
          <w:p w:rsidR="00C03E9B" w:rsidRPr="000D2254" w:rsidRDefault="00C03E9B"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lang w:val="en-US"/>
              </w:rPr>
            </w:pPr>
            <w:r w:rsidRPr="000D2254">
              <w:rPr>
                <w:rFonts w:asciiTheme="majorBidi" w:hAnsiTheme="majorBidi" w:cstheme="majorBidi"/>
                <w:sz w:val="24"/>
                <w:szCs w:val="24"/>
                <w:lang w:val="en-US"/>
              </w:rPr>
              <w:t>No d</w:t>
            </w:r>
            <w:r>
              <w:rPr>
                <w:rFonts w:asciiTheme="majorBidi" w:hAnsiTheme="majorBidi" w:cstheme="majorBidi"/>
                <w:sz w:val="24"/>
                <w:szCs w:val="24"/>
                <w:lang w:val="en-US"/>
              </w:rPr>
              <w:t xml:space="preserve">elete flag; set when a node has performed a local </w:t>
            </w:r>
            <w:r w:rsidRPr="000D2254">
              <w:rPr>
                <w:rFonts w:asciiTheme="majorBidi" w:hAnsiTheme="majorBidi" w:cstheme="majorBidi"/>
                <w:sz w:val="24"/>
                <w:szCs w:val="24"/>
                <w:lang w:val="en-US"/>
              </w:rPr>
              <w:t>repair of a link, and u</w:t>
            </w:r>
            <w:r>
              <w:rPr>
                <w:rFonts w:asciiTheme="majorBidi" w:hAnsiTheme="majorBidi" w:cstheme="majorBidi"/>
                <w:sz w:val="24"/>
                <w:szCs w:val="24"/>
                <w:lang w:val="en-US"/>
              </w:rPr>
              <w:t xml:space="preserve">pstream nodes should not delete </w:t>
            </w:r>
            <w:r w:rsidRPr="000D2254">
              <w:rPr>
                <w:rFonts w:asciiTheme="majorBidi" w:hAnsiTheme="majorBidi" w:cstheme="majorBidi"/>
                <w:sz w:val="24"/>
                <w:szCs w:val="24"/>
                <w:lang w:val="en-US"/>
              </w:rPr>
              <w:t>the route.</w:t>
            </w:r>
          </w:p>
        </w:tc>
      </w:tr>
      <w:tr w:rsidR="00C03E9B" w:rsidRPr="006B20FC"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C03E9B" w:rsidRPr="000D2254" w:rsidRDefault="00C03E9B" w:rsidP="00A85A02">
            <w:pPr>
              <w:autoSpaceDE w:val="0"/>
              <w:autoSpaceDN w:val="0"/>
              <w:adjustRightInd w:val="0"/>
              <w:spacing w:line="276" w:lineRule="auto"/>
              <w:jc w:val="both"/>
              <w:rPr>
                <w:rFonts w:asciiTheme="majorBidi" w:eastAsia="AGaramondPro-Regular" w:hAnsiTheme="majorBidi" w:cstheme="majorBidi"/>
                <w:sz w:val="24"/>
                <w:szCs w:val="24"/>
                <w:lang w:val="en-US"/>
              </w:rPr>
            </w:pPr>
            <w:proofErr w:type="spellStart"/>
            <w:r w:rsidRPr="000D2254">
              <w:rPr>
                <w:rFonts w:asciiTheme="majorBidi" w:hAnsiTheme="majorBidi" w:cstheme="majorBidi"/>
                <w:sz w:val="24"/>
                <w:szCs w:val="24"/>
              </w:rPr>
              <w:t>Reserved</w:t>
            </w:r>
            <w:proofErr w:type="spellEnd"/>
          </w:p>
        </w:tc>
        <w:tc>
          <w:tcPr>
            <w:tcW w:w="4531" w:type="dxa"/>
          </w:tcPr>
          <w:p w:rsidR="00C03E9B" w:rsidRPr="000D2254" w:rsidRDefault="00C03E9B"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eastAsia="AGaramondPro-Regular" w:hAnsiTheme="majorBidi" w:cstheme="majorBidi"/>
                <w:sz w:val="24"/>
                <w:szCs w:val="24"/>
                <w:lang w:val="en-US"/>
              </w:rPr>
            </w:pPr>
            <w:r w:rsidRPr="000D2254">
              <w:rPr>
                <w:rFonts w:asciiTheme="majorBidi" w:hAnsiTheme="majorBidi" w:cstheme="majorBidi"/>
                <w:sz w:val="24"/>
                <w:szCs w:val="24"/>
                <w:lang w:val="en-US"/>
              </w:rPr>
              <w:t>Sent as 0; ignored on reception.</w:t>
            </w:r>
          </w:p>
        </w:tc>
      </w:tr>
      <w:tr w:rsidR="00C03E9B" w:rsidRPr="006B20FC" w:rsidTr="00A85A02">
        <w:tc>
          <w:tcPr>
            <w:cnfStyle w:val="001000000000" w:firstRow="0" w:lastRow="0" w:firstColumn="1" w:lastColumn="0" w:oddVBand="0" w:evenVBand="0" w:oddHBand="0" w:evenHBand="0" w:firstRowFirstColumn="0" w:firstRowLastColumn="0" w:lastRowFirstColumn="0" w:lastRowLastColumn="0"/>
            <w:tcW w:w="4530" w:type="dxa"/>
          </w:tcPr>
          <w:p w:rsidR="00C03E9B" w:rsidRPr="000D2254" w:rsidRDefault="00C03E9B" w:rsidP="00A85A02">
            <w:pPr>
              <w:autoSpaceDE w:val="0"/>
              <w:autoSpaceDN w:val="0"/>
              <w:adjustRightInd w:val="0"/>
              <w:spacing w:line="276" w:lineRule="auto"/>
              <w:jc w:val="both"/>
              <w:rPr>
                <w:rFonts w:asciiTheme="majorBidi" w:eastAsia="AGaramondPro-Regular" w:hAnsiTheme="majorBidi" w:cstheme="majorBidi"/>
                <w:sz w:val="24"/>
                <w:szCs w:val="24"/>
                <w:lang w:val="en-US"/>
              </w:rPr>
            </w:pPr>
            <w:proofErr w:type="spellStart"/>
            <w:r w:rsidRPr="000D2254">
              <w:rPr>
                <w:rFonts w:asciiTheme="majorBidi" w:hAnsiTheme="majorBidi" w:cstheme="majorBidi"/>
                <w:sz w:val="24"/>
                <w:szCs w:val="24"/>
              </w:rPr>
              <w:t>DestCount</w:t>
            </w:r>
            <w:proofErr w:type="spellEnd"/>
          </w:p>
        </w:tc>
        <w:tc>
          <w:tcPr>
            <w:tcW w:w="4531" w:type="dxa"/>
          </w:tcPr>
          <w:p w:rsidR="00C03E9B" w:rsidRPr="000D2254" w:rsidRDefault="00C03E9B"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lang w:val="en-US"/>
              </w:rPr>
            </w:pPr>
            <w:r w:rsidRPr="000D2254">
              <w:rPr>
                <w:rFonts w:asciiTheme="majorBidi" w:hAnsiTheme="majorBidi" w:cstheme="majorBidi"/>
                <w:sz w:val="24"/>
                <w:szCs w:val="24"/>
                <w:lang w:val="en-US"/>
              </w:rPr>
              <w:t>The number of unreachab</w:t>
            </w:r>
            <w:r>
              <w:rPr>
                <w:rFonts w:asciiTheme="majorBidi" w:hAnsiTheme="majorBidi" w:cstheme="majorBidi"/>
                <w:sz w:val="24"/>
                <w:szCs w:val="24"/>
                <w:lang w:val="en-US"/>
              </w:rPr>
              <w:t xml:space="preserve">le destinations included in the </w:t>
            </w:r>
            <w:r w:rsidRPr="000D2254">
              <w:rPr>
                <w:rFonts w:asciiTheme="majorBidi" w:hAnsiTheme="majorBidi" w:cstheme="majorBidi"/>
                <w:sz w:val="24"/>
                <w:szCs w:val="24"/>
                <w:lang w:val="en-US"/>
              </w:rPr>
              <w:t>message; MUST be at least 1.</w:t>
            </w:r>
          </w:p>
        </w:tc>
      </w:tr>
      <w:tr w:rsidR="00C03E9B" w:rsidRPr="006B20FC" w:rsidTr="00A8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rsidR="00C03E9B" w:rsidRPr="000D2254" w:rsidRDefault="00C03E9B" w:rsidP="00A85A02">
            <w:pPr>
              <w:autoSpaceDE w:val="0"/>
              <w:autoSpaceDN w:val="0"/>
              <w:adjustRightInd w:val="0"/>
              <w:spacing w:line="276" w:lineRule="auto"/>
              <w:jc w:val="both"/>
              <w:rPr>
                <w:rFonts w:asciiTheme="majorBidi" w:eastAsia="AGaramondPro-Regular" w:hAnsiTheme="majorBidi" w:cstheme="majorBidi"/>
                <w:sz w:val="24"/>
                <w:szCs w:val="24"/>
                <w:lang w:val="en-US"/>
              </w:rPr>
            </w:pPr>
            <w:proofErr w:type="spellStart"/>
            <w:r w:rsidRPr="000D2254">
              <w:rPr>
                <w:rFonts w:asciiTheme="majorBidi" w:hAnsiTheme="majorBidi" w:cstheme="majorBidi"/>
                <w:sz w:val="24"/>
                <w:szCs w:val="24"/>
              </w:rPr>
              <w:t>Unreachable</w:t>
            </w:r>
            <w:proofErr w:type="spellEnd"/>
            <w:r w:rsidRPr="000D2254">
              <w:rPr>
                <w:rFonts w:asciiTheme="majorBidi" w:hAnsiTheme="majorBidi" w:cstheme="majorBidi"/>
                <w:sz w:val="24"/>
                <w:szCs w:val="24"/>
              </w:rPr>
              <w:t xml:space="preserve"> Destination IP </w:t>
            </w:r>
            <w:proofErr w:type="spellStart"/>
            <w:r w:rsidRPr="000D2254">
              <w:rPr>
                <w:rFonts w:asciiTheme="majorBidi" w:hAnsiTheme="majorBidi" w:cstheme="majorBidi"/>
                <w:sz w:val="24"/>
                <w:szCs w:val="24"/>
              </w:rPr>
              <w:t>Address</w:t>
            </w:r>
            <w:proofErr w:type="spellEnd"/>
          </w:p>
        </w:tc>
        <w:tc>
          <w:tcPr>
            <w:tcW w:w="4531" w:type="dxa"/>
          </w:tcPr>
          <w:p w:rsidR="00C03E9B" w:rsidRPr="000D2254" w:rsidRDefault="00C03E9B" w:rsidP="00A85A02">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0D2254">
              <w:rPr>
                <w:rFonts w:asciiTheme="majorBidi" w:hAnsiTheme="majorBidi" w:cstheme="majorBidi"/>
                <w:sz w:val="24"/>
                <w:szCs w:val="24"/>
                <w:lang w:val="en-US"/>
              </w:rPr>
              <w:t>The IP address of the dest</w:t>
            </w:r>
            <w:r>
              <w:rPr>
                <w:rFonts w:asciiTheme="majorBidi" w:hAnsiTheme="majorBidi" w:cstheme="majorBidi"/>
                <w:sz w:val="24"/>
                <w:szCs w:val="24"/>
                <w:lang w:val="en-US"/>
              </w:rPr>
              <w:t xml:space="preserve">ination that has become </w:t>
            </w:r>
            <w:r w:rsidRPr="000D2254">
              <w:rPr>
                <w:rFonts w:asciiTheme="majorBidi" w:hAnsiTheme="majorBidi" w:cstheme="majorBidi"/>
                <w:sz w:val="24"/>
                <w:szCs w:val="24"/>
                <w:lang w:val="en-US"/>
              </w:rPr>
              <w:t>unreachable due to a link break.</w:t>
            </w:r>
          </w:p>
        </w:tc>
      </w:tr>
      <w:tr w:rsidR="00C03E9B" w:rsidRPr="006B20FC" w:rsidTr="00A85A02">
        <w:tc>
          <w:tcPr>
            <w:cnfStyle w:val="001000000000" w:firstRow="0" w:lastRow="0" w:firstColumn="1" w:lastColumn="0" w:oddVBand="0" w:evenVBand="0" w:oddHBand="0" w:evenHBand="0" w:firstRowFirstColumn="0" w:firstRowLastColumn="0" w:lastRowFirstColumn="0" w:lastRowLastColumn="0"/>
            <w:tcW w:w="4530" w:type="dxa"/>
          </w:tcPr>
          <w:p w:rsidR="00C03E9B" w:rsidRPr="000D2254" w:rsidRDefault="00C03E9B" w:rsidP="00A85A02">
            <w:pPr>
              <w:autoSpaceDE w:val="0"/>
              <w:autoSpaceDN w:val="0"/>
              <w:adjustRightInd w:val="0"/>
              <w:spacing w:line="276" w:lineRule="auto"/>
              <w:rPr>
                <w:rFonts w:asciiTheme="majorBidi" w:eastAsia="AGaramondPro-Regular" w:hAnsiTheme="majorBidi" w:cstheme="majorBidi"/>
                <w:sz w:val="24"/>
                <w:szCs w:val="24"/>
                <w:lang w:val="en-US"/>
              </w:rPr>
            </w:pPr>
            <w:proofErr w:type="spellStart"/>
            <w:r>
              <w:rPr>
                <w:rFonts w:asciiTheme="majorBidi" w:hAnsiTheme="majorBidi" w:cstheme="majorBidi"/>
                <w:sz w:val="24"/>
                <w:szCs w:val="24"/>
              </w:rPr>
              <w:t>Unreachable</w:t>
            </w:r>
            <w:proofErr w:type="spellEnd"/>
            <w:r>
              <w:rPr>
                <w:rFonts w:asciiTheme="majorBidi" w:hAnsiTheme="majorBidi" w:cstheme="majorBidi"/>
                <w:sz w:val="24"/>
                <w:szCs w:val="24"/>
              </w:rPr>
              <w:t xml:space="preserve"> Destination </w:t>
            </w:r>
            <w:proofErr w:type="spellStart"/>
            <w:r>
              <w:rPr>
                <w:rFonts w:asciiTheme="majorBidi" w:hAnsiTheme="majorBidi" w:cstheme="majorBidi"/>
                <w:sz w:val="24"/>
                <w:szCs w:val="24"/>
              </w:rPr>
              <w:t>Sequence</w:t>
            </w:r>
            <w:proofErr w:type="spellEnd"/>
            <w:r>
              <w:rPr>
                <w:rFonts w:asciiTheme="majorBidi" w:hAnsiTheme="majorBidi" w:cstheme="majorBidi"/>
                <w:sz w:val="24"/>
                <w:szCs w:val="24"/>
              </w:rPr>
              <w:t xml:space="preserve"> </w:t>
            </w:r>
            <w:proofErr w:type="spellStart"/>
            <w:r w:rsidRPr="000D2254">
              <w:rPr>
                <w:rFonts w:asciiTheme="majorBidi" w:hAnsiTheme="majorBidi" w:cstheme="majorBidi"/>
                <w:sz w:val="24"/>
                <w:szCs w:val="24"/>
              </w:rPr>
              <w:t>Number</w:t>
            </w:r>
            <w:proofErr w:type="spellEnd"/>
          </w:p>
        </w:tc>
        <w:tc>
          <w:tcPr>
            <w:tcW w:w="4531" w:type="dxa"/>
          </w:tcPr>
          <w:p w:rsidR="00C03E9B" w:rsidRPr="000D2254" w:rsidRDefault="00C03E9B" w:rsidP="00A85A02">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lang w:val="en-US"/>
              </w:rPr>
            </w:pPr>
            <w:r w:rsidRPr="000D2254">
              <w:rPr>
                <w:rFonts w:asciiTheme="majorBidi" w:hAnsiTheme="majorBidi" w:cstheme="majorBidi"/>
                <w:sz w:val="24"/>
                <w:szCs w:val="24"/>
                <w:lang w:val="en-US"/>
              </w:rPr>
              <w:t>The sequence numb</w:t>
            </w:r>
            <w:r>
              <w:rPr>
                <w:rFonts w:asciiTheme="majorBidi" w:hAnsiTheme="majorBidi" w:cstheme="majorBidi"/>
                <w:sz w:val="24"/>
                <w:szCs w:val="24"/>
                <w:lang w:val="en-US"/>
              </w:rPr>
              <w:t xml:space="preserve">er in the route table entry for </w:t>
            </w:r>
            <w:r w:rsidRPr="000D2254">
              <w:rPr>
                <w:rFonts w:asciiTheme="majorBidi" w:hAnsiTheme="majorBidi" w:cstheme="majorBidi"/>
                <w:sz w:val="24"/>
                <w:szCs w:val="24"/>
                <w:lang w:val="en-US"/>
              </w:rPr>
              <w:t>the destination lis</w:t>
            </w:r>
            <w:r>
              <w:rPr>
                <w:rFonts w:asciiTheme="majorBidi" w:hAnsiTheme="majorBidi" w:cstheme="majorBidi"/>
                <w:sz w:val="24"/>
                <w:szCs w:val="24"/>
                <w:lang w:val="en-US"/>
              </w:rPr>
              <w:t xml:space="preserve">ted in the previous Unreachable </w:t>
            </w:r>
            <w:r w:rsidRPr="000D2254">
              <w:rPr>
                <w:rFonts w:asciiTheme="majorBidi" w:hAnsiTheme="majorBidi" w:cstheme="majorBidi"/>
                <w:sz w:val="24"/>
                <w:szCs w:val="24"/>
                <w:lang w:val="en-US"/>
              </w:rPr>
              <w:t>Destination IP Address field.</w:t>
            </w:r>
          </w:p>
        </w:tc>
      </w:tr>
    </w:tbl>
    <w:p w:rsidR="00C03E9B" w:rsidRPr="0025150F" w:rsidRDefault="002F5ED6" w:rsidP="0025150F">
      <w:pPr>
        <w:pStyle w:val="taaaaaab"/>
        <w:rPr>
          <w:b w:val="0"/>
          <w:bCs w:val="0"/>
        </w:rPr>
      </w:pPr>
      <w:r w:rsidRPr="0025150F">
        <w:t xml:space="preserve"> </w:t>
      </w:r>
      <w:bookmarkStart w:id="45" w:name="_Toc451594944"/>
      <w:r w:rsidR="00802216" w:rsidRPr="0025150F">
        <w:t xml:space="preserve">Table </w:t>
      </w:r>
      <w:r w:rsidRPr="0025150F">
        <w:t>1.4</w:t>
      </w:r>
      <w:r w:rsidRPr="0025150F">
        <w:rPr>
          <w:b w:val="0"/>
          <w:bCs w:val="0"/>
        </w:rPr>
        <w:t xml:space="preserve"> Fields Description of </w:t>
      </w:r>
      <w:r w:rsidR="00C03E9B" w:rsidRPr="0025150F">
        <w:rPr>
          <w:b w:val="0"/>
          <w:bCs w:val="0"/>
        </w:rPr>
        <w:t xml:space="preserve">RERR </w:t>
      </w:r>
      <w:r w:rsidRPr="0025150F">
        <w:rPr>
          <w:b w:val="0"/>
          <w:bCs w:val="0"/>
        </w:rPr>
        <w:t>Packet</w:t>
      </w:r>
      <w:bookmarkEnd w:id="45"/>
    </w:p>
    <w:p w:rsidR="00C03E9B" w:rsidRPr="00FD305F" w:rsidRDefault="00C03E9B" w:rsidP="00C03E9B">
      <w:pPr>
        <w:autoSpaceDE w:val="0"/>
        <w:autoSpaceDN w:val="0"/>
        <w:adjustRightInd w:val="0"/>
        <w:spacing w:after="0" w:line="360" w:lineRule="auto"/>
        <w:jc w:val="both"/>
        <w:rPr>
          <w:rFonts w:asciiTheme="majorBidi" w:hAnsiTheme="majorBidi" w:cstheme="majorBidi"/>
          <w:sz w:val="24"/>
          <w:szCs w:val="24"/>
          <w:lang w:val="en-US"/>
        </w:rPr>
      </w:pPr>
      <w:r w:rsidRPr="00FD305F">
        <w:rPr>
          <w:rFonts w:asciiTheme="majorBidi" w:hAnsiTheme="majorBidi" w:cstheme="majorBidi"/>
          <w:sz w:val="24"/>
          <w:szCs w:val="24"/>
          <w:lang w:val="en-US"/>
        </w:rPr>
        <w:t>A node initiates processing for a RERR message in three situations</w:t>
      </w:r>
      <w:r w:rsidR="006A3359">
        <w:rPr>
          <w:rFonts w:asciiTheme="majorBidi" w:hAnsiTheme="majorBidi" w:cstheme="majorBidi"/>
          <w:sz w:val="24"/>
          <w:szCs w:val="24"/>
          <w:lang w:val="en-US"/>
        </w:rPr>
        <w:t xml:space="preserve"> [6</w:t>
      </w:r>
      <w:proofErr w:type="gramStart"/>
      <w:r w:rsidR="006A3359">
        <w:rPr>
          <w:rFonts w:asciiTheme="majorBidi" w:hAnsiTheme="majorBidi" w:cstheme="majorBidi"/>
          <w:sz w:val="24"/>
          <w:szCs w:val="24"/>
          <w:lang w:val="en-US"/>
        </w:rPr>
        <w:t xml:space="preserve">] </w:t>
      </w:r>
      <w:r w:rsidRPr="00FD305F">
        <w:rPr>
          <w:rFonts w:asciiTheme="majorBidi" w:hAnsiTheme="majorBidi" w:cstheme="majorBidi"/>
          <w:sz w:val="24"/>
          <w:szCs w:val="24"/>
          <w:lang w:val="en-US"/>
        </w:rPr>
        <w:t>:</w:t>
      </w:r>
      <w:proofErr w:type="gramEnd"/>
    </w:p>
    <w:p w:rsidR="00C03E9B" w:rsidRPr="0025282B" w:rsidRDefault="00C03E9B" w:rsidP="00C03E9B">
      <w:pPr>
        <w:pStyle w:val="ListParagraph"/>
        <w:numPr>
          <w:ilvl w:val="0"/>
          <w:numId w:val="25"/>
        </w:numPr>
        <w:autoSpaceDE w:val="0"/>
        <w:autoSpaceDN w:val="0"/>
        <w:adjustRightInd w:val="0"/>
        <w:spacing w:after="0" w:line="360" w:lineRule="auto"/>
        <w:jc w:val="both"/>
        <w:rPr>
          <w:rFonts w:asciiTheme="majorBidi" w:hAnsiTheme="majorBidi" w:cstheme="majorBidi"/>
          <w:sz w:val="24"/>
          <w:szCs w:val="24"/>
          <w:lang w:val="en-US"/>
        </w:rPr>
      </w:pPr>
      <w:r>
        <w:rPr>
          <w:rFonts w:asciiTheme="majorBidi" w:hAnsiTheme="majorBidi" w:cstheme="majorBidi"/>
          <w:sz w:val="24"/>
          <w:szCs w:val="24"/>
          <w:lang w:val="en-US"/>
        </w:rPr>
        <w:t>I</w:t>
      </w:r>
      <w:r w:rsidRPr="0025282B">
        <w:rPr>
          <w:rFonts w:asciiTheme="majorBidi" w:hAnsiTheme="majorBidi" w:cstheme="majorBidi"/>
          <w:sz w:val="24"/>
          <w:szCs w:val="24"/>
          <w:lang w:val="en-US"/>
        </w:rPr>
        <w:t>f it detects a link break for the next hop of an active</w:t>
      </w:r>
      <w:r>
        <w:rPr>
          <w:rFonts w:asciiTheme="majorBidi" w:hAnsiTheme="majorBidi" w:cstheme="majorBidi"/>
          <w:sz w:val="24"/>
          <w:szCs w:val="24"/>
          <w:lang w:val="en-US"/>
        </w:rPr>
        <w:t xml:space="preserve"> </w:t>
      </w:r>
      <w:r w:rsidRPr="0025282B">
        <w:rPr>
          <w:rFonts w:asciiTheme="majorBidi" w:hAnsiTheme="majorBidi" w:cstheme="majorBidi"/>
          <w:sz w:val="24"/>
          <w:szCs w:val="24"/>
          <w:lang w:val="en-US"/>
        </w:rPr>
        <w:t>route in its routing table while transmitting data (and</w:t>
      </w:r>
      <w:r>
        <w:rPr>
          <w:rFonts w:asciiTheme="majorBidi" w:hAnsiTheme="majorBidi" w:cstheme="majorBidi"/>
          <w:sz w:val="24"/>
          <w:szCs w:val="24"/>
          <w:lang w:val="en-US"/>
        </w:rPr>
        <w:t xml:space="preserve"> </w:t>
      </w:r>
      <w:r w:rsidRPr="0025282B">
        <w:rPr>
          <w:rFonts w:asciiTheme="majorBidi" w:hAnsiTheme="majorBidi" w:cstheme="majorBidi"/>
          <w:sz w:val="24"/>
          <w:szCs w:val="24"/>
          <w:lang w:val="en-US"/>
        </w:rPr>
        <w:t>route repair, if attempted, was unsuccessful), or</w:t>
      </w:r>
    </w:p>
    <w:p w:rsidR="00C03E9B" w:rsidRPr="0025282B" w:rsidRDefault="00C03E9B" w:rsidP="00C03E9B">
      <w:pPr>
        <w:pStyle w:val="ListParagraph"/>
        <w:numPr>
          <w:ilvl w:val="0"/>
          <w:numId w:val="25"/>
        </w:numPr>
        <w:autoSpaceDE w:val="0"/>
        <w:autoSpaceDN w:val="0"/>
        <w:adjustRightInd w:val="0"/>
        <w:spacing w:after="0" w:line="360" w:lineRule="auto"/>
        <w:jc w:val="both"/>
        <w:rPr>
          <w:rFonts w:asciiTheme="majorBidi" w:hAnsiTheme="majorBidi" w:cstheme="majorBidi"/>
          <w:sz w:val="24"/>
          <w:szCs w:val="24"/>
          <w:lang w:val="en-US"/>
        </w:rPr>
      </w:pPr>
      <w:r>
        <w:rPr>
          <w:rFonts w:asciiTheme="majorBidi" w:hAnsiTheme="majorBidi" w:cstheme="majorBidi"/>
          <w:sz w:val="24"/>
          <w:szCs w:val="24"/>
          <w:lang w:val="en-US"/>
        </w:rPr>
        <w:t>I</w:t>
      </w:r>
      <w:r w:rsidRPr="0025282B">
        <w:rPr>
          <w:rFonts w:asciiTheme="majorBidi" w:hAnsiTheme="majorBidi" w:cstheme="majorBidi"/>
          <w:sz w:val="24"/>
          <w:szCs w:val="24"/>
          <w:lang w:val="en-US"/>
        </w:rPr>
        <w:t>f it gets a data packet destined to a node for which it</w:t>
      </w:r>
      <w:r>
        <w:rPr>
          <w:rFonts w:asciiTheme="majorBidi" w:hAnsiTheme="majorBidi" w:cstheme="majorBidi"/>
          <w:sz w:val="24"/>
          <w:szCs w:val="24"/>
          <w:lang w:val="en-US"/>
        </w:rPr>
        <w:t xml:space="preserve"> </w:t>
      </w:r>
      <w:r w:rsidRPr="0025282B">
        <w:rPr>
          <w:rFonts w:asciiTheme="majorBidi" w:hAnsiTheme="majorBidi" w:cstheme="majorBidi"/>
          <w:sz w:val="24"/>
          <w:szCs w:val="24"/>
          <w:lang w:val="en-US"/>
        </w:rPr>
        <w:t>does not have an active route and is not repairing (if</w:t>
      </w:r>
      <w:r>
        <w:rPr>
          <w:rFonts w:asciiTheme="majorBidi" w:hAnsiTheme="majorBidi" w:cstheme="majorBidi"/>
          <w:sz w:val="24"/>
          <w:szCs w:val="24"/>
          <w:lang w:val="en-US"/>
        </w:rPr>
        <w:t xml:space="preserve"> </w:t>
      </w:r>
      <w:r w:rsidRPr="00B57D11">
        <w:rPr>
          <w:rFonts w:asciiTheme="majorBidi" w:hAnsiTheme="majorBidi" w:cstheme="majorBidi"/>
          <w:sz w:val="24"/>
          <w:szCs w:val="24"/>
          <w:lang w:val="en-US"/>
        </w:rPr>
        <w:t>using local repair), or</w:t>
      </w:r>
    </w:p>
    <w:p w:rsidR="00C03E9B" w:rsidRPr="00B57D11" w:rsidRDefault="00C03E9B" w:rsidP="00C03E9B">
      <w:pPr>
        <w:pStyle w:val="ListParagraph"/>
        <w:numPr>
          <w:ilvl w:val="0"/>
          <w:numId w:val="25"/>
        </w:numPr>
        <w:autoSpaceDE w:val="0"/>
        <w:autoSpaceDN w:val="0"/>
        <w:adjustRightInd w:val="0"/>
        <w:spacing w:after="0" w:line="360" w:lineRule="auto"/>
        <w:jc w:val="both"/>
        <w:rPr>
          <w:rFonts w:asciiTheme="majorBidi" w:hAnsiTheme="majorBidi" w:cstheme="majorBidi"/>
          <w:sz w:val="24"/>
          <w:szCs w:val="24"/>
          <w:lang w:val="en-US"/>
        </w:rPr>
      </w:pPr>
      <w:r>
        <w:rPr>
          <w:rFonts w:asciiTheme="majorBidi" w:hAnsiTheme="majorBidi" w:cstheme="majorBidi"/>
          <w:sz w:val="24"/>
          <w:szCs w:val="24"/>
          <w:lang w:val="en-US"/>
        </w:rPr>
        <w:t>I</w:t>
      </w:r>
      <w:r w:rsidRPr="00B57D11">
        <w:rPr>
          <w:rFonts w:asciiTheme="majorBidi" w:hAnsiTheme="majorBidi" w:cstheme="majorBidi"/>
          <w:sz w:val="24"/>
          <w:szCs w:val="24"/>
          <w:lang w:val="en-US"/>
        </w:rPr>
        <w:t>f it receives a RERR from a neighbor for one or more</w:t>
      </w:r>
      <w:r>
        <w:rPr>
          <w:rFonts w:asciiTheme="majorBidi" w:hAnsiTheme="majorBidi" w:cstheme="majorBidi"/>
          <w:sz w:val="24"/>
          <w:szCs w:val="24"/>
          <w:lang w:val="en-US"/>
        </w:rPr>
        <w:t xml:space="preserve"> </w:t>
      </w:r>
      <w:r w:rsidRPr="0068561C">
        <w:rPr>
          <w:rFonts w:asciiTheme="majorBidi" w:hAnsiTheme="majorBidi" w:cstheme="majorBidi"/>
          <w:sz w:val="24"/>
          <w:szCs w:val="24"/>
          <w:lang w:val="en-US"/>
        </w:rPr>
        <w:t>active routes.</w:t>
      </w:r>
    </w:p>
    <w:p w:rsidR="00C03E9B" w:rsidRDefault="00C03E9B" w:rsidP="00C25C6C">
      <w:pPr>
        <w:autoSpaceDE w:val="0"/>
        <w:autoSpaceDN w:val="0"/>
        <w:adjustRightInd w:val="0"/>
        <w:spacing w:after="240" w:line="360" w:lineRule="auto"/>
        <w:jc w:val="both"/>
        <w:rPr>
          <w:rFonts w:asciiTheme="majorBidi" w:hAnsiTheme="majorBidi" w:cstheme="majorBidi"/>
          <w:sz w:val="24"/>
          <w:szCs w:val="24"/>
          <w:lang w:val="en-US"/>
        </w:rPr>
      </w:pPr>
      <w:r>
        <w:rPr>
          <w:rFonts w:asciiTheme="majorBidi" w:hAnsiTheme="majorBidi" w:cstheme="majorBidi"/>
          <w:sz w:val="24"/>
          <w:szCs w:val="24"/>
          <w:lang w:val="en-US"/>
        </w:rPr>
        <w:t xml:space="preserve"> </w:t>
      </w:r>
      <w:r w:rsidR="003C626C">
        <w:rPr>
          <w:rFonts w:asciiTheme="majorBidi" w:hAnsiTheme="majorBidi" w:cstheme="majorBidi"/>
          <w:sz w:val="24"/>
          <w:szCs w:val="24"/>
          <w:lang w:val="en-US"/>
        </w:rPr>
        <w:t>The Figure 1.11</w:t>
      </w:r>
      <w:r w:rsidRPr="00374EF8">
        <w:rPr>
          <w:rFonts w:asciiTheme="majorBidi" w:hAnsiTheme="majorBidi" w:cstheme="majorBidi"/>
          <w:sz w:val="24"/>
          <w:szCs w:val="24"/>
          <w:lang w:val="en-US"/>
        </w:rPr>
        <w:t xml:space="preserve"> below illustrate the three circumstances under which a Node would broadcast a RERR to its neighbors.</w:t>
      </w:r>
    </w:p>
    <w:p w:rsidR="00C03E9B" w:rsidRPr="004E6E64" w:rsidRDefault="00AB6782" w:rsidP="00121122">
      <w:pPr>
        <w:pStyle w:val="s111"/>
        <w:numPr>
          <w:ilvl w:val="0"/>
          <w:numId w:val="0"/>
        </w:numPr>
        <w:rPr>
          <w:lang w:val="en-US"/>
        </w:rPr>
      </w:pPr>
      <w:bookmarkStart w:id="46" w:name="_Toc448009459"/>
      <w:bookmarkStart w:id="47" w:name="_Toc449879922"/>
      <w:bookmarkStart w:id="48" w:name="_Toc449881545"/>
      <w:bookmarkStart w:id="49" w:name="_Toc451557954"/>
      <w:r w:rsidRPr="004E6E64">
        <w:rPr>
          <w:lang w:val="en-US"/>
        </w:rPr>
        <w:t xml:space="preserve">1.10.4  </w:t>
      </w:r>
      <w:r w:rsidR="00A95ED9" w:rsidRPr="004E6E64">
        <w:rPr>
          <w:lang w:val="en-US"/>
        </w:rPr>
        <w:t xml:space="preserve"> </w:t>
      </w:r>
      <w:r w:rsidRPr="004E6E64">
        <w:rPr>
          <w:lang w:val="en-US"/>
        </w:rPr>
        <w:t>Route</w:t>
      </w:r>
      <w:r w:rsidR="006C7C94" w:rsidRPr="004E6E64">
        <w:rPr>
          <w:lang w:val="en-US"/>
        </w:rPr>
        <w:t xml:space="preserve"> Reply Acknowledgment (RREP-ACK) Message Format</w:t>
      </w:r>
      <w:bookmarkEnd w:id="46"/>
      <w:bookmarkEnd w:id="47"/>
      <w:bookmarkEnd w:id="48"/>
      <w:bookmarkEnd w:id="49"/>
    </w:p>
    <w:p w:rsidR="006C7C94" w:rsidRDefault="006C7C94" w:rsidP="00B02337">
      <w:pPr>
        <w:autoSpaceDE w:val="0"/>
        <w:autoSpaceDN w:val="0"/>
        <w:adjustRightInd w:val="0"/>
        <w:spacing w:after="0" w:line="360" w:lineRule="auto"/>
        <w:ind w:firstLine="284"/>
        <w:jc w:val="both"/>
        <w:rPr>
          <w:rFonts w:asciiTheme="majorBidi" w:hAnsiTheme="majorBidi" w:cstheme="majorBidi"/>
          <w:sz w:val="24"/>
          <w:szCs w:val="24"/>
          <w:lang w:val="en-US"/>
        </w:rPr>
      </w:pPr>
      <w:r w:rsidRPr="006D6A14">
        <w:rPr>
          <w:rFonts w:asciiTheme="majorBidi" w:hAnsiTheme="majorBidi" w:cstheme="majorBidi"/>
          <w:sz w:val="24"/>
          <w:szCs w:val="24"/>
          <w:lang w:val="en-US"/>
        </w:rPr>
        <w:t>The Route Reply Acknowledgment (RREP-ACK) message</w:t>
      </w:r>
      <w:r>
        <w:rPr>
          <w:rFonts w:asciiTheme="majorBidi" w:hAnsiTheme="majorBidi" w:cstheme="majorBidi"/>
          <w:sz w:val="24"/>
          <w:szCs w:val="24"/>
          <w:lang w:val="en-US"/>
        </w:rPr>
        <w:t xml:space="preserve"> [</w:t>
      </w:r>
      <w:r w:rsidR="00151A04">
        <w:rPr>
          <w:rFonts w:asciiTheme="majorBidi" w:hAnsiTheme="majorBidi" w:cstheme="majorBidi"/>
          <w:sz w:val="24"/>
          <w:szCs w:val="24"/>
          <w:lang w:val="en-US"/>
        </w:rPr>
        <w:t xml:space="preserve">6, </w:t>
      </w:r>
      <w:r w:rsidR="00B02337">
        <w:rPr>
          <w:rFonts w:asciiTheme="majorBidi" w:hAnsiTheme="majorBidi" w:cstheme="majorBidi"/>
          <w:sz w:val="24"/>
          <w:szCs w:val="24"/>
          <w:lang w:val="en-US"/>
        </w:rPr>
        <w:t>7</w:t>
      </w:r>
      <w:r>
        <w:rPr>
          <w:rFonts w:asciiTheme="majorBidi" w:hAnsiTheme="majorBidi" w:cstheme="majorBidi"/>
          <w:sz w:val="24"/>
          <w:szCs w:val="24"/>
          <w:lang w:val="en-US"/>
        </w:rPr>
        <w:t>]</w:t>
      </w:r>
      <w:r w:rsidRPr="004A6F67">
        <w:rPr>
          <w:rFonts w:asciiTheme="majorBidi" w:hAnsiTheme="majorBidi" w:cstheme="majorBidi"/>
          <w:sz w:val="24"/>
          <w:szCs w:val="24"/>
          <w:lang w:val="en-US"/>
        </w:rPr>
        <w:t xml:space="preserve">. </w:t>
      </w:r>
      <w:r w:rsidRPr="006D6A14">
        <w:rPr>
          <w:rFonts w:asciiTheme="majorBidi" w:hAnsiTheme="majorBidi" w:cstheme="majorBidi"/>
          <w:sz w:val="24"/>
          <w:szCs w:val="24"/>
          <w:lang w:val="en-US"/>
        </w:rPr>
        <w:t xml:space="preserve"> MUST be sent in response to a RREP message with the</w:t>
      </w:r>
      <w:r w:rsidR="00463B7E">
        <w:rPr>
          <w:rFonts w:asciiTheme="majorBidi" w:hAnsiTheme="majorBidi" w:cstheme="majorBidi"/>
          <w:sz w:val="24"/>
          <w:szCs w:val="24"/>
          <w:lang w:val="en-US"/>
        </w:rPr>
        <w:t xml:space="preserve"> ’A’ bit set</w:t>
      </w:r>
      <w:r w:rsidRPr="006D6A14">
        <w:rPr>
          <w:rFonts w:asciiTheme="majorBidi" w:hAnsiTheme="majorBidi" w:cstheme="majorBidi"/>
          <w:sz w:val="24"/>
          <w:szCs w:val="24"/>
          <w:lang w:val="en-US"/>
        </w:rPr>
        <w:t xml:space="preserve">. This is typically done when there is danger of unidirectional links preventing the completion </w:t>
      </w:r>
      <w:r>
        <w:rPr>
          <w:rFonts w:asciiTheme="majorBidi" w:hAnsiTheme="majorBidi" w:cstheme="majorBidi"/>
          <w:sz w:val="24"/>
          <w:szCs w:val="24"/>
          <w:lang w:val="en-US"/>
        </w:rPr>
        <w:t>of a Route Discovery cycle [</w:t>
      </w:r>
      <w:r w:rsidR="00B02337">
        <w:rPr>
          <w:rFonts w:asciiTheme="majorBidi" w:hAnsiTheme="majorBidi" w:cstheme="majorBidi"/>
          <w:sz w:val="24"/>
          <w:szCs w:val="24"/>
          <w:lang w:val="en-US"/>
        </w:rPr>
        <w:t>6</w:t>
      </w:r>
      <w:r>
        <w:rPr>
          <w:rFonts w:asciiTheme="majorBidi" w:hAnsiTheme="majorBidi" w:cstheme="majorBidi"/>
          <w:sz w:val="24"/>
          <w:szCs w:val="24"/>
          <w:lang w:val="en-US"/>
        </w:rPr>
        <w:t>].</w:t>
      </w:r>
    </w:p>
    <w:tbl>
      <w:tblPr>
        <w:tblStyle w:val="GridTable2"/>
        <w:tblW w:w="0" w:type="auto"/>
        <w:jc w:val="center"/>
        <w:tblLook w:val="04A0" w:firstRow="1" w:lastRow="0" w:firstColumn="1" w:lastColumn="0" w:noHBand="0" w:noVBand="1"/>
      </w:tblPr>
      <w:tblGrid>
        <w:gridCol w:w="336"/>
        <w:gridCol w:w="336"/>
        <w:gridCol w:w="336"/>
        <w:gridCol w:w="336"/>
        <w:gridCol w:w="336"/>
        <w:gridCol w:w="336"/>
        <w:gridCol w:w="336"/>
        <w:gridCol w:w="336"/>
        <w:gridCol w:w="336"/>
        <w:gridCol w:w="336"/>
        <w:gridCol w:w="336"/>
        <w:gridCol w:w="336"/>
        <w:gridCol w:w="336"/>
        <w:gridCol w:w="336"/>
        <w:gridCol w:w="336"/>
        <w:gridCol w:w="336"/>
      </w:tblGrid>
      <w:tr w:rsidR="006C7C94" w:rsidRPr="00172045" w:rsidTr="00760637">
        <w:trPr>
          <w:cnfStyle w:val="100000000000" w:firstRow="1" w:lastRow="0" w:firstColumn="0" w:lastColumn="0" w:oddVBand="0" w:evenVBand="0" w:oddHBand="0"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336" w:type="dxa"/>
          </w:tcPr>
          <w:p w:rsidR="006C7C94" w:rsidRPr="00172045" w:rsidRDefault="006C7C94" w:rsidP="00A85A02">
            <w:pPr>
              <w:jc w:val="center"/>
              <w:rPr>
                <w:rFonts w:asciiTheme="majorBidi" w:hAnsiTheme="majorBidi" w:cstheme="majorBidi"/>
                <w:b w:val="0"/>
                <w:bCs w:val="0"/>
                <w:sz w:val="24"/>
                <w:szCs w:val="24"/>
              </w:rPr>
            </w:pPr>
            <w:r w:rsidRPr="00172045">
              <w:rPr>
                <w:rFonts w:asciiTheme="majorBidi" w:hAnsiTheme="majorBidi" w:cstheme="majorBidi"/>
                <w:b w:val="0"/>
                <w:bCs w:val="0"/>
                <w:sz w:val="24"/>
                <w:szCs w:val="24"/>
              </w:rPr>
              <w:t>0</w:t>
            </w: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r w:rsidRPr="00172045">
              <w:rPr>
                <w:rFonts w:asciiTheme="majorBidi" w:hAnsiTheme="majorBidi" w:cstheme="majorBidi"/>
                <w:b w:val="0"/>
                <w:bCs w:val="0"/>
                <w:sz w:val="24"/>
                <w:szCs w:val="24"/>
              </w:rPr>
              <w:t>1</w:t>
            </w: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36" w:type="dxa"/>
          </w:tcPr>
          <w:p w:rsidR="006C7C94" w:rsidRPr="00172045" w:rsidRDefault="006C7C94" w:rsidP="00A85A0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r>
      <w:tr w:rsidR="006C7C94" w:rsidRPr="00172045" w:rsidTr="00760637">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336" w:type="dxa"/>
          </w:tcPr>
          <w:p w:rsidR="006C7C94" w:rsidRPr="00172045" w:rsidRDefault="006C7C94" w:rsidP="00A85A02">
            <w:pPr>
              <w:jc w:val="center"/>
              <w:rPr>
                <w:rFonts w:asciiTheme="majorBidi" w:hAnsiTheme="majorBidi" w:cstheme="majorBidi"/>
                <w:b w:val="0"/>
                <w:bCs w:val="0"/>
                <w:sz w:val="24"/>
                <w:szCs w:val="24"/>
              </w:rPr>
            </w:pPr>
            <w:r w:rsidRPr="00172045">
              <w:rPr>
                <w:rFonts w:asciiTheme="majorBidi" w:hAnsiTheme="majorBidi" w:cstheme="majorBidi"/>
                <w:b w:val="0"/>
                <w:bCs w:val="0"/>
                <w:sz w:val="24"/>
                <w:szCs w:val="24"/>
              </w:rPr>
              <w:t>0</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1</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2</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3</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4</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5</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6</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7</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8</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9</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0</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1</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2</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3</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4</w:t>
            </w:r>
          </w:p>
        </w:tc>
        <w:tc>
          <w:tcPr>
            <w:tcW w:w="336" w:type="dxa"/>
          </w:tcPr>
          <w:p w:rsidR="006C7C94" w:rsidRPr="00172045" w:rsidRDefault="006C7C94" w:rsidP="00A85A0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72045">
              <w:rPr>
                <w:rFonts w:asciiTheme="majorBidi" w:hAnsiTheme="majorBidi" w:cstheme="majorBidi"/>
                <w:sz w:val="24"/>
                <w:szCs w:val="24"/>
              </w:rPr>
              <w:t>5</w:t>
            </w:r>
          </w:p>
        </w:tc>
      </w:tr>
      <w:tr w:rsidR="006C7C94" w:rsidRPr="00172045" w:rsidTr="00760637">
        <w:trPr>
          <w:trHeight w:val="397"/>
          <w:jc w:val="center"/>
        </w:trPr>
        <w:tc>
          <w:tcPr>
            <w:cnfStyle w:val="001000000000" w:firstRow="0" w:lastRow="0" w:firstColumn="1" w:lastColumn="0" w:oddVBand="0" w:evenVBand="0" w:oddHBand="0" w:evenHBand="0" w:firstRowFirstColumn="0" w:firstRowLastColumn="0" w:lastRowFirstColumn="0" w:lastRowLastColumn="0"/>
            <w:tcW w:w="2688" w:type="dxa"/>
            <w:gridSpan w:val="8"/>
          </w:tcPr>
          <w:p w:rsidR="006C7C94" w:rsidRPr="00172045" w:rsidRDefault="006C7C94" w:rsidP="00A85A02">
            <w:pPr>
              <w:jc w:val="center"/>
              <w:rPr>
                <w:rFonts w:asciiTheme="majorBidi" w:hAnsiTheme="majorBidi" w:cstheme="majorBidi"/>
                <w:b w:val="0"/>
                <w:bCs w:val="0"/>
                <w:sz w:val="24"/>
                <w:szCs w:val="24"/>
              </w:rPr>
            </w:pPr>
            <w:r w:rsidRPr="00172045">
              <w:rPr>
                <w:rFonts w:asciiTheme="majorBidi" w:hAnsiTheme="majorBidi" w:cstheme="majorBidi"/>
                <w:b w:val="0"/>
                <w:bCs w:val="0"/>
                <w:sz w:val="24"/>
                <w:szCs w:val="24"/>
              </w:rPr>
              <w:t>Type</w:t>
            </w:r>
          </w:p>
        </w:tc>
        <w:tc>
          <w:tcPr>
            <w:tcW w:w="2688" w:type="dxa"/>
            <w:gridSpan w:val="8"/>
          </w:tcPr>
          <w:p w:rsidR="006C7C94" w:rsidRPr="00A119DC" w:rsidRDefault="006C7C94" w:rsidP="00A85A0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proofErr w:type="spellStart"/>
            <w:r w:rsidRPr="00A119DC">
              <w:rPr>
                <w:rFonts w:asciiTheme="majorBidi" w:hAnsiTheme="majorBidi" w:cstheme="majorBidi"/>
                <w:sz w:val="24"/>
                <w:szCs w:val="24"/>
              </w:rPr>
              <w:t>Reserved</w:t>
            </w:r>
            <w:proofErr w:type="spellEnd"/>
          </w:p>
        </w:tc>
      </w:tr>
    </w:tbl>
    <w:p w:rsidR="006C7C94" w:rsidRDefault="006C7C94" w:rsidP="00DB4046">
      <w:pPr>
        <w:pStyle w:val="fig"/>
        <w:spacing w:after="240"/>
        <w:jc w:val="center"/>
      </w:pPr>
      <w:bookmarkStart w:id="50" w:name="_Toc451593425"/>
      <w:r w:rsidRPr="004118A5">
        <w:rPr>
          <w:rFonts w:eastAsia="AGaramondPro-Regular"/>
        </w:rPr>
        <w:t xml:space="preserve">Figure </w:t>
      </w:r>
      <w:r w:rsidR="00DB4046">
        <w:rPr>
          <w:rFonts w:eastAsia="AGaramondPro-Regular"/>
        </w:rPr>
        <w:t>1.7</w:t>
      </w:r>
      <w:r w:rsidR="00DB4046" w:rsidRPr="004118A5">
        <w:rPr>
          <w:rFonts w:eastAsia="AGaramondPro-Regular"/>
        </w:rPr>
        <w:t xml:space="preserve"> </w:t>
      </w:r>
      <w:r w:rsidRPr="00DC70FE">
        <w:rPr>
          <w:rFonts w:eastAsia="AGaramondPro-Regular"/>
          <w:b w:val="0"/>
          <w:bCs w:val="0"/>
        </w:rPr>
        <w:t>RREP</w:t>
      </w:r>
      <w:r w:rsidR="00DB4046" w:rsidRPr="00DC70FE">
        <w:rPr>
          <w:rFonts w:eastAsia="AGaramondPro-Regular"/>
          <w:b w:val="0"/>
          <w:bCs w:val="0"/>
        </w:rPr>
        <w:t>-</w:t>
      </w:r>
      <w:r w:rsidRPr="00DC70FE">
        <w:rPr>
          <w:rFonts w:eastAsia="AGaramondPro-Regular"/>
          <w:b w:val="0"/>
          <w:bCs w:val="0"/>
        </w:rPr>
        <w:t>ACK</w:t>
      </w:r>
      <w:r w:rsidRPr="00DC70FE">
        <w:rPr>
          <w:b w:val="0"/>
          <w:bCs w:val="0"/>
        </w:rPr>
        <w:t xml:space="preserve"> </w:t>
      </w:r>
      <w:r w:rsidR="00DB4046" w:rsidRPr="00DC70FE">
        <w:rPr>
          <w:b w:val="0"/>
          <w:bCs w:val="0"/>
        </w:rPr>
        <w:t xml:space="preserve">Packet Format </w:t>
      </w:r>
      <w:r w:rsidR="00DB4046">
        <w:rPr>
          <w:b w:val="0"/>
          <w:bCs w:val="0"/>
        </w:rPr>
        <w:t>o</w:t>
      </w:r>
      <w:r w:rsidR="00DB4046" w:rsidRPr="00DC70FE">
        <w:rPr>
          <w:b w:val="0"/>
          <w:bCs w:val="0"/>
        </w:rPr>
        <w:t xml:space="preserve">f </w:t>
      </w:r>
      <w:r w:rsidRPr="00DC70FE">
        <w:rPr>
          <w:b w:val="0"/>
          <w:bCs w:val="0"/>
        </w:rPr>
        <w:t xml:space="preserve">AODV </w:t>
      </w:r>
      <w:r w:rsidR="00DB4046" w:rsidRPr="00DC70FE">
        <w:rPr>
          <w:b w:val="0"/>
          <w:bCs w:val="0"/>
        </w:rPr>
        <w:t>Protocol</w:t>
      </w:r>
      <w:bookmarkEnd w:id="50"/>
    </w:p>
    <w:p w:rsidR="006C7C94" w:rsidRDefault="006C7C94" w:rsidP="006C7C94">
      <w:pPr>
        <w:autoSpaceDE w:val="0"/>
        <w:autoSpaceDN w:val="0"/>
        <w:adjustRightInd w:val="0"/>
        <w:spacing w:after="240" w:line="240" w:lineRule="auto"/>
        <w:rPr>
          <w:rFonts w:asciiTheme="majorBidi" w:hAnsiTheme="majorBidi" w:cstheme="majorBidi"/>
          <w:sz w:val="24"/>
          <w:szCs w:val="24"/>
          <w:lang w:val="en-US"/>
        </w:rPr>
      </w:pPr>
      <w:r w:rsidRPr="00C870A5">
        <w:rPr>
          <w:rFonts w:asciiTheme="majorBidi" w:hAnsiTheme="majorBidi" w:cstheme="majorBidi"/>
          <w:sz w:val="24"/>
          <w:szCs w:val="24"/>
          <w:lang w:val="en-US"/>
        </w:rPr>
        <w:t>Type 4, Reserved Sent as 0; ignored on rece</w:t>
      </w:r>
      <w:bookmarkStart w:id="51" w:name="_GoBack"/>
      <w:bookmarkEnd w:id="51"/>
      <w:r w:rsidRPr="00C870A5">
        <w:rPr>
          <w:rFonts w:asciiTheme="majorBidi" w:hAnsiTheme="majorBidi" w:cstheme="majorBidi"/>
          <w:sz w:val="24"/>
          <w:szCs w:val="24"/>
          <w:lang w:val="en-US"/>
        </w:rPr>
        <w:t>ption.</w:t>
      </w:r>
    </w:p>
    <w:p w:rsidR="006C7C94" w:rsidRDefault="00463B7E" w:rsidP="006C7C94">
      <w:pPr>
        <w:autoSpaceDE w:val="0"/>
        <w:autoSpaceDN w:val="0"/>
        <w:adjustRightInd w:val="0"/>
        <w:spacing w:after="0" w:line="360" w:lineRule="auto"/>
        <w:ind w:firstLine="284"/>
        <w:jc w:val="both"/>
        <w:rPr>
          <w:rFonts w:asciiTheme="majorBidi" w:hAnsiTheme="majorBidi" w:cstheme="majorBidi"/>
          <w:sz w:val="24"/>
          <w:szCs w:val="24"/>
        </w:rPr>
      </w:pPr>
      <w:r>
        <w:rPr>
          <w:rFonts w:asciiTheme="majorBidi" w:hAnsiTheme="majorBidi" w:cstheme="majorBidi"/>
          <w:sz w:val="24"/>
          <w:szCs w:val="24"/>
          <w:lang w:val="en-US"/>
        </w:rPr>
        <w:lastRenderedPageBreak/>
        <w:t>In the Figure 1.8</w:t>
      </w:r>
      <w:r w:rsidR="006C7C94">
        <w:rPr>
          <w:rFonts w:asciiTheme="majorBidi" w:hAnsiTheme="majorBidi" w:cstheme="majorBidi"/>
          <w:sz w:val="24"/>
          <w:szCs w:val="24"/>
          <w:lang w:val="en-US"/>
        </w:rPr>
        <w:t xml:space="preserve">, </w:t>
      </w:r>
      <w:r w:rsidR="006C7C94" w:rsidRPr="00FF4135">
        <w:rPr>
          <w:rFonts w:asciiTheme="majorBidi" w:hAnsiTheme="majorBidi" w:cstheme="majorBidi"/>
          <w:sz w:val="24"/>
          <w:szCs w:val="24"/>
          <w:lang w:val="en-US"/>
        </w:rPr>
        <w:t>Node 1 wishes</w:t>
      </w:r>
      <w:r w:rsidR="006C7C94">
        <w:rPr>
          <w:rFonts w:asciiTheme="majorBidi" w:hAnsiTheme="majorBidi" w:cstheme="majorBidi"/>
          <w:sz w:val="24"/>
          <w:szCs w:val="24"/>
          <w:lang w:val="en-US"/>
        </w:rPr>
        <w:t xml:space="preserve"> to send a message to Node 3. Node 1’s Neighbors are Nodes 2 &amp; 4. Since Node 1 cannot directly communicate with Node 3, Node 1 sends out a RREQ. The RREQ is heard by Node 4 </w:t>
      </w:r>
      <w:r w:rsidR="006C7C94" w:rsidRPr="00FF4135">
        <w:rPr>
          <w:rFonts w:asciiTheme="majorBidi" w:hAnsiTheme="majorBidi" w:cstheme="majorBidi"/>
          <w:sz w:val="24"/>
          <w:szCs w:val="24"/>
        </w:rPr>
        <w:t xml:space="preserve">and </w:t>
      </w:r>
      <w:proofErr w:type="spellStart"/>
      <w:r w:rsidR="006C7C94" w:rsidRPr="00FF4135">
        <w:rPr>
          <w:rFonts w:asciiTheme="majorBidi" w:hAnsiTheme="majorBidi" w:cstheme="majorBidi"/>
          <w:sz w:val="24"/>
          <w:szCs w:val="24"/>
        </w:rPr>
        <w:t>Node</w:t>
      </w:r>
      <w:proofErr w:type="spellEnd"/>
      <w:r w:rsidR="006C7C94" w:rsidRPr="00FF4135">
        <w:rPr>
          <w:rFonts w:asciiTheme="majorBidi" w:hAnsiTheme="majorBidi" w:cstheme="majorBidi"/>
          <w:sz w:val="24"/>
          <w:szCs w:val="24"/>
        </w:rPr>
        <w:t xml:space="preserve"> 2.</w:t>
      </w:r>
    </w:p>
    <w:p w:rsidR="00DC70FE" w:rsidRPr="006C7C94" w:rsidRDefault="00DC70FE" w:rsidP="006C7C94">
      <w:pPr>
        <w:autoSpaceDE w:val="0"/>
        <w:autoSpaceDN w:val="0"/>
        <w:adjustRightInd w:val="0"/>
        <w:spacing w:after="0" w:line="360" w:lineRule="auto"/>
        <w:ind w:firstLine="284"/>
        <w:jc w:val="both"/>
        <w:rPr>
          <w:rFonts w:asciiTheme="majorBidi" w:hAnsiTheme="majorBidi" w:cstheme="majorBidi"/>
          <w:color w:val="000000"/>
          <w:sz w:val="24"/>
          <w:szCs w:val="24"/>
          <w:lang w:val="en-US"/>
        </w:rPr>
      </w:pPr>
    </w:p>
    <w:p w:rsidR="006C7C94" w:rsidRDefault="006C7C94" w:rsidP="006C7C94">
      <w:pPr>
        <w:jc w:val="both"/>
        <w:rPr>
          <w:rFonts w:asciiTheme="majorBidi" w:hAnsiTheme="majorBidi" w:cstheme="majorBidi"/>
          <w:sz w:val="24"/>
          <w:szCs w:val="24"/>
          <w:lang w:val="en-US"/>
        </w:rPr>
      </w:pPr>
    </w:p>
    <w:p w:rsidR="006C7C94" w:rsidRDefault="006C7C94" w:rsidP="006C7C94">
      <w:pPr>
        <w:tabs>
          <w:tab w:val="left" w:pos="6870"/>
        </w:tabs>
        <w:jc w:val="both"/>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g">
            <w:drawing>
              <wp:anchor distT="0" distB="0" distL="114300" distR="114300" simplePos="0" relativeHeight="251655168" behindDoc="0" locked="0" layoutInCell="1" allowOverlap="1" wp14:anchorId="603A4FEA" wp14:editId="3818A93D">
                <wp:simplePos x="0" y="0"/>
                <wp:positionH relativeFrom="column">
                  <wp:posOffset>329565</wp:posOffset>
                </wp:positionH>
                <wp:positionV relativeFrom="paragraph">
                  <wp:posOffset>157480</wp:posOffset>
                </wp:positionV>
                <wp:extent cx="5114925" cy="4438650"/>
                <wp:effectExtent l="0" t="0" r="28575" b="76200"/>
                <wp:wrapNone/>
                <wp:docPr id="49" name="Groupe 1"/>
                <wp:cNvGraphicFramePr/>
                <a:graphic xmlns:a="http://schemas.openxmlformats.org/drawingml/2006/main">
                  <a:graphicData uri="http://schemas.microsoft.com/office/word/2010/wordprocessingGroup">
                    <wpg:wgp>
                      <wpg:cNvGrpSpPr/>
                      <wpg:grpSpPr>
                        <a:xfrm>
                          <a:off x="0" y="0"/>
                          <a:ext cx="5114925" cy="4438650"/>
                          <a:chOff x="0" y="0"/>
                          <a:chExt cx="5114925" cy="4438650"/>
                        </a:xfrm>
                      </wpg:grpSpPr>
                      <pic:pic xmlns:pic="http://schemas.openxmlformats.org/drawingml/2006/picture">
                        <pic:nvPicPr>
                          <pic:cNvPr id="50" name="Image 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2114550" y="1562100"/>
                            <a:ext cx="628650" cy="704850"/>
                          </a:xfrm>
                          <a:prstGeom prst="rect">
                            <a:avLst/>
                          </a:prstGeom>
                        </pic:spPr>
                      </pic:pic>
                      <wps:wsp>
                        <wps:cNvPr id="51" name="Connecteur droit avec flèche 16"/>
                        <wps:cNvCnPr/>
                        <wps:spPr>
                          <a:xfrm>
                            <a:off x="2628900" y="4267200"/>
                            <a:ext cx="942975" cy="171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2" name="Connecteur droit avec flèche 17"/>
                        <wps:cNvCnPr/>
                        <wps:spPr>
                          <a:xfrm flipH="1" flipV="1">
                            <a:off x="1409700" y="3829050"/>
                            <a:ext cx="781050" cy="314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3" name="Zone de texte 19"/>
                        <wps:cNvSpPr txBox="1"/>
                        <wps:spPr>
                          <a:xfrm>
                            <a:off x="1609724" y="3733800"/>
                            <a:ext cx="581026"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C30FB0" w:rsidRDefault="006B20FC" w:rsidP="006C7C94">
                              <w:pPr>
                                <w:rPr>
                                  <w:rFonts w:asciiTheme="majorBidi" w:hAnsiTheme="majorBidi" w:cstheme="majorBidi"/>
                                </w:rPr>
                              </w:pPr>
                              <w:r w:rsidRPr="00C30FB0">
                                <w:rPr>
                                  <w:rFonts w:asciiTheme="majorBidi" w:hAnsiTheme="majorBidi" w:cstheme="majorBidi"/>
                                </w:rPr>
                                <w:t>RREQ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Zone de texte 20"/>
                        <wps:cNvSpPr txBox="1"/>
                        <wps:spPr>
                          <a:xfrm>
                            <a:off x="2838450" y="4124325"/>
                            <a:ext cx="628650"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C30FB0" w:rsidRDefault="006B20FC" w:rsidP="006C7C94">
                              <w:pPr>
                                <w:rPr>
                                  <w:rFonts w:asciiTheme="majorBidi" w:hAnsiTheme="majorBidi" w:cstheme="majorBidi"/>
                                </w:rPr>
                              </w:pPr>
                              <w:r w:rsidRPr="00C30FB0">
                                <w:rPr>
                                  <w:rFonts w:asciiTheme="majorBidi" w:hAnsiTheme="majorBidi" w:cstheme="majorBidi"/>
                                </w:rPr>
                                <w:t>RREQ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55" name="Groupe 2"/>
                        <wpg:cNvGrpSpPr/>
                        <wpg:grpSpPr>
                          <a:xfrm>
                            <a:off x="1981200" y="0"/>
                            <a:ext cx="1104900" cy="1009650"/>
                            <a:chOff x="0" y="76200"/>
                            <a:chExt cx="1104900" cy="1009650"/>
                          </a:xfrm>
                        </wpg:grpSpPr>
                        <wps:wsp>
                          <wps:cNvPr id="56" name="Organigramme : Document 3"/>
                          <wps:cNvSpPr/>
                          <wps:spPr>
                            <a:xfrm>
                              <a:off x="0" y="314325"/>
                              <a:ext cx="1104900" cy="771525"/>
                            </a:xfrm>
                            <a:prstGeom prst="flowChartDocumen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946B9C" w:rsidRDefault="006B20FC" w:rsidP="006C7C94">
                                <w:pPr>
                                  <w:jc w:val="center"/>
                                  <w:rPr>
                                    <w:rFonts w:asciiTheme="majorBidi" w:hAnsiTheme="majorBidi" w:cstheme="majorBidi"/>
                                    <w:sz w:val="20"/>
                                    <w:szCs w:val="20"/>
                                  </w:rPr>
                                </w:pPr>
                                <w:r w:rsidRPr="00946B9C">
                                  <w:rPr>
                                    <w:rFonts w:asciiTheme="majorBidi" w:hAnsiTheme="majorBidi" w:cstheme="majorBidi"/>
                                    <w:sz w:val="20"/>
                                    <w:szCs w:val="20"/>
                                  </w:rPr>
                                  <w:t xml:space="preserve">A </w:t>
                                </w:r>
                                <w:proofErr w:type="spellStart"/>
                                <w:r w:rsidRPr="00946B9C">
                                  <w:rPr>
                                    <w:rFonts w:asciiTheme="majorBidi" w:hAnsiTheme="majorBidi" w:cstheme="majorBidi"/>
                                    <w:sz w:val="20"/>
                                    <w:szCs w:val="20"/>
                                  </w:rPr>
                                  <w:t>packet</w:t>
                                </w:r>
                                <w:proofErr w:type="spellEnd"/>
                                <w:r w:rsidRPr="00946B9C">
                                  <w:rPr>
                                    <w:rFonts w:asciiTheme="majorBidi" w:hAnsiTheme="majorBidi" w:cstheme="majorBidi"/>
                                    <w:sz w:val="20"/>
                                    <w:szCs w:val="20"/>
                                  </w:rPr>
                                  <w:t xml:space="preserve"> of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0" y="76200"/>
                              <a:ext cx="1104900" cy="23791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946B9C" w:rsidRDefault="006B20FC" w:rsidP="006C7C94">
                                <w:pPr>
                                  <w:jc w:val="center"/>
                                  <w:rPr>
                                    <w:rFonts w:asciiTheme="majorBidi" w:hAnsiTheme="majorBidi" w:cstheme="majorBidi"/>
                                    <w:b/>
                                    <w:bCs/>
                                    <w:sz w:val="18"/>
                                    <w:szCs w:val="18"/>
                                  </w:rPr>
                                </w:pPr>
                                <w:r w:rsidRPr="00946B9C">
                                  <w:rPr>
                                    <w:rFonts w:asciiTheme="majorBidi" w:hAnsiTheme="majorBidi" w:cstheme="majorBidi"/>
                                    <w:b/>
                                    <w:bCs/>
                                    <w:sz w:val="18"/>
                                    <w:szCs w:val="18"/>
                                  </w:rPr>
                                  <w:t xml:space="preserve">Dest: </w:t>
                                </w:r>
                                <w:proofErr w:type="spellStart"/>
                                <w:r w:rsidRPr="00946B9C">
                                  <w:rPr>
                                    <w:rFonts w:asciiTheme="majorBidi" w:hAnsiTheme="majorBidi" w:cstheme="majorBidi"/>
                                    <w:b/>
                                    <w:bCs/>
                                    <w:sz w:val="18"/>
                                    <w:szCs w:val="18"/>
                                  </w:rPr>
                                  <w:t>Node</w:t>
                                </w:r>
                                <w:proofErr w:type="spellEnd"/>
                                <w:r w:rsidRPr="00946B9C">
                                  <w:rPr>
                                    <w:rFonts w:asciiTheme="majorBidi" w:hAnsiTheme="majorBidi" w:cstheme="majorBidi"/>
                                    <w:b/>
                                    <w:bCs/>
                                    <w:sz w:val="18"/>
                                    <w:szCs w:val="18"/>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8" name="Groupe 50"/>
                        <wpg:cNvGrpSpPr/>
                        <wpg:grpSpPr>
                          <a:xfrm>
                            <a:off x="3790950" y="2381250"/>
                            <a:ext cx="1323975" cy="1304925"/>
                            <a:chOff x="0" y="0"/>
                            <a:chExt cx="1323975" cy="1304925"/>
                          </a:xfrm>
                        </wpg:grpSpPr>
                        <wps:wsp>
                          <wps:cNvPr id="59" name="Organigramme : Document 48"/>
                          <wps:cNvSpPr/>
                          <wps:spPr>
                            <a:xfrm>
                              <a:off x="0" y="266700"/>
                              <a:ext cx="1323975" cy="1038225"/>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6B20FC" w:rsidRPr="00714EDB" w:rsidRDefault="006B20FC" w:rsidP="006C7C94">
                                <w:pPr>
                                  <w:autoSpaceDE w:val="0"/>
                                  <w:autoSpaceDN w:val="0"/>
                                  <w:adjustRightInd w:val="0"/>
                                  <w:spacing w:after="0" w:line="360" w:lineRule="auto"/>
                                  <w:jc w:val="both"/>
                                  <w:rPr>
                                    <w:rFonts w:asciiTheme="majorBidi" w:hAnsiTheme="majorBidi" w:cstheme="majorBidi"/>
                                    <w:sz w:val="18"/>
                                    <w:szCs w:val="18"/>
                                  </w:rPr>
                                </w:pPr>
                                <w:r w:rsidRPr="00714EDB">
                                  <w:rPr>
                                    <w:rFonts w:asciiTheme="majorBidi" w:hAnsiTheme="majorBidi" w:cstheme="majorBidi"/>
                                    <w:sz w:val="18"/>
                                    <w:szCs w:val="18"/>
                                  </w:rPr>
                                  <w:t xml:space="preserve">Dest: </w:t>
                                </w:r>
                                <w:proofErr w:type="spellStart"/>
                                <w:r w:rsidRPr="00714EDB">
                                  <w:rPr>
                                    <w:rFonts w:asciiTheme="majorBidi" w:hAnsiTheme="majorBidi" w:cstheme="majorBidi"/>
                                    <w:sz w:val="18"/>
                                    <w:szCs w:val="18"/>
                                  </w:rPr>
                                  <w:t>Node</w:t>
                                </w:r>
                                <w:proofErr w:type="spellEnd"/>
                                <w:r w:rsidRPr="00714EDB">
                                  <w:rPr>
                                    <w:rFonts w:asciiTheme="majorBidi" w:hAnsiTheme="majorBidi" w:cstheme="majorBidi"/>
                                    <w:sz w:val="18"/>
                                    <w:szCs w:val="18"/>
                                  </w:rPr>
                                  <w:t xml:space="preserve"> 3</w:t>
                                </w:r>
                              </w:p>
                              <w:p w:rsidR="006B20FC" w:rsidRPr="00714EDB" w:rsidRDefault="006B20FC" w:rsidP="006C7C94">
                                <w:pPr>
                                  <w:autoSpaceDE w:val="0"/>
                                  <w:autoSpaceDN w:val="0"/>
                                  <w:adjustRightInd w:val="0"/>
                                  <w:spacing w:after="0" w:line="360" w:lineRule="auto"/>
                                  <w:jc w:val="both"/>
                                  <w:rPr>
                                    <w:rFonts w:asciiTheme="majorBidi" w:hAnsiTheme="majorBidi" w:cstheme="majorBidi"/>
                                    <w:sz w:val="18"/>
                                    <w:szCs w:val="18"/>
                                  </w:rPr>
                                </w:pPr>
                                <w:proofErr w:type="spellStart"/>
                                <w:r w:rsidRPr="00714EDB">
                                  <w:rPr>
                                    <w:rFonts w:asciiTheme="majorBidi" w:hAnsiTheme="majorBidi" w:cstheme="majorBidi"/>
                                    <w:sz w:val="18"/>
                                    <w:szCs w:val="18"/>
                                  </w:rPr>
                                  <w:t>Src</w:t>
                                </w:r>
                                <w:proofErr w:type="spellEnd"/>
                                <w:r w:rsidRPr="00714EDB">
                                  <w:rPr>
                                    <w:rFonts w:asciiTheme="majorBidi" w:hAnsiTheme="majorBidi" w:cstheme="majorBidi"/>
                                    <w:sz w:val="18"/>
                                    <w:szCs w:val="18"/>
                                  </w:rPr>
                                  <w:t xml:space="preserve">: </w:t>
                                </w:r>
                                <w:proofErr w:type="spellStart"/>
                                <w:r w:rsidRPr="00714EDB">
                                  <w:rPr>
                                    <w:rFonts w:asciiTheme="majorBidi" w:hAnsiTheme="majorBidi" w:cstheme="majorBidi"/>
                                    <w:sz w:val="18"/>
                                    <w:szCs w:val="18"/>
                                  </w:rPr>
                                  <w:t>Node</w:t>
                                </w:r>
                                <w:proofErr w:type="spellEnd"/>
                                <w:r w:rsidRPr="00714EDB">
                                  <w:rPr>
                                    <w:rFonts w:asciiTheme="majorBidi" w:hAnsiTheme="majorBidi" w:cstheme="majorBidi"/>
                                    <w:sz w:val="18"/>
                                    <w:szCs w:val="18"/>
                                  </w:rPr>
                                  <w:t xml:space="preserve"> 1</w:t>
                                </w:r>
                              </w:p>
                              <w:p w:rsidR="006B20FC" w:rsidRPr="00714EDB" w:rsidRDefault="006B20FC" w:rsidP="006C7C94">
                                <w:pPr>
                                  <w:autoSpaceDE w:val="0"/>
                                  <w:autoSpaceDN w:val="0"/>
                                  <w:adjustRightInd w:val="0"/>
                                  <w:spacing w:after="0" w:line="360" w:lineRule="auto"/>
                                  <w:jc w:val="both"/>
                                  <w:rPr>
                                    <w:rFonts w:asciiTheme="majorBidi" w:hAnsiTheme="majorBidi" w:cstheme="majorBidi"/>
                                    <w:sz w:val="18"/>
                                    <w:szCs w:val="18"/>
                                  </w:rPr>
                                </w:pPr>
                                <w:proofErr w:type="spellStart"/>
                                <w:r w:rsidRPr="00714EDB">
                                  <w:rPr>
                                    <w:rFonts w:asciiTheme="majorBidi" w:hAnsiTheme="majorBidi" w:cstheme="majorBidi"/>
                                    <w:sz w:val="18"/>
                                    <w:szCs w:val="18"/>
                                  </w:rPr>
                                  <w:t>Lifespane</w:t>
                                </w:r>
                                <w:proofErr w:type="spellEnd"/>
                                <w:r w:rsidRPr="00714EDB">
                                  <w:rPr>
                                    <w:rFonts w:asciiTheme="majorBidi" w:hAnsiTheme="majorBidi" w:cstheme="majorBidi"/>
                                    <w:sz w:val="18"/>
                                    <w:szCs w:val="18"/>
                                  </w:rPr>
                                  <w:t>: 3</w:t>
                                </w:r>
                              </w:p>
                              <w:p w:rsidR="006B20FC" w:rsidRPr="00714EDB" w:rsidRDefault="006B20FC" w:rsidP="006C7C94">
                                <w:pPr>
                                  <w:spacing w:line="360" w:lineRule="auto"/>
                                  <w:jc w:val="both"/>
                                  <w:rPr>
                                    <w:rFonts w:asciiTheme="majorBidi" w:hAnsiTheme="majorBidi" w:cstheme="majorBidi"/>
                                    <w:sz w:val="18"/>
                                    <w:szCs w:val="18"/>
                                  </w:rPr>
                                </w:pPr>
                                <w:r w:rsidRPr="00714EDB">
                                  <w:rPr>
                                    <w:rFonts w:asciiTheme="majorBidi" w:hAnsiTheme="majorBidi" w:cstheme="majorBidi"/>
                                    <w:sz w:val="18"/>
                                    <w:szCs w:val="18"/>
                                  </w:rPr>
                                  <w:t>ID: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0" y="0"/>
                              <a:ext cx="1323975" cy="266700"/>
                            </a:xfrm>
                            <a:prstGeom prst="rect">
                              <a:avLst/>
                            </a:prstGeom>
                            <a:ln/>
                          </wps:spPr>
                          <wps:style>
                            <a:lnRef idx="2">
                              <a:schemeClr val="dk1"/>
                            </a:lnRef>
                            <a:fillRef idx="1">
                              <a:schemeClr val="lt1"/>
                            </a:fillRef>
                            <a:effectRef idx="0">
                              <a:schemeClr val="dk1"/>
                            </a:effectRef>
                            <a:fontRef idx="minor">
                              <a:schemeClr val="dk1"/>
                            </a:fontRef>
                          </wps:style>
                          <wps:txbx>
                            <w:txbxContent>
                              <w:p w:rsidR="006B20FC" w:rsidRPr="008F2B9F" w:rsidRDefault="006B20FC" w:rsidP="006C7C94">
                                <w:pPr>
                                  <w:jc w:val="center"/>
                                  <w:rPr>
                                    <w:rFonts w:asciiTheme="majorBidi" w:hAnsiTheme="majorBidi" w:cstheme="majorBidi"/>
                                    <w:sz w:val="18"/>
                                    <w:szCs w:val="18"/>
                                  </w:rPr>
                                </w:pPr>
                                <w:r w:rsidRPr="008F2B9F">
                                  <w:rPr>
                                    <w:rFonts w:asciiTheme="majorBidi" w:hAnsiTheme="majorBidi" w:cstheme="majorBidi"/>
                                    <w:b/>
                                    <w:bCs/>
                                    <w:sz w:val="18"/>
                                    <w:szCs w:val="18"/>
                                  </w:rPr>
                                  <w:t xml:space="preserve">Route </w:t>
                                </w:r>
                                <w:proofErr w:type="spellStart"/>
                                <w:r w:rsidRPr="008F2B9F">
                                  <w:rPr>
                                    <w:rFonts w:asciiTheme="majorBidi" w:hAnsiTheme="majorBidi" w:cstheme="majorBidi"/>
                                    <w:b/>
                                    <w:bCs/>
                                    <w:sz w:val="18"/>
                                    <w:szCs w:val="18"/>
                                  </w:rPr>
                                  <w:t>Request</w:t>
                                </w:r>
                                <w:proofErr w:type="spellEnd"/>
                                <w:r w:rsidRPr="008F2B9F">
                                  <w:rPr>
                                    <w:rFonts w:asciiTheme="majorBidi" w:hAnsiTheme="majorBidi" w:cstheme="majorBidi"/>
                                    <w:b/>
                                    <w:bCs/>
                                    <w:sz w:val="18"/>
                                    <w:szCs w:val="18"/>
                                  </w:rPr>
                                  <w:t xml:space="preserve"> </w:t>
                                </w:r>
                                <w:proofErr w:type="spellStart"/>
                                <w:r w:rsidRPr="008F2B9F">
                                  <w:rPr>
                                    <w:rFonts w:asciiTheme="majorBidi" w:hAnsiTheme="majorBidi" w:cstheme="majorBidi"/>
                                    <w:b/>
                                    <w:bCs/>
                                    <w:sz w:val="18"/>
                                    <w:szCs w:val="18"/>
                                  </w:rPr>
                                  <w:t>Packet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1" name="Groupe 53"/>
                        <wpg:cNvGrpSpPr/>
                        <wpg:grpSpPr>
                          <a:xfrm>
                            <a:off x="3505200" y="514350"/>
                            <a:ext cx="790575" cy="600075"/>
                            <a:chOff x="0" y="0"/>
                            <a:chExt cx="790575" cy="600075"/>
                          </a:xfrm>
                        </wpg:grpSpPr>
                        <wps:wsp>
                          <wps:cNvPr id="62" name="Rectangle 62"/>
                          <wps:cNvSpPr/>
                          <wps:spPr>
                            <a:xfrm>
                              <a:off x="0" y="0"/>
                              <a:ext cx="790575"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0910F2" w:rsidRDefault="006B20FC" w:rsidP="006C7C94">
                                <w:pPr>
                                  <w:jc w:val="center"/>
                                  <w:rPr>
                                    <w:rFonts w:asciiTheme="majorBidi" w:hAnsiTheme="majorBidi" w:cstheme="majorBidi"/>
                                    <w:sz w:val="18"/>
                                    <w:szCs w:val="18"/>
                                  </w:rPr>
                                </w:pPr>
                                <w:r w:rsidRPr="000910F2">
                                  <w:rPr>
                                    <w:rFonts w:asciiTheme="majorBidi" w:hAnsiTheme="majorBidi" w:cstheme="majorBidi"/>
                                    <w:b/>
                                    <w:bCs/>
                                    <w:sz w:val="18"/>
                                    <w:szCs w:val="18"/>
                                  </w:rPr>
                                  <w:t>Neighbors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0" y="238125"/>
                              <a:ext cx="790575" cy="3619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0910F2" w:rsidRDefault="006B20FC" w:rsidP="006C7C94">
                                <w:pPr>
                                  <w:autoSpaceDE w:val="0"/>
                                  <w:autoSpaceDN w:val="0"/>
                                  <w:adjustRightInd w:val="0"/>
                                  <w:spacing w:after="0" w:line="240" w:lineRule="auto"/>
                                  <w:jc w:val="both"/>
                                  <w:rPr>
                                    <w:rFonts w:asciiTheme="majorBidi" w:hAnsiTheme="majorBidi" w:cstheme="majorBidi"/>
                                    <w:sz w:val="18"/>
                                    <w:szCs w:val="18"/>
                                  </w:rPr>
                                </w:pPr>
                                <w:proofErr w:type="spellStart"/>
                                <w:r w:rsidRPr="000910F2">
                                  <w:rPr>
                                    <w:rFonts w:asciiTheme="majorBidi" w:hAnsiTheme="majorBidi" w:cstheme="majorBidi"/>
                                    <w:sz w:val="18"/>
                                    <w:szCs w:val="18"/>
                                  </w:rPr>
                                  <w:t>Node</w:t>
                                </w:r>
                                <w:proofErr w:type="spellEnd"/>
                                <w:r w:rsidRPr="000910F2">
                                  <w:rPr>
                                    <w:rFonts w:asciiTheme="majorBidi" w:hAnsiTheme="majorBidi" w:cstheme="majorBidi"/>
                                    <w:sz w:val="18"/>
                                    <w:szCs w:val="18"/>
                                  </w:rPr>
                                  <w:t xml:space="preserve"> 2</w:t>
                                </w:r>
                              </w:p>
                              <w:p w:rsidR="006B20FC" w:rsidRPr="000910F2" w:rsidRDefault="006B20FC" w:rsidP="006C7C94">
                                <w:pPr>
                                  <w:jc w:val="both"/>
                                  <w:rPr>
                                    <w:rFonts w:asciiTheme="majorBidi" w:hAnsiTheme="majorBidi" w:cstheme="majorBidi"/>
                                    <w:sz w:val="18"/>
                                    <w:szCs w:val="18"/>
                                  </w:rPr>
                                </w:pPr>
                                <w:proofErr w:type="spellStart"/>
                                <w:r>
                                  <w:rPr>
                                    <w:rFonts w:asciiTheme="majorBidi" w:hAnsiTheme="majorBidi" w:cstheme="majorBidi"/>
                                    <w:sz w:val="18"/>
                                    <w:szCs w:val="18"/>
                                  </w:rPr>
                                  <w:t>Node</w:t>
                                </w:r>
                                <w:proofErr w:type="spellEnd"/>
                                <w:r>
                                  <w:rPr>
                                    <w:rFonts w:asciiTheme="majorBidi" w:hAnsiTheme="majorBidi" w:cstheme="majorBidi"/>
                                    <w:sz w:val="18"/>
                                    <w:szCs w:val="18"/>
                                  </w:rPr>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8" name="Légende encadrée 1 55"/>
                        <wps:cNvSpPr/>
                        <wps:spPr>
                          <a:xfrm>
                            <a:off x="0" y="1162050"/>
                            <a:ext cx="1352550" cy="1047750"/>
                          </a:xfrm>
                          <a:prstGeom prst="borderCallout1">
                            <a:avLst>
                              <a:gd name="adj1" fmla="val 49582"/>
                              <a:gd name="adj2" fmla="val 99454"/>
                              <a:gd name="adj3" fmla="val 71078"/>
                              <a:gd name="adj4" fmla="val 161638"/>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016959" w:rsidRDefault="006B20FC" w:rsidP="006C7C94">
                              <w:pPr>
                                <w:autoSpaceDE w:val="0"/>
                                <w:autoSpaceDN w:val="0"/>
                                <w:adjustRightInd w:val="0"/>
                                <w:spacing w:after="0" w:line="276" w:lineRule="auto"/>
                                <w:rPr>
                                  <w:rFonts w:asciiTheme="majorBidi" w:hAnsiTheme="majorBidi" w:cstheme="majorBidi"/>
                                  <w:sz w:val="18"/>
                                  <w:szCs w:val="18"/>
                                  <w:lang w:val="en-US"/>
                                </w:rPr>
                              </w:pPr>
                              <w:r w:rsidRPr="00016959">
                                <w:rPr>
                                  <w:rFonts w:asciiTheme="majorBidi" w:hAnsiTheme="majorBidi" w:cstheme="majorBidi"/>
                                  <w:sz w:val="18"/>
                                  <w:szCs w:val="18"/>
                                  <w:lang w:val="en-US"/>
                                </w:rPr>
                                <w:t xml:space="preserve">Since Node 3 is not a </w:t>
                              </w:r>
                              <w:r>
                                <w:rPr>
                                  <w:rFonts w:asciiTheme="majorBidi" w:hAnsiTheme="majorBidi" w:cstheme="majorBidi"/>
                                  <w:sz w:val="18"/>
                                  <w:szCs w:val="18"/>
                                  <w:lang w:val="en-US"/>
                                </w:rPr>
                                <w:t xml:space="preserve">Neighboring node, Node 1 has to </w:t>
                              </w:r>
                              <w:r w:rsidRPr="00016959">
                                <w:rPr>
                                  <w:rFonts w:asciiTheme="majorBidi" w:hAnsiTheme="majorBidi" w:cstheme="majorBidi"/>
                                  <w:sz w:val="18"/>
                                  <w:szCs w:val="18"/>
                                  <w:lang w:val="en-US"/>
                                </w:rPr>
                                <w:t>discover a route. It does this by generating a Route Request and broadcasting it.</w:t>
                              </w:r>
                            </w:p>
                            <w:p w:rsidR="006B20FC" w:rsidRPr="006536FD" w:rsidRDefault="006B20FC" w:rsidP="006C7C94">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9" name="Groupe 58"/>
                        <wpg:cNvGrpSpPr/>
                        <wpg:grpSpPr>
                          <a:xfrm>
                            <a:off x="2190750" y="2228850"/>
                            <a:ext cx="514350" cy="1657350"/>
                            <a:chOff x="0" y="0"/>
                            <a:chExt cx="514350" cy="1657350"/>
                          </a:xfrm>
                        </wpg:grpSpPr>
                        <wps:wsp>
                          <wps:cNvPr id="130" name="Connecteur droit 56"/>
                          <wps:cNvCnPr/>
                          <wps:spPr>
                            <a:xfrm flipH="1">
                              <a:off x="219075" y="9525"/>
                              <a:ext cx="295275" cy="1647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1" name="Connecteur droit 57"/>
                          <wps:cNvCnPr/>
                          <wps:spPr>
                            <a:xfrm>
                              <a:off x="0" y="0"/>
                              <a:ext cx="219075" cy="1657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32" name="Connecteur droit avec flèche 64"/>
                        <wps:cNvCnPr/>
                        <wps:spPr>
                          <a:xfrm>
                            <a:off x="2495550" y="952500"/>
                            <a:ext cx="0" cy="704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3" name="Connecteur droit 66"/>
                        <wps:cNvCnPr/>
                        <wps:spPr>
                          <a:xfrm flipH="1">
                            <a:off x="2628900" y="1123950"/>
                            <a:ext cx="1247775" cy="685800"/>
                          </a:xfrm>
                          <a:prstGeom prst="line">
                            <a:avLst/>
                          </a:prstGeom>
                        </wps:spPr>
                        <wps:style>
                          <a:lnRef idx="1">
                            <a:schemeClr val="dk1"/>
                          </a:lnRef>
                          <a:fillRef idx="0">
                            <a:schemeClr val="dk1"/>
                          </a:fillRef>
                          <a:effectRef idx="0">
                            <a:schemeClr val="dk1"/>
                          </a:effectRef>
                          <a:fontRef idx="minor">
                            <a:schemeClr val="tx1"/>
                          </a:fontRef>
                        </wps:style>
                        <wps:bodyPr/>
                      </wps:wsp>
                      <wps:wsp>
                        <wps:cNvPr id="134" name="Connecteur droit avec flèche 68"/>
                        <wps:cNvCnPr/>
                        <wps:spPr>
                          <a:xfrm>
                            <a:off x="2667000" y="2038350"/>
                            <a:ext cx="1171575" cy="609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603A4FEA" id="Groupe 1" o:spid="_x0000_s1058" style="position:absolute;left:0;text-align:left;margin-left:25.95pt;margin-top:12.4pt;width:402.75pt;height:349.5pt;z-index:251655168;mso-position-horizontal-relative:text;mso-position-vertical-relative:text;mso-height-relative:margin" coordsize="51149,44386"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59" type="#_x0000_t75" style="position:absolute;left:21145;top:15621;width:6287;height:70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aSTVq/AAAA2wAAAA8AAABkcnMvZG93bnJldi54bWxET02LwjAQvS/4H8IIe1tTRRepRhFR9CLL&#10;Vr2PzdgWm0lNou3++81B8Ph43/NlZ2rxJOcrywqGgwQEcW51xYWC03H7NQXhA7LG2jIp+CMPy0Xv&#10;Y46pti3/0jMLhYgh7FNUUIbQpFL6vCSDfmAb4shdrTMYInSF1A7bGG5qOUqSb2mw4thQYkPrkvJb&#10;9jAKNtkj7LVrD+viPvYy253vl59aqc9+t5qBCNSFt/jl3msFk7g+fok/QC7+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Wkk1avwAAANsAAAAPAAAAAAAAAAAAAAAAAJ8CAABk&#10;cnMvZG93bnJldi54bWxQSwUGAAAAAAQABAD3AAAAiwMAAAAA&#10;">
                  <v:imagedata r:id="rId11" o:title=""/>
                  <v:path arrowok="t"/>
                </v:shape>
                <v:shape id="Connecteur droit avec flèche 16" o:spid="_x0000_s1060" type="#_x0000_t32" style="position:absolute;left:26289;top:42672;width:9429;height:1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6VOcQAAADbAAAADwAAAGRycy9kb3ducmV2LnhtbESPQWuDQBSE74H8h+UFekvWFAyNzSrR&#10;Ukh6qwk9P9xXlbpv1d1G+++zhUKPw8x8wxyy2XTiRqNrLSvYbiIQxJXVLdcKrpfX9RMI55E1dpZJ&#10;wQ85yNLl4oCJthO/0630tQgQdgkqaLzvEyld1ZBBt7E9cfA+7WjQBznWUo84Bbjp5GMU7aTBlsNC&#10;gz0VDVVf5bdRMKH/2OfHeijyl/Npjrthd7m+KfWwmo/PIDzN/j/81z5pBfEWfr+EHyDT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TpU5xAAAANsAAAAPAAAAAAAAAAAA&#10;AAAAAKECAABkcnMvZG93bnJldi54bWxQSwUGAAAAAAQABAD5AAAAkgMAAAAA&#10;" strokecolor="black [3200]" strokeweight=".5pt">
                  <v:stroke endarrow="block" joinstyle="miter"/>
                </v:shape>
                <v:shape id="Connecteur droit avec flèche 17" o:spid="_x0000_s1061" type="#_x0000_t32" style="position:absolute;left:14097;top:38290;width:7810;height:314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1Gy8QAAADbAAAADwAAAGRycy9kb3ducmV2LnhtbESP0WrCQBRE3wv+w3KFvpS6MVDR6BpE&#10;CIj0odF+wDV7TUKyd0N2Nalf3y0UfBxm5gyzSUfTijv1rrasYD6LQBAXVtdcKvg+Z+9LEM4ja2wt&#10;k4IfcpBuJy8bTLQdOKf7yZciQNglqKDyvkukdEVFBt3MdsTBu9reoA+yL6XucQhw08o4ihbSYM1h&#10;ocKO9hUVzelmFAzNI/9s9NsxYA83f/5aLbPLSqnX6bhbg/A0+mf4v33QCj5i+PsSfoD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DUbLxAAAANsAAAAPAAAAAAAAAAAA&#10;AAAAAKECAABkcnMvZG93bnJldi54bWxQSwUGAAAAAAQABAD5AAAAkgMAAAAA&#10;" strokecolor="black [3200]" strokeweight=".5pt">
                  <v:stroke endarrow="block" joinstyle="miter"/>
                </v:shape>
                <v:shapetype id="_x0000_t202" coordsize="21600,21600" o:spt="202" path="m,l,21600r21600,l21600,xe">
                  <v:stroke joinstyle="miter"/>
                  <v:path gradientshapeok="t" o:connecttype="rect"/>
                </v:shapetype>
                <v:shape id="Zone de texte 19" o:spid="_x0000_s1062" type="#_x0000_t202" style="position:absolute;left:16097;top:37338;width:5810;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rsidR="006B20FC" w:rsidRPr="00C30FB0" w:rsidRDefault="006B20FC" w:rsidP="006C7C94">
                        <w:pPr>
                          <w:rPr>
                            <w:rFonts w:asciiTheme="majorBidi" w:hAnsiTheme="majorBidi" w:cstheme="majorBidi"/>
                          </w:rPr>
                        </w:pPr>
                        <w:r w:rsidRPr="00C30FB0">
                          <w:rPr>
                            <w:rFonts w:asciiTheme="majorBidi" w:hAnsiTheme="majorBidi" w:cstheme="majorBidi"/>
                          </w:rPr>
                          <w:t>RREQ</w:t>
                        </w:r>
                      </w:p>
                    </w:txbxContent>
                  </v:textbox>
                </v:shape>
                <v:shape id="Zone de texte 20" o:spid="_x0000_s1063" type="#_x0000_t202" style="position:absolute;left:28384;top:41243;width:6287;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rsidR="006B20FC" w:rsidRPr="00C30FB0" w:rsidRDefault="006B20FC" w:rsidP="006C7C94">
                        <w:pPr>
                          <w:rPr>
                            <w:rFonts w:asciiTheme="majorBidi" w:hAnsiTheme="majorBidi" w:cstheme="majorBidi"/>
                          </w:rPr>
                        </w:pPr>
                        <w:r w:rsidRPr="00C30FB0">
                          <w:rPr>
                            <w:rFonts w:asciiTheme="majorBidi" w:hAnsiTheme="majorBidi" w:cstheme="majorBidi"/>
                          </w:rPr>
                          <w:t>RREQ</w:t>
                        </w:r>
                      </w:p>
                    </w:txbxContent>
                  </v:textbox>
                </v:shape>
                <v:group id="Groupe 2" o:spid="_x0000_s1064" style="position:absolute;left:19812;width:11049;height:10096" coordorigin=",762" coordsize="11049,10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Organigramme : Document 3" o:spid="_x0000_s1065" type="#_x0000_t114" style="position:absolute;top:3143;width:11049;height:7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eZ68IA&#10;AADbAAAADwAAAGRycy9kb3ducmV2LnhtbESP0YrCMBRE3xf8h3AF39bURctSjaLCYll8sesHXJpr&#10;U2xuShK1+/ebBcHHYWbOMKvNYDtxJx9axwpm0wwEce10y42C88/X+yeIEJE1do5JwS8F2KxHbyss&#10;tHvwie5VbESCcChQgYmxL6QMtSGLYep64uRdnLcYk/SN1B4fCW47+ZFlubTYclow2NPeUH2tblbB&#10;wVen8pp9H5tt7krDO3fj+VypyXjYLkFEGuIr/GyXWsEih/8v6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t5nrwgAAANsAAAAPAAAAAAAAAAAAAAAAAJgCAABkcnMvZG93&#10;bnJldi54bWxQSwUGAAAAAAQABAD1AAAAhwMAAAAA&#10;" fillcolor="white [3201]" strokecolor="black [3213]" strokeweight="1pt">
                    <v:textbox>
                      <w:txbxContent>
                        <w:p w:rsidR="006B20FC" w:rsidRPr="00946B9C" w:rsidRDefault="006B20FC" w:rsidP="006C7C94">
                          <w:pPr>
                            <w:jc w:val="center"/>
                            <w:rPr>
                              <w:rFonts w:asciiTheme="majorBidi" w:hAnsiTheme="majorBidi" w:cstheme="majorBidi"/>
                              <w:sz w:val="20"/>
                              <w:szCs w:val="20"/>
                            </w:rPr>
                          </w:pPr>
                          <w:r w:rsidRPr="00946B9C">
                            <w:rPr>
                              <w:rFonts w:asciiTheme="majorBidi" w:hAnsiTheme="majorBidi" w:cstheme="majorBidi"/>
                              <w:sz w:val="20"/>
                              <w:szCs w:val="20"/>
                            </w:rPr>
                            <w:t xml:space="preserve">A </w:t>
                          </w:r>
                          <w:proofErr w:type="spellStart"/>
                          <w:r w:rsidRPr="00946B9C">
                            <w:rPr>
                              <w:rFonts w:asciiTheme="majorBidi" w:hAnsiTheme="majorBidi" w:cstheme="majorBidi"/>
                              <w:sz w:val="20"/>
                              <w:szCs w:val="20"/>
                            </w:rPr>
                            <w:t>packet</w:t>
                          </w:r>
                          <w:proofErr w:type="spellEnd"/>
                          <w:r w:rsidRPr="00946B9C">
                            <w:rPr>
                              <w:rFonts w:asciiTheme="majorBidi" w:hAnsiTheme="majorBidi" w:cstheme="majorBidi"/>
                              <w:sz w:val="20"/>
                              <w:szCs w:val="20"/>
                            </w:rPr>
                            <w:t xml:space="preserve"> of data</w:t>
                          </w:r>
                        </w:p>
                      </w:txbxContent>
                    </v:textbox>
                  </v:shape>
                  <v:rect id="Rectangle 57" o:spid="_x0000_s1066" style="position:absolute;top:762;width:11049;height:2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28gMIA&#10;AADbAAAADwAAAGRycy9kb3ducmV2LnhtbESP0WoCMRRE3wv+Q7iCbzVrwbasRhGpIH2odO0HXDbX&#10;zeLmJiZR179vBMHHYWbOMPNlbztxoRBbxwom4wIEce10y42Cv/3m9RNETMgaO8ek4EYRlovByxxL&#10;7a78S5cqNSJDOJaowKTkSyljbchiHDtPnL2DCxZTlqGROuA1w20n34riXVpsOS8Y9LQ2VB+rs1Xg&#10;w8rvzJfZb/qfsP1uzlVrTjelRsN+NQORqE/P8KO91QqmH3D/kn+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fbyAwgAAANsAAAAPAAAAAAAAAAAAAAAAAJgCAABkcnMvZG93&#10;bnJldi54bWxQSwUGAAAAAAQABAD1AAAAhwMAAAAA&#10;" fillcolor="white [3201]" strokecolor="black [3213]" strokeweight="1pt">
                    <v:textbox>
                      <w:txbxContent>
                        <w:p w:rsidR="006B20FC" w:rsidRPr="00946B9C" w:rsidRDefault="006B20FC" w:rsidP="006C7C94">
                          <w:pPr>
                            <w:jc w:val="center"/>
                            <w:rPr>
                              <w:rFonts w:asciiTheme="majorBidi" w:hAnsiTheme="majorBidi" w:cstheme="majorBidi"/>
                              <w:b/>
                              <w:bCs/>
                              <w:sz w:val="18"/>
                              <w:szCs w:val="18"/>
                            </w:rPr>
                          </w:pPr>
                          <w:r w:rsidRPr="00946B9C">
                            <w:rPr>
                              <w:rFonts w:asciiTheme="majorBidi" w:hAnsiTheme="majorBidi" w:cstheme="majorBidi"/>
                              <w:b/>
                              <w:bCs/>
                              <w:sz w:val="18"/>
                              <w:szCs w:val="18"/>
                            </w:rPr>
                            <w:t xml:space="preserve">Dest: </w:t>
                          </w:r>
                          <w:proofErr w:type="spellStart"/>
                          <w:r w:rsidRPr="00946B9C">
                            <w:rPr>
                              <w:rFonts w:asciiTheme="majorBidi" w:hAnsiTheme="majorBidi" w:cstheme="majorBidi"/>
                              <w:b/>
                              <w:bCs/>
                              <w:sz w:val="18"/>
                              <w:szCs w:val="18"/>
                            </w:rPr>
                            <w:t>Node</w:t>
                          </w:r>
                          <w:proofErr w:type="spellEnd"/>
                          <w:r w:rsidRPr="00946B9C">
                            <w:rPr>
                              <w:rFonts w:asciiTheme="majorBidi" w:hAnsiTheme="majorBidi" w:cstheme="majorBidi"/>
                              <w:b/>
                              <w:bCs/>
                              <w:sz w:val="18"/>
                              <w:szCs w:val="18"/>
                            </w:rPr>
                            <w:t xml:space="preserve"> 3</w:t>
                          </w:r>
                        </w:p>
                      </w:txbxContent>
                    </v:textbox>
                  </v:rect>
                </v:group>
                <v:group id="Groupe 50" o:spid="_x0000_s1067" style="position:absolute;left:37909;top:23812;width:13240;height:13049" coordsize="13239,13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Organigramme : Document 48" o:spid="_x0000_s1068" type="#_x0000_t114" style="position:absolute;top:2667;width:13239;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EorMMA&#10;AADbAAAADwAAAGRycy9kb3ducmV2LnhtbESPT4vCMBTE74LfITzBi6zpCpbaNYorKMKe/IN7fds8&#10;22LzUppo67c3C4LHYWZ+w8yXnanEnRpXWlbwOY5AEGdWl5wrOB03HwkI55E1VpZJwYMcLBf93hxT&#10;bVve0/3gcxEg7FJUUHhfp1K6rCCDbmxr4uBdbGPQB9nkUjfYBrip5CSKYmmw5LBQYE3rgrLr4WYU&#10;lNt2FOnz8fuHEvt3iWVc/cpYqeGgW32B8NT5d/jV3mkF0xn8fw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EorMMAAADbAAAADwAAAAAAAAAAAAAAAACYAgAAZHJzL2Rv&#10;d25yZXYueG1sUEsFBgAAAAAEAAQA9QAAAIgDAAAAAA==&#10;" fillcolor="white [3201]" strokecolor="black [3200]" strokeweight="1pt">
                    <v:textbox>
                      <w:txbxContent>
                        <w:p w:rsidR="006B20FC" w:rsidRPr="00714EDB" w:rsidRDefault="006B20FC" w:rsidP="006C7C94">
                          <w:pPr>
                            <w:autoSpaceDE w:val="0"/>
                            <w:autoSpaceDN w:val="0"/>
                            <w:adjustRightInd w:val="0"/>
                            <w:spacing w:after="0" w:line="360" w:lineRule="auto"/>
                            <w:jc w:val="both"/>
                            <w:rPr>
                              <w:rFonts w:asciiTheme="majorBidi" w:hAnsiTheme="majorBidi" w:cstheme="majorBidi"/>
                              <w:sz w:val="18"/>
                              <w:szCs w:val="18"/>
                            </w:rPr>
                          </w:pPr>
                          <w:r w:rsidRPr="00714EDB">
                            <w:rPr>
                              <w:rFonts w:asciiTheme="majorBidi" w:hAnsiTheme="majorBidi" w:cstheme="majorBidi"/>
                              <w:sz w:val="18"/>
                              <w:szCs w:val="18"/>
                            </w:rPr>
                            <w:t xml:space="preserve">Dest: </w:t>
                          </w:r>
                          <w:proofErr w:type="spellStart"/>
                          <w:r w:rsidRPr="00714EDB">
                            <w:rPr>
                              <w:rFonts w:asciiTheme="majorBidi" w:hAnsiTheme="majorBidi" w:cstheme="majorBidi"/>
                              <w:sz w:val="18"/>
                              <w:szCs w:val="18"/>
                            </w:rPr>
                            <w:t>Node</w:t>
                          </w:r>
                          <w:proofErr w:type="spellEnd"/>
                          <w:r w:rsidRPr="00714EDB">
                            <w:rPr>
                              <w:rFonts w:asciiTheme="majorBidi" w:hAnsiTheme="majorBidi" w:cstheme="majorBidi"/>
                              <w:sz w:val="18"/>
                              <w:szCs w:val="18"/>
                            </w:rPr>
                            <w:t xml:space="preserve"> 3</w:t>
                          </w:r>
                        </w:p>
                        <w:p w:rsidR="006B20FC" w:rsidRPr="00714EDB" w:rsidRDefault="006B20FC" w:rsidP="006C7C94">
                          <w:pPr>
                            <w:autoSpaceDE w:val="0"/>
                            <w:autoSpaceDN w:val="0"/>
                            <w:adjustRightInd w:val="0"/>
                            <w:spacing w:after="0" w:line="360" w:lineRule="auto"/>
                            <w:jc w:val="both"/>
                            <w:rPr>
                              <w:rFonts w:asciiTheme="majorBidi" w:hAnsiTheme="majorBidi" w:cstheme="majorBidi"/>
                              <w:sz w:val="18"/>
                              <w:szCs w:val="18"/>
                            </w:rPr>
                          </w:pPr>
                          <w:proofErr w:type="spellStart"/>
                          <w:r w:rsidRPr="00714EDB">
                            <w:rPr>
                              <w:rFonts w:asciiTheme="majorBidi" w:hAnsiTheme="majorBidi" w:cstheme="majorBidi"/>
                              <w:sz w:val="18"/>
                              <w:szCs w:val="18"/>
                            </w:rPr>
                            <w:t>Src</w:t>
                          </w:r>
                          <w:proofErr w:type="spellEnd"/>
                          <w:r w:rsidRPr="00714EDB">
                            <w:rPr>
                              <w:rFonts w:asciiTheme="majorBidi" w:hAnsiTheme="majorBidi" w:cstheme="majorBidi"/>
                              <w:sz w:val="18"/>
                              <w:szCs w:val="18"/>
                            </w:rPr>
                            <w:t xml:space="preserve">: </w:t>
                          </w:r>
                          <w:proofErr w:type="spellStart"/>
                          <w:r w:rsidRPr="00714EDB">
                            <w:rPr>
                              <w:rFonts w:asciiTheme="majorBidi" w:hAnsiTheme="majorBidi" w:cstheme="majorBidi"/>
                              <w:sz w:val="18"/>
                              <w:szCs w:val="18"/>
                            </w:rPr>
                            <w:t>Node</w:t>
                          </w:r>
                          <w:proofErr w:type="spellEnd"/>
                          <w:r w:rsidRPr="00714EDB">
                            <w:rPr>
                              <w:rFonts w:asciiTheme="majorBidi" w:hAnsiTheme="majorBidi" w:cstheme="majorBidi"/>
                              <w:sz w:val="18"/>
                              <w:szCs w:val="18"/>
                            </w:rPr>
                            <w:t xml:space="preserve"> 1</w:t>
                          </w:r>
                        </w:p>
                        <w:p w:rsidR="006B20FC" w:rsidRPr="00714EDB" w:rsidRDefault="006B20FC" w:rsidP="006C7C94">
                          <w:pPr>
                            <w:autoSpaceDE w:val="0"/>
                            <w:autoSpaceDN w:val="0"/>
                            <w:adjustRightInd w:val="0"/>
                            <w:spacing w:after="0" w:line="360" w:lineRule="auto"/>
                            <w:jc w:val="both"/>
                            <w:rPr>
                              <w:rFonts w:asciiTheme="majorBidi" w:hAnsiTheme="majorBidi" w:cstheme="majorBidi"/>
                              <w:sz w:val="18"/>
                              <w:szCs w:val="18"/>
                            </w:rPr>
                          </w:pPr>
                          <w:proofErr w:type="spellStart"/>
                          <w:r w:rsidRPr="00714EDB">
                            <w:rPr>
                              <w:rFonts w:asciiTheme="majorBidi" w:hAnsiTheme="majorBidi" w:cstheme="majorBidi"/>
                              <w:sz w:val="18"/>
                              <w:szCs w:val="18"/>
                            </w:rPr>
                            <w:t>Lifespane</w:t>
                          </w:r>
                          <w:proofErr w:type="spellEnd"/>
                          <w:r w:rsidRPr="00714EDB">
                            <w:rPr>
                              <w:rFonts w:asciiTheme="majorBidi" w:hAnsiTheme="majorBidi" w:cstheme="majorBidi"/>
                              <w:sz w:val="18"/>
                              <w:szCs w:val="18"/>
                            </w:rPr>
                            <w:t>: 3</w:t>
                          </w:r>
                        </w:p>
                        <w:p w:rsidR="006B20FC" w:rsidRPr="00714EDB" w:rsidRDefault="006B20FC" w:rsidP="006C7C94">
                          <w:pPr>
                            <w:spacing w:line="360" w:lineRule="auto"/>
                            <w:jc w:val="both"/>
                            <w:rPr>
                              <w:rFonts w:asciiTheme="majorBidi" w:hAnsiTheme="majorBidi" w:cstheme="majorBidi"/>
                              <w:sz w:val="18"/>
                              <w:szCs w:val="18"/>
                            </w:rPr>
                          </w:pPr>
                          <w:r w:rsidRPr="00714EDB">
                            <w:rPr>
                              <w:rFonts w:asciiTheme="majorBidi" w:hAnsiTheme="majorBidi" w:cstheme="majorBidi"/>
                              <w:sz w:val="18"/>
                              <w:szCs w:val="18"/>
                            </w:rPr>
                            <w:t>ID: 0</w:t>
                          </w:r>
                        </w:p>
                      </w:txbxContent>
                    </v:textbox>
                  </v:shape>
                  <v:rect id="Rectangle 60" o:spid="_x0000_s1069" style="position:absolute;width:13239;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RAocAA&#10;AADbAAAADwAAAGRycy9kb3ducmV2LnhtbERPy4rCMBTdC/5DuII7TXVRtWMUEQeEEcXHYpaX5k5b&#10;prkpSaatfz9ZCC4P573e9qYWLTlfWVYwmyYgiHOrKy4UPO6fkyUIH5A11pZJwZM8bDfDwRozbTu+&#10;UnsLhYgh7DNUUIbQZFL6vCSDfmob4sj9WGcwROgKqR12MdzUcp4kqTRYcWwosaF9Sfnv7c8osJfq&#10;We/c6tyeaPH9dQlJ16cHpcajfvcBIlAf3uKX+6gVpHF9/BJ/gN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7RAocAAAADbAAAADwAAAAAAAAAAAAAAAACYAgAAZHJzL2Rvd25y&#10;ZXYueG1sUEsFBgAAAAAEAAQA9QAAAIUDAAAAAA==&#10;" fillcolor="white [3201]" strokecolor="black [3200]" strokeweight="1pt">
                    <v:textbox>
                      <w:txbxContent>
                        <w:p w:rsidR="006B20FC" w:rsidRPr="008F2B9F" w:rsidRDefault="006B20FC" w:rsidP="006C7C94">
                          <w:pPr>
                            <w:jc w:val="center"/>
                            <w:rPr>
                              <w:rFonts w:asciiTheme="majorBidi" w:hAnsiTheme="majorBidi" w:cstheme="majorBidi"/>
                              <w:sz w:val="18"/>
                              <w:szCs w:val="18"/>
                            </w:rPr>
                          </w:pPr>
                          <w:r w:rsidRPr="008F2B9F">
                            <w:rPr>
                              <w:rFonts w:asciiTheme="majorBidi" w:hAnsiTheme="majorBidi" w:cstheme="majorBidi"/>
                              <w:b/>
                              <w:bCs/>
                              <w:sz w:val="18"/>
                              <w:szCs w:val="18"/>
                            </w:rPr>
                            <w:t xml:space="preserve">Route </w:t>
                          </w:r>
                          <w:proofErr w:type="spellStart"/>
                          <w:r w:rsidRPr="008F2B9F">
                            <w:rPr>
                              <w:rFonts w:asciiTheme="majorBidi" w:hAnsiTheme="majorBidi" w:cstheme="majorBidi"/>
                              <w:b/>
                              <w:bCs/>
                              <w:sz w:val="18"/>
                              <w:szCs w:val="18"/>
                            </w:rPr>
                            <w:t>Request</w:t>
                          </w:r>
                          <w:proofErr w:type="spellEnd"/>
                          <w:r w:rsidRPr="008F2B9F">
                            <w:rPr>
                              <w:rFonts w:asciiTheme="majorBidi" w:hAnsiTheme="majorBidi" w:cstheme="majorBidi"/>
                              <w:b/>
                              <w:bCs/>
                              <w:sz w:val="18"/>
                              <w:szCs w:val="18"/>
                            </w:rPr>
                            <w:t xml:space="preserve"> </w:t>
                          </w:r>
                          <w:proofErr w:type="spellStart"/>
                          <w:r w:rsidRPr="008F2B9F">
                            <w:rPr>
                              <w:rFonts w:asciiTheme="majorBidi" w:hAnsiTheme="majorBidi" w:cstheme="majorBidi"/>
                              <w:b/>
                              <w:bCs/>
                              <w:sz w:val="18"/>
                              <w:szCs w:val="18"/>
                            </w:rPr>
                            <w:t>Packet</w:t>
                          </w:r>
                          <w:proofErr w:type="spellEnd"/>
                        </w:p>
                      </w:txbxContent>
                    </v:textbox>
                  </v:rect>
                </v:group>
                <v:group id="Groupe 53" o:spid="_x0000_s1070" style="position:absolute;left:35052;top:5143;width:7905;height:6001" coordsize="7905,6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62" o:spid="_x0000_s1071" style="position:absolute;width:7905;height:2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bVpcEA&#10;AADbAAAADwAAAGRycy9kb3ducmV2LnhtbESPwYoCMRBE7wv+Q2hhb2tGD7KMRhFREA/Kjn5AM2kn&#10;g5NOTKKOf78RFvZYVNUrar7sbSceFGLrWMF4VIAgrp1uuVFwPm2/vkHEhKyxc0wKXhRhuRh8zLHU&#10;7sk/9KhSIzKEY4kKTEq+lDLWhizGkfPE2bu4YDFlGRqpAz4z3HZyUhRTabHlvGDQ09pQfa3uVoEP&#10;K380G3Pa9oew2zf3qjW3l1Kfw341A5GoT//hv/ZOK5hO4P0l/wC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m1aXBAAAA2wAAAA8AAAAAAAAAAAAAAAAAmAIAAGRycy9kb3du&#10;cmV2LnhtbFBLBQYAAAAABAAEAPUAAACGAwAAAAA=&#10;" fillcolor="white [3201]" strokecolor="black [3213]" strokeweight="1pt">
                    <v:textbox>
                      <w:txbxContent>
                        <w:p w:rsidR="006B20FC" w:rsidRPr="000910F2" w:rsidRDefault="006B20FC" w:rsidP="006C7C94">
                          <w:pPr>
                            <w:jc w:val="center"/>
                            <w:rPr>
                              <w:rFonts w:asciiTheme="majorBidi" w:hAnsiTheme="majorBidi" w:cstheme="majorBidi"/>
                              <w:sz w:val="18"/>
                              <w:szCs w:val="18"/>
                            </w:rPr>
                          </w:pPr>
                          <w:r w:rsidRPr="000910F2">
                            <w:rPr>
                              <w:rFonts w:asciiTheme="majorBidi" w:hAnsiTheme="majorBidi" w:cstheme="majorBidi"/>
                              <w:b/>
                              <w:bCs/>
                              <w:sz w:val="18"/>
                              <w:szCs w:val="18"/>
                            </w:rPr>
                            <w:t>Neighbors</w:t>
                          </w:r>
                        </w:p>
                      </w:txbxContent>
                    </v:textbox>
                  </v:rect>
                  <v:rect id="Rectangle 63" o:spid="_x0000_s1072" style="position:absolute;top:2381;width:7905;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pwPsMA&#10;AADbAAAADwAAAGRycy9kb3ducmV2LnhtbESPwWrDMBBE74X+g9hCb42cFEJxIpsQEgg5tNTOByzW&#10;1jK1VoqkJM7fV4VCj8PMvGHW9WRHcaUQB8cK5rMCBHHn9MC9glO7f3kDEROyxtExKbhThLp6fFhj&#10;qd2NP+napF5kCMcSFZiUfCll7AxZjDPnibP35YLFlGXopQ54y3A7ykVRLKXFgfOCQU9bQ913c7EK&#10;fNj4D7Mz7X56D4djf2kGc74r9fw0bVYgEk3pP/zXPmgFy1f4/ZJ/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pwPsMAAADbAAAADwAAAAAAAAAAAAAAAACYAgAAZHJzL2Rv&#10;d25yZXYueG1sUEsFBgAAAAAEAAQA9QAAAIgDAAAAAA==&#10;" fillcolor="white [3201]" strokecolor="black [3213]" strokeweight="1pt">
                    <v:textbox>
                      <w:txbxContent>
                        <w:p w:rsidR="006B20FC" w:rsidRPr="000910F2" w:rsidRDefault="006B20FC" w:rsidP="006C7C94">
                          <w:pPr>
                            <w:autoSpaceDE w:val="0"/>
                            <w:autoSpaceDN w:val="0"/>
                            <w:adjustRightInd w:val="0"/>
                            <w:spacing w:after="0" w:line="240" w:lineRule="auto"/>
                            <w:jc w:val="both"/>
                            <w:rPr>
                              <w:rFonts w:asciiTheme="majorBidi" w:hAnsiTheme="majorBidi" w:cstheme="majorBidi"/>
                              <w:sz w:val="18"/>
                              <w:szCs w:val="18"/>
                            </w:rPr>
                          </w:pPr>
                          <w:proofErr w:type="spellStart"/>
                          <w:r w:rsidRPr="000910F2">
                            <w:rPr>
                              <w:rFonts w:asciiTheme="majorBidi" w:hAnsiTheme="majorBidi" w:cstheme="majorBidi"/>
                              <w:sz w:val="18"/>
                              <w:szCs w:val="18"/>
                            </w:rPr>
                            <w:t>Node</w:t>
                          </w:r>
                          <w:proofErr w:type="spellEnd"/>
                          <w:r w:rsidRPr="000910F2">
                            <w:rPr>
                              <w:rFonts w:asciiTheme="majorBidi" w:hAnsiTheme="majorBidi" w:cstheme="majorBidi"/>
                              <w:sz w:val="18"/>
                              <w:szCs w:val="18"/>
                            </w:rPr>
                            <w:t xml:space="preserve"> 2</w:t>
                          </w:r>
                        </w:p>
                        <w:p w:rsidR="006B20FC" w:rsidRPr="000910F2" w:rsidRDefault="006B20FC" w:rsidP="006C7C94">
                          <w:pPr>
                            <w:jc w:val="both"/>
                            <w:rPr>
                              <w:rFonts w:asciiTheme="majorBidi" w:hAnsiTheme="majorBidi" w:cstheme="majorBidi"/>
                              <w:sz w:val="18"/>
                              <w:szCs w:val="18"/>
                            </w:rPr>
                          </w:pPr>
                          <w:proofErr w:type="spellStart"/>
                          <w:r>
                            <w:rPr>
                              <w:rFonts w:asciiTheme="majorBidi" w:hAnsiTheme="majorBidi" w:cstheme="majorBidi"/>
                              <w:sz w:val="18"/>
                              <w:szCs w:val="18"/>
                            </w:rPr>
                            <w:t>Node</w:t>
                          </w:r>
                          <w:proofErr w:type="spellEnd"/>
                          <w:r>
                            <w:rPr>
                              <w:rFonts w:asciiTheme="majorBidi" w:hAnsiTheme="majorBidi" w:cstheme="majorBidi"/>
                              <w:sz w:val="18"/>
                              <w:szCs w:val="18"/>
                            </w:rPr>
                            <w:t xml:space="preserve"> 4</w:t>
                          </w:r>
                        </w:p>
                      </w:txbxContent>
                    </v:textbox>
                  </v:rect>
                </v:group>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égende encadrée 1 55" o:spid="_x0000_s1073" type="#_x0000_t47" style="position:absolute;top:11620;width:13525;height:10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vdFsQA&#10;AADcAAAADwAAAGRycy9kb3ducmV2LnhtbESPQWvCQBCF74X+h2WE3uomEbREV5FSQWgPGvsDhuyY&#10;BLOzIbua7b/vHAq9zfDevPfNZpdcrx40hs6zgXyegSKuve24MfB9Oby+gQoR2WLvmQz8UIDd9vlp&#10;g6X1E5/pUcVGSQiHEg20MQ6l1qFuyWGY+4FYtKsfHUZZx0bbEScJd70usmypHXYsDS0O9N5Sfavu&#10;zoD7Wi1u0/GjSafDPfn4mS+KKjfmZZb2a1CRUvw3/10freAXQiv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73RbEAAAA3AAAAA8AAAAAAAAAAAAAAAAAmAIAAGRycy9k&#10;b3ducmV2LnhtbFBLBQYAAAAABAAEAPUAAACJAwAAAAA=&#10;" adj="34914,15353,21482,10710" fillcolor="white [3201]" strokecolor="black [3213]" strokeweight="1pt">
                  <v:textbox>
                    <w:txbxContent>
                      <w:p w:rsidR="006B20FC" w:rsidRPr="00016959" w:rsidRDefault="006B20FC" w:rsidP="006C7C94">
                        <w:pPr>
                          <w:autoSpaceDE w:val="0"/>
                          <w:autoSpaceDN w:val="0"/>
                          <w:adjustRightInd w:val="0"/>
                          <w:spacing w:after="0" w:line="276" w:lineRule="auto"/>
                          <w:rPr>
                            <w:rFonts w:asciiTheme="majorBidi" w:hAnsiTheme="majorBidi" w:cstheme="majorBidi"/>
                            <w:sz w:val="18"/>
                            <w:szCs w:val="18"/>
                            <w:lang w:val="en-US"/>
                          </w:rPr>
                        </w:pPr>
                        <w:r w:rsidRPr="00016959">
                          <w:rPr>
                            <w:rFonts w:asciiTheme="majorBidi" w:hAnsiTheme="majorBidi" w:cstheme="majorBidi"/>
                            <w:sz w:val="18"/>
                            <w:szCs w:val="18"/>
                            <w:lang w:val="en-US"/>
                          </w:rPr>
                          <w:t xml:space="preserve">Since Node 3 is not a </w:t>
                        </w:r>
                        <w:r>
                          <w:rPr>
                            <w:rFonts w:asciiTheme="majorBidi" w:hAnsiTheme="majorBidi" w:cstheme="majorBidi"/>
                            <w:sz w:val="18"/>
                            <w:szCs w:val="18"/>
                            <w:lang w:val="en-US"/>
                          </w:rPr>
                          <w:t xml:space="preserve">Neighboring node, Node 1 has to </w:t>
                        </w:r>
                        <w:r w:rsidRPr="00016959">
                          <w:rPr>
                            <w:rFonts w:asciiTheme="majorBidi" w:hAnsiTheme="majorBidi" w:cstheme="majorBidi"/>
                            <w:sz w:val="18"/>
                            <w:szCs w:val="18"/>
                            <w:lang w:val="en-US"/>
                          </w:rPr>
                          <w:t>discover a route. It does this by generating a Route Request and broadcasting it.</w:t>
                        </w:r>
                      </w:p>
                      <w:p w:rsidR="006B20FC" w:rsidRPr="006536FD" w:rsidRDefault="006B20FC" w:rsidP="006C7C94">
                        <w:pPr>
                          <w:jc w:val="center"/>
                          <w:rPr>
                            <w:lang w:val="en-US"/>
                          </w:rPr>
                        </w:pPr>
                      </w:p>
                    </w:txbxContent>
                  </v:textbox>
                  <o:callout v:ext="edit" minusx="t" minusy="t"/>
                </v:shape>
                <v:group id="Groupe 58" o:spid="_x0000_s1074" style="position:absolute;left:21907;top:22288;width:5144;height:16574" coordsize="5143,16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line id="Connecteur droit 56" o:spid="_x0000_s1075" style="position:absolute;flip:x;visibility:visible;mso-wrap-style:square" from="2190,95" to="5143,16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IiBsUAAADcAAAADwAAAGRycy9kb3ducmV2LnhtbESPQWsCMRCF74X+hzAFbzVrBZGtUWTB&#10;tode1CI9Dptxd20yWZKo2/76zkHwNsN78943i9XgnbpQTF1gA5NxAYq4DrbjxsDXfvM8B5UyskUX&#10;mAz8UoLV8vFhgaUNV97SZZcbJSGcSjTQ5tyXWqe6JY9pHHpi0Y4hesyyxkbbiFcJ906/FMVMe+xY&#10;GlrsqWqp/tmdvYHKHb6H97fI+XD6O54/aVOdnDNm9DSsX0FlGvLdfLv+sII/FXx5Rib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iIiBsUAAADcAAAADwAAAAAAAAAA&#10;AAAAAAChAgAAZHJzL2Rvd25yZXYueG1sUEsFBgAAAAAEAAQA+QAAAJMDAAAAAA==&#10;" strokecolor="black [3213]" strokeweight=".5pt">
                    <v:stroke joinstyle="miter"/>
                  </v:line>
                  <v:line id="Connecteur droit 57" o:spid="_x0000_s1076" style="position:absolute;visibility:visible;mso-wrap-style:square" from="0,0" to="2190,16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OmucMAAADcAAAADwAAAGRycy9kb3ducmV2LnhtbERP30vDMBB+H/g/hBN8W9MqDtstGzIQ&#10;hj7IqsIej+Zsis0lbeJW/3szGOztPr6ft9pMthdHGkPnWEGR5SCIG6c7bhV8frzMn0CEiKyxd0wK&#10;/ijAZn0zW2Gl3Yn3dKxjK1IIhwoVmBh9JWVoDFkMmfPEift2o8WY4NhKPeIphdte3uf5QlrsODUY&#10;9LQ11PzUv1bB8NrUb49t8eV3fmveByyHQ1kqdXc7PS9BRJriVXxx73Sa/1DA+Zl0gV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zprnDAAAA3AAAAA8AAAAAAAAAAAAA&#10;AAAAoQIAAGRycy9kb3ducmV2LnhtbFBLBQYAAAAABAAEAPkAAACRAwAAAAA=&#10;" strokecolor="black [3213]" strokeweight=".5pt">
                    <v:stroke joinstyle="miter"/>
                  </v:line>
                </v:group>
                <v:shape id="Connecteur droit avec flèche 64" o:spid="_x0000_s1077" type="#_x0000_t32" style="position:absolute;left:24955;top:9525;width:0;height:7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J/G8EAAADcAAAADwAAAGRycy9kb3ducmV2LnhtbERPS4vCMBC+L/gfwgje1lQXRWtTURfB&#10;3ZsPPA/N2BabSW2irf9+Iwh7m4/vOcmyM5V4UONKywpGwwgEcWZ1ybmC03H7OQPhPLLGyjIpeJKD&#10;Zdr7SDDWtuU9PQ4+FyGEXYwKCu/rWEqXFWTQDW1NHLiLbQz6AJtc6gbbEG4qOY6iqTRYcmgosKZN&#10;Qdn1cDcKWvTn+XqV3zbr759dN6lu0+PpV6lBv1stQHjq/L/47d7pMP9rDK9nwgUy/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sn8bwQAAANwAAAAPAAAAAAAAAAAAAAAA&#10;AKECAABkcnMvZG93bnJldi54bWxQSwUGAAAAAAQABAD5AAAAjwMAAAAA&#10;" strokecolor="black [3200]" strokeweight=".5pt">
                  <v:stroke endarrow="block" joinstyle="miter"/>
                </v:shape>
                <v:line id="Connecteur droit 66" o:spid="_x0000_s1078" style="position:absolute;flip:x;visibility:visible;mso-wrap-style:square" from="26289,11239" to="38766,18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TIrwAAADcAAAADwAAAGRycy9kb3ducmV2LnhtbERPSwrCMBDdC94hjOBOUxVFqlFEUFwp&#10;fg4wNGNabCalibXe3giCu3m87yzXrS1FQ7UvHCsYDRMQxJnTBRsFt+tuMAfhA7LG0jEpeJOH9arb&#10;WWKq3YvP1FyCETGEfYoK8hCqVEqf5WTRD11FHLm7qy2GCGsjdY2vGG5LOU6SmbRYcGzIsaJtTtnj&#10;8rQKtDmS3DjTTEdmdttl5oTHfaNUv9duFiACteEv/rkPOs6fTOD7TLxArj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Y3fTIrwAAADcAAAADwAAAAAAAAAAAAAAAAChAgAA&#10;ZHJzL2Rvd25yZXYueG1sUEsFBgAAAAAEAAQA+QAAAIoDAAAAAA==&#10;" strokecolor="black [3200]" strokeweight=".5pt">
                  <v:stroke joinstyle="miter"/>
                </v:line>
                <v:shape id="Connecteur droit avec flèche 68" o:spid="_x0000_s1079" type="#_x0000_t32" style="position:absolute;left:26670;top:20383;width:11715;height:6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dC9MIAAADcAAAADwAAAGRycy9kb3ducmV2LnhtbERPS2vCQBC+C/0PyxS8mU1foU1dRSOC&#10;9VYNPQ/ZaRKanY3ZNUn/vSsI3ubje858OZpG9NS52rKCpygGQVxYXXOpID9uZ+8gnEfW2FgmBf/k&#10;YLl4mMwx1Xbgb+oPvhQhhF2KCirv21RKV1Rk0EW2JQ7cr+0M+gC7UuoOhxBuGvkcx4k0WHNoqLCl&#10;rKLi73A2Cgb0Px/rVXnK1puv3fjWnJJjvldq+jiuPkF4Gv1dfHPvdJj/8grXZ8IFcnE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hdC9MIAAADcAAAADwAAAAAAAAAAAAAA&#10;AAChAgAAZHJzL2Rvd25yZXYueG1sUEsFBgAAAAAEAAQA+QAAAJADAAAAAA==&#10;" strokecolor="black [3200]" strokeweight=".5pt">
                  <v:stroke endarrow="block" joinstyle="miter"/>
                </v:shape>
              </v:group>
            </w:pict>
          </mc:Fallback>
        </mc:AlternateContent>
      </w:r>
    </w:p>
    <w:p w:rsidR="006C7C94" w:rsidRDefault="006C7C94" w:rsidP="006C7C94">
      <w:pPr>
        <w:jc w:val="both"/>
        <w:rPr>
          <w:rFonts w:asciiTheme="majorBidi" w:hAnsiTheme="majorBidi" w:cstheme="majorBidi"/>
          <w:sz w:val="24"/>
          <w:szCs w:val="24"/>
          <w:lang w:val="en-US"/>
        </w:rPr>
      </w:pPr>
    </w:p>
    <w:p w:rsidR="006C7C94" w:rsidRDefault="006C7C94" w:rsidP="006C7C94">
      <w:pPr>
        <w:jc w:val="both"/>
        <w:rPr>
          <w:rFonts w:asciiTheme="majorBidi" w:hAnsiTheme="majorBidi" w:cstheme="majorBidi"/>
          <w:sz w:val="24"/>
          <w:szCs w:val="24"/>
          <w:lang w:val="en-US"/>
        </w:rPr>
      </w:pPr>
    </w:p>
    <w:p w:rsidR="006C7C94" w:rsidRDefault="006C7C94" w:rsidP="006C7C94">
      <w:pPr>
        <w:jc w:val="both"/>
        <w:rPr>
          <w:rFonts w:asciiTheme="majorBidi" w:hAnsiTheme="majorBidi" w:cstheme="majorBidi"/>
          <w:sz w:val="24"/>
          <w:szCs w:val="24"/>
          <w:lang w:val="en-US"/>
        </w:rPr>
      </w:pPr>
    </w:p>
    <w:p w:rsidR="006C7C94" w:rsidRDefault="006C7C94" w:rsidP="006C7C94">
      <w:pPr>
        <w:jc w:val="both"/>
        <w:rPr>
          <w:rFonts w:asciiTheme="majorBidi" w:hAnsiTheme="majorBidi" w:cstheme="majorBidi"/>
          <w:sz w:val="24"/>
          <w:szCs w:val="24"/>
          <w:lang w:val="en-US"/>
        </w:rPr>
      </w:pPr>
    </w:p>
    <w:p w:rsidR="006C7C94" w:rsidRDefault="006C7C94" w:rsidP="006C7C94">
      <w:pPr>
        <w:jc w:val="both"/>
        <w:rPr>
          <w:rFonts w:asciiTheme="majorBidi" w:hAnsiTheme="majorBidi" w:cstheme="majorBidi"/>
          <w:sz w:val="24"/>
          <w:szCs w:val="24"/>
          <w:lang w:val="en-US"/>
        </w:rPr>
      </w:pPr>
    </w:p>
    <w:p w:rsidR="006C7C94" w:rsidRDefault="006C7C94" w:rsidP="006C7C94">
      <w:pPr>
        <w:jc w:val="both"/>
        <w:rPr>
          <w:rFonts w:asciiTheme="majorBidi" w:hAnsiTheme="majorBidi" w:cstheme="majorBidi"/>
          <w:sz w:val="24"/>
          <w:szCs w:val="24"/>
          <w:lang w:val="en-US"/>
        </w:rPr>
      </w:pPr>
    </w:p>
    <w:p w:rsidR="00E119CC" w:rsidRDefault="00E119CC" w:rsidP="00E119CC">
      <w:pPr>
        <w:jc w:val="both"/>
        <w:rPr>
          <w:rFonts w:asciiTheme="majorBidi" w:hAnsiTheme="majorBidi" w:cstheme="majorBidi"/>
          <w:sz w:val="24"/>
          <w:szCs w:val="24"/>
          <w:lang w:val="en-US"/>
        </w:rPr>
      </w:pPr>
    </w:p>
    <w:p w:rsidR="006C7C94" w:rsidRDefault="003B2EB6" w:rsidP="00E119CC">
      <w:pPr>
        <w:jc w:val="both"/>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50048" behindDoc="0" locked="0" layoutInCell="1" allowOverlap="1" wp14:anchorId="47996644" wp14:editId="62F513D2">
                <wp:simplePos x="0" y="0"/>
                <wp:positionH relativeFrom="column">
                  <wp:posOffset>2475865</wp:posOffset>
                </wp:positionH>
                <wp:positionV relativeFrom="paragraph">
                  <wp:posOffset>59055</wp:posOffset>
                </wp:positionV>
                <wp:extent cx="619125" cy="238125"/>
                <wp:effectExtent l="0" t="0" r="0" b="0"/>
                <wp:wrapNone/>
                <wp:docPr id="135" name="Zone de texte 6"/>
                <wp:cNvGraphicFramePr/>
                <a:graphic xmlns:a="http://schemas.openxmlformats.org/drawingml/2006/main">
                  <a:graphicData uri="http://schemas.microsoft.com/office/word/2010/wordprocessingShape">
                    <wps:wsp>
                      <wps:cNvSpPr txBox="1"/>
                      <wps:spPr>
                        <a:xfrm>
                          <a:off x="0" y="0"/>
                          <a:ext cx="61912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C30FB0" w:rsidRDefault="006B20FC" w:rsidP="006C7C94">
                            <w:pPr>
                              <w:rPr>
                                <w:rFonts w:asciiTheme="majorBidi" w:hAnsiTheme="majorBidi" w:cstheme="majorBidi"/>
                              </w:rPr>
                            </w:pPr>
                            <w:proofErr w:type="spellStart"/>
                            <w:r w:rsidRPr="00C30FB0">
                              <w:rPr>
                                <w:rFonts w:asciiTheme="majorBidi" w:hAnsiTheme="majorBidi" w:cstheme="majorBidi"/>
                              </w:rPr>
                              <w:t>Node</w:t>
                            </w:r>
                            <w:proofErr w:type="spellEnd"/>
                            <w:r w:rsidRPr="00C30FB0">
                              <w:rPr>
                                <w:rFonts w:asciiTheme="majorBidi" w:hAnsiTheme="majorBidi" w:cstheme="majorBidi"/>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7996644" id="Zone de texte 6" o:spid="_x0000_s1080" type="#_x0000_t202" style="position:absolute;left:0;text-align:left;margin-left:194.95pt;margin-top:4.65pt;width:48.75pt;height:18.75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" filled="f" stroked="f" strokeweight=".5pt">
                <v:textbox>
                  <w:txbxContent>
                    <w:p w:rsidR="006B20FC" w:rsidRPr="00C30FB0" w:rsidRDefault="006B20FC" w:rsidP="006C7C94">
                      <w:pPr>
                        <w:rPr>
                          <w:rFonts w:asciiTheme="majorBidi" w:hAnsiTheme="majorBidi" w:cstheme="majorBidi"/>
                        </w:rPr>
                      </w:pPr>
                      <w:proofErr w:type="spellStart"/>
                      <w:r w:rsidRPr="00C30FB0">
                        <w:rPr>
                          <w:rFonts w:asciiTheme="majorBidi" w:hAnsiTheme="majorBidi" w:cstheme="majorBidi"/>
                        </w:rPr>
                        <w:t>Node</w:t>
                      </w:r>
                      <w:proofErr w:type="spellEnd"/>
                      <w:r w:rsidRPr="00C30FB0">
                        <w:rPr>
                          <w:rFonts w:asciiTheme="majorBidi" w:hAnsiTheme="majorBidi" w:cstheme="majorBidi"/>
                        </w:rPr>
                        <w:t xml:space="preserve"> 1</w:t>
                      </w:r>
                    </w:p>
                  </w:txbxContent>
                </v:textbox>
              </v:shape>
            </w:pict>
          </mc:Fallback>
        </mc:AlternateContent>
      </w:r>
    </w:p>
    <w:p w:rsidR="00F3360C" w:rsidRDefault="00E119CC" w:rsidP="00F3360C">
      <w:pPr>
        <w:jc w:val="center"/>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51072" behindDoc="0" locked="0" layoutInCell="1" allowOverlap="1" wp14:anchorId="0863DF02" wp14:editId="7A6F072C">
                <wp:simplePos x="0" y="0"/>
                <wp:positionH relativeFrom="column">
                  <wp:posOffset>1212850</wp:posOffset>
                </wp:positionH>
                <wp:positionV relativeFrom="paragraph">
                  <wp:posOffset>1586865</wp:posOffset>
                </wp:positionV>
                <wp:extent cx="619125" cy="238125"/>
                <wp:effectExtent l="0" t="0" r="9525" b="9525"/>
                <wp:wrapNone/>
                <wp:docPr id="136" name="Zone de texte 11"/>
                <wp:cNvGraphicFramePr/>
                <a:graphic xmlns:a="http://schemas.openxmlformats.org/drawingml/2006/main">
                  <a:graphicData uri="http://schemas.microsoft.com/office/word/2010/wordprocessingShape">
                    <wps:wsp>
                      <wps:cNvSpPr txBox="1"/>
                      <wps:spPr>
                        <a:xfrm>
                          <a:off x="0" y="0"/>
                          <a:ext cx="619125"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C30FB0" w:rsidRDefault="006B20FC" w:rsidP="006C7C94">
                            <w:pPr>
                              <w:rPr>
                                <w:rFonts w:asciiTheme="majorBidi" w:hAnsiTheme="majorBidi" w:cstheme="majorBidi"/>
                              </w:rPr>
                            </w:pPr>
                            <w:proofErr w:type="spellStart"/>
                            <w:r w:rsidRPr="00C30FB0">
                              <w:rPr>
                                <w:rFonts w:asciiTheme="majorBidi" w:hAnsiTheme="majorBidi" w:cstheme="majorBidi"/>
                              </w:rPr>
                              <w:t>Node</w:t>
                            </w:r>
                            <w:proofErr w:type="spellEnd"/>
                            <w:r w:rsidRPr="00C30FB0">
                              <w:rPr>
                                <w:rFonts w:asciiTheme="majorBidi" w:hAnsiTheme="majorBidi" w:cstheme="majorBidi"/>
                              </w:rPr>
                              <w:t xml:space="preserve">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863DF02" id="Zone de texte 11" o:spid="_x0000_s1081" type="#_x0000_t202" style="position:absolute;left:0;text-align:left;margin-left:95.5pt;margin-top:124.95pt;width:48.75pt;height:18.75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" fillcolor="white [3201]" stroked="f" strokeweight=".5pt">
                <v:textbox>
                  <w:txbxContent>
                    <w:p w:rsidR="006B20FC" w:rsidRPr="00C30FB0" w:rsidRDefault="006B20FC" w:rsidP="006C7C94">
                      <w:pPr>
                        <w:rPr>
                          <w:rFonts w:asciiTheme="majorBidi" w:hAnsiTheme="majorBidi" w:cstheme="majorBidi"/>
                        </w:rPr>
                      </w:pPr>
                      <w:proofErr w:type="spellStart"/>
                      <w:r w:rsidRPr="00C30FB0">
                        <w:rPr>
                          <w:rFonts w:asciiTheme="majorBidi" w:hAnsiTheme="majorBidi" w:cstheme="majorBidi"/>
                        </w:rPr>
                        <w:t>Node</w:t>
                      </w:r>
                      <w:proofErr w:type="spellEnd"/>
                      <w:r w:rsidRPr="00C30FB0">
                        <w:rPr>
                          <w:rFonts w:asciiTheme="majorBidi" w:hAnsiTheme="majorBidi" w:cstheme="majorBidi"/>
                        </w:rPr>
                        <w:t xml:space="preserve"> 4</w:t>
                      </w:r>
                    </w:p>
                  </w:txbxContent>
                </v:textbox>
              </v:shape>
            </w:pict>
          </mc:Fallback>
        </mc:AlternateContent>
      </w:r>
      <w:r>
        <w:rPr>
          <w:rFonts w:asciiTheme="majorBidi" w:hAnsiTheme="majorBidi" w:cstheme="majorBidi"/>
          <w:noProof/>
          <w:sz w:val="24"/>
          <w:szCs w:val="24"/>
          <w:lang w:val="en-US"/>
        </w:rPr>
        <mc:AlternateContent>
          <mc:Choice Requires="wps">
            <w:drawing>
              <wp:anchor distT="0" distB="0" distL="114300" distR="114300" simplePos="0" relativeHeight="251652096" behindDoc="0" locked="0" layoutInCell="1" allowOverlap="1" wp14:anchorId="2600B007" wp14:editId="036DCC7F">
                <wp:simplePos x="0" y="0"/>
                <wp:positionH relativeFrom="column">
                  <wp:posOffset>2470150</wp:posOffset>
                </wp:positionH>
                <wp:positionV relativeFrom="paragraph">
                  <wp:posOffset>2045335</wp:posOffset>
                </wp:positionV>
                <wp:extent cx="619125" cy="238125"/>
                <wp:effectExtent l="0" t="0" r="9525" b="9525"/>
                <wp:wrapNone/>
                <wp:docPr id="137" name="Zone de texte 12"/>
                <wp:cNvGraphicFramePr/>
                <a:graphic xmlns:a="http://schemas.openxmlformats.org/drawingml/2006/main">
                  <a:graphicData uri="http://schemas.microsoft.com/office/word/2010/wordprocessingShape">
                    <wps:wsp>
                      <wps:cNvSpPr txBox="1"/>
                      <wps:spPr>
                        <a:xfrm>
                          <a:off x="0" y="0"/>
                          <a:ext cx="619125"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C30FB0" w:rsidRDefault="006B20FC" w:rsidP="006C7C94">
                            <w:pPr>
                              <w:rPr>
                                <w:rFonts w:asciiTheme="majorBidi" w:hAnsiTheme="majorBidi" w:cstheme="majorBidi"/>
                              </w:rPr>
                            </w:pPr>
                            <w:proofErr w:type="spellStart"/>
                            <w:r w:rsidRPr="00C30FB0">
                              <w:rPr>
                                <w:rFonts w:asciiTheme="majorBidi" w:hAnsiTheme="majorBidi" w:cstheme="majorBidi"/>
                              </w:rPr>
                              <w:t>Node</w:t>
                            </w:r>
                            <w:proofErr w:type="spellEnd"/>
                            <w:r w:rsidRPr="00C30FB0">
                              <w:rPr>
                                <w:rFonts w:asciiTheme="majorBidi" w:hAnsiTheme="majorBidi" w:cstheme="majorBidi"/>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600B007" id="Zone de texte 12" o:spid="_x0000_s1082" type="#_x0000_t202" style="position:absolute;left:0;text-align:left;margin-left:194.5pt;margin-top:161.05pt;width:48.75pt;height:18.75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" fillcolor="white [3201]" stroked="f" strokeweight=".5pt">
                <v:textbox>
                  <w:txbxContent>
                    <w:p w:rsidR="006B20FC" w:rsidRPr="00C30FB0" w:rsidRDefault="006B20FC" w:rsidP="006C7C94">
                      <w:pPr>
                        <w:rPr>
                          <w:rFonts w:asciiTheme="majorBidi" w:hAnsiTheme="majorBidi" w:cstheme="majorBidi"/>
                        </w:rPr>
                      </w:pPr>
                      <w:proofErr w:type="spellStart"/>
                      <w:r w:rsidRPr="00C30FB0">
                        <w:rPr>
                          <w:rFonts w:asciiTheme="majorBidi" w:hAnsiTheme="majorBidi" w:cstheme="majorBidi"/>
                        </w:rPr>
                        <w:t>Node</w:t>
                      </w:r>
                      <w:proofErr w:type="spellEnd"/>
                      <w:r w:rsidRPr="00C30FB0">
                        <w:rPr>
                          <w:rFonts w:asciiTheme="majorBidi" w:hAnsiTheme="majorBidi" w:cstheme="majorBidi"/>
                        </w:rPr>
                        <w:t xml:space="preserve"> 1</w:t>
                      </w:r>
                    </w:p>
                  </w:txbxContent>
                </v:textbox>
              </v:shape>
            </w:pict>
          </mc:Fallback>
        </mc:AlternateContent>
      </w:r>
      <w:r>
        <w:rPr>
          <w:rFonts w:asciiTheme="majorBidi" w:hAnsiTheme="majorBidi" w:cstheme="majorBidi"/>
          <w:noProof/>
          <w:sz w:val="24"/>
          <w:szCs w:val="24"/>
          <w:lang w:val="en-US"/>
        </w:rPr>
        <mc:AlternateContent>
          <mc:Choice Requires="wps">
            <w:drawing>
              <wp:anchor distT="0" distB="0" distL="114300" distR="114300" simplePos="0" relativeHeight="251654144" behindDoc="0" locked="0" layoutInCell="1" allowOverlap="1" wp14:anchorId="264AD059" wp14:editId="1F27A041">
                <wp:simplePos x="0" y="0"/>
                <wp:positionH relativeFrom="column">
                  <wp:posOffset>3879850</wp:posOffset>
                </wp:positionH>
                <wp:positionV relativeFrom="paragraph">
                  <wp:posOffset>2279015</wp:posOffset>
                </wp:positionV>
                <wp:extent cx="619125" cy="238125"/>
                <wp:effectExtent l="0" t="0" r="9525" b="9525"/>
                <wp:wrapNone/>
                <wp:docPr id="138" name="Zone de texte 13"/>
                <wp:cNvGraphicFramePr/>
                <a:graphic xmlns:a="http://schemas.openxmlformats.org/drawingml/2006/main">
                  <a:graphicData uri="http://schemas.microsoft.com/office/word/2010/wordprocessingShape">
                    <wps:wsp>
                      <wps:cNvSpPr txBox="1"/>
                      <wps:spPr>
                        <a:xfrm>
                          <a:off x="0" y="0"/>
                          <a:ext cx="619125"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C30FB0" w:rsidRDefault="006B20FC" w:rsidP="006C7C94">
                            <w:pPr>
                              <w:rPr>
                                <w:rFonts w:asciiTheme="majorBidi" w:hAnsiTheme="majorBidi" w:cstheme="majorBidi"/>
                              </w:rPr>
                            </w:pPr>
                            <w:proofErr w:type="spellStart"/>
                            <w:r w:rsidRPr="00C30FB0">
                              <w:rPr>
                                <w:rFonts w:asciiTheme="majorBidi" w:hAnsiTheme="majorBidi" w:cstheme="majorBidi"/>
                              </w:rPr>
                              <w:t>Node</w:t>
                            </w:r>
                            <w:proofErr w:type="spellEnd"/>
                            <w:r w:rsidRPr="00C30FB0">
                              <w:rPr>
                                <w:rFonts w:asciiTheme="majorBidi" w:hAnsiTheme="majorBidi" w:cstheme="majorBidi"/>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64AD059" id="Zone de texte 13" o:spid="_x0000_s1083" type="#_x0000_t202" style="position:absolute;left:0;text-align:left;margin-left:305.5pt;margin-top:179.45pt;width:48.75pt;height:18.75pt;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" fillcolor="white [3201]" stroked="f" strokeweight=".5pt">
                <v:textbox>
                  <w:txbxContent>
                    <w:p w:rsidR="006B20FC" w:rsidRPr="00C30FB0" w:rsidRDefault="006B20FC" w:rsidP="006C7C94">
                      <w:pPr>
                        <w:rPr>
                          <w:rFonts w:asciiTheme="majorBidi" w:hAnsiTheme="majorBidi" w:cstheme="majorBidi"/>
                        </w:rPr>
                      </w:pPr>
                      <w:proofErr w:type="spellStart"/>
                      <w:r w:rsidRPr="00C30FB0">
                        <w:rPr>
                          <w:rFonts w:asciiTheme="majorBidi" w:hAnsiTheme="majorBidi" w:cstheme="majorBidi"/>
                        </w:rPr>
                        <w:t>Node</w:t>
                      </w:r>
                      <w:proofErr w:type="spellEnd"/>
                      <w:r w:rsidRPr="00C30FB0">
                        <w:rPr>
                          <w:rFonts w:asciiTheme="majorBidi" w:hAnsiTheme="majorBidi" w:cstheme="majorBidi"/>
                        </w:rPr>
                        <w:t xml:space="preserve"> 2</w:t>
                      </w:r>
                    </w:p>
                  </w:txbxContent>
                </v:textbox>
              </v:shape>
            </w:pict>
          </mc:Fallback>
        </mc:AlternateContent>
      </w:r>
      <w:r>
        <w:rPr>
          <w:rFonts w:asciiTheme="majorBidi" w:hAnsiTheme="majorBidi" w:cstheme="majorBidi"/>
          <w:noProof/>
          <w:sz w:val="24"/>
          <w:szCs w:val="24"/>
          <w:lang w:val="en-US"/>
        </w:rPr>
        <w:drawing>
          <wp:inline distT="0" distB="0" distL="0" distR="0" wp14:anchorId="4E3BA0C0" wp14:editId="6092B5FF">
            <wp:extent cx="4448796" cy="3010320"/>
            <wp:effectExtent l="0" t="0" r="952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pture.PNG"/>
                    <pic:cNvPicPr/>
                  </pic:nvPicPr>
                  <pic:blipFill>
                    <a:blip r:embed="rId12">
                      <a:extLst>
                        <a:ext uri="{28A0092B-C50C-407E-A947-70E740481C1C}">
                          <a14:useLocalDpi xmlns:a14="http://schemas.microsoft.com/office/drawing/2010/main" val="0"/>
                        </a:ext>
                      </a:extLst>
                    </a:blip>
                    <a:stretch>
                      <a:fillRect/>
                    </a:stretch>
                  </pic:blipFill>
                  <pic:spPr>
                    <a:xfrm>
                      <a:off x="0" y="0"/>
                      <a:ext cx="4448796" cy="3010320"/>
                    </a:xfrm>
                    <a:prstGeom prst="rect">
                      <a:avLst/>
                    </a:prstGeom>
                  </pic:spPr>
                </pic:pic>
              </a:graphicData>
            </a:graphic>
          </wp:inline>
        </w:drawing>
      </w:r>
    </w:p>
    <w:p w:rsidR="00995ED9" w:rsidRDefault="00E15194" w:rsidP="00DB4046">
      <w:pPr>
        <w:pStyle w:val="fig"/>
        <w:spacing w:after="240"/>
        <w:jc w:val="center"/>
      </w:pPr>
      <w:bookmarkStart w:id="52" w:name="_Toc451593426"/>
      <w:r>
        <w:t xml:space="preserve">Figure </w:t>
      </w:r>
      <w:r w:rsidR="00DB4046">
        <w:t>1.8</w:t>
      </w:r>
      <w:r w:rsidR="00DB4046" w:rsidRPr="00300325">
        <w:t xml:space="preserve"> </w:t>
      </w:r>
      <w:r w:rsidR="006C7C94" w:rsidRPr="00DC70FE">
        <w:rPr>
          <w:b w:val="0"/>
          <w:bCs w:val="0"/>
        </w:rPr>
        <w:t xml:space="preserve">Working Mechanism </w:t>
      </w:r>
      <w:r w:rsidR="00DB4046">
        <w:rPr>
          <w:b w:val="0"/>
          <w:bCs w:val="0"/>
        </w:rPr>
        <w:t>o</w:t>
      </w:r>
      <w:r w:rsidR="00DB4046" w:rsidRPr="00DC70FE">
        <w:rPr>
          <w:b w:val="0"/>
          <w:bCs w:val="0"/>
        </w:rPr>
        <w:t xml:space="preserve">f </w:t>
      </w:r>
      <w:r w:rsidR="006C7C94" w:rsidRPr="00DC70FE">
        <w:rPr>
          <w:b w:val="0"/>
          <w:bCs w:val="0"/>
        </w:rPr>
        <w:t xml:space="preserve">RREQ </w:t>
      </w:r>
      <w:r w:rsidR="00DB4046" w:rsidRPr="00DC70FE">
        <w:rPr>
          <w:b w:val="0"/>
          <w:bCs w:val="0"/>
        </w:rPr>
        <w:t>Messages</w:t>
      </w:r>
      <w:bookmarkEnd w:id="52"/>
    </w:p>
    <w:p w:rsidR="00A85A02" w:rsidRDefault="00A85A02" w:rsidP="00435669">
      <w:pPr>
        <w:autoSpaceDE w:val="0"/>
        <w:autoSpaceDN w:val="0"/>
        <w:adjustRightInd w:val="0"/>
        <w:spacing w:after="0" w:line="360" w:lineRule="auto"/>
        <w:ind w:firstLine="284"/>
        <w:jc w:val="both"/>
        <w:rPr>
          <w:rFonts w:asciiTheme="majorBidi" w:hAnsiTheme="majorBidi" w:cstheme="majorBidi"/>
          <w:sz w:val="24"/>
          <w:szCs w:val="24"/>
          <w:lang w:val="en-US"/>
        </w:rPr>
      </w:pPr>
      <w:r w:rsidRPr="00077F82">
        <w:rPr>
          <w:rFonts w:asciiTheme="majorBidi" w:hAnsiTheme="majorBidi" w:cstheme="majorBidi"/>
          <w:sz w:val="24"/>
          <w:szCs w:val="24"/>
          <w:lang w:val="en-US"/>
        </w:rPr>
        <w:t>After a node receives a RREQ and responds with a RREP, it discards</w:t>
      </w:r>
      <w:r>
        <w:rPr>
          <w:rFonts w:asciiTheme="majorBidi" w:hAnsiTheme="majorBidi" w:cstheme="majorBidi"/>
          <w:sz w:val="24"/>
          <w:szCs w:val="24"/>
          <w:lang w:val="en-US"/>
        </w:rPr>
        <w:t xml:space="preserve"> </w:t>
      </w:r>
      <w:r w:rsidRPr="00077F82">
        <w:rPr>
          <w:rFonts w:asciiTheme="majorBidi" w:hAnsiTheme="majorBidi" w:cstheme="majorBidi"/>
          <w:sz w:val="24"/>
          <w:szCs w:val="24"/>
          <w:lang w:val="en-US"/>
        </w:rPr>
        <w:t>the RREQ. If the RREQ has the ’G’ flag set, and the intermediate</w:t>
      </w:r>
      <w:r>
        <w:rPr>
          <w:rFonts w:asciiTheme="majorBidi" w:hAnsiTheme="majorBidi" w:cstheme="majorBidi"/>
          <w:sz w:val="24"/>
          <w:szCs w:val="24"/>
          <w:lang w:val="en-US"/>
        </w:rPr>
        <w:t xml:space="preserve"> </w:t>
      </w:r>
      <w:r w:rsidRPr="00077F82">
        <w:rPr>
          <w:rFonts w:asciiTheme="majorBidi" w:hAnsiTheme="majorBidi" w:cstheme="majorBidi"/>
          <w:sz w:val="24"/>
          <w:szCs w:val="24"/>
          <w:lang w:val="en-US"/>
        </w:rPr>
        <w:t>node returns a RREP to the originating node, it MUST also unicast a</w:t>
      </w:r>
      <w:r>
        <w:rPr>
          <w:rFonts w:asciiTheme="majorBidi" w:hAnsiTheme="majorBidi" w:cstheme="majorBidi"/>
          <w:sz w:val="24"/>
          <w:szCs w:val="24"/>
          <w:lang w:val="en-US"/>
        </w:rPr>
        <w:t xml:space="preserve"> </w:t>
      </w:r>
      <w:r w:rsidRPr="00077F82">
        <w:rPr>
          <w:rFonts w:asciiTheme="majorBidi" w:hAnsiTheme="majorBidi" w:cstheme="majorBidi"/>
          <w:sz w:val="24"/>
          <w:szCs w:val="24"/>
          <w:lang w:val="en-US"/>
        </w:rPr>
        <w:t xml:space="preserve">gratuitous RREP to the destination node. </w:t>
      </w:r>
      <w:r w:rsidR="00097653">
        <w:rPr>
          <w:rFonts w:asciiTheme="majorBidi" w:hAnsiTheme="majorBidi" w:cstheme="majorBidi"/>
          <w:sz w:val="24"/>
          <w:szCs w:val="24"/>
          <w:lang w:val="en-US"/>
        </w:rPr>
        <w:t>The Figure 1.9</w:t>
      </w:r>
      <w:r>
        <w:rPr>
          <w:rFonts w:asciiTheme="majorBidi" w:hAnsiTheme="majorBidi" w:cstheme="majorBidi"/>
          <w:sz w:val="24"/>
          <w:szCs w:val="24"/>
          <w:lang w:val="en-US"/>
        </w:rPr>
        <w:t xml:space="preserve"> </w:t>
      </w:r>
      <w:r w:rsidRPr="00103BD7">
        <w:rPr>
          <w:rFonts w:asciiTheme="majorBidi" w:hAnsiTheme="majorBidi" w:cstheme="majorBidi"/>
          <w:sz w:val="24"/>
          <w:szCs w:val="24"/>
          <w:lang w:val="en-US"/>
        </w:rPr>
        <w:t>summariz</w:t>
      </w:r>
      <w:r>
        <w:rPr>
          <w:rFonts w:asciiTheme="majorBidi" w:hAnsiTheme="majorBidi" w:cstheme="majorBidi"/>
          <w:sz w:val="24"/>
          <w:szCs w:val="24"/>
          <w:lang w:val="en-US"/>
        </w:rPr>
        <w:t>es what was explained about RREP</w:t>
      </w:r>
      <w:r w:rsidRPr="00103BD7">
        <w:rPr>
          <w:rFonts w:asciiTheme="majorBidi" w:hAnsiTheme="majorBidi" w:cstheme="majorBidi"/>
          <w:sz w:val="24"/>
          <w:szCs w:val="24"/>
          <w:lang w:val="en-US"/>
        </w:rPr>
        <w:t xml:space="preserve"> messages</w:t>
      </w:r>
      <w:r w:rsidR="00435669">
        <w:rPr>
          <w:rFonts w:asciiTheme="majorBidi" w:hAnsiTheme="majorBidi" w:cstheme="majorBidi"/>
          <w:sz w:val="24"/>
          <w:szCs w:val="24"/>
          <w:lang w:val="en-US"/>
        </w:rPr>
        <w:t>.</w:t>
      </w:r>
    </w:p>
    <w:p w:rsidR="00435669" w:rsidRDefault="00435669" w:rsidP="00C2626D">
      <w:pPr>
        <w:autoSpaceDE w:val="0"/>
        <w:autoSpaceDN w:val="0"/>
        <w:adjustRightInd w:val="0"/>
        <w:spacing w:after="0" w:line="360" w:lineRule="auto"/>
        <w:jc w:val="both"/>
        <w:rPr>
          <w:rFonts w:asciiTheme="majorBidi" w:hAnsiTheme="majorBidi" w:cstheme="majorBidi"/>
          <w:sz w:val="24"/>
          <w:szCs w:val="24"/>
          <w:lang w:val="en-US"/>
        </w:rPr>
      </w:pPr>
    </w:p>
    <w:p w:rsidR="00A85A02" w:rsidRPr="009D2868" w:rsidRDefault="00A870EA" w:rsidP="00A85A02">
      <w:pPr>
        <w:tabs>
          <w:tab w:val="left" w:pos="3825"/>
        </w:tabs>
        <w:jc w:val="both"/>
        <w:rPr>
          <w:rFonts w:asciiTheme="majorBidi" w:hAnsiTheme="majorBidi" w:cstheme="majorBidi"/>
          <w:noProof/>
          <w:sz w:val="24"/>
          <w:szCs w:val="24"/>
          <w:lang w:val="en-US" w:eastAsia="fr-FR"/>
        </w:rPr>
      </w:pPr>
      <w:r>
        <w:rPr>
          <w:rFonts w:asciiTheme="majorBidi" w:hAnsiTheme="majorBidi" w:cstheme="majorBidi"/>
          <w:noProof/>
          <w:sz w:val="24"/>
          <w:szCs w:val="24"/>
          <w:lang w:val="en-US"/>
        </w:rPr>
        <w:lastRenderedPageBreak/>
        <mc:AlternateContent>
          <mc:Choice Requires="wps">
            <w:drawing>
              <wp:anchor distT="0" distB="0" distL="114300" distR="114300" simplePos="0" relativeHeight="251634688" behindDoc="0" locked="0" layoutInCell="1" allowOverlap="1" wp14:anchorId="38C2D275" wp14:editId="251091D2">
                <wp:simplePos x="0" y="0"/>
                <wp:positionH relativeFrom="column">
                  <wp:posOffset>3206115</wp:posOffset>
                </wp:positionH>
                <wp:positionV relativeFrom="paragraph">
                  <wp:posOffset>90170</wp:posOffset>
                </wp:positionV>
                <wp:extent cx="1133475" cy="1152525"/>
                <wp:effectExtent l="0" t="0" r="219075" b="485775"/>
                <wp:wrapNone/>
                <wp:docPr id="2" name="Rectangle à coins arrondis 9"/>
                <wp:cNvGraphicFramePr/>
                <a:graphic xmlns:a="http://schemas.openxmlformats.org/drawingml/2006/main">
                  <a:graphicData uri="http://schemas.microsoft.com/office/word/2010/wordprocessingShape">
                    <wps:wsp>
                      <wps:cNvSpPr/>
                      <wps:spPr>
                        <a:xfrm>
                          <a:off x="0" y="0"/>
                          <a:ext cx="1133475" cy="1152525"/>
                        </a:xfrm>
                        <a:prstGeom prst="wedgeRoundRectCallout">
                          <a:avLst>
                            <a:gd name="adj1" fmla="val 62845"/>
                            <a:gd name="adj2" fmla="val 85242"/>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DC7F44" w:rsidRDefault="006B20FC" w:rsidP="00A870EA">
                            <w:pPr>
                              <w:autoSpaceDE w:val="0"/>
                              <w:autoSpaceDN w:val="0"/>
                              <w:adjustRightInd w:val="0"/>
                              <w:spacing w:after="0" w:line="276" w:lineRule="auto"/>
                              <w:jc w:val="both"/>
                              <w:rPr>
                                <w:rFonts w:asciiTheme="majorBidi" w:hAnsiTheme="majorBidi" w:cstheme="majorBidi"/>
                                <w:sz w:val="18"/>
                                <w:szCs w:val="18"/>
                                <w:lang w:val="en-US"/>
                              </w:rPr>
                            </w:pPr>
                            <w:r w:rsidRPr="00DC7F44">
                              <w:rPr>
                                <w:rFonts w:asciiTheme="majorBidi" w:hAnsiTheme="majorBidi" w:cstheme="majorBidi"/>
                                <w:sz w:val="18"/>
                                <w:szCs w:val="18"/>
                                <w:lang w:val="en-US"/>
                              </w:rPr>
                              <w:t xml:space="preserve">Node 3 </w:t>
                            </w:r>
                            <w:proofErr w:type="spellStart"/>
                            <w:r w:rsidRPr="00DC7F44">
                              <w:rPr>
                                <w:rFonts w:asciiTheme="majorBidi" w:hAnsiTheme="majorBidi" w:cstheme="majorBidi"/>
                                <w:sz w:val="18"/>
                                <w:szCs w:val="18"/>
                                <w:lang w:val="en-US"/>
                              </w:rPr>
                              <w:t>recieves</w:t>
                            </w:r>
                            <w:proofErr w:type="spellEnd"/>
                            <w:r>
                              <w:rPr>
                                <w:rFonts w:asciiTheme="majorBidi" w:hAnsiTheme="majorBidi" w:cstheme="majorBidi"/>
                                <w:sz w:val="18"/>
                                <w:szCs w:val="18"/>
                                <w:lang w:val="en-US"/>
                              </w:rPr>
                              <w:t xml:space="preserve"> a Route Reply and adds a Route </w:t>
                            </w:r>
                            <w:r w:rsidRPr="00DC7F44">
                              <w:rPr>
                                <w:rFonts w:asciiTheme="majorBidi" w:hAnsiTheme="majorBidi" w:cstheme="majorBidi"/>
                                <w:sz w:val="18"/>
                                <w:szCs w:val="18"/>
                                <w:lang w:val="en-US"/>
                              </w:rPr>
                              <w:t>to Node 1 which</w:t>
                            </w:r>
                          </w:p>
                          <w:p w:rsidR="006B20FC" w:rsidRPr="00DC7F44" w:rsidRDefault="006B20FC" w:rsidP="00A870EA">
                            <w:pPr>
                              <w:autoSpaceDE w:val="0"/>
                              <w:autoSpaceDN w:val="0"/>
                              <w:adjustRightInd w:val="0"/>
                              <w:spacing w:after="0" w:line="276" w:lineRule="auto"/>
                              <w:jc w:val="both"/>
                              <w:rPr>
                                <w:rFonts w:asciiTheme="majorBidi" w:hAnsiTheme="majorBidi" w:cstheme="majorBidi"/>
                                <w:sz w:val="18"/>
                                <w:szCs w:val="18"/>
                                <w:lang w:val="en-US"/>
                              </w:rPr>
                            </w:pPr>
                            <w:proofErr w:type="gramStart"/>
                            <w:r w:rsidRPr="00DC7F44">
                              <w:rPr>
                                <w:rFonts w:asciiTheme="majorBidi" w:hAnsiTheme="majorBidi" w:cstheme="majorBidi"/>
                                <w:sz w:val="18"/>
                                <w:szCs w:val="18"/>
                                <w:lang w:val="en-US"/>
                              </w:rPr>
                              <w:t>goes</w:t>
                            </w:r>
                            <w:proofErr w:type="gramEnd"/>
                            <w:r w:rsidRPr="00DC7F44">
                              <w:rPr>
                                <w:rFonts w:asciiTheme="majorBidi" w:hAnsiTheme="majorBidi" w:cstheme="majorBidi"/>
                                <w:sz w:val="18"/>
                                <w:szCs w:val="18"/>
                                <w:lang w:val="en-US"/>
                              </w:rPr>
                              <w:t xml:space="preserve"> through</w:t>
                            </w:r>
                          </w:p>
                          <w:p w:rsidR="006B20FC" w:rsidRPr="00DC7F44" w:rsidRDefault="006B20FC" w:rsidP="00A870EA">
                            <w:pPr>
                              <w:spacing w:line="276" w:lineRule="auto"/>
                              <w:jc w:val="both"/>
                              <w:rPr>
                                <w:rFonts w:asciiTheme="majorBidi" w:hAnsiTheme="majorBidi" w:cstheme="majorBidi"/>
                                <w:sz w:val="18"/>
                                <w:szCs w:val="18"/>
                                <w:lang w:val="en-US"/>
                              </w:rPr>
                            </w:pPr>
                            <w:r w:rsidRPr="00DC7F44">
                              <w:rPr>
                                <w:rFonts w:asciiTheme="majorBidi" w:hAnsiTheme="majorBidi" w:cstheme="majorBidi"/>
                                <w:sz w:val="18"/>
                                <w:szCs w:val="18"/>
                                <w:lang w:val="en-US"/>
                              </w:rPr>
                              <w:t>Node 2</w:t>
                            </w:r>
                          </w:p>
                          <w:p w:rsidR="006B20FC" w:rsidRPr="004A6B92" w:rsidRDefault="006B20FC" w:rsidP="00A870EA">
                            <w:pPr>
                              <w:spacing w:line="276" w:lineRule="auto"/>
                              <w:jc w:val="both"/>
                              <w:rPr>
                                <w:rFonts w:asciiTheme="majorBidi" w:hAnsiTheme="majorBidi" w:cstheme="majorBidi"/>
                                <w:sz w:val="18"/>
                                <w:szCs w:val="18"/>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C2D275"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ectangle à coins arrondis 9" o:spid="_x0000_s1084" type="#_x0000_t62" style="position:absolute;left:0;text-align:left;margin-left:252.45pt;margin-top:7.1pt;width:89.25pt;height:90.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" adj="24375,29212" fillcolor="white [3201]" strokecolor="black [3213]" strokeweight="1pt">
                <v:textbox>
                  <w:txbxContent>
                    <w:p w:rsidR="006B20FC" w:rsidRPr="00DC7F44" w:rsidRDefault="006B20FC" w:rsidP="00A870EA">
                      <w:pPr>
                        <w:autoSpaceDE w:val="0"/>
                        <w:autoSpaceDN w:val="0"/>
                        <w:adjustRightInd w:val="0"/>
                        <w:spacing w:after="0" w:line="276" w:lineRule="auto"/>
                        <w:jc w:val="both"/>
                        <w:rPr>
                          <w:rFonts w:asciiTheme="majorBidi" w:hAnsiTheme="majorBidi" w:cstheme="majorBidi"/>
                          <w:sz w:val="18"/>
                          <w:szCs w:val="18"/>
                          <w:lang w:val="en-US"/>
                        </w:rPr>
                      </w:pPr>
                      <w:r w:rsidRPr="00DC7F44">
                        <w:rPr>
                          <w:rFonts w:asciiTheme="majorBidi" w:hAnsiTheme="majorBidi" w:cstheme="majorBidi"/>
                          <w:sz w:val="18"/>
                          <w:szCs w:val="18"/>
                          <w:lang w:val="en-US"/>
                        </w:rPr>
                        <w:t xml:space="preserve">Node 3 </w:t>
                      </w:r>
                      <w:proofErr w:type="spellStart"/>
                      <w:r w:rsidRPr="00DC7F44">
                        <w:rPr>
                          <w:rFonts w:asciiTheme="majorBidi" w:hAnsiTheme="majorBidi" w:cstheme="majorBidi"/>
                          <w:sz w:val="18"/>
                          <w:szCs w:val="18"/>
                          <w:lang w:val="en-US"/>
                        </w:rPr>
                        <w:t>recieves</w:t>
                      </w:r>
                      <w:proofErr w:type="spellEnd"/>
                      <w:r>
                        <w:rPr>
                          <w:rFonts w:asciiTheme="majorBidi" w:hAnsiTheme="majorBidi" w:cstheme="majorBidi"/>
                          <w:sz w:val="18"/>
                          <w:szCs w:val="18"/>
                          <w:lang w:val="en-US"/>
                        </w:rPr>
                        <w:t xml:space="preserve"> a Route Reply and adds a Route </w:t>
                      </w:r>
                      <w:r w:rsidRPr="00DC7F44">
                        <w:rPr>
                          <w:rFonts w:asciiTheme="majorBidi" w:hAnsiTheme="majorBidi" w:cstheme="majorBidi"/>
                          <w:sz w:val="18"/>
                          <w:szCs w:val="18"/>
                          <w:lang w:val="en-US"/>
                        </w:rPr>
                        <w:t>to Node 1 which</w:t>
                      </w:r>
                    </w:p>
                    <w:p w:rsidR="006B20FC" w:rsidRPr="00DC7F44" w:rsidRDefault="006B20FC" w:rsidP="00A870EA">
                      <w:pPr>
                        <w:autoSpaceDE w:val="0"/>
                        <w:autoSpaceDN w:val="0"/>
                        <w:adjustRightInd w:val="0"/>
                        <w:spacing w:after="0" w:line="276" w:lineRule="auto"/>
                        <w:jc w:val="both"/>
                        <w:rPr>
                          <w:rFonts w:asciiTheme="majorBidi" w:hAnsiTheme="majorBidi" w:cstheme="majorBidi"/>
                          <w:sz w:val="18"/>
                          <w:szCs w:val="18"/>
                          <w:lang w:val="en-US"/>
                        </w:rPr>
                      </w:pPr>
                      <w:proofErr w:type="gramStart"/>
                      <w:r w:rsidRPr="00DC7F44">
                        <w:rPr>
                          <w:rFonts w:asciiTheme="majorBidi" w:hAnsiTheme="majorBidi" w:cstheme="majorBidi"/>
                          <w:sz w:val="18"/>
                          <w:szCs w:val="18"/>
                          <w:lang w:val="en-US"/>
                        </w:rPr>
                        <w:t>goes</w:t>
                      </w:r>
                      <w:proofErr w:type="gramEnd"/>
                      <w:r w:rsidRPr="00DC7F44">
                        <w:rPr>
                          <w:rFonts w:asciiTheme="majorBidi" w:hAnsiTheme="majorBidi" w:cstheme="majorBidi"/>
                          <w:sz w:val="18"/>
                          <w:szCs w:val="18"/>
                          <w:lang w:val="en-US"/>
                        </w:rPr>
                        <w:t xml:space="preserve"> through</w:t>
                      </w:r>
                    </w:p>
                    <w:p w:rsidR="006B20FC" w:rsidRPr="00DC7F44" w:rsidRDefault="006B20FC" w:rsidP="00A870EA">
                      <w:pPr>
                        <w:spacing w:line="276" w:lineRule="auto"/>
                        <w:jc w:val="both"/>
                        <w:rPr>
                          <w:rFonts w:asciiTheme="majorBidi" w:hAnsiTheme="majorBidi" w:cstheme="majorBidi"/>
                          <w:sz w:val="18"/>
                          <w:szCs w:val="18"/>
                          <w:lang w:val="en-US"/>
                        </w:rPr>
                      </w:pPr>
                      <w:r w:rsidRPr="00DC7F44">
                        <w:rPr>
                          <w:rFonts w:asciiTheme="majorBidi" w:hAnsiTheme="majorBidi" w:cstheme="majorBidi"/>
                          <w:sz w:val="18"/>
                          <w:szCs w:val="18"/>
                          <w:lang w:val="en-US"/>
                        </w:rPr>
                        <w:t>Node 2</w:t>
                      </w:r>
                    </w:p>
                    <w:p w:rsidR="006B20FC" w:rsidRPr="004A6B92" w:rsidRDefault="006B20FC" w:rsidP="00A870EA">
                      <w:pPr>
                        <w:spacing w:line="276" w:lineRule="auto"/>
                        <w:jc w:val="both"/>
                        <w:rPr>
                          <w:rFonts w:asciiTheme="majorBidi" w:hAnsiTheme="majorBidi" w:cstheme="majorBidi"/>
                          <w:sz w:val="18"/>
                          <w:szCs w:val="18"/>
                          <w:lang w:val="en-US"/>
                        </w:rPr>
                      </w:pPr>
                    </w:p>
                  </w:txbxContent>
                </v:textbox>
              </v:shape>
            </w:pict>
          </mc:Fallback>
        </mc:AlternateContent>
      </w:r>
    </w:p>
    <w:p w:rsidR="00A85A02" w:rsidRPr="009D2868" w:rsidRDefault="00A85A02" w:rsidP="00A85A02">
      <w:pPr>
        <w:tabs>
          <w:tab w:val="left" w:pos="3825"/>
        </w:tabs>
        <w:jc w:val="both"/>
        <w:rPr>
          <w:rFonts w:asciiTheme="majorBidi" w:hAnsiTheme="majorBidi" w:cstheme="majorBidi"/>
          <w:noProof/>
          <w:sz w:val="24"/>
          <w:szCs w:val="24"/>
          <w:lang w:val="en-US" w:eastAsia="fr-FR"/>
        </w:rPr>
      </w:pPr>
      <w:r>
        <w:rPr>
          <w:rFonts w:asciiTheme="majorBidi" w:hAnsiTheme="majorBidi" w:cstheme="majorBidi"/>
          <w:noProof/>
          <w:sz w:val="24"/>
          <w:szCs w:val="24"/>
          <w:lang w:val="en-US"/>
        </w:rPr>
        <mc:AlternateContent>
          <mc:Choice Requires="wps">
            <w:drawing>
              <wp:anchor distT="0" distB="0" distL="114300" distR="114300" simplePos="0" relativeHeight="251632640" behindDoc="0" locked="0" layoutInCell="1" allowOverlap="1" wp14:anchorId="52E7E7B1" wp14:editId="25B060B9">
                <wp:simplePos x="0" y="0"/>
                <wp:positionH relativeFrom="column">
                  <wp:posOffset>443865</wp:posOffset>
                </wp:positionH>
                <wp:positionV relativeFrom="paragraph">
                  <wp:posOffset>50165</wp:posOffset>
                </wp:positionV>
                <wp:extent cx="1133475" cy="1000125"/>
                <wp:effectExtent l="0" t="0" r="180975" b="866775"/>
                <wp:wrapNone/>
                <wp:docPr id="140" name="Rectangle à coins arrondis 9"/>
                <wp:cNvGraphicFramePr/>
                <a:graphic xmlns:a="http://schemas.openxmlformats.org/drawingml/2006/main">
                  <a:graphicData uri="http://schemas.microsoft.com/office/word/2010/wordprocessingShape">
                    <wps:wsp>
                      <wps:cNvSpPr/>
                      <wps:spPr>
                        <a:xfrm>
                          <a:off x="0" y="0"/>
                          <a:ext cx="1133475" cy="1000125"/>
                        </a:xfrm>
                        <a:prstGeom prst="wedgeRoundRectCallout">
                          <a:avLst>
                            <a:gd name="adj1" fmla="val 60324"/>
                            <a:gd name="adj2" fmla="val 127391"/>
                            <a:gd name="adj3" fmla="val 16667"/>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4A6B92" w:rsidRDefault="006B20FC" w:rsidP="00A85A02">
                            <w:pPr>
                              <w:autoSpaceDE w:val="0"/>
                              <w:autoSpaceDN w:val="0"/>
                              <w:adjustRightInd w:val="0"/>
                              <w:spacing w:after="0" w:line="276" w:lineRule="auto"/>
                              <w:jc w:val="both"/>
                              <w:rPr>
                                <w:rFonts w:asciiTheme="majorBidi" w:hAnsiTheme="majorBidi" w:cstheme="majorBidi"/>
                                <w:sz w:val="18"/>
                                <w:szCs w:val="18"/>
                                <w:lang w:val="en-US"/>
                              </w:rPr>
                            </w:pPr>
                            <w:r>
                              <w:rPr>
                                <w:rFonts w:asciiTheme="majorBidi" w:hAnsiTheme="majorBidi" w:cstheme="majorBidi"/>
                                <w:sz w:val="18"/>
                                <w:szCs w:val="18"/>
                                <w:lang w:val="en-US"/>
                              </w:rPr>
                              <w:t>Node 4</w:t>
                            </w:r>
                            <w:r w:rsidRPr="004A6B92">
                              <w:rPr>
                                <w:rFonts w:asciiTheme="majorBidi" w:hAnsiTheme="majorBidi" w:cstheme="majorBidi"/>
                                <w:sz w:val="18"/>
                                <w:szCs w:val="18"/>
                                <w:lang w:val="en-US"/>
                              </w:rPr>
                              <w:t xml:space="preserve"> does not</w:t>
                            </w:r>
                            <w:r>
                              <w:rPr>
                                <w:rFonts w:asciiTheme="majorBidi" w:hAnsiTheme="majorBidi" w:cstheme="majorBidi"/>
                                <w:sz w:val="18"/>
                                <w:szCs w:val="18"/>
                                <w:lang w:val="en-US"/>
                              </w:rPr>
                              <w:t xml:space="preserve"> </w:t>
                            </w:r>
                            <w:r w:rsidRPr="004A6B92">
                              <w:rPr>
                                <w:rFonts w:asciiTheme="majorBidi" w:hAnsiTheme="majorBidi" w:cstheme="majorBidi"/>
                                <w:sz w:val="18"/>
                                <w:szCs w:val="18"/>
                                <w:lang w:val="en-US"/>
                              </w:rPr>
                              <w:t>have a route to</w:t>
                            </w:r>
                          </w:p>
                          <w:p w:rsidR="006B20FC" w:rsidRPr="004A6B92" w:rsidRDefault="006B20FC" w:rsidP="00A85A02">
                            <w:pPr>
                              <w:autoSpaceDE w:val="0"/>
                              <w:autoSpaceDN w:val="0"/>
                              <w:adjustRightInd w:val="0"/>
                              <w:spacing w:after="0" w:line="276" w:lineRule="auto"/>
                              <w:jc w:val="both"/>
                              <w:rPr>
                                <w:rFonts w:asciiTheme="majorBidi" w:hAnsiTheme="majorBidi" w:cstheme="majorBidi"/>
                                <w:sz w:val="18"/>
                                <w:szCs w:val="18"/>
                                <w:lang w:val="en-US"/>
                              </w:rPr>
                            </w:pPr>
                            <w:r w:rsidRPr="004A6B92">
                              <w:rPr>
                                <w:rFonts w:asciiTheme="majorBidi" w:hAnsiTheme="majorBidi" w:cstheme="majorBidi"/>
                                <w:sz w:val="18"/>
                                <w:szCs w:val="18"/>
                                <w:lang w:val="en-US"/>
                              </w:rPr>
                              <w:t>Node 3 so it</w:t>
                            </w:r>
                          </w:p>
                          <w:p w:rsidR="006B20FC" w:rsidRPr="004A6B92" w:rsidRDefault="006B20FC" w:rsidP="00A85A02">
                            <w:pPr>
                              <w:autoSpaceDE w:val="0"/>
                              <w:autoSpaceDN w:val="0"/>
                              <w:adjustRightInd w:val="0"/>
                              <w:spacing w:after="0" w:line="276" w:lineRule="auto"/>
                              <w:jc w:val="both"/>
                              <w:rPr>
                                <w:rFonts w:asciiTheme="majorBidi" w:hAnsiTheme="majorBidi" w:cstheme="majorBidi"/>
                                <w:sz w:val="18"/>
                                <w:szCs w:val="18"/>
                                <w:lang w:val="en-US"/>
                              </w:rPr>
                            </w:pPr>
                            <w:proofErr w:type="gramStart"/>
                            <w:r w:rsidRPr="004A6B92">
                              <w:rPr>
                                <w:rFonts w:asciiTheme="majorBidi" w:hAnsiTheme="majorBidi" w:cstheme="majorBidi"/>
                                <w:sz w:val="18"/>
                                <w:szCs w:val="18"/>
                                <w:lang w:val="en-US"/>
                              </w:rPr>
                              <w:t>rebroadcasts</w:t>
                            </w:r>
                            <w:proofErr w:type="gramEnd"/>
                            <w:r w:rsidRPr="004A6B92">
                              <w:rPr>
                                <w:rFonts w:asciiTheme="majorBidi" w:hAnsiTheme="majorBidi" w:cstheme="majorBidi"/>
                                <w:sz w:val="18"/>
                                <w:szCs w:val="18"/>
                                <w:lang w:val="en-US"/>
                              </w:rPr>
                              <w:t xml:space="preserve"> the</w:t>
                            </w:r>
                          </w:p>
                          <w:p w:rsidR="006B20FC" w:rsidRPr="004A6B92" w:rsidRDefault="006B20FC" w:rsidP="00A85A02">
                            <w:pPr>
                              <w:spacing w:line="276" w:lineRule="auto"/>
                              <w:jc w:val="both"/>
                              <w:rPr>
                                <w:rFonts w:asciiTheme="majorBidi" w:hAnsiTheme="majorBidi" w:cstheme="majorBidi"/>
                                <w:sz w:val="18"/>
                                <w:szCs w:val="18"/>
                                <w:lang w:val="en-US"/>
                              </w:rPr>
                            </w:pPr>
                            <w:r w:rsidRPr="004A6B92">
                              <w:rPr>
                                <w:rFonts w:asciiTheme="majorBidi" w:hAnsiTheme="majorBidi" w:cstheme="majorBidi"/>
                                <w:sz w:val="18"/>
                                <w:szCs w:val="18"/>
                                <w:lang w:val="en-US"/>
                              </w:rPr>
                              <w:t>RREQ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E7E7B1" id="_x0000_s1085" type="#_x0000_t62" style="position:absolute;left:0;text-align:left;margin-left:34.95pt;margin-top:3.95pt;width:89.25pt;height:78.7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" adj="23830,38316" filled="f" strokecolor="black [3213]" strokeweight="1pt">
                <v:textbox>
                  <w:txbxContent>
                    <w:p w:rsidR="006B20FC" w:rsidRPr="004A6B92" w:rsidRDefault="006B20FC" w:rsidP="00A85A02">
                      <w:pPr>
                        <w:autoSpaceDE w:val="0"/>
                        <w:autoSpaceDN w:val="0"/>
                        <w:adjustRightInd w:val="0"/>
                        <w:spacing w:after="0" w:line="276" w:lineRule="auto"/>
                        <w:jc w:val="both"/>
                        <w:rPr>
                          <w:rFonts w:asciiTheme="majorBidi" w:hAnsiTheme="majorBidi" w:cstheme="majorBidi"/>
                          <w:sz w:val="18"/>
                          <w:szCs w:val="18"/>
                          <w:lang w:val="en-US"/>
                        </w:rPr>
                      </w:pPr>
                      <w:r>
                        <w:rPr>
                          <w:rFonts w:asciiTheme="majorBidi" w:hAnsiTheme="majorBidi" w:cstheme="majorBidi"/>
                          <w:sz w:val="18"/>
                          <w:szCs w:val="18"/>
                          <w:lang w:val="en-US"/>
                        </w:rPr>
                        <w:t>Node 4</w:t>
                      </w:r>
                      <w:r w:rsidRPr="004A6B92">
                        <w:rPr>
                          <w:rFonts w:asciiTheme="majorBidi" w:hAnsiTheme="majorBidi" w:cstheme="majorBidi"/>
                          <w:sz w:val="18"/>
                          <w:szCs w:val="18"/>
                          <w:lang w:val="en-US"/>
                        </w:rPr>
                        <w:t xml:space="preserve"> does not</w:t>
                      </w:r>
                      <w:r>
                        <w:rPr>
                          <w:rFonts w:asciiTheme="majorBidi" w:hAnsiTheme="majorBidi" w:cstheme="majorBidi"/>
                          <w:sz w:val="18"/>
                          <w:szCs w:val="18"/>
                          <w:lang w:val="en-US"/>
                        </w:rPr>
                        <w:t xml:space="preserve"> </w:t>
                      </w:r>
                      <w:r w:rsidRPr="004A6B92">
                        <w:rPr>
                          <w:rFonts w:asciiTheme="majorBidi" w:hAnsiTheme="majorBidi" w:cstheme="majorBidi"/>
                          <w:sz w:val="18"/>
                          <w:szCs w:val="18"/>
                          <w:lang w:val="en-US"/>
                        </w:rPr>
                        <w:t>have a route to</w:t>
                      </w:r>
                    </w:p>
                    <w:p w:rsidR="006B20FC" w:rsidRPr="004A6B92" w:rsidRDefault="006B20FC" w:rsidP="00A85A02">
                      <w:pPr>
                        <w:autoSpaceDE w:val="0"/>
                        <w:autoSpaceDN w:val="0"/>
                        <w:adjustRightInd w:val="0"/>
                        <w:spacing w:after="0" w:line="276" w:lineRule="auto"/>
                        <w:jc w:val="both"/>
                        <w:rPr>
                          <w:rFonts w:asciiTheme="majorBidi" w:hAnsiTheme="majorBidi" w:cstheme="majorBidi"/>
                          <w:sz w:val="18"/>
                          <w:szCs w:val="18"/>
                          <w:lang w:val="en-US"/>
                        </w:rPr>
                      </w:pPr>
                      <w:r w:rsidRPr="004A6B92">
                        <w:rPr>
                          <w:rFonts w:asciiTheme="majorBidi" w:hAnsiTheme="majorBidi" w:cstheme="majorBidi"/>
                          <w:sz w:val="18"/>
                          <w:szCs w:val="18"/>
                          <w:lang w:val="en-US"/>
                        </w:rPr>
                        <w:t>Node 3 so it</w:t>
                      </w:r>
                    </w:p>
                    <w:p w:rsidR="006B20FC" w:rsidRPr="004A6B92" w:rsidRDefault="006B20FC" w:rsidP="00A85A02">
                      <w:pPr>
                        <w:autoSpaceDE w:val="0"/>
                        <w:autoSpaceDN w:val="0"/>
                        <w:adjustRightInd w:val="0"/>
                        <w:spacing w:after="0" w:line="276" w:lineRule="auto"/>
                        <w:jc w:val="both"/>
                        <w:rPr>
                          <w:rFonts w:asciiTheme="majorBidi" w:hAnsiTheme="majorBidi" w:cstheme="majorBidi"/>
                          <w:sz w:val="18"/>
                          <w:szCs w:val="18"/>
                          <w:lang w:val="en-US"/>
                        </w:rPr>
                      </w:pPr>
                      <w:proofErr w:type="gramStart"/>
                      <w:r w:rsidRPr="004A6B92">
                        <w:rPr>
                          <w:rFonts w:asciiTheme="majorBidi" w:hAnsiTheme="majorBidi" w:cstheme="majorBidi"/>
                          <w:sz w:val="18"/>
                          <w:szCs w:val="18"/>
                          <w:lang w:val="en-US"/>
                        </w:rPr>
                        <w:t>rebroadcasts</w:t>
                      </w:r>
                      <w:proofErr w:type="gramEnd"/>
                      <w:r w:rsidRPr="004A6B92">
                        <w:rPr>
                          <w:rFonts w:asciiTheme="majorBidi" w:hAnsiTheme="majorBidi" w:cstheme="majorBidi"/>
                          <w:sz w:val="18"/>
                          <w:szCs w:val="18"/>
                          <w:lang w:val="en-US"/>
                        </w:rPr>
                        <w:t xml:space="preserve"> the</w:t>
                      </w:r>
                    </w:p>
                    <w:p w:rsidR="006B20FC" w:rsidRPr="004A6B92" w:rsidRDefault="006B20FC" w:rsidP="00A85A02">
                      <w:pPr>
                        <w:spacing w:line="276" w:lineRule="auto"/>
                        <w:jc w:val="both"/>
                        <w:rPr>
                          <w:rFonts w:asciiTheme="majorBidi" w:hAnsiTheme="majorBidi" w:cstheme="majorBidi"/>
                          <w:sz w:val="18"/>
                          <w:szCs w:val="18"/>
                          <w:lang w:val="en-US"/>
                        </w:rPr>
                      </w:pPr>
                      <w:r w:rsidRPr="004A6B92">
                        <w:rPr>
                          <w:rFonts w:asciiTheme="majorBidi" w:hAnsiTheme="majorBidi" w:cstheme="majorBidi"/>
                          <w:sz w:val="18"/>
                          <w:szCs w:val="18"/>
                          <w:lang w:val="en-US"/>
                        </w:rPr>
                        <w:t>RREQ message</w:t>
                      </w:r>
                    </w:p>
                  </w:txbxContent>
                </v:textbox>
              </v:shape>
            </w:pict>
          </mc:Fallback>
        </mc:AlternateContent>
      </w:r>
    </w:p>
    <w:p w:rsidR="00A85A02" w:rsidRDefault="007560E5" w:rsidP="00A85A02">
      <w:pPr>
        <w:tabs>
          <w:tab w:val="left" w:pos="3825"/>
        </w:tabs>
        <w:jc w:val="both"/>
        <w:rPr>
          <w:rFonts w:asciiTheme="majorBidi" w:hAnsiTheme="majorBidi" w:cstheme="majorBidi"/>
          <w:noProof/>
          <w:sz w:val="24"/>
          <w:szCs w:val="24"/>
          <w:lang w:val="en-US" w:eastAsia="fr-FR"/>
        </w:rPr>
      </w:pPr>
      <w:r>
        <w:rPr>
          <w:noProof/>
          <w:lang w:val="en-US"/>
        </w:rPr>
        <mc:AlternateContent>
          <mc:Choice Requires="wps">
            <w:drawing>
              <wp:anchor distT="0" distB="0" distL="114300" distR="114300" simplePos="0" relativeHeight="251656704" behindDoc="0" locked="0" layoutInCell="1" allowOverlap="1" wp14:anchorId="1AEE6EB0" wp14:editId="4819224A">
                <wp:simplePos x="0" y="0"/>
                <wp:positionH relativeFrom="column">
                  <wp:posOffset>508000</wp:posOffset>
                </wp:positionH>
                <wp:positionV relativeFrom="paragraph">
                  <wp:posOffset>2799080</wp:posOffset>
                </wp:positionV>
                <wp:extent cx="600075" cy="247650"/>
                <wp:effectExtent l="0" t="0" r="0" b="0"/>
                <wp:wrapNone/>
                <wp:docPr id="150" name="Rectangle 150"/>
                <wp:cNvGraphicFramePr/>
                <a:graphic xmlns:a="http://schemas.openxmlformats.org/drawingml/2006/main">
                  <a:graphicData uri="http://schemas.microsoft.com/office/word/2010/wordprocessingShape">
                    <wps:wsp>
                      <wps:cNvSpPr/>
                      <wps:spPr>
                        <a:xfrm>
                          <a:off x="0" y="0"/>
                          <a:ext cx="600075" cy="24765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6B20FC" w:rsidRPr="00C52E5D" w:rsidRDefault="006B20FC" w:rsidP="00A85A02">
                            <w:pPr>
                              <w:jc w:val="center"/>
                              <w:rPr>
                                <w:rFonts w:asciiTheme="majorBidi" w:hAnsiTheme="majorBidi" w:cstheme="majorBidi"/>
                                <w:sz w:val="18"/>
                                <w:szCs w:val="18"/>
                              </w:rPr>
                            </w:pPr>
                            <w:proofErr w:type="spellStart"/>
                            <w:r w:rsidRPr="00C52E5D">
                              <w:rPr>
                                <w:rFonts w:asciiTheme="majorBidi" w:hAnsiTheme="majorBidi" w:cstheme="majorBidi"/>
                                <w:sz w:val="18"/>
                                <w:szCs w:val="18"/>
                              </w:rPr>
                              <w:t>Node</w:t>
                            </w:r>
                            <w:proofErr w:type="spellEnd"/>
                            <w:r w:rsidRPr="00C52E5D">
                              <w:rPr>
                                <w:rFonts w:asciiTheme="majorBidi" w:hAnsiTheme="majorBidi" w:cstheme="majorBidi"/>
                                <w:sz w:val="18"/>
                                <w:szCs w:val="1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EE6EB0" id="Rectangle 150" o:spid="_x0000_s1086" style="position:absolute;left:0;text-align:left;margin-left:40pt;margin-top:220.4pt;width:47.25pt;height:19.5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" filled="f" stroked="f" strokeweight="1pt">
                <v:textbox>
                  <w:txbxContent>
                    <w:p w:rsidR="006B20FC" w:rsidRPr="00C52E5D" w:rsidRDefault="006B20FC" w:rsidP="00A85A02">
                      <w:pPr>
                        <w:jc w:val="center"/>
                        <w:rPr>
                          <w:rFonts w:asciiTheme="majorBidi" w:hAnsiTheme="majorBidi" w:cstheme="majorBidi"/>
                          <w:sz w:val="18"/>
                          <w:szCs w:val="18"/>
                        </w:rPr>
                      </w:pPr>
                      <w:proofErr w:type="spellStart"/>
                      <w:r w:rsidRPr="00C52E5D">
                        <w:rPr>
                          <w:rFonts w:asciiTheme="majorBidi" w:hAnsiTheme="majorBidi" w:cstheme="majorBidi"/>
                          <w:sz w:val="18"/>
                          <w:szCs w:val="18"/>
                        </w:rPr>
                        <w:t>Node</w:t>
                      </w:r>
                      <w:proofErr w:type="spellEnd"/>
                      <w:r w:rsidRPr="00C52E5D">
                        <w:rPr>
                          <w:rFonts w:asciiTheme="majorBidi" w:hAnsiTheme="majorBidi" w:cstheme="majorBidi"/>
                          <w:sz w:val="18"/>
                          <w:szCs w:val="18"/>
                        </w:rPr>
                        <w:t xml:space="preserve"> 5</w:t>
                      </w:r>
                    </w:p>
                  </w:txbxContent>
                </v:textbox>
              </v:rect>
            </w:pict>
          </mc:Fallback>
        </mc:AlternateContent>
      </w:r>
      <w:r>
        <w:rPr>
          <w:noProof/>
          <w:lang w:val="en-US"/>
        </w:rPr>
        <mc:AlternateContent>
          <mc:Choice Requires="wps">
            <w:drawing>
              <wp:anchor distT="0" distB="0" distL="114300" distR="114300" simplePos="0" relativeHeight="251653632" behindDoc="0" locked="0" layoutInCell="1" allowOverlap="1" wp14:anchorId="42FFAF83" wp14:editId="65FD1BC4">
                <wp:simplePos x="0" y="0"/>
                <wp:positionH relativeFrom="column">
                  <wp:posOffset>1527175</wp:posOffset>
                </wp:positionH>
                <wp:positionV relativeFrom="paragraph">
                  <wp:posOffset>2046605</wp:posOffset>
                </wp:positionV>
                <wp:extent cx="552450" cy="238125"/>
                <wp:effectExtent l="0" t="0" r="0" b="0"/>
                <wp:wrapNone/>
                <wp:docPr id="151" name="Rectangle 151"/>
                <wp:cNvGraphicFramePr/>
                <a:graphic xmlns:a="http://schemas.openxmlformats.org/drawingml/2006/main">
                  <a:graphicData uri="http://schemas.microsoft.com/office/word/2010/wordprocessingShape">
                    <wps:wsp>
                      <wps:cNvSpPr/>
                      <wps:spPr>
                        <a:xfrm>
                          <a:off x="0" y="0"/>
                          <a:ext cx="552450" cy="238125"/>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6B20FC" w:rsidRPr="00C52E5D" w:rsidRDefault="006B20FC" w:rsidP="00A85A02">
                            <w:pPr>
                              <w:rPr>
                                <w:rFonts w:asciiTheme="majorBidi" w:hAnsiTheme="majorBidi" w:cstheme="majorBidi"/>
                                <w:sz w:val="18"/>
                                <w:szCs w:val="18"/>
                              </w:rPr>
                            </w:pPr>
                            <w:proofErr w:type="spellStart"/>
                            <w:r w:rsidRPr="00C52E5D">
                              <w:rPr>
                                <w:rFonts w:asciiTheme="majorBidi" w:hAnsiTheme="majorBidi" w:cstheme="majorBidi"/>
                                <w:sz w:val="18"/>
                                <w:szCs w:val="18"/>
                              </w:rPr>
                              <w:t>Node</w:t>
                            </w:r>
                            <w:proofErr w:type="spellEnd"/>
                            <w:r w:rsidRPr="00C52E5D">
                              <w:rPr>
                                <w:rFonts w:asciiTheme="majorBidi" w:hAnsiTheme="majorBidi" w:cstheme="majorBidi"/>
                                <w:sz w:val="18"/>
                                <w:szCs w:val="18"/>
                              </w:rPr>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FFAF83" id="Rectangle 151" o:spid="_x0000_s1087" style="position:absolute;left:0;text-align:left;margin-left:120.25pt;margin-top:161.15pt;width:43.5pt;height:18.75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" filled="f" stroked="f" strokeweight="1pt">
                <v:textbox>
                  <w:txbxContent>
                    <w:p w:rsidR="006B20FC" w:rsidRPr="00C52E5D" w:rsidRDefault="006B20FC" w:rsidP="00A85A02">
                      <w:pPr>
                        <w:rPr>
                          <w:rFonts w:asciiTheme="majorBidi" w:hAnsiTheme="majorBidi" w:cstheme="majorBidi"/>
                          <w:sz w:val="18"/>
                          <w:szCs w:val="18"/>
                        </w:rPr>
                      </w:pPr>
                      <w:proofErr w:type="spellStart"/>
                      <w:r w:rsidRPr="00C52E5D">
                        <w:rPr>
                          <w:rFonts w:asciiTheme="majorBidi" w:hAnsiTheme="majorBidi" w:cstheme="majorBidi"/>
                          <w:sz w:val="18"/>
                          <w:szCs w:val="18"/>
                        </w:rPr>
                        <w:t>Node</w:t>
                      </w:r>
                      <w:proofErr w:type="spellEnd"/>
                      <w:r w:rsidRPr="00C52E5D">
                        <w:rPr>
                          <w:rFonts w:asciiTheme="majorBidi" w:hAnsiTheme="majorBidi" w:cstheme="majorBidi"/>
                          <w:sz w:val="18"/>
                          <w:szCs w:val="18"/>
                        </w:rPr>
                        <w:t xml:space="preserve"> 4</w:t>
                      </w:r>
                    </w:p>
                  </w:txbxContent>
                </v:textbox>
              </v:rect>
            </w:pict>
          </mc:Fallback>
        </mc:AlternateContent>
      </w:r>
      <w:r>
        <w:rPr>
          <w:noProof/>
          <w:lang w:val="en-US"/>
        </w:rPr>
        <mc:AlternateContent>
          <mc:Choice Requires="wps">
            <w:drawing>
              <wp:anchor distT="0" distB="0" distL="114300" distR="114300" simplePos="0" relativeHeight="251645440" behindDoc="0" locked="0" layoutInCell="1" allowOverlap="1" wp14:anchorId="3A1F0C9D" wp14:editId="5433B7C7">
                <wp:simplePos x="0" y="0"/>
                <wp:positionH relativeFrom="column">
                  <wp:posOffset>4127500</wp:posOffset>
                </wp:positionH>
                <wp:positionV relativeFrom="paragraph">
                  <wp:posOffset>2726690</wp:posOffset>
                </wp:positionV>
                <wp:extent cx="600075" cy="247650"/>
                <wp:effectExtent l="0" t="0" r="0" b="0"/>
                <wp:wrapNone/>
                <wp:docPr id="148" name="Rectangle 148"/>
                <wp:cNvGraphicFramePr/>
                <a:graphic xmlns:a="http://schemas.openxmlformats.org/drawingml/2006/main">
                  <a:graphicData uri="http://schemas.microsoft.com/office/word/2010/wordprocessingShape">
                    <wps:wsp>
                      <wps:cNvSpPr/>
                      <wps:spPr>
                        <a:xfrm>
                          <a:off x="0" y="0"/>
                          <a:ext cx="600075" cy="24765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6B20FC" w:rsidRPr="00C52E5D" w:rsidRDefault="006B20FC" w:rsidP="00A85A02">
                            <w:pPr>
                              <w:jc w:val="center"/>
                              <w:rPr>
                                <w:rFonts w:asciiTheme="majorBidi" w:hAnsiTheme="majorBidi" w:cstheme="majorBidi"/>
                                <w:sz w:val="18"/>
                                <w:szCs w:val="18"/>
                              </w:rPr>
                            </w:pPr>
                            <w:proofErr w:type="spellStart"/>
                            <w:r w:rsidRPr="00C52E5D">
                              <w:rPr>
                                <w:rFonts w:asciiTheme="majorBidi" w:hAnsiTheme="majorBidi" w:cstheme="majorBidi"/>
                                <w:sz w:val="18"/>
                                <w:szCs w:val="18"/>
                              </w:rPr>
                              <w:t>Node</w:t>
                            </w:r>
                            <w:proofErr w:type="spellEnd"/>
                            <w:r w:rsidRPr="00C52E5D">
                              <w:rPr>
                                <w:rFonts w:asciiTheme="majorBidi" w:hAnsiTheme="majorBidi" w:cstheme="majorBidi"/>
                                <w:sz w:val="18"/>
                                <w:szCs w:val="18"/>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1F0C9D" id="Rectangle 148" o:spid="_x0000_s1088" style="position:absolute;left:0;text-align:left;margin-left:325pt;margin-top:214.7pt;width:47.25pt;height:19.5pt;z-index:25164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" filled="f" stroked="f" strokeweight="1pt">
                <v:textbox>
                  <w:txbxContent>
                    <w:p w:rsidR="006B20FC" w:rsidRPr="00C52E5D" w:rsidRDefault="006B20FC" w:rsidP="00A85A02">
                      <w:pPr>
                        <w:jc w:val="center"/>
                        <w:rPr>
                          <w:rFonts w:asciiTheme="majorBidi" w:hAnsiTheme="majorBidi" w:cstheme="majorBidi"/>
                          <w:sz w:val="18"/>
                          <w:szCs w:val="18"/>
                        </w:rPr>
                      </w:pPr>
                      <w:proofErr w:type="spellStart"/>
                      <w:r w:rsidRPr="00C52E5D">
                        <w:rPr>
                          <w:rFonts w:asciiTheme="majorBidi" w:hAnsiTheme="majorBidi" w:cstheme="majorBidi"/>
                          <w:sz w:val="18"/>
                          <w:szCs w:val="18"/>
                        </w:rPr>
                        <w:t>Node</w:t>
                      </w:r>
                      <w:proofErr w:type="spellEnd"/>
                      <w:r w:rsidRPr="00C52E5D">
                        <w:rPr>
                          <w:rFonts w:asciiTheme="majorBidi" w:hAnsiTheme="majorBidi" w:cstheme="majorBidi"/>
                          <w:sz w:val="18"/>
                          <w:szCs w:val="18"/>
                        </w:rPr>
                        <w:t xml:space="preserve"> 2</w:t>
                      </w:r>
                    </w:p>
                  </w:txbxContent>
                </v:textbox>
              </v:rect>
            </w:pict>
          </mc:Fallback>
        </mc:AlternateContent>
      </w:r>
      <w:r>
        <w:rPr>
          <w:noProof/>
          <w:lang w:val="en-US"/>
        </w:rPr>
        <mc:AlternateContent>
          <mc:Choice Requires="wps">
            <w:drawing>
              <wp:anchor distT="0" distB="0" distL="114300" distR="114300" simplePos="0" relativeHeight="251640320" behindDoc="0" locked="0" layoutInCell="1" allowOverlap="1" wp14:anchorId="5F1E37D7" wp14:editId="25511830">
                <wp:simplePos x="0" y="0"/>
                <wp:positionH relativeFrom="column">
                  <wp:posOffset>2612390</wp:posOffset>
                </wp:positionH>
                <wp:positionV relativeFrom="paragraph">
                  <wp:posOffset>2437130</wp:posOffset>
                </wp:positionV>
                <wp:extent cx="600075" cy="247650"/>
                <wp:effectExtent l="0" t="0" r="0" b="0"/>
                <wp:wrapNone/>
                <wp:docPr id="149" name="Rectangle 149"/>
                <wp:cNvGraphicFramePr/>
                <a:graphic xmlns:a="http://schemas.openxmlformats.org/drawingml/2006/main">
                  <a:graphicData uri="http://schemas.microsoft.com/office/word/2010/wordprocessingShape">
                    <wps:wsp>
                      <wps:cNvSpPr/>
                      <wps:spPr>
                        <a:xfrm>
                          <a:off x="0" y="0"/>
                          <a:ext cx="600075" cy="24765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6B20FC" w:rsidRPr="00C52E5D" w:rsidRDefault="006B20FC" w:rsidP="00A85A02">
                            <w:pPr>
                              <w:jc w:val="center"/>
                              <w:rPr>
                                <w:rFonts w:asciiTheme="majorBidi" w:hAnsiTheme="majorBidi" w:cstheme="majorBidi"/>
                                <w:sz w:val="18"/>
                                <w:szCs w:val="18"/>
                              </w:rPr>
                            </w:pPr>
                            <w:r w:rsidRPr="00C52E5D">
                              <w:rPr>
                                <w:rFonts w:asciiTheme="majorBidi" w:hAnsiTheme="majorBidi" w:cstheme="majorBidi"/>
                                <w:sz w:val="18"/>
                                <w:szCs w:val="18"/>
                              </w:rPr>
                              <w:t>Node1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1E37D7" id="Rectangle 149" o:spid="_x0000_s1089" style="position:absolute;left:0;text-align:left;margin-left:205.7pt;margin-top:191.9pt;width:47.25pt;height:19.5pt;z-index:251640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" filled="f" stroked="f" strokeweight="1pt">
                <v:textbox>
                  <w:txbxContent>
                    <w:p w:rsidR="006B20FC" w:rsidRPr="00C52E5D" w:rsidRDefault="006B20FC" w:rsidP="00A85A02">
                      <w:pPr>
                        <w:jc w:val="center"/>
                        <w:rPr>
                          <w:rFonts w:asciiTheme="majorBidi" w:hAnsiTheme="majorBidi" w:cstheme="majorBidi"/>
                          <w:sz w:val="18"/>
                          <w:szCs w:val="18"/>
                        </w:rPr>
                      </w:pPr>
                      <w:r w:rsidRPr="00C52E5D">
                        <w:rPr>
                          <w:rFonts w:asciiTheme="majorBidi" w:hAnsiTheme="majorBidi" w:cstheme="majorBidi"/>
                          <w:sz w:val="18"/>
                          <w:szCs w:val="18"/>
                        </w:rPr>
                        <w:t>Node1</w:t>
                      </w:r>
                    </w:p>
                  </w:txbxContent>
                </v:textbox>
              </v:rect>
            </w:pict>
          </mc:Fallback>
        </mc:AlternateContent>
      </w:r>
      <w:r>
        <w:rPr>
          <w:noProof/>
          <w:lang w:val="en-US"/>
        </w:rPr>
        <mc:AlternateContent>
          <mc:Choice Requires="wps">
            <w:drawing>
              <wp:anchor distT="0" distB="0" distL="114300" distR="114300" simplePos="0" relativeHeight="251650560" behindDoc="0" locked="0" layoutInCell="1" allowOverlap="1" wp14:anchorId="33199E30" wp14:editId="78D66C7A">
                <wp:simplePos x="0" y="0"/>
                <wp:positionH relativeFrom="column">
                  <wp:posOffset>4737100</wp:posOffset>
                </wp:positionH>
                <wp:positionV relativeFrom="paragraph">
                  <wp:posOffset>1612265</wp:posOffset>
                </wp:positionV>
                <wp:extent cx="561975" cy="247650"/>
                <wp:effectExtent l="0" t="0" r="0" b="0"/>
                <wp:wrapNone/>
                <wp:docPr id="31" name="Rectangle 31"/>
                <wp:cNvGraphicFramePr/>
                <a:graphic xmlns:a="http://schemas.openxmlformats.org/drawingml/2006/main">
                  <a:graphicData uri="http://schemas.microsoft.com/office/word/2010/wordprocessingShape">
                    <wps:wsp>
                      <wps:cNvSpPr/>
                      <wps:spPr>
                        <a:xfrm>
                          <a:off x="0" y="0"/>
                          <a:ext cx="561975" cy="24765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6B20FC" w:rsidRPr="00C52E5D" w:rsidRDefault="006B20FC" w:rsidP="00A85A02">
                            <w:pPr>
                              <w:rPr>
                                <w:rFonts w:asciiTheme="majorBidi" w:hAnsiTheme="majorBidi" w:cstheme="majorBidi"/>
                                <w:sz w:val="18"/>
                                <w:szCs w:val="18"/>
                              </w:rPr>
                            </w:pPr>
                            <w:proofErr w:type="spellStart"/>
                            <w:r w:rsidRPr="00C52E5D">
                              <w:rPr>
                                <w:rFonts w:asciiTheme="majorBidi" w:hAnsiTheme="majorBidi" w:cstheme="majorBidi"/>
                                <w:sz w:val="18"/>
                                <w:szCs w:val="18"/>
                              </w:rPr>
                              <w:t>Node</w:t>
                            </w:r>
                            <w:proofErr w:type="spellEnd"/>
                            <w:r w:rsidRPr="00C52E5D">
                              <w:rPr>
                                <w:rFonts w:asciiTheme="majorBidi" w:hAnsiTheme="majorBidi" w:cstheme="majorBidi"/>
                                <w:sz w:val="18"/>
                                <w:szCs w:val="18"/>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199E30" id="Rectangle 31" o:spid="_x0000_s1090" style="position:absolute;left:0;text-align:left;margin-left:373pt;margin-top:126.95pt;width:44.25pt;height:19.5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" filled="f" stroked="f" strokeweight="1pt">
                <v:textbox>
                  <w:txbxContent>
                    <w:p w:rsidR="006B20FC" w:rsidRPr="00C52E5D" w:rsidRDefault="006B20FC" w:rsidP="00A85A02">
                      <w:pPr>
                        <w:rPr>
                          <w:rFonts w:asciiTheme="majorBidi" w:hAnsiTheme="majorBidi" w:cstheme="majorBidi"/>
                          <w:sz w:val="18"/>
                          <w:szCs w:val="18"/>
                        </w:rPr>
                      </w:pPr>
                      <w:proofErr w:type="spellStart"/>
                      <w:r w:rsidRPr="00C52E5D">
                        <w:rPr>
                          <w:rFonts w:asciiTheme="majorBidi" w:hAnsiTheme="majorBidi" w:cstheme="majorBidi"/>
                          <w:sz w:val="18"/>
                          <w:szCs w:val="18"/>
                        </w:rPr>
                        <w:t>Node</w:t>
                      </w:r>
                      <w:proofErr w:type="spellEnd"/>
                      <w:r w:rsidRPr="00C52E5D">
                        <w:rPr>
                          <w:rFonts w:asciiTheme="majorBidi" w:hAnsiTheme="majorBidi" w:cstheme="majorBidi"/>
                          <w:sz w:val="18"/>
                          <w:szCs w:val="18"/>
                        </w:rPr>
                        <w:t xml:space="preserve"> 3</w:t>
                      </w:r>
                    </w:p>
                  </w:txbxContent>
                </v:textbox>
              </v:rect>
            </w:pict>
          </mc:Fallback>
        </mc:AlternateContent>
      </w:r>
      <w:r w:rsidR="00253A67">
        <w:rPr>
          <w:rFonts w:asciiTheme="majorBidi" w:hAnsiTheme="majorBidi" w:cstheme="majorBidi"/>
          <w:noProof/>
          <w:sz w:val="24"/>
          <w:szCs w:val="24"/>
          <w:lang w:val="en-US"/>
        </w:rPr>
        <mc:AlternateContent>
          <mc:Choice Requires="wpg">
            <w:drawing>
              <wp:anchor distT="0" distB="0" distL="114300" distR="114300" simplePos="0" relativeHeight="251663872" behindDoc="0" locked="0" layoutInCell="1" allowOverlap="1" wp14:anchorId="550C8ABE" wp14:editId="5D336FC4">
                <wp:simplePos x="0" y="0"/>
                <wp:positionH relativeFrom="column">
                  <wp:posOffset>843915</wp:posOffset>
                </wp:positionH>
                <wp:positionV relativeFrom="paragraph">
                  <wp:posOffset>1737360</wp:posOffset>
                </wp:positionV>
                <wp:extent cx="3895725" cy="847725"/>
                <wp:effectExtent l="0" t="38100" r="66675" b="47625"/>
                <wp:wrapNone/>
                <wp:docPr id="141" name="Groupe 38"/>
                <wp:cNvGraphicFramePr/>
                <a:graphic xmlns:a="http://schemas.openxmlformats.org/drawingml/2006/main">
                  <a:graphicData uri="http://schemas.microsoft.com/office/word/2010/wordprocessingGroup">
                    <wpg:wgp>
                      <wpg:cNvGrpSpPr/>
                      <wpg:grpSpPr>
                        <a:xfrm>
                          <a:off x="0" y="0"/>
                          <a:ext cx="3895725" cy="847725"/>
                          <a:chOff x="-95250" y="0"/>
                          <a:chExt cx="3895725" cy="847725"/>
                        </a:xfrm>
                      </wpg:grpSpPr>
                      <wps:wsp>
                        <wps:cNvPr id="142" name="Connecteur droit avec flèche 39"/>
                        <wps:cNvCnPr/>
                        <wps:spPr>
                          <a:xfrm flipV="1">
                            <a:off x="3438525" y="0"/>
                            <a:ext cx="361950" cy="657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3" name="Connecteur droit avec flèche 40"/>
                        <wps:cNvCnPr/>
                        <wps:spPr>
                          <a:xfrm flipH="1" flipV="1">
                            <a:off x="2143125" y="628650"/>
                            <a:ext cx="93345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4" name="Connecteur droit avec flèche 41"/>
                        <wps:cNvCnPr/>
                        <wps:spPr>
                          <a:xfrm flipH="1">
                            <a:off x="0" y="276225"/>
                            <a:ext cx="638175" cy="514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5" name="Zone de texte 42"/>
                        <wps:cNvSpPr txBox="1"/>
                        <wps:spPr>
                          <a:xfrm>
                            <a:off x="3162300" y="200025"/>
                            <a:ext cx="63817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B96F79" w:rsidRDefault="006B20FC" w:rsidP="00A85A02">
                              <w:pPr>
                                <w:rPr>
                                  <w:rFonts w:asciiTheme="majorBidi" w:hAnsiTheme="majorBidi" w:cstheme="majorBidi"/>
                                </w:rPr>
                              </w:pPr>
                              <w:r w:rsidRPr="00B96F79">
                                <w:rPr>
                                  <w:rFonts w:asciiTheme="majorBidi" w:hAnsiTheme="majorBidi" w:cstheme="majorBidi"/>
                                </w:rPr>
                                <w:t>RREP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 name="Zone de texte 43"/>
                        <wps:cNvSpPr txBox="1"/>
                        <wps:spPr>
                          <a:xfrm>
                            <a:off x="-95250" y="28575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B96F79" w:rsidRDefault="006B20FC" w:rsidP="00A85A02">
                              <w:pPr>
                                <w:rPr>
                                  <w:rFonts w:asciiTheme="majorBidi" w:hAnsiTheme="majorBidi" w:cstheme="majorBidi"/>
                                </w:rPr>
                              </w:pPr>
                              <w:r w:rsidRPr="00B96F79">
                                <w:rPr>
                                  <w:rFonts w:asciiTheme="majorBidi" w:hAnsiTheme="majorBidi" w:cstheme="majorBidi"/>
                                </w:rPr>
                                <w:t>RREQ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Zone de texte 44"/>
                        <wps:cNvSpPr txBox="1"/>
                        <wps:spPr>
                          <a:xfrm>
                            <a:off x="2381249" y="466725"/>
                            <a:ext cx="60007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B96F79" w:rsidRDefault="006B20FC" w:rsidP="00A85A02">
                              <w:pPr>
                                <w:rPr>
                                  <w:rFonts w:asciiTheme="majorBidi" w:hAnsiTheme="majorBidi" w:cstheme="majorBidi"/>
                                </w:rPr>
                              </w:pPr>
                              <w:r w:rsidRPr="00B96F79">
                                <w:rPr>
                                  <w:rFonts w:asciiTheme="majorBidi" w:hAnsiTheme="majorBidi" w:cstheme="majorBidi"/>
                                </w:rPr>
                                <w:t>RREP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550C8ABE" id="Groupe 38" o:spid="_x0000_s1091" style="position:absolute;left:0;text-align:left;margin-left:66.45pt;margin-top:136.8pt;width:306.75pt;height:66.75pt;z-index:251663872;mso-position-horizontal-relative:text;mso-position-vertical-relative:text;mso-width-relative:margin" coordorigin="-952" coordsize="38957,8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">
                <v:shape id="Connecteur droit avec flèche 39" o:spid="_x0000_s1092" type="#_x0000_t32" style="position:absolute;left:34385;width:3619;height:65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OhZ8MAAADcAAAADwAAAGRycy9kb3ducmV2LnhtbERPTUvDQBC9C/6HZYRepN2YBFtit0Us&#10;Ra+NIu1tmh2TYHY2ZLZt/PeuIPQ2j/c5y/XoOnWmQVrPBh5mCSjiytuWawMf79vpApQEZIudZzLw&#10;QwLr1e3NEgvrL7yjcxlqFUNYCjTQhNAXWkvVkEOZ+Z44cl9+cBgiHGptB7zEcNfpNEketcOWY0OD&#10;Pb00VH2XJ2cgC7mku3w/l/JQH+/tJsvk89WYyd34/AQq0Biu4n/3m43z8xT+nokX6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DoWfDAAAA3AAAAA8AAAAAAAAAAAAA&#10;AAAAoQIAAGRycy9kb3ducmV2LnhtbFBLBQYAAAAABAAEAPkAAACRAwAAAAA=&#10;" strokecolor="black [3200]" strokeweight=".5pt">
                  <v:stroke endarrow="block" joinstyle="miter"/>
                </v:shape>
                <v:shape id="Connecteur droit avec flèche 40" o:spid="_x0000_s1093" type="#_x0000_t32" style="position:absolute;left:21431;top:6286;width:9334;height:219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EotsQAAADcAAAADwAAAGRycy9kb3ducmV2LnhtbESP3YrCMBCF7wXfIcyCN6KpPyzaNYoI&#10;gogX/j3AbDPbljaT0kRbfXojCHs3wznnmzOLVWtKcafa5ZYVjIYRCOLE6pxTBdfLdjAD4TyyxtIy&#10;KXiQg9Wy21lgrG3DJ7qffSoChF2MCjLvq1hKl2Rk0A1tRRy0P1sb9GGtU6lrbALclHIcRd/SYM7h&#10;QoYVbTJKivPNKGiK5+lQ6P4+YHc3fznOZ9vfuVK9r3b9A8JT6//Nn/ROh/rTCbyfCRPI5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YSi2xAAAANwAAAAPAAAAAAAAAAAA&#10;AAAAAKECAABkcnMvZG93bnJldi54bWxQSwUGAAAAAAQABAD5AAAAkgMAAAAA&#10;" strokecolor="black [3200]" strokeweight=".5pt">
                  <v:stroke endarrow="block" joinstyle="miter"/>
                </v:shape>
                <v:shape id="Connecteur droit avec flèche 41" o:spid="_x0000_s1094" type="#_x0000_t32" style="position:absolute;top:2762;width:6381;height:514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aciMIAAADcAAAADwAAAGRycy9kb3ducmV2LnhtbERPTWvCQBC9C/6HZQQvUjc1oS3RVaRS&#10;2qtpKe1tmh2TYHY2ZLaa/vuuIHibx/uc1WZwrTpRL41nA/fzBBRx6W3DlYGP95e7J1ASkC22nsnA&#10;Hwls1uPRCnPrz7ynUxEqFUNYcjRQh9DlWktZk0OZ+444cgffOwwR9pW2PZ5juGv1IkketMOGY0ON&#10;HT3XVB6LX2cgDZks9tnXoxTf1c/M7tJUPl+NmU6G7RJUoCHcxFf3m43zswwuz8QL9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iaciMIAAADcAAAADwAAAAAAAAAAAAAA&#10;AAChAgAAZHJzL2Rvd25yZXYueG1sUEsFBgAAAAAEAAQA+QAAAJADAAAAAA==&#10;" strokecolor="black [3200]" strokeweight=".5pt">
                  <v:stroke endarrow="block" joinstyle="miter"/>
                </v:shape>
                <v:shape id="Zone de texte 42" o:spid="_x0000_s1095" type="#_x0000_t202" style="position:absolute;left:31623;top:2000;width:638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kQW8MA&#10;AADcAAAADwAAAGRycy9kb3ducmV2LnhtbERPS4vCMBC+C/6HMII3TRVdStcoUhBF1oOPi7exGduy&#10;zaQ2Ubv76zfCgrf5+J4zW7SmEg9qXGlZwWgYgSDOrC45V3A6rgYxCOeRNVaWScEPOVjMu50ZJto+&#10;eU+Pg89FCGGXoILC+zqR0mUFGXRDWxMH7mobgz7AJpe6wWcIN5UcR9GHNFhyaCiwprSg7PtwNwq2&#10;6WqH+8vYxL9Vuv66Luvb6TxVqt9rl58gPLX+Lf53b3SYP5n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4kQW8MAAADcAAAADwAAAAAAAAAAAAAAAACYAgAAZHJzL2Rv&#10;d25yZXYueG1sUEsFBgAAAAAEAAQA9QAAAIgDAAAAAA==&#10;" filled="f" stroked="f" strokeweight=".5pt">
                  <v:textbox>
                    <w:txbxContent>
                      <w:p w:rsidR="006B20FC" w:rsidRPr="00B96F79" w:rsidRDefault="006B20FC" w:rsidP="00A85A02">
                        <w:pPr>
                          <w:rPr>
                            <w:rFonts w:asciiTheme="majorBidi" w:hAnsiTheme="majorBidi" w:cstheme="majorBidi"/>
                          </w:rPr>
                        </w:pPr>
                        <w:r w:rsidRPr="00B96F79">
                          <w:rPr>
                            <w:rFonts w:asciiTheme="majorBidi" w:hAnsiTheme="majorBidi" w:cstheme="majorBidi"/>
                          </w:rPr>
                          <w:t>RREP</w:t>
                        </w:r>
                      </w:p>
                    </w:txbxContent>
                  </v:textbox>
                </v:shape>
                <v:shape id="Zone de texte 43" o:spid="_x0000_s1096" type="#_x0000_t202" style="position:absolute;left:-952;top:2857;width:571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OLMUA&#10;AADcAAAADwAAAGRycy9kb3ducmV2LnhtbERPS2vCQBC+F/wPyxR6q5uGKiF1FQmIpdSDj0tv0+yY&#10;hO7OxuwaU3+9Wyh4m4/vObPFYI3oqfONYwUv4wQEcel0w5WCw371nIHwAVmjcUwKfsnDYj56mGGu&#10;3YW31O9CJWII+xwV1CG0uZS+rMmiH7uWOHJH11kMEXaV1B1eYrg1Mk2SqbTYcGyosaWipvJnd7YK&#10;PorVBrffqc2uplh/Hpft6fA1UerpcVi+gQg0hLv43/2u4/zX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44sxQAAANwAAAAPAAAAAAAAAAAAAAAAAJgCAABkcnMv&#10;ZG93bnJldi54bWxQSwUGAAAAAAQABAD1AAAAigMAAAAA&#10;" filled="f" stroked="f" strokeweight=".5pt">
                  <v:textbox>
                    <w:txbxContent>
                      <w:p w:rsidR="006B20FC" w:rsidRPr="00B96F79" w:rsidRDefault="006B20FC" w:rsidP="00A85A02">
                        <w:pPr>
                          <w:rPr>
                            <w:rFonts w:asciiTheme="majorBidi" w:hAnsiTheme="majorBidi" w:cstheme="majorBidi"/>
                          </w:rPr>
                        </w:pPr>
                        <w:r w:rsidRPr="00B96F79">
                          <w:rPr>
                            <w:rFonts w:asciiTheme="majorBidi" w:hAnsiTheme="majorBidi" w:cstheme="majorBidi"/>
                          </w:rPr>
                          <w:t>RREQ</w:t>
                        </w:r>
                      </w:p>
                    </w:txbxContent>
                  </v:textbox>
                </v:shape>
                <v:shape id="Zone de texte 44" o:spid="_x0000_s1097" type="#_x0000_t202" style="position:absolute;left:23812;top:4667;width:6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crt8MA&#10;AADcAAAADwAAAGRycy9kb3ducmV2LnhtbERPS4vCMBC+L/gfwgje1lRZV6lGkYKsiHvwcfE2NmNb&#10;bCa1iVr99ZsFwdt8fM+ZzBpTihvVrrCsoNeNQBCnVhecKdjvFp8jEM4jaywtk4IHOZhNWx8TjLW9&#10;84ZuW5+JEMIuRgW591UspUtzMui6tiIO3MnWBn2AdSZ1jfcQbkrZj6JvabDg0JBjRUlO6Xl7NQpW&#10;yeIXN8e+GT3L5Gd9mleX/WGgVKfdzMcgPDX+LX65lzrM/xrC/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crt8MAAADcAAAADwAAAAAAAAAAAAAAAACYAgAAZHJzL2Rv&#10;d25yZXYueG1sUEsFBgAAAAAEAAQA9QAAAIgDAAAAAA==&#10;" filled="f" stroked="f" strokeweight=".5pt">
                  <v:textbox>
                    <w:txbxContent>
                      <w:p w:rsidR="006B20FC" w:rsidRPr="00B96F79" w:rsidRDefault="006B20FC" w:rsidP="00A85A02">
                        <w:pPr>
                          <w:rPr>
                            <w:rFonts w:asciiTheme="majorBidi" w:hAnsiTheme="majorBidi" w:cstheme="majorBidi"/>
                          </w:rPr>
                        </w:pPr>
                        <w:r w:rsidRPr="00B96F79">
                          <w:rPr>
                            <w:rFonts w:asciiTheme="majorBidi" w:hAnsiTheme="majorBidi" w:cstheme="majorBidi"/>
                          </w:rPr>
                          <w:t>RREP</w:t>
                        </w:r>
                      </w:p>
                    </w:txbxContent>
                  </v:textbox>
                </v:shape>
              </v:group>
            </w:pict>
          </mc:Fallback>
        </mc:AlternateContent>
      </w:r>
      <w:r w:rsidR="00711ADF">
        <w:rPr>
          <w:noProof/>
          <w:lang w:val="en-US"/>
        </w:rPr>
        <mc:AlternateContent>
          <mc:Choice Requires="wpg">
            <w:drawing>
              <wp:anchor distT="0" distB="0" distL="114300" distR="114300" simplePos="0" relativeHeight="251672064" behindDoc="0" locked="0" layoutInCell="1" allowOverlap="1" wp14:anchorId="19539CC1" wp14:editId="37B156D4">
                <wp:simplePos x="0" y="0"/>
                <wp:positionH relativeFrom="column">
                  <wp:posOffset>2901315</wp:posOffset>
                </wp:positionH>
                <wp:positionV relativeFrom="paragraph">
                  <wp:posOffset>2746375</wp:posOffset>
                </wp:positionV>
                <wp:extent cx="1314450" cy="1295400"/>
                <wp:effectExtent l="0" t="0" r="19050" b="19050"/>
                <wp:wrapNone/>
                <wp:docPr id="34" name="Groupe 34"/>
                <wp:cNvGraphicFramePr/>
                <a:graphic xmlns:a="http://schemas.openxmlformats.org/drawingml/2006/main">
                  <a:graphicData uri="http://schemas.microsoft.com/office/word/2010/wordprocessingGroup">
                    <wpg:wgp>
                      <wpg:cNvGrpSpPr/>
                      <wpg:grpSpPr>
                        <a:xfrm>
                          <a:off x="0" y="0"/>
                          <a:ext cx="1314450" cy="1295400"/>
                          <a:chOff x="47625" y="0"/>
                          <a:chExt cx="1314450" cy="1295400"/>
                        </a:xfrm>
                      </wpg:grpSpPr>
                      <wps:wsp>
                        <wps:cNvPr id="32" name="Connecteur droit 32"/>
                        <wps:cNvCnPr/>
                        <wps:spPr>
                          <a:xfrm flipH="1">
                            <a:off x="47625" y="0"/>
                            <a:ext cx="1314450" cy="990600"/>
                          </a:xfrm>
                          <a:prstGeom prst="line">
                            <a:avLst/>
                          </a:prstGeom>
                        </wps:spPr>
                        <wps:style>
                          <a:lnRef idx="1">
                            <a:schemeClr val="dk1"/>
                          </a:lnRef>
                          <a:fillRef idx="0">
                            <a:schemeClr val="dk1"/>
                          </a:fillRef>
                          <a:effectRef idx="0">
                            <a:schemeClr val="dk1"/>
                          </a:effectRef>
                          <a:fontRef idx="minor">
                            <a:schemeClr val="tx1"/>
                          </a:fontRef>
                        </wps:style>
                        <wps:bodyPr/>
                      </wps:wsp>
                      <wps:wsp>
                        <wps:cNvPr id="33" name="Connecteur droit 33"/>
                        <wps:cNvCnPr/>
                        <wps:spPr>
                          <a:xfrm flipH="1">
                            <a:off x="314325" y="0"/>
                            <a:ext cx="1047750" cy="1295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w:pict>
              <v:group w14:anchorId="48D95E1B" id="Groupe 34" o:spid="_x0000_s1026" style="position:absolute;margin-left:228.45pt;margin-top:216.25pt;width:103.5pt;height:102pt;z-index:251672064;mso-width-relative:margin" coordorigin="476" coordsize="13144,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">
                <v:line id="Connecteur droit 32" o:spid="_x0000_s1027" style="position:absolute;flip:x;visibility:visible;mso-wrap-style:square" from="476,0" to="13620,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cWgL0AAADbAAAADwAAAGRycy9kb3ducmV2LnhtbESPzQrCMBCE74LvEFbwpqmKItUoIiie&#10;FH8eYGnWtNhsShNrfXsjCB6HmfmGWa5bW4qGal84VjAaJiCIM6cLNgpu191gDsIHZI2lY1LwJg/r&#10;VbezxFS7F5+puQQjIoR9igryEKpUSp/lZNEPXUUcvburLYYoayN1ja8It6UcJ8lMWiw4LuRY0Tan&#10;7HF5WgXaHElunGmmIzO77TJzwuO+UarfazcLEIHa8A//2getYDKG75f4A+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U3FoC9AAAA2wAAAA8AAAAAAAAAAAAAAAAAoQIA&#10;AGRycy9kb3ducmV2LnhtbFBLBQYAAAAABAAEAPkAAACLAwAAAAA=&#10;" strokecolor="black [3200]" strokeweight=".5pt">
                  <v:stroke joinstyle="miter"/>
                </v:line>
                <v:line id="Connecteur droit 33" o:spid="_x0000_s1028" style="position:absolute;flip:x;visibility:visible;mso-wrap-style:square" from="3143,0" to="13620,12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uzG70AAADbAAAADwAAAGRycy9kb3ducmV2LnhtbESPzQrCMBCE74LvEFbwpqmKItUoIiie&#10;FH8eYGnWtNhsShNrfXsjCB6HmfmGWa5bW4qGal84VjAaJiCIM6cLNgpu191gDsIHZI2lY1LwJg/r&#10;VbezxFS7F5+puQQjIoR9igryEKpUSp/lZNEPXUUcvburLYYoayN1ja8It6UcJ8lMWiw4LuRY0Tan&#10;7HF5WgXaHElunGmmIzO77TJzwuO+UarfazcLEIHa8A//2getYDKB75f4A+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p7sxu9AAAA2wAAAA8AAAAAAAAAAAAAAAAAoQIA&#10;AGRycy9kb3ducmV2LnhtbFBLBQYAAAAABAAEAPkAAACLAwAAAAA=&#10;" strokecolor="black [3200]" strokeweight=".5pt">
                  <v:stroke joinstyle="miter"/>
                </v:line>
              </v:group>
            </w:pict>
          </mc:Fallback>
        </mc:AlternateContent>
      </w:r>
    </w:p>
    <w:p w:rsidR="00A85A02" w:rsidRPr="009D2868" w:rsidRDefault="00A85A02" w:rsidP="00711ADF">
      <w:pPr>
        <w:tabs>
          <w:tab w:val="left" w:pos="3825"/>
        </w:tabs>
        <w:rPr>
          <w:rFonts w:asciiTheme="majorBidi" w:hAnsiTheme="majorBidi" w:cstheme="majorBidi"/>
          <w:noProof/>
          <w:sz w:val="24"/>
          <w:szCs w:val="24"/>
          <w:lang w:val="en-US" w:eastAsia="fr-FR"/>
        </w:rPr>
      </w:pPr>
      <w:r>
        <w:rPr>
          <w:rFonts w:asciiTheme="majorBidi" w:hAnsiTheme="majorBidi" w:cstheme="majorBidi"/>
          <w:noProof/>
          <w:sz w:val="24"/>
          <w:szCs w:val="24"/>
          <w:lang w:val="en-US"/>
        </w:rPr>
        <w:drawing>
          <wp:anchor distT="0" distB="0" distL="114300" distR="114300" simplePos="0" relativeHeight="251635200" behindDoc="0" locked="0" layoutInCell="1" allowOverlap="1" wp14:anchorId="295CDE21" wp14:editId="6AC26D08">
            <wp:simplePos x="0" y="0"/>
            <wp:positionH relativeFrom="margin">
              <wp:posOffset>-60960</wp:posOffset>
            </wp:positionH>
            <wp:positionV relativeFrom="margin">
              <wp:posOffset>928370</wp:posOffset>
            </wp:positionV>
            <wp:extent cx="5760085" cy="3110865"/>
            <wp:effectExtent l="0" t="0" r="0" b="0"/>
            <wp:wrapSquare wrapText="bothSides"/>
            <wp:docPr id="71" name="Imag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2).PNG"/>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5760085" cy="3110865"/>
                    </a:xfrm>
                    <a:prstGeom prst="rect">
                      <a:avLst/>
                    </a:prstGeom>
                    <a:ln>
                      <a:noFill/>
                    </a:ln>
                  </pic:spPr>
                </pic:pic>
              </a:graphicData>
            </a:graphic>
            <wp14:sizeRelH relativeFrom="margin">
              <wp14:pctWidth>0</wp14:pctWidth>
            </wp14:sizeRelH>
            <wp14:sizeRelV relativeFrom="margin">
              <wp14:pctHeight>0</wp14:pctHeight>
            </wp14:sizeRelV>
          </wp:anchor>
        </w:drawing>
      </w:r>
      <w:r>
        <w:rPr>
          <w:rFonts w:asciiTheme="majorBidi" w:eastAsia="AGaramondPro-Regular" w:hAnsiTheme="majorBidi" w:cstheme="majorBidi"/>
          <w:b/>
          <w:bCs/>
          <w:noProof/>
          <w:sz w:val="24"/>
          <w:szCs w:val="24"/>
          <w:lang w:val="en-US"/>
        </w:rPr>
        <mc:AlternateContent>
          <mc:Choice Requires="wpg">
            <w:drawing>
              <wp:anchor distT="0" distB="0" distL="114300" distR="114300" simplePos="0" relativeHeight="251685376" behindDoc="0" locked="0" layoutInCell="1" allowOverlap="1" wp14:anchorId="3FDDABF7" wp14:editId="361AF753">
                <wp:simplePos x="0" y="0"/>
                <wp:positionH relativeFrom="column">
                  <wp:posOffset>185420</wp:posOffset>
                </wp:positionH>
                <wp:positionV relativeFrom="paragraph">
                  <wp:posOffset>3281045</wp:posOffset>
                </wp:positionV>
                <wp:extent cx="1323975" cy="1304925"/>
                <wp:effectExtent l="0" t="0" r="28575" b="28575"/>
                <wp:wrapNone/>
                <wp:docPr id="45" name="Groupe 45"/>
                <wp:cNvGraphicFramePr/>
                <a:graphic xmlns:a="http://schemas.openxmlformats.org/drawingml/2006/main">
                  <a:graphicData uri="http://schemas.microsoft.com/office/word/2010/wordprocessingGroup">
                    <wpg:wgp>
                      <wpg:cNvGrpSpPr/>
                      <wpg:grpSpPr>
                        <a:xfrm>
                          <a:off x="0" y="0"/>
                          <a:ext cx="1323975" cy="1304925"/>
                          <a:chOff x="0" y="0"/>
                          <a:chExt cx="1323975" cy="1304925"/>
                        </a:xfrm>
                      </wpg:grpSpPr>
                      <wps:wsp>
                        <wps:cNvPr id="46" name="Organigramme : Document 46"/>
                        <wps:cNvSpPr/>
                        <wps:spPr>
                          <a:xfrm>
                            <a:off x="0" y="266700"/>
                            <a:ext cx="1323975" cy="1038225"/>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6B20FC" w:rsidRPr="007B6030" w:rsidRDefault="006B20FC" w:rsidP="00A85A02">
                              <w:pPr>
                                <w:autoSpaceDE w:val="0"/>
                                <w:autoSpaceDN w:val="0"/>
                                <w:adjustRightInd w:val="0"/>
                                <w:spacing w:after="0" w:line="360" w:lineRule="auto"/>
                                <w:jc w:val="both"/>
                                <w:rPr>
                                  <w:rFonts w:asciiTheme="majorBidi" w:hAnsiTheme="majorBidi" w:cstheme="majorBidi"/>
                                  <w:sz w:val="18"/>
                                  <w:szCs w:val="18"/>
                                  <w:lang w:val="en-US"/>
                                </w:rPr>
                              </w:pPr>
                              <w:proofErr w:type="spellStart"/>
                              <w:r w:rsidRPr="007B6030">
                                <w:rPr>
                                  <w:rFonts w:asciiTheme="majorBidi" w:hAnsiTheme="majorBidi" w:cstheme="majorBidi"/>
                                  <w:sz w:val="18"/>
                                  <w:szCs w:val="18"/>
                                  <w:lang w:val="en-US"/>
                                </w:rPr>
                                <w:t>Dest</w:t>
                              </w:r>
                              <w:proofErr w:type="spellEnd"/>
                              <w:r w:rsidRPr="007B6030">
                                <w:rPr>
                                  <w:rFonts w:asciiTheme="majorBidi" w:hAnsiTheme="majorBidi" w:cstheme="majorBidi"/>
                                  <w:sz w:val="18"/>
                                  <w:szCs w:val="18"/>
                                  <w:lang w:val="en-US"/>
                                </w:rPr>
                                <w:t>: Node 3</w:t>
                              </w:r>
                            </w:p>
                            <w:p w:rsidR="006B20FC" w:rsidRPr="007B6030" w:rsidRDefault="006B20FC" w:rsidP="00A85A02">
                              <w:pPr>
                                <w:autoSpaceDE w:val="0"/>
                                <w:autoSpaceDN w:val="0"/>
                                <w:adjustRightInd w:val="0"/>
                                <w:spacing w:after="0" w:line="360" w:lineRule="auto"/>
                                <w:jc w:val="both"/>
                                <w:rPr>
                                  <w:rFonts w:asciiTheme="majorBidi" w:hAnsiTheme="majorBidi" w:cstheme="majorBidi"/>
                                  <w:sz w:val="18"/>
                                  <w:szCs w:val="18"/>
                                  <w:lang w:val="en-US"/>
                                </w:rPr>
                              </w:pPr>
                              <w:proofErr w:type="spellStart"/>
                              <w:r w:rsidRPr="007B6030">
                                <w:rPr>
                                  <w:rFonts w:asciiTheme="majorBidi" w:hAnsiTheme="majorBidi" w:cstheme="majorBidi"/>
                                  <w:sz w:val="18"/>
                                  <w:szCs w:val="18"/>
                                  <w:lang w:val="en-US"/>
                                </w:rPr>
                                <w:t>Src</w:t>
                              </w:r>
                              <w:proofErr w:type="spellEnd"/>
                              <w:r w:rsidRPr="007B6030">
                                <w:rPr>
                                  <w:rFonts w:asciiTheme="majorBidi" w:hAnsiTheme="majorBidi" w:cstheme="majorBidi"/>
                                  <w:sz w:val="18"/>
                                  <w:szCs w:val="18"/>
                                  <w:lang w:val="en-US"/>
                                </w:rPr>
                                <w:t>: Node 1</w:t>
                              </w:r>
                            </w:p>
                            <w:p w:rsidR="006B20FC" w:rsidRPr="007B6030" w:rsidRDefault="006B20FC" w:rsidP="00A85A02">
                              <w:pPr>
                                <w:autoSpaceDE w:val="0"/>
                                <w:autoSpaceDN w:val="0"/>
                                <w:adjustRightInd w:val="0"/>
                                <w:spacing w:after="0" w:line="360" w:lineRule="auto"/>
                                <w:jc w:val="both"/>
                                <w:rPr>
                                  <w:rFonts w:asciiTheme="majorBidi" w:hAnsiTheme="majorBidi" w:cstheme="majorBidi"/>
                                  <w:sz w:val="18"/>
                                  <w:szCs w:val="18"/>
                                  <w:lang w:val="en-US"/>
                                </w:rPr>
                              </w:pPr>
                              <w:r w:rsidRPr="007B6030">
                                <w:rPr>
                                  <w:rFonts w:asciiTheme="majorBidi" w:hAnsiTheme="majorBidi" w:cstheme="majorBidi"/>
                                  <w:sz w:val="18"/>
                                  <w:szCs w:val="18"/>
                                  <w:lang w:val="en-US"/>
                                </w:rPr>
                                <w:t>Hop Count: 2</w:t>
                              </w:r>
                            </w:p>
                            <w:p w:rsidR="006B20FC" w:rsidRPr="00714EDB" w:rsidRDefault="006B20FC" w:rsidP="00A85A02">
                              <w:pPr>
                                <w:spacing w:line="360" w:lineRule="auto"/>
                                <w:jc w:val="both"/>
                                <w:rPr>
                                  <w:rFonts w:asciiTheme="majorBidi" w:hAnsiTheme="majorBidi" w:cstheme="majorBidi"/>
                                  <w:sz w:val="18"/>
                                  <w:szCs w:val="18"/>
                                </w:rPr>
                              </w:pPr>
                              <w:r>
                                <w:rPr>
                                  <w:rFonts w:asciiTheme="majorBidi" w:hAnsiTheme="majorBidi" w:cstheme="majorBidi"/>
                                  <w:sz w:val="18"/>
                                  <w:szCs w:val="18"/>
                                </w:rPr>
                                <w:t>ID: 136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0" y="0"/>
                            <a:ext cx="1323975" cy="266700"/>
                          </a:xfrm>
                          <a:prstGeom prst="rect">
                            <a:avLst/>
                          </a:prstGeom>
                          <a:ln/>
                        </wps:spPr>
                        <wps:style>
                          <a:lnRef idx="2">
                            <a:schemeClr val="dk1"/>
                          </a:lnRef>
                          <a:fillRef idx="1">
                            <a:schemeClr val="lt1"/>
                          </a:fillRef>
                          <a:effectRef idx="0">
                            <a:schemeClr val="dk1"/>
                          </a:effectRef>
                          <a:fontRef idx="minor">
                            <a:schemeClr val="dk1"/>
                          </a:fontRef>
                        </wps:style>
                        <wps:txbx>
                          <w:txbxContent>
                            <w:p w:rsidR="006B20FC" w:rsidRPr="008F2B9F" w:rsidRDefault="006B20FC" w:rsidP="00A85A02">
                              <w:pPr>
                                <w:jc w:val="center"/>
                                <w:rPr>
                                  <w:rFonts w:asciiTheme="majorBidi" w:hAnsiTheme="majorBidi" w:cstheme="majorBidi"/>
                                  <w:sz w:val="18"/>
                                  <w:szCs w:val="18"/>
                                </w:rPr>
                              </w:pPr>
                              <w:r>
                                <w:rPr>
                                  <w:rFonts w:asciiTheme="majorBidi" w:hAnsiTheme="majorBidi" w:cstheme="majorBidi"/>
                                  <w:b/>
                                  <w:bCs/>
                                  <w:sz w:val="18"/>
                                  <w:szCs w:val="18"/>
                                </w:rPr>
                                <w:t xml:space="preserve">Route </w:t>
                              </w:r>
                              <w:proofErr w:type="spellStart"/>
                              <w:r>
                                <w:rPr>
                                  <w:rFonts w:asciiTheme="majorBidi" w:hAnsiTheme="majorBidi" w:cstheme="majorBidi"/>
                                  <w:b/>
                                  <w:bCs/>
                                  <w:sz w:val="18"/>
                                  <w:szCs w:val="18"/>
                                </w:rPr>
                                <w:t>Reply</w:t>
                              </w:r>
                              <w:proofErr w:type="spellEnd"/>
                              <w:r w:rsidRPr="008F2B9F">
                                <w:rPr>
                                  <w:rFonts w:asciiTheme="majorBidi" w:hAnsiTheme="majorBidi" w:cstheme="majorBidi"/>
                                  <w:b/>
                                  <w:bCs/>
                                  <w:sz w:val="18"/>
                                  <w:szCs w:val="18"/>
                                </w:rPr>
                                <w:t xml:space="preserve"> </w:t>
                              </w:r>
                              <w:proofErr w:type="spellStart"/>
                              <w:r w:rsidRPr="008F2B9F">
                                <w:rPr>
                                  <w:rFonts w:asciiTheme="majorBidi" w:hAnsiTheme="majorBidi" w:cstheme="majorBidi"/>
                                  <w:b/>
                                  <w:bCs/>
                                  <w:sz w:val="18"/>
                                  <w:szCs w:val="18"/>
                                </w:rPr>
                                <w:t>Packet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FDDABF7" id="Groupe 45" o:spid="_x0000_s1098" style="position:absolute;margin-left:14.6pt;margin-top:258.35pt;width:104.25pt;height:102.75pt;z-index:251685376;mso-position-horizontal-relative:text;mso-position-vertical-relative:text" coordsize="13239,13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">
                <v:shape id="Organigramme : Document 46" o:spid="_x0000_s1099" type="#_x0000_t114" style="position:absolute;top:2667;width:13239;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cqA8MA&#10;AADbAAAADwAAAGRycy9kb3ducmV2LnhtbESPQWvCQBSE70L/w/KEXsRsWmQJMavYQkvBU43o9Zl9&#10;JsHs25DdmvTfdwuFHoeZ+YYptpPtxJ0G3zrW8JSkIIgrZ1quNRzLt2UGwgdkg51j0vBNHrabh1mB&#10;uXEjf9L9EGoRIexz1NCE0OdS+qohiz5xPXH0rm6wGKIcamkGHCPcdvI5TZW02HJcaLCn14aq2+HL&#10;amjfx0VqTuXLnjJ3uSqpurNUWj/Op90aRKAp/If/2h9Gw0rB75f4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cqA8MAAADbAAAADwAAAAAAAAAAAAAAAACYAgAAZHJzL2Rv&#10;d25yZXYueG1sUEsFBgAAAAAEAAQA9QAAAIgDAAAAAA==&#10;" fillcolor="white [3201]" strokecolor="black [3200]" strokeweight="1pt">
                  <v:textbox>
                    <w:txbxContent>
                      <w:p w:rsidR="006B20FC" w:rsidRPr="007B6030" w:rsidRDefault="006B20FC" w:rsidP="00A85A02">
                        <w:pPr>
                          <w:autoSpaceDE w:val="0"/>
                          <w:autoSpaceDN w:val="0"/>
                          <w:adjustRightInd w:val="0"/>
                          <w:spacing w:after="0" w:line="360" w:lineRule="auto"/>
                          <w:jc w:val="both"/>
                          <w:rPr>
                            <w:rFonts w:asciiTheme="majorBidi" w:hAnsiTheme="majorBidi" w:cstheme="majorBidi"/>
                            <w:sz w:val="18"/>
                            <w:szCs w:val="18"/>
                            <w:lang w:val="en-US"/>
                          </w:rPr>
                        </w:pPr>
                        <w:proofErr w:type="spellStart"/>
                        <w:r w:rsidRPr="007B6030">
                          <w:rPr>
                            <w:rFonts w:asciiTheme="majorBidi" w:hAnsiTheme="majorBidi" w:cstheme="majorBidi"/>
                            <w:sz w:val="18"/>
                            <w:szCs w:val="18"/>
                            <w:lang w:val="en-US"/>
                          </w:rPr>
                          <w:t>Dest</w:t>
                        </w:r>
                        <w:proofErr w:type="spellEnd"/>
                        <w:r w:rsidRPr="007B6030">
                          <w:rPr>
                            <w:rFonts w:asciiTheme="majorBidi" w:hAnsiTheme="majorBidi" w:cstheme="majorBidi"/>
                            <w:sz w:val="18"/>
                            <w:szCs w:val="18"/>
                            <w:lang w:val="en-US"/>
                          </w:rPr>
                          <w:t>: Node 3</w:t>
                        </w:r>
                      </w:p>
                      <w:p w:rsidR="006B20FC" w:rsidRPr="007B6030" w:rsidRDefault="006B20FC" w:rsidP="00A85A02">
                        <w:pPr>
                          <w:autoSpaceDE w:val="0"/>
                          <w:autoSpaceDN w:val="0"/>
                          <w:adjustRightInd w:val="0"/>
                          <w:spacing w:after="0" w:line="360" w:lineRule="auto"/>
                          <w:jc w:val="both"/>
                          <w:rPr>
                            <w:rFonts w:asciiTheme="majorBidi" w:hAnsiTheme="majorBidi" w:cstheme="majorBidi"/>
                            <w:sz w:val="18"/>
                            <w:szCs w:val="18"/>
                            <w:lang w:val="en-US"/>
                          </w:rPr>
                        </w:pPr>
                        <w:proofErr w:type="spellStart"/>
                        <w:r w:rsidRPr="007B6030">
                          <w:rPr>
                            <w:rFonts w:asciiTheme="majorBidi" w:hAnsiTheme="majorBidi" w:cstheme="majorBidi"/>
                            <w:sz w:val="18"/>
                            <w:szCs w:val="18"/>
                            <w:lang w:val="en-US"/>
                          </w:rPr>
                          <w:t>Src</w:t>
                        </w:r>
                        <w:proofErr w:type="spellEnd"/>
                        <w:r w:rsidRPr="007B6030">
                          <w:rPr>
                            <w:rFonts w:asciiTheme="majorBidi" w:hAnsiTheme="majorBidi" w:cstheme="majorBidi"/>
                            <w:sz w:val="18"/>
                            <w:szCs w:val="18"/>
                            <w:lang w:val="en-US"/>
                          </w:rPr>
                          <w:t>: Node 1</w:t>
                        </w:r>
                      </w:p>
                      <w:p w:rsidR="006B20FC" w:rsidRPr="007B6030" w:rsidRDefault="006B20FC" w:rsidP="00A85A02">
                        <w:pPr>
                          <w:autoSpaceDE w:val="0"/>
                          <w:autoSpaceDN w:val="0"/>
                          <w:adjustRightInd w:val="0"/>
                          <w:spacing w:after="0" w:line="360" w:lineRule="auto"/>
                          <w:jc w:val="both"/>
                          <w:rPr>
                            <w:rFonts w:asciiTheme="majorBidi" w:hAnsiTheme="majorBidi" w:cstheme="majorBidi"/>
                            <w:sz w:val="18"/>
                            <w:szCs w:val="18"/>
                            <w:lang w:val="en-US"/>
                          </w:rPr>
                        </w:pPr>
                        <w:r w:rsidRPr="007B6030">
                          <w:rPr>
                            <w:rFonts w:asciiTheme="majorBidi" w:hAnsiTheme="majorBidi" w:cstheme="majorBidi"/>
                            <w:sz w:val="18"/>
                            <w:szCs w:val="18"/>
                            <w:lang w:val="en-US"/>
                          </w:rPr>
                          <w:t>Hop Count: 2</w:t>
                        </w:r>
                      </w:p>
                      <w:p w:rsidR="006B20FC" w:rsidRPr="00714EDB" w:rsidRDefault="006B20FC" w:rsidP="00A85A02">
                        <w:pPr>
                          <w:spacing w:line="360" w:lineRule="auto"/>
                          <w:jc w:val="both"/>
                          <w:rPr>
                            <w:rFonts w:asciiTheme="majorBidi" w:hAnsiTheme="majorBidi" w:cstheme="majorBidi"/>
                            <w:sz w:val="18"/>
                            <w:szCs w:val="18"/>
                          </w:rPr>
                        </w:pPr>
                        <w:r>
                          <w:rPr>
                            <w:rFonts w:asciiTheme="majorBidi" w:hAnsiTheme="majorBidi" w:cstheme="majorBidi"/>
                            <w:sz w:val="18"/>
                            <w:szCs w:val="18"/>
                          </w:rPr>
                          <w:t>ID: 136</w:t>
                        </w:r>
                      </w:p>
                    </w:txbxContent>
                  </v:textbox>
                </v:shape>
                <v:rect id="Rectangle 47" o:spid="_x0000_s1100" style="position:absolute;width:13239;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EtcQA&#10;AADbAAAADwAAAGRycy9kb3ducmV2LnhtbESPQWvCQBSE7wX/w/IEb3VjKdqmboKUFgSL0tSDx0f2&#10;NQlm34bdbRL/vVsQPA4z8w2zzkfTip6cbywrWMwTEMSl1Q1XCo4/n48vIHxA1thaJgUX8pBnk4c1&#10;ptoO/E19ESoRIexTVFCH0KVS+rImg35uO+Lo/VpnMETpKqkdDhFuWvmUJEtpsOG4UGNH7zWV5+LP&#10;KLCH5tJu3Ou+/6LVaXcIyTAuP5SaTcfNG4hAY7iHb+2tVvC8gv8v8Qf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ohLXEAAAA2wAAAA8AAAAAAAAAAAAAAAAAmAIAAGRycy9k&#10;b3ducmV2LnhtbFBLBQYAAAAABAAEAPUAAACJAwAAAAA=&#10;" fillcolor="white [3201]" strokecolor="black [3200]" strokeweight="1pt">
                  <v:textbox>
                    <w:txbxContent>
                      <w:p w:rsidR="006B20FC" w:rsidRPr="008F2B9F" w:rsidRDefault="006B20FC" w:rsidP="00A85A02">
                        <w:pPr>
                          <w:jc w:val="center"/>
                          <w:rPr>
                            <w:rFonts w:asciiTheme="majorBidi" w:hAnsiTheme="majorBidi" w:cstheme="majorBidi"/>
                            <w:sz w:val="18"/>
                            <w:szCs w:val="18"/>
                          </w:rPr>
                        </w:pPr>
                        <w:r>
                          <w:rPr>
                            <w:rFonts w:asciiTheme="majorBidi" w:hAnsiTheme="majorBidi" w:cstheme="majorBidi"/>
                            <w:b/>
                            <w:bCs/>
                            <w:sz w:val="18"/>
                            <w:szCs w:val="18"/>
                          </w:rPr>
                          <w:t xml:space="preserve">Route </w:t>
                        </w:r>
                        <w:proofErr w:type="spellStart"/>
                        <w:r>
                          <w:rPr>
                            <w:rFonts w:asciiTheme="majorBidi" w:hAnsiTheme="majorBidi" w:cstheme="majorBidi"/>
                            <w:b/>
                            <w:bCs/>
                            <w:sz w:val="18"/>
                            <w:szCs w:val="18"/>
                          </w:rPr>
                          <w:t>Reply</w:t>
                        </w:r>
                        <w:proofErr w:type="spellEnd"/>
                        <w:r w:rsidRPr="008F2B9F">
                          <w:rPr>
                            <w:rFonts w:asciiTheme="majorBidi" w:hAnsiTheme="majorBidi" w:cstheme="majorBidi"/>
                            <w:b/>
                            <w:bCs/>
                            <w:sz w:val="18"/>
                            <w:szCs w:val="18"/>
                          </w:rPr>
                          <w:t xml:space="preserve"> </w:t>
                        </w:r>
                        <w:proofErr w:type="spellStart"/>
                        <w:r w:rsidRPr="008F2B9F">
                          <w:rPr>
                            <w:rFonts w:asciiTheme="majorBidi" w:hAnsiTheme="majorBidi" w:cstheme="majorBidi"/>
                            <w:b/>
                            <w:bCs/>
                            <w:sz w:val="18"/>
                            <w:szCs w:val="18"/>
                          </w:rPr>
                          <w:t>Packet</w:t>
                        </w:r>
                        <w:proofErr w:type="spellEnd"/>
                      </w:p>
                    </w:txbxContent>
                  </v:textbox>
                </v:rect>
              </v:group>
            </w:pict>
          </mc:Fallback>
        </mc:AlternateContent>
      </w:r>
      <w:r>
        <w:rPr>
          <w:rFonts w:asciiTheme="majorBidi" w:eastAsia="AGaramondPro-Regular" w:hAnsiTheme="majorBidi" w:cstheme="majorBidi"/>
          <w:b/>
          <w:bCs/>
          <w:noProof/>
          <w:sz w:val="24"/>
          <w:szCs w:val="24"/>
          <w:lang w:val="en-US"/>
        </w:rPr>
        <mc:AlternateContent>
          <mc:Choice Requires="wpg">
            <w:drawing>
              <wp:anchor distT="0" distB="0" distL="114300" distR="114300" simplePos="0" relativeHeight="251677184" behindDoc="0" locked="0" layoutInCell="1" allowOverlap="1" wp14:anchorId="438F07C4" wp14:editId="6129B129">
                <wp:simplePos x="0" y="0"/>
                <wp:positionH relativeFrom="column">
                  <wp:posOffset>4138295</wp:posOffset>
                </wp:positionH>
                <wp:positionV relativeFrom="paragraph">
                  <wp:posOffset>3286760</wp:posOffset>
                </wp:positionV>
                <wp:extent cx="1323975" cy="1304925"/>
                <wp:effectExtent l="0" t="0" r="28575" b="28575"/>
                <wp:wrapNone/>
                <wp:docPr id="35" name="Groupe 35"/>
                <wp:cNvGraphicFramePr/>
                <a:graphic xmlns:a="http://schemas.openxmlformats.org/drawingml/2006/main">
                  <a:graphicData uri="http://schemas.microsoft.com/office/word/2010/wordprocessingGroup">
                    <wpg:wgp>
                      <wpg:cNvGrpSpPr/>
                      <wpg:grpSpPr>
                        <a:xfrm>
                          <a:off x="0" y="0"/>
                          <a:ext cx="1323975" cy="1304925"/>
                          <a:chOff x="0" y="0"/>
                          <a:chExt cx="1323975" cy="1304925"/>
                        </a:xfrm>
                      </wpg:grpSpPr>
                      <wps:wsp>
                        <wps:cNvPr id="36" name="Organigramme : Document 36"/>
                        <wps:cNvSpPr/>
                        <wps:spPr>
                          <a:xfrm>
                            <a:off x="0" y="266700"/>
                            <a:ext cx="1323975" cy="1038225"/>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6B20FC" w:rsidRPr="001429F8" w:rsidRDefault="006B20FC" w:rsidP="00A85A02">
                              <w:pPr>
                                <w:autoSpaceDE w:val="0"/>
                                <w:autoSpaceDN w:val="0"/>
                                <w:adjustRightInd w:val="0"/>
                                <w:spacing w:after="0" w:line="360" w:lineRule="auto"/>
                                <w:jc w:val="both"/>
                                <w:rPr>
                                  <w:rFonts w:asciiTheme="majorBidi" w:hAnsiTheme="majorBidi" w:cstheme="majorBidi"/>
                                  <w:sz w:val="18"/>
                                  <w:szCs w:val="18"/>
                                  <w:lang w:val="en-US"/>
                                </w:rPr>
                              </w:pPr>
                              <w:proofErr w:type="spellStart"/>
                              <w:r w:rsidRPr="001429F8">
                                <w:rPr>
                                  <w:rFonts w:asciiTheme="majorBidi" w:hAnsiTheme="majorBidi" w:cstheme="majorBidi"/>
                                  <w:sz w:val="18"/>
                                  <w:szCs w:val="18"/>
                                  <w:lang w:val="en-US"/>
                                </w:rPr>
                                <w:t>Dest</w:t>
                              </w:r>
                              <w:proofErr w:type="spellEnd"/>
                              <w:r w:rsidRPr="001429F8">
                                <w:rPr>
                                  <w:rFonts w:asciiTheme="majorBidi" w:hAnsiTheme="majorBidi" w:cstheme="majorBidi"/>
                                  <w:sz w:val="18"/>
                                  <w:szCs w:val="18"/>
                                  <w:lang w:val="en-US"/>
                                </w:rPr>
                                <w:t>: Node 1</w:t>
                              </w:r>
                            </w:p>
                            <w:p w:rsidR="006B20FC" w:rsidRPr="001429F8" w:rsidRDefault="006B20FC" w:rsidP="00A85A02">
                              <w:pPr>
                                <w:autoSpaceDE w:val="0"/>
                                <w:autoSpaceDN w:val="0"/>
                                <w:adjustRightInd w:val="0"/>
                                <w:spacing w:after="0" w:line="360" w:lineRule="auto"/>
                                <w:jc w:val="both"/>
                                <w:rPr>
                                  <w:rFonts w:asciiTheme="majorBidi" w:hAnsiTheme="majorBidi" w:cstheme="majorBidi"/>
                                  <w:sz w:val="18"/>
                                  <w:szCs w:val="18"/>
                                  <w:lang w:val="en-US"/>
                                </w:rPr>
                              </w:pPr>
                              <w:proofErr w:type="spellStart"/>
                              <w:r w:rsidRPr="001429F8">
                                <w:rPr>
                                  <w:rFonts w:asciiTheme="majorBidi" w:hAnsiTheme="majorBidi" w:cstheme="majorBidi"/>
                                  <w:sz w:val="18"/>
                                  <w:szCs w:val="18"/>
                                  <w:lang w:val="en-US"/>
                                </w:rPr>
                                <w:t>Src</w:t>
                              </w:r>
                              <w:proofErr w:type="spellEnd"/>
                              <w:r w:rsidRPr="001429F8">
                                <w:rPr>
                                  <w:rFonts w:asciiTheme="majorBidi" w:hAnsiTheme="majorBidi" w:cstheme="majorBidi"/>
                                  <w:sz w:val="18"/>
                                  <w:szCs w:val="18"/>
                                  <w:lang w:val="en-US"/>
                                </w:rPr>
                                <w:t>: Node 3</w:t>
                              </w:r>
                            </w:p>
                            <w:p w:rsidR="006B20FC" w:rsidRPr="001429F8" w:rsidRDefault="006B20FC" w:rsidP="00A85A02">
                              <w:pPr>
                                <w:autoSpaceDE w:val="0"/>
                                <w:autoSpaceDN w:val="0"/>
                                <w:adjustRightInd w:val="0"/>
                                <w:spacing w:after="0" w:line="360" w:lineRule="auto"/>
                                <w:jc w:val="both"/>
                                <w:rPr>
                                  <w:rFonts w:asciiTheme="majorBidi" w:hAnsiTheme="majorBidi" w:cstheme="majorBidi"/>
                                  <w:sz w:val="18"/>
                                  <w:szCs w:val="18"/>
                                  <w:lang w:val="en-US"/>
                                </w:rPr>
                              </w:pPr>
                              <w:r w:rsidRPr="001429F8">
                                <w:rPr>
                                  <w:rFonts w:asciiTheme="majorBidi" w:hAnsiTheme="majorBidi" w:cstheme="majorBidi"/>
                                  <w:sz w:val="18"/>
                                  <w:szCs w:val="18"/>
                                  <w:lang w:val="en-US"/>
                                </w:rPr>
                                <w:t xml:space="preserve">Hop Count: </w:t>
                              </w:r>
                              <w:r>
                                <w:rPr>
                                  <w:rFonts w:asciiTheme="majorBidi" w:hAnsiTheme="majorBidi" w:cstheme="majorBidi"/>
                                  <w:sz w:val="18"/>
                                  <w:szCs w:val="18"/>
                                  <w:lang w:val="en-US"/>
                                </w:rPr>
                                <w:t>2</w:t>
                              </w:r>
                            </w:p>
                            <w:p w:rsidR="006B20FC" w:rsidRPr="00714EDB" w:rsidRDefault="006B20FC" w:rsidP="00A85A02">
                              <w:pPr>
                                <w:spacing w:line="360" w:lineRule="auto"/>
                                <w:jc w:val="both"/>
                                <w:rPr>
                                  <w:rFonts w:asciiTheme="majorBidi" w:hAnsiTheme="majorBidi" w:cstheme="majorBidi"/>
                                  <w:sz w:val="18"/>
                                  <w:szCs w:val="18"/>
                                </w:rPr>
                              </w:pPr>
                              <w:r>
                                <w:rPr>
                                  <w:rFonts w:asciiTheme="majorBidi" w:hAnsiTheme="majorBidi" w:cstheme="majorBidi"/>
                                  <w:sz w:val="18"/>
                                  <w:szCs w:val="18"/>
                                </w:rPr>
                                <w:t>ID: 136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0" y="0"/>
                            <a:ext cx="1323975" cy="266700"/>
                          </a:xfrm>
                          <a:prstGeom prst="rect">
                            <a:avLst/>
                          </a:prstGeom>
                          <a:ln/>
                        </wps:spPr>
                        <wps:style>
                          <a:lnRef idx="2">
                            <a:schemeClr val="dk1"/>
                          </a:lnRef>
                          <a:fillRef idx="1">
                            <a:schemeClr val="lt1"/>
                          </a:fillRef>
                          <a:effectRef idx="0">
                            <a:schemeClr val="dk1"/>
                          </a:effectRef>
                          <a:fontRef idx="minor">
                            <a:schemeClr val="dk1"/>
                          </a:fontRef>
                        </wps:style>
                        <wps:txbx>
                          <w:txbxContent>
                            <w:p w:rsidR="006B20FC" w:rsidRPr="008F2B9F" w:rsidRDefault="006B20FC" w:rsidP="00A85A02">
                              <w:pPr>
                                <w:jc w:val="center"/>
                                <w:rPr>
                                  <w:rFonts w:asciiTheme="majorBidi" w:hAnsiTheme="majorBidi" w:cstheme="majorBidi"/>
                                  <w:sz w:val="18"/>
                                  <w:szCs w:val="18"/>
                                </w:rPr>
                              </w:pPr>
                              <w:r>
                                <w:rPr>
                                  <w:rFonts w:asciiTheme="majorBidi" w:hAnsiTheme="majorBidi" w:cstheme="majorBidi"/>
                                  <w:b/>
                                  <w:bCs/>
                                  <w:sz w:val="18"/>
                                  <w:szCs w:val="18"/>
                                </w:rPr>
                                <w:t xml:space="preserve">Route </w:t>
                              </w:r>
                              <w:proofErr w:type="spellStart"/>
                              <w:r>
                                <w:rPr>
                                  <w:rFonts w:asciiTheme="majorBidi" w:hAnsiTheme="majorBidi" w:cstheme="majorBidi"/>
                                  <w:b/>
                                  <w:bCs/>
                                  <w:sz w:val="18"/>
                                  <w:szCs w:val="18"/>
                                </w:rPr>
                                <w:t>Reply</w:t>
                              </w:r>
                              <w:proofErr w:type="spellEnd"/>
                              <w:r w:rsidRPr="008F2B9F">
                                <w:rPr>
                                  <w:rFonts w:asciiTheme="majorBidi" w:hAnsiTheme="majorBidi" w:cstheme="majorBidi"/>
                                  <w:b/>
                                  <w:bCs/>
                                  <w:sz w:val="18"/>
                                  <w:szCs w:val="18"/>
                                </w:rPr>
                                <w:t xml:space="preserve"> </w:t>
                              </w:r>
                              <w:proofErr w:type="spellStart"/>
                              <w:r w:rsidRPr="008F2B9F">
                                <w:rPr>
                                  <w:rFonts w:asciiTheme="majorBidi" w:hAnsiTheme="majorBidi" w:cstheme="majorBidi"/>
                                  <w:b/>
                                  <w:bCs/>
                                  <w:sz w:val="18"/>
                                  <w:szCs w:val="18"/>
                                </w:rPr>
                                <w:t>Packet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38F07C4" id="Groupe 35" o:spid="_x0000_s1101" style="position:absolute;margin-left:325.85pt;margin-top:258.8pt;width:104.25pt;height:102.75pt;z-index:251677184;mso-position-horizontal-relative:text;mso-position-vertical-relative:text" coordsize="13239,13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">
                <v:shape id="Organigramme : Document 36" o:spid="_x0000_s1102" type="#_x0000_t114" style="position:absolute;top:2667;width:13239;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FZfsMA&#10;AADbAAAADwAAAGRycy9kb3ducmV2LnhtbESPQWvCQBSE70L/w/KEXsRsWmEJMavYQkvBU43o9Zl9&#10;JsHs25DdmvTfdwuFHoeZ+YYptpPtxJ0G3zrW8JSkIIgrZ1quNRzLt2UGwgdkg51j0vBNHrabh1mB&#10;uXEjf9L9EGoRIexz1NCE0OdS+qohiz5xPXH0rm6wGKIcamkGHCPcdvI5TZW02HJcaLCn14aq2+HL&#10;amjfx0VqTuXLnjJ3uSqpurNUWj/Op90aRKAp/If/2h9Gw0rB75f4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FZfsMAAADbAAAADwAAAAAAAAAAAAAAAACYAgAAZHJzL2Rv&#10;d25yZXYueG1sUEsFBgAAAAAEAAQA9QAAAIgDAAAAAA==&#10;" fillcolor="white [3201]" strokecolor="black [3200]" strokeweight="1pt">
                  <v:textbox>
                    <w:txbxContent>
                      <w:p w:rsidR="006B20FC" w:rsidRPr="001429F8" w:rsidRDefault="006B20FC" w:rsidP="00A85A02">
                        <w:pPr>
                          <w:autoSpaceDE w:val="0"/>
                          <w:autoSpaceDN w:val="0"/>
                          <w:adjustRightInd w:val="0"/>
                          <w:spacing w:after="0" w:line="360" w:lineRule="auto"/>
                          <w:jc w:val="both"/>
                          <w:rPr>
                            <w:rFonts w:asciiTheme="majorBidi" w:hAnsiTheme="majorBidi" w:cstheme="majorBidi"/>
                            <w:sz w:val="18"/>
                            <w:szCs w:val="18"/>
                            <w:lang w:val="en-US"/>
                          </w:rPr>
                        </w:pPr>
                        <w:proofErr w:type="spellStart"/>
                        <w:r w:rsidRPr="001429F8">
                          <w:rPr>
                            <w:rFonts w:asciiTheme="majorBidi" w:hAnsiTheme="majorBidi" w:cstheme="majorBidi"/>
                            <w:sz w:val="18"/>
                            <w:szCs w:val="18"/>
                            <w:lang w:val="en-US"/>
                          </w:rPr>
                          <w:t>Dest</w:t>
                        </w:r>
                        <w:proofErr w:type="spellEnd"/>
                        <w:r w:rsidRPr="001429F8">
                          <w:rPr>
                            <w:rFonts w:asciiTheme="majorBidi" w:hAnsiTheme="majorBidi" w:cstheme="majorBidi"/>
                            <w:sz w:val="18"/>
                            <w:szCs w:val="18"/>
                            <w:lang w:val="en-US"/>
                          </w:rPr>
                          <w:t>: Node 1</w:t>
                        </w:r>
                      </w:p>
                      <w:p w:rsidR="006B20FC" w:rsidRPr="001429F8" w:rsidRDefault="006B20FC" w:rsidP="00A85A02">
                        <w:pPr>
                          <w:autoSpaceDE w:val="0"/>
                          <w:autoSpaceDN w:val="0"/>
                          <w:adjustRightInd w:val="0"/>
                          <w:spacing w:after="0" w:line="360" w:lineRule="auto"/>
                          <w:jc w:val="both"/>
                          <w:rPr>
                            <w:rFonts w:asciiTheme="majorBidi" w:hAnsiTheme="majorBidi" w:cstheme="majorBidi"/>
                            <w:sz w:val="18"/>
                            <w:szCs w:val="18"/>
                            <w:lang w:val="en-US"/>
                          </w:rPr>
                        </w:pPr>
                        <w:proofErr w:type="spellStart"/>
                        <w:r w:rsidRPr="001429F8">
                          <w:rPr>
                            <w:rFonts w:asciiTheme="majorBidi" w:hAnsiTheme="majorBidi" w:cstheme="majorBidi"/>
                            <w:sz w:val="18"/>
                            <w:szCs w:val="18"/>
                            <w:lang w:val="en-US"/>
                          </w:rPr>
                          <w:t>Src</w:t>
                        </w:r>
                        <w:proofErr w:type="spellEnd"/>
                        <w:r w:rsidRPr="001429F8">
                          <w:rPr>
                            <w:rFonts w:asciiTheme="majorBidi" w:hAnsiTheme="majorBidi" w:cstheme="majorBidi"/>
                            <w:sz w:val="18"/>
                            <w:szCs w:val="18"/>
                            <w:lang w:val="en-US"/>
                          </w:rPr>
                          <w:t>: Node 3</w:t>
                        </w:r>
                      </w:p>
                      <w:p w:rsidR="006B20FC" w:rsidRPr="001429F8" w:rsidRDefault="006B20FC" w:rsidP="00A85A02">
                        <w:pPr>
                          <w:autoSpaceDE w:val="0"/>
                          <w:autoSpaceDN w:val="0"/>
                          <w:adjustRightInd w:val="0"/>
                          <w:spacing w:after="0" w:line="360" w:lineRule="auto"/>
                          <w:jc w:val="both"/>
                          <w:rPr>
                            <w:rFonts w:asciiTheme="majorBidi" w:hAnsiTheme="majorBidi" w:cstheme="majorBidi"/>
                            <w:sz w:val="18"/>
                            <w:szCs w:val="18"/>
                            <w:lang w:val="en-US"/>
                          </w:rPr>
                        </w:pPr>
                        <w:r w:rsidRPr="001429F8">
                          <w:rPr>
                            <w:rFonts w:asciiTheme="majorBidi" w:hAnsiTheme="majorBidi" w:cstheme="majorBidi"/>
                            <w:sz w:val="18"/>
                            <w:szCs w:val="18"/>
                            <w:lang w:val="en-US"/>
                          </w:rPr>
                          <w:t xml:space="preserve">Hop Count: </w:t>
                        </w:r>
                        <w:r>
                          <w:rPr>
                            <w:rFonts w:asciiTheme="majorBidi" w:hAnsiTheme="majorBidi" w:cstheme="majorBidi"/>
                            <w:sz w:val="18"/>
                            <w:szCs w:val="18"/>
                            <w:lang w:val="en-US"/>
                          </w:rPr>
                          <w:t>2</w:t>
                        </w:r>
                      </w:p>
                      <w:p w:rsidR="006B20FC" w:rsidRPr="00714EDB" w:rsidRDefault="006B20FC" w:rsidP="00A85A02">
                        <w:pPr>
                          <w:spacing w:line="360" w:lineRule="auto"/>
                          <w:jc w:val="both"/>
                          <w:rPr>
                            <w:rFonts w:asciiTheme="majorBidi" w:hAnsiTheme="majorBidi" w:cstheme="majorBidi"/>
                            <w:sz w:val="18"/>
                            <w:szCs w:val="18"/>
                          </w:rPr>
                        </w:pPr>
                        <w:r>
                          <w:rPr>
                            <w:rFonts w:asciiTheme="majorBidi" w:hAnsiTheme="majorBidi" w:cstheme="majorBidi"/>
                            <w:sz w:val="18"/>
                            <w:szCs w:val="18"/>
                          </w:rPr>
                          <w:t>ID: 136</w:t>
                        </w:r>
                      </w:p>
                    </w:txbxContent>
                  </v:textbox>
                </v:shape>
                <v:rect id="Rectangle 37" o:spid="_x0000_s1103" style="position:absolute;width:13239;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3yMQA&#10;AADbAAAADwAAAGRycy9kb3ducmV2LnhtbESPQWvCQBSE7wX/w/IEb3VjC9qmboKUFgSL0tSDx0f2&#10;NQlm34bdbRL/vVsQPA4z8w2zzkfTip6cbywrWMwTEMSl1Q1XCo4/n48vIHxA1thaJgUX8pBnk4c1&#10;ptoO/E19ESoRIexTVFCH0KVS+rImg35uO+Lo/VpnMETpKqkdDhFuWvmUJEtpsOG4UGNH7zWV5+LP&#10;KLCH5tJu3Ou+/6LVaXcIyTAuP5SaTcfNG4hAY7iHb+2tVvC8gv8v8Qf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u98jEAAAA2wAAAA8AAAAAAAAAAAAAAAAAmAIAAGRycy9k&#10;b3ducmV2LnhtbFBLBQYAAAAABAAEAPUAAACJAwAAAAA=&#10;" fillcolor="white [3201]" strokecolor="black [3200]" strokeweight="1pt">
                  <v:textbox>
                    <w:txbxContent>
                      <w:p w:rsidR="006B20FC" w:rsidRPr="008F2B9F" w:rsidRDefault="006B20FC" w:rsidP="00A85A02">
                        <w:pPr>
                          <w:jc w:val="center"/>
                          <w:rPr>
                            <w:rFonts w:asciiTheme="majorBidi" w:hAnsiTheme="majorBidi" w:cstheme="majorBidi"/>
                            <w:sz w:val="18"/>
                            <w:szCs w:val="18"/>
                          </w:rPr>
                        </w:pPr>
                        <w:r>
                          <w:rPr>
                            <w:rFonts w:asciiTheme="majorBidi" w:hAnsiTheme="majorBidi" w:cstheme="majorBidi"/>
                            <w:b/>
                            <w:bCs/>
                            <w:sz w:val="18"/>
                            <w:szCs w:val="18"/>
                          </w:rPr>
                          <w:t xml:space="preserve">Route </w:t>
                        </w:r>
                        <w:proofErr w:type="spellStart"/>
                        <w:r>
                          <w:rPr>
                            <w:rFonts w:asciiTheme="majorBidi" w:hAnsiTheme="majorBidi" w:cstheme="majorBidi"/>
                            <w:b/>
                            <w:bCs/>
                            <w:sz w:val="18"/>
                            <w:szCs w:val="18"/>
                          </w:rPr>
                          <w:t>Reply</w:t>
                        </w:r>
                        <w:proofErr w:type="spellEnd"/>
                        <w:r w:rsidRPr="008F2B9F">
                          <w:rPr>
                            <w:rFonts w:asciiTheme="majorBidi" w:hAnsiTheme="majorBidi" w:cstheme="majorBidi"/>
                            <w:b/>
                            <w:bCs/>
                            <w:sz w:val="18"/>
                            <w:szCs w:val="18"/>
                          </w:rPr>
                          <w:t xml:space="preserve"> </w:t>
                        </w:r>
                        <w:proofErr w:type="spellStart"/>
                        <w:r w:rsidRPr="008F2B9F">
                          <w:rPr>
                            <w:rFonts w:asciiTheme="majorBidi" w:hAnsiTheme="majorBidi" w:cstheme="majorBidi"/>
                            <w:b/>
                            <w:bCs/>
                            <w:sz w:val="18"/>
                            <w:szCs w:val="18"/>
                          </w:rPr>
                          <w:t>Packet</w:t>
                        </w:r>
                        <w:proofErr w:type="spellEnd"/>
                      </w:p>
                    </w:txbxContent>
                  </v:textbox>
                </v:rect>
              </v:group>
            </w:pict>
          </mc:Fallback>
        </mc:AlternateContent>
      </w:r>
    </w:p>
    <w:p w:rsidR="00A85A02" w:rsidRDefault="001D08E6" w:rsidP="00711ADF">
      <w:pPr>
        <w:tabs>
          <w:tab w:val="left" w:pos="3825"/>
        </w:tabs>
        <w:jc w:val="center"/>
        <w:rPr>
          <w:rFonts w:asciiTheme="majorBidi" w:hAnsiTheme="majorBidi" w:cstheme="majorBidi"/>
          <w:sz w:val="24"/>
          <w:szCs w:val="24"/>
          <w:lang w:val="en-US"/>
        </w:rPr>
      </w:pPr>
      <w:r>
        <w:rPr>
          <w:noProof/>
          <w:lang w:val="en-US"/>
        </w:rPr>
        <mc:AlternateContent>
          <mc:Choice Requires="wps">
            <w:drawing>
              <wp:anchor distT="0" distB="0" distL="114300" distR="114300" simplePos="0" relativeHeight="251657728" behindDoc="0" locked="0" layoutInCell="1" allowOverlap="1" wp14:anchorId="64FDA0BC" wp14:editId="710C3F02">
                <wp:simplePos x="0" y="0"/>
                <wp:positionH relativeFrom="column">
                  <wp:posOffset>2592705</wp:posOffset>
                </wp:positionH>
                <wp:positionV relativeFrom="paragraph">
                  <wp:posOffset>557530</wp:posOffset>
                </wp:positionV>
                <wp:extent cx="600075" cy="247650"/>
                <wp:effectExtent l="0" t="0" r="0" b="0"/>
                <wp:wrapNone/>
                <wp:docPr id="205" name="Rectangle 205"/>
                <wp:cNvGraphicFramePr/>
                <a:graphic xmlns:a="http://schemas.openxmlformats.org/drawingml/2006/main">
                  <a:graphicData uri="http://schemas.microsoft.com/office/word/2010/wordprocessingShape">
                    <wps:wsp>
                      <wps:cNvSpPr/>
                      <wps:spPr>
                        <a:xfrm>
                          <a:off x="0" y="0"/>
                          <a:ext cx="600075" cy="24765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6B20FC" w:rsidRPr="00B96F79" w:rsidRDefault="006B20FC" w:rsidP="00A85A02">
                            <w:pPr>
                              <w:jc w:val="center"/>
                              <w:rPr>
                                <w:rFonts w:asciiTheme="majorBidi" w:hAnsiTheme="majorBidi" w:cstheme="majorBidi"/>
                                <w:sz w:val="18"/>
                                <w:szCs w:val="18"/>
                              </w:rPr>
                            </w:pPr>
                            <w:proofErr w:type="spellStart"/>
                            <w:r w:rsidRPr="00B96F79">
                              <w:rPr>
                                <w:rFonts w:asciiTheme="majorBidi" w:hAnsiTheme="majorBidi" w:cstheme="majorBidi"/>
                                <w:sz w:val="18"/>
                                <w:szCs w:val="18"/>
                              </w:rPr>
                              <w:t>Node</w:t>
                            </w:r>
                            <w:proofErr w:type="spellEnd"/>
                            <w:r w:rsidRPr="00B96F79">
                              <w:rPr>
                                <w:rFonts w:asciiTheme="majorBidi" w:hAnsiTheme="majorBidi" w:cstheme="majorBidi"/>
                                <w:sz w:val="18"/>
                                <w:szCs w:val="18"/>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DA0BC" id="Rectangle 205" o:spid="_x0000_s1104" style="position:absolute;left:0;text-align:left;margin-left:204.15pt;margin-top:43.9pt;width:47.25pt;height:19.5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" filled="f" stroked="f" strokeweight="1pt">
                <v:textbox>
                  <w:txbxContent>
                    <w:p w:rsidR="006B20FC" w:rsidRPr="00B96F79" w:rsidRDefault="006B20FC" w:rsidP="00A85A02">
                      <w:pPr>
                        <w:jc w:val="center"/>
                        <w:rPr>
                          <w:rFonts w:asciiTheme="majorBidi" w:hAnsiTheme="majorBidi" w:cstheme="majorBidi"/>
                          <w:sz w:val="18"/>
                          <w:szCs w:val="18"/>
                        </w:rPr>
                      </w:pPr>
                      <w:proofErr w:type="spellStart"/>
                      <w:r w:rsidRPr="00B96F79">
                        <w:rPr>
                          <w:rFonts w:asciiTheme="majorBidi" w:hAnsiTheme="majorBidi" w:cstheme="majorBidi"/>
                          <w:sz w:val="18"/>
                          <w:szCs w:val="18"/>
                        </w:rPr>
                        <w:t>Node</w:t>
                      </w:r>
                      <w:proofErr w:type="spellEnd"/>
                      <w:r w:rsidRPr="00B96F79">
                        <w:rPr>
                          <w:rFonts w:asciiTheme="majorBidi" w:hAnsiTheme="majorBidi" w:cstheme="majorBidi"/>
                          <w:sz w:val="18"/>
                          <w:szCs w:val="18"/>
                        </w:rPr>
                        <w:t xml:space="preserve"> 2</w:t>
                      </w:r>
                    </w:p>
                  </w:txbxContent>
                </v:textbox>
              </v:rect>
            </w:pict>
          </mc:Fallback>
        </mc:AlternateContent>
      </w:r>
      <w:r w:rsidR="00711ADF">
        <w:rPr>
          <w:rFonts w:asciiTheme="majorBidi" w:hAnsiTheme="majorBidi" w:cstheme="majorBidi"/>
          <w:noProof/>
          <w:sz w:val="24"/>
          <w:szCs w:val="24"/>
          <w:lang w:val="en-US"/>
        </w:rPr>
        <w:drawing>
          <wp:inline distT="0" distB="0" distL="0" distR="0" wp14:anchorId="09842597" wp14:editId="2DA2CEEC">
            <wp:extent cx="628571" cy="714286"/>
            <wp:effectExtent l="0" t="0" r="635" b="0"/>
            <wp:docPr id="72" name="Imag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Capture1.PNG"/>
                    <pic:cNvPicPr/>
                  </pic:nvPicPr>
                  <pic:blipFill>
                    <a:blip r:embed="rId10">
                      <a:extLst>
                        <a:ext uri="{28A0092B-C50C-407E-A947-70E740481C1C}">
                          <a14:useLocalDpi xmlns:a14="http://schemas.microsoft.com/office/drawing/2010/main" val="0"/>
                        </a:ext>
                      </a:extLst>
                    </a:blip>
                    <a:stretch>
                      <a:fillRect/>
                    </a:stretch>
                  </pic:blipFill>
                  <pic:spPr>
                    <a:xfrm>
                      <a:off x="0" y="0"/>
                      <a:ext cx="628571" cy="714286"/>
                    </a:xfrm>
                    <a:prstGeom prst="rect">
                      <a:avLst/>
                    </a:prstGeom>
                  </pic:spPr>
                </pic:pic>
              </a:graphicData>
            </a:graphic>
          </wp:inline>
        </w:drawing>
      </w:r>
      <w:r w:rsidR="00A85A02">
        <w:rPr>
          <w:rFonts w:asciiTheme="majorBidi" w:hAnsiTheme="majorBidi" w:cstheme="majorBidi"/>
          <w:noProof/>
          <w:sz w:val="24"/>
          <w:szCs w:val="24"/>
          <w:lang w:val="en-US"/>
        </w:rPr>
        <mc:AlternateContent>
          <mc:Choice Requires="wps">
            <w:drawing>
              <wp:anchor distT="0" distB="0" distL="114300" distR="114300" simplePos="0" relativeHeight="251678208" behindDoc="0" locked="0" layoutInCell="1" allowOverlap="1" wp14:anchorId="59E90EFF" wp14:editId="5CF12F9E">
                <wp:simplePos x="0" y="0"/>
                <wp:positionH relativeFrom="column">
                  <wp:posOffset>1718945</wp:posOffset>
                </wp:positionH>
                <wp:positionV relativeFrom="paragraph">
                  <wp:posOffset>150495</wp:posOffset>
                </wp:positionV>
                <wp:extent cx="714375" cy="238125"/>
                <wp:effectExtent l="0" t="0" r="9525" b="9525"/>
                <wp:wrapNone/>
                <wp:docPr id="152" name="Zone de texte 63"/>
                <wp:cNvGraphicFramePr/>
                <a:graphic xmlns:a="http://schemas.openxmlformats.org/drawingml/2006/main">
                  <a:graphicData uri="http://schemas.microsoft.com/office/word/2010/wordprocessingShape">
                    <wps:wsp>
                      <wps:cNvSpPr txBox="1"/>
                      <wps:spPr>
                        <a:xfrm>
                          <a:off x="0" y="0"/>
                          <a:ext cx="714375"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8D737F" w:rsidRDefault="006B20FC" w:rsidP="00A85A02">
                            <w:pPr>
                              <w:rPr>
                                <w:rFonts w:asciiTheme="majorBidi" w:hAnsiTheme="majorBidi" w:cstheme="majorBidi"/>
                                <w:sz w:val="18"/>
                                <w:szCs w:val="18"/>
                              </w:rPr>
                            </w:pPr>
                            <w:r w:rsidRPr="008D737F">
                              <w:rPr>
                                <w:rFonts w:asciiTheme="majorBidi" w:hAnsiTheme="majorBidi" w:cstheme="majorBidi"/>
                                <w:sz w:val="18"/>
                                <w:szCs w:val="18"/>
                              </w:rPr>
                              <w:t xml:space="preserve">To </w:t>
                            </w:r>
                            <w:proofErr w:type="spellStart"/>
                            <w:r>
                              <w:rPr>
                                <w:rFonts w:asciiTheme="majorBidi" w:hAnsiTheme="majorBidi" w:cstheme="majorBidi"/>
                                <w:sz w:val="18"/>
                                <w:szCs w:val="18"/>
                              </w:rPr>
                              <w:t>Node</w:t>
                            </w:r>
                            <w:proofErr w:type="spellEnd"/>
                            <w:r>
                              <w:rPr>
                                <w:rFonts w:asciiTheme="majorBidi" w:hAnsiTheme="majorBidi" w:cstheme="majorBidi"/>
                                <w:sz w:val="18"/>
                                <w:szCs w:val="18"/>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9E90EFF" id="Zone de texte 63" o:spid="_x0000_s1105" type="#_x0000_t202" style="position:absolute;left:0;text-align:left;margin-left:135.35pt;margin-top:11.85pt;width:56.25pt;height:18.75pt;z-index:251678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" fillcolor="white [3201]" stroked="f" strokeweight=".5pt">
                <v:textbox>
                  <w:txbxContent>
                    <w:p w:rsidR="006B20FC" w:rsidRPr="008D737F" w:rsidRDefault="006B20FC" w:rsidP="00A85A02">
                      <w:pPr>
                        <w:rPr>
                          <w:rFonts w:asciiTheme="majorBidi" w:hAnsiTheme="majorBidi" w:cstheme="majorBidi"/>
                          <w:sz w:val="18"/>
                          <w:szCs w:val="18"/>
                        </w:rPr>
                      </w:pPr>
                      <w:r w:rsidRPr="008D737F">
                        <w:rPr>
                          <w:rFonts w:asciiTheme="majorBidi" w:hAnsiTheme="majorBidi" w:cstheme="majorBidi"/>
                          <w:sz w:val="18"/>
                          <w:szCs w:val="18"/>
                        </w:rPr>
                        <w:t xml:space="preserve">To </w:t>
                      </w:r>
                      <w:proofErr w:type="spellStart"/>
                      <w:r>
                        <w:rPr>
                          <w:rFonts w:asciiTheme="majorBidi" w:hAnsiTheme="majorBidi" w:cstheme="majorBidi"/>
                          <w:sz w:val="18"/>
                          <w:szCs w:val="18"/>
                        </w:rPr>
                        <w:t>Node</w:t>
                      </w:r>
                      <w:proofErr w:type="spellEnd"/>
                      <w:r>
                        <w:rPr>
                          <w:rFonts w:asciiTheme="majorBidi" w:hAnsiTheme="majorBidi" w:cstheme="majorBidi"/>
                          <w:sz w:val="18"/>
                          <w:szCs w:val="18"/>
                        </w:rPr>
                        <w:t xml:space="preserve"> 1</w:t>
                      </w:r>
                    </w:p>
                  </w:txbxContent>
                </v:textbox>
              </v:shape>
            </w:pict>
          </mc:Fallback>
        </mc:AlternateContent>
      </w:r>
      <w:r w:rsidR="00A85A02">
        <w:rPr>
          <w:rFonts w:asciiTheme="majorBidi" w:hAnsiTheme="majorBidi" w:cstheme="majorBidi"/>
          <w:noProof/>
          <w:sz w:val="24"/>
          <w:szCs w:val="24"/>
          <w:lang w:val="en-US"/>
        </w:rPr>
        <mc:AlternateContent>
          <mc:Choice Requires="wps">
            <w:drawing>
              <wp:anchor distT="0" distB="0" distL="114300" distR="114300" simplePos="0" relativeHeight="251665920" behindDoc="0" locked="0" layoutInCell="1" allowOverlap="1" wp14:anchorId="2BBC9837" wp14:editId="7D284B52">
                <wp:simplePos x="0" y="0"/>
                <wp:positionH relativeFrom="column">
                  <wp:posOffset>3324860</wp:posOffset>
                </wp:positionH>
                <wp:positionV relativeFrom="paragraph">
                  <wp:posOffset>169545</wp:posOffset>
                </wp:positionV>
                <wp:extent cx="714375" cy="238125"/>
                <wp:effectExtent l="0" t="0" r="9525" b="9525"/>
                <wp:wrapNone/>
                <wp:docPr id="153" name="Zone de texte 59"/>
                <wp:cNvGraphicFramePr/>
                <a:graphic xmlns:a="http://schemas.openxmlformats.org/drawingml/2006/main">
                  <a:graphicData uri="http://schemas.microsoft.com/office/word/2010/wordprocessingShape">
                    <wps:wsp>
                      <wps:cNvSpPr txBox="1"/>
                      <wps:spPr>
                        <a:xfrm>
                          <a:off x="0" y="0"/>
                          <a:ext cx="714375" cy="23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8D737F" w:rsidRDefault="006B20FC" w:rsidP="00A85A02">
                            <w:pPr>
                              <w:rPr>
                                <w:rFonts w:asciiTheme="majorBidi" w:hAnsiTheme="majorBidi" w:cstheme="majorBidi"/>
                                <w:sz w:val="18"/>
                                <w:szCs w:val="18"/>
                              </w:rPr>
                            </w:pPr>
                            <w:r w:rsidRPr="008D737F">
                              <w:rPr>
                                <w:rFonts w:asciiTheme="majorBidi" w:hAnsiTheme="majorBidi" w:cstheme="majorBidi"/>
                                <w:sz w:val="18"/>
                                <w:szCs w:val="18"/>
                              </w:rPr>
                              <w:t xml:space="preserve">To </w:t>
                            </w:r>
                            <w:proofErr w:type="spellStart"/>
                            <w:r w:rsidRPr="008D737F">
                              <w:rPr>
                                <w:rFonts w:asciiTheme="majorBidi" w:hAnsiTheme="majorBidi" w:cstheme="majorBidi"/>
                                <w:sz w:val="18"/>
                                <w:szCs w:val="18"/>
                              </w:rPr>
                              <w:t>Node</w:t>
                            </w:r>
                            <w:proofErr w:type="spellEnd"/>
                            <w:r w:rsidRPr="008D737F">
                              <w:rPr>
                                <w:rFonts w:asciiTheme="majorBidi" w:hAnsiTheme="majorBidi" w:cstheme="majorBidi"/>
                                <w:sz w:val="18"/>
                                <w:szCs w:val="18"/>
                              </w:rP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BC9837" id="Zone de texte 59" o:spid="_x0000_s1106" type="#_x0000_t202" style="position:absolute;left:0;text-align:left;margin-left:261.8pt;margin-top:13.35pt;width:56.25pt;height:18.75pt;z-index:25166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" fillcolor="white [3201]" stroked="f" strokeweight=".5pt">
                <v:textbox>
                  <w:txbxContent>
                    <w:p w:rsidR="006B20FC" w:rsidRPr="008D737F" w:rsidRDefault="006B20FC" w:rsidP="00A85A02">
                      <w:pPr>
                        <w:rPr>
                          <w:rFonts w:asciiTheme="majorBidi" w:hAnsiTheme="majorBidi" w:cstheme="majorBidi"/>
                          <w:sz w:val="18"/>
                          <w:szCs w:val="18"/>
                        </w:rPr>
                      </w:pPr>
                      <w:r w:rsidRPr="008D737F">
                        <w:rPr>
                          <w:rFonts w:asciiTheme="majorBidi" w:hAnsiTheme="majorBidi" w:cstheme="majorBidi"/>
                          <w:sz w:val="18"/>
                          <w:szCs w:val="18"/>
                        </w:rPr>
                        <w:t xml:space="preserve">To </w:t>
                      </w:r>
                      <w:proofErr w:type="spellStart"/>
                      <w:r w:rsidRPr="008D737F">
                        <w:rPr>
                          <w:rFonts w:asciiTheme="majorBidi" w:hAnsiTheme="majorBidi" w:cstheme="majorBidi"/>
                          <w:sz w:val="18"/>
                          <w:szCs w:val="18"/>
                        </w:rPr>
                        <w:t>Node</w:t>
                      </w:r>
                      <w:proofErr w:type="spellEnd"/>
                      <w:r w:rsidRPr="008D737F">
                        <w:rPr>
                          <w:rFonts w:asciiTheme="majorBidi" w:hAnsiTheme="majorBidi" w:cstheme="majorBidi"/>
                          <w:sz w:val="18"/>
                          <w:szCs w:val="18"/>
                        </w:rPr>
                        <w:t xml:space="preserve"> 3</w:t>
                      </w:r>
                    </w:p>
                  </w:txbxContent>
                </v:textbox>
              </v:shape>
            </w:pict>
          </mc:Fallback>
        </mc:AlternateContent>
      </w:r>
      <w:r w:rsidR="00A85A02">
        <w:rPr>
          <w:rFonts w:asciiTheme="majorBidi" w:hAnsiTheme="majorBidi" w:cstheme="majorBidi"/>
          <w:noProof/>
          <w:sz w:val="24"/>
          <w:szCs w:val="24"/>
          <w:lang w:val="en-US"/>
        </w:rPr>
        <mc:AlternateContent>
          <mc:Choice Requires="wps">
            <w:drawing>
              <wp:anchor distT="0" distB="0" distL="114300" distR="114300" simplePos="0" relativeHeight="251674112" behindDoc="0" locked="0" layoutInCell="1" allowOverlap="1" wp14:anchorId="0DDE84B9" wp14:editId="2C967178">
                <wp:simplePos x="0" y="0"/>
                <wp:positionH relativeFrom="column">
                  <wp:posOffset>3020059</wp:posOffset>
                </wp:positionH>
                <wp:positionV relativeFrom="paragraph">
                  <wp:posOffset>464820</wp:posOffset>
                </wp:positionV>
                <wp:extent cx="1114425" cy="0"/>
                <wp:effectExtent l="0" t="76200" r="9525" b="95250"/>
                <wp:wrapNone/>
                <wp:docPr id="154" name="Connecteur droit avec flèche 62"/>
                <wp:cNvGraphicFramePr/>
                <a:graphic xmlns:a="http://schemas.openxmlformats.org/drawingml/2006/main">
                  <a:graphicData uri="http://schemas.microsoft.com/office/word/2010/wordprocessingShape">
                    <wps:wsp>
                      <wps:cNvCnPr/>
                      <wps:spPr>
                        <a:xfrm>
                          <a:off x="0" y="0"/>
                          <a:ext cx="11144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708E17" id="Connecteur droit avec flèche 62" o:spid="_x0000_s1026" type="#_x0000_t32" style="position:absolute;margin-left:237.8pt;margin-top:36.6pt;width:87.75pt;height: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" strokecolor="black [3200]" strokeweight=".5pt">
                <v:stroke endarrow="block" joinstyle="miter"/>
              </v:shape>
            </w:pict>
          </mc:Fallback>
        </mc:AlternateContent>
      </w:r>
      <w:r w:rsidR="00A85A02">
        <w:rPr>
          <w:rFonts w:asciiTheme="majorBidi" w:hAnsiTheme="majorBidi" w:cstheme="majorBidi"/>
          <w:noProof/>
          <w:sz w:val="24"/>
          <w:szCs w:val="24"/>
          <w:lang w:val="en-US"/>
        </w:rPr>
        <mc:AlternateContent>
          <mc:Choice Requires="wps">
            <w:drawing>
              <wp:anchor distT="0" distB="0" distL="114300" distR="114300" simplePos="0" relativeHeight="251673088" behindDoc="0" locked="0" layoutInCell="1" allowOverlap="1" wp14:anchorId="228BCE47" wp14:editId="687550C8">
                <wp:simplePos x="0" y="0"/>
                <wp:positionH relativeFrom="column">
                  <wp:posOffset>1524635</wp:posOffset>
                </wp:positionH>
                <wp:positionV relativeFrom="paragraph">
                  <wp:posOffset>464820</wp:posOffset>
                </wp:positionV>
                <wp:extent cx="1095375" cy="0"/>
                <wp:effectExtent l="38100" t="76200" r="0" b="95250"/>
                <wp:wrapNone/>
                <wp:docPr id="202" name="Connecteur droit avec flèche 61"/>
                <wp:cNvGraphicFramePr/>
                <a:graphic xmlns:a="http://schemas.openxmlformats.org/drawingml/2006/main">
                  <a:graphicData uri="http://schemas.microsoft.com/office/word/2010/wordprocessingShape">
                    <wps:wsp>
                      <wps:cNvCnPr/>
                      <wps:spPr>
                        <a:xfrm flipH="1">
                          <a:off x="0" y="0"/>
                          <a:ext cx="10953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98DD37" id="Connecteur droit avec flèche 61" o:spid="_x0000_s1026" type="#_x0000_t32" style="position:absolute;margin-left:120.05pt;margin-top:36.6pt;width:86.25pt;height:0;flip:x;z-index:251673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" strokecolor="black [3200]" strokeweight=".5pt">
                <v:stroke endarrow="block" joinstyle="miter"/>
              </v:shape>
            </w:pict>
          </mc:Fallback>
        </mc:AlternateContent>
      </w:r>
      <w:r w:rsidR="00A85A02">
        <w:rPr>
          <w:noProof/>
          <w:lang w:val="en-US"/>
        </w:rPr>
        <mc:AlternateContent>
          <mc:Choice Requires="wps">
            <w:drawing>
              <wp:anchor distT="0" distB="0" distL="114300" distR="114300" simplePos="0" relativeHeight="251664896" behindDoc="0" locked="0" layoutInCell="1" allowOverlap="1" wp14:anchorId="77A9046F" wp14:editId="2A1C193A">
                <wp:simplePos x="0" y="0"/>
                <wp:positionH relativeFrom="column">
                  <wp:posOffset>3020060</wp:posOffset>
                </wp:positionH>
                <wp:positionV relativeFrom="paragraph">
                  <wp:posOffset>560070</wp:posOffset>
                </wp:positionV>
                <wp:extent cx="647700" cy="895350"/>
                <wp:effectExtent l="0" t="0" r="19050" b="19050"/>
                <wp:wrapNone/>
                <wp:docPr id="204" name="Connecteur droit 54"/>
                <wp:cNvGraphicFramePr/>
                <a:graphic xmlns:a="http://schemas.openxmlformats.org/drawingml/2006/main">
                  <a:graphicData uri="http://schemas.microsoft.com/office/word/2010/wordprocessingShape">
                    <wps:wsp>
                      <wps:cNvCnPr/>
                      <wps:spPr>
                        <a:xfrm>
                          <a:off x="0" y="0"/>
                          <a:ext cx="647700" cy="895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B9CB90" id="Connecteur droit 54"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237.8pt,44.1pt" to="288.8pt,1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" strokecolor="black [3200]" strokeweight=".5pt">
                <v:stroke joinstyle="miter"/>
              </v:line>
            </w:pict>
          </mc:Fallback>
        </mc:AlternateContent>
      </w:r>
    </w:p>
    <w:p w:rsidR="00A85A02" w:rsidRDefault="00A85A02" w:rsidP="00A85A02">
      <w:pPr>
        <w:tabs>
          <w:tab w:val="left" w:pos="3825"/>
        </w:tabs>
        <w:jc w:val="both"/>
        <w:rPr>
          <w:rFonts w:asciiTheme="majorBidi" w:hAnsiTheme="majorBidi" w:cstheme="majorBidi"/>
          <w:sz w:val="24"/>
          <w:szCs w:val="24"/>
          <w:lang w:val="en-US"/>
        </w:rPr>
      </w:pPr>
    </w:p>
    <w:p w:rsidR="00A85A02" w:rsidRDefault="00A85A02" w:rsidP="00A85A02">
      <w:pPr>
        <w:tabs>
          <w:tab w:val="left" w:pos="3825"/>
        </w:tabs>
        <w:jc w:val="both"/>
        <w:rPr>
          <w:rFonts w:asciiTheme="majorBidi" w:hAnsiTheme="majorBidi" w:cstheme="majorBidi"/>
          <w:sz w:val="24"/>
          <w:szCs w:val="24"/>
          <w:lang w:val="en-US"/>
        </w:rPr>
      </w:pPr>
    </w:p>
    <w:p w:rsidR="00A85A02" w:rsidRDefault="00A85A02" w:rsidP="00711ADF">
      <w:pPr>
        <w:tabs>
          <w:tab w:val="left" w:pos="3825"/>
        </w:tabs>
        <w:jc w:val="both"/>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67456" behindDoc="0" locked="0" layoutInCell="1" allowOverlap="1" wp14:anchorId="76C1AA31" wp14:editId="7EAB0DC9">
                <wp:simplePos x="0" y="0"/>
                <wp:positionH relativeFrom="column">
                  <wp:posOffset>1029335</wp:posOffset>
                </wp:positionH>
                <wp:positionV relativeFrom="paragraph">
                  <wp:posOffset>120650</wp:posOffset>
                </wp:positionV>
                <wp:extent cx="1466850" cy="1114425"/>
                <wp:effectExtent l="0" t="609600" r="285750" b="28575"/>
                <wp:wrapNone/>
                <wp:docPr id="65" name="Rectangle à coins arrondis 65"/>
                <wp:cNvGraphicFramePr/>
                <a:graphic xmlns:a="http://schemas.openxmlformats.org/drawingml/2006/main">
                  <a:graphicData uri="http://schemas.microsoft.com/office/word/2010/wordprocessingShape">
                    <wps:wsp>
                      <wps:cNvSpPr/>
                      <wps:spPr>
                        <a:xfrm>
                          <a:off x="0" y="0"/>
                          <a:ext cx="1466850" cy="1114425"/>
                        </a:xfrm>
                        <a:prstGeom prst="wedgeRoundRectCallout">
                          <a:avLst>
                            <a:gd name="adj1" fmla="val 65365"/>
                            <a:gd name="adj2" fmla="val -100128"/>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9A07CB" w:rsidRDefault="006B20FC" w:rsidP="00A85A02">
                            <w:pPr>
                              <w:autoSpaceDE w:val="0"/>
                              <w:autoSpaceDN w:val="0"/>
                              <w:adjustRightInd w:val="0"/>
                              <w:spacing w:after="0" w:line="276" w:lineRule="auto"/>
                              <w:jc w:val="both"/>
                              <w:rPr>
                                <w:rFonts w:asciiTheme="majorBidi" w:hAnsiTheme="majorBidi" w:cstheme="majorBidi"/>
                                <w:sz w:val="18"/>
                                <w:szCs w:val="18"/>
                                <w:lang w:val="en-US"/>
                              </w:rPr>
                            </w:pPr>
                            <w:r w:rsidRPr="009A07CB">
                              <w:rPr>
                                <w:rFonts w:asciiTheme="majorBidi" w:hAnsiTheme="majorBidi" w:cstheme="majorBidi"/>
                                <w:sz w:val="18"/>
                                <w:szCs w:val="18"/>
                                <w:lang w:val="en-US"/>
                              </w:rPr>
                              <w:t>Node 2 has a route to Node 3 it send a</w:t>
                            </w:r>
                            <w:r>
                              <w:rPr>
                                <w:rFonts w:asciiTheme="majorBidi" w:hAnsiTheme="majorBidi" w:cstheme="majorBidi"/>
                                <w:sz w:val="18"/>
                                <w:szCs w:val="18"/>
                                <w:lang w:val="en-US"/>
                              </w:rPr>
                              <w:t xml:space="preserve"> </w:t>
                            </w:r>
                            <w:r w:rsidRPr="009A07CB">
                              <w:rPr>
                                <w:rFonts w:asciiTheme="majorBidi" w:hAnsiTheme="majorBidi" w:cstheme="majorBidi"/>
                                <w:sz w:val="18"/>
                                <w:szCs w:val="18"/>
                                <w:lang w:val="en-US"/>
                              </w:rPr>
                              <w:t xml:space="preserve">Route reply </w:t>
                            </w:r>
                            <w:r>
                              <w:rPr>
                                <w:rFonts w:asciiTheme="majorBidi" w:hAnsiTheme="majorBidi" w:cstheme="majorBidi"/>
                                <w:sz w:val="18"/>
                                <w:szCs w:val="18"/>
                                <w:lang w:val="en-US"/>
                              </w:rPr>
                              <w:t xml:space="preserve">to Node 1. It also send a Route </w:t>
                            </w:r>
                            <w:r w:rsidRPr="009A07CB">
                              <w:rPr>
                                <w:rFonts w:asciiTheme="majorBidi" w:hAnsiTheme="majorBidi" w:cstheme="majorBidi"/>
                                <w:sz w:val="18"/>
                                <w:szCs w:val="18"/>
                                <w:lang w:val="en-US"/>
                              </w:rPr>
                              <w:t>reply t</w:t>
                            </w:r>
                            <w:r>
                              <w:rPr>
                                <w:rFonts w:asciiTheme="majorBidi" w:hAnsiTheme="majorBidi" w:cstheme="majorBidi"/>
                                <w:sz w:val="18"/>
                                <w:szCs w:val="18"/>
                                <w:lang w:val="en-US"/>
                              </w:rPr>
                              <w:t xml:space="preserve">o Node 3 so it will know how to </w:t>
                            </w:r>
                            <w:r w:rsidRPr="009A07CB">
                              <w:rPr>
                                <w:rFonts w:asciiTheme="majorBidi" w:hAnsiTheme="majorBidi" w:cstheme="majorBidi"/>
                                <w:sz w:val="18"/>
                                <w:szCs w:val="18"/>
                                <w:lang w:val="en-US"/>
                              </w:rPr>
                              <w:t>contact Node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1AA31" id="Rectangle à coins arrondis 65" o:spid="_x0000_s1107" type="#_x0000_t62" style="position:absolute;left:0;text-align:left;margin-left:81.05pt;margin-top:9.5pt;width:115.5pt;height:8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" adj="24919,-10828" fillcolor="white [3201]" strokecolor="black [3213]" strokeweight="1pt">
                <v:textbox>
                  <w:txbxContent>
                    <w:p w:rsidR="006B20FC" w:rsidRPr="009A07CB" w:rsidRDefault="006B20FC" w:rsidP="00A85A02">
                      <w:pPr>
                        <w:autoSpaceDE w:val="0"/>
                        <w:autoSpaceDN w:val="0"/>
                        <w:adjustRightInd w:val="0"/>
                        <w:spacing w:after="0" w:line="276" w:lineRule="auto"/>
                        <w:jc w:val="both"/>
                        <w:rPr>
                          <w:rFonts w:asciiTheme="majorBidi" w:hAnsiTheme="majorBidi" w:cstheme="majorBidi"/>
                          <w:sz w:val="18"/>
                          <w:szCs w:val="18"/>
                          <w:lang w:val="en-US"/>
                        </w:rPr>
                      </w:pPr>
                      <w:r w:rsidRPr="009A07CB">
                        <w:rPr>
                          <w:rFonts w:asciiTheme="majorBidi" w:hAnsiTheme="majorBidi" w:cstheme="majorBidi"/>
                          <w:sz w:val="18"/>
                          <w:szCs w:val="18"/>
                          <w:lang w:val="en-US"/>
                        </w:rPr>
                        <w:t>Node 2 has a route to Node 3 it send a</w:t>
                      </w:r>
                      <w:r>
                        <w:rPr>
                          <w:rFonts w:asciiTheme="majorBidi" w:hAnsiTheme="majorBidi" w:cstheme="majorBidi"/>
                          <w:sz w:val="18"/>
                          <w:szCs w:val="18"/>
                          <w:lang w:val="en-US"/>
                        </w:rPr>
                        <w:t xml:space="preserve"> </w:t>
                      </w:r>
                      <w:r w:rsidRPr="009A07CB">
                        <w:rPr>
                          <w:rFonts w:asciiTheme="majorBidi" w:hAnsiTheme="majorBidi" w:cstheme="majorBidi"/>
                          <w:sz w:val="18"/>
                          <w:szCs w:val="18"/>
                          <w:lang w:val="en-US"/>
                        </w:rPr>
                        <w:t xml:space="preserve">Route reply </w:t>
                      </w:r>
                      <w:r>
                        <w:rPr>
                          <w:rFonts w:asciiTheme="majorBidi" w:hAnsiTheme="majorBidi" w:cstheme="majorBidi"/>
                          <w:sz w:val="18"/>
                          <w:szCs w:val="18"/>
                          <w:lang w:val="en-US"/>
                        </w:rPr>
                        <w:t xml:space="preserve">to Node 1. It also send a Route </w:t>
                      </w:r>
                      <w:r w:rsidRPr="009A07CB">
                        <w:rPr>
                          <w:rFonts w:asciiTheme="majorBidi" w:hAnsiTheme="majorBidi" w:cstheme="majorBidi"/>
                          <w:sz w:val="18"/>
                          <w:szCs w:val="18"/>
                          <w:lang w:val="en-US"/>
                        </w:rPr>
                        <w:t>reply t</w:t>
                      </w:r>
                      <w:r>
                        <w:rPr>
                          <w:rFonts w:asciiTheme="majorBidi" w:hAnsiTheme="majorBidi" w:cstheme="majorBidi"/>
                          <w:sz w:val="18"/>
                          <w:szCs w:val="18"/>
                          <w:lang w:val="en-US"/>
                        </w:rPr>
                        <w:t xml:space="preserve">o Node 3 so it will know how to </w:t>
                      </w:r>
                      <w:r w:rsidRPr="009A07CB">
                        <w:rPr>
                          <w:rFonts w:asciiTheme="majorBidi" w:hAnsiTheme="majorBidi" w:cstheme="majorBidi"/>
                          <w:sz w:val="18"/>
                          <w:szCs w:val="18"/>
                          <w:lang w:val="en-US"/>
                        </w:rPr>
                        <w:t>contact Node 1.</w:t>
                      </w:r>
                    </w:p>
                  </w:txbxContent>
                </v:textbox>
              </v:shape>
            </w:pict>
          </mc:Fallback>
        </mc:AlternateContent>
      </w:r>
      <w:r>
        <w:rPr>
          <w:rFonts w:asciiTheme="majorBidi" w:hAnsiTheme="majorBidi" w:cstheme="majorBidi"/>
          <w:noProof/>
          <w:sz w:val="24"/>
          <w:szCs w:val="24"/>
          <w:lang w:val="en-US"/>
        </w:rPr>
        <mc:AlternateContent>
          <mc:Choice Requires="wpg">
            <w:drawing>
              <wp:anchor distT="0" distB="0" distL="114300" distR="114300" simplePos="0" relativeHeight="251662336" behindDoc="0" locked="0" layoutInCell="1" allowOverlap="1" wp14:anchorId="033CDF1F" wp14:editId="5148488E">
                <wp:simplePos x="0" y="0"/>
                <wp:positionH relativeFrom="column">
                  <wp:posOffset>3595370</wp:posOffset>
                </wp:positionH>
                <wp:positionV relativeFrom="paragraph">
                  <wp:posOffset>45085</wp:posOffset>
                </wp:positionV>
                <wp:extent cx="790575" cy="600075"/>
                <wp:effectExtent l="0" t="0" r="28575" b="28575"/>
                <wp:wrapNone/>
                <wp:docPr id="67" name="Groupe 67"/>
                <wp:cNvGraphicFramePr/>
                <a:graphic xmlns:a="http://schemas.openxmlformats.org/drawingml/2006/main">
                  <a:graphicData uri="http://schemas.microsoft.com/office/word/2010/wordprocessingGroup">
                    <wpg:wgp>
                      <wpg:cNvGrpSpPr/>
                      <wpg:grpSpPr>
                        <a:xfrm>
                          <a:off x="0" y="0"/>
                          <a:ext cx="790575" cy="600075"/>
                          <a:chOff x="0" y="0"/>
                          <a:chExt cx="790575" cy="600075"/>
                        </a:xfrm>
                      </wpg:grpSpPr>
                      <wps:wsp>
                        <wps:cNvPr id="69" name="Rectangle 69"/>
                        <wps:cNvSpPr/>
                        <wps:spPr>
                          <a:xfrm>
                            <a:off x="0" y="0"/>
                            <a:ext cx="790575"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0910F2" w:rsidRDefault="006B20FC" w:rsidP="00A85A02">
                              <w:pPr>
                                <w:jc w:val="center"/>
                                <w:rPr>
                                  <w:rFonts w:asciiTheme="majorBidi" w:hAnsiTheme="majorBidi" w:cstheme="majorBidi"/>
                                  <w:sz w:val="18"/>
                                  <w:szCs w:val="18"/>
                                </w:rPr>
                              </w:pPr>
                              <w:r w:rsidRPr="000910F2">
                                <w:rPr>
                                  <w:rFonts w:asciiTheme="majorBidi" w:hAnsiTheme="majorBidi" w:cstheme="majorBidi"/>
                                  <w:b/>
                                  <w:bCs/>
                                  <w:sz w:val="18"/>
                                  <w:szCs w:val="18"/>
                                </w:rPr>
                                <w:t>Neighbors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0" y="238125"/>
                            <a:ext cx="790575" cy="3619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0910F2" w:rsidRDefault="006B20FC" w:rsidP="00A85A02">
                              <w:pPr>
                                <w:autoSpaceDE w:val="0"/>
                                <w:autoSpaceDN w:val="0"/>
                                <w:adjustRightInd w:val="0"/>
                                <w:spacing w:after="0" w:line="240" w:lineRule="auto"/>
                                <w:jc w:val="both"/>
                                <w:rPr>
                                  <w:rFonts w:asciiTheme="majorBidi" w:hAnsiTheme="majorBidi" w:cstheme="majorBidi"/>
                                  <w:sz w:val="18"/>
                                  <w:szCs w:val="18"/>
                                </w:rPr>
                              </w:pPr>
                              <w:proofErr w:type="spellStart"/>
                              <w:r>
                                <w:rPr>
                                  <w:rFonts w:asciiTheme="majorBidi" w:hAnsiTheme="majorBidi" w:cstheme="majorBidi"/>
                                  <w:sz w:val="18"/>
                                  <w:szCs w:val="18"/>
                                </w:rPr>
                                <w:t>Node</w:t>
                              </w:r>
                              <w:proofErr w:type="spellEnd"/>
                              <w:r>
                                <w:rPr>
                                  <w:rFonts w:asciiTheme="majorBidi" w:hAnsiTheme="majorBidi" w:cstheme="majorBidi"/>
                                  <w:sz w:val="18"/>
                                  <w:szCs w:val="18"/>
                                </w:rPr>
                                <w:t xml:space="preserve"> 1</w:t>
                              </w:r>
                            </w:p>
                            <w:p w:rsidR="006B20FC" w:rsidRPr="000910F2" w:rsidRDefault="006B20FC" w:rsidP="00A85A02">
                              <w:pPr>
                                <w:jc w:val="both"/>
                                <w:rPr>
                                  <w:rFonts w:asciiTheme="majorBidi" w:hAnsiTheme="majorBidi" w:cstheme="majorBidi"/>
                                  <w:sz w:val="18"/>
                                  <w:szCs w:val="18"/>
                                </w:rPr>
                              </w:pPr>
                              <w:proofErr w:type="spellStart"/>
                              <w:r>
                                <w:rPr>
                                  <w:rFonts w:asciiTheme="majorBidi" w:hAnsiTheme="majorBidi" w:cstheme="majorBidi"/>
                                  <w:sz w:val="18"/>
                                  <w:szCs w:val="18"/>
                                </w:rPr>
                                <w:t>Node</w:t>
                              </w:r>
                              <w:proofErr w:type="spellEnd"/>
                              <w:r>
                                <w:rPr>
                                  <w:rFonts w:asciiTheme="majorBidi" w:hAnsiTheme="majorBidi" w:cstheme="majorBidi"/>
                                  <w:sz w:val="18"/>
                                  <w:szCs w:val="18"/>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33CDF1F" id="Groupe 67" o:spid="_x0000_s1108" style="position:absolute;left:0;text-align:left;margin-left:283.1pt;margin-top:3.55pt;width:62.25pt;height:47.25pt;z-index:251662336;mso-position-horizontal-relative:text;mso-position-vertical-relative:text" coordsize="7905,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">
                <v:rect id="Rectangle 69" o:spid="_x0000_s1109" style="position:absolute;width:7905;height:2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JH1MIA&#10;AADbAAAADwAAAGRycy9kb3ducmV2LnhtbESPQWsCMRSE70L/Q3gFb5q1B2m3RhFRkB4s3e0PeGxe&#10;N0s3LzGJuv57Iwgeh5n5hlmsBtuLM4XYOVYwmxYgiBunO24V/Na7yTuImJA19o5JwZUirJYvowWW&#10;2l34h85VakWGcCxRgUnJl1LGxpDFOHWeOHt/LlhMWYZW6oCXDLe9fCuKubTYcV4w6GljqPmvTlaB&#10;D2v/bbam3g2HsP9qT1Vnjlelxq/D+hNEoiE9w4/2XiuYf8D9S/4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wkfUwgAAANsAAAAPAAAAAAAAAAAAAAAAAJgCAABkcnMvZG93&#10;bnJldi54bWxQSwUGAAAAAAQABAD1AAAAhwMAAAAA&#10;" fillcolor="white [3201]" strokecolor="black [3213]" strokeweight="1pt">
                  <v:textbox>
                    <w:txbxContent>
                      <w:p w:rsidR="006B20FC" w:rsidRPr="000910F2" w:rsidRDefault="006B20FC" w:rsidP="00A85A02">
                        <w:pPr>
                          <w:jc w:val="center"/>
                          <w:rPr>
                            <w:rFonts w:asciiTheme="majorBidi" w:hAnsiTheme="majorBidi" w:cstheme="majorBidi"/>
                            <w:sz w:val="18"/>
                            <w:szCs w:val="18"/>
                          </w:rPr>
                        </w:pPr>
                        <w:r w:rsidRPr="000910F2">
                          <w:rPr>
                            <w:rFonts w:asciiTheme="majorBidi" w:hAnsiTheme="majorBidi" w:cstheme="majorBidi"/>
                            <w:b/>
                            <w:bCs/>
                            <w:sz w:val="18"/>
                            <w:szCs w:val="18"/>
                          </w:rPr>
                          <w:t>Neighbors</w:t>
                        </w:r>
                      </w:p>
                    </w:txbxContent>
                  </v:textbox>
                </v:rect>
                <v:rect id="Rectangle 70" o:spid="_x0000_s1110" style="position:absolute;top:2381;width:7905;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F4lMAA&#10;AADbAAAADwAAAGRycy9kb3ducmV2LnhtbERPS2rDMBDdF3IHMYHsGrldpMWJEkKJIXTRUicHGKyp&#10;ZWqNFEmO7dtXi0KXj/ffHSbbizuF2DlW8LQuQBA3TnfcKrheqsdXEDEha+wdk4KZIhz2i4cdltqN&#10;/EX3OrUih3AsUYFJyZdSxsaQxbh2njhz3y5YTBmGVuqAYw63vXwuio202HFuMOjpzVDzUw9WgQ9H&#10;/2lO5lJNH+H83g51Z26zUqvldNyCSDSlf/Gf+6wVvOT1+Uv+AX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F4lMAAAADbAAAADwAAAAAAAAAAAAAAAACYAgAAZHJzL2Rvd25y&#10;ZXYueG1sUEsFBgAAAAAEAAQA9QAAAIUDAAAAAA==&#10;" fillcolor="white [3201]" strokecolor="black [3213]" strokeweight="1pt">
                  <v:textbox>
                    <w:txbxContent>
                      <w:p w:rsidR="006B20FC" w:rsidRPr="000910F2" w:rsidRDefault="006B20FC" w:rsidP="00A85A02">
                        <w:pPr>
                          <w:autoSpaceDE w:val="0"/>
                          <w:autoSpaceDN w:val="0"/>
                          <w:adjustRightInd w:val="0"/>
                          <w:spacing w:after="0" w:line="240" w:lineRule="auto"/>
                          <w:jc w:val="both"/>
                          <w:rPr>
                            <w:rFonts w:asciiTheme="majorBidi" w:hAnsiTheme="majorBidi" w:cstheme="majorBidi"/>
                            <w:sz w:val="18"/>
                            <w:szCs w:val="18"/>
                          </w:rPr>
                        </w:pPr>
                        <w:proofErr w:type="spellStart"/>
                        <w:r>
                          <w:rPr>
                            <w:rFonts w:asciiTheme="majorBidi" w:hAnsiTheme="majorBidi" w:cstheme="majorBidi"/>
                            <w:sz w:val="18"/>
                            <w:szCs w:val="18"/>
                          </w:rPr>
                          <w:t>Node</w:t>
                        </w:r>
                        <w:proofErr w:type="spellEnd"/>
                        <w:r>
                          <w:rPr>
                            <w:rFonts w:asciiTheme="majorBidi" w:hAnsiTheme="majorBidi" w:cstheme="majorBidi"/>
                            <w:sz w:val="18"/>
                            <w:szCs w:val="18"/>
                          </w:rPr>
                          <w:t xml:space="preserve"> 1</w:t>
                        </w:r>
                      </w:p>
                      <w:p w:rsidR="006B20FC" w:rsidRPr="000910F2" w:rsidRDefault="006B20FC" w:rsidP="00A85A02">
                        <w:pPr>
                          <w:jc w:val="both"/>
                          <w:rPr>
                            <w:rFonts w:asciiTheme="majorBidi" w:hAnsiTheme="majorBidi" w:cstheme="majorBidi"/>
                            <w:sz w:val="18"/>
                            <w:szCs w:val="18"/>
                          </w:rPr>
                        </w:pPr>
                        <w:proofErr w:type="spellStart"/>
                        <w:r>
                          <w:rPr>
                            <w:rFonts w:asciiTheme="majorBidi" w:hAnsiTheme="majorBidi" w:cstheme="majorBidi"/>
                            <w:sz w:val="18"/>
                            <w:szCs w:val="18"/>
                          </w:rPr>
                          <w:t>Node</w:t>
                        </w:r>
                        <w:proofErr w:type="spellEnd"/>
                        <w:r>
                          <w:rPr>
                            <w:rFonts w:asciiTheme="majorBidi" w:hAnsiTheme="majorBidi" w:cstheme="majorBidi"/>
                            <w:sz w:val="18"/>
                            <w:szCs w:val="18"/>
                          </w:rPr>
                          <w:t xml:space="preserve"> 3</w:t>
                        </w:r>
                      </w:p>
                    </w:txbxContent>
                  </v:textbox>
                </v:rect>
              </v:group>
            </w:pict>
          </mc:Fallback>
        </mc:AlternateContent>
      </w:r>
    </w:p>
    <w:p w:rsidR="00A85A02" w:rsidRDefault="00A85A02" w:rsidP="00A85A02">
      <w:pPr>
        <w:tabs>
          <w:tab w:val="left" w:pos="3825"/>
        </w:tabs>
        <w:jc w:val="both"/>
        <w:rPr>
          <w:rFonts w:asciiTheme="majorBidi" w:hAnsiTheme="majorBidi" w:cstheme="majorBidi"/>
          <w:sz w:val="24"/>
          <w:szCs w:val="24"/>
          <w:lang w:val="en-US"/>
        </w:rPr>
      </w:pPr>
    </w:p>
    <w:p w:rsidR="00A85A02" w:rsidRDefault="00A85A02" w:rsidP="00A85A02">
      <w:pPr>
        <w:tabs>
          <w:tab w:val="left" w:pos="3825"/>
        </w:tabs>
        <w:jc w:val="both"/>
        <w:rPr>
          <w:rFonts w:asciiTheme="majorBidi" w:hAnsiTheme="majorBidi" w:cstheme="majorBidi"/>
          <w:sz w:val="24"/>
          <w:szCs w:val="24"/>
          <w:lang w:val="en-US"/>
        </w:rPr>
      </w:pPr>
    </w:p>
    <w:p w:rsidR="00A85A02" w:rsidRDefault="00A85A02" w:rsidP="00A85A02">
      <w:pPr>
        <w:tabs>
          <w:tab w:val="left" w:pos="3825"/>
        </w:tabs>
        <w:jc w:val="both"/>
        <w:rPr>
          <w:rFonts w:asciiTheme="majorBidi" w:hAnsiTheme="majorBidi" w:cstheme="majorBidi"/>
          <w:sz w:val="24"/>
          <w:szCs w:val="24"/>
          <w:lang w:val="en-US"/>
        </w:rPr>
      </w:pPr>
    </w:p>
    <w:p w:rsidR="00A85A02" w:rsidRDefault="00A85A02" w:rsidP="00A85A02">
      <w:pPr>
        <w:tabs>
          <w:tab w:val="left" w:pos="3825"/>
        </w:tabs>
        <w:jc w:val="both"/>
        <w:rPr>
          <w:rFonts w:asciiTheme="majorBidi" w:hAnsiTheme="majorBidi" w:cstheme="majorBidi"/>
          <w:sz w:val="24"/>
          <w:szCs w:val="24"/>
          <w:lang w:val="en-US"/>
        </w:rPr>
      </w:pPr>
    </w:p>
    <w:p w:rsidR="002B4509" w:rsidRPr="00CA0A66" w:rsidRDefault="000B1885" w:rsidP="00DC70FE">
      <w:pPr>
        <w:pStyle w:val="fig"/>
        <w:jc w:val="center"/>
      </w:pPr>
      <w:bookmarkStart w:id="53" w:name="_Toc451593427"/>
      <w:r w:rsidRPr="00CA0A66">
        <w:rPr>
          <w:rFonts w:eastAsia="AGaramondPro-Regular"/>
        </w:rPr>
        <w:t xml:space="preserve">Figure </w:t>
      </w:r>
      <w:r w:rsidR="00DB4046" w:rsidRPr="00CA0A66">
        <w:rPr>
          <w:rFonts w:eastAsia="AGaramondPro-Regular"/>
        </w:rPr>
        <w:t xml:space="preserve">1.9 </w:t>
      </w:r>
      <w:r w:rsidR="002B4509" w:rsidRPr="00DC70FE">
        <w:rPr>
          <w:b w:val="0"/>
          <w:bCs w:val="0"/>
        </w:rPr>
        <w:t xml:space="preserve">Generating Route Replies </w:t>
      </w:r>
      <w:r w:rsidR="00DB4046" w:rsidRPr="00DC70FE">
        <w:rPr>
          <w:b w:val="0"/>
          <w:bCs w:val="0"/>
        </w:rPr>
        <w:t>Messages</w:t>
      </w:r>
      <w:bookmarkEnd w:id="53"/>
    </w:p>
    <w:p w:rsidR="00A85A02" w:rsidRDefault="00A85A02" w:rsidP="00A85A02">
      <w:pPr>
        <w:tabs>
          <w:tab w:val="left" w:pos="3825"/>
        </w:tabs>
        <w:jc w:val="both"/>
        <w:rPr>
          <w:rFonts w:asciiTheme="majorBidi" w:hAnsiTheme="majorBidi" w:cstheme="majorBidi"/>
          <w:sz w:val="24"/>
          <w:szCs w:val="24"/>
          <w:lang w:val="en-US"/>
        </w:rPr>
      </w:pPr>
    </w:p>
    <w:p w:rsidR="00A85A02" w:rsidRPr="00544E94" w:rsidRDefault="00A85A02" w:rsidP="00A85A02">
      <w:pPr>
        <w:autoSpaceDE w:val="0"/>
        <w:autoSpaceDN w:val="0"/>
        <w:adjustRightInd w:val="0"/>
        <w:spacing w:after="0" w:line="360" w:lineRule="auto"/>
        <w:jc w:val="both"/>
        <w:rPr>
          <w:rFonts w:asciiTheme="majorBidi" w:eastAsia="AGaramondPro-Regular" w:hAnsiTheme="majorBidi" w:cstheme="majorBidi"/>
          <w:sz w:val="24"/>
          <w:szCs w:val="24"/>
          <w:lang w:val="en-US"/>
        </w:rPr>
      </w:pPr>
    </w:p>
    <w:p w:rsidR="00A85A02" w:rsidRDefault="00A85A02" w:rsidP="00A85A02">
      <w:pPr>
        <w:rPr>
          <w:rFonts w:asciiTheme="majorBidi" w:hAnsiTheme="majorBidi" w:cstheme="majorBidi"/>
          <w:sz w:val="24"/>
          <w:szCs w:val="24"/>
          <w:lang w:val="en-US"/>
        </w:rPr>
      </w:pPr>
    </w:p>
    <w:p w:rsidR="006C7C94" w:rsidRDefault="006C7C94" w:rsidP="006C7C94">
      <w:pPr>
        <w:autoSpaceDE w:val="0"/>
        <w:autoSpaceDN w:val="0"/>
        <w:adjustRightInd w:val="0"/>
        <w:spacing w:after="0" w:line="360" w:lineRule="auto"/>
        <w:jc w:val="both"/>
        <w:rPr>
          <w:rFonts w:asciiTheme="majorBidi" w:hAnsiTheme="majorBidi" w:cstheme="majorBidi"/>
          <w:sz w:val="24"/>
          <w:szCs w:val="24"/>
          <w:lang w:val="en-US"/>
        </w:rPr>
      </w:pPr>
    </w:p>
    <w:p w:rsidR="002A05E1" w:rsidRDefault="002A05E1"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FE7BF9" w:rsidRPr="00EA6A6C" w:rsidRDefault="00E478A4" w:rsidP="00EA6A6C">
      <w:pPr>
        <w:autoSpaceDE w:val="0"/>
        <w:autoSpaceDN w:val="0"/>
        <w:adjustRightInd w:val="0"/>
        <w:spacing w:after="0" w:line="360" w:lineRule="auto"/>
        <w:jc w:val="both"/>
        <w:rPr>
          <w:rFonts w:asciiTheme="majorBidi" w:hAnsiTheme="majorBidi" w:cstheme="majorBidi"/>
          <w:color w:val="000000"/>
          <w:sz w:val="24"/>
          <w:szCs w:val="24"/>
          <w:lang w:val="en-US"/>
        </w:rPr>
      </w:pPr>
      <w:r>
        <w:rPr>
          <w:rFonts w:asciiTheme="majorBidi" w:hAnsiTheme="majorBidi" w:cstheme="majorBidi"/>
          <w:noProof/>
          <w:sz w:val="24"/>
          <w:szCs w:val="24"/>
          <w:lang w:val="en-US"/>
        </w:rPr>
        <w:lastRenderedPageBreak/>
        <mc:AlternateContent>
          <mc:Choice Requires="wpg">
            <w:drawing>
              <wp:anchor distT="0" distB="0" distL="114300" distR="114300" simplePos="0" relativeHeight="251679232" behindDoc="0" locked="0" layoutInCell="1" allowOverlap="1" wp14:anchorId="270DBE3B" wp14:editId="5547A477">
                <wp:simplePos x="0" y="0"/>
                <wp:positionH relativeFrom="column">
                  <wp:posOffset>-13335</wp:posOffset>
                </wp:positionH>
                <wp:positionV relativeFrom="paragraph">
                  <wp:posOffset>213995</wp:posOffset>
                </wp:positionV>
                <wp:extent cx="5769610" cy="5949315"/>
                <wp:effectExtent l="0" t="0" r="2540" b="0"/>
                <wp:wrapNone/>
                <wp:docPr id="116" name="Group 116"/>
                <wp:cNvGraphicFramePr/>
                <a:graphic xmlns:a="http://schemas.openxmlformats.org/drawingml/2006/main">
                  <a:graphicData uri="http://schemas.microsoft.com/office/word/2010/wordprocessingGroup">
                    <wpg:wgp>
                      <wpg:cNvGrpSpPr/>
                      <wpg:grpSpPr>
                        <a:xfrm>
                          <a:off x="0" y="0"/>
                          <a:ext cx="5769610" cy="5949315"/>
                          <a:chOff x="0" y="0"/>
                          <a:chExt cx="5769610" cy="5949315"/>
                        </a:xfrm>
                      </wpg:grpSpPr>
                      <pic:pic xmlns:pic="http://schemas.openxmlformats.org/drawingml/2006/picture">
                        <pic:nvPicPr>
                          <pic:cNvPr id="117" name="Image 10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9525" y="2838450"/>
                            <a:ext cx="5760085" cy="3110865"/>
                          </a:xfrm>
                          <a:prstGeom prst="rect">
                            <a:avLst/>
                          </a:prstGeom>
                        </pic:spPr>
                      </pic:pic>
                      <wpg:grpSp>
                        <wpg:cNvPr id="118" name="Group 118"/>
                        <wpg:cNvGrpSpPr/>
                        <wpg:grpSpPr>
                          <a:xfrm>
                            <a:off x="0" y="0"/>
                            <a:ext cx="5648325" cy="5476875"/>
                            <a:chOff x="0" y="0"/>
                            <a:chExt cx="5648325" cy="5476875"/>
                          </a:xfrm>
                        </wpg:grpSpPr>
                        <wpg:grpSp>
                          <wpg:cNvPr id="119" name="Groupe 95"/>
                          <wpg:cNvGrpSpPr/>
                          <wpg:grpSpPr>
                            <a:xfrm>
                              <a:off x="2000250" y="4114800"/>
                              <a:ext cx="3209925" cy="847725"/>
                              <a:chOff x="0" y="0"/>
                              <a:chExt cx="3209925" cy="847725"/>
                            </a:xfrm>
                          </wpg:grpSpPr>
                          <wps:wsp>
                            <wps:cNvPr id="120" name="Connecteur droit avec flèche 103"/>
                            <wps:cNvCnPr/>
                            <wps:spPr>
                              <a:xfrm flipH="1">
                                <a:off x="2371725" y="0"/>
                                <a:ext cx="485775" cy="6667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1" name="Connecteur droit avec flèche 104"/>
                            <wps:cNvCnPr/>
                            <wps:spPr>
                              <a:xfrm flipH="1" flipV="1">
                                <a:off x="1133475" y="666750"/>
                                <a:ext cx="952500" cy="1809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2" name="Connecteur droit avec flèche 105"/>
                            <wps:cNvCnPr/>
                            <wps:spPr>
                              <a:xfrm flipH="1" flipV="1">
                                <a:off x="0" y="247650"/>
                                <a:ext cx="781050" cy="3524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3" name="Zone de texte 106"/>
                            <wps:cNvSpPr txBox="1"/>
                            <wps:spPr>
                              <a:xfrm>
                                <a:off x="2628900" y="180975"/>
                                <a:ext cx="58102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D814E1" w:rsidRDefault="006B20FC" w:rsidP="002B4509">
                                  <w:pPr>
                                    <w:rPr>
                                      <w:rFonts w:asciiTheme="majorBidi" w:hAnsiTheme="majorBidi" w:cstheme="majorBidi"/>
                                    </w:rPr>
                                  </w:pPr>
                                  <w:r w:rsidRPr="00D814E1">
                                    <w:rPr>
                                      <w:rFonts w:asciiTheme="majorBidi" w:hAnsiTheme="majorBidi" w:cstheme="majorBidi"/>
                                    </w:rPr>
                                    <w:t>RREP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 name="Zone de texte 107"/>
                            <wps:cNvSpPr txBox="1"/>
                            <wps:spPr>
                              <a:xfrm>
                                <a:off x="1371600" y="504825"/>
                                <a:ext cx="6096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D814E1" w:rsidRDefault="006B20FC" w:rsidP="002B4509">
                                  <w:pPr>
                                    <w:rPr>
                                      <w:rFonts w:asciiTheme="majorBidi" w:hAnsiTheme="majorBidi" w:cstheme="majorBidi"/>
                                    </w:rPr>
                                  </w:pPr>
                                  <w:r w:rsidRPr="00D814E1">
                                    <w:rPr>
                                      <w:rFonts w:asciiTheme="majorBidi" w:hAnsiTheme="majorBidi" w:cstheme="majorBidi"/>
                                    </w:rPr>
                                    <w:t>RREP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5" name="Zone de texte 108"/>
                            <wps:cNvSpPr txBox="1"/>
                            <wps:spPr>
                              <a:xfrm>
                                <a:off x="161924" y="180975"/>
                                <a:ext cx="61912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D814E1" w:rsidRDefault="006B20FC" w:rsidP="002B4509">
                                  <w:pPr>
                                    <w:rPr>
                                      <w:rFonts w:asciiTheme="majorBidi" w:hAnsiTheme="majorBidi" w:cstheme="majorBidi"/>
                                    </w:rPr>
                                  </w:pPr>
                                  <w:r w:rsidRPr="00D814E1">
                                    <w:rPr>
                                      <w:rFonts w:asciiTheme="majorBidi" w:hAnsiTheme="majorBidi" w:cstheme="majorBidi"/>
                                    </w:rPr>
                                    <w:t>RREP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6" name="Groupe 90"/>
                          <wpg:cNvGrpSpPr/>
                          <wpg:grpSpPr>
                            <a:xfrm>
                              <a:off x="4857750" y="2000250"/>
                              <a:ext cx="790575" cy="1314450"/>
                              <a:chOff x="0" y="0"/>
                              <a:chExt cx="790575" cy="1314450"/>
                            </a:xfrm>
                          </wpg:grpSpPr>
                          <wpg:grpSp>
                            <wpg:cNvPr id="127" name="Groupe 78"/>
                            <wpg:cNvGrpSpPr/>
                            <wpg:grpSpPr>
                              <a:xfrm>
                                <a:off x="0" y="0"/>
                                <a:ext cx="790575" cy="600075"/>
                                <a:chOff x="0" y="0"/>
                                <a:chExt cx="790575" cy="600075"/>
                              </a:xfrm>
                            </wpg:grpSpPr>
                            <wps:wsp>
                              <wps:cNvPr id="224" name="Rectangle 224"/>
                              <wps:cNvSpPr/>
                              <wps:spPr>
                                <a:xfrm>
                                  <a:off x="0" y="0"/>
                                  <a:ext cx="790575"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0910F2" w:rsidRDefault="006B20FC" w:rsidP="002B4509">
                                    <w:pPr>
                                      <w:jc w:val="center"/>
                                      <w:rPr>
                                        <w:rFonts w:asciiTheme="majorBidi" w:hAnsiTheme="majorBidi" w:cstheme="majorBidi"/>
                                        <w:sz w:val="18"/>
                                        <w:szCs w:val="18"/>
                                      </w:rPr>
                                    </w:pPr>
                                    <w:proofErr w:type="spellStart"/>
                                    <w:r>
                                      <w:rPr>
                                        <w:rFonts w:asciiTheme="majorBidi" w:hAnsiTheme="majorBidi" w:cstheme="majorBidi"/>
                                        <w:b/>
                                        <w:bCs/>
                                        <w:sz w:val="18"/>
                                        <w:szCs w:val="18"/>
                                      </w:rPr>
                                      <w:t>Node</w:t>
                                    </w:r>
                                    <w:proofErr w:type="spellEnd"/>
                                    <w:r>
                                      <w:rPr>
                                        <w:rFonts w:asciiTheme="majorBidi" w:hAnsiTheme="majorBidi" w:cstheme="majorBidi"/>
                                        <w:b/>
                                        <w:bCs/>
                                        <w:sz w:val="18"/>
                                        <w:szCs w:val="18"/>
                                      </w:rPr>
                                      <w:t xml:space="preserv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Rectangle 225"/>
                              <wps:cNvSpPr/>
                              <wps:spPr>
                                <a:xfrm>
                                  <a:off x="0" y="238125"/>
                                  <a:ext cx="790575" cy="3619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0910F2" w:rsidRDefault="006B20FC" w:rsidP="002B4509">
                                    <w:pPr>
                                      <w:autoSpaceDE w:val="0"/>
                                      <w:autoSpaceDN w:val="0"/>
                                      <w:adjustRightInd w:val="0"/>
                                      <w:spacing w:after="0" w:line="240" w:lineRule="auto"/>
                                      <w:jc w:val="both"/>
                                      <w:rPr>
                                        <w:rFonts w:asciiTheme="majorBidi" w:hAnsiTheme="majorBidi" w:cstheme="majorBidi"/>
                                        <w:sz w:val="18"/>
                                        <w:szCs w:val="18"/>
                                      </w:rPr>
                                    </w:pPr>
                                    <w:proofErr w:type="spellStart"/>
                                    <w:r>
                                      <w:rPr>
                                        <w:rFonts w:asciiTheme="majorBidi" w:hAnsiTheme="majorBidi" w:cstheme="majorBidi"/>
                                        <w:sz w:val="18"/>
                                        <w:szCs w:val="18"/>
                                      </w:rPr>
                                      <w:t>Seq</w:t>
                                    </w:r>
                                    <w:proofErr w:type="spellEnd"/>
                                    <w:r>
                                      <w:rPr>
                                        <w:rFonts w:asciiTheme="majorBidi" w:hAnsiTheme="majorBidi" w:cstheme="majorBidi"/>
                                        <w:sz w:val="18"/>
                                        <w:szCs w:val="18"/>
                                      </w:rPr>
                                      <w:t xml:space="preserve"> # : 136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26" name="Connecteur droit 81"/>
                            <wps:cNvCnPr/>
                            <wps:spPr>
                              <a:xfrm flipH="1">
                                <a:off x="266700" y="600075"/>
                                <a:ext cx="238127" cy="714375"/>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227" name="Groupe 91"/>
                          <wpg:cNvGrpSpPr/>
                          <wpg:grpSpPr>
                            <a:xfrm>
                              <a:off x="609600" y="4048125"/>
                              <a:ext cx="4895850" cy="1428750"/>
                              <a:chOff x="76200" y="-66675"/>
                              <a:chExt cx="4895850" cy="1428750"/>
                            </a:xfrm>
                          </wpg:grpSpPr>
                          <wps:wsp>
                            <wps:cNvPr id="228" name="Rectangle 228"/>
                            <wps:cNvSpPr/>
                            <wps:spPr>
                              <a:xfrm>
                                <a:off x="3495675" y="1028700"/>
                                <a:ext cx="600075" cy="2476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6B20FC" w:rsidRPr="00D814E1" w:rsidRDefault="006B20FC" w:rsidP="002B4509">
                                  <w:pPr>
                                    <w:jc w:val="center"/>
                                    <w:rPr>
                                      <w:rFonts w:asciiTheme="majorBidi" w:hAnsiTheme="majorBidi" w:cstheme="majorBidi"/>
                                      <w:sz w:val="18"/>
                                      <w:szCs w:val="18"/>
                                    </w:rPr>
                                  </w:pPr>
                                  <w:proofErr w:type="spellStart"/>
                                  <w:r w:rsidRPr="00D814E1">
                                    <w:rPr>
                                      <w:rFonts w:asciiTheme="majorBidi" w:hAnsiTheme="majorBidi" w:cstheme="majorBidi"/>
                                      <w:sz w:val="18"/>
                                      <w:szCs w:val="18"/>
                                    </w:rPr>
                                    <w:t>Node</w:t>
                                  </w:r>
                                  <w:proofErr w:type="spellEnd"/>
                                  <w:r w:rsidRPr="00D814E1">
                                    <w:rPr>
                                      <w:rFonts w:asciiTheme="majorBidi" w:hAnsiTheme="majorBidi" w:cstheme="majorBidi"/>
                                      <w:sz w:val="18"/>
                                      <w:szCs w:val="18"/>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a:off x="4371975" y="-66675"/>
                                <a:ext cx="600075" cy="24765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6B20FC" w:rsidRPr="00E15B0C" w:rsidRDefault="006B20FC" w:rsidP="002B4509">
                                  <w:pPr>
                                    <w:jc w:val="center"/>
                                    <w:rPr>
                                      <w:rFonts w:asciiTheme="majorBidi" w:hAnsiTheme="majorBidi" w:cstheme="majorBidi"/>
                                      <w:sz w:val="18"/>
                                      <w:szCs w:val="18"/>
                                    </w:rPr>
                                  </w:pPr>
                                  <w:proofErr w:type="spellStart"/>
                                  <w:r w:rsidRPr="00E15B0C">
                                    <w:rPr>
                                      <w:rFonts w:asciiTheme="majorBidi" w:hAnsiTheme="majorBidi" w:cstheme="majorBidi"/>
                                      <w:sz w:val="18"/>
                                      <w:szCs w:val="18"/>
                                    </w:rPr>
                                    <w:t>Node</w:t>
                                  </w:r>
                                  <w:proofErr w:type="spellEnd"/>
                                  <w:r w:rsidRPr="00E15B0C">
                                    <w:rPr>
                                      <w:rFonts w:asciiTheme="majorBidi" w:hAnsiTheme="majorBidi" w:cstheme="majorBidi"/>
                                      <w:sz w:val="18"/>
                                      <w:szCs w:val="18"/>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Rectangle 230"/>
                            <wps:cNvSpPr/>
                            <wps:spPr>
                              <a:xfrm>
                                <a:off x="2162175" y="800100"/>
                                <a:ext cx="600075" cy="2476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6B20FC" w:rsidRPr="00D814E1" w:rsidRDefault="006B20FC" w:rsidP="002B4509">
                                  <w:pPr>
                                    <w:jc w:val="center"/>
                                    <w:rPr>
                                      <w:rFonts w:asciiTheme="majorBidi" w:hAnsiTheme="majorBidi" w:cstheme="majorBidi"/>
                                      <w:sz w:val="18"/>
                                      <w:szCs w:val="18"/>
                                    </w:rPr>
                                  </w:pPr>
                                  <w:proofErr w:type="spellStart"/>
                                  <w:r w:rsidRPr="00D814E1">
                                    <w:rPr>
                                      <w:rFonts w:asciiTheme="majorBidi" w:hAnsiTheme="majorBidi" w:cstheme="majorBidi"/>
                                      <w:sz w:val="18"/>
                                      <w:szCs w:val="18"/>
                                    </w:rPr>
                                    <w:t>Node</w:t>
                                  </w:r>
                                  <w:proofErr w:type="spellEnd"/>
                                  <w:r w:rsidRPr="00D814E1">
                                    <w:rPr>
                                      <w:rFonts w:asciiTheme="majorBidi" w:hAnsiTheme="majorBidi" w:cstheme="majorBidi"/>
                                      <w:sz w:val="18"/>
                                      <w:szCs w:val="18"/>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981075" y="381000"/>
                                <a:ext cx="600075" cy="247650"/>
                              </a:xfrm>
                              <a:prstGeom prst="rect">
                                <a:avLst/>
                              </a:prstGeom>
                              <a:noFill/>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6B20FC" w:rsidRPr="00D814E1" w:rsidRDefault="006B20FC" w:rsidP="002B4509">
                                  <w:pPr>
                                    <w:jc w:val="center"/>
                                    <w:rPr>
                                      <w:rFonts w:asciiTheme="majorBidi" w:hAnsiTheme="majorBidi" w:cstheme="majorBidi"/>
                                      <w:sz w:val="18"/>
                                      <w:szCs w:val="18"/>
                                    </w:rPr>
                                  </w:pPr>
                                  <w:proofErr w:type="spellStart"/>
                                  <w:r w:rsidRPr="00D814E1">
                                    <w:rPr>
                                      <w:rFonts w:asciiTheme="majorBidi" w:hAnsiTheme="majorBidi" w:cstheme="majorBidi"/>
                                      <w:sz w:val="18"/>
                                      <w:szCs w:val="18"/>
                                    </w:rPr>
                                    <w:t>Node</w:t>
                                  </w:r>
                                  <w:proofErr w:type="spellEnd"/>
                                  <w:r w:rsidRPr="00D814E1">
                                    <w:rPr>
                                      <w:rFonts w:asciiTheme="majorBidi" w:hAnsiTheme="majorBidi" w:cstheme="majorBidi"/>
                                      <w:sz w:val="18"/>
                                      <w:szCs w:val="18"/>
                                    </w:rPr>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76200" y="1114425"/>
                                <a:ext cx="600075" cy="2476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6B20FC" w:rsidRPr="00D814E1" w:rsidRDefault="006B20FC" w:rsidP="002B4509">
                                  <w:pPr>
                                    <w:jc w:val="center"/>
                                    <w:rPr>
                                      <w:rFonts w:asciiTheme="majorBidi" w:hAnsiTheme="majorBidi" w:cstheme="majorBidi"/>
                                      <w:sz w:val="18"/>
                                      <w:szCs w:val="18"/>
                                    </w:rPr>
                                  </w:pPr>
                                  <w:proofErr w:type="spellStart"/>
                                  <w:r w:rsidRPr="00D814E1">
                                    <w:rPr>
                                      <w:rFonts w:asciiTheme="majorBidi" w:hAnsiTheme="majorBidi" w:cstheme="majorBidi"/>
                                      <w:sz w:val="18"/>
                                      <w:szCs w:val="18"/>
                                    </w:rPr>
                                    <w:t>Node</w:t>
                                  </w:r>
                                  <w:proofErr w:type="spellEnd"/>
                                  <w:r w:rsidRPr="00D814E1">
                                    <w:rPr>
                                      <w:rFonts w:asciiTheme="majorBidi" w:hAnsiTheme="majorBidi" w:cstheme="majorBidi"/>
                                      <w:sz w:val="18"/>
                                      <w:szCs w:val="1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33" name="Groupe 92"/>
                          <wpg:cNvGrpSpPr/>
                          <wpg:grpSpPr>
                            <a:xfrm>
                              <a:off x="3371850" y="1533525"/>
                              <a:ext cx="1323975" cy="1304925"/>
                              <a:chOff x="0" y="0"/>
                              <a:chExt cx="1323975" cy="1304925"/>
                            </a:xfrm>
                          </wpg:grpSpPr>
                          <wps:wsp>
                            <wps:cNvPr id="234" name="Organigramme : Document 93"/>
                            <wps:cNvSpPr/>
                            <wps:spPr>
                              <a:xfrm>
                                <a:off x="0" y="266700"/>
                                <a:ext cx="1323975" cy="1038225"/>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6B20FC" w:rsidRPr="001429F8" w:rsidRDefault="006B20FC" w:rsidP="002B4509">
                                  <w:pPr>
                                    <w:autoSpaceDE w:val="0"/>
                                    <w:autoSpaceDN w:val="0"/>
                                    <w:adjustRightInd w:val="0"/>
                                    <w:spacing w:after="0" w:line="360" w:lineRule="auto"/>
                                    <w:jc w:val="both"/>
                                    <w:rPr>
                                      <w:rFonts w:asciiTheme="majorBidi" w:hAnsiTheme="majorBidi" w:cstheme="majorBidi"/>
                                      <w:sz w:val="18"/>
                                      <w:szCs w:val="18"/>
                                      <w:lang w:val="en-US"/>
                                    </w:rPr>
                                  </w:pPr>
                                  <w:proofErr w:type="spellStart"/>
                                  <w:r w:rsidRPr="001429F8">
                                    <w:rPr>
                                      <w:rFonts w:asciiTheme="majorBidi" w:hAnsiTheme="majorBidi" w:cstheme="majorBidi"/>
                                      <w:sz w:val="18"/>
                                      <w:szCs w:val="18"/>
                                      <w:lang w:val="en-US"/>
                                    </w:rPr>
                                    <w:t>Dest</w:t>
                                  </w:r>
                                  <w:proofErr w:type="spellEnd"/>
                                  <w:r w:rsidRPr="001429F8">
                                    <w:rPr>
                                      <w:rFonts w:asciiTheme="majorBidi" w:hAnsiTheme="majorBidi" w:cstheme="majorBidi"/>
                                      <w:sz w:val="18"/>
                                      <w:szCs w:val="18"/>
                                      <w:lang w:val="en-US"/>
                                    </w:rPr>
                                    <w:t>: Node 1</w:t>
                                  </w:r>
                                </w:p>
                                <w:p w:rsidR="006B20FC" w:rsidRPr="001429F8" w:rsidRDefault="006B20FC" w:rsidP="002B4509">
                                  <w:pPr>
                                    <w:autoSpaceDE w:val="0"/>
                                    <w:autoSpaceDN w:val="0"/>
                                    <w:adjustRightInd w:val="0"/>
                                    <w:spacing w:after="0" w:line="360" w:lineRule="auto"/>
                                    <w:jc w:val="both"/>
                                    <w:rPr>
                                      <w:rFonts w:asciiTheme="majorBidi" w:hAnsiTheme="majorBidi" w:cstheme="majorBidi"/>
                                      <w:sz w:val="18"/>
                                      <w:szCs w:val="18"/>
                                      <w:lang w:val="en-US"/>
                                    </w:rPr>
                                  </w:pPr>
                                  <w:proofErr w:type="spellStart"/>
                                  <w:r>
                                    <w:rPr>
                                      <w:rFonts w:asciiTheme="majorBidi" w:hAnsiTheme="majorBidi" w:cstheme="majorBidi"/>
                                      <w:sz w:val="18"/>
                                      <w:szCs w:val="18"/>
                                      <w:lang w:val="en-US"/>
                                    </w:rPr>
                                    <w:t>Src</w:t>
                                  </w:r>
                                  <w:proofErr w:type="spellEnd"/>
                                  <w:r>
                                    <w:rPr>
                                      <w:rFonts w:asciiTheme="majorBidi" w:hAnsiTheme="majorBidi" w:cstheme="majorBidi"/>
                                      <w:sz w:val="18"/>
                                      <w:szCs w:val="18"/>
                                      <w:lang w:val="en-US"/>
                                    </w:rPr>
                                    <w:t>: Node 4</w:t>
                                  </w:r>
                                </w:p>
                                <w:p w:rsidR="006B20FC" w:rsidRPr="001429F8" w:rsidRDefault="006B20FC" w:rsidP="002B4509">
                                  <w:pPr>
                                    <w:autoSpaceDE w:val="0"/>
                                    <w:autoSpaceDN w:val="0"/>
                                    <w:adjustRightInd w:val="0"/>
                                    <w:spacing w:after="0" w:line="360" w:lineRule="auto"/>
                                    <w:jc w:val="both"/>
                                    <w:rPr>
                                      <w:rFonts w:asciiTheme="majorBidi" w:hAnsiTheme="majorBidi" w:cstheme="majorBidi"/>
                                      <w:sz w:val="18"/>
                                      <w:szCs w:val="18"/>
                                      <w:lang w:val="en-US"/>
                                    </w:rPr>
                                  </w:pPr>
                                  <w:r w:rsidRPr="001429F8">
                                    <w:rPr>
                                      <w:rFonts w:asciiTheme="majorBidi" w:hAnsiTheme="majorBidi" w:cstheme="majorBidi"/>
                                      <w:sz w:val="18"/>
                                      <w:szCs w:val="18"/>
                                      <w:lang w:val="en-US"/>
                                    </w:rPr>
                                    <w:t xml:space="preserve">Hop Count: </w:t>
                                  </w:r>
                                  <w:r>
                                    <w:rPr>
                                      <w:rFonts w:asciiTheme="majorBidi" w:hAnsiTheme="majorBidi" w:cstheme="majorBidi"/>
                                      <w:sz w:val="18"/>
                                      <w:szCs w:val="18"/>
                                      <w:lang w:val="en-US"/>
                                    </w:rPr>
                                    <w:t>3</w:t>
                                  </w:r>
                                </w:p>
                                <w:p w:rsidR="006B20FC" w:rsidRPr="00714EDB" w:rsidRDefault="006B20FC" w:rsidP="002B4509">
                                  <w:pPr>
                                    <w:spacing w:line="360" w:lineRule="auto"/>
                                    <w:jc w:val="both"/>
                                    <w:rPr>
                                      <w:rFonts w:asciiTheme="majorBidi" w:hAnsiTheme="majorBidi" w:cstheme="majorBidi"/>
                                      <w:sz w:val="18"/>
                                      <w:szCs w:val="18"/>
                                    </w:rPr>
                                  </w:pPr>
                                  <w:r>
                                    <w:rPr>
                                      <w:rFonts w:asciiTheme="majorBidi" w:hAnsiTheme="majorBidi" w:cstheme="majorBidi"/>
                                      <w:sz w:val="18"/>
                                      <w:szCs w:val="18"/>
                                    </w:rPr>
                                    <w:t>ID: 136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0" y="0"/>
                                <a:ext cx="1323975" cy="266700"/>
                              </a:xfrm>
                              <a:prstGeom prst="rect">
                                <a:avLst/>
                              </a:prstGeom>
                              <a:ln/>
                            </wps:spPr>
                            <wps:style>
                              <a:lnRef idx="2">
                                <a:schemeClr val="dk1"/>
                              </a:lnRef>
                              <a:fillRef idx="1">
                                <a:schemeClr val="lt1"/>
                              </a:fillRef>
                              <a:effectRef idx="0">
                                <a:schemeClr val="dk1"/>
                              </a:effectRef>
                              <a:fontRef idx="minor">
                                <a:schemeClr val="dk1"/>
                              </a:fontRef>
                            </wps:style>
                            <wps:txbx>
                              <w:txbxContent>
                                <w:p w:rsidR="006B20FC" w:rsidRPr="008F2B9F" w:rsidRDefault="006B20FC" w:rsidP="002B4509">
                                  <w:pPr>
                                    <w:jc w:val="center"/>
                                    <w:rPr>
                                      <w:rFonts w:asciiTheme="majorBidi" w:hAnsiTheme="majorBidi" w:cstheme="majorBidi"/>
                                      <w:sz w:val="18"/>
                                      <w:szCs w:val="18"/>
                                    </w:rPr>
                                  </w:pPr>
                                  <w:r>
                                    <w:rPr>
                                      <w:rFonts w:asciiTheme="majorBidi" w:hAnsiTheme="majorBidi" w:cstheme="majorBidi"/>
                                      <w:b/>
                                      <w:bCs/>
                                      <w:sz w:val="18"/>
                                      <w:szCs w:val="18"/>
                                    </w:rPr>
                                    <w:t xml:space="preserve">Route </w:t>
                                  </w:r>
                                  <w:proofErr w:type="spellStart"/>
                                  <w:r>
                                    <w:rPr>
                                      <w:rFonts w:asciiTheme="majorBidi" w:hAnsiTheme="majorBidi" w:cstheme="majorBidi"/>
                                      <w:b/>
                                      <w:bCs/>
                                      <w:sz w:val="18"/>
                                      <w:szCs w:val="18"/>
                                    </w:rPr>
                                    <w:t>Reply</w:t>
                                  </w:r>
                                  <w:proofErr w:type="spellEnd"/>
                                  <w:r w:rsidRPr="008F2B9F">
                                    <w:rPr>
                                      <w:rFonts w:asciiTheme="majorBidi" w:hAnsiTheme="majorBidi" w:cstheme="majorBidi"/>
                                      <w:b/>
                                      <w:bCs/>
                                      <w:sz w:val="18"/>
                                      <w:szCs w:val="18"/>
                                    </w:rPr>
                                    <w:t xml:space="preserve"> </w:t>
                                  </w:r>
                                  <w:proofErr w:type="spellStart"/>
                                  <w:r w:rsidRPr="008F2B9F">
                                    <w:rPr>
                                      <w:rFonts w:asciiTheme="majorBidi" w:hAnsiTheme="majorBidi" w:cstheme="majorBidi"/>
                                      <w:b/>
                                      <w:bCs/>
                                      <w:sz w:val="18"/>
                                      <w:szCs w:val="18"/>
                                    </w:rPr>
                                    <w:t>Packet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36" name="Connecteur droit 96"/>
                          <wps:cNvCnPr/>
                          <wps:spPr>
                            <a:xfrm>
                              <a:off x="4629150" y="2676525"/>
                              <a:ext cx="85725" cy="1609725"/>
                            </a:xfrm>
                            <a:prstGeom prst="line">
                              <a:avLst/>
                            </a:prstGeom>
                          </wps:spPr>
                          <wps:style>
                            <a:lnRef idx="1">
                              <a:schemeClr val="dk1"/>
                            </a:lnRef>
                            <a:fillRef idx="0">
                              <a:schemeClr val="dk1"/>
                            </a:fillRef>
                            <a:effectRef idx="0">
                              <a:schemeClr val="dk1"/>
                            </a:effectRef>
                            <a:fontRef idx="minor">
                              <a:schemeClr val="tx1"/>
                            </a:fontRef>
                          </wps:style>
                          <wps:bodyPr/>
                        </wps:wsp>
                        <wps:wsp>
                          <wps:cNvPr id="237" name="Connecteur droit 97"/>
                          <wps:cNvCnPr/>
                          <wps:spPr>
                            <a:xfrm>
                              <a:off x="3362325" y="2838450"/>
                              <a:ext cx="1085850" cy="1609725"/>
                            </a:xfrm>
                            <a:prstGeom prst="line">
                              <a:avLst/>
                            </a:prstGeom>
                          </wps:spPr>
                          <wps:style>
                            <a:lnRef idx="1">
                              <a:schemeClr val="dk1"/>
                            </a:lnRef>
                            <a:fillRef idx="0">
                              <a:schemeClr val="dk1"/>
                            </a:fillRef>
                            <a:effectRef idx="0">
                              <a:schemeClr val="dk1"/>
                            </a:effectRef>
                            <a:fontRef idx="minor">
                              <a:schemeClr val="tx1"/>
                            </a:fontRef>
                          </wps:style>
                          <wps:bodyPr/>
                        </wps:wsp>
                        <wpg:grpSp>
                          <wpg:cNvPr id="238" name="Groupe 98"/>
                          <wpg:cNvGrpSpPr/>
                          <wpg:grpSpPr>
                            <a:xfrm>
                              <a:off x="0" y="1628775"/>
                              <a:ext cx="2343150" cy="971550"/>
                              <a:chOff x="0" y="110413"/>
                              <a:chExt cx="790575" cy="489662"/>
                            </a:xfrm>
                          </wpg:grpSpPr>
                          <wps:wsp>
                            <wps:cNvPr id="239" name="Rectangle 239"/>
                            <wps:cNvSpPr/>
                            <wps:spPr>
                              <a:xfrm>
                                <a:off x="0" y="110413"/>
                                <a:ext cx="790575" cy="12771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0910F2" w:rsidRDefault="006B20FC" w:rsidP="002B4509">
                                  <w:pPr>
                                    <w:jc w:val="center"/>
                                    <w:rPr>
                                      <w:rFonts w:asciiTheme="majorBidi" w:hAnsiTheme="majorBidi" w:cstheme="majorBidi"/>
                                      <w:sz w:val="18"/>
                                      <w:szCs w:val="18"/>
                                    </w:rPr>
                                  </w:pPr>
                                  <w:proofErr w:type="spellStart"/>
                                  <w:r>
                                    <w:rPr>
                                      <w:rFonts w:asciiTheme="majorBidi" w:hAnsiTheme="majorBidi" w:cstheme="majorBidi"/>
                                      <w:b/>
                                      <w:bCs/>
                                      <w:sz w:val="18"/>
                                      <w:szCs w:val="18"/>
                                    </w:rPr>
                                    <w:t>Routing</w:t>
                                  </w:r>
                                  <w:proofErr w:type="spellEnd"/>
                                  <w:r>
                                    <w:rPr>
                                      <w:rFonts w:asciiTheme="majorBidi" w:hAnsiTheme="majorBidi" w:cstheme="majorBidi"/>
                                      <w:b/>
                                      <w:bCs/>
                                      <w:sz w:val="18"/>
                                      <w:szCs w:val="18"/>
                                    </w:rPr>
                                    <w:t xml:space="preserve"> List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Rectangle 240"/>
                            <wps:cNvSpPr/>
                            <wps:spPr>
                              <a:xfrm>
                                <a:off x="0" y="238125"/>
                                <a:ext cx="790575" cy="3619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tbl>
                                  <w:tblPr>
                                    <w:tblStyle w:val="TableGrid"/>
                                    <w:tblW w:w="0" w:type="auto"/>
                                    <w:tblLook w:val="04A0" w:firstRow="1" w:lastRow="0" w:firstColumn="1" w:lastColumn="0" w:noHBand="0" w:noVBand="1"/>
                                  </w:tblPr>
                                  <w:tblGrid>
                                    <w:gridCol w:w="775"/>
                                    <w:gridCol w:w="921"/>
                                    <w:gridCol w:w="630"/>
                                    <w:gridCol w:w="930"/>
                                  </w:tblGrid>
                                  <w:tr w:rsidR="006B20FC" w:rsidTr="002B4509">
                                    <w:tc>
                                      <w:tcPr>
                                        <w:tcW w:w="775" w:type="dxa"/>
                                      </w:tcPr>
                                      <w:p w:rsidR="006B20FC" w:rsidRDefault="006B20FC" w:rsidP="002B4509">
                                        <w:pPr>
                                          <w:jc w:val="both"/>
                                          <w:rPr>
                                            <w:rFonts w:asciiTheme="majorBidi" w:hAnsiTheme="majorBidi" w:cstheme="majorBidi"/>
                                            <w:sz w:val="18"/>
                                            <w:szCs w:val="18"/>
                                          </w:rPr>
                                        </w:pPr>
                                        <w:proofErr w:type="spellStart"/>
                                        <w:r>
                                          <w:rPr>
                                            <w:rFonts w:asciiTheme="majorBidi" w:hAnsiTheme="majorBidi" w:cstheme="majorBidi"/>
                                            <w:sz w:val="18"/>
                                            <w:szCs w:val="18"/>
                                          </w:rPr>
                                          <w:t>Node</w:t>
                                        </w:r>
                                        <w:proofErr w:type="spellEnd"/>
                                      </w:p>
                                    </w:tc>
                                    <w:tc>
                                      <w:tcPr>
                                        <w:tcW w:w="921" w:type="dxa"/>
                                      </w:tcPr>
                                      <w:p w:rsidR="006B20FC" w:rsidRDefault="006B20FC" w:rsidP="002B4509">
                                        <w:pPr>
                                          <w:jc w:val="both"/>
                                          <w:rPr>
                                            <w:rFonts w:asciiTheme="majorBidi" w:hAnsiTheme="majorBidi" w:cstheme="majorBidi"/>
                                            <w:sz w:val="18"/>
                                            <w:szCs w:val="18"/>
                                          </w:rPr>
                                        </w:pPr>
                                        <w:proofErr w:type="spellStart"/>
                                        <w:r>
                                          <w:rPr>
                                            <w:rFonts w:asciiTheme="majorBidi" w:hAnsiTheme="majorBidi" w:cstheme="majorBidi"/>
                                            <w:sz w:val="18"/>
                                            <w:szCs w:val="18"/>
                                          </w:rPr>
                                          <w:t>Next</w:t>
                                        </w:r>
                                        <w:proofErr w:type="spellEnd"/>
                                        <w:r>
                                          <w:rPr>
                                            <w:rFonts w:asciiTheme="majorBidi" w:hAnsiTheme="majorBidi" w:cstheme="majorBidi"/>
                                            <w:sz w:val="18"/>
                                            <w:szCs w:val="18"/>
                                          </w:rPr>
                                          <w:t xml:space="preserve"> hop           </w:t>
                                        </w:r>
                                      </w:p>
                                    </w:tc>
                                    <w:tc>
                                      <w:tcPr>
                                        <w:tcW w:w="630" w:type="dxa"/>
                                      </w:tcPr>
                                      <w:p w:rsidR="006B20FC" w:rsidRDefault="006B20FC" w:rsidP="002B4509">
                                        <w:pPr>
                                          <w:jc w:val="both"/>
                                          <w:rPr>
                                            <w:rFonts w:asciiTheme="majorBidi" w:hAnsiTheme="majorBidi" w:cstheme="majorBidi"/>
                                            <w:sz w:val="18"/>
                                            <w:szCs w:val="18"/>
                                          </w:rPr>
                                        </w:pPr>
                                        <w:proofErr w:type="spellStart"/>
                                        <w:r>
                                          <w:rPr>
                                            <w:rFonts w:asciiTheme="majorBidi" w:hAnsiTheme="majorBidi" w:cstheme="majorBidi"/>
                                            <w:sz w:val="18"/>
                                            <w:szCs w:val="18"/>
                                          </w:rPr>
                                          <w:t>Seq</w:t>
                                        </w:r>
                                        <w:proofErr w:type="spellEnd"/>
                                        <w:r>
                                          <w:rPr>
                                            <w:rFonts w:asciiTheme="majorBidi" w:hAnsiTheme="majorBidi" w:cstheme="majorBidi"/>
                                            <w:sz w:val="18"/>
                                            <w:szCs w:val="18"/>
                                          </w:rPr>
                                          <w:t xml:space="preserve"> #</w:t>
                                        </w:r>
                                      </w:p>
                                    </w:tc>
                                    <w:tc>
                                      <w:tcPr>
                                        <w:tcW w:w="930" w:type="dxa"/>
                                      </w:tcPr>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 xml:space="preserve">Hop </w:t>
                                        </w:r>
                                        <w:proofErr w:type="spellStart"/>
                                        <w:r>
                                          <w:rPr>
                                            <w:rFonts w:asciiTheme="majorBidi" w:hAnsiTheme="majorBidi" w:cstheme="majorBidi"/>
                                            <w:sz w:val="18"/>
                                            <w:szCs w:val="18"/>
                                          </w:rPr>
                                          <w:t>Cnt</w:t>
                                        </w:r>
                                        <w:proofErr w:type="spellEnd"/>
                                      </w:p>
                                    </w:tc>
                                  </w:tr>
                                  <w:tr w:rsidR="006B20FC" w:rsidTr="002B4509">
                                    <w:tc>
                                      <w:tcPr>
                                        <w:tcW w:w="775" w:type="dxa"/>
                                      </w:tcPr>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4</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3</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2</w:t>
                                        </w:r>
                                      </w:p>
                                    </w:tc>
                                    <w:tc>
                                      <w:tcPr>
                                        <w:tcW w:w="921" w:type="dxa"/>
                                      </w:tcPr>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4</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2</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2</w:t>
                                        </w:r>
                                      </w:p>
                                    </w:tc>
                                    <w:tc>
                                      <w:tcPr>
                                        <w:tcW w:w="630" w:type="dxa"/>
                                      </w:tcPr>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78</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128</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114</w:t>
                                        </w:r>
                                      </w:p>
                                    </w:tc>
                                    <w:tc>
                                      <w:tcPr>
                                        <w:tcW w:w="930" w:type="dxa"/>
                                      </w:tcPr>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1</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2 </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1 </w:t>
                                        </w:r>
                                      </w:p>
                                    </w:tc>
                                  </w:tr>
                                </w:tbl>
                                <w:p w:rsidR="006B20FC" w:rsidRPr="000910F2" w:rsidRDefault="006B20FC" w:rsidP="002B4509">
                                  <w:pPr>
                                    <w:jc w:val="both"/>
                                    <w:rPr>
                                      <w:rFonts w:asciiTheme="majorBidi" w:hAnsiTheme="majorBidi" w:cstheme="majorBidi"/>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41" name="Flèche gauche 101"/>
                          <wps:cNvSpPr/>
                          <wps:spPr>
                            <a:xfrm>
                              <a:off x="2343150" y="2000250"/>
                              <a:ext cx="981075" cy="504825"/>
                            </a:xfrm>
                            <a:prstGeom prst="leftArrow">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767D9D" w:rsidRDefault="006B20FC" w:rsidP="002B4509">
                                <w:pPr>
                                  <w:rPr>
                                    <w:rFonts w:asciiTheme="majorBidi" w:hAnsiTheme="majorBidi" w:cstheme="majorBidi"/>
                                    <w:sz w:val="16"/>
                                    <w:szCs w:val="16"/>
                                  </w:rPr>
                                </w:pPr>
                                <w:proofErr w:type="spellStart"/>
                                <w:r w:rsidRPr="00767D9D">
                                  <w:rPr>
                                    <w:rFonts w:asciiTheme="majorBidi" w:hAnsiTheme="majorBidi" w:cstheme="majorBidi"/>
                                    <w:sz w:val="16"/>
                                    <w:szCs w:val="16"/>
                                  </w:rPr>
                                  <w:t>Seq</w:t>
                                </w:r>
                                <w:proofErr w:type="spellEnd"/>
                                <w:r w:rsidRPr="00767D9D">
                                  <w:rPr>
                                    <w:rFonts w:asciiTheme="majorBidi" w:hAnsiTheme="majorBidi" w:cstheme="majorBidi"/>
                                    <w:sz w:val="16"/>
                                    <w:szCs w:val="16"/>
                                  </w:rPr>
                                  <w:t xml:space="preserve"> # :128&lt;136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Rectangle à coins arrondis 102"/>
                          <wps:cNvSpPr/>
                          <wps:spPr>
                            <a:xfrm>
                              <a:off x="1933575" y="0"/>
                              <a:ext cx="2206487" cy="1311551"/>
                            </a:xfrm>
                            <a:prstGeom prst="wedgeRoundRectCallout">
                              <a:avLst>
                                <a:gd name="adj1" fmla="val -5613"/>
                                <a:gd name="adj2" fmla="val 64351"/>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FD1122" w:rsidRDefault="006B20FC" w:rsidP="002B4509">
                                <w:pPr>
                                  <w:autoSpaceDE w:val="0"/>
                                  <w:autoSpaceDN w:val="0"/>
                                  <w:adjustRightInd w:val="0"/>
                                  <w:spacing w:after="0" w:line="276" w:lineRule="auto"/>
                                  <w:jc w:val="both"/>
                                  <w:rPr>
                                    <w:rFonts w:asciiTheme="majorBidi" w:hAnsiTheme="majorBidi" w:cstheme="majorBidi"/>
                                    <w:sz w:val="18"/>
                                    <w:szCs w:val="18"/>
                                    <w:lang w:val="en-US"/>
                                  </w:rPr>
                                </w:pPr>
                                <w:r w:rsidRPr="00FD1122">
                                  <w:rPr>
                                    <w:rFonts w:asciiTheme="majorBidi" w:hAnsiTheme="majorBidi" w:cstheme="majorBidi"/>
                                    <w:sz w:val="18"/>
                                    <w:szCs w:val="18"/>
                                    <w:lang w:val="en-US"/>
                                  </w:rPr>
                                  <w:t>When Node 1 forwards the RREP to Node 4 it also compares it with the route it has in its Routing List. Since the RREP has a higher Sequenc</w:t>
                                </w:r>
                                <w:r>
                                  <w:rPr>
                                    <w:rFonts w:asciiTheme="majorBidi" w:hAnsiTheme="majorBidi" w:cstheme="majorBidi"/>
                                    <w:sz w:val="18"/>
                                    <w:szCs w:val="18"/>
                                    <w:lang w:val="en-US"/>
                                  </w:rPr>
                                  <w:t xml:space="preserve">e number it is newer than the </w:t>
                                </w:r>
                                <w:proofErr w:type="spellStart"/>
                                <w:r>
                                  <w:rPr>
                                    <w:rFonts w:asciiTheme="majorBidi" w:hAnsiTheme="majorBidi" w:cstheme="majorBidi"/>
                                    <w:sz w:val="18"/>
                                    <w:szCs w:val="18"/>
                                    <w:lang w:val="en-US"/>
                                  </w:rPr>
                                  <w:t>on</w:t>
                                </w:r>
                                <w:proofErr w:type="spellEnd"/>
                                <w:r w:rsidRPr="00FD1122">
                                  <w:rPr>
                                    <w:rFonts w:asciiTheme="majorBidi" w:hAnsiTheme="majorBidi" w:cstheme="majorBidi"/>
                                    <w:sz w:val="18"/>
                                    <w:szCs w:val="18"/>
                                    <w:lang w:val="en-US"/>
                                  </w:rPr>
                                  <w:t xml:space="preserve"> in the Routing list. Because of this, Node 1 updates it list with the new route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Connecteur droit 110"/>
                          <wps:cNvCnPr/>
                          <wps:spPr>
                            <a:xfrm>
                              <a:off x="1514475" y="2600325"/>
                              <a:ext cx="1390650" cy="1895475"/>
                            </a:xfrm>
                            <a:prstGeom prst="line">
                              <a:avLst/>
                            </a:prstGeom>
                          </wps:spPr>
                          <wps:style>
                            <a:lnRef idx="1">
                              <a:schemeClr val="dk1"/>
                            </a:lnRef>
                            <a:fillRef idx="0">
                              <a:schemeClr val="dk1"/>
                            </a:fillRef>
                            <a:effectRef idx="0">
                              <a:schemeClr val="dk1"/>
                            </a:effectRef>
                            <a:fontRef idx="minor">
                              <a:schemeClr val="tx1"/>
                            </a:fontRef>
                          </wps:style>
                          <wps:bodyPr/>
                        </wps:wsp>
                      </wpg:grpSp>
                    </wpg:wgp>
                  </a:graphicData>
                </a:graphic>
              </wp:anchor>
            </w:drawing>
          </mc:Choice>
          <mc:Fallback>
            <w:pict>
              <v:group w14:anchorId="270DBE3B" id="Group 116" o:spid="_x0000_s1111" style="position:absolute;left:0;text-align:left;margin-left:-1.05pt;margin-top:16.85pt;width:454.3pt;height:468.45pt;z-index:251679232;mso-position-horizontal-relative:text;mso-position-vertical-relative:text" coordsize="57696,59493"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">
                <v:shape id="Image 109" o:spid="_x0000_s1112" type="#_x0000_t75" style="position:absolute;left:95;top:28384;width:57601;height:311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7O5LDAAAA3AAAAA8AAABkcnMvZG93bnJldi54bWxET01rwkAQvRf8D8sIvYhuYqFKdA0itS09&#10;tSp4HbJjEszOptk12f77bkHobR7vc9Z5MI3oqXO1ZQXpLAFBXFhdc6ngdNxPlyCcR9bYWCYFP+Qg&#10;34we1phpO/AX9QdfihjCLkMFlfdtJqUrKjLoZrYljtzFdgZ9hF0pdYdDDDeNnCfJszRYc2yosKVd&#10;RcX1cDMKis+j1OdFmCQ3/g5P8oNfX3ZvSj2Ow3YFwlPw/+K7+13H+ekC/p6JF8jN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Ps7ksMAAADcAAAADwAAAAAAAAAAAAAAAACf&#10;AgAAZHJzL2Rvd25yZXYueG1sUEsFBgAAAAAEAAQA9wAAAI8DAAAAAA==&#10;">
                  <v:imagedata r:id="rId14" o:title=""/>
                  <v:path arrowok="t"/>
                </v:shape>
                <v:group id="Group 118" o:spid="_x0000_s1113" style="position:absolute;width:56483;height:54768" coordsize="56483,547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group id="Groupe 95" o:spid="_x0000_s1114" style="position:absolute;left:20002;top:41148;width:32099;height:8477" coordsize="32099,8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shape id="Connecteur droit avec flèche 103" o:spid="_x0000_s1115" type="#_x0000_t32" style="position:absolute;left:23717;width:4858;height:66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J/K8UAAADcAAAADwAAAGRycy9kb3ducmV2LnhtbESPQUvDQBCF70L/wzIFL9JuTEqV2G0R&#10;RfTaWKTexuyYBLOzIbO28d87B8HbDO/Ne99sdlPozYlG6SI7uF5mYIjr6DtuHBxenxa3YCQhe+wj&#10;k4MfEthtZxcbLH08855OVWqMhrCU6KBNaSitlbqlgLKMA7Fqn3EMmHQdG+tHPGt46G2eZWsbsGNt&#10;aHGgh5bqr+o7OCjSSvL96ngj1XvzceUfi0Lenp27nE/3d2ASTenf/Hf94hU/V3x9Riew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J/K8UAAADcAAAADwAAAAAAAAAA&#10;AAAAAAChAgAAZHJzL2Rvd25yZXYueG1sUEsFBgAAAAAEAAQA+QAAAJMDAAAAAA==&#10;" strokecolor="black [3200]" strokeweight=".5pt">
                      <v:stroke endarrow="block" joinstyle="miter"/>
                    </v:shape>
                    <v:shape id="Connecteur droit avec flèche 104" o:spid="_x0000_s1116" type="#_x0000_t32" style="position:absolute;left:11334;top:6667;width:9525;height:181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D2+sYAAADcAAAADwAAAGRycy9kb3ducmV2LnhtbESPzWrDMBCE74W+g9hCL6WWnUNJ3Mim&#10;BAwh5ND8PMDG2trG1spYcuzm6atCILddZubb2XU+m05caXCNZQVJFIMgLq1uuFJwPhXvSxDOI2vs&#10;LJOCX3KQZ89Pa0y1nfhA16OvRICwS1FB7X2fSunKmgy6yPbEQfuxg0Ef1qGSesApwE0nF3H8IQ02&#10;HC7U2NOmprI9jkbB1N4O+1a/7QJ2O/rT92pZXFZKvb7MX58gPM3+Yb6ntzrUXyTw/0yYQG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g9vrGAAAA3AAAAA8AAAAAAAAA&#10;AAAAAAAAoQIAAGRycy9kb3ducmV2LnhtbFBLBQYAAAAABAAEAPkAAACUAwAAAAA=&#10;" strokecolor="black [3200]" strokeweight=".5pt">
                      <v:stroke endarrow="block" joinstyle="miter"/>
                    </v:shape>
                    <v:shape id="Connecteur droit avec flèche 105" o:spid="_x0000_s1117" type="#_x0000_t32" style="position:absolute;top:2476;width:7810;height:352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JojcUAAADcAAAADwAAAGRycy9kb3ducmV2LnhtbESPQWuDQBCF74H+h2UKvYS6xkNJjJtQ&#10;CgEJPVSTHzB1Jyq6s+Ju1PbXdwuF3mZ4733zJjsuphcTja61rGATxSCIK6tbrhVcL6fnLQjnkTX2&#10;lknBFzk4Hh5WGabazlzQVPpaBAi7FBU03g+plK5qyKCL7EActJsdDfqwjrXUI84BbnqZxPGLNNhy&#10;uNDgQG8NVV15Nwrm7rt47/T6HLD53V8+dtvT506pp8fldQ/C0+L/zX/pXIf6SQK/z4QJ5O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fJojcUAAADcAAAADwAAAAAAAAAA&#10;AAAAAAChAgAAZHJzL2Rvd25yZXYueG1sUEsFBgAAAAAEAAQA+QAAAJMDAAAAAA==&#10;" strokecolor="black [3200]" strokeweight=".5pt">
                      <v:stroke endarrow="block" joinstyle="miter"/>
                    </v:shape>
                    <v:shape id="Zone de texte 106" o:spid="_x0000_s1118" type="#_x0000_t202" style="position:absolute;left:26289;top:1809;width:581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w:txbxContent>
                          <w:p w:rsidR="006B20FC" w:rsidRPr="00D814E1" w:rsidRDefault="006B20FC" w:rsidP="002B4509">
                            <w:pPr>
                              <w:rPr>
                                <w:rFonts w:asciiTheme="majorBidi" w:hAnsiTheme="majorBidi" w:cstheme="majorBidi"/>
                              </w:rPr>
                            </w:pPr>
                            <w:r w:rsidRPr="00D814E1">
                              <w:rPr>
                                <w:rFonts w:asciiTheme="majorBidi" w:hAnsiTheme="majorBidi" w:cstheme="majorBidi"/>
                              </w:rPr>
                              <w:t>RREP</w:t>
                            </w:r>
                          </w:p>
                        </w:txbxContent>
                      </v:textbox>
                    </v:shape>
                    <v:shape id="Zone de texte 107" o:spid="_x0000_s1119" type="#_x0000_t202" style="position:absolute;left:13716;top:5048;width:609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QYMMA&#10;AADcAAAADwAAAGRycy9kb3ducmV2LnhtbERPS4vCMBC+L+x/CLPgbU0tKt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QYMMAAADcAAAADwAAAAAAAAAAAAAAAACYAgAAZHJzL2Rv&#10;d25yZXYueG1sUEsFBgAAAAAEAAQA9QAAAIgDAAAAAA==&#10;" filled="f" stroked="f" strokeweight=".5pt">
                      <v:textbox>
                        <w:txbxContent>
                          <w:p w:rsidR="006B20FC" w:rsidRPr="00D814E1" w:rsidRDefault="006B20FC" w:rsidP="002B4509">
                            <w:pPr>
                              <w:rPr>
                                <w:rFonts w:asciiTheme="majorBidi" w:hAnsiTheme="majorBidi" w:cstheme="majorBidi"/>
                              </w:rPr>
                            </w:pPr>
                            <w:r w:rsidRPr="00D814E1">
                              <w:rPr>
                                <w:rFonts w:asciiTheme="majorBidi" w:hAnsiTheme="majorBidi" w:cstheme="majorBidi"/>
                              </w:rPr>
                              <w:t>RREP</w:t>
                            </w:r>
                          </w:p>
                        </w:txbxContent>
                      </v:textbox>
                    </v:shape>
                    <v:shape id="Zone de texte 108" o:spid="_x0000_s1120" type="#_x0000_t202" style="position:absolute;left:1619;top:1809;width:6191;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b1+8MA&#10;AADcAAAADwAAAGRycy9kb3ducmV2LnhtbERPTYvCMBC9L/gfwgh7W1MLLlKNIgVRFj2ovXgbm7Et&#10;NpPaRK3++s3Cgrd5vM+ZzjtTizu1rrKsYDiIQBDnVldcKMgOy68xCOeRNdaWScGTHMxnvY8pJto+&#10;eEf3vS9ECGGXoILS+yaR0uUlGXQD2xAH7mxbgz7AtpC6xUcIN7WMo+hbGqw4NJTYUFpSftnfjIKf&#10;dLnF3Sk241edrjbnRXPNjiOlPvvdYgLCU+ff4n/3Wof58Q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b1+8MAAADcAAAADwAAAAAAAAAAAAAAAACYAgAAZHJzL2Rv&#10;d25yZXYueG1sUEsFBgAAAAAEAAQA9QAAAIgDAAAAAA==&#10;" filled="f" stroked="f" strokeweight=".5pt">
                      <v:textbox>
                        <w:txbxContent>
                          <w:p w:rsidR="006B20FC" w:rsidRPr="00D814E1" w:rsidRDefault="006B20FC" w:rsidP="002B4509">
                            <w:pPr>
                              <w:rPr>
                                <w:rFonts w:asciiTheme="majorBidi" w:hAnsiTheme="majorBidi" w:cstheme="majorBidi"/>
                              </w:rPr>
                            </w:pPr>
                            <w:r w:rsidRPr="00D814E1">
                              <w:rPr>
                                <w:rFonts w:asciiTheme="majorBidi" w:hAnsiTheme="majorBidi" w:cstheme="majorBidi"/>
                              </w:rPr>
                              <w:t>RREP</w:t>
                            </w:r>
                          </w:p>
                        </w:txbxContent>
                      </v:textbox>
                    </v:shape>
                  </v:group>
                  <v:group id="Groupe 90" o:spid="_x0000_s1121" style="position:absolute;left:48577;top:20002;width:7906;height:13145" coordsize="7905,13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group id="Groupe 78" o:spid="_x0000_s1122" style="position:absolute;width:7905;height:6000" coordsize="7905,6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rect id="Rectangle 224" o:spid="_x0000_s1123" style="position:absolute;width:7905;height:2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OHxMMA&#10;AADcAAAADwAAAGRycy9kb3ducmV2LnhtbESP0WoCMRRE3wv+Q7hC32rWRUpZjSJSQXywdPUDLpvr&#10;ZnFzkyZR179vhEIfh5k5wyxWg+3FjULsHCuYTgoQxI3THbcKTsft2weImJA19o5JwYMirJajlwVW&#10;2t35m251akWGcKxQgUnJV1LGxpDFOHGeOHtnFyymLEMrdcB7httelkXxLi12nBcMetoYai711Srw&#10;Ye2/zKc5bodD2O3ba92Zn4dSr+NhPQeRaEj/4b/2Tisoyxk8z+Qj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OHxMMAAADcAAAADwAAAAAAAAAAAAAAAACYAgAAZHJzL2Rv&#10;d25yZXYueG1sUEsFBgAAAAAEAAQA9QAAAIgDAAAAAA==&#10;" fillcolor="white [3201]" strokecolor="black [3213]" strokeweight="1pt">
                        <v:textbox>
                          <w:txbxContent>
                            <w:p w:rsidR="006B20FC" w:rsidRPr="000910F2" w:rsidRDefault="006B20FC" w:rsidP="002B4509">
                              <w:pPr>
                                <w:jc w:val="center"/>
                                <w:rPr>
                                  <w:rFonts w:asciiTheme="majorBidi" w:hAnsiTheme="majorBidi" w:cstheme="majorBidi"/>
                                  <w:sz w:val="18"/>
                                  <w:szCs w:val="18"/>
                                </w:rPr>
                              </w:pPr>
                              <w:proofErr w:type="spellStart"/>
                              <w:r>
                                <w:rPr>
                                  <w:rFonts w:asciiTheme="majorBidi" w:hAnsiTheme="majorBidi" w:cstheme="majorBidi"/>
                                  <w:b/>
                                  <w:bCs/>
                                  <w:sz w:val="18"/>
                                  <w:szCs w:val="18"/>
                                </w:rPr>
                                <w:t>Node</w:t>
                              </w:r>
                              <w:proofErr w:type="spellEnd"/>
                              <w:r>
                                <w:rPr>
                                  <w:rFonts w:asciiTheme="majorBidi" w:hAnsiTheme="majorBidi" w:cstheme="majorBidi"/>
                                  <w:b/>
                                  <w:bCs/>
                                  <w:sz w:val="18"/>
                                  <w:szCs w:val="18"/>
                                </w:rPr>
                                <w:t xml:space="preserve"> Data</w:t>
                              </w:r>
                            </w:p>
                          </w:txbxContent>
                        </v:textbox>
                      </v:rect>
                      <v:rect id="Rectangle 225" o:spid="_x0000_s1124" style="position:absolute;top:2381;width:7905;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8iX8MA&#10;AADcAAAADwAAAGRycy9kb3ducmV2LnhtbESP0WoCMRRE3wv+Q7hC32rWBUtZjSJSQXywdPUDLpvr&#10;ZnFzkyZR179vhEIfh5k5wyxWg+3FjULsHCuYTgoQxI3THbcKTsft2weImJA19o5JwYMirJajlwVW&#10;2t35m251akWGcKxQgUnJV1LGxpDFOHGeOHtnFyymLEMrdcB7httelkXxLi12nBcMetoYai711Srw&#10;Ye2/zKc5bodD2O3ba92Zn4dSr+NhPQeRaEj/4b/2Tisoyxk8z+Qj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t8iX8MAAADcAAAADwAAAAAAAAAAAAAAAACYAgAAZHJzL2Rv&#10;d25yZXYueG1sUEsFBgAAAAAEAAQA9QAAAIgDAAAAAA==&#10;" fillcolor="white [3201]" strokecolor="black [3213]" strokeweight="1pt">
                        <v:textbox>
                          <w:txbxContent>
                            <w:p w:rsidR="006B20FC" w:rsidRPr="000910F2" w:rsidRDefault="006B20FC" w:rsidP="002B4509">
                              <w:pPr>
                                <w:autoSpaceDE w:val="0"/>
                                <w:autoSpaceDN w:val="0"/>
                                <w:adjustRightInd w:val="0"/>
                                <w:spacing w:after="0" w:line="240" w:lineRule="auto"/>
                                <w:jc w:val="both"/>
                                <w:rPr>
                                  <w:rFonts w:asciiTheme="majorBidi" w:hAnsiTheme="majorBidi" w:cstheme="majorBidi"/>
                                  <w:sz w:val="18"/>
                                  <w:szCs w:val="18"/>
                                </w:rPr>
                              </w:pPr>
                              <w:proofErr w:type="spellStart"/>
                              <w:r>
                                <w:rPr>
                                  <w:rFonts w:asciiTheme="majorBidi" w:hAnsiTheme="majorBidi" w:cstheme="majorBidi"/>
                                  <w:sz w:val="18"/>
                                  <w:szCs w:val="18"/>
                                </w:rPr>
                                <w:t>Seq</w:t>
                              </w:r>
                              <w:proofErr w:type="spellEnd"/>
                              <w:r>
                                <w:rPr>
                                  <w:rFonts w:asciiTheme="majorBidi" w:hAnsiTheme="majorBidi" w:cstheme="majorBidi"/>
                                  <w:sz w:val="18"/>
                                  <w:szCs w:val="18"/>
                                </w:rPr>
                                <w:t xml:space="preserve"> # : 136</w:t>
                              </w:r>
                            </w:p>
                          </w:txbxContent>
                        </v:textbox>
                      </v:rect>
                    </v:group>
                    <v:line id="Connecteur droit 81" o:spid="_x0000_s1125" style="position:absolute;flip:x;visibility:visible;mso-wrap-style:square" from="2667,6000" to="5048,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yHG8AAAADcAAAADwAAAGRycy9kb3ducmV2LnhtbESP0YrCMBRE3xf8h3CFfVtTCxappkUE&#10;xSdl1Q+4NNe02NyUJtb692ZB2MdhZs4w63K0rRio941jBfNZAoK4crpho+B62f0sQfiArLF1TApe&#10;5KEsJl9rzLV78i8N52BEhLDPUUEdQpdL6auaLPqZ64ijd3O9xRBlb6Tu8RnhtpVpkmTSYsNxocaO&#10;tjVV9/PDKtDmSHLjzLCYm+y6q8wJj/tBqe/puFmBCDSG//CnfdAK0jSDvzPxCMji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38hxvAAAAA3AAAAA8AAAAAAAAAAAAAAAAA&#10;oQIAAGRycy9kb3ducmV2LnhtbFBLBQYAAAAABAAEAPkAAACOAwAAAAA=&#10;" strokecolor="black [3200]" strokeweight=".5pt">
                      <v:stroke joinstyle="miter"/>
                    </v:line>
                  </v:group>
                  <v:group id="Groupe 91" o:spid="_x0000_s1126" style="position:absolute;left:6096;top:40481;width:48958;height:14287" coordorigin="762,-666" coordsize="48958,142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0/NMUAAADcAAAADwAAAGRycy9kb3ducmV2LnhtbESPT2vCQBTE7wW/w/IE&#10;b3WTSKtEVxFR6UEK/gHx9sg+k2D2bciuSfz23UKhx2FmfsMsVr2pREuNKy0riMcRCOLM6pJzBZfz&#10;7n0GwnlkjZVlUvAiB6vl4G2BqbYdH6k9+VwECLsUFRTe16mULivIoBvbmjh4d9sY9EE2udQNdgFu&#10;KplE0ac0WHJYKLCmTUHZ4/Q0CvYddutJvG0Pj/vmdTt/fF8PMSk1GvbrOQhPvf8P/7W/tIIkmcL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9PzTFAAAA3AAA&#10;AA8AAAAAAAAAAAAAAAAAqgIAAGRycy9kb3ducmV2LnhtbFBLBQYAAAAABAAEAPoAAACcAwAAAAA=&#10;">
                    <v:rect id="Rectangle 228" o:spid="_x0000_s1127" style="position:absolute;left:34956;top:10287;width:6001;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aaRL4A&#10;AADcAAAADwAAAGRycy9kb3ducmV2LnhtbERPPW/CMBDdkfofrKvUDRw8VFXAoAhUKWuApdspvsZR&#10;43OwXRL+PR6QGJ/e93Y/u0HcKMTes4b1qgBB3HrTc6fhcv5efoGICdng4Jk03CnCfve22GJp/MQN&#10;3U6pEzmEY4kabEpjKWVsLTmMKz8SZ+7XB4cpw9BJE3DK4W6Qqig+pcOec4PFkQ6W2r/Tv9NwHKr1&#10;j79yhXVqrl0fVDMHpfXH+1xtQCSa00v8dNdGg1J5bT6Tj4DcP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1mmkS+AAAA3AAAAA8AAAAAAAAAAAAAAAAAmAIAAGRycy9kb3ducmV2&#10;LnhtbFBLBQYAAAAABAAEAPUAAACDAwAAAAA=&#10;" fillcolor="white [3201]" strokecolor="white [3212]" strokeweight="1pt">
                      <v:textbox>
                        <w:txbxContent>
                          <w:p w:rsidR="006B20FC" w:rsidRPr="00D814E1" w:rsidRDefault="006B20FC" w:rsidP="002B4509">
                            <w:pPr>
                              <w:jc w:val="center"/>
                              <w:rPr>
                                <w:rFonts w:asciiTheme="majorBidi" w:hAnsiTheme="majorBidi" w:cstheme="majorBidi"/>
                                <w:sz w:val="18"/>
                                <w:szCs w:val="18"/>
                              </w:rPr>
                            </w:pPr>
                            <w:proofErr w:type="spellStart"/>
                            <w:r w:rsidRPr="00D814E1">
                              <w:rPr>
                                <w:rFonts w:asciiTheme="majorBidi" w:hAnsiTheme="majorBidi" w:cstheme="majorBidi"/>
                                <w:sz w:val="18"/>
                                <w:szCs w:val="18"/>
                              </w:rPr>
                              <w:t>Node</w:t>
                            </w:r>
                            <w:proofErr w:type="spellEnd"/>
                            <w:r w:rsidRPr="00D814E1">
                              <w:rPr>
                                <w:rFonts w:asciiTheme="majorBidi" w:hAnsiTheme="majorBidi" w:cstheme="majorBidi"/>
                                <w:sz w:val="18"/>
                                <w:szCs w:val="18"/>
                              </w:rPr>
                              <w:t xml:space="preserve"> 2</w:t>
                            </w:r>
                          </w:p>
                        </w:txbxContent>
                      </v:textbox>
                    </v:rect>
                    <v:rect id="Rectangle 229" o:spid="_x0000_s1128" style="position:absolute;left:43719;top:-666;width:6001;height:24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GF8QA&#10;AADcAAAADwAAAGRycy9kb3ducmV2LnhtbESPT2sCMRTE7wW/Q3iCt5p1D2K3RqmCtOKh1D/31+S5&#10;u3TzsiRxd/32plDocZiZ3zDL9WAb0ZEPtWMFs2kGglg7U3Op4HzaPS9AhIhssHFMCu4UYL0aPS2x&#10;MK7nL+qOsRQJwqFABVWMbSFl0BVZDFPXEifv6rzFmKQvpfHYJ7htZJ5lc2mx5rRQYUvbivTP8WYV&#10;XNx101v9zfvu/lnf3g9e68VBqcl4eHsFEWmI/+G/9odRkOcv8HsmHQ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6xhfEAAAA3AAAAA8AAAAAAAAAAAAAAAAAmAIAAGRycy9k&#10;b3ducmV2LnhtbFBLBQYAAAAABAAEAPUAAACJAwAAAAA=&#10;" filled="f" stroked="f" strokeweight="1pt">
                      <v:textbox>
                        <w:txbxContent>
                          <w:p w:rsidR="006B20FC" w:rsidRPr="00E15B0C" w:rsidRDefault="006B20FC" w:rsidP="002B4509">
                            <w:pPr>
                              <w:jc w:val="center"/>
                              <w:rPr>
                                <w:rFonts w:asciiTheme="majorBidi" w:hAnsiTheme="majorBidi" w:cstheme="majorBidi"/>
                                <w:sz w:val="18"/>
                                <w:szCs w:val="18"/>
                              </w:rPr>
                            </w:pPr>
                            <w:proofErr w:type="spellStart"/>
                            <w:r w:rsidRPr="00E15B0C">
                              <w:rPr>
                                <w:rFonts w:asciiTheme="majorBidi" w:hAnsiTheme="majorBidi" w:cstheme="majorBidi"/>
                                <w:sz w:val="18"/>
                                <w:szCs w:val="18"/>
                              </w:rPr>
                              <w:t>Node</w:t>
                            </w:r>
                            <w:proofErr w:type="spellEnd"/>
                            <w:r w:rsidRPr="00E15B0C">
                              <w:rPr>
                                <w:rFonts w:asciiTheme="majorBidi" w:hAnsiTheme="majorBidi" w:cstheme="majorBidi"/>
                                <w:sz w:val="18"/>
                                <w:szCs w:val="18"/>
                              </w:rPr>
                              <w:t xml:space="preserve"> 3</w:t>
                            </w:r>
                          </w:p>
                        </w:txbxContent>
                      </v:textbox>
                    </v:rect>
                    <v:rect id="Rectangle 230" o:spid="_x0000_s1129" style="position:absolute;left:21621;top:8001;width:6001;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kAn7sA&#10;AADcAAAADwAAAGRycy9kb3ducmV2LnhtbERPvQrCMBDeBd8hnOCmqRVEqlGKIrhWXdyO5myLzaUm&#10;Uevbm0Fw/Pj+19vetOJFzjeWFcymCQji0uqGKwWX82GyBOEDssbWMin4kIftZjhYY6btmwt6nUIl&#10;Ygj7DBXUIXSZlL6syaCf2o44cjfrDIYIXSW1w3cMN61Mk2QhDTYcG2rsaFdTeT89jYJ9m8+u9sE5&#10;HkPxqBqXFr1LlRqP+nwFIlAf/uKf+6gVpPM4P56JR0Buv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BbJAJ+7AAAA3AAAAA8AAAAAAAAAAAAAAAAAmAIAAGRycy9kb3ducmV2Lnht&#10;bFBLBQYAAAAABAAEAPUAAACAAwAAAAA=&#10;" fillcolor="white [3201]" strokecolor="white [3212]" strokeweight="1pt">
                      <v:textbox>
                        <w:txbxContent>
                          <w:p w:rsidR="006B20FC" w:rsidRPr="00D814E1" w:rsidRDefault="006B20FC" w:rsidP="002B4509">
                            <w:pPr>
                              <w:jc w:val="center"/>
                              <w:rPr>
                                <w:rFonts w:asciiTheme="majorBidi" w:hAnsiTheme="majorBidi" w:cstheme="majorBidi"/>
                                <w:sz w:val="18"/>
                                <w:szCs w:val="18"/>
                              </w:rPr>
                            </w:pPr>
                            <w:proofErr w:type="spellStart"/>
                            <w:r w:rsidRPr="00D814E1">
                              <w:rPr>
                                <w:rFonts w:asciiTheme="majorBidi" w:hAnsiTheme="majorBidi" w:cstheme="majorBidi"/>
                                <w:sz w:val="18"/>
                                <w:szCs w:val="18"/>
                              </w:rPr>
                              <w:t>Node</w:t>
                            </w:r>
                            <w:proofErr w:type="spellEnd"/>
                            <w:r w:rsidRPr="00D814E1">
                              <w:rPr>
                                <w:rFonts w:asciiTheme="majorBidi" w:hAnsiTheme="majorBidi" w:cstheme="majorBidi"/>
                                <w:sz w:val="18"/>
                                <w:szCs w:val="18"/>
                              </w:rPr>
                              <w:t xml:space="preserve"> 1</w:t>
                            </w:r>
                          </w:p>
                        </w:txbxContent>
                      </v:textbox>
                    </v:rect>
                    <v:rect id="Rectangle 231" o:spid="_x0000_s1130" style="position:absolute;left:9810;top:3810;width:6001;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ULQcMA&#10;AADcAAAADwAAAGRycy9kb3ducmV2LnhtbESPwWrDMBBE74X8g9hAb7XsFJLiRjYlEAj0VLck18Xa&#10;yKbWSrFUx/n7qFDocZiZN8y2nu0gJhpD71hBkeUgiFunezYKvj73Ty8gQkTWODgmBTcKUFeLhy2W&#10;2l35g6YmGpEgHEpU0MXoSylD25HFkDlPnLyzGy3GJEcj9YjXBLeDXOX5WlrsOS106GnXUfvd/FgF&#10;Zn04+1OB0+Vd+uZomstmM6FSj8v57RVEpDn+h//aB61g9VzA75l0BGR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ULQcMAAADcAAAADwAAAAAAAAAAAAAAAACYAgAAZHJzL2Rv&#10;d25yZXYueG1sUEsFBgAAAAAEAAQA9QAAAIgDAAAAAA==&#10;" filled="f" strokecolor="white [3212]" strokeweight="1pt">
                      <v:textbox>
                        <w:txbxContent>
                          <w:p w:rsidR="006B20FC" w:rsidRPr="00D814E1" w:rsidRDefault="006B20FC" w:rsidP="002B4509">
                            <w:pPr>
                              <w:jc w:val="center"/>
                              <w:rPr>
                                <w:rFonts w:asciiTheme="majorBidi" w:hAnsiTheme="majorBidi" w:cstheme="majorBidi"/>
                                <w:sz w:val="18"/>
                                <w:szCs w:val="18"/>
                              </w:rPr>
                            </w:pPr>
                            <w:proofErr w:type="spellStart"/>
                            <w:r w:rsidRPr="00D814E1">
                              <w:rPr>
                                <w:rFonts w:asciiTheme="majorBidi" w:hAnsiTheme="majorBidi" w:cstheme="majorBidi"/>
                                <w:sz w:val="18"/>
                                <w:szCs w:val="18"/>
                              </w:rPr>
                              <w:t>Node</w:t>
                            </w:r>
                            <w:proofErr w:type="spellEnd"/>
                            <w:r w:rsidRPr="00D814E1">
                              <w:rPr>
                                <w:rFonts w:asciiTheme="majorBidi" w:hAnsiTheme="majorBidi" w:cstheme="majorBidi"/>
                                <w:sz w:val="18"/>
                                <w:szCs w:val="18"/>
                              </w:rPr>
                              <w:t xml:space="preserve"> 4</w:t>
                            </w:r>
                          </w:p>
                        </w:txbxContent>
                      </v:textbox>
                    </v:rect>
                    <v:rect id="Rectangle 232" o:spid="_x0000_s1131" style="position:absolute;left:762;top:11144;width:6000;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c7c8EA&#10;AADcAAAADwAAAGRycy9kb3ducmV2LnhtbESPwWrDMBBE74X+g9hCbo0cBUpxLAfTUvDVSS+9LdbG&#10;NrFWjqTGzt9HgUKPw8y8YYr9YkdxJR8Gxxo26wwEcevMwJ2G7+PX6zuIEJENjo5Jw40C7MvnpwJz&#10;42Zu6HqInUgQDjlq6GOccilD25PFsHYTcfJOzluMSfpOGo9zgttRqix7kxYHTgs9TvTRU3s+/FoN&#10;n2O1+XEXrrCOzaUbvGoWr7RevSzVDkSkJf6H/9q10aC2Ch5n0hGQ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XO3PBAAAA3AAAAA8AAAAAAAAAAAAAAAAAmAIAAGRycy9kb3du&#10;cmV2LnhtbFBLBQYAAAAABAAEAPUAAACGAwAAAAA=&#10;" fillcolor="white [3201]" strokecolor="white [3212]" strokeweight="1pt">
                      <v:textbox>
                        <w:txbxContent>
                          <w:p w:rsidR="006B20FC" w:rsidRPr="00D814E1" w:rsidRDefault="006B20FC" w:rsidP="002B4509">
                            <w:pPr>
                              <w:jc w:val="center"/>
                              <w:rPr>
                                <w:rFonts w:asciiTheme="majorBidi" w:hAnsiTheme="majorBidi" w:cstheme="majorBidi"/>
                                <w:sz w:val="18"/>
                                <w:szCs w:val="18"/>
                              </w:rPr>
                            </w:pPr>
                            <w:proofErr w:type="spellStart"/>
                            <w:r w:rsidRPr="00D814E1">
                              <w:rPr>
                                <w:rFonts w:asciiTheme="majorBidi" w:hAnsiTheme="majorBidi" w:cstheme="majorBidi"/>
                                <w:sz w:val="18"/>
                                <w:szCs w:val="18"/>
                              </w:rPr>
                              <w:t>Node</w:t>
                            </w:r>
                            <w:proofErr w:type="spellEnd"/>
                            <w:r w:rsidRPr="00D814E1">
                              <w:rPr>
                                <w:rFonts w:asciiTheme="majorBidi" w:hAnsiTheme="majorBidi" w:cstheme="majorBidi"/>
                                <w:sz w:val="18"/>
                                <w:szCs w:val="18"/>
                              </w:rPr>
                              <w:t xml:space="preserve"> 5</w:t>
                            </w:r>
                          </w:p>
                        </w:txbxContent>
                      </v:textbox>
                    </v:rect>
                  </v:group>
                  <v:group id="Groupe 92" o:spid="_x0000_s1132" style="position:absolute;left:33718;top:15335;width:13240;height:13049" coordsize="13239,13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Organigramme : Document 93" o:spid="_x0000_s1133" type="#_x0000_t114" style="position:absolute;top:2667;width:13239;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axk8QA&#10;AADcAAAADwAAAGRycy9kb3ducmV2LnhtbESPQWvCQBSE7wX/w/IKvZS6aSwhRNdgCxXBU43Y6zP7&#10;TEKzb0N2a+K/dwXB4zAz3zCLfDStOFPvGssK3qcRCOLS6oYrBfvi+y0F4TyyxtYyKbiQg3w5eVpg&#10;pu3AP3Te+UoECLsMFdTed5mUrqzJoJvajjh4J9sb9EH2ldQ9DgFuWhlHUSINNhwWauzoq6byb/dv&#10;FDTr4TXSh+JzS6k9nhKZtL8yUerleVzNQXga/SN8b2+0gnj2Abcz4Qj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msZPEAAAA3AAAAA8AAAAAAAAAAAAAAAAAmAIAAGRycy9k&#10;b3ducmV2LnhtbFBLBQYAAAAABAAEAPUAAACJAwAAAAA=&#10;" fillcolor="white [3201]" strokecolor="black [3200]" strokeweight="1pt">
                      <v:textbox>
                        <w:txbxContent>
                          <w:p w:rsidR="006B20FC" w:rsidRPr="001429F8" w:rsidRDefault="006B20FC" w:rsidP="002B4509">
                            <w:pPr>
                              <w:autoSpaceDE w:val="0"/>
                              <w:autoSpaceDN w:val="0"/>
                              <w:adjustRightInd w:val="0"/>
                              <w:spacing w:after="0" w:line="360" w:lineRule="auto"/>
                              <w:jc w:val="both"/>
                              <w:rPr>
                                <w:rFonts w:asciiTheme="majorBidi" w:hAnsiTheme="majorBidi" w:cstheme="majorBidi"/>
                                <w:sz w:val="18"/>
                                <w:szCs w:val="18"/>
                                <w:lang w:val="en-US"/>
                              </w:rPr>
                            </w:pPr>
                            <w:proofErr w:type="spellStart"/>
                            <w:r w:rsidRPr="001429F8">
                              <w:rPr>
                                <w:rFonts w:asciiTheme="majorBidi" w:hAnsiTheme="majorBidi" w:cstheme="majorBidi"/>
                                <w:sz w:val="18"/>
                                <w:szCs w:val="18"/>
                                <w:lang w:val="en-US"/>
                              </w:rPr>
                              <w:t>Dest</w:t>
                            </w:r>
                            <w:proofErr w:type="spellEnd"/>
                            <w:r w:rsidRPr="001429F8">
                              <w:rPr>
                                <w:rFonts w:asciiTheme="majorBidi" w:hAnsiTheme="majorBidi" w:cstheme="majorBidi"/>
                                <w:sz w:val="18"/>
                                <w:szCs w:val="18"/>
                                <w:lang w:val="en-US"/>
                              </w:rPr>
                              <w:t>: Node 1</w:t>
                            </w:r>
                          </w:p>
                          <w:p w:rsidR="006B20FC" w:rsidRPr="001429F8" w:rsidRDefault="006B20FC" w:rsidP="002B4509">
                            <w:pPr>
                              <w:autoSpaceDE w:val="0"/>
                              <w:autoSpaceDN w:val="0"/>
                              <w:adjustRightInd w:val="0"/>
                              <w:spacing w:after="0" w:line="360" w:lineRule="auto"/>
                              <w:jc w:val="both"/>
                              <w:rPr>
                                <w:rFonts w:asciiTheme="majorBidi" w:hAnsiTheme="majorBidi" w:cstheme="majorBidi"/>
                                <w:sz w:val="18"/>
                                <w:szCs w:val="18"/>
                                <w:lang w:val="en-US"/>
                              </w:rPr>
                            </w:pPr>
                            <w:proofErr w:type="spellStart"/>
                            <w:r>
                              <w:rPr>
                                <w:rFonts w:asciiTheme="majorBidi" w:hAnsiTheme="majorBidi" w:cstheme="majorBidi"/>
                                <w:sz w:val="18"/>
                                <w:szCs w:val="18"/>
                                <w:lang w:val="en-US"/>
                              </w:rPr>
                              <w:t>Src</w:t>
                            </w:r>
                            <w:proofErr w:type="spellEnd"/>
                            <w:r>
                              <w:rPr>
                                <w:rFonts w:asciiTheme="majorBidi" w:hAnsiTheme="majorBidi" w:cstheme="majorBidi"/>
                                <w:sz w:val="18"/>
                                <w:szCs w:val="18"/>
                                <w:lang w:val="en-US"/>
                              </w:rPr>
                              <w:t>: Node 4</w:t>
                            </w:r>
                          </w:p>
                          <w:p w:rsidR="006B20FC" w:rsidRPr="001429F8" w:rsidRDefault="006B20FC" w:rsidP="002B4509">
                            <w:pPr>
                              <w:autoSpaceDE w:val="0"/>
                              <w:autoSpaceDN w:val="0"/>
                              <w:adjustRightInd w:val="0"/>
                              <w:spacing w:after="0" w:line="360" w:lineRule="auto"/>
                              <w:jc w:val="both"/>
                              <w:rPr>
                                <w:rFonts w:asciiTheme="majorBidi" w:hAnsiTheme="majorBidi" w:cstheme="majorBidi"/>
                                <w:sz w:val="18"/>
                                <w:szCs w:val="18"/>
                                <w:lang w:val="en-US"/>
                              </w:rPr>
                            </w:pPr>
                            <w:r w:rsidRPr="001429F8">
                              <w:rPr>
                                <w:rFonts w:asciiTheme="majorBidi" w:hAnsiTheme="majorBidi" w:cstheme="majorBidi"/>
                                <w:sz w:val="18"/>
                                <w:szCs w:val="18"/>
                                <w:lang w:val="en-US"/>
                              </w:rPr>
                              <w:t xml:space="preserve">Hop Count: </w:t>
                            </w:r>
                            <w:r>
                              <w:rPr>
                                <w:rFonts w:asciiTheme="majorBidi" w:hAnsiTheme="majorBidi" w:cstheme="majorBidi"/>
                                <w:sz w:val="18"/>
                                <w:szCs w:val="18"/>
                                <w:lang w:val="en-US"/>
                              </w:rPr>
                              <w:t>3</w:t>
                            </w:r>
                          </w:p>
                          <w:p w:rsidR="006B20FC" w:rsidRPr="00714EDB" w:rsidRDefault="006B20FC" w:rsidP="002B4509">
                            <w:pPr>
                              <w:spacing w:line="360" w:lineRule="auto"/>
                              <w:jc w:val="both"/>
                              <w:rPr>
                                <w:rFonts w:asciiTheme="majorBidi" w:hAnsiTheme="majorBidi" w:cstheme="majorBidi"/>
                                <w:sz w:val="18"/>
                                <w:szCs w:val="18"/>
                              </w:rPr>
                            </w:pPr>
                            <w:r>
                              <w:rPr>
                                <w:rFonts w:asciiTheme="majorBidi" w:hAnsiTheme="majorBidi" w:cstheme="majorBidi"/>
                                <w:sz w:val="18"/>
                                <w:szCs w:val="18"/>
                              </w:rPr>
                              <w:t>ID: 136</w:t>
                            </w:r>
                          </w:p>
                        </w:txbxContent>
                      </v:textbox>
                    </v:shape>
                    <v:rect id="Rectangle 235" o:spid="_x0000_s1134" style="position:absolute;width:13239;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lVG8YA&#10;AADcAAAADwAAAGRycy9kb3ducmV2LnhtbESPT2vCQBTE70K/w/IKvdWNllpN3QQRC4VKxT8Hj4/s&#10;axLMvg272yR++65Q8DjMzG+YZT6YRnTkfG1ZwWScgCAurK65VHA6fjzPQfiArLGxTAqu5CHPHkZL&#10;TLXteU/dIZQiQtinqKAKoU2l9EVFBv3YtsTR+7HOYIjSlVI77CPcNHKaJDNpsOa4UGFL64qKy+HX&#10;KLC7+tqs3OK729Lb+WsXkn6YbZR6ehxW7yACDeEe/m9/agXTl1e4nYlHQG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lVG8YAAADcAAAADwAAAAAAAAAAAAAAAACYAgAAZHJz&#10;L2Rvd25yZXYueG1sUEsFBgAAAAAEAAQA9QAAAIsDAAAAAA==&#10;" fillcolor="white [3201]" strokecolor="black [3200]" strokeweight="1pt">
                      <v:textbox>
                        <w:txbxContent>
                          <w:p w:rsidR="006B20FC" w:rsidRPr="008F2B9F" w:rsidRDefault="006B20FC" w:rsidP="002B4509">
                            <w:pPr>
                              <w:jc w:val="center"/>
                              <w:rPr>
                                <w:rFonts w:asciiTheme="majorBidi" w:hAnsiTheme="majorBidi" w:cstheme="majorBidi"/>
                                <w:sz w:val="18"/>
                                <w:szCs w:val="18"/>
                              </w:rPr>
                            </w:pPr>
                            <w:r>
                              <w:rPr>
                                <w:rFonts w:asciiTheme="majorBidi" w:hAnsiTheme="majorBidi" w:cstheme="majorBidi"/>
                                <w:b/>
                                <w:bCs/>
                                <w:sz w:val="18"/>
                                <w:szCs w:val="18"/>
                              </w:rPr>
                              <w:t xml:space="preserve">Route </w:t>
                            </w:r>
                            <w:proofErr w:type="spellStart"/>
                            <w:r>
                              <w:rPr>
                                <w:rFonts w:asciiTheme="majorBidi" w:hAnsiTheme="majorBidi" w:cstheme="majorBidi"/>
                                <w:b/>
                                <w:bCs/>
                                <w:sz w:val="18"/>
                                <w:szCs w:val="18"/>
                              </w:rPr>
                              <w:t>Reply</w:t>
                            </w:r>
                            <w:proofErr w:type="spellEnd"/>
                            <w:r w:rsidRPr="008F2B9F">
                              <w:rPr>
                                <w:rFonts w:asciiTheme="majorBidi" w:hAnsiTheme="majorBidi" w:cstheme="majorBidi"/>
                                <w:b/>
                                <w:bCs/>
                                <w:sz w:val="18"/>
                                <w:szCs w:val="18"/>
                              </w:rPr>
                              <w:t xml:space="preserve"> </w:t>
                            </w:r>
                            <w:proofErr w:type="spellStart"/>
                            <w:r w:rsidRPr="008F2B9F">
                              <w:rPr>
                                <w:rFonts w:asciiTheme="majorBidi" w:hAnsiTheme="majorBidi" w:cstheme="majorBidi"/>
                                <w:b/>
                                <w:bCs/>
                                <w:sz w:val="18"/>
                                <w:szCs w:val="18"/>
                              </w:rPr>
                              <w:t>Packet</w:t>
                            </w:r>
                            <w:proofErr w:type="spellEnd"/>
                          </w:p>
                        </w:txbxContent>
                      </v:textbox>
                    </v:rect>
                  </v:group>
                  <v:line id="Connecteur droit 96" o:spid="_x0000_s1135" style="position:absolute;visibility:visible;mso-wrap-style:square" from="46291,26765" to="47148,42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uuxsUAAADcAAAADwAAAGRycy9kb3ducmV2LnhtbESPQWvCQBSE70L/w/IKvYhuVBCNriKi&#10;UGipGhfPj+wzCWbfhuxW03/fLRQ8DjPzDbNcd7YWd2p95VjBaJiAIM6dqbhQoM/7wQyED8gGa8ek&#10;4Ic8rFcvvSWmxj34RPcsFCJC2KeooAyhSaX0eUkW/dA1xNG7utZiiLItpGnxEeG2luMkmUqLFceF&#10;EhvalpTfsm+r4EPPL/3JYaa1PWdfeNTV7vC5VerttdssQATqwjP83343CsaTKfydi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SuuxsUAAADcAAAADwAAAAAAAAAA&#10;AAAAAAChAgAAZHJzL2Rvd25yZXYueG1sUEsFBgAAAAAEAAQA+QAAAJMDAAAAAA==&#10;" strokecolor="black [3200]" strokeweight=".5pt">
                    <v:stroke joinstyle="miter"/>
                  </v:line>
                  <v:line id="Connecteur droit 97" o:spid="_x0000_s1136" style="position:absolute;visibility:visible;mso-wrap-style:square" from="33623,28384" to="44481,44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cLXcYAAADcAAAADwAAAGRycy9kb3ducmV2LnhtbESP3WrCQBSE7wu+w3KE3hTdVMFqdJUi&#10;LRQq/sTF60P2mASzZ0N2q+nbdwWhl8PMfMMsVp2txZVaXzlW8DpMQBDnzlRcKNDHz8EUhA/IBmvH&#10;pOCXPKyWvacFpsbd+EDXLBQiQtinqKAMoUml9HlJFv3QNcTRO7vWYoiyLaRp8RbhtpajJJlIixXH&#10;hRIbWpeUX7Ifq+Bbz04v491Ua3vMtrjX1cdus1bqud+9z0EE6sJ/+NH+MgpG4ze4n4lHQC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pnC13GAAAA3AAAAA8AAAAAAAAA&#10;AAAAAAAAoQIAAGRycy9kb3ducmV2LnhtbFBLBQYAAAAABAAEAPkAAACUAwAAAAA=&#10;" strokecolor="black [3200]" strokeweight=".5pt">
                    <v:stroke joinstyle="miter"/>
                  </v:line>
                  <v:group id="Groupe 98" o:spid="_x0000_s1137" style="position:absolute;top:16287;width:23431;height:9716" coordorigin=",1104" coordsize="7905,48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rect id="Rectangle 239" o:spid="_x0000_s1138" style="position:absolute;top:1104;width:7905;height:12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u+h8MA&#10;AADcAAAADwAAAGRycy9kb3ducmV2LnhtbESP0WoCMRRE3wv+Q7iCbzWrQqmrUaRUEB9auvoBl811&#10;s7i5iUnU9e9NodDHYWbOMMt1bztxoxBbxwom4wIEce10y42C42H7+g4iJmSNnWNS8KAI69XgZYml&#10;dnf+oVuVGpEhHEtUYFLypZSxNmQxjp0nzt7JBYspy9BIHfCe4baT06J4kxZbzgsGPX0Yqs/V1Srw&#10;YeO/zac5bPuvsNs316o1l4dSo2G/WYBI1Kf/8F97pxVMZ3P4PZOP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u+h8MAAADcAAAADwAAAAAAAAAAAAAAAACYAgAAZHJzL2Rv&#10;d25yZXYueG1sUEsFBgAAAAAEAAQA9QAAAIgDAAAAAA==&#10;" fillcolor="white [3201]" strokecolor="black [3213]" strokeweight="1pt">
                      <v:textbox>
                        <w:txbxContent>
                          <w:p w:rsidR="006B20FC" w:rsidRPr="000910F2" w:rsidRDefault="006B20FC" w:rsidP="002B4509">
                            <w:pPr>
                              <w:jc w:val="center"/>
                              <w:rPr>
                                <w:rFonts w:asciiTheme="majorBidi" w:hAnsiTheme="majorBidi" w:cstheme="majorBidi"/>
                                <w:sz w:val="18"/>
                                <w:szCs w:val="18"/>
                              </w:rPr>
                            </w:pPr>
                            <w:proofErr w:type="spellStart"/>
                            <w:r>
                              <w:rPr>
                                <w:rFonts w:asciiTheme="majorBidi" w:hAnsiTheme="majorBidi" w:cstheme="majorBidi"/>
                                <w:b/>
                                <w:bCs/>
                                <w:sz w:val="18"/>
                                <w:szCs w:val="18"/>
                              </w:rPr>
                              <w:t>Routing</w:t>
                            </w:r>
                            <w:proofErr w:type="spellEnd"/>
                            <w:r>
                              <w:rPr>
                                <w:rFonts w:asciiTheme="majorBidi" w:hAnsiTheme="majorBidi" w:cstheme="majorBidi"/>
                                <w:b/>
                                <w:bCs/>
                                <w:sz w:val="18"/>
                                <w:szCs w:val="18"/>
                              </w:rPr>
                              <w:t xml:space="preserve"> List</w:t>
                            </w:r>
                          </w:p>
                        </w:txbxContent>
                      </v:textbox>
                    </v:rect>
                    <v:rect id="Rectangle 240" o:spid="_x0000_s1139" style="position:absolute;top:2381;width:7905;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dkZ78A&#10;AADcAAAADwAAAGRycy9kb3ducmV2LnhtbERPzYrCMBC+C/sOYQRvmiqyLF2jiCiIBxerDzA0s02x&#10;mWSTqPXtzWHB48f3v1j1thN3CrF1rGA6KUAQ10633Ci4nHfjLxAxIWvsHJOCJ0VYLT8GCyy1e/CJ&#10;7lVqRA7hWKICk5IvpYy1IYtx4jxx5n5dsJgyDI3UAR853HZyVhSf0mLLucGgp42h+lrdrAIf1v7H&#10;bM151x/D/tDcqtb8PZUaDfv1N4hEfXqL/917rWA2z/PzmXwE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d2RnvwAAANwAAAAPAAAAAAAAAAAAAAAAAJgCAABkcnMvZG93bnJl&#10;di54bWxQSwUGAAAAAAQABAD1AAAAhAMAAAAA&#10;" fillcolor="white [3201]" strokecolor="black [3213]" strokeweight="1pt">
                      <v:textbox>
                        <w:txbxContent>
                          <w:tbl>
                            <w:tblPr>
                              <w:tblStyle w:val="TableGrid"/>
                              <w:tblW w:w="0" w:type="auto"/>
                              <w:tblLook w:val="04A0" w:firstRow="1" w:lastRow="0" w:firstColumn="1" w:lastColumn="0" w:noHBand="0" w:noVBand="1"/>
                            </w:tblPr>
                            <w:tblGrid>
                              <w:gridCol w:w="775"/>
                              <w:gridCol w:w="921"/>
                              <w:gridCol w:w="630"/>
                              <w:gridCol w:w="930"/>
                            </w:tblGrid>
                            <w:tr w:rsidR="006B20FC" w:rsidTr="002B4509">
                              <w:tc>
                                <w:tcPr>
                                  <w:tcW w:w="775" w:type="dxa"/>
                                </w:tcPr>
                                <w:p w:rsidR="006B20FC" w:rsidRDefault="006B20FC" w:rsidP="002B4509">
                                  <w:pPr>
                                    <w:jc w:val="both"/>
                                    <w:rPr>
                                      <w:rFonts w:asciiTheme="majorBidi" w:hAnsiTheme="majorBidi" w:cstheme="majorBidi"/>
                                      <w:sz w:val="18"/>
                                      <w:szCs w:val="18"/>
                                    </w:rPr>
                                  </w:pPr>
                                  <w:proofErr w:type="spellStart"/>
                                  <w:r>
                                    <w:rPr>
                                      <w:rFonts w:asciiTheme="majorBidi" w:hAnsiTheme="majorBidi" w:cstheme="majorBidi"/>
                                      <w:sz w:val="18"/>
                                      <w:szCs w:val="18"/>
                                    </w:rPr>
                                    <w:t>Node</w:t>
                                  </w:r>
                                  <w:proofErr w:type="spellEnd"/>
                                </w:p>
                              </w:tc>
                              <w:tc>
                                <w:tcPr>
                                  <w:tcW w:w="921" w:type="dxa"/>
                                </w:tcPr>
                                <w:p w:rsidR="006B20FC" w:rsidRDefault="006B20FC" w:rsidP="002B4509">
                                  <w:pPr>
                                    <w:jc w:val="both"/>
                                    <w:rPr>
                                      <w:rFonts w:asciiTheme="majorBidi" w:hAnsiTheme="majorBidi" w:cstheme="majorBidi"/>
                                      <w:sz w:val="18"/>
                                      <w:szCs w:val="18"/>
                                    </w:rPr>
                                  </w:pPr>
                                  <w:proofErr w:type="spellStart"/>
                                  <w:r>
                                    <w:rPr>
                                      <w:rFonts w:asciiTheme="majorBidi" w:hAnsiTheme="majorBidi" w:cstheme="majorBidi"/>
                                      <w:sz w:val="18"/>
                                      <w:szCs w:val="18"/>
                                    </w:rPr>
                                    <w:t>Next</w:t>
                                  </w:r>
                                  <w:proofErr w:type="spellEnd"/>
                                  <w:r>
                                    <w:rPr>
                                      <w:rFonts w:asciiTheme="majorBidi" w:hAnsiTheme="majorBidi" w:cstheme="majorBidi"/>
                                      <w:sz w:val="18"/>
                                      <w:szCs w:val="18"/>
                                    </w:rPr>
                                    <w:t xml:space="preserve"> hop           </w:t>
                                  </w:r>
                                </w:p>
                              </w:tc>
                              <w:tc>
                                <w:tcPr>
                                  <w:tcW w:w="630" w:type="dxa"/>
                                </w:tcPr>
                                <w:p w:rsidR="006B20FC" w:rsidRDefault="006B20FC" w:rsidP="002B4509">
                                  <w:pPr>
                                    <w:jc w:val="both"/>
                                    <w:rPr>
                                      <w:rFonts w:asciiTheme="majorBidi" w:hAnsiTheme="majorBidi" w:cstheme="majorBidi"/>
                                      <w:sz w:val="18"/>
                                      <w:szCs w:val="18"/>
                                    </w:rPr>
                                  </w:pPr>
                                  <w:proofErr w:type="spellStart"/>
                                  <w:r>
                                    <w:rPr>
                                      <w:rFonts w:asciiTheme="majorBidi" w:hAnsiTheme="majorBidi" w:cstheme="majorBidi"/>
                                      <w:sz w:val="18"/>
                                      <w:szCs w:val="18"/>
                                    </w:rPr>
                                    <w:t>Seq</w:t>
                                  </w:r>
                                  <w:proofErr w:type="spellEnd"/>
                                  <w:r>
                                    <w:rPr>
                                      <w:rFonts w:asciiTheme="majorBidi" w:hAnsiTheme="majorBidi" w:cstheme="majorBidi"/>
                                      <w:sz w:val="18"/>
                                      <w:szCs w:val="18"/>
                                    </w:rPr>
                                    <w:t xml:space="preserve"> #</w:t>
                                  </w:r>
                                </w:p>
                              </w:tc>
                              <w:tc>
                                <w:tcPr>
                                  <w:tcW w:w="930" w:type="dxa"/>
                                </w:tcPr>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 xml:space="preserve">Hop </w:t>
                                  </w:r>
                                  <w:proofErr w:type="spellStart"/>
                                  <w:r>
                                    <w:rPr>
                                      <w:rFonts w:asciiTheme="majorBidi" w:hAnsiTheme="majorBidi" w:cstheme="majorBidi"/>
                                      <w:sz w:val="18"/>
                                      <w:szCs w:val="18"/>
                                    </w:rPr>
                                    <w:t>Cnt</w:t>
                                  </w:r>
                                  <w:proofErr w:type="spellEnd"/>
                                </w:p>
                              </w:tc>
                            </w:tr>
                            <w:tr w:rsidR="006B20FC" w:rsidTr="002B4509">
                              <w:tc>
                                <w:tcPr>
                                  <w:tcW w:w="775" w:type="dxa"/>
                                </w:tcPr>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4</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3</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2</w:t>
                                  </w:r>
                                </w:p>
                              </w:tc>
                              <w:tc>
                                <w:tcPr>
                                  <w:tcW w:w="921" w:type="dxa"/>
                                </w:tcPr>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4</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2</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2</w:t>
                                  </w:r>
                                </w:p>
                              </w:tc>
                              <w:tc>
                                <w:tcPr>
                                  <w:tcW w:w="630" w:type="dxa"/>
                                </w:tcPr>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78</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128</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114</w:t>
                                  </w:r>
                                </w:p>
                              </w:tc>
                              <w:tc>
                                <w:tcPr>
                                  <w:tcW w:w="930" w:type="dxa"/>
                                </w:tcPr>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1</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2 </w:t>
                                  </w:r>
                                </w:p>
                                <w:p w:rsidR="006B20FC" w:rsidRDefault="006B20FC" w:rsidP="002B4509">
                                  <w:pPr>
                                    <w:jc w:val="both"/>
                                    <w:rPr>
                                      <w:rFonts w:asciiTheme="majorBidi" w:hAnsiTheme="majorBidi" w:cstheme="majorBidi"/>
                                      <w:sz w:val="18"/>
                                      <w:szCs w:val="18"/>
                                    </w:rPr>
                                  </w:pPr>
                                  <w:r>
                                    <w:rPr>
                                      <w:rFonts w:asciiTheme="majorBidi" w:hAnsiTheme="majorBidi" w:cstheme="majorBidi"/>
                                      <w:sz w:val="18"/>
                                      <w:szCs w:val="18"/>
                                    </w:rPr>
                                    <w:t>1 </w:t>
                                  </w:r>
                                </w:p>
                              </w:tc>
                            </w:tr>
                          </w:tbl>
                          <w:p w:rsidR="006B20FC" w:rsidRPr="000910F2" w:rsidRDefault="006B20FC" w:rsidP="002B4509">
                            <w:pPr>
                              <w:jc w:val="both"/>
                              <w:rPr>
                                <w:rFonts w:asciiTheme="majorBidi" w:hAnsiTheme="majorBidi" w:cstheme="majorBidi"/>
                                <w:sz w:val="18"/>
                                <w:szCs w:val="18"/>
                              </w:rPr>
                            </w:pPr>
                          </w:p>
                        </w:txbxContent>
                      </v:textbox>
                    </v:rect>
                  </v:group>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Flèche gauche 101" o:spid="_x0000_s1140" type="#_x0000_t66" style="position:absolute;left:23431;top:20002;width:9811;height:5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ndsQA&#10;AADcAAAADwAAAGRycy9kb3ducmV2LnhtbESPQWvCQBSE7wX/w/IEb3UTkVKiq0Rp0UMvRg8eH9ln&#10;Es2+Dbsbjf313UKhx2FmvmGW68G04k7ON5YVpNMEBHFpdcOVgtPx8/UdhA/IGlvLpOBJHtar0csS&#10;M20ffKB7ESoRIewzVFCH0GVS+rImg35qO+LoXawzGKJ0ldQOHxFuWjlLkjdpsOG4UGNH25rKW9Eb&#10;BR9UfN/6nd7l1y/Mc8ebPj0flJqMh3wBItAQ/sN/7b1WMJun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J3bEAAAA3AAAAA8AAAAAAAAAAAAAAAAAmAIAAGRycy9k&#10;b3ducmV2LnhtbFBLBQYAAAAABAAEAPUAAACJAwAAAAA=&#10;" adj="5557" fillcolor="white [3201]" strokecolor="black [3213]" strokeweight="1pt">
                    <v:textbox>
                      <w:txbxContent>
                        <w:p w:rsidR="006B20FC" w:rsidRPr="00767D9D" w:rsidRDefault="006B20FC" w:rsidP="002B4509">
                          <w:pPr>
                            <w:rPr>
                              <w:rFonts w:asciiTheme="majorBidi" w:hAnsiTheme="majorBidi" w:cstheme="majorBidi"/>
                              <w:sz w:val="16"/>
                              <w:szCs w:val="16"/>
                            </w:rPr>
                          </w:pPr>
                          <w:proofErr w:type="spellStart"/>
                          <w:r w:rsidRPr="00767D9D">
                            <w:rPr>
                              <w:rFonts w:asciiTheme="majorBidi" w:hAnsiTheme="majorBidi" w:cstheme="majorBidi"/>
                              <w:sz w:val="16"/>
                              <w:szCs w:val="16"/>
                            </w:rPr>
                            <w:t>Seq</w:t>
                          </w:r>
                          <w:proofErr w:type="spellEnd"/>
                          <w:r w:rsidRPr="00767D9D">
                            <w:rPr>
                              <w:rFonts w:asciiTheme="majorBidi" w:hAnsiTheme="majorBidi" w:cstheme="majorBidi"/>
                              <w:sz w:val="16"/>
                              <w:szCs w:val="16"/>
                            </w:rPr>
                            <w:t xml:space="preserve"> # :128&lt;136</w:t>
                          </w:r>
                        </w:p>
                      </w:txbxContent>
                    </v:textbox>
                  </v:shape>
                  <v:shape id="Rectangle à coins arrondis 102" o:spid="_x0000_s1141" type="#_x0000_t62" style="position:absolute;left:19335;width:22065;height:13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AraMIA&#10;AADcAAAADwAAAGRycy9kb3ducmV2LnhtbESPQYvCMBSE7wv+h/AEL4umW0SkGkUEYQ9equL52Tzb&#10;avNSm2i7++uNIHgcZuYbZr7sTCUe1LjSsoKfUQSCOLO65FzBYb8ZTkE4j6yxskwK/sjBctH7mmOi&#10;bcspPXY+FwHCLkEFhfd1IqXLCjLoRrYmDt7ZNgZ9kE0udYNtgJtKxlE0kQZLDgsF1rQuKLvu7kZB&#10;nprbWrZbbu/633g8pd/HS6fUoN+tZiA8df4Tfrd/tYJ4HMPrTDgC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QCtowgAAANwAAAAPAAAAAAAAAAAAAAAAAJgCAABkcnMvZG93&#10;bnJldi54bWxQSwUGAAAAAAQABAD1AAAAhwMAAAAA&#10;" adj="9588,24700" fillcolor="white [3201]" strokecolor="black [3213]" strokeweight="1pt">
                    <v:textbox>
                      <w:txbxContent>
                        <w:p w:rsidR="006B20FC" w:rsidRPr="00FD1122" w:rsidRDefault="006B20FC" w:rsidP="002B4509">
                          <w:pPr>
                            <w:autoSpaceDE w:val="0"/>
                            <w:autoSpaceDN w:val="0"/>
                            <w:adjustRightInd w:val="0"/>
                            <w:spacing w:after="0" w:line="276" w:lineRule="auto"/>
                            <w:jc w:val="both"/>
                            <w:rPr>
                              <w:rFonts w:asciiTheme="majorBidi" w:hAnsiTheme="majorBidi" w:cstheme="majorBidi"/>
                              <w:sz w:val="18"/>
                              <w:szCs w:val="18"/>
                              <w:lang w:val="en-US"/>
                            </w:rPr>
                          </w:pPr>
                          <w:r w:rsidRPr="00FD1122">
                            <w:rPr>
                              <w:rFonts w:asciiTheme="majorBidi" w:hAnsiTheme="majorBidi" w:cstheme="majorBidi"/>
                              <w:sz w:val="18"/>
                              <w:szCs w:val="18"/>
                              <w:lang w:val="en-US"/>
                            </w:rPr>
                            <w:t>When Node 1 forwards the RREP to Node 4 it also compares it with the route it has in its Routing List. Since the RREP has a higher Sequenc</w:t>
                          </w:r>
                          <w:r>
                            <w:rPr>
                              <w:rFonts w:asciiTheme="majorBidi" w:hAnsiTheme="majorBidi" w:cstheme="majorBidi"/>
                              <w:sz w:val="18"/>
                              <w:szCs w:val="18"/>
                              <w:lang w:val="en-US"/>
                            </w:rPr>
                            <w:t xml:space="preserve">e number it is newer than the </w:t>
                          </w:r>
                          <w:proofErr w:type="spellStart"/>
                          <w:r>
                            <w:rPr>
                              <w:rFonts w:asciiTheme="majorBidi" w:hAnsiTheme="majorBidi" w:cstheme="majorBidi"/>
                              <w:sz w:val="18"/>
                              <w:szCs w:val="18"/>
                              <w:lang w:val="en-US"/>
                            </w:rPr>
                            <w:t>on</w:t>
                          </w:r>
                          <w:proofErr w:type="spellEnd"/>
                          <w:r w:rsidRPr="00FD1122">
                            <w:rPr>
                              <w:rFonts w:asciiTheme="majorBidi" w:hAnsiTheme="majorBidi" w:cstheme="majorBidi"/>
                              <w:sz w:val="18"/>
                              <w:szCs w:val="18"/>
                              <w:lang w:val="en-US"/>
                            </w:rPr>
                            <w:t xml:space="preserve"> in the Routing list. Because of this, Node 1 updates it list with the new route</w:t>
                          </w:r>
                        </w:p>
                      </w:txbxContent>
                    </v:textbox>
                  </v:shape>
                  <v:line id="Connecteur droit 110" o:spid="_x0000_s1142" style="position:absolute;visibility:visible;mso-wrap-style:square" from="15144,26003" to="2905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p+I8YAAADcAAAADwAAAGRycy9kb3ducmV2LnhtbESP3WrCQBSE7wu+w3KE3hTdVKVodJUi&#10;LRQq/sTF60P2mASzZ0N2q+nbdwWhl8PMfMMsVp2txZVaXzlW8DpMQBDnzlRcKNDHz8EUhA/IBmvH&#10;pOCXPKyWvacFpsbd+EDXLBQiQtinqKAMoUml9HlJFv3QNcTRO7vWYoiyLaRp8RbhtpajJHmTFiuO&#10;CyU2tC4pv2Q/VsG3np1exrup1vaYbXGvq4/dZq3Uc797n4MI1IX/8KP9ZRSMJmO4n4lHQC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1afiPGAAAA3AAAAA8AAAAAAAAA&#10;AAAAAAAAoQIAAGRycy9kb3ducmV2LnhtbFBLBQYAAAAABAAEAPkAAACUAwAAAAA=&#10;" strokecolor="black [3200]" strokeweight=".5pt">
                    <v:stroke joinstyle="miter"/>
                  </v:line>
                </v:group>
              </v:group>
            </w:pict>
          </mc:Fallback>
        </mc:AlternateContent>
      </w:r>
    </w:p>
    <w:p w:rsidR="00EA6A6C" w:rsidRDefault="00EA6A6C" w:rsidP="00204D3E">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BF2DFE" w:rsidRDefault="00BF2DFE"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04D3E" w:rsidRDefault="00204D3E"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F55435" w:rsidRDefault="00642996" w:rsidP="00DC70FE">
      <w:pPr>
        <w:pStyle w:val="fig"/>
        <w:jc w:val="center"/>
      </w:pPr>
      <w:bookmarkStart w:id="54" w:name="_Toc451593428"/>
      <w:r>
        <w:t>Figure 1.10</w:t>
      </w:r>
      <w:r w:rsidR="00F55435">
        <w:t xml:space="preserve"> </w:t>
      </w:r>
      <w:r w:rsidR="00F55435" w:rsidRPr="00DC70FE">
        <w:rPr>
          <w:b w:val="0"/>
          <w:bCs w:val="0"/>
        </w:rPr>
        <w:t>Maintaining Sequence Numbers</w:t>
      </w:r>
      <w:bookmarkEnd w:id="54"/>
    </w:p>
    <w:p w:rsidR="00BF2DFE" w:rsidRDefault="00BF2DFE"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6D4DF9" w:rsidRDefault="006D4DF9"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BF2DFE" w:rsidRDefault="00BF2DFE"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14235" w:rsidRDefault="00214235"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DC70FE" w:rsidRDefault="00DC70FE"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B964C1" w:rsidRDefault="00B964C1"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04D3E" w:rsidRDefault="00204D3E"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BF2DFE" w:rsidRDefault="00BF2DFE" w:rsidP="00EA6A6C">
      <w:pPr>
        <w:autoSpaceDE w:val="0"/>
        <w:autoSpaceDN w:val="0"/>
        <w:adjustRightInd w:val="0"/>
        <w:spacing w:after="0" w:line="360" w:lineRule="auto"/>
        <w:jc w:val="both"/>
        <w:rPr>
          <w:rFonts w:asciiTheme="majorBidi" w:hAnsiTheme="majorBidi" w:cstheme="majorBidi"/>
          <w:color w:val="000000"/>
          <w:sz w:val="24"/>
          <w:szCs w:val="24"/>
          <w:lang w:val="en-US"/>
        </w:rPr>
      </w:pPr>
    </w:p>
    <w:p w:rsidR="002B4509" w:rsidRDefault="002B4509" w:rsidP="00EA6A6C">
      <w:pPr>
        <w:autoSpaceDE w:val="0"/>
        <w:autoSpaceDN w:val="0"/>
        <w:adjustRightInd w:val="0"/>
        <w:spacing w:after="0" w:line="360" w:lineRule="auto"/>
        <w:jc w:val="both"/>
        <w:rPr>
          <w:rFonts w:asciiTheme="majorBidi" w:hAnsiTheme="majorBidi" w:cstheme="majorBidi"/>
          <w:color w:val="000000"/>
          <w:sz w:val="24"/>
          <w:szCs w:val="24"/>
          <w:lang w:val="en-US"/>
        </w:rPr>
      </w:pPr>
    </w:p>
    <w:tbl>
      <w:tblPr>
        <w:tblStyle w:val="TableGrid"/>
        <w:tblpPr w:leftFromText="180" w:rightFromText="180" w:horzAnchor="margin" w:tblpXSpec="center" w:tblpY="-28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530"/>
        <w:gridCol w:w="4531"/>
      </w:tblGrid>
      <w:tr w:rsidR="002B4509" w:rsidTr="005776F6">
        <w:tc>
          <w:tcPr>
            <w:tcW w:w="4530" w:type="dxa"/>
            <w:tcBorders>
              <w:bottom w:val="nil"/>
            </w:tcBorders>
          </w:tcPr>
          <w:p w:rsidR="002B4509" w:rsidRDefault="002B4509" w:rsidP="005776F6">
            <w:pPr>
              <w:tabs>
                <w:tab w:val="left" w:pos="3825"/>
              </w:tabs>
              <w:rPr>
                <w:rFonts w:asciiTheme="majorBidi" w:hAnsiTheme="majorBidi" w:cstheme="majorBidi"/>
                <w:sz w:val="24"/>
                <w:szCs w:val="24"/>
                <w:lang w:val="en-US"/>
              </w:rPr>
            </w:pPr>
            <w:r>
              <w:rPr>
                <w:rFonts w:asciiTheme="majorBidi" w:hAnsiTheme="majorBidi" w:cstheme="majorBidi"/>
                <w:noProof/>
                <w:sz w:val="24"/>
                <w:szCs w:val="24"/>
                <w:lang w:val="en-US"/>
              </w:rPr>
              <w:lastRenderedPageBreak/>
              <mc:AlternateContent>
                <mc:Choice Requires="wps">
                  <w:drawing>
                    <wp:anchor distT="0" distB="0" distL="114300" distR="114300" simplePos="0" relativeHeight="251681792" behindDoc="0" locked="0" layoutInCell="1" allowOverlap="1" wp14:anchorId="2AE4D240" wp14:editId="2762B5B2">
                      <wp:simplePos x="0" y="0"/>
                      <wp:positionH relativeFrom="column">
                        <wp:posOffset>-6350</wp:posOffset>
                      </wp:positionH>
                      <wp:positionV relativeFrom="paragraph">
                        <wp:posOffset>64770</wp:posOffset>
                      </wp:positionV>
                      <wp:extent cx="228600" cy="285750"/>
                      <wp:effectExtent l="0" t="0" r="0" b="0"/>
                      <wp:wrapNone/>
                      <wp:docPr id="244" name="Rectangle 244"/>
                      <wp:cNvGraphicFramePr/>
                      <a:graphic xmlns:a="http://schemas.openxmlformats.org/drawingml/2006/main">
                        <a:graphicData uri="http://schemas.microsoft.com/office/word/2010/wordprocessingShape">
                          <wps:wsp>
                            <wps:cNvSpPr/>
                            <wps:spPr>
                              <a:xfrm>
                                <a:off x="0" y="0"/>
                                <a:ext cx="228600" cy="2857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6B20FC" w:rsidRPr="00D50C43" w:rsidRDefault="006B20FC" w:rsidP="002B4509">
                                  <w:pPr>
                                    <w:jc w:val="center"/>
                                    <w:rPr>
                                      <w:rFonts w:asciiTheme="majorBidi" w:hAnsiTheme="majorBidi" w:cstheme="majorBidi"/>
                                    </w:rPr>
                                  </w:pPr>
                                  <w:r w:rsidRPr="00D50C43">
                                    <w:rPr>
                                      <w:rFonts w:asciiTheme="majorBidi" w:hAnsiTheme="majorBidi" w:cstheme="majorBidi"/>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E4D240" id="Rectangle 244" o:spid="_x0000_s1143" style="position:absolute;margin-left:-.5pt;margin-top:5.1pt;width:18pt;height:22.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" fillcolor="white [3201]" stroked="f" strokeweight="1pt">
                      <v:textbox>
                        <w:txbxContent>
                          <w:p w:rsidR="006B20FC" w:rsidRPr="00D50C43" w:rsidRDefault="006B20FC" w:rsidP="002B4509">
                            <w:pPr>
                              <w:jc w:val="center"/>
                              <w:rPr>
                                <w:rFonts w:asciiTheme="majorBidi" w:hAnsiTheme="majorBidi" w:cstheme="majorBidi"/>
                              </w:rPr>
                            </w:pPr>
                            <w:r w:rsidRPr="00D50C43">
                              <w:rPr>
                                <w:rFonts w:asciiTheme="majorBidi" w:hAnsiTheme="majorBidi" w:cstheme="majorBidi"/>
                              </w:rPr>
                              <w:t>1</w:t>
                            </w:r>
                          </w:p>
                        </w:txbxContent>
                      </v:textbox>
                    </v:rect>
                  </w:pict>
                </mc:Fallback>
              </mc:AlternateContent>
            </w:r>
          </w:p>
          <w:p w:rsidR="002B4509" w:rsidRDefault="002B4509" w:rsidP="005776F6">
            <w:pPr>
              <w:tabs>
                <w:tab w:val="left" w:pos="3825"/>
              </w:tabs>
              <w:jc w:val="center"/>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76672" behindDoc="0" locked="0" layoutInCell="1" allowOverlap="1" wp14:anchorId="10E13C58" wp14:editId="2BD4A4CE">
                      <wp:simplePos x="0" y="0"/>
                      <wp:positionH relativeFrom="column">
                        <wp:posOffset>1905635</wp:posOffset>
                      </wp:positionH>
                      <wp:positionV relativeFrom="paragraph">
                        <wp:posOffset>194310</wp:posOffset>
                      </wp:positionV>
                      <wp:extent cx="190500" cy="295275"/>
                      <wp:effectExtent l="0" t="0" r="0" b="9525"/>
                      <wp:wrapNone/>
                      <wp:docPr id="245" name="Zone de texte 126"/>
                      <wp:cNvGraphicFramePr/>
                      <a:graphic xmlns:a="http://schemas.openxmlformats.org/drawingml/2006/main">
                        <a:graphicData uri="http://schemas.microsoft.com/office/word/2010/wordprocessingShape">
                          <wps:wsp>
                            <wps:cNvSpPr txBox="1"/>
                            <wps:spPr>
                              <a:xfrm>
                                <a:off x="0" y="0"/>
                                <a:ext cx="19050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B20FC" w:rsidRPr="001C6C9E" w:rsidRDefault="006B20FC" w:rsidP="002B4509">
                                  <w:pPr>
                                    <w:jc w:val="center"/>
                                    <w:rPr>
                                      <w:rFonts w:asciiTheme="majorBidi" w:hAnsiTheme="majorBidi" w:cstheme="majorBidi"/>
                                      <w:b/>
                                      <w:bCs/>
                                      <w:sz w:val="32"/>
                                      <w:szCs w:val="32"/>
                                    </w:rPr>
                                  </w:pPr>
                                  <w:r w:rsidRPr="001C6C9E">
                                    <w:rPr>
                                      <w:rFonts w:asciiTheme="majorBidi" w:hAnsiTheme="majorBidi" w:cstheme="majorBidi"/>
                                      <w:b/>
                                      <w:bCs/>
                                      <w:sz w:val="32"/>
                                      <w:szCs w:val="3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E13C58" id="Zone de texte 126" o:spid="_x0000_s1144" type="#_x0000_t202" style="position:absolute;left:0;text-align:left;margin-left:150.05pt;margin-top:15.3pt;width:15pt;height:23.2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" fillcolor="white [3201]" stroked="f" strokeweight=".5pt">
                      <v:textbox>
                        <w:txbxContent>
                          <w:p w:rsidR="006B20FC" w:rsidRPr="001C6C9E" w:rsidRDefault="006B20FC" w:rsidP="002B4509">
                            <w:pPr>
                              <w:jc w:val="center"/>
                              <w:rPr>
                                <w:rFonts w:asciiTheme="majorBidi" w:hAnsiTheme="majorBidi" w:cstheme="majorBidi"/>
                                <w:b/>
                                <w:bCs/>
                                <w:sz w:val="32"/>
                                <w:szCs w:val="32"/>
                              </w:rPr>
                            </w:pPr>
                            <w:r w:rsidRPr="001C6C9E">
                              <w:rPr>
                                <w:rFonts w:asciiTheme="majorBidi" w:hAnsiTheme="majorBidi" w:cstheme="majorBidi"/>
                                <w:b/>
                                <w:bCs/>
                                <w:sz w:val="32"/>
                                <w:szCs w:val="32"/>
                              </w:rPr>
                              <w:t>?</w:t>
                            </w:r>
                          </w:p>
                        </w:txbxContent>
                      </v:textbox>
                    </v:shape>
                  </w:pict>
                </mc:Fallback>
              </mc:AlternateContent>
            </w:r>
            <w:r>
              <w:rPr>
                <w:rFonts w:asciiTheme="majorBidi" w:hAnsiTheme="majorBidi" w:cstheme="majorBidi"/>
                <w:noProof/>
                <w:sz w:val="24"/>
                <w:szCs w:val="24"/>
                <w:lang w:val="en-US"/>
              </w:rPr>
              <mc:AlternateContent>
                <mc:Choice Requires="wps">
                  <w:drawing>
                    <wp:anchor distT="0" distB="0" distL="114300" distR="114300" simplePos="0" relativeHeight="251674624" behindDoc="0" locked="0" layoutInCell="1" allowOverlap="1" wp14:anchorId="17C34C74" wp14:editId="3A58BAE8">
                      <wp:simplePos x="0" y="0"/>
                      <wp:positionH relativeFrom="column">
                        <wp:posOffset>1619885</wp:posOffset>
                      </wp:positionH>
                      <wp:positionV relativeFrom="paragraph">
                        <wp:posOffset>394335</wp:posOffset>
                      </wp:positionV>
                      <wp:extent cx="666750" cy="695325"/>
                      <wp:effectExtent l="0" t="38100" r="57150" b="28575"/>
                      <wp:wrapNone/>
                      <wp:docPr id="246" name="Connecteur droit avec flèche 127"/>
                      <wp:cNvGraphicFramePr/>
                      <a:graphic xmlns:a="http://schemas.openxmlformats.org/drawingml/2006/main">
                        <a:graphicData uri="http://schemas.microsoft.com/office/word/2010/wordprocessingShape">
                          <wps:wsp>
                            <wps:cNvCnPr/>
                            <wps:spPr>
                              <a:xfrm flipV="1">
                                <a:off x="0" y="0"/>
                                <a:ext cx="666750" cy="695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8FA70BB" id="Connecteur droit avec flèche 127" o:spid="_x0000_s1026" type="#_x0000_t32" style="position:absolute;margin-left:127.55pt;margin-top:31.05pt;width:52.5pt;height:54.75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" strokecolor="black [3200]" strokeweight=".5pt">
                      <v:stroke endarrow="block" joinstyle="miter"/>
                    </v:shape>
                  </w:pict>
                </mc:Fallback>
              </mc:AlternateContent>
            </w:r>
            <w:r>
              <w:rPr>
                <w:rFonts w:asciiTheme="majorBidi" w:hAnsiTheme="majorBidi" w:cstheme="majorBidi"/>
                <w:noProof/>
                <w:sz w:val="24"/>
                <w:szCs w:val="24"/>
                <w:lang w:val="en-US"/>
              </w:rPr>
              <mc:AlternateContent>
                <mc:Choice Requires="wpg">
                  <w:drawing>
                    <wp:anchor distT="0" distB="0" distL="114300" distR="114300" simplePos="0" relativeHeight="251673600" behindDoc="0" locked="0" layoutInCell="1" allowOverlap="1" wp14:anchorId="79073C08" wp14:editId="2596F25F">
                      <wp:simplePos x="0" y="0"/>
                      <wp:positionH relativeFrom="column">
                        <wp:posOffset>-18415</wp:posOffset>
                      </wp:positionH>
                      <wp:positionV relativeFrom="paragraph">
                        <wp:posOffset>1604010</wp:posOffset>
                      </wp:positionV>
                      <wp:extent cx="1295400" cy="1438275"/>
                      <wp:effectExtent l="0" t="38100" r="19050" b="28575"/>
                      <wp:wrapNone/>
                      <wp:docPr id="247" name="Groupe 128"/>
                      <wp:cNvGraphicFramePr/>
                      <a:graphic xmlns:a="http://schemas.openxmlformats.org/drawingml/2006/main">
                        <a:graphicData uri="http://schemas.microsoft.com/office/word/2010/wordprocessingGroup">
                          <wpg:wgp>
                            <wpg:cNvGrpSpPr/>
                            <wpg:grpSpPr>
                              <a:xfrm>
                                <a:off x="0" y="0"/>
                                <a:ext cx="1295400" cy="1438275"/>
                                <a:chOff x="0" y="0"/>
                                <a:chExt cx="1295400" cy="1438275"/>
                              </a:xfrm>
                            </wpg:grpSpPr>
                            <wpg:grpSp>
                              <wpg:cNvPr id="248" name="Groupe 129"/>
                              <wpg:cNvGrpSpPr/>
                              <wpg:grpSpPr>
                                <a:xfrm>
                                  <a:off x="228600" y="257175"/>
                                  <a:ext cx="1066800" cy="1181100"/>
                                  <a:chOff x="0" y="0"/>
                                  <a:chExt cx="1323975" cy="1304925"/>
                                </a:xfrm>
                              </wpg:grpSpPr>
                              <wps:wsp>
                                <wps:cNvPr id="249" name="Organigramme : Document 131"/>
                                <wps:cNvSpPr/>
                                <wps:spPr>
                                  <a:xfrm>
                                    <a:off x="0" y="266700"/>
                                    <a:ext cx="1323975" cy="1038225"/>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6B20FC" w:rsidRPr="001429F8" w:rsidRDefault="006B20FC" w:rsidP="002B4509">
                                      <w:pPr>
                                        <w:autoSpaceDE w:val="0"/>
                                        <w:autoSpaceDN w:val="0"/>
                                        <w:adjustRightInd w:val="0"/>
                                        <w:spacing w:after="0" w:line="360" w:lineRule="auto"/>
                                        <w:jc w:val="both"/>
                                        <w:rPr>
                                          <w:rFonts w:asciiTheme="majorBidi" w:hAnsiTheme="majorBidi" w:cstheme="majorBidi"/>
                                          <w:sz w:val="18"/>
                                          <w:szCs w:val="18"/>
                                          <w:lang w:val="en-US"/>
                                        </w:rPr>
                                      </w:pPr>
                                      <w:proofErr w:type="spellStart"/>
                                      <w:r>
                                        <w:rPr>
                                          <w:rFonts w:asciiTheme="majorBidi" w:hAnsiTheme="majorBidi" w:cstheme="majorBidi"/>
                                          <w:sz w:val="18"/>
                                          <w:szCs w:val="18"/>
                                          <w:lang w:val="en-US"/>
                                        </w:rPr>
                                        <w:t>Dest</w:t>
                                      </w:r>
                                      <w:proofErr w:type="spellEnd"/>
                                      <w:r>
                                        <w:rPr>
                                          <w:rFonts w:asciiTheme="majorBidi" w:hAnsiTheme="majorBidi" w:cstheme="majorBidi"/>
                                          <w:sz w:val="18"/>
                                          <w:szCs w:val="18"/>
                                          <w:lang w:val="en-US"/>
                                        </w:rPr>
                                        <w:t>: Node 3</w:t>
                                      </w:r>
                                    </w:p>
                                    <w:p w:rsidR="006B20FC" w:rsidRPr="001429F8" w:rsidRDefault="006B20FC" w:rsidP="002B4509">
                                      <w:pPr>
                                        <w:autoSpaceDE w:val="0"/>
                                        <w:autoSpaceDN w:val="0"/>
                                        <w:adjustRightInd w:val="0"/>
                                        <w:spacing w:after="0" w:line="360" w:lineRule="auto"/>
                                        <w:jc w:val="both"/>
                                        <w:rPr>
                                          <w:rFonts w:asciiTheme="majorBidi" w:hAnsiTheme="majorBidi" w:cstheme="majorBidi"/>
                                          <w:sz w:val="18"/>
                                          <w:szCs w:val="18"/>
                                          <w:lang w:val="en-US"/>
                                        </w:rPr>
                                      </w:pPr>
                                      <w:proofErr w:type="spellStart"/>
                                      <w:r>
                                        <w:rPr>
                                          <w:rFonts w:asciiTheme="majorBidi" w:hAnsiTheme="majorBidi" w:cstheme="majorBidi"/>
                                          <w:sz w:val="18"/>
                                          <w:szCs w:val="18"/>
                                          <w:lang w:val="en-US"/>
                                        </w:rPr>
                                        <w:t>Src</w:t>
                                      </w:r>
                                      <w:proofErr w:type="spellEnd"/>
                                      <w:r>
                                        <w:rPr>
                                          <w:rFonts w:asciiTheme="majorBidi" w:hAnsiTheme="majorBidi" w:cstheme="majorBidi"/>
                                          <w:sz w:val="18"/>
                                          <w:szCs w:val="18"/>
                                          <w:lang w:val="en-US"/>
                                        </w:rPr>
                                        <w:t>: Node 1</w:t>
                                      </w:r>
                                    </w:p>
                                    <w:p w:rsidR="006B20FC" w:rsidRPr="00F06C45" w:rsidRDefault="006B20FC" w:rsidP="002B4509">
                                      <w:pPr>
                                        <w:autoSpaceDE w:val="0"/>
                                        <w:autoSpaceDN w:val="0"/>
                                        <w:adjustRightInd w:val="0"/>
                                        <w:spacing w:after="0" w:line="360" w:lineRule="auto"/>
                                        <w:jc w:val="both"/>
                                        <w:rPr>
                                          <w:rFonts w:asciiTheme="majorBidi" w:hAnsiTheme="majorBidi" w:cstheme="majorBidi"/>
                                          <w:sz w:val="18"/>
                                          <w:szCs w:val="18"/>
                                          <w:lang w:val="en-US"/>
                                        </w:rPr>
                                      </w:pPr>
                                      <w:proofErr w:type="gramStart"/>
                                      <w:r>
                                        <w:rPr>
                                          <w:rFonts w:asciiTheme="majorBidi" w:hAnsiTheme="majorBidi" w:cstheme="majorBidi"/>
                                          <w:sz w:val="18"/>
                                          <w:szCs w:val="18"/>
                                          <w:lang w:val="en-US"/>
                                        </w:rPr>
                                        <w:t xml:space="preserve">Data </w:t>
                                      </w:r>
                                      <w:r w:rsidRPr="001429F8">
                                        <w:rPr>
                                          <w:rFonts w:asciiTheme="majorBidi" w:hAnsiTheme="majorBidi" w:cstheme="majorBidi"/>
                                          <w:sz w:val="18"/>
                                          <w:szCs w:val="18"/>
                                          <w:lang w:val="en-US"/>
                                        </w:rPr>
                                        <w:t>:</w:t>
                                      </w:r>
                                      <w:proofErr w:type="gramEnd"/>
                                      <w:r w:rsidRPr="001429F8">
                                        <w:rPr>
                                          <w:rFonts w:asciiTheme="majorBidi" w:hAnsiTheme="majorBidi" w:cstheme="majorBidi"/>
                                          <w:sz w:val="18"/>
                                          <w:szCs w:val="18"/>
                                          <w:lang w:val="en-US"/>
                                        </w:rPr>
                                        <w:t xml:space="preserve"> </w:t>
                                      </w:r>
                                      <w:r>
                                        <w:rPr>
                                          <w:rFonts w:asciiTheme="majorBidi" w:hAnsiTheme="majorBidi" w:cstheme="majorBidi"/>
                                          <w:sz w:val="18"/>
                                          <w:szCs w:val="18"/>
                                          <w:lang w:val="en-US"/>
                                        </w:rPr>
                                        <w:t>010101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Rectangle 250"/>
                                <wps:cNvSpPr/>
                                <wps:spPr>
                                  <a:xfrm>
                                    <a:off x="0" y="0"/>
                                    <a:ext cx="1323975" cy="266700"/>
                                  </a:xfrm>
                                  <a:prstGeom prst="rect">
                                    <a:avLst/>
                                  </a:prstGeom>
                                  <a:ln/>
                                </wps:spPr>
                                <wps:style>
                                  <a:lnRef idx="2">
                                    <a:schemeClr val="dk1"/>
                                  </a:lnRef>
                                  <a:fillRef idx="1">
                                    <a:schemeClr val="lt1"/>
                                  </a:fillRef>
                                  <a:effectRef idx="0">
                                    <a:schemeClr val="dk1"/>
                                  </a:effectRef>
                                  <a:fontRef idx="minor">
                                    <a:schemeClr val="dk1"/>
                                  </a:fontRef>
                                </wps:style>
                                <wps:txbx>
                                  <w:txbxContent>
                                    <w:p w:rsidR="006B20FC" w:rsidRPr="008F2B9F" w:rsidRDefault="006B20FC" w:rsidP="002B4509">
                                      <w:pPr>
                                        <w:jc w:val="center"/>
                                        <w:rPr>
                                          <w:rFonts w:asciiTheme="majorBidi" w:hAnsiTheme="majorBidi" w:cstheme="majorBidi"/>
                                          <w:sz w:val="18"/>
                                          <w:szCs w:val="18"/>
                                        </w:rPr>
                                      </w:pPr>
                                      <w:r>
                                        <w:rPr>
                                          <w:rFonts w:asciiTheme="majorBidi" w:hAnsiTheme="majorBidi" w:cstheme="majorBidi"/>
                                          <w:b/>
                                          <w:bCs/>
                                          <w:sz w:val="18"/>
                                          <w:szCs w:val="18"/>
                                        </w:rPr>
                                        <w:t xml:space="preserve">Data </w:t>
                                      </w:r>
                                      <w:proofErr w:type="spellStart"/>
                                      <w:r>
                                        <w:rPr>
                                          <w:rFonts w:asciiTheme="majorBidi" w:hAnsiTheme="majorBidi" w:cstheme="majorBidi"/>
                                          <w:b/>
                                          <w:bCs/>
                                          <w:sz w:val="18"/>
                                          <w:szCs w:val="18"/>
                                        </w:rPr>
                                        <w:t>Packet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51" name="Connecteur droit avec flèche 133"/>
                              <wps:cNvCnPr/>
                              <wps:spPr>
                                <a:xfrm flipV="1">
                                  <a:off x="876300" y="0"/>
                                  <a:ext cx="247650" cy="2571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2" name="Connecteur droit 138"/>
                              <wps:cNvCnPr/>
                              <wps:spPr>
                                <a:xfrm flipV="1">
                                  <a:off x="0" y="866775"/>
                                  <a:ext cx="228600" cy="2667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79073C08" id="Groupe 128" o:spid="_x0000_s1145" style="position:absolute;left:0;text-align:left;margin-left:-1.45pt;margin-top:126.3pt;width:102pt;height:113.25pt;z-index:251673600;mso-position-horizontal-relative:text;mso-position-vertical-relative:text" coordsize="12954,14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">
                      <v:group id="Groupe 129" o:spid="_x0000_s1146" style="position:absolute;left:2286;top:2571;width:10668;height:11811" coordsize="13239,13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shape id="Organigramme : Document 131" o:spid="_x0000_s1147" type="#_x0000_t114" style="position:absolute;top:2667;width:13239;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FtcMQA&#10;AADcAAAADwAAAGRycy9kb3ducmV2LnhtbESPQWvCQBSE7wX/w/IEL8VsGkrQ6CptQRF6qin1+sw+&#10;k2D2bciuSfz33ULB4zAz3zDr7Wga0VPnassKXqIYBHFhdc2lgu98N1+AcB5ZY2OZFNzJwXYzeVpj&#10;pu3AX9QffSkChF2GCirv20xKV1Rk0EW2JQ7exXYGfZBdKXWHQ4CbRiZxnEqDNYeFClv6qKi4Hm9G&#10;Qb0fnmP9k79/0sKeL6lMm5NMlZpNx7cVCE+jf4T/2wetIHldwt+Zc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hbXDEAAAA3AAAAA8AAAAAAAAAAAAAAAAAmAIAAGRycy9k&#10;b3ducmV2LnhtbFBLBQYAAAAABAAEAPUAAACJAwAAAAA=&#10;" fillcolor="white [3201]" strokecolor="black [3200]" strokeweight="1pt">
                          <v:textbox>
                            <w:txbxContent>
                              <w:p w:rsidR="006B20FC" w:rsidRPr="001429F8" w:rsidRDefault="006B20FC" w:rsidP="002B4509">
                                <w:pPr>
                                  <w:autoSpaceDE w:val="0"/>
                                  <w:autoSpaceDN w:val="0"/>
                                  <w:adjustRightInd w:val="0"/>
                                  <w:spacing w:after="0" w:line="360" w:lineRule="auto"/>
                                  <w:jc w:val="both"/>
                                  <w:rPr>
                                    <w:rFonts w:asciiTheme="majorBidi" w:hAnsiTheme="majorBidi" w:cstheme="majorBidi"/>
                                    <w:sz w:val="18"/>
                                    <w:szCs w:val="18"/>
                                    <w:lang w:val="en-US"/>
                                  </w:rPr>
                                </w:pPr>
                                <w:proofErr w:type="spellStart"/>
                                <w:r>
                                  <w:rPr>
                                    <w:rFonts w:asciiTheme="majorBidi" w:hAnsiTheme="majorBidi" w:cstheme="majorBidi"/>
                                    <w:sz w:val="18"/>
                                    <w:szCs w:val="18"/>
                                    <w:lang w:val="en-US"/>
                                  </w:rPr>
                                  <w:t>Dest</w:t>
                                </w:r>
                                <w:proofErr w:type="spellEnd"/>
                                <w:r>
                                  <w:rPr>
                                    <w:rFonts w:asciiTheme="majorBidi" w:hAnsiTheme="majorBidi" w:cstheme="majorBidi"/>
                                    <w:sz w:val="18"/>
                                    <w:szCs w:val="18"/>
                                    <w:lang w:val="en-US"/>
                                  </w:rPr>
                                  <w:t>: Node 3</w:t>
                                </w:r>
                              </w:p>
                              <w:p w:rsidR="006B20FC" w:rsidRPr="001429F8" w:rsidRDefault="006B20FC" w:rsidP="002B4509">
                                <w:pPr>
                                  <w:autoSpaceDE w:val="0"/>
                                  <w:autoSpaceDN w:val="0"/>
                                  <w:adjustRightInd w:val="0"/>
                                  <w:spacing w:after="0" w:line="360" w:lineRule="auto"/>
                                  <w:jc w:val="both"/>
                                  <w:rPr>
                                    <w:rFonts w:asciiTheme="majorBidi" w:hAnsiTheme="majorBidi" w:cstheme="majorBidi"/>
                                    <w:sz w:val="18"/>
                                    <w:szCs w:val="18"/>
                                    <w:lang w:val="en-US"/>
                                  </w:rPr>
                                </w:pPr>
                                <w:proofErr w:type="spellStart"/>
                                <w:r>
                                  <w:rPr>
                                    <w:rFonts w:asciiTheme="majorBidi" w:hAnsiTheme="majorBidi" w:cstheme="majorBidi"/>
                                    <w:sz w:val="18"/>
                                    <w:szCs w:val="18"/>
                                    <w:lang w:val="en-US"/>
                                  </w:rPr>
                                  <w:t>Src</w:t>
                                </w:r>
                                <w:proofErr w:type="spellEnd"/>
                                <w:r>
                                  <w:rPr>
                                    <w:rFonts w:asciiTheme="majorBidi" w:hAnsiTheme="majorBidi" w:cstheme="majorBidi"/>
                                    <w:sz w:val="18"/>
                                    <w:szCs w:val="18"/>
                                    <w:lang w:val="en-US"/>
                                  </w:rPr>
                                  <w:t>: Node 1</w:t>
                                </w:r>
                              </w:p>
                              <w:p w:rsidR="006B20FC" w:rsidRPr="00F06C45" w:rsidRDefault="006B20FC" w:rsidP="002B4509">
                                <w:pPr>
                                  <w:autoSpaceDE w:val="0"/>
                                  <w:autoSpaceDN w:val="0"/>
                                  <w:adjustRightInd w:val="0"/>
                                  <w:spacing w:after="0" w:line="360" w:lineRule="auto"/>
                                  <w:jc w:val="both"/>
                                  <w:rPr>
                                    <w:rFonts w:asciiTheme="majorBidi" w:hAnsiTheme="majorBidi" w:cstheme="majorBidi"/>
                                    <w:sz w:val="18"/>
                                    <w:szCs w:val="18"/>
                                    <w:lang w:val="en-US"/>
                                  </w:rPr>
                                </w:pPr>
                                <w:proofErr w:type="gramStart"/>
                                <w:r>
                                  <w:rPr>
                                    <w:rFonts w:asciiTheme="majorBidi" w:hAnsiTheme="majorBidi" w:cstheme="majorBidi"/>
                                    <w:sz w:val="18"/>
                                    <w:szCs w:val="18"/>
                                    <w:lang w:val="en-US"/>
                                  </w:rPr>
                                  <w:t xml:space="preserve">Data </w:t>
                                </w:r>
                                <w:r w:rsidRPr="001429F8">
                                  <w:rPr>
                                    <w:rFonts w:asciiTheme="majorBidi" w:hAnsiTheme="majorBidi" w:cstheme="majorBidi"/>
                                    <w:sz w:val="18"/>
                                    <w:szCs w:val="18"/>
                                    <w:lang w:val="en-US"/>
                                  </w:rPr>
                                  <w:t>:</w:t>
                                </w:r>
                                <w:proofErr w:type="gramEnd"/>
                                <w:r w:rsidRPr="001429F8">
                                  <w:rPr>
                                    <w:rFonts w:asciiTheme="majorBidi" w:hAnsiTheme="majorBidi" w:cstheme="majorBidi"/>
                                    <w:sz w:val="18"/>
                                    <w:szCs w:val="18"/>
                                    <w:lang w:val="en-US"/>
                                  </w:rPr>
                                  <w:t xml:space="preserve"> </w:t>
                                </w:r>
                                <w:r>
                                  <w:rPr>
                                    <w:rFonts w:asciiTheme="majorBidi" w:hAnsiTheme="majorBidi" w:cstheme="majorBidi"/>
                                    <w:sz w:val="18"/>
                                    <w:szCs w:val="18"/>
                                    <w:lang w:val="en-US"/>
                                  </w:rPr>
                                  <w:t>010101</w:t>
                                </w:r>
                              </w:p>
                            </w:txbxContent>
                          </v:textbox>
                        </v:shape>
                        <v:rect id="Rectangle 250" o:spid="_x0000_s1148" style="position:absolute;width:13239;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ETI8IA&#10;AADcAAAADwAAAGRycy9kb3ducmV2LnhtbERPz2vCMBS+D/wfwhN2m4nC3OyMIqIgOFZWd9jx0by1&#10;xealJLGt//1yGOz48f1eb0fbip58aBxrmM8UCOLSmYYrDV+X49MriBCRDbaOScOdAmw3k4c1ZsYN&#10;/El9ESuRQjhkqKGOscukDGVNFsPMdcSJ+3HeYkzQV9J4HFK4beVCqaW02HBqqLGjfU3ltbhZDS5v&#10;7u3Orz76d3r5PudRDePyoPXjdNy9gYg0xn/xn/tkNCye0/x0Jh0B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URMjwgAAANwAAAAPAAAAAAAAAAAAAAAAAJgCAABkcnMvZG93&#10;bnJldi54bWxQSwUGAAAAAAQABAD1AAAAhwMAAAAA&#10;" fillcolor="white [3201]" strokecolor="black [3200]" strokeweight="1pt">
                          <v:textbox>
                            <w:txbxContent>
                              <w:p w:rsidR="006B20FC" w:rsidRPr="008F2B9F" w:rsidRDefault="006B20FC" w:rsidP="002B4509">
                                <w:pPr>
                                  <w:jc w:val="center"/>
                                  <w:rPr>
                                    <w:rFonts w:asciiTheme="majorBidi" w:hAnsiTheme="majorBidi" w:cstheme="majorBidi"/>
                                    <w:sz w:val="18"/>
                                    <w:szCs w:val="18"/>
                                  </w:rPr>
                                </w:pPr>
                                <w:r>
                                  <w:rPr>
                                    <w:rFonts w:asciiTheme="majorBidi" w:hAnsiTheme="majorBidi" w:cstheme="majorBidi"/>
                                    <w:b/>
                                    <w:bCs/>
                                    <w:sz w:val="18"/>
                                    <w:szCs w:val="18"/>
                                  </w:rPr>
                                  <w:t xml:space="preserve">Data </w:t>
                                </w:r>
                                <w:proofErr w:type="spellStart"/>
                                <w:r>
                                  <w:rPr>
                                    <w:rFonts w:asciiTheme="majorBidi" w:hAnsiTheme="majorBidi" w:cstheme="majorBidi"/>
                                    <w:b/>
                                    <w:bCs/>
                                    <w:sz w:val="18"/>
                                    <w:szCs w:val="18"/>
                                  </w:rPr>
                                  <w:t>Packet</w:t>
                                </w:r>
                                <w:proofErr w:type="spellEnd"/>
                              </w:p>
                            </w:txbxContent>
                          </v:textbox>
                        </v:rect>
                      </v:group>
                      <v:shape id="Connecteur droit avec flèche 133" o:spid="_x0000_s1149" type="#_x0000_t32" style="position:absolute;left:8763;width:2476;height:25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3IscUAAADcAAAADwAAAGRycy9kb3ducmV2LnhtbESPQUvDQBSE7wX/w/IEL6XdNKmtxG6L&#10;KEWvjVLa2zP7TILZtyFvbdN/7woFj8PMfMOsNoNr1Yl6aTwbmE0TUMSltw1XBj7et5MHUBKQLbae&#10;ycCFBDbrm9EKc+vPvKNTESoVISw5GqhD6HKtpazJoUx9Rxy9L987DFH2lbY9niPctTpNkoV22HBc&#10;qLGj55rK7+LHGcjCXNLd/LCU4lh9ju1Llsn+1Zi72+HpEVSgIfyHr+03ayC9n8HfmXgE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K3IscUAAADcAAAADwAAAAAAAAAA&#10;AAAAAAChAgAAZHJzL2Rvd25yZXYueG1sUEsFBgAAAAAEAAQA+QAAAJMDAAAAAA==&#10;" strokecolor="black [3200]" strokeweight=".5pt">
                        <v:stroke endarrow="block" joinstyle="miter"/>
                      </v:shape>
                      <v:line id="Connecteur droit 138" o:spid="_x0000_s1150" style="position:absolute;flip:y;visibility:visible;mso-wrap-style:square" from="0,8667" to="2286,11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HyZb4AAADcAAAADwAAAGRycy9kb3ducmV2LnhtbESPzQrCMBCE74LvEFbwpqkFRapRRFA8&#10;Kf48wNKsabHZlCbW+vZGEDwOM/MNs1x3thItNb50rGAyTkAQ506XbBTcrrvRHIQPyBorx6TgTR7W&#10;q35viZl2Lz5TewlGRAj7DBUUIdSZlD4vyKIfu5o4enfXWAxRNkbqBl8RbiuZJslMWiw5LhRY07ag&#10;/HF5WgXaHElunGmnEzO77XJzwuO+VWo46DYLEIG68A//2getIJ2m8D0Tj4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KwfJlvgAAANwAAAAPAAAAAAAAAAAAAAAAAKEC&#10;AABkcnMvZG93bnJldi54bWxQSwUGAAAAAAQABAD5AAAAjAMAAAAA&#10;" strokecolor="black [3200]" strokeweight=".5pt">
                        <v:stroke joinstyle="miter"/>
                      </v:line>
                    </v:group>
                  </w:pict>
                </mc:Fallback>
              </mc:AlternateContent>
            </w:r>
            <w:r>
              <w:rPr>
                <w:noProof/>
                <w:lang w:val="en-US"/>
              </w:rPr>
              <mc:AlternateContent>
                <mc:Choice Requires="wps">
                  <w:drawing>
                    <wp:anchor distT="0" distB="0" distL="114300" distR="114300" simplePos="0" relativeHeight="251679744" behindDoc="0" locked="0" layoutInCell="1" allowOverlap="1" wp14:anchorId="2ADCFCE8" wp14:editId="7ADF1450">
                      <wp:simplePos x="0" y="0"/>
                      <wp:positionH relativeFrom="column">
                        <wp:posOffset>1023620</wp:posOffset>
                      </wp:positionH>
                      <wp:positionV relativeFrom="paragraph">
                        <wp:posOffset>1353185</wp:posOffset>
                      </wp:positionV>
                      <wp:extent cx="600075" cy="247650"/>
                      <wp:effectExtent l="0" t="0" r="0" b="0"/>
                      <wp:wrapNone/>
                      <wp:docPr id="253" name="Rectangle 253"/>
                      <wp:cNvGraphicFramePr/>
                      <a:graphic xmlns:a="http://schemas.openxmlformats.org/drawingml/2006/main">
                        <a:graphicData uri="http://schemas.microsoft.com/office/word/2010/wordprocessingShape">
                          <wps:wsp>
                            <wps:cNvSpPr/>
                            <wps:spPr>
                              <a:xfrm>
                                <a:off x="0" y="0"/>
                                <a:ext cx="600075" cy="2476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6B20FC" w:rsidRPr="004D6DA2" w:rsidRDefault="006B20FC" w:rsidP="002B4509">
                                  <w:pPr>
                                    <w:jc w:val="center"/>
                                    <w:rPr>
                                      <w:rFonts w:asciiTheme="majorBidi" w:hAnsiTheme="majorBidi" w:cstheme="majorBidi"/>
                                      <w:sz w:val="18"/>
                                      <w:szCs w:val="18"/>
                                    </w:rPr>
                                  </w:pPr>
                                  <w:proofErr w:type="spellStart"/>
                                  <w:r w:rsidRPr="004D6DA2">
                                    <w:rPr>
                                      <w:rFonts w:asciiTheme="majorBidi" w:hAnsiTheme="majorBidi" w:cstheme="majorBidi"/>
                                      <w:sz w:val="18"/>
                                      <w:szCs w:val="18"/>
                                    </w:rPr>
                                    <w:t>Node</w:t>
                                  </w:r>
                                  <w:proofErr w:type="spellEnd"/>
                                  <w:r w:rsidRPr="004D6DA2">
                                    <w:rPr>
                                      <w:rFonts w:asciiTheme="majorBidi" w:hAnsiTheme="majorBidi" w:cstheme="majorBidi"/>
                                      <w:sz w:val="18"/>
                                      <w:szCs w:val="18"/>
                                    </w:rPr>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DCFCE8" id="Rectangle 253" o:spid="_x0000_s1151" style="position:absolute;left:0;text-align:left;margin-left:80.6pt;margin-top:106.55pt;width:47.25pt;height:19.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" fillcolor="white [3201]" strokecolor="white [3212]" strokeweight="1pt">
                      <v:textbox>
                        <w:txbxContent>
                          <w:p w:rsidR="006B20FC" w:rsidRPr="004D6DA2" w:rsidRDefault="006B20FC" w:rsidP="002B4509">
                            <w:pPr>
                              <w:jc w:val="center"/>
                              <w:rPr>
                                <w:rFonts w:asciiTheme="majorBidi" w:hAnsiTheme="majorBidi" w:cstheme="majorBidi"/>
                                <w:sz w:val="18"/>
                                <w:szCs w:val="18"/>
                              </w:rPr>
                            </w:pPr>
                            <w:proofErr w:type="spellStart"/>
                            <w:r w:rsidRPr="004D6DA2">
                              <w:rPr>
                                <w:rFonts w:asciiTheme="majorBidi" w:hAnsiTheme="majorBidi" w:cstheme="majorBidi"/>
                                <w:sz w:val="18"/>
                                <w:szCs w:val="18"/>
                              </w:rPr>
                              <w:t>Node</w:t>
                            </w:r>
                            <w:proofErr w:type="spellEnd"/>
                            <w:r w:rsidRPr="004D6DA2">
                              <w:rPr>
                                <w:rFonts w:asciiTheme="majorBidi" w:hAnsiTheme="majorBidi" w:cstheme="majorBidi"/>
                                <w:sz w:val="18"/>
                                <w:szCs w:val="18"/>
                              </w:rPr>
                              <w:t xml:space="preserve"> 4</w:t>
                            </w:r>
                          </w:p>
                        </w:txbxContent>
                      </v:textbox>
                    </v:rect>
                  </w:pict>
                </mc:Fallback>
              </mc:AlternateContent>
            </w:r>
            <w:r>
              <w:rPr>
                <w:rFonts w:asciiTheme="majorBidi" w:hAnsiTheme="majorBidi" w:cstheme="majorBidi"/>
                <w:noProof/>
                <w:sz w:val="24"/>
                <w:szCs w:val="24"/>
                <w:lang w:val="en-US"/>
              </w:rPr>
              <mc:AlternateContent>
                <mc:Choice Requires="wps">
                  <w:drawing>
                    <wp:anchor distT="0" distB="0" distL="114300" distR="114300" simplePos="0" relativeHeight="251678720" behindDoc="0" locked="0" layoutInCell="1" allowOverlap="1" wp14:anchorId="5B1B3E91" wp14:editId="3F3C241B">
                      <wp:simplePos x="0" y="0"/>
                      <wp:positionH relativeFrom="column">
                        <wp:posOffset>1715135</wp:posOffset>
                      </wp:positionH>
                      <wp:positionV relativeFrom="paragraph">
                        <wp:posOffset>1861185</wp:posOffset>
                      </wp:positionV>
                      <wp:extent cx="1009650" cy="809625"/>
                      <wp:effectExtent l="304800" t="209550" r="19050" b="28575"/>
                      <wp:wrapNone/>
                      <wp:docPr id="254" name="Rectangle à coins arrondis 140"/>
                      <wp:cNvGraphicFramePr/>
                      <a:graphic xmlns:a="http://schemas.openxmlformats.org/drawingml/2006/main">
                        <a:graphicData uri="http://schemas.microsoft.com/office/word/2010/wordprocessingShape">
                          <wps:wsp>
                            <wps:cNvSpPr/>
                            <wps:spPr>
                              <a:xfrm>
                                <a:off x="0" y="0"/>
                                <a:ext cx="1009650" cy="809625"/>
                              </a:xfrm>
                              <a:prstGeom prst="wedgeRoundRectCallout">
                                <a:avLst>
                                  <a:gd name="adj1" fmla="val -75550"/>
                                  <a:gd name="adj2" fmla="val -69853"/>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8C24FD" w:rsidRDefault="006B20FC" w:rsidP="002B4509">
                                  <w:pPr>
                                    <w:autoSpaceDE w:val="0"/>
                                    <w:autoSpaceDN w:val="0"/>
                                    <w:adjustRightInd w:val="0"/>
                                    <w:spacing w:after="0" w:line="276" w:lineRule="auto"/>
                                    <w:jc w:val="both"/>
                                    <w:rPr>
                                      <w:rFonts w:asciiTheme="majorBidi" w:hAnsiTheme="majorBidi" w:cstheme="majorBidi"/>
                                      <w:sz w:val="18"/>
                                      <w:szCs w:val="18"/>
                                      <w:lang w:val="en-US"/>
                                    </w:rPr>
                                  </w:pPr>
                                  <w:r w:rsidRPr="008C24FD">
                                    <w:rPr>
                                      <w:rFonts w:asciiTheme="majorBidi" w:hAnsiTheme="majorBidi" w:cstheme="majorBidi"/>
                                      <w:sz w:val="18"/>
                                      <w:szCs w:val="18"/>
                                      <w:lang w:val="en-US"/>
                                    </w:rPr>
                                    <w:t>The Route to</w:t>
                                  </w:r>
                                  <w:r>
                                    <w:rPr>
                                      <w:rFonts w:asciiTheme="majorBidi" w:hAnsiTheme="majorBidi" w:cstheme="majorBidi"/>
                                      <w:sz w:val="18"/>
                                      <w:szCs w:val="18"/>
                                      <w:lang w:val="en-US"/>
                                    </w:rPr>
                                    <w:t xml:space="preserve"> the destination </w:t>
                                  </w:r>
                                  <w:r w:rsidRPr="008C24FD">
                                    <w:rPr>
                                      <w:rFonts w:asciiTheme="majorBidi" w:hAnsiTheme="majorBidi" w:cstheme="majorBidi"/>
                                      <w:sz w:val="18"/>
                                      <w:szCs w:val="18"/>
                                      <w:lang w:val="en-US"/>
                                    </w:rPr>
                                    <w:t>of the Packet is</w:t>
                                  </w:r>
                                </w:p>
                                <w:p w:rsidR="006B20FC" w:rsidRPr="008C24FD" w:rsidRDefault="006B20FC" w:rsidP="002B4509">
                                  <w:pPr>
                                    <w:spacing w:line="276" w:lineRule="auto"/>
                                    <w:jc w:val="both"/>
                                    <w:rPr>
                                      <w:rFonts w:asciiTheme="majorBidi" w:hAnsiTheme="majorBidi" w:cstheme="majorBidi"/>
                                      <w:sz w:val="18"/>
                                      <w:szCs w:val="18"/>
                                    </w:rPr>
                                  </w:pPr>
                                  <w:proofErr w:type="spellStart"/>
                                  <w:proofErr w:type="gramStart"/>
                                  <w:r w:rsidRPr="008C24FD">
                                    <w:rPr>
                                      <w:rFonts w:asciiTheme="majorBidi" w:hAnsiTheme="majorBidi" w:cstheme="majorBidi"/>
                                      <w:sz w:val="18"/>
                                      <w:szCs w:val="18"/>
                                    </w:rPr>
                                    <w:t>unkown</w:t>
                                  </w:r>
                                  <w:proofErr w:type="spellEnd"/>
                                  <w:proofErr w:type="gramEnd"/>
                                  <w:r w:rsidRPr="008C24FD">
                                    <w:rPr>
                                      <w:rFonts w:asciiTheme="majorBidi" w:hAnsiTheme="majorBidi" w:cstheme="majorBidi"/>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B1B3E91" id="Rectangle à coins arrondis 140" o:spid="_x0000_s1152" type="#_x0000_t62" style="position:absolute;left:0;text-align:left;margin-left:135.05pt;margin-top:146.55pt;width:79.5pt;height:63.7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" adj="-5519,-4288" fillcolor="white [3201]" strokecolor="black [3213]" strokeweight="1pt">
                      <v:textbox>
                        <w:txbxContent>
                          <w:p w:rsidR="006B20FC" w:rsidRPr="008C24FD" w:rsidRDefault="006B20FC" w:rsidP="002B4509">
                            <w:pPr>
                              <w:autoSpaceDE w:val="0"/>
                              <w:autoSpaceDN w:val="0"/>
                              <w:adjustRightInd w:val="0"/>
                              <w:spacing w:after="0" w:line="276" w:lineRule="auto"/>
                              <w:jc w:val="both"/>
                              <w:rPr>
                                <w:rFonts w:asciiTheme="majorBidi" w:hAnsiTheme="majorBidi" w:cstheme="majorBidi"/>
                                <w:sz w:val="18"/>
                                <w:szCs w:val="18"/>
                                <w:lang w:val="en-US"/>
                              </w:rPr>
                            </w:pPr>
                            <w:r w:rsidRPr="008C24FD">
                              <w:rPr>
                                <w:rFonts w:asciiTheme="majorBidi" w:hAnsiTheme="majorBidi" w:cstheme="majorBidi"/>
                                <w:sz w:val="18"/>
                                <w:szCs w:val="18"/>
                                <w:lang w:val="en-US"/>
                              </w:rPr>
                              <w:t>The Route to</w:t>
                            </w:r>
                            <w:r>
                              <w:rPr>
                                <w:rFonts w:asciiTheme="majorBidi" w:hAnsiTheme="majorBidi" w:cstheme="majorBidi"/>
                                <w:sz w:val="18"/>
                                <w:szCs w:val="18"/>
                                <w:lang w:val="en-US"/>
                              </w:rPr>
                              <w:t xml:space="preserve"> the destination </w:t>
                            </w:r>
                            <w:r w:rsidRPr="008C24FD">
                              <w:rPr>
                                <w:rFonts w:asciiTheme="majorBidi" w:hAnsiTheme="majorBidi" w:cstheme="majorBidi"/>
                                <w:sz w:val="18"/>
                                <w:szCs w:val="18"/>
                                <w:lang w:val="en-US"/>
                              </w:rPr>
                              <w:t>of the Packet is</w:t>
                            </w:r>
                          </w:p>
                          <w:p w:rsidR="006B20FC" w:rsidRPr="008C24FD" w:rsidRDefault="006B20FC" w:rsidP="002B4509">
                            <w:pPr>
                              <w:spacing w:line="276" w:lineRule="auto"/>
                              <w:jc w:val="both"/>
                              <w:rPr>
                                <w:rFonts w:asciiTheme="majorBidi" w:hAnsiTheme="majorBidi" w:cstheme="majorBidi"/>
                                <w:sz w:val="18"/>
                                <w:szCs w:val="18"/>
                              </w:rPr>
                            </w:pPr>
                            <w:proofErr w:type="spellStart"/>
                            <w:proofErr w:type="gramStart"/>
                            <w:r w:rsidRPr="008C24FD">
                              <w:rPr>
                                <w:rFonts w:asciiTheme="majorBidi" w:hAnsiTheme="majorBidi" w:cstheme="majorBidi"/>
                                <w:sz w:val="18"/>
                                <w:szCs w:val="18"/>
                              </w:rPr>
                              <w:t>unkown</w:t>
                            </w:r>
                            <w:proofErr w:type="spellEnd"/>
                            <w:proofErr w:type="gramEnd"/>
                            <w:r w:rsidRPr="008C24FD">
                              <w:rPr>
                                <w:rFonts w:asciiTheme="majorBidi" w:hAnsiTheme="majorBidi" w:cstheme="majorBidi"/>
                                <w:sz w:val="18"/>
                                <w:szCs w:val="18"/>
                              </w:rPr>
                              <w:t>!</w:t>
                            </w:r>
                          </w:p>
                        </w:txbxContent>
                      </v:textbox>
                    </v:shape>
                  </w:pict>
                </mc:Fallback>
              </mc:AlternateContent>
            </w:r>
            <w:r>
              <w:rPr>
                <w:rFonts w:asciiTheme="majorBidi" w:hAnsiTheme="majorBidi" w:cstheme="majorBidi"/>
                <w:noProof/>
                <w:sz w:val="24"/>
                <w:szCs w:val="24"/>
                <w:lang w:val="en-US"/>
              </w:rPr>
              <w:drawing>
                <wp:inline distT="0" distB="0" distL="0" distR="0" wp14:anchorId="0141FB13" wp14:editId="5B49C485">
                  <wp:extent cx="1838582" cy="2362530"/>
                  <wp:effectExtent l="0" t="0" r="9525" b="0"/>
                  <wp:docPr id="276" name="Imag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111.PNG"/>
                          <pic:cNvPicPr/>
                        </pic:nvPicPr>
                        <pic:blipFill>
                          <a:blip r:embed="rId15">
                            <a:extLst>
                              <a:ext uri="{28A0092B-C50C-407E-A947-70E740481C1C}">
                                <a14:useLocalDpi xmlns:a14="http://schemas.microsoft.com/office/drawing/2010/main" val="0"/>
                              </a:ext>
                            </a:extLst>
                          </a:blip>
                          <a:stretch>
                            <a:fillRect/>
                          </a:stretch>
                        </pic:blipFill>
                        <pic:spPr>
                          <a:xfrm>
                            <a:off x="0" y="0"/>
                            <a:ext cx="1838582" cy="2362530"/>
                          </a:xfrm>
                          <a:prstGeom prst="rect">
                            <a:avLst/>
                          </a:prstGeom>
                        </pic:spPr>
                      </pic:pic>
                    </a:graphicData>
                  </a:graphic>
                </wp:inline>
              </w:drawing>
            </w:r>
          </w:p>
          <w:p w:rsidR="002B4509" w:rsidRDefault="002B4509" w:rsidP="005776F6">
            <w:pPr>
              <w:tabs>
                <w:tab w:val="left" w:pos="3825"/>
              </w:tabs>
              <w:jc w:val="center"/>
              <w:rPr>
                <w:rFonts w:asciiTheme="majorBidi" w:hAnsiTheme="majorBidi" w:cstheme="majorBidi"/>
                <w:sz w:val="24"/>
                <w:szCs w:val="24"/>
                <w:lang w:val="en-US"/>
              </w:rPr>
            </w:pPr>
          </w:p>
          <w:p w:rsidR="002B4509" w:rsidRDefault="002B4509" w:rsidP="005776F6">
            <w:pPr>
              <w:tabs>
                <w:tab w:val="left" w:pos="3825"/>
              </w:tabs>
              <w:jc w:val="center"/>
              <w:rPr>
                <w:rFonts w:asciiTheme="majorBidi" w:hAnsiTheme="majorBidi" w:cstheme="majorBidi"/>
                <w:sz w:val="24"/>
                <w:szCs w:val="24"/>
                <w:lang w:val="en-US"/>
              </w:rPr>
            </w:pPr>
          </w:p>
          <w:p w:rsidR="002B4509" w:rsidRDefault="002B4509" w:rsidP="005776F6">
            <w:pPr>
              <w:autoSpaceDE w:val="0"/>
              <w:autoSpaceDN w:val="0"/>
              <w:adjustRightInd w:val="0"/>
              <w:spacing w:line="360" w:lineRule="auto"/>
              <w:jc w:val="center"/>
              <w:rPr>
                <w:rFonts w:asciiTheme="majorBidi" w:hAnsiTheme="majorBidi" w:cstheme="majorBidi"/>
                <w:sz w:val="24"/>
                <w:szCs w:val="24"/>
                <w:lang w:val="en-US"/>
              </w:rPr>
            </w:pPr>
          </w:p>
        </w:tc>
        <w:tc>
          <w:tcPr>
            <w:tcW w:w="4531" w:type="dxa"/>
            <w:tcBorders>
              <w:bottom w:val="nil"/>
            </w:tcBorders>
          </w:tcPr>
          <w:p w:rsidR="002B4509" w:rsidRDefault="002B4509" w:rsidP="005776F6">
            <w:pPr>
              <w:tabs>
                <w:tab w:val="left" w:pos="3825"/>
              </w:tabs>
              <w:jc w:val="center"/>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82816" behindDoc="0" locked="0" layoutInCell="1" allowOverlap="1" wp14:anchorId="05A9527C" wp14:editId="4BCE1E83">
                      <wp:simplePos x="0" y="0"/>
                      <wp:positionH relativeFrom="column">
                        <wp:posOffset>-6350</wp:posOffset>
                      </wp:positionH>
                      <wp:positionV relativeFrom="paragraph">
                        <wp:posOffset>106680</wp:posOffset>
                      </wp:positionV>
                      <wp:extent cx="228600" cy="285750"/>
                      <wp:effectExtent l="0" t="0" r="0" b="0"/>
                      <wp:wrapNone/>
                      <wp:docPr id="255" name="Rectangle 255"/>
                      <wp:cNvGraphicFramePr/>
                      <a:graphic xmlns:a="http://schemas.openxmlformats.org/drawingml/2006/main">
                        <a:graphicData uri="http://schemas.microsoft.com/office/word/2010/wordprocessingShape">
                          <wps:wsp>
                            <wps:cNvSpPr/>
                            <wps:spPr>
                              <a:xfrm>
                                <a:off x="0" y="0"/>
                                <a:ext cx="228600" cy="2857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6B20FC" w:rsidRPr="00D50C43" w:rsidRDefault="006B20FC" w:rsidP="002B4509">
                                  <w:pPr>
                                    <w:jc w:val="center"/>
                                    <w:rPr>
                                      <w:rFonts w:asciiTheme="majorBidi" w:hAnsiTheme="majorBidi" w:cstheme="majorBidi"/>
                                    </w:rPr>
                                  </w:pPr>
                                  <w:r w:rsidRPr="00D50C43">
                                    <w:rPr>
                                      <w:rFonts w:asciiTheme="majorBidi" w:hAnsiTheme="majorBidi" w:cstheme="majorBidi"/>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A9527C" id="Rectangle 255" o:spid="_x0000_s1153" style="position:absolute;left:0;text-align:left;margin-left:-.5pt;margin-top:8.4pt;width:18pt;height:2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" fillcolor="white [3201]" stroked="f" strokeweight="1pt">
                      <v:textbox>
                        <w:txbxContent>
                          <w:p w:rsidR="006B20FC" w:rsidRPr="00D50C43" w:rsidRDefault="006B20FC" w:rsidP="002B4509">
                            <w:pPr>
                              <w:jc w:val="center"/>
                              <w:rPr>
                                <w:rFonts w:asciiTheme="majorBidi" w:hAnsiTheme="majorBidi" w:cstheme="majorBidi"/>
                              </w:rPr>
                            </w:pPr>
                            <w:r w:rsidRPr="00D50C43">
                              <w:rPr>
                                <w:rFonts w:asciiTheme="majorBidi" w:hAnsiTheme="majorBidi" w:cstheme="majorBidi"/>
                              </w:rPr>
                              <w:t>2</w:t>
                            </w:r>
                          </w:p>
                        </w:txbxContent>
                      </v:textbox>
                    </v:rect>
                  </w:pict>
                </mc:Fallback>
              </mc:AlternateContent>
            </w:r>
          </w:p>
          <w:p w:rsidR="002B4509" w:rsidRDefault="002B4509" w:rsidP="005776F6">
            <w:pPr>
              <w:tabs>
                <w:tab w:val="left" w:pos="3825"/>
              </w:tabs>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86912" behindDoc="0" locked="0" layoutInCell="1" allowOverlap="1" wp14:anchorId="3D755BA9" wp14:editId="5A4A3497">
                      <wp:simplePos x="0" y="0"/>
                      <wp:positionH relativeFrom="column">
                        <wp:posOffset>1591310</wp:posOffset>
                      </wp:positionH>
                      <wp:positionV relativeFrom="paragraph">
                        <wp:posOffset>1746885</wp:posOffset>
                      </wp:positionV>
                      <wp:extent cx="1171575" cy="923925"/>
                      <wp:effectExtent l="342900" t="228600" r="28575" b="28575"/>
                      <wp:wrapNone/>
                      <wp:docPr id="256" name="Rectangle à coins arrondis 130"/>
                      <wp:cNvGraphicFramePr/>
                      <a:graphic xmlns:a="http://schemas.openxmlformats.org/drawingml/2006/main">
                        <a:graphicData uri="http://schemas.microsoft.com/office/word/2010/wordprocessingShape">
                          <wps:wsp>
                            <wps:cNvSpPr/>
                            <wps:spPr>
                              <a:xfrm>
                                <a:off x="0" y="0"/>
                                <a:ext cx="1171575" cy="923925"/>
                              </a:xfrm>
                              <a:prstGeom prst="wedgeRoundRectCallout">
                                <a:avLst>
                                  <a:gd name="adj1" fmla="val -75550"/>
                                  <a:gd name="adj2" fmla="val -69853"/>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0960A4" w:rsidRDefault="006B20FC" w:rsidP="002B4509">
                                  <w:pPr>
                                    <w:autoSpaceDE w:val="0"/>
                                    <w:autoSpaceDN w:val="0"/>
                                    <w:adjustRightInd w:val="0"/>
                                    <w:spacing w:after="0" w:line="276" w:lineRule="auto"/>
                                    <w:rPr>
                                      <w:rFonts w:asciiTheme="majorBidi" w:hAnsiTheme="majorBidi" w:cstheme="majorBidi"/>
                                      <w:sz w:val="18"/>
                                      <w:szCs w:val="18"/>
                                      <w:lang w:val="en-US"/>
                                    </w:rPr>
                                  </w:pPr>
                                  <w:r>
                                    <w:rPr>
                                      <w:rFonts w:asciiTheme="majorBidi" w:hAnsiTheme="majorBidi" w:cstheme="majorBidi"/>
                                      <w:sz w:val="18"/>
                                      <w:szCs w:val="18"/>
                                      <w:lang w:val="en-US"/>
                                    </w:rPr>
                                    <w:t xml:space="preserve">The Node </w:t>
                                  </w:r>
                                  <w:proofErr w:type="spellStart"/>
                                  <w:r>
                                    <w:rPr>
                                      <w:rFonts w:asciiTheme="majorBidi" w:hAnsiTheme="majorBidi" w:cstheme="majorBidi"/>
                                      <w:sz w:val="18"/>
                                      <w:szCs w:val="18"/>
                                      <w:lang w:val="en-US"/>
                                    </w:rPr>
                                    <w:t>recieves</w:t>
                                  </w:r>
                                  <w:proofErr w:type="spellEnd"/>
                                  <w:r>
                                    <w:rPr>
                                      <w:rFonts w:asciiTheme="majorBidi" w:hAnsiTheme="majorBidi" w:cstheme="majorBidi"/>
                                      <w:sz w:val="18"/>
                                      <w:szCs w:val="18"/>
                                      <w:lang w:val="en-US"/>
                                    </w:rPr>
                                    <w:t xml:space="preserve"> a Route Error message for a </w:t>
                                  </w:r>
                                  <w:r w:rsidRPr="000960A4">
                                    <w:rPr>
                                      <w:rFonts w:asciiTheme="majorBidi" w:hAnsiTheme="majorBidi" w:cstheme="majorBidi"/>
                                      <w:sz w:val="18"/>
                                      <w:szCs w:val="18"/>
                                      <w:lang w:val="en-US"/>
                                    </w:rPr>
                                    <w:t>Node which is in</w:t>
                                  </w:r>
                                  <w:r>
                                    <w:rPr>
                                      <w:rFonts w:asciiTheme="majorBidi" w:hAnsiTheme="majorBidi" w:cstheme="majorBidi"/>
                                      <w:sz w:val="18"/>
                                      <w:szCs w:val="18"/>
                                      <w:lang w:val="en-US"/>
                                    </w:rPr>
                                    <w:t xml:space="preserve"> </w:t>
                                  </w:r>
                                  <w:r w:rsidRPr="000960A4">
                                    <w:rPr>
                                      <w:rFonts w:asciiTheme="majorBidi" w:hAnsiTheme="majorBidi" w:cstheme="majorBidi"/>
                                      <w:sz w:val="18"/>
                                      <w:szCs w:val="18"/>
                                      <w:lang w:val="en-US"/>
                                    </w:rPr>
                                    <w:t>its Routing Table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755BA9" id="Rectangle à coins arrondis 130" o:spid="_x0000_s1154" type="#_x0000_t62" style="position:absolute;margin-left:125.3pt;margin-top:137.55pt;width:92.25pt;height:72.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" adj="-5519,-4288" fillcolor="white [3201]" strokecolor="black [3213]" strokeweight="1pt">
                      <v:textbox>
                        <w:txbxContent>
                          <w:p w:rsidR="006B20FC" w:rsidRPr="000960A4" w:rsidRDefault="006B20FC" w:rsidP="002B4509">
                            <w:pPr>
                              <w:autoSpaceDE w:val="0"/>
                              <w:autoSpaceDN w:val="0"/>
                              <w:adjustRightInd w:val="0"/>
                              <w:spacing w:after="0" w:line="276" w:lineRule="auto"/>
                              <w:rPr>
                                <w:rFonts w:asciiTheme="majorBidi" w:hAnsiTheme="majorBidi" w:cstheme="majorBidi"/>
                                <w:sz w:val="18"/>
                                <w:szCs w:val="18"/>
                                <w:lang w:val="en-US"/>
                              </w:rPr>
                            </w:pPr>
                            <w:r>
                              <w:rPr>
                                <w:rFonts w:asciiTheme="majorBidi" w:hAnsiTheme="majorBidi" w:cstheme="majorBidi"/>
                                <w:sz w:val="18"/>
                                <w:szCs w:val="18"/>
                                <w:lang w:val="en-US"/>
                              </w:rPr>
                              <w:t xml:space="preserve">The Node </w:t>
                            </w:r>
                            <w:proofErr w:type="spellStart"/>
                            <w:r>
                              <w:rPr>
                                <w:rFonts w:asciiTheme="majorBidi" w:hAnsiTheme="majorBidi" w:cstheme="majorBidi"/>
                                <w:sz w:val="18"/>
                                <w:szCs w:val="18"/>
                                <w:lang w:val="en-US"/>
                              </w:rPr>
                              <w:t>recieves</w:t>
                            </w:r>
                            <w:proofErr w:type="spellEnd"/>
                            <w:r>
                              <w:rPr>
                                <w:rFonts w:asciiTheme="majorBidi" w:hAnsiTheme="majorBidi" w:cstheme="majorBidi"/>
                                <w:sz w:val="18"/>
                                <w:szCs w:val="18"/>
                                <w:lang w:val="en-US"/>
                              </w:rPr>
                              <w:t xml:space="preserve"> a Route Error message for a </w:t>
                            </w:r>
                            <w:r w:rsidRPr="000960A4">
                              <w:rPr>
                                <w:rFonts w:asciiTheme="majorBidi" w:hAnsiTheme="majorBidi" w:cstheme="majorBidi"/>
                                <w:sz w:val="18"/>
                                <w:szCs w:val="18"/>
                                <w:lang w:val="en-US"/>
                              </w:rPr>
                              <w:t>Node which is in</w:t>
                            </w:r>
                            <w:r>
                              <w:rPr>
                                <w:rFonts w:asciiTheme="majorBidi" w:hAnsiTheme="majorBidi" w:cstheme="majorBidi"/>
                                <w:sz w:val="18"/>
                                <w:szCs w:val="18"/>
                                <w:lang w:val="en-US"/>
                              </w:rPr>
                              <w:t xml:space="preserve"> </w:t>
                            </w:r>
                            <w:r w:rsidRPr="000960A4">
                              <w:rPr>
                                <w:rFonts w:asciiTheme="majorBidi" w:hAnsiTheme="majorBidi" w:cstheme="majorBidi"/>
                                <w:sz w:val="18"/>
                                <w:szCs w:val="18"/>
                                <w:lang w:val="en-US"/>
                              </w:rPr>
                              <w:t>its Routing Table</w:t>
                            </w:r>
                          </w:p>
                        </w:txbxContent>
                      </v:textbox>
                    </v:shape>
                  </w:pict>
                </mc:Fallback>
              </mc:AlternateContent>
            </w:r>
            <w:r>
              <w:rPr>
                <w:noProof/>
                <w:lang w:val="en-US"/>
              </w:rPr>
              <mc:AlternateContent>
                <mc:Choice Requires="wpg">
                  <w:drawing>
                    <wp:anchor distT="0" distB="0" distL="114300" distR="114300" simplePos="0" relativeHeight="251685888" behindDoc="0" locked="0" layoutInCell="1" allowOverlap="1" wp14:anchorId="6BD068A8" wp14:editId="354BF323">
                      <wp:simplePos x="0" y="0"/>
                      <wp:positionH relativeFrom="column">
                        <wp:posOffset>76835</wp:posOffset>
                      </wp:positionH>
                      <wp:positionV relativeFrom="paragraph">
                        <wp:posOffset>1556385</wp:posOffset>
                      </wp:positionV>
                      <wp:extent cx="1038225" cy="1028700"/>
                      <wp:effectExtent l="0" t="38100" r="28575" b="38100"/>
                      <wp:wrapNone/>
                      <wp:docPr id="257" name="Groupe 119"/>
                      <wp:cNvGraphicFramePr/>
                      <a:graphic xmlns:a="http://schemas.openxmlformats.org/drawingml/2006/main">
                        <a:graphicData uri="http://schemas.microsoft.com/office/word/2010/wordprocessingGroup">
                          <wpg:wgp>
                            <wpg:cNvGrpSpPr/>
                            <wpg:grpSpPr>
                              <a:xfrm>
                                <a:off x="0" y="0"/>
                                <a:ext cx="1038225" cy="1028700"/>
                                <a:chOff x="0" y="0"/>
                                <a:chExt cx="1038225" cy="1028700"/>
                              </a:xfrm>
                            </wpg:grpSpPr>
                            <wpg:grpSp>
                              <wpg:cNvPr id="258" name="Groupe 111"/>
                              <wpg:cNvGrpSpPr/>
                              <wpg:grpSpPr>
                                <a:xfrm>
                                  <a:off x="200025" y="209550"/>
                                  <a:ext cx="838200" cy="742950"/>
                                  <a:chOff x="0" y="0"/>
                                  <a:chExt cx="1323975" cy="625940"/>
                                </a:xfrm>
                              </wpg:grpSpPr>
                              <wps:wsp>
                                <wps:cNvPr id="259" name="Organigramme : Document 112"/>
                                <wps:cNvSpPr/>
                                <wps:spPr>
                                  <a:xfrm>
                                    <a:off x="0" y="266700"/>
                                    <a:ext cx="1323975" cy="35924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6B20FC" w:rsidRPr="001429F8" w:rsidRDefault="006B20FC" w:rsidP="002B4509">
                                      <w:pPr>
                                        <w:autoSpaceDE w:val="0"/>
                                        <w:autoSpaceDN w:val="0"/>
                                        <w:adjustRightInd w:val="0"/>
                                        <w:spacing w:after="0" w:line="360" w:lineRule="auto"/>
                                        <w:jc w:val="center"/>
                                        <w:rPr>
                                          <w:rFonts w:asciiTheme="majorBidi" w:hAnsiTheme="majorBidi" w:cstheme="majorBidi"/>
                                          <w:sz w:val="18"/>
                                          <w:szCs w:val="18"/>
                                          <w:lang w:val="en-US"/>
                                        </w:rPr>
                                      </w:pPr>
                                      <w:r>
                                        <w:rPr>
                                          <w:rFonts w:asciiTheme="majorBidi" w:hAnsiTheme="majorBidi" w:cstheme="majorBidi"/>
                                          <w:sz w:val="18"/>
                                          <w:szCs w:val="18"/>
                                          <w:lang w:val="en-US"/>
                                        </w:rPr>
                                        <w:t>Node 3</w:t>
                                      </w:r>
                                    </w:p>
                                    <w:p w:rsidR="006B20FC" w:rsidRPr="00424355" w:rsidRDefault="006B20FC" w:rsidP="002B4509">
                                      <w:pPr>
                                        <w:autoSpaceDE w:val="0"/>
                                        <w:autoSpaceDN w:val="0"/>
                                        <w:adjustRightInd w:val="0"/>
                                        <w:spacing w:after="0" w:line="360" w:lineRule="auto"/>
                                        <w:jc w:val="both"/>
                                        <w:rPr>
                                          <w:rFonts w:asciiTheme="majorBidi" w:hAnsiTheme="majorBidi" w:cstheme="majorBidi"/>
                                          <w:sz w:val="18"/>
                                          <w:szCs w:val="18"/>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Rectangle 260"/>
                                <wps:cNvSpPr/>
                                <wps:spPr>
                                  <a:xfrm>
                                    <a:off x="0" y="0"/>
                                    <a:ext cx="1323975" cy="266700"/>
                                  </a:xfrm>
                                  <a:prstGeom prst="rect">
                                    <a:avLst/>
                                  </a:prstGeom>
                                  <a:ln/>
                                </wps:spPr>
                                <wps:style>
                                  <a:lnRef idx="2">
                                    <a:schemeClr val="dk1"/>
                                  </a:lnRef>
                                  <a:fillRef idx="1">
                                    <a:schemeClr val="lt1"/>
                                  </a:fillRef>
                                  <a:effectRef idx="0">
                                    <a:schemeClr val="dk1"/>
                                  </a:effectRef>
                                  <a:fontRef idx="minor">
                                    <a:schemeClr val="dk1"/>
                                  </a:fontRef>
                                </wps:style>
                                <wps:txbx>
                                  <w:txbxContent>
                                    <w:p w:rsidR="006B20FC" w:rsidRPr="008F2B9F" w:rsidRDefault="006B20FC" w:rsidP="002B4509">
                                      <w:pPr>
                                        <w:jc w:val="center"/>
                                        <w:rPr>
                                          <w:rFonts w:asciiTheme="majorBidi" w:hAnsiTheme="majorBidi" w:cstheme="majorBidi"/>
                                          <w:sz w:val="18"/>
                                          <w:szCs w:val="18"/>
                                        </w:rPr>
                                      </w:pPr>
                                      <w:r>
                                        <w:rPr>
                                          <w:rFonts w:asciiTheme="majorBidi" w:hAnsiTheme="majorBidi" w:cstheme="majorBidi"/>
                                          <w:b/>
                                          <w:bCs/>
                                          <w:sz w:val="18"/>
                                          <w:szCs w:val="18"/>
                                        </w:rPr>
                                        <w:t xml:space="preserve">Route </w:t>
                                      </w:r>
                                      <w:proofErr w:type="spellStart"/>
                                      <w:r>
                                        <w:rPr>
                                          <w:rFonts w:asciiTheme="majorBidi" w:hAnsiTheme="majorBidi" w:cstheme="majorBidi"/>
                                          <w:b/>
                                          <w:bCs/>
                                          <w:sz w:val="18"/>
                                          <w:szCs w:val="18"/>
                                        </w:rPr>
                                        <w:t>Error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61" name="Connecteur droit avec flèche 115"/>
                              <wps:cNvCnPr/>
                              <wps:spPr>
                                <a:xfrm flipV="1">
                                  <a:off x="714375" y="0"/>
                                  <a:ext cx="200025" cy="209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2" name="Connecteur droit 118"/>
                              <wps:cNvCnPr/>
                              <wps:spPr>
                                <a:xfrm flipV="1">
                                  <a:off x="0" y="809625"/>
                                  <a:ext cx="200025" cy="219075"/>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6BD068A8" id="Groupe 119" o:spid="_x0000_s1155" style="position:absolute;margin-left:6.05pt;margin-top:122.55pt;width:81.75pt;height:81pt;z-index:251685888;mso-position-horizontal-relative:text;mso-position-vertical-relative:text" coordsize="10382,10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">
                      <v:group id="Groupe 111" o:spid="_x0000_s1156" style="position:absolute;left:2000;top:2095;width:8382;height:7430" coordsize="13239,6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STYO8MAAADcAAAADwAAAGRycy9kb3ducmV2LnhtbERPTWvCQBC9F/oflhF6&#10;q5tYUiS6BpFaeghCVSi9DdkxCcnOhuyaxH/vHgSPj/e9zibTioF6V1tWEM8jEMSF1TWXCs6n/fsS&#10;hPPIGlvLpOBGDrLN68saU21H/qXh6EsRQtilqKDyvkuldEVFBt3cdsSBu9jeoA+wL6XucQzhppWL&#10;KPqUBmsODRV2tKuoaI5Xo+B7xHH7EX8NeXPZ3f5PyeEvj0mpt9m0XYHwNPmn+OH+0QoWS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JNg7wwAAANwAAAAP&#10;AAAAAAAAAAAAAAAAAKoCAABkcnMvZG93bnJldi54bWxQSwUGAAAAAAQABAD6AAAAmgMAAAAA&#10;">
                        <v:shape id="Organigramme : Document 112" o:spid="_x0000_s1157" type="#_x0000_t114" style="position:absolute;top:2667;width:13239;height:35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j7rcQA&#10;AADcAAAADwAAAGRycy9kb3ducmV2LnhtbESPQWvCQBSE7wX/w/IEL8VsGmjQ6CptQRF6qin1+sw+&#10;k2D2bciuSfz33ULB4zAz3zDr7Wga0VPnassKXqIYBHFhdc2lgu98N1+AcB5ZY2OZFNzJwXYzeVpj&#10;pu3AX9QffSkChF2GCirv20xKV1Rk0EW2JQ7exXYGfZBdKXWHQ4CbRiZxnEqDNYeFClv6qKi4Hm9G&#10;Qb0fnmP9k79/0sKeL6lMm5NMlZpNx7cVCE+jf4T/2wetIHldwt+Zc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4+63EAAAA3AAAAA8AAAAAAAAAAAAAAAAAmAIAAGRycy9k&#10;b3ducmV2LnhtbFBLBQYAAAAABAAEAPUAAACJAwAAAAA=&#10;" fillcolor="white [3201]" strokecolor="black [3200]" strokeweight="1pt">
                          <v:textbox>
                            <w:txbxContent>
                              <w:p w:rsidR="006B20FC" w:rsidRPr="001429F8" w:rsidRDefault="006B20FC" w:rsidP="002B4509">
                                <w:pPr>
                                  <w:autoSpaceDE w:val="0"/>
                                  <w:autoSpaceDN w:val="0"/>
                                  <w:adjustRightInd w:val="0"/>
                                  <w:spacing w:after="0" w:line="360" w:lineRule="auto"/>
                                  <w:jc w:val="center"/>
                                  <w:rPr>
                                    <w:rFonts w:asciiTheme="majorBidi" w:hAnsiTheme="majorBidi" w:cstheme="majorBidi"/>
                                    <w:sz w:val="18"/>
                                    <w:szCs w:val="18"/>
                                    <w:lang w:val="en-US"/>
                                  </w:rPr>
                                </w:pPr>
                                <w:r>
                                  <w:rPr>
                                    <w:rFonts w:asciiTheme="majorBidi" w:hAnsiTheme="majorBidi" w:cstheme="majorBidi"/>
                                    <w:sz w:val="18"/>
                                    <w:szCs w:val="18"/>
                                    <w:lang w:val="en-US"/>
                                  </w:rPr>
                                  <w:t>Node 3</w:t>
                                </w:r>
                              </w:p>
                              <w:p w:rsidR="006B20FC" w:rsidRPr="00424355" w:rsidRDefault="006B20FC" w:rsidP="002B4509">
                                <w:pPr>
                                  <w:autoSpaceDE w:val="0"/>
                                  <w:autoSpaceDN w:val="0"/>
                                  <w:adjustRightInd w:val="0"/>
                                  <w:spacing w:after="0" w:line="360" w:lineRule="auto"/>
                                  <w:jc w:val="both"/>
                                  <w:rPr>
                                    <w:rFonts w:asciiTheme="majorBidi" w:hAnsiTheme="majorBidi" w:cstheme="majorBidi"/>
                                    <w:sz w:val="18"/>
                                    <w:szCs w:val="18"/>
                                    <w:lang w:val="en-US"/>
                                  </w:rPr>
                                </w:pPr>
                              </w:p>
                            </w:txbxContent>
                          </v:textbox>
                        </v:shape>
                        <v:rect id="Rectangle 260" o:spid="_x0000_s1158" style="position:absolute;width:13239;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ZnsIA&#10;AADcAAAADwAAAGRycy9kb3ducmV2LnhtbERPu2rDMBTdC/kHcQPdajke3NaJEkJIodDSEDdDxot1&#10;Y5tYV0ZS/fj7aih0PJz3ZjeZTgzkfGtZwSpJQRBXVrdcK7h8vz29gPABWWNnmRTM5GG3XTxssNB2&#10;5DMNZahFDGFfoIImhL6Q0lcNGfSJ7Ykjd7POYIjQ1VI7HGO46WSWprk02HJsaLCnQ0PVvfwxCuyp&#10;nbu9e/0aPun5+nEK6TjlR6Uel9N+DSLQFP7Ff+53rSDL4/x4Jh4B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PdmewgAAANwAAAAPAAAAAAAAAAAAAAAAAJgCAABkcnMvZG93&#10;bnJldi54bWxQSwUGAAAAAAQABAD1AAAAhwMAAAAA&#10;" fillcolor="white [3201]" strokecolor="black [3200]" strokeweight="1pt">
                          <v:textbox>
                            <w:txbxContent>
                              <w:p w:rsidR="006B20FC" w:rsidRPr="008F2B9F" w:rsidRDefault="006B20FC" w:rsidP="002B4509">
                                <w:pPr>
                                  <w:jc w:val="center"/>
                                  <w:rPr>
                                    <w:rFonts w:asciiTheme="majorBidi" w:hAnsiTheme="majorBidi" w:cstheme="majorBidi"/>
                                    <w:sz w:val="18"/>
                                    <w:szCs w:val="18"/>
                                  </w:rPr>
                                </w:pPr>
                                <w:r>
                                  <w:rPr>
                                    <w:rFonts w:asciiTheme="majorBidi" w:hAnsiTheme="majorBidi" w:cstheme="majorBidi"/>
                                    <w:b/>
                                    <w:bCs/>
                                    <w:sz w:val="18"/>
                                    <w:szCs w:val="18"/>
                                  </w:rPr>
                                  <w:t xml:space="preserve">Route </w:t>
                                </w:r>
                                <w:proofErr w:type="spellStart"/>
                                <w:r>
                                  <w:rPr>
                                    <w:rFonts w:asciiTheme="majorBidi" w:hAnsiTheme="majorBidi" w:cstheme="majorBidi"/>
                                    <w:b/>
                                    <w:bCs/>
                                    <w:sz w:val="18"/>
                                    <w:szCs w:val="18"/>
                                  </w:rPr>
                                  <w:t>Error</w:t>
                                </w:r>
                                <w:proofErr w:type="spellEnd"/>
                              </w:p>
                            </w:txbxContent>
                          </v:textbox>
                        </v:rect>
                      </v:group>
                      <v:shape id="Connecteur droit avec flèche 115" o:spid="_x0000_s1159" type="#_x0000_t32" style="position:absolute;left:7143;width:2001;height:20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ECDMUAAADcAAAADwAAAGRycy9kb3ducmV2LnhtbESPQUvDQBSE74L/YXmCF2k3TUpaYrdF&#10;FKnXRint7Zl9JsHs25C3tum/dwWhx2FmvmFWm9F16kSDtJ4NzKYJKOLK25ZrAx/vr5MlKAnIFjvP&#10;ZOBCApv17c0KC+vPvKNTGWoVISwFGmhC6AutpWrIoUx9Txy9Lz84DFEOtbYDniPcdTpNklw7bDku&#10;NNjTc0PVd/njDGRhLuluflhIeaw/H+xLlsl+a8z93fj0CCrQGK7h//abNZDmM/g7E4+AXv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sECDMUAAADcAAAADwAAAAAAAAAA&#10;AAAAAAChAgAAZHJzL2Rvd25yZXYueG1sUEsFBgAAAAAEAAQA+QAAAJMDAAAAAA==&#10;" strokecolor="black [3200]" strokeweight=".5pt">
                        <v:stroke endarrow="block" joinstyle="miter"/>
                      </v:shape>
                      <v:line id="Connecteur droit 118" o:spid="_x0000_s1160" style="position:absolute;flip:y;visibility:visible;mso-wrap-style:square" from="0,8096" to="2000,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042MAAAADcAAAADwAAAGRycy9kb3ducmV2LnhtbESP0YrCMBRE3xf8h3CFfVtTCxappkUE&#10;xSdl1Q+4NNe02NyUJtb692ZB2MdhZs4w63K0rRio941jBfNZAoK4crpho+B62f0sQfiArLF1TApe&#10;5KEsJl9rzLV78i8N52BEhLDPUUEdQpdL6auaLPqZ64ijd3O9xRBlb6Tu8RnhtpVpkmTSYsNxocaO&#10;tjVV9/PDKtDmSHLjzLCYm+y6q8wJj/tBqe/puFmBCDSG//CnfdAK0iyFvzPxCMji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StONjAAAAA3AAAAA8AAAAAAAAAAAAAAAAA&#10;oQIAAGRycy9kb3ducmV2LnhtbFBLBQYAAAAABAAEAPkAAACOAwAAAAA=&#10;" strokecolor="black [3200]" strokeweight=".5pt">
                        <v:stroke joinstyle="miter"/>
                      </v:line>
                    </v:group>
                  </w:pict>
                </mc:Fallback>
              </mc:AlternateContent>
            </w:r>
            <w:r>
              <w:rPr>
                <w:noProof/>
                <w:lang w:val="en-US"/>
              </w:rPr>
              <mc:AlternateContent>
                <mc:Choice Requires="wps">
                  <w:drawing>
                    <wp:anchor distT="0" distB="0" distL="114300" distR="114300" simplePos="0" relativeHeight="251684864" behindDoc="0" locked="0" layoutInCell="1" allowOverlap="1" wp14:anchorId="3DBB542A" wp14:editId="5698AFEA">
                      <wp:simplePos x="0" y="0"/>
                      <wp:positionH relativeFrom="column">
                        <wp:posOffset>1052195</wp:posOffset>
                      </wp:positionH>
                      <wp:positionV relativeFrom="paragraph">
                        <wp:posOffset>1353185</wp:posOffset>
                      </wp:positionV>
                      <wp:extent cx="600075" cy="247650"/>
                      <wp:effectExtent l="0" t="0" r="28575" b="19050"/>
                      <wp:wrapNone/>
                      <wp:docPr id="114" name="Rectangle 114"/>
                      <wp:cNvGraphicFramePr/>
                      <a:graphic xmlns:a="http://schemas.openxmlformats.org/drawingml/2006/main">
                        <a:graphicData uri="http://schemas.microsoft.com/office/word/2010/wordprocessingShape">
                          <wps:wsp>
                            <wps:cNvSpPr/>
                            <wps:spPr>
                              <a:xfrm>
                                <a:off x="0" y="0"/>
                                <a:ext cx="600075" cy="2476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6B20FC" w:rsidRPr="004D6DA2" w:rsidRDefault="006B20FC" w:rsidP="002B4509">
                                  <w:pPr>
                                    <w:jc w:val="center"/>
                                    <w:rPr>
                                      <w:rFonts w:asciiTheme="majorBidi" w:hAnsiTheme="majorBidi" w:cstheme="majorBidi"/>
                                      <w:sz w:val="18"/>
                                      <w:szCs w:val="18"/>
                                    </w:rPr>
                                  </w:pPr>
                                  <w:proofErr w:type="spellStart"/>
                                  <w:r w:rsidRPr="004D6DA2">
                                    <w:rPr>
                                      <w:rFonts w:asciiTheme="majorBidi" w:hAnsiTheme="majorBidi" w:cstheme="majorBidi"/>
                                      <w:sz w:val="18"/>
                                      <w:szCs w:val="18"/>
                                    </w:rPr>
                                    <w:t>Node</w:t>
                                  </w:r>
                                  <w:proofErr w:type="spellEnd"/>
                                  <w:r w:rsidRPr="004D6DA2">
                                    <w:rPr>
                                      <w:rFonts w:asciiTheme="majorBidi" w:hAnsiTheme="majorBidi" w:cstheme="majorBidi"/>
                                      <w:sz w:val="18"/>
                                      <w:szCs w:val="18"/>
                                    </w:rPr>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BB542A" id="Rectangle 114" o:spid="_x0000_s1161" style="position:absolute;margin-left:82.85pt;margin-top:106.55pt;width:47.25pt;height:19.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" fillcolor="white [3201]" strokecolor="white [3212]" strokeweight="1pt">
                      <v:textbox>
                        <w:txbxContent>
                          <w:p w:rsidR="006B20FC" w:rsidRPr="004D6DA2" w:rsidRDefault="006B20FC" w:rsidP="002B4509">
                            <w:pPr>
                              <w:jc w:val="center"/>
                              <w:rPr>
                                <w:rFonts w:asciiTheme="majorBidi" w:hAnsiTheme="majorBidi" w:cstheme="majorBidi"/>
                                <w:sz w:val="18"/>
                                <w:szCs w:val="18"/>
                              </w:rPr>
                            </w:pPr>
                            <w:proofErr w:type="spellStart"/>
                            <w:r w:rsidRPr="004D6DA2">
                              <w:rPr>
                                <w:rFonts w:asciiTheme="majorBidi" w:hAnsiTheme="majorBidi" w:cstheme="majorBidi"/>
                                <w:sz w:val="18"/>
                                <w:szCs w:val="18"/>
                              </w:rPr>
                              <w:t>Node</w:t>
                            </w:r>
                            <w:proofErr w:type="spellEnd"/>
                            <w:r w:rsidRPr="004D6DA2">
                              <w:rPr>
                                <w:rFonts w:asciiTheme="majorBidi" w:hAnsiTheme="majorBidi" w:cstheme="majorBidi"/>
                                <w:sz w:val="18"/>
                                <w:szCs w:val="18"/>
                              </w:rPr>
                              <w:t xml:space="preserve"> 4</w:t>
                            </w:r>
                          </w:p>
                        </w:txbxContent>
                      </v:textbox>
                    </v:rect>
                  </w:pict>
                </mc:Fallback>
              </mc:AlternateContent>
            </w:r>
            <w:r>
              <w:rPr>
                <w:rFonts w:asciiTheme="majorBidi" w:hAnsiTheme="majorBidi" w:cstheme="majorBidi"/>
                <w:sz w:val="24"/>
                <w:szCs w:val="24"/>
                <w:lang w:val="en-US"/>
              </w:rPr>
              <w:t xml:space="preserve">            </w:t>
            </w:r>
            <w:r>
              <w:rPr>
                <w:rFonts w:asciiTheme="majorBidi" w:hAnsiTheme="majorBidi" w:cstheme="majorBidi"/>
                <w:noProof/>
                <w:sz w:val="24"/>
                <w:szCs w:val="24"/>
                <w:lang w:val="en-US"/>
              </w:rPr>
              <w:drawing>
                <wp:inline distT="0" distB="0" distL="0" distR="0" wp14:anchorId="02FF938B" wp14:editId="21CBF9B0">
                  <wp:extent cx="1838582" cy="2362530"/>
                  <wp:effectExtent l="0" t="0" r="9525" b="0"/>
                  <wp:docPr id="277" name="Imag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111.PNG"/>
                          <pic:cNvPicPr/>
                        </pic:nvPicPr>
                        <pic:blipFill>
                          <a:blip r:embed="rId15">
                            <a:extLst>
                              <a:ext uri="{28A0092B-C50C-407E-A947-70E740481C1C}">
                                <a14:useLocalDpi xmlns:a14="http://schemas.microsoft.com/office/drawing/2010/main" val="0"/>
                              </a:ext>
                            </a:extLst>
                          </a:blip>
                          <a:stretch>
                            <a:fillRect/>
                          </a:stretch>
                        </pic:blipFill>
                        <pic:spPr>
                          <a:xfrm>
                            <a:off x="0" y="0"/>
                            <a:ext cx="1838582" cy="2362530"/>
                          </a:xfrm>
                          <a:prstGeom prst="rect">
                            <a:avLst/>
                          </a:prstGeom>
                        </pic:spPr>
                      </pic:pic>
                    </a:graphicData>
                  </a:graphic>
                </wp:inline>
              </w:drawing>
            </w:r>
          </w:p>
        </w:tc>
      </w:tr>
      <w:tr w:rsidR="002B4509" w:rsidRPr="006B20FC" w:rsidTr="005776F6">
        <w:tc>
          <w:tcPr>
            <w:tcW w:w="9061" w:type="dxa"/>
            <w:gridSpan w:val="2"/>
            <w:tcBorders>
              <w:top w:val="nil"/>
            </w:tcBorders>
          </w:tcPr>
          <w:p w:rsidR="00435669" w:rsidRDefault="005776F6" w:rsidP="005776F6">
            <w:pPr>
              <w:tabs>
                <w:tab w:val="left" w:pos="3825"/>
              </w:tabs>
              <w:jc w:val="center"/>
              <w:rPr>
                <w:rFonts w:asciiTheme="majorBidi" w:hAnsiTheme="majorBidi" w:cstheme="majorBidi"/>
                <w:sz w:val="24"/>
                <w:szCs w:val="24"/>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60288" behindDoc="0" locked="0" layoutInCell="1" allowOverlap="1" wp14:anchorId="1550B77E" wp14:editId="549C1A4A">
                      <wp:simplePos x="0" y="0"/>
                      <wp:positionH relativeFrom="column">
                        <wp:posOffset>91440</wp:posOffset>
                      </wp:positionH>
                      <wp:positionV relativeFrom="paragraph">
                        <wp:posOffset>1711325</wp:posOffset>
                      </wp:positionV>
                      <wp:extent cx="2247900" cy="800100"/>
                      <wp:effectExtent l="0" t="0" r="0" b="0"/>
                      <wp:wrapNone/>
                      <wp:docPr id="264" name="Rectangle 264"/>
                      <wp:cNvGraphicFramePr/>
                      <a:graphic xmlns:a="http://schemas.openxmlformats.org/drawingml/2006/main">
                        <a:graphicData uri="http://schemas.microsoft.com/office/word/2010/wordprocessingShape">
                          <wps:wsp>
                            <wps:cNvSpPr/>
                            <wps:spPr>
                              <a:xfrm>
                                <a:off x="0" y="0"/>
                                <a:ext cx="2247900" cy="8001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tbl>
                                  <w:tblPr>
                                    <w:tblStyle w:val="TableGrid"/>
                                    <w:tblOverlap w:val="never"/>
                                    <w:tblW w:w="0" w:type="auto"/>
                                    <w:tblLook w:val="04A0" w:firstRow="1" w:lastRow="0" w:firstColumn="1" w:lastColumn="0" w:noHBand="0" w:noVBand="1"/>
                                  </w:tblPr>
                                  <w:tblGrid>
                                    <w:gridCol w:w="757"/>
                                    <w:gridCol w:w="899"/>
                                    <w:gridCol w:w="615"/>
                                    <w:gridCol w:w="908"/>
                                  </w:tblGrid>
                                  <w:tr w:rsidR="006B20FC" w:rsidTr="002B4509">
                                    <w:trPr>
                                      <w:trHeight w:val="167"/>
                                    </w:trPr>
                                    <w:tc>
                                      <w:tcPr>
                                        <w:tcW w:w="757" w:type="dxa"/>
                                      </w:tcPr>
                                      <w:p w:rsidR="006B20FC" w:rsidRDefault="006B20FC" w:rsidP="002B4509">
                                        <w:pPr>
                                          <w:suppressOverlap/>
                                          <w:jc w:val="both"/>
                                          <w:rPr>
                                            <w:rFonts w:asciiTheme="majorBidi" w:hAnsiTheme="majorBidi" w:cstheme="majorBidi"/>
                                            <w:sz w:val="18"/>
                                            <w:szCs w:val="18"/>
                                          </w:rPr>
                                        </w:pPr>
                                        <w:proofErr w:type="spellStart"/>
                                        <w:r>
                                          <w:rPr>
                                            <w:rFonts w:asciiTheme="majorBidi" w:hAnsiTheme="majorBidi" w:cstheme="majorBidi"/>
                                            <w:sz w:val="18"/>
                                            <w:szCs w:val="18"/>
                                          </w:rPr>
                                          <w:t>Node</w:t>
                                        </w:r>
                                        <w:proofErr w:type="spellEnd"/>
                                      </w:p>
                                    </w:tc>
                                    <w:tc>
                                      <w:tcPr>
                                        <w:tcW w:w="899" w:type="dxa"/>
                                      </w:tcPr>
                                      <w:p w:rsidR="006B20FC" w:rsidRDefault="006B20FC" w:rsidP="002B4509">
                                        <w:pPr>
                                          <w:suppressOverlap/>
                                          <w:jc w:val="both"/>
                                          <w:rPr>
                                            <w:rFonts w:asciiTheme="majorBidi" w:hAnsiTheme="majorBidi" w:cstheme="majorBidi"/>
                                            <w:sz w:val="18"/>
                                            <w:szCs w:val="18"/>
                                          </w:rPr>
                                        </w:pPr>
                                        <w:proofErr w:type="spellStart"/>
                                        <w:r>
                                          <w:rPr>
                                            <w:rFonts w:asciiTheme="majorBidi" w:hAnsiTheme="majorBidi" w:cstheme="majorBidi"/>
                                            <w:sz w:val="18"/>
                                            <w:szCs w:val="18"/>
                                          </w:rPr>
                                          <w:t>Next</w:t>
                                        </w:r>
                                        <w:proofErr w:type="spellEnd"/>
                                        <w:r>
                                          <w:rPr>
                                            <w:rFonts w:asciiTheme="majorBidi" w:hAnsiTheme="majorBidi" w:cstheme="majorBidi"/>
                                            <w:sz w:val="18"/>
                                            <w:szCs w:val="18"/>
                                          </w:rPr>
                                          <w:t xml:space="preserve"> hop           </w:t>
                                        </w:r>
                                      </w:p>
                                    </w:tc>
                                    <w:tc>
                                      <w:tcPr>
                                        <w:tcW w:w="615" w:type="dxa"/>
                                      </w:tcPr>
                                      <w:p w:rsidR="006B20FC" w:rsidRDefault="006B20FC" w:rsidP="002B4509">
                                        <w:pPr>
                                          <w:suppressOverlap/>
                                          <w:jc w:val="both"/>
                                          <w:rPr>
                                            <w:rFonts w:asciiTheme="majorBidi" w:hAnsiTheme="majorBidi" w:cstheme="majorBidi"/>
                                            <w:sz w:val="18"/>
                                            <w:szCs w:val="18"/>
                                          </w:rPr>
                                        </w:pPr>
                                        <w:proofErr w:type="spellStart"/>
                                        <w:r>
                                          <w:rPr>
                                            <w:rFonts w:asciiTheme="majorBidi" w:hAnsiTheme="majorBidi" w:cstheme="majorBidi"/>
                                            <w:sz w:val="18"/>
                                            <w:szCs w:val="18"/>
                                          </w:rPr>
                                          <w:t>Seq</w:t>
                                        </w:r>
                                        <w:proofErr w:type="spellEnd"/>
                                        <w:r>
                                          <w:rPr>
                                            <w:rFonts w:asciiTheme="majorBidi" w:hAnsiTheme="majorBidi" w:cstheme="majorBidi"/>
                                            <w:sz w:val="18"/>
                                            <w:szCs w:val="18"/>
                                          </w:rPr>
                                          <w:t xml:space="preserve"> #</w:t>
                                        </w:r>
                                      </w:p>
                                    </w:tc>
                                    <w:tc>
                                      <w:tcPr>
                                        <w:tcW w:w="908" w:type="dxa"/>
                                      </w:tcPr>
                                      <w:p w:rsidR="006B20FC" w:rsidRDefault="006B20FC" w:rsidP="002B4509">
                                        <w:pPr>
                                          <w:suppressOverlap/>
                                          <w:jc w:val="both"/>
                                          <w:rPr>
                                            <w:rFonts w:asciiTheme="majorBidi" w:hAnsiTheme="majorBidi" w:cstheme="majorBidi"/>
                                            <w:sz w:val="18"/>
                                            <w:szCs w:val="18"/>
                                          </w:rPr>
                                        </w:pPr>
                                        <w:r>
                                          <w:rPr>
                                            <w:rFonts w:asciiTheme="majorBidi" w:hAnsiTheme="majorBidi" w:cstheme="majorBidi"/>
                                            <w:sz w:val="18"/>
                                            <w:szCs w:val="18"/>
                                          </w:rPr>
                                          <w:t xml:space="preserve">Hop </w:t>
                                        </w:r>
                                        <w:proofErr w:type="spellStart"/>
                                        <w:r>
                                          <w:rPr>
                                            <w:rFonts w:asciiTheme="majorBidi" w:hAnsiTheme="majorBidi" w:cstheme="majorBidi"/>
                                            <w:sz w:val="18"/>
                                            <w:szCs w:val="18"/>
                                          </w:rPr>
                                          <w:t>Cnt</w:t>
                                        </w:r>
                                        <w:proofErr w:type="spellEnd"/>
                                      </w:p>
                                    </w:tc>
                                  </w:tr>
                                  <w:tr w:rsidR="006B20FC" w:rsidTr="002B4509">
                                    <w:trPr>
                                      <w:trHeight w:val="641"/>
                                    </w:trPr>
                                    <w:tc>
                                      <w:tcPr>
                                        <w:tcW w:w="757" w:type="dxa"/>
                                      </w:tcPr>
                                      <w:p w:rsidR="006B20FC" w:rsidRDefault="006B20FC" w:rsidP="002B4509">
                                        <w:pPr>
                                          <w:suppressOverlap/>
                                          <w:jc w:val="both"/>
                                          <w:rPr>
                                            <w:rFonts w:asciiTheme="majorBidi" w:hAnsiTheme="majorBidi" w:cstheme="majorBidi"/>
                                            <w:sz w:val="18"/>
                                            <w:szCs w:val="18"/>
                                          </w:rPr>
                                        </w:pPr>
                                        <w:r>
                                          <w:rPr>
                                            <w:rFonts w:asciiTheme="majorBidi" w:hAnsiTheme="majorBidi" w:cstheme="majorBidi"/>
                                            <w:sz w:val="18"/>
                                            <w:szCs w:val="18"/>
                                          </w:rPr>
                                          <w:t>4</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3</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5</w:t>
                                        </w:r>
                                      </w:p>
                                    </w:tc>
                                    <w:tc>
                                      <w:tcPr>
                                        <w:tcW w:w="899" w:type="dxa"/>
                                      </w:tcPr>
                                      <w:p w:rsidR="006B20FC" w:rsidRDefault="006B20FC" w:rsidP="002B4509">
                                        <w:pPr>
                                          <w:suppressOverlap/>
                                          <w:jc w:val="both"/>
                                          <w:rPr>
                                            <w:rFonts w:asciiTheme="majorBidi" w:hAnsiTheme="majorBidi" w:cstheme="majorBidi"/>
                                            <w:sz w:val="18"/>
                                            <w:szCs w:val="18"/>
                                          </w:rPr>
                                        </w:pPr>
                                        <w:r>
                                          <w:rPr>
                                            <w:rFonts w:asciiTheme="majorBidi" w:hAnsiTheme="majorBidi" w:cstheme="majorBidi"/>
                                            <w:sz w:val="18"/>
                                            <w:szCs w:val="18"/>
                                          </w:rPr>
                                          <w:t>4</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5</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5</w:t>
                                        </w:r>
                                      </w:p>
                                    </w:tc>
                                    <w:tc>
                                      <w:tcPr>
                                        <w:tcW w:w="615" w:type="dxa"/>
                                      </w:tcPr>
                                      <w:p w:rsidR="006B20FC" w:rsidRDefault="006B20FC" w:rsidP="002B4509">
                                        <w:pPr>
                                          <w:suppressOverlap/>
                                          <w:jc w:val="both"/>
                                          <w:rPr>
                                            <w:rFonts w:asciiTheme="majorBidi" w:hAnsiTheme="majorBidi" w:cstheme="majorBidi"/>
                                            <w:sz w:val="18"/>
                                            <w:szCs w:val="18"/>
                                          </w:rPr>
                                        </w:pPr>
                                        <w:r>
                                          <w:rPr>
                                            <w:rFonts w:asciiTheme="majorBidi" w:hAnsiTheme="majorBidi" w:cstheme="majorBidi"/>
                                            <w:sz w:val="18"/>
                                            <w:szCs w:val="18"/>
                                          </w:rPr>
                                          <w:t>78</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128</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114</w:t>
                                        </w:r>
                                      </w:p>
                                    </w:tc>
                                    <w:tc>
                                      <w:tcPr>
                                        <w:tcW w:w="908" w:type="dxa"/>
                                      </w:tcPr>
                                      <w:p w:rsidR="006B20FC" w:rsidRDefault="006B20FC" w:rsidP="002B4509">
                                        <w:pPr>
                                          <w:suppressOverlap/>
                                          <w:jc w:val="both"/>
                                          <w:rPr>
                                            <w:rFonts w:asciiTheme="majorBidi" w:hAnsiTheme="majorBidi" w:cstheme="majorBidi"/>
                                            <w:sz w:val="18"/>
                                            <w:szCs w:val="18"/>
                                          </w:rPr>
                                        </w:pPr>
                                        <w:r>
                                          <w:rPr>
                                            <w:rFonts w:asciiTheme="majorBidi" w:hAnsiTheme="majorBidi" w:cstheme="majorBidi"/>
                                            <w:sz w:val="18"/>
                                            <w:szCs w:val="18"/>
                                          </w:rPr>
                                          <w:t>1</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2</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1</w:t>
                                        </w:r>
                                      </w:p>
                                    </w:tc>
                                  </w:tr>
                                </w:tbl>
                                <w:p w:rsidR="006B20FC" w:rsidRDefault="006B20FC" w:rsidP="002B45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50B77E" id="Rectangle 264" o:spid="_x0000_s1162" style="position:absolute;left:0;text-align:left;margin-left:7.2pt;margin-top:134.75pt;width:177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" filled="f" stroked="f" strokeweight="1pt">
                      <v:textbox>
                        <w:txbxContent>
                          <w:tbl>
                            <w:tblPr>
                              <w:tblStyle w:val="TableGrid"/>
                              <w:tblOverlap w:val="never"/>
                              <w:tblW w:w="0" w:type="auto"/>
                              <w:tblLook w:val="04A0" w:firstRow="1" w:lastRow="0" w:firstColumn="1" w:lastColumn="0" w:noHBand="0" w:noVBand="1"/>
                            </w:tblPr>
                            <w:tblGrid>
                              <w:gridCol w:w="757"/>
                              <w:gridCol w:w="899"/>
                              <w:gridCol w:w="615"/>
                              <w:gridCol w:w="908"/>
                            </w:tblGrid>
                            <w:tr w:rsidR="006B20FC" w:rsidTr="002B4509">
                              <w:trPr>
                                <w:trHeight w:val="167"/>
                              </w:trPr>
                              <w:tc>
                                <w:tcPr>
                                  <w:tcW w:w="757" w:type="dxa"/>
                                </w:tcPr>
                                <w:p w:rsidR="006B20FC" w:rsidRDefault="006B20FC" w:rsidP="002B4509">
                                  <w:pPr>
                                    <w:suppressOverlap/>
                                    <w:jc w:val="both"/>
                                    <w:rPr>
                                      <w:rFonts w:asciiTheme="majorBidi" w:hAnsiTheme="majorBidi" w:cstheme="majorBidi"/>
                                      <w:sz w:val="18"/>
                                      <w:szCs w:val="18"/>
                                    </w:rPr>
                                  </w:pPr>
                                  <w:proofErr w:type="spellStart"/>
                                  <w:r>
                                    <w:rPr>
                                      <w:rFonts w:asciiTheme="majorBidi" w:hAnsiTheme="majorBidi" w:cstheme="majorBidi"/>
                                      <w:sz w:val="18"/>
                                      <w:szCs w:val="18"/>
                                    </w:rPr>
                                    <w:t>Node</w:t>
                                  </w:r>
                                  <w:proofErr w:type="spellEnd"/>
                                </w:p>
                              </w:tc>
                              <w:tc>
                                <w:tcPr>
                                  <w:tcW w:w="899" w:type="dxa"/>
                                </w:tcPr>
                                <w:p w:rsidR="006B20FC" w:rsidRDefault="006B20FC" w:rsidP="002B4509">
                                  <w:pPr>
                                    <w:suppressOverlap/>
                                    <w:jc w:val="both"/>
                                    <w:rPr>
                                      <w:rFonts w:asciiTheme="majorBidi" w:hAnsiTheme="majorBidi" w:cstheme="majorBidi"/>
                                      <w:sz w:val="18"/>
                                      <w:szCs w:val="18"/>
                                    </w:rPr>
                                  </w:pPr>
                                  <w:proofErr w:type="spellStart"/>
                                  <w:r>
                                    <w:rPr>
                                      <w:rFonts w:asciiTheme="majorBidi" w:hAnsiTheme="majorBidi" w:cstheme="majorBidi"/>
                                      <w:sz w:val="18"/>
                                      <w:szCs w:val="18"/>
                                    </w:rPr>
                                    <w:t>Next</w:t>
                                  </w:r>
                                  <w:proofErr w:type="spellEnd"/>
                                  <w:r>
                                    <w:rPr>
                                      <w:rFonts w:asciiTheme="majorBidi" w:hAnsiTheme="majorBidi" w:cstheme="majorBidi"/>
                                      <w:sz w:val="18"/>
                                      <w:szCs w:val="18"/>
                                    </w:rPr>
                                    <w:t xml:space="preserve"> hop           </w:t>
                                  </w:r>
                                </w:p>
                              </w:tc>
                              <w:tc>
                                <w:tcPr>
                                  <w:tcW w:w="615" w:type="dxa"/>
                                </w:tcPr>
                                <w:p w:rsidR="006B20FC" w:rsidRDefault="006B20FC" w:rsidP="002B4509">
                                  <w:pPr>
                                    <w:suppressOverlap/>
                                    <w:jc w:val="both"/>
                                    <w:rPr>
                                      <w:rFonts w:asciiTheme="majorBidi" w:hAnsiTheme="majorBidi" w:cstheme="majorBidi"/>
                                      <w:sz w:val="18"/>
                                      <w:szCs w:val="18"/>
                                    </w:rPr>
                                  </w:pPr>
                                  <w:proofErr w:type="spellStart"/>
                                  <w:r>
                                    <w:rPr>
                                      <w:rFonts w:asciiTheme="majorBidi" w:hAnsiTheme="majorBidi" w:cstheme="majorBidi"/>
                                      <w:sz w:val="18"/>
                                      <w:szCs w:val="18"/>
                                    </w:rPr>
                                    <w:t>Seq</w:t>
                                  </w:r>
                                  <w:proofErr w:type="spellEnd"/>
                                  <w:r>
                                    <w:rPr>
                                      <w:rFonts w:asciiTheme="majorBidi" w:hAnsiTheme="majorBidi" w:cstheme="majorBidi"/>
                                      <w:sz w:val="18"/>
                                      <w:szCs w:val="18"/>
                                    </w:rPr>
                                    <w:t xml:space="preserve"> #</w:t>
                                  </w:r>
                                </w:p>
                              </w:tc>
                              <w:tc>
                                <w:tcPr>
                                  <w:tcW w:w="908" w:type="dxa"/>
                                </w:tcPr>
                                <w:p w:rsidR="006B20FC" w:rsidRDefault="006B20FC" w:rsidP="002B4509">
                                  <w:pPr>
                                    <w:suppressOverlap/>
                                    <w:jc w:val="both"/>
                                    <w:rPr>
                                      <w:rFonts w:asciiTheme="majorBidi" w:hAnsiTheme="majorBidi" w:cstheme="majorBidi"/>
                                      <w:sz w:val="18"/>
                                      <w:szCs w:val="18"/>
                                    </w:rPr>
                                  </w:pPr>
                                  <w:r>
                                    <w:rPr>
                                      <w:rFonts w:asciiTheme="majorBidi" w:hAnsiTheme="majorBidi" w:cstheme="majorBidi"/>
                                      <w:sz w:val="18"/>
                                      <w:szCs w:val="18"/>
                                    </w:rPr>
                                    <w:t xml:space="preserve">Hop </w:t>
                                  </w:r>
                                  <w:proofErr w:type="spellStart"/>
                                  <w:r>
                                    <w:rPr>
                                      <w:rFonts w:asciiTheme="majorBidi" w:hAnsiTheme="majorBidi" w:cstheme="majorBidi"/>
                                      <w:sz w:val="18"/>
                                      <w:szCs w:val="18"/>
                                    </w:rPr>
                                    <w:t>Cnt</w:t>
                                  </w:r>
                                  <w:proofErr w:type="spellEnd"/>
                                </w:p>
                              </w:tc>
                            </w:tr>
                            <w:tr w:rsidR="006B20FC" w:rsidTr="002B4509">
                              <w:trPr>
                                <w:trHeight w:val="641"/>
                              </w:trPr>
                              <w:tc>
                                <w:tcPr>
                                  <w:tcW w:w="757" w:type="dxa"/>
                                </w:tcPr>
                                <w:p w:rsidR="006B20FC" w:rsidRDefault="006B20FC" w:rsidP="002B4509">
                                  <w:pPr>
                                    <w:suppressOverlap/>
                                    <w:jc w:val="both"/>
                                    <w:rPr>
                                      <w:rFonts w:asciiTheme="majorBidi" w:hAnsiTheme="majorBidi" w:cstheme="majorBidi"/>
                                      <w:sz w:val="18"/>
                                      <w:szCs w:val="18"/>
                                    </w:rPr>
                                  </w:pPr>
                                  <w:r>
                                    <w:rPr>
                                      <w:rFonts w:asciiTheme="majorBidi" w:hAnsiTheme="majorBidi" w:cstheme="majorBidi"/>
                                      <w:sz w:val="18"/>
                                      <w:szCs w:val="18"/>
                                    </w:rPr>
                                    <w:t>4</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3</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5</w:t>
                                  </w:r>
                                </w:p>
                              </w:tc>
                              <w:tc>
                                <w:tcPr>
                                  <w:tcW w:w="899" w:type="dxa"/>
                                </w:tcPr>
                                <w:p w:rsidR="006B20FC" w:rsidRDefault="006B20FC" w:rsidP="002B4509">
                                  <w:pPr>
                                    <w:suppressOverlap/>
                                    <w:jc w:val="both"/>
                                    <w:rPr>
                                      <w:rFonts w:asciiTheme="majorBidi" w:hAnsiTheme="majorBidi" w:cstheme="majorBidi"/>
                                      <w:sz w:val="18"/>
                                      <w:szCs w:val="18"/>
                                    </w:rPr>
                                  </w:pPr>
                                  <w:r>
                                    <w:rPr>
                                      <w:rFonts w:asciiTheme="majorBidi" w:hAnsiTheme="majorBidi" w:cstheme="majorBidi"/>
                                      <w:sz w:val="18"/>
                                      <w:szCs w:val="18"/>
                                    </w:rPr>
                                    <w:t>4</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5</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5</w:t>
                                  </w:r>
                                </w:p>
                              </w:tc>
                              <w:tc>
                                <w:tcPr>
                                  <w:tcW w:w="615" w:type="dxa"/>
                                </w:tcPr>
                                <w:p w:rsidR="006B20FC" w:rsidRDefault="006B20FC" w:rsidP="002B4509">
                                  <w:pPr>
                                    <w:suppressOverlap/>
                                    <w:jc w:val="both"/>
                                    <w:rPr>
                                      <w:rFonts w:asciiTheme="majorBidi" w:hAnsiTheme="majorBidi" w:cstheme="majorBidi"/>
                                      <w:sz w:val="18"/>
                                      <w:szCs w:val="18"/>
                                    </w:rPr>
                                  </w:pPr>
                                  <w:r>
                                    <w:rPr>
                                      <w:rFonts w:asciiTheme="majorBidi" w:hAnsiTheme="majorBidi" w:cstheme="majorBidi"/>
                                      <w:sz w:val="18"/>
                                      <w:szCs w:val="18"/>
                                    </w:rPr>
                                    <w:t>78</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128</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114</w:t>
                                  </w:r>
                                </w:p>
                              </w:tc>
                              <w:tc>
                                <w:tcPr>
                                  <w:tcW w:w="908" w:type="dxa"/>
                                </w:tcPr>
                                <w:p w:rsidR="006B20FC" w:rsidRDefault="006B20FC" w:rsidP="002B4509">
                                  <w:pPr>
                                    <w:suppressOverlap/>
                                    <w:jc w:val="both"/>
                                    <w:rPr>
                                      <w:rFonts w:asciiTheme="majorBidi" w:hAnsiTheme="majorBidi" w:cstheme="majorBidi"/>
                                      <w:sz w:val="18"/>
                                      <w:szCs w:val="18"/>
                                    </w:rPr>
                                  </w:pPr>
                                  <w:r>
                                    <w:rPr>
                                      <w:rFonts w:asciiTheme="majorBidi" w:hAnsiTheme="majorBidi" w:cstheme="majorBidi"/>
                                      <w:sz w:val="18"/>
                                      <w:szCs w:val="18"/>
                                    </w:rPr>
                                    <w:t>1</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2</w:t>
                                  </w:r>
                                </w:p>
                                <w:p w:rsidR="006B20FC" w:rsidRPr="008D7ED5" w:rsidRDefault="006B20FC" w:rsidP="002B4509">
                                  <w:pPr>
                                    <w:suppressOverlap/>
                                    <w:jc w:val="both"/>
                                    <w:rPr>
                                      <w:rFonts w:asciiTheme="majorBidi" w:hAnsiTheme="majorBidi" w:cstheme="majorBidi"/>
                                      <w:strike/>
                                      <w:sz w:val="18"/>
                                      <w:szCs w:val="18"/>
                                    </w:rPr>
                                  </w:pPr>
                                  <w:r w:rsidRPr="008D7ED5">
                                    <w:rPr>
                                      <w:rFonts w:asciiTheme="majorBidi" w:hAnsiTheme="majorBidi" w:cstheme="majorBidi"/>
                                      <w:strike/>
                                      <w:sz w:val="18"/>
                                      <w:szCs w:val="18"/>
                                    </w:rPr>
                                    <w:t>1</w:t>
                                  </w:r>
                                </w:p>
                              </w:tc>
                            </w:tr>
                          </w:tbl>
                          <w:p w:rsidR="006B20FC" w:rsidRDefault="006B20FC" w:rsidP="002B4509">
                            <w:pPr>
                              <w:jc w:val="center"/>
                            </w:pPr>
                          </w:p>
                        </w:txbxContent>
                      </v:textbox>
                    </v:rect>
                  </w:pict>
                </mc:Fallback>
              </mc:AlternateContent>
            </w:r>
            <w:r>
              <w:rPr>
                <w:rFonts w:asciiTheme="majorBidi" w:hAnsiTheme="majorBidi" w:cstheme="majorBidi"/>
                <w:noProof/>
                <w:sz w:val="24"/>
                <w:szCs w:val="24"/>
                <w:lang w:val="en-US"/>
              </w:rPr>
              <mc:AlternateContent>
                <mc:Choice Requires="wps">
                  <w:drawing>
                    <wp:anchor distT="0" distB="0" distL="114300" distR="114300" simplePos="0" relativeHeight="251661312" behindDoc="0" locked="0" layoutInCell="1" allowOverlap="1" wp14:anchorId="5E480D2F" wp14:editId="0D2EABEE">
                      <wp:simplePos x="0" y="0"/>
                      <wp:positionH relativeFrom="column">
                        <wp:posOffset>1276985</wp:posOffset>
                      </wp:positionH>
                      <wp:positionV relativeFrom="paragraph">
                        <wp:posOffset>1157605</wp:posOffset>
                      </wp:positionV>
                      <wp:extent cx="600075" cy="590550"/>
                      <wp:effectExtent l="0" t="0" r="28575" b="19050"/>
                      <wp:wrapNone/>
                      <wp:docPr id="267" name="Connecteur droit 148"/>
                      <wp:cNvGraphicFramePr/>
                      <a:graphic xmlns:a="http://schemas.openxmlformats.org/drawingml/2006/main">
                        <a:graphicData uri="http://schemas.microsoft.com/office/word/2010/wordprocessingShape">
                          <wps:wsp>
                            <wps:cNvCnPr/>
                            <wps:spPr>
                              <a:xfrm flipV="1">
                                <a:off x="0" y="0"/>
                                <a:ext cx="600075" cy="590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4DB506" id="Connecteur droit 14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55pt,91.15pt" to="147.8pt,1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" strokecolor="black [3200]" strokeweight=".5pt">
                      <v:stroke joinstyle="miter"/>
                    </v:line>
                  </w:pict>
                </mc:Fallback>
              </mc:AlternateContent>
            </w:r>
            <w:r w:rsidR="002B4509">
              <w:rPr>
                <w:noProof/>
                <w:lang w:val="en-US"/>
              </w:rPr>
              <mc:AlternateContent>
                <mc:Choice Requires="wps">
                  <w:drawing>
                    <wp:anchor distT="0" distB="0" distL="114300" distR="114300" simplePos="0" relativeHeight="251657216" behindDoc="0" locked="0" layoutInCell="1" allowOverlap="1" wp14:anchorId="0F5A55BE" wp14:editId="17980376">
                      <wp:simplePos x="0" y="0"/>
                      <wp:positionH relativeFrom="column">
                        <wp:posOffset>3100070</wp:posOffset>
                      </wp:positionH>
                      <wp:positionV relativeFrom="paragraph">
                        <wp:posOffset>1838960</wp:posOffset>
                      </wp:positionV>
                      <wp:extent cx="600075" cy="247650"/>
                      <wp:effectExtent l="0" t="0" r="0" b="0"/>
                      <wp:wrapNone/>
                      <wp:docPr id="263" name="Rectangle 263"/>
                      <wp:cNvGraphicFramePr/>
                      <a:graphic xmlns:a="http://schemas.openxmlformats.org/drawingml/2006/main">
                        <a:graphicData uri="http://schemas.microsoft.com/office/word/2010/wordprocessingShape">
                          <wps:wsp>
                            <wps:cNvSpPr/>
                            <wps:spPr>
                              <a:xfrm>
                                <a:off x="0" y="0"/>
                                <a:ext cx="600075" cy="2476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6B20FC" w:rsidRPr="004D6DA2" w:rsidRDefault="006B20FC" w:rsidP="002B4509">
                                  <w:pPr>
                                    <w:jc w:val="center"/>
                                    <w:rPr>
                                      <w:rFonts w:asciiTheme="majorBidi" w:hAnsiTheme="majorBidi" w:cstheme="majorBidi"/>
                                      <w:sz w:val="18"/>
                                      <w:szCs w:val="18"/>
                                    </w:rPr>
                                  </w:pPr>
                                  <w:proofErr w:type="spellStart"/>
                                  <w:r w:rsidRPr="004D6DA2">
                                    <w:rPr>
                                      <w:rFonts w:asciiTheme="majorBidi" w:hAnsiTheme="majorBidi" w:cstheme="majorBidi"/>
                                      <w:sz w:val="18"/>
                                      <w:szCs w:val="18"/>
                                    </w:rPr>
                                    <w:t>Node</w:t>
                                  </w:r>
                                  <w:proofErr w:type="spellEnd"/>
                                  <w:r w:rsidRPr="004D6DA2">
                                    <w:rPr>
                                      <w:rFonts w:asciiTheme="majorBidi" w:hAnsiTheme="majorBidi" w:cstheme="majorBidi"/>
                                      <w:sz w:val="18"/>
                                      <w:szCs w:val="1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5A55BE" id="Rectangle 263" o:spid="_x0000_s1163" style="position:absolute;left:0;text-align:left;margin-left:244.1pt;margin-top:144.8pt;width:47.25pt;height:19.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" fillcolor="white [3201]" strokecolor="white [3212]" strokeweight="1pt">
                      <v:textbox>
                        <w:txbxContent>
                          <w:p w:rsidR="006B20FC" w:rsidRPr="004D6DA2" w:rsidRDefault="006B20FC" w:rsidP="002B4509">
                            <w:pPr>
                              <w:jc w:val="center"/>
                              <w:rPr>
                                <w:rFonts w:asciiTheme="majorBidi" w:hAnsiTheme="majorBidi" w:cstheme="majorBidi"/>
                                <w:sz w:val="18"/>
                                <w:szCs w:val="18"/>
                              </w:rPr>
                            </w:pPr>
                            <w:proofErr w:type="spellStart"/>
                            <w:r w:rsidRPr="004D6DA2">
                              <w:rPr>
                                <w:rFonts w:asciiTheme="majorBidi" w:hAnsiTheme="majorBidi" w:cstheme="majorBidi"/>
                                <w:sz w:val="18"/>
                                <w:szCs w:val="18"/>
                              </w:rPr>
                              <w:t>Node</w:t>
                            </w:r>
                            <w:proofErr w:type="spellEnd"/>
                            <w:r w:rsidRPr="004D6DA2">
                              <w:rPr>
                                <w:rFonts w:asciiTheme="majorBidi" w:hAnsiTheme="majorBidi" w:cstheme="majorBidi"/>
                                <w:sz w:val="18"/>
                                <w:szCs w:val="18"/>
                              </w:rPr>
                              <w:t xml:space="preserve"> 5</w:t>
                            </w:r>
                          </w:p>
                        </w:txbxContent>
                      </v:textbox>
                    </v:rect>
                  </w:pict>
                </mc:Fallback>
              </mc:AlternateContent>
            </w:r>
            <w:r w:rsidR="002B4509">
              <w:rPr>
                <w:rFonts w:asciiTheme="majorBidi" w:hAnsiTheme="majorBidi" w:cstheme="majorBidi"/>
                <w:noProof/>
                <w:sz w:val="24"/>
                <w:szCs w:val="24"/>
                <w:lang w:val="en-US"/>
              </w:rPr>
              <mc:AlternateContent>
                <mc:Choice Requires="wps">
                  <w:drawing>
                    <wp:anchor distT="0" distB="0" distL="114300" distR="114300" simplePos="0" relativeHeight="251668480" behindDoc="0" locked="0" layoutInCell="1" allowOverlap="1" wp14:anchorId="3DC98A81" wp14:editId="77D33906">
                      <wp:simplePos x="0" y="0"/>
                      <wp:positionH relativeFrom="column">
                        <wp:posOffset>71120</wp:posOffset>
                      </wp:positionH>
                      <wp:positionV relativeFrom="paragraph">
                        <wp:posOffset>239395</wp:posOffset>
                      </wp:positionV>
                      <wp:extent cx="228600" cy="285750"/>
                      <wp:effectExtent l="0" t="0" r="0" b="0"/>
                      <wp:wrapNone/>
                      <wp:docPr id="265" name="Rectangle 265"/>
                      <wp:cNvGraphicFramePr/>
                      <a:graphic xmlns:a="http://schemas.openxmlformats.org/drawingml/2006/main">
                        <a:graphicData uri="http://schemas.microsoft.com/office/word/2010/wordprocessingShape">
                          <wps:wsp>
                            <wps:cNvSpPr/>
                            <wps:spPr>
                              <a:xfrm>
                                <a:off x="0" y="0"/>
                                <a:ext cx="228600" cy="2857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6B20FC" w:rsidRPr="00D50C43" w:rsidRDefault="006B20FC" w:rsidP="002B4509">
                                  <w:pPr>
                                    <w:jc w:val="center"/>
                                    <w:rPr>
                                      <w:rFonts w:asciiTheme="majorBidi" w:hAnsiTheme="majorBidi" w:cstheme="majorBidi"/>
                                    </w:rPr>
                                  </w:pPr>
                                  <w:r w:rsidRPr="00D50C43">
                                    <w:rPr>
                                      <w:rFonts w:asciiTheme="majorBidi" w:hAnsiTheme="majorBidi" w:cstheme="majorBidi"/>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C98A81" id="Rectangle 265" o:spid="_x0000_s1164" style="position:absolute;left:0;text-align:left;margin-left:5.6pt;margin-top:18.85pt;width:18pt;height:2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" fillcolor="white [3201]" stroked="f" strokeweight="1pt">
                      <v:textbox>
                        <w:txbxContent>
                          <w:p w:rsidR="006B20FC" w:rsidRPr="00D50C43" w:rsidRDefault="006B20FC" w:rsidP="002B4509">
                            <w:pPr>
                              <w:jc w:val="center"/>
                              <w:rPr>
                                <w:rFonts w:asciiTheme="majorBidi" w:hAnsiTheme="majorBidi" w:cstheme="majorBidi"/>
                              </w:rPr>
                            </w:pPr>
                            <w:r w:rsidRPr="00D50C43">
                              <w:rPr>
                                <w:rFonts w:asciiTheme="majorBidi" w:hAnsiTheme="majorBidi" w:cstheme="majorBidi"/>
                              </w:rPr>
                              <w:t>3</w:t>
                            </w:r>
                          </w:p>
                        </w:txbxContent>
                      </v:textbox>
                    </v:rect>
                  </w:pict>
                </mc:Fallback>
              </mc:AlternateContent>
            </w:r>
            <w:r w:rsidR="002B4509">
              <w:rPr>
                <w:rFonts w:asciiTheme="majorBidi" w:hAnsiTheme="majorBidi" w:cstheme="majorBidi"/>
                <w:noProof/>
                <w:sz w:val="24"/>
                <w:szCs w:val="24"/>
                <w:lang w:val="en-US"/>
              </w:rPr>
              <mc:AlternateContent>
                <mc:Choice Requires="wps">
                  <w:drawing>
                    <wp:anchor distT="0" distB="0" distL="114300" distR="114300" simplePos="0" relativeHeight="251665408" behindDoc="0" locked="0" layoutInCell="1" allowOverlap="1" wp14:anchorId="7D3F83ED" wp14:editId="08B518E8">
                      <wp:simplePos x="0" y="0"/>
                      <wp:positionH relativeFrom="column">
                        <wp:posOffset>3096260</wp:posOffset>
                      </wp:positionH>
                      <wp:positionV relativeFrom="paragraph">
                        <wp:posOffset>138430</wp:posOffset>
                      </wp:positionV>
                      <wp:extent cx="1504950" cy="504825"/>
                      <wp:effectExtent l="304800" t="0" r="19050" b="581025"/>
                      <wp:wrapNone/>
                      <wp:docPr id="266" name="Rectangle à coins arrondis 149"/>
                      <wp:cNvGraphicFramePr/>
                      <a:graphic xmlns:a="http://schemas.openxmlformats.org/drawingml/2006/main">
                        <a:graphicData uri="http://schemas.microsoft.com/office/word/2010/wordprocessingShape">
                          <wps:wsp>
                            <wps:cNvSpPr/>
                            <wps:spPr>
                              <a:xfrm>
                                <a:off x="0" y="0"/>
                                <a:ext cx="1504950" cy="504825"/>
                              </a:xfrm>
                              <a:prstGeom prst="wedgeRoundRectCallout">
                                <a:avLst>
                                  <a:gd name="adj1" fmla="val -66950"/>
                                  <a:gd name="adj2" fmla="val 149545"/>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20FC" w:rsidRPr="00F2177E" w:rsidRDefault="006B20FC" w:rsidP="002B4509">
                                  <w:pPr>
                                    <w:autoSpaceDE w:val="0"/>
                                    <w:autoSpaceDN w:val="0"/>
                                    <w:adjustRightInd w:val="0"/>
                                    <w:spacing w:after="0" w:line="276" w:lineRule="auto"/>
                                    <w:rPr>
                                      <w:rFonts w:asciiTheme="majorBidi" w:hAnsiTheme="majorBidi" w:cstheme="majorBidi"/>
                                      <w:sz w:val="18"/>
                                      <w:szCs w:val="18"/>
                                      <w:lang w:val="en-US"/>
                                    </w:rPr>
                                  </w:pPr>
                                  <w:r w:rsidRPr="00F2177E">
                                    <w:rPr>
                                      <w:rFonts w:asciiTheme="majorBidi" w:hAnsiTheme="majorBidi" w:cstheme="majorBidi"/>
                                      <w:sz w:val="18"/>
                                      <w:szCs w:val="18"/>
                                      <w:lang w:val="en-US"/>
                                    </w:rPr>
                                    <w:t>A link break is detected with the Node's</w:t>
                                  </w:r>
                                  <w:r>
                                    <w:rPr>
                                      <w:rFonts w:asciiTheme="majorBidi" w:hAnsiTheme="majorBidi" w:cstheme="majorBidi"/>
                                      <w:sz w:val="18"/>
                                      <w:szCs w:val="18"/>
                                      <w:lang w:val="en-US"/>
                                    </w:rPr>
                                    <w:t xml:space="preserve"> </w:t>
                                  </w:r>
                                  <w:r w:rsidRPr="00F2177E">
                                    <w:rPr>
                                      <w:rFonts w:asciiTheme="majorBidi" w:hAnsiTheme="majorBidi" w:cstheme="majorBidi"/>
                                      <w:sz w:val="18"/>
                                      <w:szCs w:val="18"/>
                                      <w:lang w:val="en-US"/>
                                    </w:rPr>
                                    <w:t>neighbors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F83ED" id="Rectangle à coins arrondis 149" o:spid="_x0000_s1165" type="#_x0000_t62" style="position:absolute;left:0;text-align:left;margin-left:243.8pt;margin-top:10.9pt;width:118.5pt;height:3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" adj="-3661,43102" fillcolor="white [3201]" strokecolor="black [3213]" strokeweight="1pt">
                      <v:textbox>
                        <w:txbxContent>
                          <w:p w:rsidR="006B20FC" w:rsidRPr="00F2177E" w:rsidRDefault="006B20FC" w:rsidP="002B4509">
                            <w:pPr>
                              <w:autoSpaceDE w:val="0"/>
                              <w:autoSpaceDN w:val="0"/>
                              <w:adjustRightInd w:val="0"/>
                              <w:spacing w:after="0" w:line="276" w:lineRule="auto"/>
                              <w:rPr>
                                <w:rFonts w:asciiTheme="majorBidi" w:hAnsiTheme="majorBidi" w:cstheme="majorBidi"/>
                                <w:sz w:val="18"/>
                                <w:szCs w:val="18"/>
                                <w:lang w:val="en-US"/>
                              </w:rPr>
                            </w:pPr>
                            <w:r w:rsidRPr="00F2177E">
                              <w:rPr>
                                <w:rFonts w:asciiTheme="majorBidi" w:hAnsiTheme="majorBidi" w:cstheme="majorBidi"/>
                                <w:sz w:val="18"/>
                                <w:szCs w:val="18"/>
                                <w:lang w:val="en-US"/>
                              </w:rPr>
                              <w:t>A link break is detected with the Node's</w:t>
                            </w:r>
                            <w:r>
                              <w:rPr>
                                <w:rFonts w:asciiTheme="majorBidi" w:hAnsiTheme="majorBidi" w:cstheme="majorBidi"/>
                                <w:sz w:val="18"/>
                                <w:szCs w:val="18"/>
                                <w:lang w:val="en-US"/>
                              </w:rPr>
                              <w:t xml:space="preserve"> </w:t>
                            </w:r>
                            <w:r w:rsidRPr="00F2177E">
                              <w:rPr>
                                <w:rFonts w:asciiTheme="majorBidi" w:hAnsiTheme="majorBidi" w:cstheme="majorBidi"/>
                                <w:sz w:val="18"/>
                                <w:szCs w:val="18"/>
                                <w:lang w:val="en-US"/>
                              </w:rPr>
                              <w:t>neighbors</w:t>
                            </w:r>
                          </w:p>
                        </w:txbxContent>
                      </v:textbox>
                    </v:shape>
                  </w:pict>
                </mc:Fallback>
              </mc:AlternateContent>
            </w:r>
            <w:r w:rsidR="002B4509">
              <w:rPr>
                <w:noProof/>
                <w:lang w:val="en-US"/>
              </w:rPr>
              <mc:AlternateContent>
                <mc:Choice Requires="wpg">
                  <w:drawing>
                    <wp:anchor distT="0" distB="0" distL="114300" distR="114300" simplePos="0" relativeHeight="251670528" behindDoc="0" locked="0" layoutInCell="1" allowOverlap="1" wp14:anchorId="5C322016" wp14:editId="0A05C1CA">
                      <wp:simplePos x="0" y="0"/>
                      <wp:positionH relativeFrom="column">
                        <wp:posOffset>3058160</wp:posOffset>
                      </wp:positionH>
                      <wp:positionV relativeFrom="paragraph">
                        <wp:posOffset>1281430</wp:posOffset>
                      </wp:positionV>
                      <wp:extent cx="714375" cy="781050"/>
                      <wp:effectExtent l="0" t="0" r="28575" b="19050"/>
                      <wp:wrapNone/>
                      <wp:docPr id="268" name="Groupe 145"/>
                      <wp:cNvGraphicFramePr/>
                      <a:graphic xmlns:a="http://schemas.openxmlformats.org/drawingml/2006/main">
                        <a:graphicData uri="http://schemas.microsoft.com/office/word/2010/wordprocessingGroup">
                          <wpg:wgp>
                            <wpg:cNvGrpSpPr/>
                            <wpg:grpSpPr>
                              <a:xfrm>
                                <a:off x="0" y="0"/>
                                <a:ext cx="714375" cy="781050"/>
                                <a:chOff x="0" y="38100"/>
                                <a:chExt cx="714375" cy="781050"/>
                              </a:xfrm>
                            </wpg:grpSpPr>
                            <wps:wsp>
                              <wps:cNvPr id="269" name="Connecteur droit 143"/>
                              <wps:cNvCnPr/>
                              <wps:spPr>
                                <a:xfrm flipH="1">
                                  <a:off x="95250" y="38100"/>
                                  <a:ext cx="447675" cy="781050"/>
                                </a:xfrm>
                                <a:prstGeom prst="line">
                                  <a:avLst/>
                                </a:prstGeom>
                              </wps:spPr>
                              <wps:style>
                                <a:lnRef idx="3">
                                  <a:schemeClr val="dk1"/>
                                </a:lnRef>
                                <a:fillRef idx="0">
                                  <a:schemeClr val="dk1"/>
                                </a:fillRef>
                                <a:effectRef idx="2">
                                  <a:schemeClr val="dk1"/>
                                </a:effectRef>
                                <a:fontRef idx="minor">
                                  <a:schemeClr val="tx1"/>
                                </a:fontRef>
                              </wps:style>
                              <wps:bodyPr/>
                            </wps:wsp>
                            <wps:wsp>
                              <wps:cNvPr id="270" name="Connecteur droit 144"/>
                              <wps:cNvCnPr/>
                              <wps:spPr>
                                <a:xfrm>
                                  <a:off x="0" y="85725"/>
                                  <a:ext cx="714375" cy="704850"/>
                                </a:xfrm>
                                <a:prstGeom prst="line">
                                  <a:avLst/>
                                </a:prstGeom>
                              </wps:spPr>
                              <wps:style>
                                <a:lnRef idx="3">
                                  <a:schemeClr val="dk1"/>
                                </a:lnRef>
                                <a:fillRef idx="0">
                                  <a:schemeClr val="dk1"/>
                                </a:fillRef>
                                <a:effectRef idx="2">
                                  <a:schemeClr val="dk1"/>
                                </a:effectRef>
                                <a:fontRef idx="minor">
                                  <a:schemeClr val="tx1"/>
                                </a:fontRef>
                              </wps:style>
                              <wps:bodyPr/>
                            </wps:wsp>
                          </wpg:wgp>
                        </a:graphicData>
                      </a:graphic>
                      <wp14:sizeRelV relativeFrom="margin">
                        <wp14:pctHeight>0</wp14:pctHeight>
                      </wp14:sizeRelV>
                    </wp:anchor>
                  </w:drawing>
                </mc:Choice>
                <mc:Fallback>
                  <w:pict>
                    <v:group w14:anchorId="6FF01F42" id="Groupe 145" o:spid="_x0000_s1026" style="position:absolute;margin-left:240.8pt;margin-top:100.9pt;width:56.25pt;height:61.5pt;z-index:251670528;mso-height-relative:margin" coordorigin=",381" coordsize="7143,7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">
                      <v:line id="Connecteur droit 143" o:spid="_x0000_s1027" style="position:absolute;flip:x;visibility:visible;mso-wrap-style:square" from="952,381" to="5429,8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Z1vsUAAADcAAAADwAAAGRycy9kb3ducmV2LnhtbESPQWsCMRSE7wX/Q3hCL0UTPVhdjaKF&#10;gqfS7nrx9tg8dxc3L8smauqvbwqCx2FmvmFWm2hbcaXeN441TMYKBHHpTMOVhkPxOZqD8AHZYOuY&#10;NPySh8168LLCzLgb/9A1D5VIEPYZaqhD6DIpfVmTRT92HXHyTq63GJLsK2l6vCW4beVUqZm02HBa&#10;qLGjj5rKc36xGhbf8bz/mhS54vtuq47v97doCq1fh3G7BBEohmf40d4bDdPZAv7P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TZ1vsUAAADcAAAADwAAAAAAAAAA&#10;AAAAAAChAgAAZHJzL2Rvd25yZXYueG1sUEsFBgAAAAAEAAQA+QAAAJMDAAAAAA==&#10;" strokecolor="black [3200]" strokeweight="1.5pt">
                        <v:stroke joinstyle="miter"/>
                      </v:line>
                      <v:line id="Connecteur droit 144" o:spid="_x0000_s1028" style="position:absolute;visibility:visible;mso-wrap-style:square" from="0,857" to="7143,7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FqLsQAAADcAAAADwAAAGRycy9kb3ducmV2LnhtbERPTWvCQBC9C/6HZQRvZqMHK9FViigo&#10;hRZNqXobsmMSmp2N2dXE/vruodDj430vVp2pxIMaV1pWMI5iEMSZ1SXnCj7T7WgGwnlkjZVlUvAk&#10;B6tlv7fARNuWD/Q4+lyEEHYJKii8rxMpXVaQQRfZmjhwV9sY9AE2udQNtiHcVHISx1NpsOTQUGBN&#10;64Ky7+PdKGi/bun7W7w/6fMm3V0uz5+PapwqNRx0r3MQnjr/L/5z77SCyUuYH86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QWouxAAAANwAAAAPAAAAAAAAAAAA&#10;AAAAAKECAABkcnMvZG93bnJldi54bWxQSwUGAAAAAAQABAD5AAAAkgMAAAAA&#10;" strokecolor="black [3200]" strokeweight="1.5pt">
                        <v:stroke joinstyle="miter"/>
                      </v:line>
                    </v:group>
                  </w:pict>
                </mc:Fallback>
              </mc:AlternateContent>
            </w:r>
            <w:r w:rsidR="002B4509">
              <w:rPr>
                <w:noProof/>
                <w:lang w:val="en-US"/>
              </w:rPr>
              <mc:AlternateContent>
                <mc:Choice Requires="wps">
                  <w:drawing>
                    <wp:anchor distT="0" distB="0" distL="114300" distR="114300" simplePos="0" relativeHeight="251688960" behindDoc="0" locked="0" layoutInCell="1" allowOverlap="1" wp14:anchorId="19E81509" wp14:editId="777BCC03">
                      <wp:simplePos x="0" y="0"/>
                      <wp:positionH relativeFrom="column">
                        <wp:posOffset>1823720</wp:posOffset>
                      </wp:positionH>
                      <wp:positionV relativeFrom="paragraph">
                        <wp:posOffset>1420183</wp:posOffset>
                      </wp:positionV>
                      <wp:extent cx="600075" cy="247650"/>
                      <wp:effectExtent l="0" t="0" r="0" b="0"/>
                      <wp:wrapNone/>
                      <wp:docPr id="271" name="Rectangle 271"/>
                      <wp:cNvGraphicFramePr/>
                      <a:graphic xmlns:a="http://schemas.openxmlformats.org/drawingml/2006/main">
                        <a:graphicData uri="http://schemas.microsoft.com/office/word/2010/wordprocessingShape">
                          <wps:wsp>
                            <wps:cNvSpPr/>
                            <wps:spPr>
                              <a:xfrm>
                                <a:off x="0" y="0"/>
                                <a:ext cx="600075" cy="2476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6B20FC" w:rsidRPr="004D6DA2" w:rsidRDefault="006B20FC" w:rsidP="002B4509">
                                  <w:pPr>
                                    <w:jc w:val="center"/>
                                    <w:rPr>
                                      <w:rFonts w:asciiTheme="majorBidi" w:hAnsiTheme="majorBidi" w:cstheme="majorBidi"/>
                                      <w:sz w:val="18"/>
                                      <w:szCs w:val="18"/>
                                    </w:rPr>
                                  </w:pPr>
                                  <w:proofErr w:type="spellStart"/>
                                  <w:r w:rsidRPr="004D6DA2">
                                    <w:rPr>
                                      <w:rFonts w:asciiTheme="majorBidi" w:hAnsiTheme="majorBidi" w:cstheme="majorBidi"/>
                                      <w:sz w:val="18"/>
                                      <w:szCs w:val="18"/>
                                    </w:rPr>
                                    <w:t>Node</w:t>
                                  </w:r>
                                  <w:proofErr w:type="spellEnd"/>
                                  <w:r w:rsidRPr="004D6DA2">
                                    <w:rPr>
                                      <w:rFonts w:asciiTheme="majorBidi" w:hAnsiTheme="majorBidi" w:cstheme="majorBidi"/>
                                      <w:sz w:val="18"/>
                                      <w:szCs w:val="18"/>
                                    </w:rPr>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E81509" id="Rectangle 271" o:spid="_x0000_s1166" style="position:absolute;left:0;text-align:left;margin-left:143.6pt;margin-top:111.85pt;width:47.25pt;height:19.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" fillcolor="white [3201]" strokecolor="white [3212]" strokeweight="1pt">
                      <v:textbox>
                        <w:txbxContent>
                          <w:p w:rsidR="006B20FC" w:rsidRPr="004D6DA2" w:rsidRDefault="006B20FC" w:rsidP="002B4509">
                            <w:pPr>
                              <w:jc w:val="center"/>
                              <w:rPr>
                                <w:rFonts w:asciiTheme="majorBidi" w:hAnsiTheme="majorBidi" w:cstheme="majorBidi"/>
                                <w:sz w:val="18"/>
                                <w:szCs w:val="18"/>
                              </w:rPr>
                            </w:pPr>
                            <w:proofErr w:type="spellStart"/>
                            <w:r w:rsidRPr="004D6DA2">
                              <w:rPr>
                                <w:rFonts w:asciiTheme="majorBidi" w:hAnsiTheme="majorBidi" w:cstheme="majorBidi"/>
                                <w:sz w:val="18"/>
                                <w:szCs w:val="18"/>
                              </w:rPr>
                              <w:t>Node</w:t>
                            </w:r>
                            <w:proofErr w:type="spellEnd"/>
                            <w:r w:rsidRPr="004D6DA2">
                              <w:rPr>
                                <w:rFonts w:asciiTheme="majorBidi" w:hAnsiTheme="majorBidi" w:cstheme="majorBidi"/>
                                <w:sz w:val="18"/>
                                <w:szCs w:val="18"/>
                              </w:rPr>
                              <w:t xml:space="preserve"> 4</w:t>
                            </w:r>
                          </w:p>
                        </w:txbxContent>
                      </v:textbox>
                    </v:rect>
                  </w:pict>
                </mc:Fallback>
              </mc:AlternateContent>
            </w:r>
            <w:r w:rsidR="002B4509">
              <w:rPr>
                <w:rFonts w:asciiTheme="majorBidi" w:hAnsiTheme="majorBidi" w:cstheme="majorBidi"/>
                <w:noProof/>
                <w:sz w:val="24"/>
                <w:szCs w:val="24"/>
                <w:lang w:val="en-US"/>
              </w:rPr>
              <mc:AlternateContent>
                <mc:Choice Requires="wpg">
                  <w:drawing>
                    <wp:anchor distT="0" distB="0" distL="114300" distR="114300" simplePos="0" relativeHeight="251687936" behindDoc="0" locked="0" layoutInCell="1" allowOverlap="1" wp14:anchorId="634E95CF" wp14:editId="58D616D1">
                      <wp:simplePos x="0" y="0"/>
                      <wp:positionH relativeFrom="column">
                        <wp:posOffset>2286635</wp:posOffset>
                      </wp:positionH>
                      <wp:positionV relativeFrom="paragraph">
                        <wp:posOffset>1157605</wp:posOffset>
                      </wp:positionV>
                      <wp:extent cx="866775" cy="552450"/>
                      <wp:effectExtent l="0" t="0" r="28575" b="19050"/>
                      <wp:wrapNone/>
                      <wp:docPr id="272" name="Groupe 137"/>
                      <wp:cNvGraphicFramePr/>
                      <a:graphic xmlns:a="http://schemas.openxmlformats.org/drawingml/2006/main">
                        <a:graphicData uri="http://schemas.microsoft.com/office/word/2010/wordprocessingGroup">
                          <wpg:wgp>
                            <wpg:cNvGrpSpPr/>
                            <wpg:grpSpPr>
                              <a:xfrm>
                                <a:off x="0" y="0"/>
                                <a:ext cx="866775" cy="552450"/>
                                <a:chOff x="-144619" y="-64843"/>
                                <a:chExt cx="940024" cy="626818"/>
                              </a:xfrm>
                            </wpg:grpSpPr>
                            <wps:wsp>
                              <wps:cNvPr id="273" name="Connecteur droit 134"/>
                              <wps:cNvCnPr/>
                              <wps:spPr>
                                <a:xfrm>
                                  <a:off x="-144619" y="-64843"/>
                                  <a:ext cx="592294" cy="302968"/>
                                </a:xfrm>
                                <a:prstGeom prst="line">
                                  <a:avLst/>
                                </a:prstGeom>
                              </wps:spPr>
                              <wps:style>
                                <a:lnRef idx="3">
                                  <a:schemeClr val="dk1"/>
                                </a:lnRef>
                                <a:fillRef idx="0">
                                  <a:schemeClr val="dk1"/>
                                </a:fillRef>
                                <a:effectRef idx="2">
                                  <a:schemeClr val="dk1"/>
                                </a:effectRef>
                                <a:fontRef idx="minor">
                                  <a:schemeClr val="tx1"/>
                                </a:fontRef>
                              </wps:style>
                              <wps:bodyPr/>
                            </wps:wsp>
                            <wps:wsp>
                              <wps:cNvPr id="274" name="Connecteur droit 135"/>
                              <wps:cNvCnPr/>
                              <wps:spPr>
                                <a:xfrm flipH="1">
                                  <a:off x="219075" y="238125"/>
                                  <a:ext cx="228600" cy="66675"/>
                                </a:xfrm>
                                <a:prstGeom prst="line">
                                  <a:avLst/>
                                </a:prstGeom>
                              </wps:spPr>
                              <wps:style>
                                <a:lnRef idx="3">
                                  <a:schemeClr val="dk1"/>
                                </a:lnRef>
                                <a:fillRef idx="0">
                                  <a:schemeClr val="dk1"/>
                                </a:fillRef>
                                <a:effectRef idx="2">
                                  <a:schemeClr val="dk1"/>
                                </a:effectRef>
                                <a:fontRef idx="minor">
                                  <a:schemeClr val="tx1"/>
                                </a:fontRef>
                              </wps:style>
                              <wps:bodyPr/>
                            </wps:wsp>
                            <wps:wsp>
                              <wps:cNvPr id="275" name="Connecteur droit 136"/>
                              <wps:cNvCnPr/>
                              <wps:spPr>
                                <a:xfrm>
                                  <a:off x="219075" y="304800"/>
                                  <a:ext cx="576330" cy="257175"/>
                                </a:xfrm>
                                <a:prstGeom prst="line">
                                  <a:avLst/>
                                </a:prstGeom>
                              </wps:spPr>
                              <wps:style>
                                <a:lnRef idx="3">
                                  <a:schemeClr val="dk1"/>
                                </a:lnRef>
                                <a:fillRef idx="0">
                                  <a:schemeClr val="dk1"/>
                                </a:fillRef>
                                <a:effectRef idx="2">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813160A" id="Groupe 137" o:spid="_x0000_s1026" style="position:absolute;margin-left:180.05pt;margin-top:91.15pt;width:68.25pt;height:43.5pt;z-index:251687936;mso-width-relative:margin;mso-height-relative:margin" coordorigin="-1446,-648" coordsize="9400,6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">
                      <v:line id="Connecteur droit 134" o:spid="_x0000_s1027" style="position:absolute;visibility:visible;mso-wrap-style:square" from="-1446,-648" to="4476,2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P0WccAAADcAAAADwAAAGRycy9kb3ducmV2LnhtbESPQWvCQBSE74X+h+UVems2WlCJrlLE&#10;gqWgaErV2yP7TEKzb9Ps1kR/fVcQPA4z8w0zmXWmEidqXGlZQS+KQRBnVpecK/hK319GIJxH1lhZ&#10;JgVncjCbPj5MMNG25Q2dtj4XAcIuQQWF93UipcsKMugiWxMH72gbgz7IJpe6wTbATSX7cTyQBksO&#10;CwXWNC8o+9n+GQXt92+6+ow/dnq/SJeHw/myrnqpUs9P3dsYhKfO38O39lIr6A9f4XomHAE5/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k/RZxwAAANwAAAAPAAAAAAAA&#10;AAAAAAAAAKECAABkcnMvZG93bnJldi54bWxQSwUGAAAAAAQABAD5AAAAlQMAAAAA&#10;" strokecolor="black [3200]" strokeweight="1.5pt">
                        <v:stroke joinstyle="miter"/>
                      </v:line>
                      <v:line id="Connecteur droit 135" o:spid="_x0000_s1028" style="position:absolute;flip:x;visibility:visible;mso-wrap-style:square" from="2190,2381" to="4476,3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5M/cUAAADcAAAADwAAAGRycy9kb3ducmV2LnhtbESPQWsCMRSE74X+h/CEXkpNlKJ2NYoV&#10;Cp5Ed7309ti87i5uXpZN1NRfbwoFj8PMfMMsVtG24kK9bxxrGA0VCOLSmYYrDcfi620Gwgdkg61j&#10;0vBLHlbL56cFZsZd+UCXPFQiQdhnqKEOocuk9GVNFv3QdcTJ+3G9xZBkX0nT4zXBbSvHSk2kxYbT&#10;Qo0dbWoqT/nZavjYx9N2NypyxbfPtfqe3l6jKbR+GcT1HESgGB7h//bWaBhP3+HvTDoCcn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u5M/cUAAADcAAAADwAAAAAAAAAA&#10;AAAAAAChAgAAZHJzL2Rvd25yZXYueG1sUEsFBgAAAAAEAAQA+QAAAJMDAAAAAA==&#10;" strokecolor="black [3200]" strokeweight="1.5pt">
                        <v:stroke joinstyle="miter"/>
                      </v:line>
                      <v:line id="Connecteur droit 136" o:spid="_x0000_s1029" style="position:absolute;visibility:visible;mso-wrap-style:square" from="2190,3048" to="7954,5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bJtscAAADcAAAADwAAAGRycy9kb3ducmV2LnhtbESPQWvCQBSE74X+h+UVems2ClWJrlLE&#10;gqWgaErV2yP7TEKzb9Ps1kR/fVcQPA4z8w0zmXWmEidqXGlZQS+KQRBnVpecK/hK319GIJxH1lhZ&#10;JgVncjCbPj5MMNG25Q2dtj4XAcIuQQWF93UipcsKMugiWxMH72gbgz7IJpe6wTbATSX7cTyQBksO&#10;CwXWNC8o+9n+GQXt92+6+ow/dnq/SJeHw/myrnqpUs9P3dsYhKfO38O39lIr6A9f4XomHAE5/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Nsm2xwAAANwAAAAPAAAAAAAA&#10;AAAAAAAAAKECAABkcnMvZG93bnJldi54bWxQSwUGAAAAAAQABAD5AAAAlQMAAAAA&#10;" strokecolor="black [3200]" strokeweight="1.5pt">
                        <v:stroke joinstyle="miter"/>
                      </v:line>
                    </v:group>
                  </w:pict>
                </mc:Fallback>
              </mc:AlternateContent>
            </w:r>
            <w:r w:rsidR="002B4509">
              <w:rPr>
                <w:rFonts w:asciiTheme="majorBidi" w:hAnsiTheme="majorBidi" w:cstheme="majorBidi"/>
                <w:noProof/>
                <w:sz w:val="24"/>
                <w:szCs w:val="24"/>
                <w:lang w:val="en-US"/>
              </w:rPr>
              <w:drawing>
                <wp:inline distT="0" distB="0" distL="0" distR="0" wp14:anchorId="283629FE" wp14:editId="40F5B57D">
                  <wp:extent cx="3057952" cy="2705478"/>
                  <wp:effectExtent l="0" t="0" r="9525" b="0"/>
                  <wp:docPr id="278" name="Imag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222.PNG"/>
                          <pic:cNvPicPr/>
                        </pic:nvPicPr>
                        <pic:blipFill>
                          <a:blip r:embed="rId16">
                            <a:extLst>
                              <a:ext uri="{28A0092B-C50C-407E-A947-70E740481C1C}">
                                <a14:useLocalDpi xmlns:a14="http://schemas.microsoft.com/office/drawing/2010/main" val="0"/>
                              </a:ext>
                            </a:extLst>
                          </a:blip>
                          <a:stretch>
                            <a:fillRect/>
                          </a:stretch>
                        </pic:blipFill>
                        <pic:spPr>
                          <a:xfrm>
                            <a:off x="0" y="0"/>
                            <a:ext cx="3057952" cy="2705478"/>
                          </a:xfrm>
                          <a:prstGeom prst="rect">
                            <a:avLst/>
                          </a:prstGeom>
                        </pic:spPr>
                      </pic:pic>
                    </a:graphicData>
                  </a:graphic>
                </wp:inline>
              </w:drawing>
            </w:r>
          </w:p>
          <w:p w:rsidR="002B4509" w:rsidRPr="00435669" w:rsidRDefault="00A44312" w:rsidP="002A61E9">
            <w:pPr>
              <w:pStyle w:val="fig"/>
              <w:jc w:val="center"/>
            </w:pPr>
            <w:bookmarkStart w:id="55" w:name="_Toc451593429"/>
            <w:r>
              <w:t xml:space="preserve">Figure </w:t>
            </w:r>
            <w:r w:rsidR="002A61E9">
              <w:t xml:space="preserve">1.11 </w:t>
            </w:r>
            <w:r w:rsidR="002A61E9" w:rsidRPr="00DC70FE">
              <w:rPr>
                <w:b w:val="0"/>
                <w:bCs w:val="0"/>
              </w:rPr>
              <w:t xml:space="preserve">Situations </w:t>
            </w:r>
            <w:r w:rsidR="002A61E9">
              <w:rPr>
                <w:b w:val="0"/>
                <w:bCs w:val="0"/>
              </w:rPr>
              <w:t>o</w:t>
            </w:r>
            <w:r w:rsidR="002A61E9" w:rsidRPr="00DC70FE">
              <w:rPr>
                <w:b w:val="0"/>
                <w:bCs w:val="0"/>
              </w:rPr>
              <w:t xml:space="preserve">f Broadcast </w:t>
            </w:r>
            <w:r w:rsidR="002A61E9">
              <w:rPr>
                <w:b w:val="0"/>
                <w:bCs w:val="0"/>
              </w:rPr>
              <w:t>t</w:t>
            </w:r>
            <w:r w:rsidR="002A61E9" w:rsidRPr="00DC70FE">
              <w:rPr>
                <w:b w:val="0"/>
                <w:bCs w:val="0"/>
              </w:rPr>
              <w:t xml:space="preserve">he </w:t>
            </w:r>
            <w:r w:rsidR="00435669" w:rsidRPr="00DC70FE">
              <w:rPr>
                <w:b w:val="0"/>
                <w:bCs w:val="0"/>
              </w:rPr>
              <w:t xml:space="preserve">RERR </w:t>
            </w:r>
            <w:r w:rsidR="002A61E9" w:rsidRPr="00DC70FE">
              <w:rPr>
                <w:b w:val="0"/>
                <w:bCs w:val="0"/>
              </w:rPr>
              <w:t>Messages</w:t>
            </w:r>
            <w:bookmarkEnd w:id="55"/>
          </w:p>
        </w:tc>
      </w:tr>
    </w:tbl>
    <w:p w:rsidR="002B2C88" w:rsidRPr="00CA4D56" w:rsidRDefault="00400208" w:rsidP="006C26F8">
      <w:pPr>
        <w:pStyle w:val="s11"/>
        <w:ind w:left="748" w:hanging="748"/>
        <w:rPr>
          <w:lang w:val="en-US"/>
        </w:rPr>
      </w:pPr>
      <w:bookmarkStart w:id="56" w:name="_Toc449881546"/>
      <w:bookmarkStart w:id="57" w:name="_Toc451557955"/>
      <w:r w:rsidRPr="00CA4D56">
        <w:rPr>
          <w:lang w:val="en-US"/>
        </w:rPr>
        <w:t>C</w:t>
      </w:r>
      <w:r w:rsidR="002A346C" w:rsidRPr="00CA4D56">
        <w:rPr>
          <w:lang w:val="en-US"/>
        </w:rPr>
        <w:t>onclusion</w:t>
      </w:r>
      <w:bookmarkEnd w:id="56"/>
      <w:bookmarkEnd w:id="57"/>
    </w:p>
    <w:p w:rsidR="00B2385D" w:rsidRDefault="00400208" w:rsidP="00DB4046">
      <w:pPr>
        <w:pStyle w:val="ListParagraph"/>
        <w:spacing w:after="0" w:line="360" w:lineRule="auto"/>
        <w:ind w:left="0" w:firstLine="284"/>
        <w:jc w:val="both"/>
        <w:rPr>
          <w:rFonts w:asciiTheme="majorBidi" w:hAnsiTheme="majorBidi" w:cstheme="majorBidi"/>
          <w:sz w:val="24"/>
          <w:szCs w:val="24"/>
          <w:lang w:val="en-US"/>
        </w:rPr>
      </w:pPr>
      <w:r w:rsidRPr="00400208">
        <w:rPr>
          <w:rFonts w:asciiTheme="majorBidi" w:hAnsiTheme="majorBidi" w:cstheme="majorBidi"/>
          <w:sz w:val="24"/>
          <w:szCs w:val="24"/>
          <w:lang w:val="en-US"/>
        </w:rPr>
        <w:t>This chapter gave an over</w:t>
      </w:r>
      <w:r w:rsidR="003B04BC">
        <w:rPr>
          <w:rFonts w:asciiTheme="majorBidi" w:hAnsiTheme="majorBidi" w:cstheme="majorBidi"/>
          <w:sz w:val="24"/>
          <w:szCs w:val="24"/>
          <w:lang w:val="en-US"/>
        </w:rPr>
        <w:t>view of Mobile Ad-Hoc Networks and t</w:t>
      </w:r>
      <w:r w:rsidRPr="00400208">
        <w:rPr>
          <w:rFonts w:asciiTheme="majorBidi" w:hAnsiTheme="majorBidi" w:cstheme="majorBidi"/>
          <w:sz w:val="24"/>
          <w:szCs w:val="24"/>
          <w:lang w:val="en-US"/>
        </w:rPr>
        <w:t>he main</w:t>
      </w:r>
      <w:r w:rsidR="00FB1D0E">
        <w:rPr>
          <w:rFonts w:asciiTheme="majorBidi" w:hAnsiTheme="majorBidi" w:cstheme="majorBidi"/>
          <w:sz w:val="24"/>
          <w:szCs w:val="24"/>
          <w:lang w:val="en-US"/>
        </w:rPr>
        <w:t xml:space="preserve"> </w:t>
      </w:r>
      <w:r w:rsidRPr="00400208">
        <w:rPr>
          <w:rFonts w:asciiTheme="majorBidi" w:hAnsiTheme="majorBidi" w:cstheme="majorBidi"/>
          <w:sz w:val="24"/>
          <w:szCs w:val="24"/>
          <w:lang w:val="en-US"/>
        </w:rPr>
        <w:t>objectives were to outline the fundamentals of</w:t>
      </w:r>
      <w:r w:rsidR="003B04BC">
        <w:rPr>
          <w:rFonts w:asciiTheme="majorBidi" w:hAnsiTheme="majorBidi" w:cstheme="majorBidi"/>
          <w:sz w:val="24"/>
          <w:szCs w:val="24"/>
          <w:lang w:val="en-US"/>
        </w:rPr>
        <w:t xml:space="preserve"> mobile ad hoc networks</w:t>
      </w:r>
      <w:r w:rsidR="006F3777">
        <w:rPr>
          <w:rFonts w:asciiTheme="majorBidi" w:hAnsiTheme="majorBidi" w:cstheme="majorBidi"/>
          <w:sz w:val="24"/>
          <w:szCs w:val="24"/>
          <w:lang w:val="en-US"/>
        </w:rPr>
        <w:t xml:space="preserve"> technology by highlighting </w:t>
      </w:r>
      <w:r w:rsidR="006F3777" w:rsidRPr="00400208">
        <w:rPr>
          <w:rFonts w:asciiTheme="majorBidi" w:hAnsiTheme="majorBidi" w:cstheme="majorBidi"/>
          <w:sz w:val="24"/>
          <w:szCs w:val="24"/>
          <w:lang w:val="en-US"/>
        </w:rPr>
        <w:t>th</w:t>
      </w:r>
      <w:r w:rsidR="003B04BC">
        <w:rPr>
          <w:rFonts w:asciiTheme="majorBidi" w:hAnsiTheme="majorBidi" w:cstheme="majorBidi"/>
          <w:sz w:val="24"/>
          <w:szCs w:val="24"/>
          <w:lang w:val="en-US"/>
        </w:rPr>
        <w:t>e principle characteristics, applications,</w:t>
      </w:r>
      <w:r w:rsidR="00452EA7">
        <w:rPr>
          <w:rFonts w:asciiTheme="majorBidi" w:hAnsiTheme="majorBidi" w:cstheme="majorBidi"/>
          <w:sz w:val="24"/>
          <w:szCs w:val="24"/>
          <w:lang w:val="en-US"/>
        </w:rPr>
        <w:t xml:space="preserve"> </w:t>
      </w:r>
      <w:r w:rsidR="003B04BC">
        <w:rPr>
          <w:rFonts w:asciiTheme="majorBidi" w:hAnsiTheme="majorBidi" w:cstheme="majorBidi"/>
          <w:sz w:val="24"/>
          <w:szCs w:val="24"/>
          <w:lang w:val="en-US"/>
        </w:rPr>
        <w:t xml:space="preserve">and </w:t>
      </w:r>
      <w:r w:rsidR="00452EA7">
        <w:rPr>
          <w:rFonts w:asciiTheme="majorBidi" w:hAnsiTheme="majorBidi" w:cstheme="majorBidi"/>
          <w:sz w:val="24"/>
          <w:szCs w:val="24"/>
          <w:lang w:val="en-US"/>
        </w:rPr>
        <w:t>Routing</w:t>
      </w:r>
      <w:r w:rsidR="003B04BC">
        <w:rPr>
          <w:rFonts w:asciiTheme="majorBidi" w:hAnsiTheme="majorBidi" w:cstheme="majorBidi"/>
          <w:sz w:val="24"/>
          <w:szCs w:val="24"/>
          <w:lang w:val="en-US"/>
        </w:rPr>
        <w:t xml:space="preserve"> in M</w:t>
      </w:r>
      <w:r w:rsidR="00962CDB">
        <w:rPr>
          <w:rFonts w:asciiTheme="majorBidi" w:hAnsiTheme="majorBidi" w:cstheme="majorBidi"/>
          <w:sz w:val="24"/>
          <w:szCs w:val="24"/>
          <w:lang w:val="en-US"/>
        </w:rPr>
        <w:t>ANET</w:t>
      </w:r>
      <w:r w:rsidR="003B04BC">
        <w:rPr>
          <w:rFonts w:asciiTheme="majorBidi" w:hAnsiTheme="majorBidi" w:cstheme="majorBidi"/>
          <w:sz w:val="24"/>
          <w:szCs w:val="24"/>
          <w:lang w:val="en-US"/>
        </w:rPr>
        <w:t xml:space="preserve">. Then the </w:t>
      </w:r>
      <w:r w:rsidR="003B04BC" w:rsidRPr="00E3175C">
        <w:rPr>
          <w:rFonts w:asciiTheme="majorBidi" w:hAnsiTheme="majorBidi" w:cstheme="majorBidi"/>
          <w:sz w:val="24"/>
          <w:szCs w:val="24"/>
          <w:lang w:val="en-US"/>
        </w:rPr>
        <w:t xml:space="preserve">working of </w:t>
      </w:r>
      <w:proofErr w:type="spellStart"/>
      <w:r w:rsidR="003B04BC" w:rsidRPr="00E3175C">
        <w:rPr>
          <w:rFonts w:asciiTheme="majorBidi" w:hAnsiTheme="majorBidi" w:cstheme="majorBidi"/>
          <w:sz w:val="24"/>
          <w:szCs w:val="24"/>
          <w:lang w:val="en-US"/>
        </w:rPr>
        <w:t>aodv</w:t>
      </w:r>
      <w:proofErr w:type="spellEnd"/>
      <w:r w:rsidR="003B04BC">
        <w:rPr>
          <w:rFonts w:asciiTheme="majorBidi" w:hAnsiTheme="majorBidi" w:cstheme="majorBidi"/>
          <w:sz w:val="24"/>
          <w:szCs w:val="24"/>
          <w:lang w:val="en-US"/>
        </w:rPr>
        <w:t xml:space="preserve"> protocol</w:t>
      </w:r>
      <w:r w:rsidR="003B04BC" w:rsidRPr="00E3175C">
        <w:rPr>
          <w:rFonts w:asciiTheme="majorBidi" w:hAnsiTheme="majorBidi" w:cstheme="majorBidi"/>
          <w:sz w:val="24"/>
          <w:szCs w:val="24"/>
          <w:lang w:val="en-US"/>
        </w:rPr>
        <w:t xml:space="preserve"> </w:t>
      </w:r>
      <w:r w:rsidR="00D30B48">
        <w:rPr>
          <w:rFonts w:asciiTheme="majorBidi" w:hAnsiTheme="majorBidi" w:cstheme="majorBidi"/>
          <w:sz w:val="24"/>
          <w:szCs w:val="24"/>
          <w:lang w:val="en-US"/>
        </w:rPr>
        <w:t>was</w:t>
      </w:r>
      <w:r w:rsidR="00D30B48" w:rsidRPr="00E3175C">
        <w:rPr>
          <w:rFonts w:asciiTheme="majorBidi" w:hAnsiTheme="majorBidi" w:cstheme="majorBidi"/>
          <w:sz w:val="24"/>
          <w:szCs w:val="24"/>
          <w:lang w:val="en-US"/>
        </w:rPr>
        <w:t xml:space="preserve"> </w:t>
      </w:r>
      <w:r w:rsidR="003B04BC" w:rsidRPr="00E3175C">
        <w:rPr>
          <w:rFonts w:asciiTheme="majorBidi" w:hAnsiTheme="majorBidi" w:cstheme="majorBidi"/>
          <w:sz w:val="24"/>
          <w:szCs w:val="24"/>
          <w:lang w:val="en-US"/>
        </w:rPr>
        <w:t>explained</w:t>
      </w:r>
      <w:r w:rsidR="00DB5464">
        <w:rPr>
          <w:rFonts w:asciiTheme="majorBidi" w:hAnsiTheme="majorBidi" w:cstheme="majorBidi"/>
          <w:sz w:val="24"/>
          <w:szCs w:val="24"/>
          <w:lang w:val="en-US"/>
        </w:rPr>
        <w:t>.</w:t>
      </w:r>
      <w:r w:rsidR="00D30B48">
        <w:rPr>
          <w:rFonts w:asciiTheme="majorBidi" w:hAnsiTheme="majorBidi" w:cstheme="majorBidi"/>
          <w:sz w:val="24"/>
          <w:szCs w:val="24"/>
          <w:lang w:val="en-US"/>
        </w:rPr>
        <w:t xml:space="preserve"> One the most important points when designing a routing protocol is to define an efficient </w:t>
      </w:r>
      <w:r w:rsidR="00F13983">
        <w:rPr>
          <w:rFonts w:asciiTheme="majorBidi" w:hAnsiTheme="majorBidi" w:cstheme="majorBidi"/>
          <w:sz w:val="24"/>
          <w:szCs w:val="24"/>
          <w:lang w:val="en-US"/>
        </w:rPr>
        <w:t>route failure recovery strategy.</w:t>
      </w:r>
      <w:r w:rsidR="00DB5464">
        <w:rPr>
          <w:rFonts w:asciiTheme="majorBidi" w:hAnsiTheme="majorBidi" w:cstheme="majorBidi"/>
          <w:sz w:val="24"/>
          <w:szCs w:val="24"/>
          <w:lang w:val="en-US"/>
        </w:rPr>
        <w:t xml:space="preserve"> </w:t>
      </w:r>
      <w:r w:rsidR="00F13983">
        <w:rPr>
          <w:rFonts w:asciiTheme="majorBidi" w:hAnsiTheme="majorBidi" w:cstheme="majorBidi"/>
          <w:sz w:val="24"/>
          <w:szCs w:val="24"/>
          <w:lang w:val="en-US"/>
        </w:rPr>
        <w:t>AODV routing protocol uses an innovative mechanism to deal with route failures. It uses a local route repair approach when the upstream node is close to the destination rather than the source node. Otherwise, it simply apply a new route discovery phase as described above.</w:t>
      </w:r>
      <w:r w:rsidR="00DB5464">
        <w:rPr>
          <w:rFonts w:asciiTheme="majorBidi" w:hAnsiTheme="majorBidi" w:cstheme="majorBidi"/>
          <w:sz w:val="28"/>
          <w:szCs w:val="28"/>
          <w:lang w:val="en-US"/>
        </w:rPr>
        <w:t xml:space="preserve"> </w:t>
      </w:r>
      <w:r w:rsidR="00DB5464" w:rsidRPr="00E3175C">
        <w:rPr>
          <w:rFonts w:asciiTheme="majorBidi" w:hAnsiTheme="majorBidi" w:cstheme="majorBidi"/>
          <w:sz w:val="24"/>
          <w:szCs w:val="24"/>
          <w:lang w:val="en-US"/>
        </w:rPr>
        <w:t>The following chapter has a strong</w:t>
      </w:r>
      <w:r w:rsidR="005776F6">
        <w:rPr>
          <w:rFonts w:asciiTheme="majorBidi" w:hAnsiTheme="majorBidi" w:cstheme="majorBidi"/>
          <w:sz w:val="24"/>
          <w:szCs w:val="24"/>
          <w:lang w:val="en-US"/>
        </w:rPr>
        <w:t xml:space="preserve"> </w:t>
      </w:r>
      <w:r w:rsidR="00DB5464" w:rsidRPr="00E3175C">
        <w:rPr>
          <w:rFonts w:asciiTheme="majorBidi" w:hAnsiTheme="majorBidi" w:cstheme="majorBidi"/>
          <w:sz w:val="24"/>
          <w:szCs w:val="24"/>
          <w:lang w:val="en-US"/>
        </w:rPr>
        <w:t xml:space="preserve">relationship with link breakage, “The Link </w:t>
      </w:r>
      <w:r w:rsidR="00DB5464">
        <w:rPr>
          <w:rFonts w:asciiTheme="majorBidi" w:hAnsiTheme="majorBidi" w:cstheme="majorBidi"/>
          <w:sz w:val="24"/>
          <w:szCs w:val="24"/>
          <w:lang w:val="en-US"/>
        </w:rPr>
        <w:t xml:space="preserve">failure </w:t>
      </w:r>
      <w:r w:rsidR="00DB5464" w:rsidRPr="00E3175C">
        <w:rPr>
          <w:rFonts w:asciiTheme="majorBidi" w:hAnsiTheme="majorBidi" w:cstheme="majorBidi"/>
          <w:sz w:val="24"/>
          <w:szCs w:val="24"/>
          <w:lang w:val="en-US"/>
        </w:rPr>
        <w:t>Prediction”</w:t>
      </w:r>
      <w:r w:rsidR="00DB5464">
        <w:rPr>
          <w:rFonts w:asciiTheme="majorBidi" w:hAnsiTheme="majorBidi" w:cstheme="majorBidi"/>
          <w:sz w:val="24"/>
          <w:szCs w:val="24"/>
          <w:lang w:val="en-US"/>
        </w:rPr>
        <w:t>, it’</w:t>
      </w:r>
      <w:r w:rsidR="00DB5464" w:rsidRPr="00E3175C">
        <w:rPr>
          <w:rFonts w:asciiTheme="majorBidi" w:hAnsiTheme="majorBidi" w:cstheme="majorBidi"/>
          <w:sz w:val="24"/>
          <w:szCs w:val="24"/>
          <w:lang w:val="en-US"/>
        </w:rPr>
        <w:t xml:space="preserve">s the core of explanation and discussion in </w:t>
      </w:r>
      <w:r w:rsidR="00C5312E">
        <w:rPr>
          <w:rFonts w:asciiTheme="majorBidi" w:hAnsiTheme="majorBidi" w:cstheme="majorBidi"/>
          <w:sz w:val="24"/>
          <w:szCs w:val="24"/>
          <w:lang w:val="en-US"/>
        </w:rPr>
        <w:t>the next chapter</w:t>
      </w:r>
      <w:r w:rsidR="00DB5464" w:rsidRPr="00E3175C">
        <w:rPr>
          <w:rFonts w:asciiTheme="majorBidi" w:hAnsiTheme="majorBidi" w:cstheme="majorBidi"/>
          <w:sz w:val="24"/>
          <w:szCs w:val="24"/>
          <w:lang w:val="en-US"/>
        </w:rPr>
        <w:t>.</w:t>
      </w:r>
    </w:p>
    <w:sectPr w:rsidR="00B2385D" w:rsidSect="001E2883">
      <w:headerReference w:type="even" r:id="rId17"/>
      <w:headerReference w:type="default" r:id="rId18"/>
      <w:footerReference w:type="even" r:id="rId19"/>
      <w:footerReference w:type="default" r:id="rId20"/>
      <w:headerReference w:type="first" r:id="rId21"/>
      <w:footerReference w:type="first" r:id="rId22"/>
      <w:pgSz w:w="11906" w:h="16838"/>
      <w:pgMar w:top="1418" w:right="1134" w:bottom="1418" w:left="1134" w:header="709" w:footer="709" w:gutter="567"/>
      <w:pgNumType w:start="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898" w:rsidRDefault="00956898" w:rsidP="00F66717">
      <w:pPr>
        <w:spacing w:after="0" w:line="240" w:lineRule="auto"/>
      </w:pPr>
      <w:r>
        <w:separator/>
      </w:r>
    </w:p>
  </w:endnote>
  <w:endnote w:type="continuationSeparator" w:id="0">
    <w:p w:rsidR="00956898" w:rsidRDefault="00956898" w:rsidP="00F66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MSY8">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MR10">
    <w:altName w:val="MS Mincho"/>
    <w:panose1 w:val="00000000000000000000"/>
    <w:charset w:val="80"/>
    <w:family w:val="auto"/>
    <w:notTrueType/>
    <w:pitch w:val="default"/>
    <w:sig w:usb0="00000000" w:usb1="08070000" w:usb2="00000010" w:usb3="00000000" w:csb0="00020000" w:csb1="00000000"/>
  </w:font>
  <w:font w:name="AGaramondPro-Regular">
    <w:altName w:val="MS Mincho"/>
    <w:panose1 w:val="00000000000000000000"/>
    <w:charset w:val="80"/>
    <w:family w:val="roman"/>
    <w:notTrueType/>
    <w:pitch w:val="default"/>
    <w:sig w:usb0="00000001" w:usb1="08070000" w:usb2="00000010" w:usb3="00000000" w:csb0="00020000" w:csb1="00000000"/>
  </w:font>
  <w:font w:name="CMR8">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0FC" w:rsidRDefault="006B20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4"/>
        <w:szCs w:val="24"/>
      </w:rPr>
      <w:id w:val="929930054"/>
      <w:docPartObj>
        <w:docPartGallery w:val="Page Numbers (Bottom of Page)"/>
        <w:docPartUnique/>
      </w:docPartObj>
    </w:sdtPr>
    <w:sdtContent>
      <w:p w:rsidR="006B20FC" w:rsidRPr="001C0A07" w:rsidRDefault="006B20FC">
        <w:pPr>
          <w:pStyle w:val="Footer"/>
          <w:jc w:val="right"/>
          <w:rPr>
            <w:rFonts w:asciiTheme="majorBidi" w:hAnsiTheme="majorBidi" w:cstheme="majorBidi"/>
            <w:sz w:val="24"/>
            <w:szCs w:val="24"/>
          </w:rPr>
        </w:pPr>
        <w:r w:rsidRPr="001C0A07">
          <w:rPr>
            <w:rFonts w:asciiTheme="majorBidi" w:hAnsiTheme="majorBidi" w:cstheme="majorBidi"/>
            <w:sz w:val="24"/>
            <w:szCs w:val="24"/>
          </w:rPr>
          <w:fldChar w:fldCharType="begin"/>
        </w:r>
        <w:r w:rsidRPr="001C0A07">
          <w:rPr>
            <w:rFonts w:asciiTheme="majorBidi" w:hAnsiTheme="majorBidi" w:cstheme="majorBidi"/>
            <w:sz w:val="24"/>
            <w:szCs w:val="24"/>
          </w:rPr>
          <w:instrText>PAGE   \* MERGEFORMAT</w:instrText>
        </w:r>
        <w:r w:rsidRPr="001C0A07">
          <w:rPr>
            <w:rFonts w:asciiTheme="majorBidi" w:hAnsiTheme="majorBidi" w:cstheme="majorBidi"/>
            <w:sz w:val="24"/>
            <w:szCs w:val="24"/>
          </w:rPr>
          <w:fldChar w:fldCharType="separate"/>
        </w:r>
        <w:r w:rsidR="00760637">
          <w:rPr>
            <w:rFonts w:asciiTheme="majorBidi" w:hAnsiTheme="majorBidi" w:cstheme="majorBidi"/>
            <w:noProof/>
            <w:sz w:val="24"/>
            <w:szCs w:val="24"/>
          </w:rPr>
          <w:t>20</w:t>
        </w:r>
        <w:r w:rsidRPr="001C0A07">
          <w:rPr>
            <w:rFonts w:asciiTheme="majorBidi" w:hAnsiTheme="majorBidi" w:cstheme="majorBidi"/>
            <w:sz w:val="24"/>
            <w:szCs w:val="24"/>
          </w:rPr>
          <w:fldChar w:fldCharType="end"/>
        </w:r>
      </w:p>
    </w:sdtContent>
  </w:sdt>
  <w:p w:rsidR="006B20FC" w:rsidRDefault="006B20F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0FC" w:rsidRDefault="006B20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898" w:rsidRDefault="00956898" w:rsidP="00F66717">
      <w:pPr>
        <w:spacing w:after="0" w:line="240" w:lineRule="auto"/>
      </w:pPr>
      <w:r>
        <w:separator/>
      </w:r>
    </w:p>
  </w:footnote>
  <w:footnote w:type="continuationSeparator" w:id="0">
    <w:p w:rsidR="00956898" w:rsidRDefault="00956898" w:rsidP="00F667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0FC" w:rsidRDefault="006B20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0FC" w:rsidRPr="00543AEB" w:rsidRDefault="006B20FC" w:rsidP="005754CD">
    <w:pPr>
      <w:pStyle w:val="Header"/>
      <w:tabs>
        <w:tab w:val="clear" w:pos="9072"/>
        <w:tab w:val="right" w:pos="9071"/>
      </w:tabs>
      <w:spacing w:line="360" w:lineRule="auto"/>
      <w:jc w:val="center"/>
      <w:rPr>
        <w:color w:val="5B9BD5" w:themeColor="accent1"/>
        <w:lang w:val="en-US"/>
      </w:rPr>
    </w:pPr>
    <w:r>
      <w:rPr>
        <w:noProof/>
        <w:lang w:val="en-US"/>
      </w:rPr>
      <mc:AlternateContent>
        <mc:Choice Requires="wps">
          <w:drawing>
            <wp:anchor distT="0" distB="0" distL="114300" distR="114300" simplePos="0" relativeHeight="251619328" behindDoc="0" locked="0" layoutInCell="1" allowOverlap="1" wp14:anchorId="1B328382" wp14:editId="7BEBE2B2">
              <wp:simplePos x="0" y="0"/>
              <wp:positionH relativeFrom="column">
                <wp:posOffset>-3811</wp:posOffset>
              </wp:positionH>
              <wp:positionV relativeFrom="paragraph">
                <wp:posOffset>235585</wp:posOffset>
              </wp:positionV>
              <wp:extent cx="57626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3A4A3C" id="Straight Connector 4" o:spid="_x0000_s1026"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8.55pt" to="453.4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" strokecolor="black [3213]" strokeweight=".5pt">
              <v:stroke joinstyle="miter"/>
            </v:line>
          </w:pict>
        </mc:Fallback>
      </mc:AlternateContent>
    </w:r>
    <w:sdt>
      <w:sdtPr>
        <w:rPr>
          <w:rFonts w:asciiTheme="majorBidi" w:hAnsiTheme="majorBidi" w:cstheme="majorBidi"/>
          <w:lang w:val="en-US"/>
        </w:rPr>
        <w:alias w:val="Titre"/>
        <w:tag w:val=""/>
        <w:id w:val="664756013"/>
        <w:placeholder>
          <w:docPart w:val="F4547F0BDB4A4B348F45D5B77F17F55E"/>
        </w:placeholder>
        <w:dataBinding w:prefixMappings="xmlns:ns0='http://purl.org/dc/elements/1.1/' xmlns:ns1='http://schemas.openxmlformats.org/package/2006/metadata/core-properties' " w:xpath="/ns1:coreProperties[1]/ns0:title[1]" w:storeItemID="{6C3C8BC8-F283-45AE-878A-BAB7291924A1}"/>
        <w:text/>
      </w:sdtPr>
      <w:sdtContent>
        <w:r w:rsidRPr="00543AEB">
          <w:rPr>
            <w:rFonts w:asciiTheme="majorBidi" w:hAnsiTheme="majorBidi" w:cstheme="majorBidi"/>
            <w:lang w:val="en-US"/>
          </w:rPr>
          <w:t>Chapter 1</w:t>
        </w:r>
        <w:r>
          <w:rPr>
            <w:rFonts w:asciiTheme="majorBidi" w:hAnsiTheme="majorBidi" w:cstheme="majorBidi"/>
            <w:lang w:val="en-US"/>
          </w:rPr>
          <w:t xml:space="preserve"> </w:t>
        </w:r>
        <w:r w:rsidRPr="00543AEB">
          <w:rPr>
            <w:rFonts w:asciiTheme="majorBidi" w:hAnsiTheme="majorBidi" w:cstheme="majorBidi"/>
            <w:lang w:val="en-US"/>
          </w:rPr>
          <w:t>-</w:t>
        </w:r>
        <w:r>
          <w:rPr>
            <w:rFonts w:asciiTheme="majorBidi" w:hAnsiTheme="majorBidi" w:cstheme="majorBidi"/>
            <w:lang w:val="en-US"/>
          </w:rPr>
          <w:t xml:space="preserve"> </w:t>
        </w:r>
        <w:r w:rsidRPr="00543AEB">
          <w:rPr>
            <w:rFonts w:asciiTheme="majorBidi" w:hAnsiTheme="majorBidi" w:cstheme="majorBidi"/>
            <w:lang w:val="en-US"/>
          </w:rPr>
          <w:t>Overview of Mobile Ad hoc Networks (MANETs)</w:t>
        </w:r>
      </w:sdtContent>
    </w:sdt>
  </w:p>
  <w:p w:rsidR="006B20FC" w:rsidRPr="005314B0" w:rsidRDefault="006B20FC">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0FC" w:rsidRDefault="006B20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15439"/>
    <w:multiLevelType w:val="multilevel"/>
    <w:tmpl w:val="1ED2BD3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
    <w:nsid w:val="070323E1"/>
    <w:multiLevelType w:val="multilevel"/>
    <w:tmpl w:val="D9FE8EB0"/>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BBD0E32"/>
    <w:multiLevelType w:val="multilevel"/>
    <w:tmpl w:val="68727F58"/>
    <w:lvl w:ilvl="0">
      <w:start w:val="1"/>
      <w:numFmt w:val="decimal"/>
      <w:lvlText w:val="%1"/>
      <w:lvlJc w:val="left"/>
      <w:pPr>
        <w:ind w:left="600" w:hanging="600"/>
      </w:pPr>
      <w:rPr>
        <w:rFonts w:hint="default"/>
      </w:rPr>
    </w:lvl>
    <w:lvl w:ilvl="1">
      <w:start w:val="8"/>
      <w:numFmt w:val="decimal"/>
      <w:lvlText w:val="%1.%2"/>
      <w:lvlJc w:val="left"/>
      <w:pPr>
        <w:ind w:left="1005" w:hanging="60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3">
    <w:nsid w:val="0CDF6CB5"/>
    <w:multiLevelType w:val="multilevel"/>
    <w:tmpl w:val="D64CC510"/>
    <w:lvl w:ilvl="0">
      <w:start w:val="1"/>
      <w:numFmt w:val="decimal"/>
      <w:lvlText w:val="%1."/>
      <w:lvlJc w:val="left"/>
      <w:pPr>
        <w:ind w:left="720" w:hanging="360"/>
      </w:pPr>
    </w:lvl>
    <w:lvl w:ilvl="1">
      <w:start w:val="1"/>
      <w:numFmt w:val="decimal"/>
      <w:pStyle w:val="section11"/>
      <w:isLgl/>
      <w:lvlText w:val="%1.%2"/>
      <w:lvlJc w:val="left"/>
      <w:pPr>
        <w:ind w:left="1440" w:hanging="720"/>
      </w:pPr>
      <w:rPr>
        <w:rFonts w:hint="default"/>
      </w:rPr>
    </w:lvl>
    <w:lvl w:ilvl="2">
      <w:start w:val="1"/>
      <w:numFmt w:val="decimal"/>
      <w:pStyle w:val="section111"/>
      <w:isLgl/>
      <w:lvlText w:val="%1.%2.%3"/>
      <w:lvlJc w:val="left"/>
      <w:pPr>
        <w:ind w:left="1800" w:hanging="720"/>
      </w:pPr>
      <w:rPr>
        <w:rFonts w:hint="default"/>
      </w:rPr>
    </w:lvl>
    <w:lvl w:ilvl="3">
      <w:start w:val="1"/>
      <w:numFmt w:val="decimal"/>
      <w:pStyle w:val="section1111"/>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4">
    <w:nsid w:val="0E417F1F"/>
    <w:multiLevelType w:val="multilevel"/>
    <w:tmpl w:val="43102840"/>
    <w:lvl w:ilvl="0">
      <w:start w:val="1"/>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550548"/>
    <w:multiLevelType w:val="hybridMultilevel"/>
    <w:tmpl w:val="9CEEE48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F5D1C6D"/>
    <w:multiLevelType w:val="multilevel"/>
    <w:tmpl w:val="4CDCFC24"/>
    <w:lvl w:ilvl="0">
      <w:start w:val="1"/>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DE806AF"/>
    <w:multiLevelType w:val="hybridMultilevel"/>
    <w:tmpl w:val="1E667C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A5AB44A">
      <w:numFmt w:val="bullet"/>
      <w:lvlText w:val="•"/>
      <w:lvlJc w:val="left"/>
      <w:pPr>
        <w:ind w:left="2160" w:hanging="360"/>
      </w:pPr>
      <w:rPr>
        <w:rFonts w:ascii="CMSY8" w:eastAsia="CMSY8" w:hAnsiTheme="minorHAnsi" w:cs="CMSY8" w:hint="eastAsia"/>
        <w:i/>
        <w:sz w:val="16"/>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4700CDB"/>
    <w:multiLevelType w:val="multilevel"/>
    <w:tmpl w:val="D5AA5B12"/>
    <w:lvl w:ilvl="0">
      <w:start w:val="1"/>
      <w:numFmt w:val="decimal"/>
      <w:lvlText w:val="%1"/>
      <w:lvlJc w:val="left"/>
      <w:pPr>
        <w:ind w:left="810" w:hanging="810"/>
      </w:pPr>
      <w:rPr>
        <w:rFonts w:hint="default"/>
      </w:rPr>
    </w:lvl>
    <w:lvl w:ilvl="1">
      <w:start w:val="6"/>
      <w:numFmt w:val="decimal"/>
      <w:lvlText w:val="%1.%2"/>
      <w:lvlJc w:val="left"/>
      <w:pPr>
        <w:ind w:left="810" w:hanging="810"/>
      </w:pPr>
      <w:rPr>
        <w:rFonts w:hint="default"/>
      </w:rPr>
    </w:lvl>
    <w:lvl w:ilvl="2">
      <w:start w:val="3"/>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9FF57F0"/>
    <w:multiLevelType w:val="multilevel"/>
    <w:tmpl w:val="1ED2BD3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0">
    <w:nsid w:val="2A7C1506"/>
    <w:multiLevelType w:val="hybridMultilevel"/>
    <w:tmpl w:val="6DB050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63B0038"/>
    <w:multiLevelType w:val="hybridMultilevel"/>
    <w:tmpl w:val="93580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864760E"/>
    <w:multiLevelType w:val="hybridMultilevel"/>
    <w:tmpl w:val="2AD0CD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07D1C3F"/>
    <w:multiLevelType w:val="hybridMultilevel"/>
    <w:tmpl w:val="74DCA41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AAF253C"/>
    <w:multiLevelType w:val="hybridMultilevel"/>
    <w:tmpl w:val="96CC8C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48C5D73"/>
    <w:multiLevelType w:val="multilevel"/>
    <w:tmpl w:val="D6806DE0"/>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pStyle w:val="section11111"/>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494127B"/>
    <w:multiLevelType w:val="multilevel"/>
    <w:tmpl w:val="73E238F2"/>
    <w:lvl w:ilvl="0">
      <w:start w:val="1"/>
      <w:numFmt w:val="decimal"/>
      <w:lvlText w:val="%1"/>
      <w:lvlJc w:val="left"/>
      <w:pPr>
        <w:ind w:left="600" w:hanging="600"/>
      </w:pPr>
      <w:rPr>
        <w:rFonts w:hint="default"/>
      </w:rPr>
    </w:lvl>
    <w:lvl w:ilvl="1">
      <w:start w:val="8"/>
      <w:numFmt w:val="decimal"/>
      <w:lvlText w:val="%1.%2"/>
      <w:lvlJc w:val="left"/>
      <w:pPr>
        <w:ind w:left="1005" w:hanging="60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num w:numId="1">
    <w:abstractNumId w:val="3"/>
  </w:num>
  <w:num w:numId="2">
    <w:abstractNumId w:val="11"/>
  </w:num>
  <w:num w:numId="3">
    <w:abstractNumId w:val="7"/>
  </w:num>
  <w:num w:numId="4">
    <w:abstractNumId w:val="0"/>
  </w:num>
  <w:num w:numId="5">
    <w:abstractNumId w:val="9"/>
  </w:num>
  <w:num w:numId="6">
    <w:abstractNumId w:val="8"/>
  </w:num>
  <w:num w:numId="7">
    <w:abstractNumId w:val="15"/>
  </w:num>
  <w:num w:numId="8">
    <w:abstractNumId w:val="5"/>
  </w:num>
  <w:num w:numId="9">
    <w:abstractNumId w:val="2"/>
  </w:num>
  <w:num w:numId="10">
    <w:abstractNumId w:val="6"/>
  </w:num>
  <w:num w:numId="11">
    <w:abstractNumId w:val="16"/>
  </w:num>
  <w:num w:numId="12">
    <w:abstractNumId w:val="4"/>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1"/>
  </w:num>
  <w:num w:numId="21">
    <w:abstractNumId w:val="1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14"/>
  </w:num>
  <w:num w:numId="31">
    <w:abstractNumId w:val="12"/>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F85"/>
    <w:rsid w:val="00003453"/>
    <w:rsid w:val="000059B5"/>
    <w:rsid w:val="000059BD"/>
    <w:rsid w:val="000071D5"/>
    <w:rsid w:val="00016386"/>
    <w:rsid w:val="00021AE5"/>
    <w:rsid w:val="00031551"/>
    <w:rsid w:val="00044676"/>
    <w:rsid w:val="00045067"/>
    <w:rsid w:val="00047116"/>
    <w:rsid w:val="00054A36"/>
    <w:rsid w:val="00071E3E"/>
    <w:rsid w:val="00081D6D"/>
    <w:rsid w:val="000823E1"/>
    <w:rsid w:val="00082711"/>
    <w:rsid w:val="00084817"/>
    <w:rsid w:val="00097653"/>
    <w:rsid w:val="000A25FE"/>
    <w:rsid w:val="000A5E0E"/>
    <w:rsid w:val="000A6656"/>
    <w:rsid w:val="000B1885"/>
    <w:rsid w:val="000B3F92"/>
    <w:rsid w:val="000C1FA0"/>
    <w:rsid w:val="000C2D05"/>
    <w:rsid w:val="000C7107"/>
    <w:rsid w:val="000D4EA1"/>
    <w:rsid w:val="000D76D1"/>
    <w:rsid w:val="000F6F8B"/>
    <w:rsid w:val="00102FAD"/>
    <w:rsid w:val="00111169"/>
    <w:rsid w:val="00116A78"/>
    <w:rsid w:val="0012088C"/>
    <w:rsid w:val="00121122"/>
    <w:rsid w:val="0012549F"/>
    <w:rsid w:val="00126D1A"/>
    <w:rsid w:val="001437E4"/>
    <w:rsid w:val="00144B7D"/>
    <w:rsid w:val="00151A04"/>
    <w:rsid w:val="001563DC"/>
    <w:rsid w:val="00157195"/>
    <w:rsid w:val="00163F19"/>
    <w:rsid w:val="00165E6E"/>
    <w:rsid w:val="0017403B"/>
    <w:rsid w:val="00181B25"/>
    <w:rsid w:val="00182757"/>
    <w:rsid w:val="001851BC"/>
    <w:rsid w:val="00185871"/>
    <w:rsid w:val="001879A3"/>
    <w:rsid w:val="00193ACE"/>
    <w:rsid w:val="001A4ECD"/>
    <w:rsid w:val="001B439A"/>
    <w:rsid w:val="001C013B"/>
    <w:rsid w:val="001C0A07"/>
    <w:rsid w:val="001C2CB2"/>
    <w:rsid w:val="001D08E6"/>
    <w:rsid w:val="001D10D0"/>
    <w:rsid w:val="001D1DA1"/>
    <w:rsid w:val="001D3601"/>
    <w:rsid w:val="001D4F62"/>
    <w:rsid w:val="001D50F0"/>
    <w:rsid w:val="001D5244"/>
    <w:rsid w:val="001E1D26"/>
    <w:rsid w:val="001E2883"/>
    <w:rsid w:val="001F0BD8"/>
    <w:rsid w:val="001F6A13"/>
    <w:rsid w:val="00201B20"/>
    <w:rsid w:val="00204D3E"/>
    <w:rsid w:val="00212391"/>
    <w:rsid w:val="002134D8"/>
    <w:rsid w:val="00214235"/>
    <w:rsid w:val="00215A50"/>
    <w:rsid w:val="00222DBB"/>
    <w:rsid w:val="00223521"/>
    <w:rsid w:val="00227D5D"/>
    <w:rsid w:val="00234C72"/>
    <w:rsid w:val="00243EF9"/>
    <w:rsid w:val="00244D99"/>
    <w:rsid w:val="00250BA2"/>
    <w:rsid w:val="0025150F"/>
    <w:rsid w:val="00251626"/>
    <w:rsid w:val="0025384C"/>
    <w:rsid w:val="00253A67"/>
    <w:rsid w:val="00255AF8"/>
    <w:rsid w:val="002623E9"/>
    <w:rsid w:val="0026512B"/>
    <w:rsid w:val="00265F85"/>
    <w:rsid w:val="00272517"/>
    <w:rsid w:val="00283D36"/>
    <w:rsid w:val="00293D66"/>
    <w:rsid w:val="002A05E1"/>
    <w:rsid w:val="002A1D9B"/>
    <w:rsid w:val="002A2904"/>
    <w:rsid w:val="002A346C"/>
    <w:rsid w:val="002A4063"/>
    <w:rsid w:val="002A4C7D"/>
    <w:rsid w:val="002A61E9"/>
    <w:rsid w:val="002B2C88"/>
    <w:rsid w:val="002B4509"/>
    <w:rsid w:val="002B4DF1"/>
    <w:rsid w:val="002C0DCE"/>
    <w:rsid w:val="002C18C9"/>
    <w:rsid w:val="002C2E5B"/>
    <w:rsid w:val="002D0122"/>
    <w:rsid w:val="002D21A5"/>
    <w:rsid w:val="002D5E62"/>
    <w:rsid w:val="002D6C91"/>
    <w:rsid w:val="002E0FC7"/>
    <w:rsid w:val="002F4460"/>
    <w:rsid w:val="002F5ED6"/>
    <w:rsid w:val="002F61FF"/>
    <w:rsid w:val="002F79CC"/>
    <w:rsid w:val="00300D8A"/>
    <w:rsid w:val="0030232F"/>
    <w:rsid w:val="00305683"/>
    <w:rsid w:val="00307D31"/>
    <w:rsid w:val="003171CA"/>
    <w:rsid w:val="0032076E"/>
    <w:rsid w:val="003213DA"/>
    <w:rsid w:val="00343EC0"/>
    <w:rsid w:val="003445F0"/>
    <w:rsid w:val="003451C7"/>
    <w:rsid w:val="00360708"/>
    <w:rsid w:val="00360C3A"/>
    <w:rsid w:val="0036546F"/>
    <w:rsid w:val="003719DD"/>
    <w:rsid w:val="00375F93"/>
    <w:rsid w:val="00380B76"/>
    <w:rsid w:val="00386D6D"/>
    <w:rsid w:val="003917E6"/>
    <w:rsid w:val="00394090"/>
    <w:rsid w:val="0039521D"/>
    <w:rsid w:val="00397381"/>
    <w:rsid w:val="003A6046"/>
    <w:rsid w:val="003A6C8E"/>
    <w:rsid w:val="003A7F03"/>
    <w:rsid w:val="003B04BC"/>
    <w:rsid w:val="003B24AD"/>
    <w:rsid w:val="003B2803"/>
    <w:rsid w:val="003B2EB6"/>
    <w:rsid w:val="003B5419"/>
    <w:rsid w:val="003B628C"/>
    <w:rsid w:val="003C6208"/>
    <w:rsid w:val="003C626C"/>
    <w:rsid w:val="003C6379"/>
    <w:rsid w:val="003D2311"/>
    <w:rsid w:val="003D292B"/>
    <w:rsid w:val="003F7D5A"/>
    <w:rsid w:val="00400208"/>
    <w:rsid w:val="00405C58"/>
    <w:rsid w:val="0040623A"/>
    <w:rsid w:val="00420419"/>
    <w:rsid w:val="00424517"/>
    <w:rsid w:val="00425F09"/>
    <w:rsid w:val="004354B3"/>
    <w:rsid w:val="00435669"/>
    <w:rsid w:val="00436F76"/>
    <w:rsid w:val="00437F53"/>
    <w:rsid w:val="00447EEE"/>
    <w:rsid w:val="00452EA7"/>
    <w:rsid w:val="00453DE1"/>
    <w:rsid w:val="00454C06"/>
    <w:rsid w:val="004554BE"/>
    <w:rsid w:val="004570D5"/>
    <w:rsid w:val="00461F90"/>
    <w:rsid w:val="00463A61"/>
    <w:rsid w:val="00463B7E"/>
    <w:rsid w:val="0046508E"/>
    <w:rsid w:val="0046653D"/>
    <w:rsid w:val="00473367"/>
    <w:rsid w:val="004773B2"/>
    <w:rsid w:val="00483F4B"/>
    <w:rsid w:val="004860C7"/>
    <w:rsid w:val="0048687F"/>
    <w:rsid w:val="00490512"/>
    <w:rsid w:val="00490539"/>
    <w:rsid w:val="0049218E"/>
    <w:rsid w:val="00494B61"/>
    <w:rsid w:val="004B673E"/>
    <w:rsid w:val="004C7405"/>
    <w:rsid w:val="004D3248"/>
    <w:rsid w:val="004D65D4"/>
    <w:rsid w:val="004E05E9"/>
    <w:rsid w:val="004E3CA2"/>
    <w:rsid w:val="004E5378"/>
    <w:rsid w:val="004E5B64"/>
    <w:rsid w:val="004E6E64"/>
    <w:rsid w:val="004E727E"/>
    <w:rsid w:val="00500BDC"/>
    <w:rsid w:val="00500F0E"/>
    <w:rsid w:val="005017BD"/>
    <w:rsid w:val="005018EF"/>
    <w:rsid w:val="00502229"/>
    <w:rsid w:val="00502FAC"/>
    <w:rsid w:val="00503B39"/>
    <w:rsid w:val="00504770"/>
    <w:rsid w:val="00504B30"/>
    <w:rsid w:val="00513C7D"/>
    <w:rsid w:val="00521429"/>
    <w:rsid w:val="00521C12"/>
    <w:rsid w:val="0052469B"/>
    <w:rsid w:val="005256A4"/>
    <w:rsid w:val="005314B0"/>
    <w:rsid w:val="00532459"/>
    <w:rsid w:val="00534CF6"/>
    <w:rsid w:val="0053685C"/>
    <w:rsid w:val="00536BBF"/>
    <w:rsid w:val="005376C6"/>
    <w:rsid w:val="00543AEB"/>
    <w:rsid w:val="00547A98"/>
    <w:rsid w:val="005521E9"/>
    <w:rsid w:val="00564860"/>
    <w:rsid w:val="00572BDE"/>
    <w:rsid w:val="00572EE2"/>
    <w:rsid w:val="005754CD"/>
    <w:rsid w:val="005762E5"/>
    <w:rsid w:val="005776F6"/>
    <w:rsid w:val="005834DF"/>
    <w:rsid w:val="00590531"/>
    <w:rsid w:val="00590A2A"/>
    <w:rsid w:val="00591C0A"/>
    <w:rsid w:val="00592F98"/>
    <w:rsid w:val="00596748"/>
    <w:rsid w:val="005A01B9"/>
    <w:rsid w:val="005A4F39"/>
    <w:rsid w:val="005A5FE8"/>
    <w:rsid w:val="005A67C5"/>
    <w:rsid w:val="005A68DA"/>
    <w:rsid w:val="005B7355"/>
    <w:rsid w:val="005C5167"/>
    <w:rsid w:val="005D5140"/>
    <w:rsid w:val="005E24F1"/>
    <w:rsid w:val="005E7317"/>
    <w:rsid w:val="005F3912"/>
    <w:rsid w:val="005F63EF"/>
    <w:rsid w:val="005F649C"/>
    <w:rsid w:val="00600298"/>
    <w:rsid w:val="00600FA3"/>
    <w:rsid w:val="00606955"/>
    <w:rsid w:val="00607EDE"/>
    <w:rsid w:val="0061210B"/>
    <w:rsid w:val="006154C6"/>
    <w:rsid w:val="00622EF0"/>
    <w:rsid w:val="00626C13"/>
    <w:rsid w:val="00642996"/>
    <w:rsid w:val="006463E6"/>
    <w:rsid w:val="00650032"/>
    <w:rsid w:val="00651A82"/>
    <w:rsid w:val="00653D54"/>
    <w:rsid w:val="0065490F"/>
    <w:rsid w:val="0067757A"/>
    <w:rsid w:val="0068358A"/>
    <w:rsid w:val="006914BB"/>
    <w:rsid w:val="006A3359"/>
    <w:rsid w:val="006B03EA"/>
    <w:rsid w:val="006B20FC"/>
    <w:rsid w:val="006C26F8"/>
    <w:rsid w:val="006C3DB7"/>
    <w:rsid w:val="006C58FE"/>
    <w:rsid w:val="006C7821"/>
    <w:rsid w:val="006C7C94"/>
    <w:rsid w:val="006D00F2"/>
    <w:rsid w:val="006D4DF9"/>
    <w:rsid w:val="006E5700"/>
    <w:rsid w:val="006E5D46"/>
    <w:rsid w:val="006F1F39"/>
    <w:rsid w:val="006F21CC"/>
    <w:rsid w:val="006F2FC8"/>
    <w:rsid w:val="006F3777"/>
    <w:rsid w:val="006F6C1D"/>
    <w:rsid w:val="007018EF"/>
    <w:rsid w:val="00705873"/>
    <w:rsid w:val="007100E1"/>
    <w:rsid w:val="00711ADF"/>
    <w:rsid w:val="007220E9"/>
    <w:rsid w:val="007252D3"/>
    <w:rsid w:val="007279BC"/>
    <w:rsid w:val="00727EA2"/>
    <w:rsid w:val="00730424"/>
    <w:rsid w:val="0073106B"/>
    <w:rsid w:val="007335A1"/>
    <w:rsid w:val="00734F7A"/>
    <w:rsid w:val="0073649B"/>
    <w:rsid w:val="00737CC3"/>
    <w:rsid w:val="00741667"/>
    <w:rsid w:val="0074435B"/>
    <w:rsid w:val="0074502E"/>
    <w:rsid w:val="007456A0"/>
    <w:rsid w:val="00751840"/>
    <w:rsid w:val="007560E5"/>
    <w:rsid w:val="00760637"/>
    <w:rsid w:val="007609FB"/>
    <w:rsid w:val="00767AF7"/>
    <w:rsid w:val="00773E43"/>
    <w:rsid w:val="00775609"/>
    <w:rsid w:val="00784C96"/>
    <w:rsid w:val="00791DA8"/>
    <w:rsid w:val="00794621"/>
    <w:rsid w:val="007A1F35"/>
    <w:rsid w:val="007B06ED"/>
    <w:rsid w:val="007C1939"/>
    <w:rsid w:val="007C4F38"/>
    <w:rsid w:val="007D07C4"/>
    <w:rsid w:val="007D0ACE"/>
    <w:rsid w:val="007E2C16"/>
    <w:rsid w:val="007E3556"/>
    <w:rsid w:val="007E7DA1"/>
    <w:rsid w:val="007F31A7"/>
    <w:rsid w:val="007F40A8"/>
    <w:rsid w:val="007F5FAE"/>
    <w:rsid w:val="00802216"/>
    <w:rsid w:val="00810773"/>
    <w:rsid w:val="0081549A"/>
    <w:rsid w:val="00820C98"/>
    <w:rsid w:val="0082166F"/>
    <w:rsid w:val="0082315D"/>
    <w:rsid w:val="00825461"/>
    <w:rsid w:val="00834198"/>
    <w:rsid w:val="00834A8F"/>
    <w:rsid w:val="008372B4"/>
    <w:rsid w:val="00837542"/>
    <w:rsid w:val="0084312C"/>
    <w:rsid w:val="0084671D"/>
    <w:rsid w:val="00846F64"/>
    <w:rsid w:val="00857109"/>
    <w:rsid w:val="008613A8"/>
    <w:rsid w:val="00874886"/>
    <w:rsid w:val="008771BD"/>
    <w:rsid w:val="0088500C"/>
    <w:rsid w:val="008850B3"/>
    <w:rsid w:val="00887619"/>
    <w:rsid w:val="00890BFE"/>
    <w:rsid w:val="008B023B"/>
    <w:rsid w:val="008C14F6"/>
    <w:rsid w:val="008C28AB"/>
    <w:rsid w:val="008D2C1C"/>
    <w:rsid w:val="008D6B83"/>
    <w:rsid w:val="008E3DFF"/>
    <w:rsid w:val="008F03C5"/>
    <w:rsid w:val="00901CEB"/>
    <w:rsid w:val="009036F2"/>
    <w:rsid w:val="00924D8A"/>
    <w:rsid w:val="00927EC1"/>
    <w:rsid w:val="00930041"/>
    <w:rsid w:val="009301DB"/>
    <w:rsid w:val="009310B0"/>
    <w:rsid w:val="00934341"/>
    <w:rsid w:val="00935133"/>
    <w:rsid w:val="00937914"/>
    <w:rsid w:val="00941B46"/>
    <w:rsid w:val="009421B6"/>
    <w:rsid w:val="009530A5"/>
    <w:rsid w:val="00956898"/>
    <w:rsid w:val="00960C77"/>
    <w:rsid w:val="00962CDB"/>
    <w:rsid w:val="0096698B"/>
    <w:rsid w:val="00966B64"/>
    <w:rsid w:val="00966F1D"/>
    <w:rsid w:val="00970D9D"/>
    <w:rsid w:val="009740BD"/>
    <w:rsid w:val="009779F4"/>
    <w:rsid w:val="00994981"/>
    <w:rsid w:val="00995ED9"/>
    <w:rsid w:val="009A4EDF"/>
    <w:rsid w:val="009A659A"/>
    <w:rsid w:val="009A74D1"/>
    <w:rsid w:val="009B7715"/>
    <w:rsid w:val="009C2AD6"/>
    <w:rsid w:val="009D2279"/>
    <w:rsid w:val="009E2950"/>
    <w:rsid w:val="009E7869"/>
    <w:rsid w:val="009F2358"/>
    <w:rsid w:val="009F7567"/>
    <w:rsid w:val="00A007F2"/>
    <w:rsid w:val="00A106FC"/>
    <w:rsid w:val="00A122A1"/>
    <w:rsid w:val="00A16A6B"/>
    <w:rsid w:val="00A16AB1"/>
    <w:rsid w:val="00A2065E"/>
    <w:rsid w:val="00A254ED"/>
    <w:rsid w:val="00A34001"/>
    <w:rsid w:val="00A35CB9"/>
    <w:rsid w:val="00A44312"/>
    <w:rsid w:val="00A45FAD"/>
    <w:rsid w:val="00A4644B"/>
    <w:rsid w:val="00A471EF"/>
    <w:rsid w:val="00A52263"/>
    <w:rsid w:val="00A522B3"/>
    <w:rsid w:val="00A55F40"/>
    <w:rsid w:val="00A57779"/>
    <w:rsid w:val="00A6024A"/>
    <w:rsid w:val="00A62843"/>
    <w:rsid w:val="00A6384E"/>
    <w:rsid w:val="00A641D3"/>
    <w:rsid w:val="00A653AC"/>
    <w:rsid w:val="00A70EB7"/>
    <w:rsid w:val="00A74881"/>
    <w:rsid w:val="00A829C0"/>
    <w:rsid w:val="00A855D8"/>
    <w:rsid w:val="00A85A02"/>
    <w:rsid w:val="00A86F82"/>
    <w:rsid w:val="00A870EA"/>
    <w:rsid w:val="00A904DF"/>
    <w:rsid w:val="00A9312E"/>
    <w:rsid w:val="00A95ED9"/>
    <w:rsid w:val="00AA1B49"/>
    <w:rsid w:val="00AA32A2"/>
    <w:rsid w:val="00AB0AFB"/>
    <w:rsid w:val="00AB63BC"/>
    <w:rsid w:val="00AB6782"/>
    <w:rsid w:val="00AB6BA8"/>
    <w:rsid w:val="00AB7B02"/>
    <w:rsid w:val="00AC1752"/>
    <w:rsid w:val="00AC2373"/>
    <w:rsid w:val="00AC2613"/>
    <w:rsid w:val="00AC57CA"/>
    <w:rsid w:val="00AD1796"/>
    <w:rsid w:val="00AE6237"/>
    <w:rsid w:val="00AF1AD8"/>
    <w:rsid w:val="00AF56D7"/>
    <w:rsid w:val="00AF60BB"/>
    <w:rsid w:val="00B02337"/>
    <w:rsid w:val="00B046ED"/>
    <w:rsid w:val="00B04CAE"/>
    <w:rsid w:val="00B1191B"/>
    <w:rsid w:val="00B16016"/>
    <w:rsid w:val="00B2385D"/>
    <w:rsid w:val="00B23A7E"/>
    <w:rsid w:val="00B25440"/>
    <w:rsid w:val="00B33CDE"/>
    <w:rsid w:val="00B35234"/>
    <w:rsid w:val="00B4069D"/>
    <w:rsid w:val="00B41F0D"/>
    <w:rsid w:val="00B43F3E"/>
    <w:rsid w:val="00B4583A"/>
    <w:rsid w:val="00B5750F"/>
    <w:rsid w:val="00B64C45"/>
    <w:rsid w:val="00B708B8"/>
    <w:rsid w:val="00B71BAB"/>
    <w:rsid w:val="00B73C7A"/>
    <w:rsid w:val="00B773A6"/>
    <w:rsid w:val="00B8412D"/>
    <w:rsid w:val="00B84281"/>
    <w:rsid w:val="00B91924"/>
    <w:rsid w:val="00B95E13"/>
    <w:rsid w:val="00B964C1"/>
    <w:rsid w:val="00BA1D88"/>
    <w:rsid w:val="00BA4BB8"/>
    <w:rsid w:val="00BA6398"/>
    <w:rsid w:val="00BD17D5"/>
    <w:rsid w:val="00BE4A7A"/>
    <w:rsid w:val="00BE537D"/>
    <w:rsid w:val="00BE53FF"/>
    <w:rsid w:val="00BF06F5"/>
    <w:rsid w:val="00BF2DFE"/>
    <w:rsid w:val="00BF5F92"/>
    <w:rsid w:val="00C03E9B"/>
    <w:rsid w:val="00C045AD"/>
    <w:rsid w:val="00C057EB"/>
    <w:rsid w:val="00C0770B"/>
    <w:rsid w:val="00C07D47"/>
    <w:rsid w:val="00C119C6"/>
    <w:rsid w:val="00C11C69"/>
    <w:rsid w:val="00C12EBC"/>
    <w:rsid w:val="00C21007"/>
    <w:rsid w:val="00C2482D"/>
    <w:rsid w:val="00C24F5C"/>
    <w:rsid w:val="00C25C6C"/>
    <w:rsid w:val="00C2626D"/>
    <w:rsid w:val="00C30B5E"/>
    <w:rsid w:val="00C317FC"/>
    <w:rsid w:val="00C40865"/>
    <w:rsid w:val="00C40C77"/>
    <w:rsid w:val="00C41C58"/>
    <w:rsid w:val="00C45377"/>
    <w:rsid w:val="00C46D6A"/>
    <w:rsid w:val="00C508F7"/>
    <w:rsid w:val="00C530A9"/>
    <w:rsid w:val="00C5312E"/>
    <w:rsid w:val="00C56C1D"/>
    <w:rsid w:val="00C62B89"/>
    <w:rsid w:val="00C658FF"/>
    <w:rsid w:val="00C65F2B"/>
    <w:rsid w:val="00C70529"/>
    <w:rsid w:val="00C73427"/>
    <w:rsid w:val="00C77EF8"/>
    <w:rsid w:val="00CA0A66"/>
    <w:rsid w:val="00CA2926"/>
    <w:rsid w:val="00CA3F4C"/>
    <w:rsid w:val="00CA4089"/>
    <w:rsid w:val="00CA4D56"/>
    <w:rsid w:val="00CA5CC7"/>
    <w:rsid w:val="00CB18D1"/>
    <w:rsid w:val="00CB1F1F"/>
    <w:rsid w:val="00CB3B5E"/>
    <w:rsid w:val="00CC080D"/>
    <w:rsid w:val="00CC4D89"/>
    <w:rsid w:val="00CC547C"/>
    <w:rsid w:val="00CD0281"/>
    <w:rsid w:val="00CD67D5"/>
    <w:rsid w:val="00CD706B"/>
    <w:rsid w:val="00CE0608"/>
    <w:rsid w:val="00CE2089"/>
    <w:rsid w:val="00CE26FD"/>
    <w:rsid w:val="00CE3CFC"/>
    <w:rsid w:val="00CF5190"/>
    <w:rsid w:val="00CF6A2B"/>
    <w:rsid w:val="00CF765D"/>
    <w:rsid w:val="00D01241"/>
    <w:rsid w:val="00D041BB"/>
    <w:rsid w:val="00D053EC"/>
    <w:rsid w:val="00D103C7"/>
    <w:rsid w:val="00D114AB"/>
    <w:rsid w:val="00D30B48"/>
    <w:rsid w:val="00D35A3F"/>
    <w:rsid w:val="00D3619F"/>
    <w:rsid w:val="00D4137D"/>
    <w:rsid w:val="00D41E5F"/>
    <w:rsid w:val="00D44E6E"/>
    <w:rsid w:val="00D55F56"/>
    <w:rsid w:val="00D631CA"/>
    <w:rsid w:val="00D63F9D"/>
    <w:rsid w:val="00D66658"/>
    <w:rsid w:val="00D669FD"/>
    <w:rsid w:val="00D67F15"/>
    <w:rsid w:val="00D71A4C"/>
    <w:rsid w:val="00D750EC"/>
    <w:rsid w:val="00D76AD4"/>
    <w:rsid w:val="00D803E8"/>
    <w:rsid w:val="00D81AEB"/>
    <w:rsid w:val="00D843F7"/>
    <w:rsid w:val="00D91FFF"/>
    <w:rsid w:val="00D93CF5"/>
    <w:rsid w:val="00D97034"/>
    <w:rsid w:val="00D978FF"/>
    <w:rsid w:val="00DA1264"/>
    <w:rsid w:val="00DA208C"/>
    <w:rsid w:val="00DA7A00"/>
    <w:rsid w:val="00DB4046"/>
    <w:rsid w:val="00DB5464"/>
    <w:rsid w:val="00DB7885"/>
    <w:rsid w:val="00DC05C0"/>
    <w:rsid w:val="00DC3699"/>
    <w:rsid w:val="00DC3A60"/>
    <w:rsid w:val="00DC3AF1"/>
    <w:rsid w:val="00DC4C27"/>
    <w:rsid w:val="00DC70FE"/>
    <w:rsid w:val="00DC7D27"/>
    <w:rsid w:val="00DD04F3"/>
    <w:rsid w:val="00DD202C"/>
    <w:rsid w:val="00DE06B2"/>
    <w:rsid w:val="00DF75EF"/>
    <w:rsid w:val="00E02A02"/>
    <w:rsid w:val="00E02FB4"/>
    <w:rsid w:val="00E045B0"/>
    <w:rsid w:val="00E119CC"/>
    <w:rsid w:val="00E14E25"/>
    <w:rsid w:val="00E14ED7"/>
    <w:rsid w:val="00E15194"/>
    <w:rsid w:val="00E1582A"/>
    <w:rsid w:val="00E21006"/>
    <w:rsid w:val="00E21F33"/>
    <w:rsid w:val="00E24464"/>
    <w:rsid w:val="00E27C36"/>
    <w:rsid w:val="00E33AA7"/>
    <w:rsid w:val="00E340D9"/>
    <w:rsid w:val="00E3636C"/>
    <w:rsid w:val="00E3734B"/>
    <w:rsid w:val="00E37793"/>
    <w:rsid w:val="00E47019"/>
    <w:rsid w:val="00E478A4"/>
    <w:rsid w:val="00E52499"/>
    <w:rsid w:val="00E552CA"/>
    <w:rsid w:val="00E56765"/>
    <w:rsid w:val="00E61250"/>
    <w:rsid w:val="00E62974"/>
    <w:rsid w:val="00E673FF"/>
    <w:rsid w:val="00E7042E"/>
    <w:rsid w:val="00E70D29"/>
    <w:rsid w:val="00E81668"/>
    <w:rsid w:val="00E82E3F"/>
    <w:rsid w:val="00E93A72"/>
    <w:rsid w:val="00E95BB9"/>
    <w:rsid w:val="00EA11A4"/>
    <w:rsid w:val="00EA5F84"/>
    <w:rsid w:val="00EA6A6C"/>
    <w:rsid w:val="00EB33A0"/>
    <w:rsid w:val="00EB34F1"/>
    <w:rsid w:val="00EC64E5"/>
    <w:rsid w:val="00ED2B95"/>
    <w:rsid w:val="00ED4E27"/>
    <w:rsid w:val="00EE25C9"/>
    <w:rsid w:val="00EE5A8C"/>
    <w:rsid w:val="00EE7149"/>
    <w:rsid w:val="00F07BC3"/>
    <w:rsid w:val="00F110D1"/>
    <w:rsid w:val="00F13983"/>
    <w:rsid w:val="00F233A0"/>
    <w:rsid w:val="00F331DC"/>
    <w:rsid w:val="00F3360C"/>
    <w:rsid w:val="00F33B67"/>
    <w:rsid w:val="00F35200"/>
    <w:rsid w:val="00F4231F"/>
    <w:rsid w:val="00F45FCA"/>
    <w:rsid w:val="00F55273"/>
    <w:rsid w:val="00F55435"/>
    <w:rsid w:val="00F62BFE"/>
    <w:rsid w:val="00F64B3A"/>
    <w:rsid w:val="00F66717"/>
    <w:rsid w:val="00F6721C"/>
    <w:rsid w:val="00F726FF"/>
    <w:rsid w:val="00F82096"/>
    <w:rsid w:val="00F85D11"/>
    <w:rsid w:val="00F916A7"/>
    <w:rsid w:val="00F95377"/>
    <w:rsid w:val="00FA2159"/>
    <w:rsid w:val="00FB1D0E"/>
    <w:rsid w:val="00FB7928"/>
    <w:rsid w:val="00FC3984"/>
    <w:rsid w:val="00FE3FFA"/>
    <w:rsid w:val="00FE7BF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C27BB4-D5EE-4BD1-8756-EFB20679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531"/>
  </w:style>
  <w:style w:type="paragraph" w:styleId="Heading1">
    <w:name w:val="heading 1"/>
    <w:basedOn w:val="Normal"/>
    <w:next w:val="Normal"/>
    <w:link w:val="Heading1Char"/>
    <w:uiPriority w:val="9"/>
    <w:qFormat/>
    <w:rsid w:val="001E1D2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1E1D2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E1D2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2315D"/>
    <w:pPr>
      <w:ind w:left="720"/>
      <w:contextualSpacing/>
    </w:pPr>
  </w:style>
  <w:style w:type="paragraph" w:styleId="Header">
    <w:name w:val="header"/>
    <w:basedOn w:val="Normal"/>
    <w:link w:val="HeaderChar"/>
    <w:uiPriority w:val="99"/>
    <w:unhideWhenUsed/>
    <w:rsid w:val="00F667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66717"/>
  </w:style>
  <w:style w:type="paragraph" w:styleId="Footer">
    <w:name w:val="footer"/>
    <w:basedOn w:val="Normal"/>
    <w:link w:val="FooterChar"/>
    <w:uiPriority w:val="99"/>
    <w:unhideWhenUsed/>
    <w:rsid w:val="00F667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F66717"/>
  </w:style>
  <w:style w:type="table" w:styleId="TableGrid">
    <w:name w:val="Table Grid"/>
    <w:basedOn w:val="TableNormal"/>
    <w:uiPriority w:val="39"/>
    <w:rsid w:val="000F6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1">
    <w:name w:val="Plain Table 21"/>
    <w:basedOn w:val="TableNormal"/>
    <w:uiPriority w:val="42"/>
    <w:rsid w:val="006F1F3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hapitre">
    <w:name w:val="chapitre"/>
    <w:basedOn w:val="Normal"/>
    <w:link w:val="chapitreChar"/>
    <w:qFormat/>
    <w:rsid w:val="00C12EBC"/>
    <w:rPr>
      <w:rFonts w:asciiTheme="majorBidi" w:hAnsiTheme="majorBidi" w:cstheme="majorBidi"/>
      <w:b/>
      <w:bCs/>
      <w:sz w:val="28"/>
      <w:szCs w:val="28"/>
    </w:rPr>
  </w:style>
  <w:style w:type="paragraph" w:customStyle="1" w:styleId="section11">
    <w:name w:val="section1.1"/>
    <w:basedOn w:val="ListParagraph"/>
    <w:link w:val="section11Char"/>
    <w:qFormat/>
    <w:rsid w:val="00C12EBC"/>
    <w:pPr>
      <w:numPr>
        <w:ilvl w:val="1"/>
        <w:numId w:val="24"/>
      </w:numPr>
      <w:spacing w:after="0" w:line="360" w:lineRule="auto"/>
    </w:pPr>
    <w:rPr>
      <w:rFonts w:asciiTheme="majorBidi" w:hAnsiTheme="majorBidi" w:cstheme="majorBidi"/>
      <w:b/>
      <w:bCs/>
      <w:sz w:val="28"/>
      <w:szCs w:val="28"/>
    </w:rPr>
  </w:style>
  <w:style w:type="character" w:customStyle="1" w:styleId="chapitreChar">
    <w:name w:val="chapitre Char"/>
    <w:basedOn w:val="DefaultParagraphFont"/>
    <w:link w:val="chapitre"/>
    <w:rsid w:val="00C12EBC"/>
    <w:rPr>
      <w:rFonts w:asciiTheme="majorBidi" w:hAnsiTheme="majorBidi" w:cstheme="majorBidi"/>
      <w:b/>
      <w:bCs/>
      <w:sz w:val="28"/>
      <w:szCs w:val="28"/>
    </w:rPr>
  </w:style>
  <w:style w:type="paragraph" w:customStyle="1" w:styleId="section111">
    <w:name w:val="section 1.1.1"/>
    <w:basedOn w:val="ListParagraph"/>
    <w:link w:val="section111Char"/>
    <w:qFormat/>
    <w:rsid w:val="00D71A4C"/>
    <w:pPr>
      <w:numPr>
        <w:ilvl w:val="2"/>
        <w:numId w:val="24"/>
      </w:numPr>
      <w:spacing w:after="0" w:line="360" w:lineRule="auto"/>
    </w:pPr>
    <w:rPr>
      <w:rFonts w:asciiTheme="majorBidi" w:hAnsiTheme="majorBidi" w:cstheme="majorBidi"/>
      <w:b/>
      <w:bCs/>
      <w:sz w:val="24"/>
      <w:szCs w:val="24"/>
    </w:rPr>
  </w:style>
  <w:style w:type="character" w:customStyle="1" w:styleId="ListParagraphChar">
    <w:name w:val="List Paragraph Char"/>
    <w:basedOn w:val="DefaultParagraphFont"/>
    <w:link w:val="ListParagraph"/>
    <w:uiPriority w:val="34"/>
    <w:rsid w:val="00C12EBC"/>
  </w:style>
  <w:style w:type="character" w:customStyle="1" w:styleId="section11Char">
    <w:name w:val="section1.1 Char"/>
    <w:basedOn w:val="ListParagraphChar"/>
    <w:link w:val="section11"/>
    <w:rsid w:val="00C12EBC"/>
    <w:rPr>
      <w:rFonts w:asciiTheme="majorBidi" w:hAnsiTheme="majorBidi" w:cstheme="majorBidi"/>
      <w:b/>
      <w:bCs/>
      <w:sz w:val="28"/>
      <w:szCs w:val="28"/>
    </w:rPr>
  </w:style>
  <w:style w:type="paragraph" w:customStyle="1" w:styleId="section1111">
    <w:name w:val="section 1.1.1.1"/>
    <w:basedOn w:val="ListParagraph"/>
    <w:link w:val="section1111Char"/>
    <w:qFormat/>
    <w:rsid w:val="006C58FE"/>
    <w:pPr>
      <w:numPr>
        <w:ilvl w:val="3"/>
        <w:numId w:val="24"/>
      </w:numPr>
      <w:spacing w:after="0" w:line="360" w:lineRule="auto"/>
    </w:pPr>
    <w:rPr>
      <w:rFonts w:asciiTheme="majorBidi" w:hAnsiTheme="majorBidi" w:cstheme="majorBidi"/>
      <w:sz w:val="24"/>
      <w:szCs w:val="24"/>
      <w:lang w:val="en-US"/>
    </w:rPr>
  </w:style>
  <w:style w:type="character" w:customStyle="1" w:styleId="section111Char">
    <w:name w:val="section 1.1.1 Char"/>
    <w:basedOn w:val="ListParagraphChar"/>
    <w:link w:val="section111"/>
    <w:rsid w:val="00D71A4C"/>
    <w:rPr>
      <w:rFonts w:asciiTheme="majorBidi" w:hAnsiTheme="majorBidi" w:cstheme="majorBidi"/>
      <w:b/>
      <w:bCs/>
      <w:sz w:val="24"/>
      <w:szCs w:val="24"/>
    </w:rPr>
  </w:style>
  <w:style w:type="paragraph" w:customStyle="1" w:styleId="section11111">
    <w:name w:val="section 1.1.1.1.1"/>
    <w:basedOn w:val="ListParagraph"/>
    <w:link w:val="section11111Char"/>
    <w:qFormat/>
    <w:rsid w:val="0065490F"/>
    <w:pPr>
      <w:numPr>
        <w:ilvl w:val="4"/>
        <w:numId w:val="7"/>
      </w:numPr>
      <w:autoSpaceDE w:val="0"/>
      <w:autoSpaceDN w:val="0"/>
      <w:adjustRightInd w:val="0"/>
      <w:spacing w:after="0" w:line="360" w:lineRule="auto"/>
    </w:pPr>
    <w:rPr>
      <w:rFonts w:asciiTheme="majorBidi" w:hAnsiTheme="majorBidi" w:cstheme="majorBidi"/>
      <w:sz w:val="24"/>
      <w:szCs w:val="24"/>
    </w:rPr>
  </w:style>
  <w:style w:type="character" w:customStyle="1" w:styleId="section1111Char">
    <w:name w:val="section 1.1.1.1 Char"/>
    <w:basedOn w:val="ListParagraphChar"/>
    <w:link w:val="section1111"/>
    <w:rsid w:val="006C58FE"/>
    <w:rPr>
      <w:rFonts w:asciiTheme="majorBidi" w:hAnsiTheme="majorBidi" w:cstheme="majorBidi"/>
      <w:sz w:val="24"/>
      <w:szCs w:val="24"/>
      <w:lang w:val="en-US"/>
    </w:rPr>
  </w:style>
  <w:style w:type="character" w:customStyle="1" w:styleId="Heading1Char">
    <w:name w:val="Heading 1 Char"/>
    <w:basedOn w:val="DefaultParagraphFont"/>
    <w:link w:val="Heading1"/>
    <w:uiPriority w:val="9"/>
    <w:rsid w:val="001E1D26"/>
    <w:rPr>
      <w:rFonts w:asciiTheme="majorHAnsi" w:eastAsiaTheme="majorEastAsia" w:hAnsiTheme="majorHAnsi" w:cstheme="majorBidi"/>
      <w:color w:val="2E74B5" w:themeColor="accent1" w:themeShade="BF"/>
      <w:sz w:val="32"/>
      <w:szCs w:val="32"/>
    </w:rPr>
  </w:style>
  <w:style w:type="character" w:customStyle="1" w:styleId="section11111Char">
    <w:name w:val="section 1.1.1.1.1 Char"/>
    <w:basedOn w:val="ListParagraphChar"/>
    <w:link w:val="section11111"/>
    <w:rsid w:val="0065490F"/>
    <w:rPr>
      <w:rFonts w:asciiTheme="majorBidi" w:hAnsiTheme="majorBidi" w:cstheme="majorBidi"/>
      <w:sz w:val="24"/>
      <w:szCs w:val="24"/>
    </w:rPr>
  </w:style>
  <w:style w:type="character" w:customStyle="1" w:styleId="Heading2Char">
    <w:name w:val="Heading 2 Char"/>
    <w:basedOn w:val="DefaultParagraphFont"/>
    <w:link w:val="Heading2"/>
    <w:uiPriority w:val="9"/>
    <w:semiHidden/>
    <w:rsid w:val="001E1D2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1E1D26"/>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rsid w:val="001E1D26"/>
    <w:pPr>
      <w:spacing w:before="240" w:after="120"/>
    </w:pPr>
    <w:rPr>
      <w:rFonts w:cs="Times New Roman"/>
      <w:b/>
      <w:bCs/>
      <w:sz w:val="20"/>
      <w:szCs w:val="24"/>
    </w:rPr>
  </w:style>
  <w:style w:type="paragraph" w:styleId="TOC2">
    <w:name w:val="toc 2"/>
    <w:basedOn w:val="Normal"/>
    <w:next w:val="Normal"/>
    <w:autoRedefine/>
    <w:uiPriority w:val="39"/>
    <w:unhideWhenUsed/>
    <w:rsid w:val="001E1D26"/>
    <w:pPr>
      <w:spacing w:before="120" w:after="0"/>
      <w:ind w:left="220"/>
    </w:pPr>
    <w:rPr>
      <w:rFonts w:cs="Times New Roman"/>
      <w:i/>
      <w:iCs/>
      <w:sz w:val="20"/>
      <w:szCs w:val="24"/>
    </w:rPr>
  </w:style>
  <w:style w:type="paragraph" w:styleId="TOC3">
    <w:name w:val="toc 3"/>
    <w:basedOn w:val="Normal"/>
    <w:next w:val="Normal"/>
    <w:autoRedefine/>
    <w:uiPriority w:val="39"/>
    <w:unhideWhenUsed/>
    <w:rsid w:val="00B2385D"/>
    <w:pPr>
      <w:tabs>
        <w:tab w:val="left" w:pos="1320"/>
        <w:tab w:val="right" w:leader="dot" w:pos="9061"/>
      </w:tabs>
      <w:spacing w:after="0"/>
      <w:ind w:left="440" w:hanging="14"/>
    </w:pPr>
    <w:rPr>
      <w:rFonts w:cs="Times New Roman"/>
      <w:sz w:val="20"/>
      <w:szCs w:val="24"/>
    </w:rPr>
  </w:style>
  <w:style w:type="paragraph" w:styleId="TOC4">
    <w:name w:val="toc 4"/>
    <w:basedOn w:val="Normal"/>
    <w:next w:val="Normal"/>
    <w:autoRedefine/>
    <w:uiPriority w:val="39"/>
    <w:unhideWhenUsed/>
    <w:rsid w:val="001E1D26"/>
    <w:pPr>
      <w:spacing w:after="0"/>
      <w:ind w:left="660"/>
    </w:pPr>
    <w:rPr>
      <w:rFonts w:cs="Times New Roman"/>
      <w:sz w:val="20"/>
      <w:szCs w:val="24"/>
    </w:rPr>
  </w:style>
  <w:style w:type="paragraph" w:styleId="TOC5">
    <w:name w:val="toc 5"/>
    <w:basedOn w:val="Normal"/>
    <w:next w:val="Normal"/>
    <w:autoRedefine/>
    <w:uiPriority w:val="39"/>
    <w:unhideWhenUsed/>
    <w:rsid w:val="001E1D26"/>
    <w:pPr>
      <w:spacing w:after="0"/>
      <w:ind w:left="880"/>
    </w:pPr>
    <w:rPr>
      <w:rFonts w:cs="Times New Roman"/>
      <w:sz w:val="20"/>
      <w:szCs w:val="24"/>
    </w:rPr>
  </w:style>
  <w:style w:type="character" w:styleId="Hyperlink">
    <w:name w:val="Hyperlink"/>
    <w:basedOn w:val="DefaultParagraphFont"/>
    <w:uiPriority w:val="99"/>
    <w:unhideWhenUsed/>
    <w:rsid w:val="001E1D26"/>
    <w:rPr>
      <w:color w:val="0563C1" w:themeColor="hyperlink"/>
      <w:u w:val="single"/>
    </w:rPr>
  </w:style>
  <w:style w:type="paragraph" w:styleId="TOC6">
    <w:name w:val="toc 6"/>
    <w:basedOn w:val="Normal"/>
    <w:next w:val="Normal"/>
    <w:autoRedefine/>
    <w:uiPriority w:val="39"/>
    <w:unhideWhenUsed/>
    <w:rsid w:val="001E1D26"/>
    <w:pPr>
      <w:spacing w:after="0"/>
      <w:ind w:left="1100"/>
    </w:pPr>
    <w:rPr>
      <w:rFonts w:cs="Times New Roman"/>
      <w:sz w:val="20"/>
      <w:szCs w:val="24"/>
    </w:rPr>
  </w:style>
  <w:style w:type="paragraph" w:styleId="TOC7">
    <w:name w:val="toc 7"/>
    <w:basedOn w:val="Normal"/>
    <w:next w:val="Normal"/>
    <w:autoRedefine/>
    <w:uiPriority w:val="39"/>
    <w:unhideWhenUsed/>
    <w:rsid w:val="001E1D26"/>
    <w:pPr>
      <w:spacing w:after="0"/>
      <w:ind w:left="1320"/>
    </w:pPr>
    <w:rPr>
      <w:rFonts w:cs="Times New Roman"/>
      <w:sz w:val="20"/>
      <w:szCs w:val="24"/>
    </w:rPr>
  </w:style>
  <w:style w:type="paragraph" w:styleId="TOC8">
    <w:name w:val="toc 8"/>
    <w:basedOn w:val="Normal"/>
    <w:next w:val="Normal"/>
    <w:autoRedefine/>
    <w:uiPriority w:val="39"/>
    <w:unhideWhenUsed/>
    <w:rsid w:val="001E1D26"/>
    <w:pPr>
      <w:spacing w:after="0"/>
      <w:ind w:left="1540"/>
    </w:pPr>
    <w:rPr>
      <w:rFonts w:cs="Times New Roman"/>
      <w:sz w:val="20"/>
      <w:szCs w:val="24"/>
    </w:rPr>
  </w:style>
  <w:style w:type="paragraph" w:styleId="TOC9">
    <w:name w:val="toc 9"/>
    <w:basedOn w:val="Normal"/>
    <w:next w:val="Normal"/>
    <w:autoRedefine/>
    <w:uiPriority w:val="39"/>
    <w:unhideWhenUsed/>
    <w:rsid w:val="001E1D26"/>
    <w:pPr>
      <w:spacing w:after="0"/>
      <w:ind w:left="1760"/>
    </w:pPr>
    <w:rPr>
      <w:rFonts w:cs="Times New Roman"/>
      <w:sz w:val="20"/>
      <w:szCs w:val="24"/>
    </w:rPr>
  </w:style>
  <w:style w:type="paragraph" w:customStyle="1" w:styleId="fig">
    <w:name w:val="fig"/>
    <w:basedOn w:val="Normal"/>
    <w:link w:val="figChar"/>
    <w:qFormat/>
    <w:rsid w:val="002A2904"/>
    <w:pPr>
      <w:tabs>
        <w:tab w:val="left" w:pos="2610"/>
        <w:tab w:val="center" w:pos="4422"/>
      </w:tabs>
      <w:spacing w:after="0" w:line="360" w:lineRule="auto"/>
    </w:pPr>
    <w:rPr>
      <w:rFonts w:asciiTheme="majorBidi" w:hAnsiTheme="majorBidi" w:cstheme="majorBidi"/>
      <w:b/>
      <w:bCs/>
      <w:sz w:val="24"/>
      <w:szCs w:val="24"/>
      <w:lang w:val="en-US"/>
    </w:rPr>
  </w:style>
  <w:style w:type="paragraph" w:styleId="TableofFigures">
    <w:name w:val="table of figures"/>
    <w:basedOn w:val="Normal"/>
    <w:next w:val="Normal"/>
    <w:uiPriority w:val="99"/>
    <w:unhideWhenUsed/>
    <w:rsid w:val="00825461"/>
    <w:pPr>
      <w:spacing w:after="0"/>
      <w:ind w:left="440" w:hanging="440"/>
    </w:pPr>
    <w:rPr>
      <w:rFonts w:cs="Times New Roman"/>
      <w:b/>
      <w:bCs/>
      <w:sz w:val="20"/>
      <w:szCs w:val="24"/>
    </w:rPr>
  </w:style>
  <w:style w:type="character" w:customStyle="1" w:styleId="figChar">
    <w:name w:val="fig Char"/>
    <w:basedOn w:val="DefaultParagraphFont"/>
    <w:link w:val="fig"/>
    <w:rsid w:val="002A2904"/>
    <w:rPr>
      <w:rFonts w:asciiTheme="majorBidi" w:hAnsiTheme="majorBidi" w:cstheme="majorBidi"/>
      <w:b/>
      <w:bCs/>
      <w:sz w:val="24"/>
      <w:szCs w:val="24"/>
      <w:lang w:val="en-US"/>
    </w:rPr>
  </w:style>
  <w:style w:type="paragraph" w:styleId="NoSpacing">
    <w:name w:val="No Spacing"/>
    <w:uiPriority w:val="1"/>
    <w:qFormat/>
    <w:rsid w:val="00ED4E27"/>
    <w:pPr>
      <w:spacing w:after="0" w:line="240" w:lineRule="auto"/>
    </w:pPr>
  </w:style>
  <w:style w:type="paragraph" w:customStyle="1" w:styleId="section110">
    <w:name w:val="section 1.1"/>
    <w:basedOn w:val="ListParagraph"/>
    <w:link w:val="section11Char0"/>
    <w:qFormat/>
    <w:rsid w:val="00EA6A6C"/>
    <w:pPr>
      <w:spacing w:after="0" w:line="360" w:lineRule="auto"/>
      <w:ind w:left="375" w:hanging="375"/>
    </w:pPr>
    <w:rPr>
      <w:rFonts w:asciiTheme="majorBidi" w:hAnsiTheme="majorBidi" w:cstheme="majorBidi"/>
      <w:b/>
      <w:bCs/>
      <w:sz w:val="28"/>
      <w:szCs w:val="28"/>
    </w:rPr>
  </w:style>
  <w:style w:type="character" w:customStyle="1" w:styleId="section11Char0">
    <w:name w:val="section 1.1 Char"/>
    <w:basedOn w:val="ListParagraphChar"/>
    <w:link w:val="section110"/>
    <w:rsid w:val="00EA6A6C"/>
    <w:rPr>
      <w:rFonts w:asciiTheme="majorBidi" w:hAnsiTheme="majorBidi" w:cstheme="majorBidi"/>
      <w:b/>
      <w:bCs/>
      <w:sz w:val="28"/>
      <w:szCs w:val="28"/>
    </w:rPr>
  </w:style>
  <w:style w:type="table" w:customStyle="1" w:styleId="GridTable2-Accent31">
    <w:name w:val="Grid Table 2 - Accent 31"/>
    <w:basedOn w:val="TableNormal"/>
    <w:uiPriority w:val="47"/>
    <w:rsid w:val="00EA6A6C"/>
    <w:pPr>
      <w:spacing w:after="0" w:line="240" w:lineRule="auto"/>
    </w:pPr>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EA6A6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PlainTable210">
    <w:name w:val="Plain Table 21"/>
    <w:basedOn w:val="TableNormal"/>
    <w:uiPriority w:val="42"/>
    <w:rsid w:val="00EA6A6C"/>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7E3556"/>
    <w:pPr>
      <w:outlineLvl w:val="9"/>
    </w:pPr>
    <w:rPr>
      <w:lang w:val="en-US"/>
    </w:rPr>
  </w:style>
  <w:style w:type="paragraph" w:customStyle="1" w:styleId="s11">
    <w:name w:val="s1.1"/>
    <w:basedOn w:val="section11"/>
    <w:link w:val="s11Char"/>
    <w:autoRedefine/>
    <w:qFormat/>
    <w:rsid w:val="00564860"/>
  </w:style>
  <w:style w:type="paragraph" w:customStyle="1" w:styleId="s111">
    <w:name w:val="s1.1.1"/>
    <w:basedOn w:val="section111"/>
    <w:link w:val="s111Char"/>
    <w:qFormat/>
    <w:rsid w:val="00564860"/>
  </w:style>
  <w:style w:type="character" w:customStyle="1" w:styleId="s11Char">
    <w:name w:val="s1.1 Char"/>
    <w:basedOn w:val="section11Char"/>
    <w:link w:val="s11"/>
    <w:rsid w:val="00564860"/>
    <w:rPr>
      <w:rFonts w:asciiTheme="majorBidi" w:hAnsiTheme="majorBidi" w:cstheme="majorBidi"/>
      <w:b/>
      <w:bCs/>
      <w:sz w:val="28"/>
      <w:szCs w:val="28"/>
    </w:rPr>
  </w:style>
  <w:style w:type="character" w:customStyle="1" w:styleId="s111Char">
    <w:name w:val="s1.1.1 Char"/>
    <w:basedOn w:val="section111Char"/>
    <w:link w:val="s111"/>
    <w:rsid w:val="00564860"/>
    <w:rPr>
      <w:rFonts w:asciiTheme="majorBidi" w:hAnsiTheme="majorBidi" w:cstheme="majorBidi"/>
      <w:b/>
      <w:bCs/>
      <w:sz w:val="24"/>
      <w:szCs w:val="24"/>
    </w:rPr>
  </w:style>
  <w:style w:type="paragraph" w:styleId="BalloonText">
    <w:name w:val="Balloon Text"/>
    <w:basedOn w:val="Normal"/>
    <w:link w:val="BalloonTextChar"/>
    <w:uiPriority w:val="99"/>
    <w:semiHidden/>
    <w:unhideWhenUsed/>
    <w:rsid w:val="00D669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69FD"/>
    <w:rPr>
      <w:rFonts w:ascii="Tahoma" w:hAnsi="Tahoma" w:cs="Tahoma"/>
      <w:sz w:val="16"/>
      <w:szCs w:val="16"/>
    </w:rPr>
  </w:style>
  <w:style w:type="paragraph" w:customStyle="1" w:styleId="chappppp">
    <w:name w:val="chappppp"/>
    <w:basedOn w:val="chapitre"/>
    <w:link w:val="chapppppChar"/>
    <w:qFormat/>
    <w:rsid w:val="00B2385D"/>
    <w:rPr>
      <w:lang w:val="en-US"/>
    </w:rPr>
  </w:style>
  <w:style w:type="character" w:customStyle="1" w:styleId="chapppppChar">
    <w:name w:val="chappppp Char"/>
    <w:basedOn w:val="chapitreChar"/>
    <w:link w:val="chappppp"/>
    <w:rsid w:val="00B2385D"/>
    <w:rPr>
      <w:rFonts w:asciiTheme="majorBidi" w:hAnsiTheme="majorBidi" w:cstheme="majorBidi"/>
      <w:b/>
      <w:bCs/>
      <w:sz w:val="28"/>
      <w:szCs w:val="28"/>
      <w:lang w:val="en-US"/>
    </w:rPr>
  </w:style>
  <w:style w:type="paragraph" w:customStyle="1" w:styleId="taaaaaab">
    <w:name w:val="taaaaaab"/>
    <w:basedOn w:val="Normal"/>
    <w:link w:val="taaaaaabChar"/>
    <w:qFormat/>
    <w:rsid w:val="00935133"/>
    <w:pPr>
      <w:autoSpaceDE w:val="0"/>
      <w:autoSpaceDN w:val="0"/>
      <w:adjustRightInd w:val="0"/>
      <w:spacing w:after="240" w:line="360" w:lineRule="auto"/>
      <w:jc w:val="center"/>
    </w:pPr>
    <w:rPr>
      <w:rFonts w:asciiTheme="majorBidi" w:eastAsia="CMR10" w:hAnsiTheme="majorBidi" w:cstheme="majorBidi"/>
      <w:b/>
      <w:bCs/>
      <w:sz w:val="24"/>
      <w:szCs w:val="24"/>
      <w:lang w:val="en-US"/>
    </w:rPr>
  </w:style>
  <w:style w:type="character" w:customStyle="1" w:styleId="taaaaaabChar">
    <w:name w:val="taaaaaab Char"/>
    <w:basedOn w:val="DefaultParagraphFont"/>
    <w:link w:val="taaaaaab"/>
    <w:rsid w:val="00935133"/>
    <w:rPr>
      <w:rFonts w:asciiTheme="majorBidi" w:eastAsia="CMR10" w:hAnsiTheme="majorBidi" w:cstheme="majorBidi"/>
      <w:b/>
      <w:bCs/>
      <w:sz w:val="24"/>
      <w:szCs w:val="24"/>
      <w:lang w:val="en-US"/>
    </w:rPr>
  </w:style>
  <w:style w:type="table" w:styleId="GridTable2">
    <w:name w:val="Grid Table 2"/>
    <w:basedOn w:val="TableNormal"/>
    <w:uiPriority w:val="47"/>
    <w:rsid w:val="006B20FC"/>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image" Target="media/image6.png"/><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4547F0BDB4A4B348F45D5B77F17F55E"/>
        <w:category>
          <w:name w:val="Général"/>
          <w:gallery w:val="placeholder"/>
        </w:category>
        <w:types>
          <w:type w:val="bbPlcHdr"/>
        </w:types>
        <w:behaviors>
          <w:behavior w:val="content"/>
        </w:behaviors>
        <w:guid w:val="{B2868B23-1AFD-481D-BBF9-A347FD5C53FE}"/>
      </w:docPartPr>
      <w:docPartBody>
        <w:p w:rsidR="00A637CA" w:rsidRDefault="00004897" w:rsidP="00004897">
          <w:pPr>
            <w:pStyle w:val="F4547F0BDB4A4B348F45D5B77F17F55E"/>
          </w:pPr>
          <w:r>
            <w:rPr>
              <w:color w:val="5B9BD5" w:themeColor="accent1"/>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MSY8">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MR10">
    <w:altName w:val="MS Mincho"/>
    <w:panose1 w:val="00000000000000000000"/>
    <w:charset w:val="80"/>
    <w:family w:val="auto"/>
    <w:notTrueType/>
    <w:pitch w:val="default"/>
    <w:sig w:usb0="00000000" w:usb1="08070000" w:usb2="00000010" w:usb3="00000000" w:csb0="00020000" w:csb1="00000000"/>
  </w:font>
  <w:font w:name="AGaramondPro-Regular">
    <w:altName w:val="MS Mincho"/>
    <w:panose1 w:val="00000000000000000000"/>
    <w:charset w:val="80"/>
    <w:family w:val="roman"/>
    <w:notTrueType/>
    <w:pitch w:val="default"/>
    <w:sig w:usb0="00000001" w:usb1="08070000" w:usb2="00000010" w:usb3="00000000" w:csb0="00020000" w:csb1="00000000"/>
  </w:font>
  <w:font w:name="CMR8">
    <w:altName w:val="MS Mincho"/>
    <w:panose1 w:val="00000000000000000000"/>
    <w:charset w:val="80"/>
    <w:family w:val="auto"/>
    <w:notTrueType/>
    <w:pitch w:val="default"/>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897"/>
    <w:rsid w:val="000045AA"/>
    <w:rsid w:val="00004897"/>
    <w:rsid w:val="00124610"/>
    <w:rsid w:val="0017317E"/>
    <w:rsid w:val="002457AD"/>
    <w:rsid w:val="003232F9"/>
    <w:rsid w:val="00371FB0"/>
    <w:rsid w:val="003B737A"/>
    <w:rsid w:val="003E29EC"/>
    <w:rsid w:val="00402514"/>
    <w:rsid w:val="004313B8"/>
    <w:rsid w:val="004725BF"/>
    <w:rsid w:val="0047551F"/>
    <w:rsid w:val="00484269"/>
    <w:rsid w:val="00493BBC"/>
    <w:rsid w:val="004B54DF"/>
    <w:rsid w:val="00526643"/>
    <w:rsid w:val="00534EF4"/>
    <w:rsid w:val="005E1046"/>
    <w:rsid w:val="00671960"/>
    <w:rsid w:val="007505F8"/>
    <w:rsid w:val="00755601"/>
    <w:rsid w:val="00797917"/>
    <w:rsid w:val="007C105B"/>
    <w:rsid w:val="007D2626"/>
    <w:rsid w:val="007E29A5"/>
    <w:rsid w:val="008621A7"/>
    <w:rsid w:val="00937A59"/>
    <w:rsid w:val="009567F0"/>
    <w:rsid w:val="00965A25"/>
    <w:rsid w:val="009A78D9"/>
    <w:rsid w:val="00A0152F"/>
    <w:rsid w:val="00A168CE"/>
    <w:rsid w:val="00A20916"/>
    <w:rsid w:val="00A37FB4"/>
    <w:rsid w:val="00A637CA"/>
    <w:rsid w:val="00AC0B4C"/>
    <w:rsid w:val="00AD4198"/>
    <w:rsid w:val="00B71611"/>
    <w:rsid w:val="00BE2EBB"/>
    <w:rsid w:val="00BF32B5"/>
    <w:rsid w:val="00C20BFC"/>
    <w:rsid w:val="00C27B79"/>
    <w:rsid w:val="00C8606D"/>
    <w:rsid w:val="00C9698E"/>
    <w:rsid w:val="00D17109"/>
    <w:rsid w:val="00D77879"/>
    <w:rsid w:val="00DC5201"/>
    <w:rsid w:val="00DC6CF2"/>
    <w:rsid w:val="00DE460A"/>
    <w:rsid w:val="00E10DC7"/>
    <w:rsid w:val="00E90291"/>
    <w:rsid w:val="00EE7CA7"/>
    <w:rsid w:val="00F3652E"/>
    <w:rsid w:val="00F42B9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829D2C1C03949329946535BC7F40718">
    <w:name w:val="5829D2C1C03949329946535BC7F40718"/>
    <w:rsid w:val="00004897"/>
  </w:style>
  <w:style w:type="paragraph" w:customStyle="1" w:styleId="C042419BA36E464A9B309151D966B94E">
    <w:name w:val="C042419BA36E464A9B309151D966B94E"/>
    <w:rsid w:val="00004897"/>
  </w:style>
  <w:style w:type="paragraph" w:customStyle="1" w:styleId="0AF38975714E4B2B96EF7DCB1B19300B">
    <w:name w:val="0AF38975714E4B2B96EF7DCB1B19300B"/>
    <w:rsid w:val="00004897"/>
  </w:style>
  <w:style w:type="paragraph" w:customStyle="1" w:styleId="09A16084FB9D40D7B984CEF22BDE3D16">
    <w:name w:val="09A16084FB9D40D7B984CEF22BDE3D16"/>
    <w:rsid w:val="00004897"/>
  </w:style>
  <w:style w:type="paragraph" w:customStyle="1" w:styleId="6C13E6FD63D04DD5B2BC01BC2B13ADEF">
    <w:name w:val="6C13E6FD63D04DD5B2BC01BC2B13ADEF"/>
    <w:rsid w:val="00004897"/>
  </w:style>
  <w:style w:type="paragraph" w:customStyle="1" w:styleId="F4547F0BDB4A4B348F45D5B77F17F55E">
    <w:name w:val="F4547F0BDB4A4B348F45D5B77F17F55E"/>
    <w:rsid w:val="00004897"/>
  </w:style>
  <w:style w:type="paragraph" w:customStyle="1" w:styleId="12613DEFF1A9413FBC930D8C672D851E">
    <w:name w:val="12613DEFF1A9413FBC930D8C672D851E"/>
    <w:rsid w:val="00004897"/>
  </w:style>
  <w:style w:type="paragraph" w:customStyle="1" w:styleId="572C9BE6B60844E6ACFD32B77CD925C4">
    <w:name w:val="572C9BE6B60844E6ACFD32B77CD925C4"/>
    <w:rsid w:val="00F3652E"/>
  </w:style>
  <w:style w:type="paragraph" w:customStyle="1" w:styleId="70759B45AC414025838375B28174AD3E">
    <w:name w:val="70759B45AC414025838375B28174AD3E"/>
    <w:rsid w:val="00F365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1.	Overview of Mobile Ad hoc Networks (MANETs)</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6C25426-063D-4699-A12F-A55930D9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2440</TotalTime>
  <Pages>16</Pages>
  <Words>3170</Words>
  <Characters>18074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Chapter 1 - Overview of Mobile Ad hoc Networks (MANETs)</vt:lpstr>
      <vt:lpstr>Chapter 1 - Overview of Mobile Ad hoc Networks (MANETs)</vt:lpstr>
    </vt:vector>
  </TitlesOfParts>
  <Company/>
  <LinksUpToDate>false</LinksUpToDate>
  <CharactersWithSpaces>21202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 Overview of Mobile Ad hoc Networks (MANETs)</dc:title>
  <dc:subject/>
  <dc:creator>Hadjer_REGUIG</dc:creator>
  <cp:keywords/>
  <dc:description/>
  <cp:lastModifiedBy>Hadjer</cp:lastModifiedBy>
  <cp:revision>556</cp:revision>
  <cp:lastPrinted>2016-05-25T04:44:00Z</cp:lastPrinted>
  <dcterms:created xsi:type="dcterms:W3CDTF">2015-11-27T21:47:00Z</dcterms:created>
  <dcterms:modified xsi:type="dcterms:W3CDTF">2016-06-01T19:45:00Z</dcterms:modified>
</cp:coreProperties>
</file>