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34" w:rsidRPr="00B37069" w:rsidRDefault="00B97021" w:rsidP="007A00BB">
      <w:pPr>
        <w:bidi/>
        <w:spacing w:line="240" w:lineRule="auto"/>
        <w:rPr>
          <w:rFonts w:ascii="Simplified Arabic" w:hAnsi="Simplified Arabic" w:cs="Simplified Arabic"/>
          <w:sz w:val="28"/>
          <w:szCs w:val="28"/>
          <w:rtl/>
          <w:lang w:bidi="ar-DZ"/>
        </w:rPr>
      </w:pPr>
      <w:r w:rsidRPr="0032740E">
        <w:rPr>
          <w:rFonts w:ascii="Simplified Arabic" w:hAnsi="Simplified Arabic" w:cs="Simplified Arabic"/>
          <w:b/>
          <w:bCs/>
          <w:sz w:val="28"/>
          <w:szCs w:val="28"/>
          <w:highlight w:val="green"/>
          <w:rtl/>
          <w:lang w:bidi="ar-DZ"/>
        </w:rPr>
        <w:t>اللقب والاسم</w:t>
      </w:r>
      <w:r w:rsidRPr="0032740E">
        <w:rPr>
          <w:rFonts w:ascii="Simplified Arabic" w:hAnsi="Simplified Arabic" w:cs="Simplified Arabic"/>
          <w:sz w:val="28"/>
          <w:szCs w:val="28"/>
          <w:highlight w:val="green"/>
          <w:rtl/>
          <w:lang w:bidi="ar-DZ"/>
        </w:rPr>
        <w:t xml:space="preserve">: </w:t>
      </w:r>
      <w:r w:rsidR="00335A34" w:rsidRPr="0032740E">
        <w:rPr>
          <w:rFonts w:ascii="Simplified Arabic" w:hAnsi="Simplified Arabic" w:cs="Simplified Arabic"/>
          <w:sz w:val="28"/>
          <w:szCs w:val="28"/>
          <w:highlight w:val="green"/>
          <w:rtl/>
          <w:lang w:bidi="ar-DZ"/>
        </w:rPr>
        <w:t>رحموني فاتح النور</w:t>
      </w:r>
      <w:r w:rsidR="00335A34" w:rsidRPr="00B37069">
        <w:rPr>
          <w:rFonts w:ascii="Simplified Arabic" w:hAnsi="Simplified Arabic" w:cs="Simplified Arabic"/>
          <w:sz w:val="28"/>
          <w:szCs w:val="28"/>
          <w:rtl/>
          <w:lang w:bidi="ar-DZ"/>
        </w:rPr>
        <w:t xml:space="preserve"> </w:t>
      </w:r>
    </w:p>
    <w:p w:rsidR="00B97021" w:rsidRPr="00B37069" w:rsidRDefault="00B97021" w:rsidP="00BA03C4">
      <w:pPr>
        <w:bidi/>
        <w:spacing w:line="240" w:lineRule="auto"/>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الرتبة العلمية</w:t>
      </w:r>
      <w:r w:rsidRPr="00B37069">
        <w:rPr>
          <w:rFonts w:ascii="Simplified Arabic" w:hAnsi="Simplified Arabic" w:cs="Simplified Arabic"/>
          <w:sz w:val="28"/>
          <w:szCs w:val="28"/>
          <w:rtl/>
          <w:lang w:bidi="ar-DZ"/>
        </w:rPr>
        <w:t>: استاذ محاضر  -</w:t>
      </w:r>
      <w:r w:rsidR="00BA03C4">
        <w:rPr>
          <w:rFonts w:ascii="Simplified Arabic" w:hAnsi="Simplified Arabic" w:cs="Simplified Arabic" w:hint="cs"/>
          <w:sz w:val="28"/>
          <w:szCs w:val="28"/>
          <w:rtl/>
          <w:lang w:bidi="ar-DZ"/>
        </w:rPr>
        <w:t xml:space="preserve"> أ</w:t>
      </w:r>
      <w:r w:rsidRPr="00B37069">
        <w:rPr>
          <w:rFonts w:ascii="Simplified Arabic" w:hAnsi="Simplified Arabic" w:cs="Simplified Arabic"/>
          <w:sz w:val="28"/>
          <w:szCs w:val="28"/>
          <w:rtl/>
          <w:lang w:bidi="ar-DZ"/>
        </w:rPr>
        <w:t xml:space="preserve"> – </w:t>
      </w:r>
    </w:p>
    <w:p w:rsidR="00B97021" w:rsidRPr="00B37069" w:rsidRDefault="00B97021" w:rsidP="007A00BB">
      <w:pPr>
        <w:bidi/>
        <w:spacing w:line="240" w:lineRule="auto"/>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التخصص</w:t>
      </w:r>
      <w:r w:rsidRPr="00B37069">
        <w:rPr>
          <w:rFonts w:ascii="Simplified Arabic" w:hAnsi="Simplified Arabic" w:cs="Simplified Arabic"/>
          <w:sz w:val="28"/>
          <w:szCs w:val="28"/>
          <w:rtl/>
          <w:lang w:bidi="ar-DZ"/>
        </w:rPr>
        <w:t xml:space="preserve">: </w:t>
      </w:r>
      <w:r w:rsidR="00CD7E45">
        <w:rPr>
          <w:rFonts w:ascii="Simplified Arabic" w:hAnsi="Simplified Arabic" w:cs="Simplified Arabic" w:hint="cs"/>
          <w:sz w:val="28"/>
          <w:szCs w:val="28"/>
          <w:rtl/>
          <w:lang w:bidi="ar-DZ"/>
        </w:rPr>
        <w:t>علوم سياسية و</w:t>
      </w:r>
      <w:r w:rsidRPr="00B37069">
        <w:rPr>
          <w:rFonts w:ascii="Simplified Arabic" w:hAnsi="Simplified Arabic" w:cs="Simplified Arabic"/>
          <w:sz w:val="28"/>
          <w:szCs w:val="28"/>
          <w:rtl/>
          <w:lang w:bidi="ar-DZ"/>
        </w:rPr>
        <w:t xml:space="preserve">علاقات دولية </w:t>
      </w:r>
    </w:p>
    <w:p w:rsidR="00B97021" w:rsidRPr="00CD5941" w:rsidRDefault="00B97021" w:rsidP="007A00BB">
      <w:pPr>
        <w:bidi/>
        <w:spacing w:line="240" w:lineRule="auto"/>
        <w:rPr>
          <w:rFonts w:ascii="Simplified Arabic" w:hAnsi="Simplified Arabic" w:cs="Simplified Arabic"/>
          <w:color w:val="FF0000"/>
          <w:sz w:val="28"/>
          <w:szCs w:val="28"/>
          <w:rtl/>
          <w:lang w:bidi="ar-DZ"/>
        </w:rPr>
      </w:pPr>
      <w:r w:rsidRPr="00B37069">
        <w:rPr>
          <w:rFonts w:ascii="Simplified Arabic" w:hAnsi="Simplified Arabic" w:cs="Simplified Arabic"/>
          <w:b/>
          <w:bCs/>
          <w:sz w:val="28"/>
          <w:szCs w:val="28"/>
          <w:rtl/>
          <w:lang w:bidi="ar-DZ"/>
        </w:rPr>
        <w:t>المؤسسة</w:t>
      </w:r>
      <w:r w:rsidRPr="00B37069">
        <w:rPr>
          <w:rFonts w:ascii="Simplified Arabic" w:hAnsi="Simplified Arabic" w:cs="Simplified Arabic"/>
          <w:sz w:val="28"/>
          <w:szCs w:val="28"/>
          <w:rtl/>
          <w:lang w:bidi="ar-DZ"/>
        </w:rPr>
        <w:t xml:space="preserve">: </w:t>
      </w:r>
      <w:r w:rsidRPr="00CD5941">
        <w:rPr>
          <w:rFonts w:ascii="Simplified Arabic" w:hAnsi="Simplified Arabic" w:cs="Simplified Arabic"/>
          <w:color w:val="FF0000"/>
          <w:sz w:val="28"/>
          <w:szCs w:val="28"/>
          <w:rtl/>
          <w:lang w:bidi="ar-DZ"/>
        </w:rPr>
        <w:t xml:space="preserve">جامعة محمد بوضياف – المسيلة </w:t>
      </w:r>
    </w:p>
    <w:p w:rsidR="00B97021" w:rsidRPr="00B37069" w:rsidRDefault="00B97021" w:rsidP="007A00BB">
      <w:pPr>
        <w:bidi/>
        <w:spacing w:line="240" w:lineRule="auto"/>
        <w:rPr>
          <w:rFonts w:ascii="Simplified Arabic" w:hAnsi="Simplified Arabic" w:cs="Simplified Arabic"/>
          <w:sz w:val="28"/>
          <w:szCs w:val="28"/>
          <w:lang w:bidi="ar-DZ"/>
        </w:rPr>
      </w:pPr>
      <w:r w:rsidRPr="00B37069">
        <w:rPr>
          <w:rFonts w:ascii="Simplified Arabic" w:hAnsi="Simplified Arabic" w:cs="Simplified Arabic"/>
          <w:b/>
          <w:bCs/>
          <w:sz w:val="28"/>
          <w:szCs w:val="28"/>
          <w:rtl/>
          <w:lang w:bidi="ar-DZ"/>
        </w:rPr>
        <w:t>البريد الالكتروني</w:t>
      </w:r>
      <w:r w:rsidRPr="00B37069">
        <w:rPr>
          <w:rFonts w:ascii="Simplified Arabic" w:hAnsi="Simplified Arabic" w:cs="Simplified Arabic"/>
          <w:sz w:val="28"/>
          <w:szCs w:val="28"/>
          <w:rtl/>
          <w:lang w:bidi="ar-DZ"/>
        </w:rPr>
        <w:t xml:space="preserve">: </w:t>
      </w:r>
      <w:hyperlink r:id="rId8" w:history="1">
        <w:r w:rsidRPr="00B37069">
          <w:rPr>
            <w:rStyle w:val="Lienhypertexte"/>
            <w:rFonts w:ascii="Simplified Arabic" w:hAnsi="Simplified Arabic" w:cs="Simplified Arabic"/>
            <w:b/>
            <w:bCs/>
            <w:color w:val="auto"/>
            <w:sz w:val="28"/>
            <w:szCs w:val="28"/>
            <w:u w:val="none"/>
            <w:lang w:bidi="ar-DZ"/>
          </w:rPr>
          <w:t>fathi_rahmoun@yahoo.fr</w:t>
        </w:r>
      </w:hyperlink>
    </w:p>
    <w:p w:rsidR="00B97021" w:rsidRPr="00B37069" w:rsidRDefault="00B97021" w:rsidP="007A00BB">
      <w:pPr>
        <w:bidi/>
        <w:spacing w:line="240" w:lineRule="auto"/>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محور المداخلة</w:t>
      </w:r>
      <w:r w:rsidR="00D770BA" w:rsidRPr="00B37069">
        <w:rPr>
          <w:rFonts w:ascii="Simplified Arabic" w:hAnsi="Simplified Arabic" w:cs="Simplified Arabic"/>
          <w:sz w:val="28"/>
          <w:szCs w:val="28"/>
          <w:rtl/>
          <w:lang w:bidi="ar-DZ"/>
        </w:rPr>
        <w:t>: المحور الثالث</w:t>
      </w:r>
      <w:r w:rsidRPr="00B37069">
        <w:rPr>
          <w:rFonts w:ascii="Simplified Arabic" w:hAnsi="Simplified Arabic" w:cs="Simplified Arabic"/>
          <w:sz w:val="28"/>
          <w:szCs w:val="28"/>
          <w:rtl/>
          <w:lang w:bidi="ar-DZ"/>
        </w:rPr>
        <w:t>/ مراقبة الحكومات ومعارضة اللامساواة</w:t>
      </w:r>
    </w:p>
    <w:p w:rsidR="003831AE" w:rsidRPr="00B37069" w:rsidRDefault="00B97021" w:rsidP="007A00BB">
      <w:pPr>
        <w:bidi/>
        <w:spacing w:line="240" w:lineRule="auto"/>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عنوان المداخلة</w:t>
      </w:r>
      <w:r w:rsidRPr="00B37069">
        <w:rPr>
          <w:rFonts w:ascii="Simplified Arabic" w:hAnsi="Simplified Arabic" w:cs="Simplified Arabic"/>
          <w:sz w:val="28"/>
          <w:szCs w:val="28"/>
          <w:rtl/>
          <w:lang w:bidi="ar-DZ"/>
        </w:rPr>
        <w:t xml:space="preserve">: </w:t>
      </w:r>
    </w:p>
    <w:p w:rsidR="00903B73" w:rsidRPr="00CD5941" w:rsidRDefault="007D7A6F" w:rsidP="00B37069">
      <w:pPr>
        <w:bidi/>
        <w:jc w:val="center"/>
        <w:rPr>
          <w:rFonts w:ascii="Simplified Arabic" w:hAnsi="Simplified Arabic" w:cs="Simplified Arabic"/>
          <w:b/>
          <w:bCs/>
          <w:sz w:val="28"/>
          <w:szCs w:val="28"/>
          <w:highlight w:val="yellow"/>
          <w:rtl/>
          <w:lang w:bidi="ar-DZ"/>
        </w:rPr>
      </w:pPr>
      <w:r w:rsidRPr="00CD5941">
        <w:rPr>
          <w:rFonts w:ascii="Simplified Arabic" w:hAnsi="Simplified Arabic" w:cs="Simplified Arabic"/>
          <w:b/>
          <w:bCs/>
          <w:sz w:val="28"/>
          <w:szCs w:val="28"/>
          <w:highlight w:val="yellow"/>
          <w:rtl/>
          <w:lang w:bidi="ar-DZ"/>
        </w:rPr>
        <w:t xml:space="preserve">الثورة على حالة اللامساواة المجتمعية </w:t>
      </w:r>
    </w:p>
    <w:p w:rsidR="004C121B" w:rsidRPr="00B37069" w:rsidRDefault="007D7A6F" w:rsidP="00B37069">
      <w:pPr>
        <w:bidi/>
        <w:jc w:val="center"/>
        <w:rPr>
          <w:rFonts w:ascii="Simplified Arabic" w:hAnsi="Simplified Arabic" w:cs="Simplified Arabic"/>
          <w:b/>
          <w:bCs/>
          <w:sz w:val="28"/>
          <w:szCs w:val="28"/>
          <w:rtl/>
          <w:lang w:bidi="ar-DZ"/>
        </w:rPr>
      </w:pPr>
      <w:r w:rsidRPr="00CD5941">
        <w:rPr>
          <w:rFonts w:ascii="Simplified Arabic" w:hAnsi="Simplified Arabic" w:cs="Simplified Arabic"/>
          <w:b/>
          <w:bCs/>
          <w:sz w:val="28"/>
          <w:szCs w:val="28"/>
          <w:highlight w:val="yellow"/>
          <w:rtl/>
          <w:lang w:bidi="ar-DZ"/>
        </w:rPr>
        <w:t>في</w:t>
      </w:r>
      <w:r w:rsidR="00AA2E9F" w:rsidRPr="00CD5941">
        <w:rPr>
          <w:rFonts w:ascii="Simplified Arabic" w:hAnsi="Simplified Arabic" w:cs="Simplified Arabic"/>
          <w:b/>
          <w:bCs/>
          <w:sz w:val="28"/>
          <w:szCs w:val="28"/>
          <w:highlight w:val="yellow"/>
          <w:rtl/>
          <w:lang w:bidi="ar-DZ"/>
        </w:rPr>
        <w:t xml:space="preserve">ظل </w:t>
      </w:r>
      <w:r w:rsidRPr="00CD5941">
        <w:rPr>
          <w:rFonts w:ascii="Simplified Arabic" w:hAnsi="Simplified Arabic" w:cs="Simplified Arabic"/>
          <w:b/>
          <w:bCs/>
          <w:sz w:val="28"/>
          <w:szCs w:val="28"/>
          <w:highlight w:val="yellow"/>
          <w:rtl/>
          <w:lang w:bidi="ar-DZ"/>
        </w:rPr>
        <w:t>فشل السياسات التنموية</w:t>
      </w:r>
      <w:r w:rsidR="00AA2E9F" w:rsidRPr="00CD5941">
        <w:rPr>
          <w:rFonts w:ascii="Simplified Arabic" w:hAnsi="Simplified Arabic" w:cs="Simplified Arabic"/>
          <w:b/>
          <w:bCs/>
          <w:sz w:val="28"/>
          <w:szCs w:val="28"/>
          <w:highlight w:val="yellow"/>
          <w:rtl/>
          <w:lang w:bidi="ar-DZ"/>
        </w:rPr>
        <w:t xml:space="preserve"> في الدول العربية</w:t>
      </w:r>
      <w:r w:rsidR="00C13506" w:rsidRPr="00CD5941">
        <w:rPr>
          <w:rFonts w:ascii="Simplified Arabic" w:hAnsi="Simplified Arabic" w:cs="Simplified Arabic"/>
          <w:b/>
          <w:bCs/>
          <w:sz w:val="28"/>
          <w:szCs w:val="28"/>
          <w:highlight w:val="yellow"/>
          <w:rtl/>
          <w:lang w:bidi="ar-DZ"/>
        </w:rPr>
        <w:t>.</w:t>
      </w:r>
    </w:p>
    <w:p w:rsidR="00AA2E9F" w:rsidRPr="00B37069" w:rsidRDefault="00335A34" w:rsidP="00B37069">
      <w:pPr>
        <w:bidi/>
        <w:rPr>
          <w:rFonts w:ascii="Simplified Arabic" w:hAnsi="Simplified Arabic" w:cs="Simplified Arabic"/>
          <w:sz w:val="28"/>
          <w:szCs w:val="28"/>
          <w:rtl/>
          <w:lang w:bidi="ar-DZ"/>
        </w:rPr>
      </w:pPr>
      <w:r w:rsidRPr="00B37069">
        <w:rPr>
          <w:rFonts w:ascii="Simplified Arabic" w:hAnsi="Simplified Arabic" w:cs="Simplified Arabic"/>
          <w:b/>
          <w:bCs/>
          <w:sz w:val="28"/>
          <w:szCs w:val="28"/>
          <w:u w:val="single"/>
          <w:rtl/>
          <w:lang w:bidi="ar-DZ"/>
        </w:rPr>
        <w:t>ملخص المداخلة:</w:t>
      </w:r>
    </w:p>
    <w:p w:rsidR="00CA63EC" w:rsidRPr="00B37069" w:rsidRDefault="00167E71" w:rsidP="009173C9">
      <w:pPr>
        <w:bidi/>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 xml:space="preserve">ان اتساع دائرة اللامساواة المجتمعية في الدل العربية قد أدى الى اتساع الفجوة في الانسجام والتواصل بين الشعوب العربية وأنظمتها السياسية، </w:t>
      </w:r>
      <w:r w:rsidR="006B5602" w:rsidRPr="00B37069">
        <w:rPr>
          <w:rFonts w:ascii="Simplified Arabic" w:hAnsi="Simplified Arabic" w:cs="Simplified Arabic"/>
          <w:sz w:val="28"/>
          <w:szCs w:val="28"/>
          <w:rtl/>
          <w:lang w:bidi="ar-DZ"/>
        </w:rPr>
        <w:t>واعتبارا الى أن</w:t>
      </w:r>
      <w:r w:rsidR="007423C1" w:rsidRPr="00B37069">
        <w:rPr>
          <w:rFonts w:ascii="Simplified Arabic" w:hAnsi="Simplified Arabic" w:cs="Simplified Arabic"/>
          <w:sz w:val="28"/>
          <w:szCs w:val="28"/>
          <w:rtl/>
          <w:lang w:bidi="ar-DZ"/>
        </w:rPr>
        <w:t xml:space="preserve"> مسألة تحقيق المساواة المجتمعية جزء مهم جدا من نجاح السياسات التنموية، فان الانتفاضة التي عرفتها العديد من الدول العربية في العقد الأخير هي ثورة على حالة اللامساواة المجتمعية السائدة أكثر من كونها ثورة على الأنظمة السياسية في حد ذاتها. فيتضح جليا أن الأوضاع الاجتماعية المتمثلة في غياب العدالة والمساواة المجتمعية في توزيع الثروة على أساس الاستحقاق، مقابل انتشار </w:t>
      </w:r>
      <w:r w:rsidR="00B8478B">
        <w:rPr>
          <w:rFonts w:ascii="Simplified Arabic" w:hAnsi="Simplified Arabic" w:cs="Simplified Arabic" w:hint="cs"/>
          <w:sz w:val="28"/>
          <w:szCs w:val="28"/>
          <w:rtl/>
          <w:lang w:bidi="ar-DZ"/>
        </w:rPr>
        <w:t>الفقر والحرمان والتهميش و</w:t>
      </w:r>
      <w:r w:rsidR="007423C1" w:rsidRPr="00B37069">
        <w:rPr>
          <w:rFonts w:ascii="Simplified Arabic" w:hAnsi="Simplified Arabic" w:cs="Simplified Arabic"/>
          <w:sz w:val="28"/>
          <w:szCs w:val="28"/>
          <w:rtl/>
          <w:lang w:bidi="ar-DZ"/>
        </w:rPr>
        <w:t>الفساد والمحسوبية والرشوة وغيرها من مظاهر الانحراف الاجتماعي،</w:t>
      </w:r>
      <w:r w:rsidR="0021683F" w:rsidRPr="00B37069">
        <w:rPr>
          <w:rFonts w:ascii="Simplified Arabic" w:hAnsi="Simplified Arabic" w:cs="Simplified Arabic"/>
          <w:sz w:val="28"/>
          <w:szCs w:val="28"/>
          <w:rtl/>
          <w:lang w:bidi="ar-DZ"/>
        </w:rPr>
        <w:t xml:space="preserve"> أو بالأحرى فشل السياسات التنموية في جانبها الاجتماعي،كانت </w:t>
      </w:r>
      <w:r w:rsidR="00CA63EC" w:rsidRPr="00B37069">
        <w:rPr>
          <w:rFonts w:ascii="Simplified Arabic" w:hAnsi="Simplified Arabic" w:cs="Simplified Arabic"/>
          <w:sz w:val="28"/>
          <w:szCs w:val="28"/>
          <w:rtl/>
          <w:lang w:bidi="ar-DZ"/>
        </w:rPr>
        <w:t>هي</w:t>
      </w:r>
      <w:r w:rsidR="0021683F" w:rsidRPr="00B37069">
        <w:rPr>
          <w:rFonts w:ascii="Simplified Arabic" w:hAnsi="Simplified Arabic" w:cs="Simplified Arabic"/>
          <w:sz w:val="28"/>
          <w:szCs w:val="28"/>
          <w:rtl/>
          <w:lang w:bidi="ar-DZ"/>
        </w:rPr>
        <w:t xml:space="preserve">السبب الرئيس في </w:t>
      </w:r>
      <w:r w:rsidR="007A00BB" w:rsidRPr="00B37069">
        <w:rPr>
          <w:rFonts w:ascii="Simplified Arabic" w:hAnsi="Simplified Arabic" w:cs="Simplified Arabic"/>
          <w:sz w:val="28"/>
          <w:szCs w:val="28"/>
          <w:rtl/>
          <w:lang w:bidi="ar-DZ"/>
        </w:rPr>
        <w:t xml:space="preserve">ظهور موجة </w:t>
      </w:r>
      <w:r w:rsidR="0021683F" w:rsidRPr="00B37069">
        <w:rPr>
          <w:rFonts w:ascii="Simplified Arabic" w:hAnsi="Simplified Arabic" w:cs="Simplified Arabic"/>
          <w:sz w:val="28"/>
          <w:szCs w:val="28"/>
          <w:rtl/>
          <w:lang w:bidi="ar-DZ"/>
        </w:rPr>
        <w:t>ال</w:t>
      </w:r>
      <w:r w:rsidR="0045637F" w:rsidRPr="00B37069">
        <w:rPr>
          <w:rFonts w:ascii="Simplified Arabic" w:hAnsi="Simplified Arabic" w:cs="Simplified Arabic"/>
          <w:sz w:val="28"/>
          <w:szCs w:val="28"/>
          <w:rtl/>
          <w:lang w:bidi="ar-DZ"/>
        </w:rPr>
        <w:t>ثورات التي شهد</w:t>
      </w:r>
      <w:r w:rsidR="007A00BB" w:rsidRPr="00B37069">
        <w:rPr>
          <w:rFonts w:ascii="Simplified Arabic" w:hAnsi="Simplified Arabic" w:cs="Simplified Arabic"/>
          <w:sz w:val="28"/>
          <w:szCs w:val="28"/>
          <w:rtl/>
          <w:lang w:bidi="ar-DZ"/>
        </w:rPr>
        <w:t>تها الدول العربية، فقدكانت</w:t>
      </w:r>
      <w:r w:rsidR="00D317BF" w:rsidRPr="00B37069">
        <w:rPr>
          <w:rFonts w:ascii="Simplified Arabic" w:hAnsi="Simplified Arabic" w:cs="Simplified Arabic"/>
          <w:sz w:val="28"/>
          <w:szCs w:val="28"/>
          <w:rtl/>
          <w:lang w:bidi="ar-DZ"/>
        </w:rPr>
        <w:t xml:space="preserve"> في</w:t>
      </w:r>
      <w:r w:rsidR="007A00BB" w:rsidRPr="00B37069">
        <w:rPr>
          <w:rFonts w:ascii="Simplified Arabic" w:hAnsi="Simplified Arabic" w:cs="Simplified Arabic"/>
          <w:sz w:val="28"/>
          <w:szCs w:val="28"/>
          <w:rtl/>
          <w:lang w:bidi="ar-DZ"/>
        </w:rPr>
        <w:t xml:space="preserve"> جوهرها ثورات</w:t>
      </w:r>
      <w:r w:rsidR="0045637F" w:rsidRPr="00B37069">
        <w:rPr>
          <w:rFonts w:ascii="Simplified Arabic" w:hAnsi="Simplified Arabic" w:cs="Simplified Arabic"/>
          <w:sz w:val="28"/>
          <w:szCs w:val="28"/>
          <w:rtl/>
          <w:lang w:bidi="ar-DZ"/>
        </w:rPr>
        <w:t xml:space="preserve"> على رفض الواقع والأوضاع الاجتماعية والاقتصادية المتردية نتيجة فشل السياسات التنموية، أكثر منها ثورة على الأنظمة السياسية التسلطية سعيا الى طلب الديمقراطية، </w:t>
      </w:r>
      <w:r w:rsidR="007A00BB" w:rsidRPr="00B37069">
        <w:rPr>
          <w:rFonts w:ascii="Simplified Arabic" w:hAnsi="Simplified Arabic" w:cs="Simplified Arabic"/>
          <w:sz w:val="28"/>
          <w:szCs w:val="28"/>
          <w:rtl/>
          <w:lang w:bidi="ar-DZ"/>
        </w:rPr>
        <w:t>حتى وان كانت في ظاهرها تحمل ابعادا سياسية، وقد تكون أحداث سنوات نهاية الثمانينات التي شهدتها الجزائر أفضل مقاربة لفهم هذه المسألة في الدول الع</w:t>
      </w:r>
      <w:r w:rsidR="00CD7E45">
        <w:rPr>
          <w:rFonts w:ascii="Simplified Arabic" w:hAnsi="Simplified Arabic" w:cs="Simplified Arabic"/>
          <w:sz w:val="28"/>
          <w:szCs w:val="28"/>
          <w:rtl/>
          <w:lang w:bidi="ar-DZ"/>
        </w:rPr>
        <w:t>ربية الأخرى في السنوات الأخيرة</w:t>
      </w:r>
      <w:r w:rsidR="00CD7E45">
        <w:rPr>
          <w:rFonts w:ascii="Simplified Arabic" w:hAnsi="Simplified Arabic" w:cs="Simplified Arabic" w:hint="cs"/>
          <w:sz w:val="28"/>
          <w:szCs w:val="28"/>
          <w:rtl/>
          <w:lang w:bidi="ar-DZ"/>
        </w:rPr>
        <w:t>.</w:t>
      </w:r>
    </w:p>
    <w:p w:rsidR="00CA63EC" w:rsidRDefault="00CA63EC" w:rsidP="00CD7E45">
      <w:pPr>
        <w:bidi/>
        <w:jc w:val="both"/>
        <w:rPr>
          <w:rFonts w:ascii="Simplified Arabic" w:hAnsi="Simplified Arabic" w:cs="Simplified Arabic"/>
          <w:b/>
          <w:bCs/>
          <w:sz w:val="28"/>
          <w:szCs w:val="28"/>
          <w:u w:val="single"/>
          <w:rtl/>
          <w:lang w:bidi="ar-DZ"/>
        </w:rPr>
      </w:pPr>
      <w:r w:rsidRPr="00CD7E45">
        <w:rPr>
          <w:rFonts w:ascii="Simplified Arabic" w:hAnsi="Simplified Arabic" w:cs="Simplified Arabic"/>
          <w:b/>
          <w:bCs/>
          <w:sz w:val="28"/>
          <w:szCs w:val="28"/>
          <w:u w:val="single"/>
          <w:rtl/>
          <w:lang w:bidi="ar-DZ"/>
        </w:rPr>
        <w:lastRenderedPageBreak/>
        <w:t xml:space="preserve">مقدمة </w:t>
      </w:r>
    </w:p>
    <w:p w:rsidR="00DC15FD" w:rsidRDefault="00CD7E45" w:rsidP="00A416B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شكلت مسالة اللامساواة المجتمعية في السنوات الأخيرة جوهر النقاش في الشأن العربي، فقد ذهب البعض من متتبعي موجة الثورات العربية الى </w:t>
      </w:r>
      <w:r w:rsidR="007E2E8B">
        <w:rPr>
          <w:rFonts w:ascii="Simplified Arabic" w:hAnsi="Simplified Arabic" w:cs="Simplified Arabic" w:hint="cs"/>
          <w:sz w:val="28"/>
          <w:szCs w:val="28"/>
          <w:rtl/>
          <w:lang w:bidi="ar-DZ"/>
        </w:rPr>
        <w:t xml:space="preserve">ارجاع </w:t>
      </w:r>
      <w:r w:rsidR="000733C5">
        <w:rPr>
          <w:rFonts w:ascii="Simplified Arabic" w:hAnsi="Simplified Arabic" w:cs="Simplified Arabic" w:hint="cs"/>
          <w:sz w:val="28"/>
          <w:szCs w:val="28"/>
          <w:rtl/>
          <w:lang w:bidi="ar-DZ"/>
        </w:rPr>
        <w:t xml:space="preserve">أسباب </w:t>
      </w:r>
      <w:r w:rsidR="007E2E8B">
        <w:rPr>
          <w:rFonts w:ascii="Simplified Arabic" w:hAnsi="Simplified Arabic" w:cs="Simplified Arabic" w:hint="cs"/>
          <w:sz w:val="28"/>
          <w:szCs w:val="28"/>
          <w:rtl/>
          <w:lang w:bidi="ar-DZ"/>
        </w:rPr>
        <w:t>هذه الثورات</w:t>
      </w:r>
      <w:r w:rsidR="000733C5">
        <w:rPr>
          <w:rFonts w:ascii="Simplified Arabic" w:hAnsi="Simplified Arabic" w:cs="Simplified Arabic" w:hint="cs"/>
          <w:sz w:val="28"/>
          <w:szCs w:val="28"/>
          <w:rtl/>
          <w:lang w:bidi="ar-DZ"/>
        </w:rPr>
        <w:t xml:space="preserve">الى </w:t>
      </w:r>
      <w:r w:rsidR="00AA24C5">
        <w:rPr>
          <w:rFonts w:ascii="Simplified Arabic" w:hAnsi="Simplified Arabic" w:cs="Simplified Arabic" w:hint="cs"/>
          <w:sz w:val="28"/>
          <w:szCs w:val="28"/>
          <w:rtl/>
          <w:lang w:bidi="ar-DZ"/>
        </w:rPr>
        <w:t>عوامل ودوافع سياسية</w:t>
      </w:r>
      <w:r w:rsidR="00F25C20">
        <w:rPr>
          <w:rFonts w:ascii="Simplified Arabic" w:hAnsi="Simplified Arabic" w:cs="Simplified Arabic" w:hint="cs"/>
          <w:sz w:val="28"/>
          <w:szCs w:val="28"/>
          <w:rtl/>
          <w:lang w:bidi="ar-DZ"/>
        </w:rPr>
        <w:t xml:space="preserve"> خالصة</w:t>
      </w:r>
      <w:r w:rsidR="00AA24C5">
        <w:rPr>
          <w:rFonts w:ascii="Simplified Arabic" w:hAnsi="Simplified Arabic" w:cs="Simplified Arabic" w:hint="cs"/>
          <w:sz w:val="28"/>
          <w:szCs w:val="28"/>
          <w:rtl/>
          <w:lang w:bidi="ar-DZ"/>
        </w:rPr>
        <w:t>، تتعلق أساس بتسلط ودكتاتورية الأنظمة السياسية العربية ومصادرتها للحريات الأساسية وللعملية الديمقراطية وغيرها من الأسباب السياسية التي تشترك فيها معظم هذه الدول. غير أن الكثير أرجعها لعوامل اجتماعية بدرجة أساسية وعوامل اقتصادية بدرجة أقل، حيث ان غياب العدالة الاجتماعية والمساواة المجتمعية على مدار عقود من الزمن</w:t>
      </w:r>
      <w:r w:rsidR="007E2E8B">
        <w:rPr>
          <w:rFonts w:ascii="Simplified Arabic" w:hAnsi="Simplified Arabic" w:cs="Simplified Arabic" w:hint="cs"/>
          <w:sz w:val="28"/>
          <w:szCs w:val="28"/>
          <w:rtl/>
          <w:lang w:bidi="ar-DZ"/>
        </w:rPr>
        <w:t xml:space="preserve">، كان سببا في ترسيخ بعض المظاهر السلبية على رأسها مشكلة اللامساواة المجتمعية وما افرزته من مظاهر الفقر </w:t>
      </w:r>
      <w:r w:rsidR="0011000F">
        <w:rPr>
          <w:rFonts w:ascii="Simplified Arabic" w:hAnsi="Simplified Arabic" w:cs="Simplified Arabic" w:hint="cs"/>
          <w:sz w:val="28"/>
          <w:szCs w:val="28"/>
          <w:rtl/>
          <w:lang w:bidi="ar-DZ"/>
        </w:rPr>
        <w:t xml:space="preserve">والظلم </w:t>
      </w:r>
      <w:r w:rsidR="007E2E8B">
        <w:rPr>
          <w:rFonts w:ascii="Simplified Arabic" w:hAnsi="Simplified Arabic" w:cs="Simplified Arabic" w:hint="cs"/>
          <w:sz w:val="28"/>
          <w:szCs w:val="28"/>
          <w:rtl/>
          <w:lang w:bidi="ar-DZ"/>
        </w:rPr>
        <w:t xml:space="preserve">والحرمان </w:t>
      </w:r>
      <w:r w:rsidR="00E41FA4">
        <w:rPr>
          <w:rFonts w:ascii="Simplified Arabic" w:hAnsi="Simplified Arabic" w:cs="Simplified Arabic" w:hint="cs"/>
          <w:sz w:val="28"/>
          <w:szCs w:val="28"/>
          <w:rtl/>
          <w:lang w:bidi="ar-DZ"/>
        </w:rPr>
        <w:t xml:space="preserve">والتهميش </w:t>
      </w:r>
      <w:r w:rsidR="00794DAA">
        <w:rPr>
          <w:rFonts w:ascii="Simplified Arabic" w:hAnsi="Simplified Arabic" w:cs="Simplified Arabic" w:hint="cs"/>
          <w:sz w:val="28"/>
          <w:szCs w:val="28"/>
          <w:rtl/>
          <w:lang w:bidi="ar-DZ"/>
        </w:rPr>
        <w:t>والفساد و</w:t>
      </w:r>
      <w:r w:rsidR="0011000F">
        <w:rPr>
          <w:rFonts w:ascii="Simplified Arabic" w:hAnsi="Simplified Arabic" w:cs="Simplified Arabic" w:hint="cs"/>
          <w:sz w:val="28"/>
          <w:szCs w:val="28"/>
          <w:rtl/>
          <w:lang w:bidi="ar-DZ"/>
        </w:rPr>
        <w:t>المحسوبية و</w:t>
      </w:r>
      <w:r w:rsidR="00794DAA">
        <w:rPr>
          <w:rFonts w:ascii="Simplified Arabic" w:hAnsi="Simplified Arabic" w:cs="Simplified Arabic" w:hint="cs"/>
          <w:sz w:val="28"/>
          <w:szCs w:val="28"/>
          <w:rtl/>
          <w:lang w:bidi="ar-DZ"/>
        </w:rPr>
        <w:t>الاستبعاد</w:t>
      </w:r>
      <w:r w:rsidR="0011000F">
        <w:rPr>
          <w:rFonts w:ascii="Simplified Arabic" w:hAnsi="Simplified Arabic" w:cs="Simplified Arabic" w:hint="cs"/>
          <w:sz w:val="28"/>
          <w:szCs w:val="28"/>
          <w:rtl/>
          <w:lang w:bidi="ar-DZ"/>
        </w:rPr>
        <w:t xml:space="preserve"> والجور في توزيع الدخل والثروة</w:t>
      </w:r>
      <w:r w:rsidR="00794DAA">
        <w:rPr>
          <w:rFonts w:ascii="Simplified Arabic" w:hAnsi="Simplified Arabic" w:cs="Simplified Arabic" w:hint="cs"/>
          <w:sz w:val="28"/>
          <w:szCs w:val="28"/>
          <w:rtl/>
          <w:lang w:bidi="ar-DZ"/>
        </w:rPr>
        <w:t xml:space="preserve">، وهي عوامل تراكمت </w:t>
      </w:r>
      <w:r w:rsidR="000733C5">
        <w:rPr>
          <w:rFonts w:ascii="Simplified Arabic" w:hAnsi="Simplified Arabic" w:cs="Simplified Arabic" w:hint="cs"/>
          <w:sz w:val="28"/>
          <w:szCs w:val="28"/>
          <w:rtl/>
          <w:lang w:bidi="ar-DZ"/>
        </w:rPr>
        <w:t xml:space="preserve">لدى الشباب العربي </w:t>
      </w:r>
      <w:r w:rsidR="00794DAA">
        <w:rPr>
          <w:rFonts w:ascii="Simplified Arabic" w:hAnsi="Simplified Arabic" w:cs="Simplified Arabic" w:hint="cs"/>
          <w:sz w:val="28"/>
          <w:szCs w:val="28"/>
          <w:rtl/>
          <w:lang w:bidi="ar-DZ"/>
        </w:rPr>
        <w:t xml:space="preserve">لتنتج حالة من الرفض </w:t>
      </w:r>
      <w:r w:rsidR="000733C5">
        <w:rPr>
          <w:rFonts w:ascii="Simplified Arabic" w:hAnsi="Simplified Arabic" w:cs="Simplified Arabic" w:hint="cs"/>
          <w:sz w:val="28"/>
          <w:szCs w:val="28"/>
          <w:rtl/>
          <w:lang w:bidi="ar-DZ"/>
        </w:rPr>
        <w:t xml:space="preserve">المطلق للوضع الاجتماعي </w:t>
      </w:r>
      <w:r w:rsidR="00794DAA">
        <w:rPr>
          <w:rFonts w:ascii="Simplified Arabic" w:hAnsi="Simplified Arabic" w:cs="Simplified Arabic" w:hint="cs"/>
          <w:sz w:val="28"/>
          <w:szCs w:val="28"/>
          <w:rtl/>
          <w:lang w:bidi="ar-DZ"/>
        </w:rPr>
        <w:t>السائد في</w:t>
      </w:r>
      <w:r w:rsidR="000733C5">
        <w:rPr>
          <w:rFonts w:ascii="Simplified Arabic" w:hAnsi="Simplified Arabic" w:cs="Simplified Arabic" w:hint="cs"/>
          <w:sz w:val="28"/>
          <w:szCs w:val="28"/>
          <w:rtl/>
          <w:lang w:bidi="ar-DZ"/>
        </w:rPr>
        <w:t xml:space="preserve"> مجتمعاته، تجسدت في النهاية من خلال مطالب سياسية متعلقة بضرورة اسقاط الأنظمة السياسية</w:t>
      </w:r>
      <w:r w:rsidR="0011000F">
        <w:rPr>
          <w:rFonts w:ascii="Simplified Arabic" w:hAnsi="Simplified Arabic" w:cs="Simplified Arabic" w:hint="cs"/>
          <w:sz w:val="28"/>
          <w:szCs w:val="28"/>
          <w:rtl/>
          <w:lang w:bidi="ar-DZ"/>
        </w:rPr>
        <w:t>،</w:t>
      </w:r>
      <w:r w:rsidR="000733C5">
        <w:rPr>
          <w:rFonts w:ascii="Simplified Arabic" w:hAnsi="Simplified Arabic" w:cs="Simplified Arabic" w:hint="cs"/>
          <w:sz w:val="28"/>
          <w:szCs w:val="28"/>
          <w:rtl/>
          <w:lang w:bidi="ar-DZ"/>
        </w:rPr>
        <w:t xml:space="preserve"> اعتبارا الى انها السبب الرئيسي في هذا الوضع الاجتماعي السيئ</w:t>
      </w:r>
      <w:r w:rsidR="00F25C20">
        <w:rPr>
          <w:rFonts w:ascii="Simplified Arabic" w:hAnsi="Simplified Arabic" w:cs="Simplified Arabic" w:hint="cs"/>
          <w:sz w:val="28"/>
          <w:szCs w:val="28"/>
          <w:rtl/>
          <w:lang w:bidi="ar-DZ"/>
        </w:rPr>
        <w:t>،</w:t>
      </w:r>
      <w:r w:rsidR="000733C5">
        <w:rPr>
          <w:rFonts w:ascii="Simplified Arabic" w:hAnsi="Simplified Arabic" w:cs="Simplified Arabic" w:hint="cs"/>
          <w:sz w:val="28"/>
          <w:szCs w:val="28"/>
          <w:rtl/>
          <w:lang w:bidi="ar-DZ"/>
        </w:rPr>
        <w:t xml:space="preserve"> والسبب الرئيسي </w:t>
      </w:r>
      <w:r w:rsidR="00F25C20">
        <w:rPr>
          <w:rFonts w:ascii="Simplified Arabic" w:hAnsi="Simplified Arabic" w:cs="Simplified Arabic" w:hint="cs"/>
          <w:sz w:val="28"/>
          <w:szCs w:val="28"/>
          <w:rtl/>
          <w:lang w:bidi="ar-DZ"/>
        </w:rPr>
        <w:t xml:space="preserve">أيضا </w:t>
      </w:r>
      <w:r w:rsidR="000733C5">
        <w:rPr>
          <w:rFonts w:ascii="Simplified Arabic" w:hAnsi="Simplified Arabic" w:cs="Simplified Arabic" w:hint="cs"/>
          <w:sz w:val="28"/>
          <w:szCs w:val="28"/>
          <w:rtl/>
          <w:lang w:bidi="ar-DZ"/>
        </w:rPr>
        <w:t xml:space="preserve">في فشل كل سياسات التنمية التي قد تقضي على مختلف </w:t>
      </w:r>
      <w:r w:rsidR="00F25C20">
        <w:rPr>
          <w:rFonts w:ascii="Simplified Arabic" w:hAnsi="Simplified Arabic" w:cs="Simplified Arabic" w:hint="cs"/>
          <w:sz w:val="28"/>
          <w:szCs w:val="28"/>
          <w:rtl/>
          <w:lang w:bidi="ar-DZ"/>
        </w:rPr>
        <w:t xml:space="preserve">هذه </w:t>
      </w:r>
      <w:r w:rsidR="000733C5">
        <w:rPr>
          <w:rFonts w:ascii="Simplified Arabic" w:hAnsi="Simplified Arabic" w:cs="Simplified Arabic" w:hint="cs"/>
          <w:sz w:val="28"/>
          <w:szCs w:val="28"/>
          <w:rtl/>
          <w:lang w:bidi="ar-DZ"/>
        </w:rPr>
        <w:t>المشاكل الاجتماعية على رأسها مشكلة اللامساواة المجتمعية. ومنه فان الإشكالية</w:t>
      </w:r>
      <w:r w:rsidR="00F25C20">
        <w:rPr>
          <w:rFonts w:ascii="Simplified Arabic" w:hAnsi="Simplified Arabic" w:cs="Simplified Arabic" w:hint="cs"/>
          <w:sz w:val="28"/>
          <w:szCs w:val="28"/>
          <w:rtl/>
          <w:lang w:bidi="ar-DZ"/>
        </w:rPr>
        <w:t xml:space="preserve"> التي يمكن طرحها في هذا الاطار</w:t>
      </w:r>
      <w:r w:rsidR="0011000F">
        <w:rPr>
          <w:rFonts w:ascii="Simplified Arabic" w:hAnsi="Simplified Arabic" w:cs="Simplified Arabic" w:hint="cs"/>
          <w:sz w:val="28"/>
          <w:szCs w:val="28"/>
          <w:rtl/>
          <w:lang w:bidi="ar-DZ"/>
        </w:rPr>
        <w:t xml:space="preserve"> هي:</w:t>
      </w:r>
    </w:p>
    <w:p w:rsidR="00DC15FD" w:rsidRDefault="00F25C20" w:rsidP="00F25C20">
      <w:pPr>
        <w:pStyle w:val="Paragraphedeliste"/>
        <w:numPr>
          <w:ilvl w:val="0"/>
          <w:numId w:val="2"/>
        </w:numPr>
        <w:bidi/>
        <w:jc w:val="both"/>
        <w:rPr>
          <w:rFonts w:ascii="Simplified Arabic" w:hAnsi="Simplified Arabic" w:cs="Simplified Arabic"/>
          <w:sz w:val="28"/>
          <w:szCs w:val="28"/>
          <w:lang w:bidi="ar-DZ"/>
        </w:rPr>
      </w:pPr>
      <w:r w:rsidRPr="00F25C20">
        <w:rPr>
          <w:rFonts w:ascii="Simplified Arabic" w:hAnsi="Simplified Arabic" w:cs="Simplified Arabic" w:hint="cs"/>
          <w:sz w:val="28"/>
          <w:szCs w:val="28"/>
          <w:rtl/>
          <w:lang w:bidi="ar-DZ"/>
        </w:rPr>
        <w:t xml:space="preserve"> هل كانت موجة الثورات العربية ثورة على حالة اللامساواة المجتمعية الناتجة بدورها عن فشل السياسات </w:t>
      </w:r>
      <w:r>
        <w:rPr>
          <w:rFonts w:ascii="Simplified Arabic" w:hAnsi="Simplified Arabic" w:cs="Simplified Arabic" w:hint="cs"/>
          <w:sz w:val="28"/>
          <w:szCs w:val="28"/>
          <w:rtl/>
          <w:lang w:bidi="ar-DZ"/>
        </w:rPr>
        <w:t>التنموية</w:t>
      </w:r>
      <w:r w:rsidRPr="00F25C20">
        <w:rPr>
          <w:rFonts w:ascii="Simplified Arabic" w:hAnsi="Simplified Arabic" w:cs="Simplified Arabic" w:hint="cs"/>
          <w:sz w:val="28"/>
          <w:szCs w:val="28"/>
          <w:rtl/>
          <w:lang w:bidi="ar-DZ"/>
        </w:rPr>
        <w:t xml:space="preserve"> أم كانت لأسباب سياسية؟</w:t>
      </w:r>
    </w:p>
    <w:p w:rsidR="00DC15FD" w:rsidRDefault="00DC15FD" w:rsidP="00DC15FD">
      <w:pPr>
        <w:pStyle w:val="Paragraphedeliste"/>
        <w:bidi/>
        <w:jc w:val="both"/>
        <w:rPr>
          <w:rFonts w:ascii="Simplified Arabic" w:hAnsi="Simplified Arabic" w:cs="Simplified Arabic"/>
          <w:sz w:val="28"/>
          <w:szCs w:val="28"/>
          <w:lang w:bidi="ar-DZ"/>
        </w:rPr>
      </w:pPr>
    </w:p>
    <w:p w:rsidR="00DC15FD" w:rsidRDefault="00DC15FD" w:rsidP="00DC15F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وتندرج ضمن هذه الاشكالية الرئيسية التساؤلات الفرعية التالية:</w:t>
      </w:r>
    </w:p>
    <w:p w:rsidR="00DC15FD" w:rsidRDefault="00DC15FD" w:rsidP="00DC15FD">
      <w:pPr>
        <w:pStyle w:val="Paragraphedeliste"/>
        <w:numPr>
          <w:ilvl w:val="0"/>
          <w:numId w:val="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هو مفهوم اللامساواة المجتمعية؟</w:t>
      </w:r>
    </w:p>
    <w:p w:rsidR="00DC15FD" w:rsidRDefault="00DC15FD" w:rsidP="00DC15FD">
      <w:pPr>
        <w:pStyle w:val="Paragraphedeliste"/>
        <w:numPr>
          <w:ilvl w:val="0"/>
          <w:numId w:val="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ماهي علاقة اللامساواة المجتمعية بموجة الثورات العربية في الدول العربية؟</w:t>
      </w:r>
    </w:p>
    <w:p w:rsidR="00A416B2" w:rsidRDefault="00A416B2" w:rsidP="00A416B2">
      <w:pPr>
        <w:pStyle w:val="Paragraphedeliste"/>
        <w:numPr>
          <w:ilvl w:val="0"/>
          <w:numId w:val="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هل الثورات العربية وسيلة فعالة للقضاء على ظاهرة اللامساواة المجتمعية؟</w:t>
      </w:r>
    </w:p>
    <w:p w:rsidR="00DC15FD" w:rsidRDefault="00DC15FD" w:rsidP="00DC15FD">
      <w:pPr>
        <w:pStyle w:val="Paragraphedeliste"/>
        <w:numPr>
          <w:ilvl w:val="0"/>
          <w:numId w:val="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هو واقع التنمية في الدول العربية وما علاقتها بمسألة اللامساواة المجتمعية؟</w:t>
      </w:r>
    </w:p>
    <w:p w:rsidR="00B8478B" w:rsidRPr="00DC15FD" w:rsidRDefault="00DC15FD" w:rsidP="00DC15FD">
      <w:pPr>
        <w:pStyle w:val="Paragraphedeliste"/>
        <w:numPr>
          <w:ilvl w:val="0"/>
          <w:numId w:val="5"/>
        </w:numPr>
        <w:bidi/>
        <w:spacing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ما هي سبل وآليات القضاء على اللامساواة المجتمعية في الدول العربية؟</w:t>
      </w:r>
    </w:p>
    <w:p w:rsidR="00251ADE" w:rsidRPr="00B8478B" w:rsidRDefault="00B8478B" w:rsidP="009A4D36">
      <w:pPr>
        <w:bidi/>
        <w:jc w:val="both"/>
        <w:rPr>
          <w:rFonts w:ascii="Simplified Arabic" w:hAnsi="Simplified Arabic" w:cs="Simplified Arabic"/>
          <w:sz w:val="28"/>
          <w:szCs w:val="28"/>
          <w:lang w:bidi="ar-DZ"/>
        </w:rPr>
      </w:pPr>
      <w:r w:rsidRPr="009A4D36">
        <w:rPr>
          <w:rFonts w:ascii="Simplified Arabic" w:hAnsi="Simplified Arabic" w:cs="Simplified Arabic" w:hint="cs"/>
          <w:b/>
          <w:bCs/>
          <w:sz w:val="28"/>
          <w:szCs w:val="28"/>
          <w:rtl/>
          <w:lang w:bidi="ar-DZ"/>
        </w:rPr>
        <w:lastRenderedPageBreak/>
        <w:t xml:space="preserve">01/ </w:t>
      </w:r>
      <w:r w:rsidR="009569BB" w:rsidRPr="009A4D36">
        <w:rPr>
          <w:rFonts w:ascii="Simplified Arabic" w:hAnsi="Simplified Arabic" w:cs="Simplified Arabic"/>
          <w:b/>
          <w:bCs/>
          <w:sz w:val="28"/>
          <w:szCs w:val="28"/>
          <w:rtl/>
          <w:lang w:bidi="ar-DZ"/>
        </w:rPr>
        <w:t>مفهوم اللامساواة المجتمعية</w:t>
      </w:r>
      <w:r w:rsidR="009A4D36">
        <w:rPr>
          <w:rFonts w:ascii="Simplified Arabic" w:hAnsi="Simplified Arabic" w:cs="Simplified Arabic" w:hint="cs"/>
          <w:sz w:val="28"/>
          <w:szCs w:val="28"/>
          <w:rtl/>
          <w:lang w:bidi="ar-DZ"/>
        </w:rPr>
        <w:t>:</w:t>
      </w:r>
    </w:p>
    <w:p w:rsidR="00BF1237" w:rsidRDefault="00090F1E" w:rsidP="00BF1237">
      <w:pPr>
        <w:bidi/>
        <w:jc w:val="both"/>
        <w:rPr>
          <w:rFonts w:ascii="Simplified Arabic" w:hAnsi="Simplified Arabic" w:cs="Simplified Arabic"/>
          <w:sz w:val="28"/>
          <w:szCs w:val="28"/>
          <w:rtl/>
          <w:lang w:bidi="ar-DZ"/>
        </w:rPr>
      </w:pPr>
      <w:r w:rsidRPr="00BF1237">
        <w:rPr>
          <w:rFonts w:ascii="Simplified Arabic" w:hAnsi="Simplified Arabic" w:cs="Simplified Arabic"/>
          <w:sz w:val="28"/>
          <w:szCs w:val="28"/>
          <w:rtl/>
          <w:lang w:bidi="ar-DZ"/>
        </w:rPr>
        <w:t>تبرز اللامساواة الاجتماعية في العديد من المظاهر لعل أبرزها</w:t>
      </w:r>
      <w:r w:rsidR="00BF1237">
        <w:rPr>
          <w:rFonts w:ascii="Simplified Arabic" w:hAnsi="Simplified Arabic" w:cs="Simplified Arabic" w:hint="cs"/>
          <w:sz w:val="28"/>
          <w:szCs w:val="28"/>
          <w:rtl/>
          <w:lang w:bidi="ar-DZ"/>
        </w:rPr>
        <w:t>:</w:t>
      </w:r>
    </w:p>
    <w:p w:rsidR="00BF1237" w:rsidRDefault="00BF1237" w:rsidP="00BF1237">
      <w:pPr>
        <w:pStyle w:val="Paragraphedeliste"/>
        <w:numPr>
          <w:ilvl w:val="0"/>
          <w:numId w:val="3"/>
        </w:numPr>
        <w:bidi/>
        <w:jc w:val="both"/>
        <w:rPr>
          <w:rFonts w:ascii="Simplified Arabic" w:hAnsi="Simplified Arabic" w:cs="Simplified Arabic"/>
          <w:sz w:val="28"/>
          <w:szCs w:val="28"/>
          <w:lang w:bidi="ar-DZ"/>
        </w:rPr>
      </w:pPr>
      <w:r w:rsidRPr="00BF1237">
        <w:rPr>
          <w:rFonts w:ascii="Simplified Arabic" w:hAnsi="Simplified Arabic" w:cs="Simplified Arabic" w:hint="cs"/>
          <w:sz w:val="28"/>
          <w:szCs w:val="28"/>
          <w:rtl/>
          <w:lang w:bidi="ar-DZ"/>
        </w:rPr>
        <w:t>الفقر</w:t>
      </w:r>
      <w:r>
        <w:rPr>
          <w:rFonts w:ascii="Simplified Arabic" w:hAnsi="Simplified Arabic" w:cs="Simplified Arabic" w:hint="cs"/>
          <w:sz w:val="28"/>
          <w:szCs w:val="28"/>
          <w:rtl/>
          <w:lang w:bidi="ar-DZ"/>
        </w:rPr>
        <w:t>والحرمان.</w:t>
      </w:r>
    </w:p>
    <w:p w:rsidR="00BF1237" w:rsidRDefault="00BF1237" w:rsidP="00BF1237">
      <w:pPr>
        <w:pStyle w:val="Paragraphedeliste"/>
        <w:numPr>
          <w:ilvl w:val="0"/>
          <w:numId w:val="3"/>
        </w:numPr>
        <w:bidi/>
        <w:jc w:val="both"/>
        <w:rPr>
          <w:rFonts w:ascii="Simplified Arabic" w:hAnsi="Simplified Arabic" w:cs="Simplified Arabic"/>
          <w:sz w:val="28"/>
          <w:szCs w:val="28"/>
          <w:lang w:bidi="ar-DZ"/>
        </w:rPr>
      </w:pPr>
      <w:r w:rsidRPr="00BF1237">
        <w:rPr>
          <w:rFonts w:ascii="Simplified Arabic" w:hAnsi="Simplified Arabic" w:cs="Simplified Arabic" w:hint="cs"/>
          <w:sz w:val="28"/>
          <w:szCs w:val="28"/>
          <w:rtl/>
          <w:lang w:bidi="ar-DZ"/>
        </w:rPr>
        <w:t>الظلم</w:t>
      </w:r>
      <w:r>
        <w:rPr>
          <w:rFonts w:ascii="Simplified Arabic" w:hAnsi="Simplified Arabic" w:cs="Simplified Arabic" w:hint="cs"/>
          <w:sz w:val="28"/>
          <w:szCs w:val="28"/>
          <w:rtl/>
          <w:lang w:bidi="ar-DZ"/>
        </w:rPr>
        <w:t>والجور.</w:t>
      </w:r>
    </w:p>
    <w:p w:rsidR="00BF1237" w:rsidRDefault="00BF1237" w:rsidP="00BF1237">
      <w:pPr>
        <w:pStyle w:val="Paragraphedeliste"/>
        <w:numPr>
          <w:ilvl w:val="0"/>
          <w:numId w:val="3"/>
        </w:numPr>
        <w:bidi/>
        <w:jc w:val="both"/>
        <w:rPr>
          <w:rFonts w:ascii="Simplified Arabic" w:hAnsi="Simplified Arabic" w:cs="Simplified Arabic"/>
          <w:sz w:val="28"/>
          <w:szCs w:val="28"/>
          <w:lang w:bidi="ar-DZ"/>
        </w:rPr>
      </w:pPr>
      <w:r w:rsidRPr="00BF1237">
        <w:rPr>
          <w:rFonts w:ascii="Simplified Arabic" w:hAnsi="Simplified Arabic" w:cs="Simplified Arabic" w:hint="cs"/>
          <w:sz w:val="28"/>
          <w:szCs w:val="28"/>
          <w:rtl/>
          <w:lang w:bidi="ar-DZ"/>
        </w:rPr>
        <w:t>التهميش</w:t>
      </w:r>
      <w:r>
        <w:rPr>
          <w:rFonts w:ascii="Simplified Arabic" w:hAnsi="Simplified Arabic" w:cs="Simplified Arabic" w:hint="cs"/>
          <w:sz w:val="28"/>
          <w:szCs w:val="28"/>
          <w:rtl/>
          <w:lang w:bidi="ar-DZ"/>
        </w:rPr>
        <w:t>و</w:t>
      </w:r>
      <w:r w:rsidRPr="00BF1237">
        <w:rPr>
          <w:rFonts w:ascii="Simplified Arabic" w:hAnsi="Simplified Arabic" w:cs="Simplified Arabic" w:hint="cs"/>
          <w:sz w:val="28"/>
          <w:szCs w:val="28"/>
          <w:rtl/>
          <w:lang w:bidi="ar-DZ"/>
        </w:rPr>
        <w:t>الاستبعاد</w:t>
      </w:r>
      <w:r>
        <w:rPr>
          <w:rFonts w:ascii="Simplified Arabic" w:hAnsi="Simplified Arabic" w:cs="Simplified Arabic" w:hint="cs"/>
          <w:sz w:val="28"/>
          <w:szCs w:val="28"/>
          <w:rtl/>
          <w:lang w:bidi="ar-DZ"/>
        </w:rPr>
        <w:t xml:space="preserve"> الاجتماعي.</w:t>
      </w:r>
    </w:p>
    <w:p w:rsidR="00BF1237" w:rsidRDefault="00BF1237" w:rsidP="00BF1237">
      <w:pPr>
        <w:pStyle w:val="Paragraphedeliste"/>
        <w:numPr>
          <w:ilvl w:val="0"/>
          <w:numId w:val="3"/>
        </w:numPr>
        <w:bidi/>
        <w:jc w:val="both"/>
        <w:rPr>
          <w:rFonts w:ascii="Simplified Arabic" w:hAnsi="Simplified Arabic" w:cs="Simplified Arabic"/>
          <w:sz w:val="28"/>
          <w:szCs w:val="28"/>
          <w:lang w:bidi="ar-DZ"/>
        </w:rPr>
      </w:pPr>
      <w:r w:rsidRPr="00BF1237">
        <w:rPr>
          <w:rFonts w:ascii="Simplified Arabic" w:hAnsi="Simplified Arabic" w:cs="Simplified Arabic" w:hint="cs"/>
          <w:sz w:val="28"/>
          <w:szCs w:val="28"/>
          <w:rtl/>
          <w:lang w:bidi="ar-DZ"/>
        </w:rPr>
        <w:t>الفسادوالمحسوبيةو</w:t>
      </w:r>
      <w:r>
        <w:rPr>
          <w:rFonts w:ascii="Simplified Arabic" w:hAnsi="Simplified Arabic" w:cs="Simplified Arabic" w:hint="cs"/>
          <w:sz w:val="28"/>
          <w:szCs w:val="28"/>
          <w:rtl/>
          <w:lang w:bidi="ar-DZ"/>
        </w:rPr>
        <w:t>الرشوة.</w:t>
      </w:r>
    </w:p>
    <w:p w:rsidR="0023676E" w:rsidRPr="00BF1237" w:rsidRDefault="00BF1237" w:rsidP="00BF1237">
      <w:pPr>
        <w:pStyle w:val="Paragraphedeliste"/>
        <w:numPr>
          <w:ilvl w:val="0"/>
          <w:numId w:val="3"/>
        </w:num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غياب العدالة </w:t>
      </w:r>
      <w:r w:rsidRPr="00BF1237">
        <w:rPr>
          <w:rFonts w:ascii="Simplified Arabic" w:hAnsi="Simplified Arabic" w:cs="Simplified Arabic" w:hint="cs"/>
          <w:sz w:val="28"/>
          <w:szCs w:val="28"/>
          <w:rtl/>
          <w:lang w:bidi="ar-DZ"/>
        </w:rPr>
        <w:t>فيتوزيعالدخل</w:t>
      </w:r>
      <w:r>
        <w:rPr>
          <w:rFonts w:ascii="Simplified Arabic" w:hAnsi="Simplified Arabic" w:cs="Simplified Arabic" w:hint="cs"/>
          <w:sz w:val="28"/>
          <w:szCs w:val="28"/>
          <w:rtl/>
          <w:lang w:bidi="ar-DZ"/>
        </w:rPr>
        <w:t>والثروة</w:t>
      </w:r>
      <w:r w:rsidR="008867C1" w:rsidRPr="00BF1237">
        <w:rPr>
          <w:rFonts w:ascii="Simplified Arabic" w:hAnsi="Simplified Arabic" w:cs="Simplified Arabic" w:hint="cs"/>
          <w:sz w:val="28"/>
          <w:szCs w:val="28"/>
          <w:rtl/>
          <w:lang w:bidi="ar-DZ"/>
        </w:rPr>
        <w:t xml:space="preserve">. </w:t>
      </w:r>
    </w:p>
    <w:p w:rsidR="00931BF7" w:rsidRPr="0023676E" w:rsidRDefault="00E70528" w:rsidP="00634D85">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وتظهر اللامساواة المجتمعية من خلال </w:t>
      </w:r>
      <w:r w:rsidR="00931BF7">
        <w:rPr>
          <w:rFonts w:ascii="Simplified Arabic" w:hAnsi="Simplified Arabic" w:cs="Simplified Arabic" w:hint="cs"/>
          <w:sz w:val="28"/>
          <w:szCs w:val="28"/>
          <w:rtl/>
          <w:lang w:bidi="ar-DZ"/>
        </w:rPr>
        <w:t xml:space="preserve">التفاوت في توزيع المنافع الاجتماعية والاقتصادية والسياسة وارتفاع مستوى الفقر </w:t>
      </w:r>
      <w:r w:rsidR="00F80ECB">
        <w:rPr>
          <w:rFonts w:ascii="Simplified Arabic" w:hAnsi="Simplified Arabic" w:cs="Simplified Arabic" w:hint="cs"/>
          <w:sz w:val="28"/>
          <w:szCs w:val="28"/>
          <w:rtl/>
          <w:lang w:bidi="ar-DZ"/>
        </w:rPr>
        <w:t xml:space="preserve">والعوز والحرمان والتهميش </w:t>
      </w:r>
      <w:r w:rsidR="00931BF7">
        <w:rPr>
          <w:rFonts w:ascii="Simplified Arabic" w:hAnsi="Simplified Arabic" w:cs="Simplified Arabic" w:hint="cs"/>
          <w:sz w:val="28"/>
          <w:szCs w:val="28"/>
          <w:rtl/>
          <w:lang w:bidi="ar-DZ"/>
        </w:rPr>
        <w:t>والفساد الحكومي المفرط، وغياب الحريات المدنية والسياسية.</w:t>
      </w:r>
      <w:r w:rsidR="00931BF7">
        <w:rPr>
          <w:rStyle w:val="Appeldenotedefin"/>
          <w:rFonts w:ascii="Simplified Arabic" w:hAnsi="Simplified Arabic" w:cs="Simplified Arabic"/>
          <w:sz w:val="28"/>
          <w:szCs w:val="28"/>
          <w:rtl/>
          <w:lang w:bidi="ar-DZ"/>
        </w:rPr>
        <w:endnoteReference w:id="2"/>
      </w:r>
      <w:r w:rsidR="00931BF7">
        <w:rPr>
          <w:rFonts w:ascii="Simplified Arabic" w:hAnsi="Simplified Arabic" w:cs="Simplified Arabic" w:hint="cs"/>
          <w:sz w:val="28"/>
          <w:szCs w:val="28"/>
          <w:rtl/>
          <w:lang w:bidi="ar-DZ"/>
        </w:rPr>
        <w:t xml:space="preserve"> وتعميق حالة الانقسام والضعف داخل الدولة والمجتمع العربي وتعميم الرداءة من خلال منح مناصب المسؤولية لغير أهلها من </w:t>
      </w:r>
      <w:r w:rsidR="009173C9">
        <w:rPr>
          <w:rFonts w:ascii="Simplified Arabic" w:hAnsi="Simplified Arabic" w:cs="Simplified Arabic" w:hint="cs"/>
          <w:sz w:val="28"/>
          <w:szCs w:val="28"/>
          <w:rtl/>
          <w:lang w:bidi="ar-DZ"/>
        </w:rPr>
        <w:t xml:space="preserve">أصحاب </w:t>
      </w:r>
      <w:r w:rsidR="00931BF7">
        <w:rPr>
          <w:rFonts w:ascii="Simplified Arabic" w:hAnsi="Simplified Arabic" w:cs="Simplified Arabic" w:hint="cs"/>
          <w:sz w:val="28"/>
          <w:szCs w:val="28"/>
          <w:rtl/>
          <w:lang w:bidi="ar-DZ"/>
        </w:rPr>
        <w:t>الكفاءات</w:t>
      </w:r>
      <w:r w:rsidR="009173C9">
        <w:rPr>
          <w:rFonts w:ascii="Simplified Arabic" w:hAnsi="Simplified Arabic" w:cs="Simplified Arabic" w:hint="cs"/>
          <w:sz w:val="28"/>
          <w:szCs w:val="28"/>
          <w:rtl/>
          <w:lang w:bidi="ar-DZ"/>
        </w:rPr>
        <w:t xml:space="preserve"> والمهارات، ومنحها بالمقابل للجهلة والمتسلطين والمقربين بطرق غير شرعية. ومنه فهي في جوهرها مشكلة اجتماعية تأخذ أبعادا اجتماعية وسياسية.</w:t>
      </w:r>
    </w:p>
    <w:p w:rsidR="009173C9" w:rsidRDefault="009173C9" w:rsidP="00634D85">
      <w:pPr>
        <w:bidi/>
        <w:ind w:left="72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كما أن </w:t>
      </w:r>
      <w:r w:rsidR="00DE4998" w:rsidRPr="00B37069">
        <w:rPr>
          <w:rFonts w:ascii="Simplified Arabic" w:hAnsi="Simplified Arabic" w:cs="Simplified Arabic"/>
          <w:sz w:val="28"/>
          <w:szCs w:val="28"/>
          <w:rtl/>
          <w:lang w:bidi="ar-DZ"/>
        </w:rPr>
        <w:t xml:space="preserve">اللامساواة المجتمعية هي نقيض لمفهوم المساواة المجتمعية، وتقوم المساواة </w:t>
      </w:r>
      <w:r w:rsidR="00482BAF" w:rsidRPr="00B37069">
        <w:rPr>
          <w:rFonts w:ascii="Simplified Arabic" w:hAnsi="Simplified Arabic" w:cs="Simplified Arabic"/>
          <w:sz w:val="28"/>
          <w:szCs w:val="28"/>
          <w:rtl/>
          <w:lang w:bidi="ar-DZ"/>
        </w:rPr>
        <w:t xml:space="preserve">الاجتماعية على أساس العدالة </w:t>
      </w:r>
      <w:r w:rsidR="0011610D" w:rsidRPr="00B37069">
        <w:rPr>
          <w:rFonts w:ascii="Simplified Arabic" w:hAnsi="Simplified Arabic" w:cs="Simplified Arabic"/>
          <w:sz w:val="28"/>
          <w:szCs w:val="28"/>
          <w:rtl/>
          <w:lang w:bidi="ar-DZ"/>
        </w:rPr>
        <w:t>(والتي ترتبط بصراع المصالح الفردية في النظام الاجتماعي).</w:t>
      </w:r>
      <w:r w:rsidR="0011610D" w:rsidRPr="00B37069">
        <w:rPr>
          <w:rStyle w:val="Appeldenotedefin"/>
          <w:rFonts w:ascii="Simplified Arabic" w:hAnsi="Simplified Arabic" w:cs="Simplified Arabic"/>
          <w:sz w:val="28"/>
          <w:szCs w:val="28"/>
          <w:rtl/>
          <w:lang w:bidi="ar-DZ"/>
        </w:rPr>
        <w:endnoteReference w:id="3"/>
      </w:r>
      <w:r w:rsidR="00482BAF" w:rsidRPr="00B37069">
        <w:rPr>
          <w:rFonts w:ascii="Simplified Arabic" w:hAnsi="Simplified Arabic" w:cs="Simplified Arabic"/>
          <w:sz w:val="28"/>
          <w:szCs w:val="28"/>
          <w:rtl/>
          <w:lang w:bidi="ar-DZ"/>
        </w:rPr>
        <w:t>التيتت</w:t>
      </w:r>
      <w:r w:rsidR="00E77C22" w:rsidRPr="00B37069">
        <w:rPr>
          <w:rFonts w:ascii="Simplified Arabic" w:hAnsi="Simplified Arabic" w:cs="Simplified Arabic"/>
          <w:sz w:val="28"/>
          <w:szCs w:val="28"/>
          <w:rtl/>
          <w:lang w:bidi="ar-DZ"/>
        </w:rPr>
        <w:t>أسس</w:t>
      </w:r>
      <w:r w:rsidR="00DE4998" w:rsidRPr="00B37069">
        <w:rPr>
          <w:rFonts w:ascii="Simplified Arabic" w:hAnsi="Simplified Arabic" w:cs="Simplified Arabic"/>
          <w:sz w:val="28"/>
          <w:szCs w:val="28"/>
          <w:rtl/>
          <w:lang w:bidi="ar-DZ"/>
        </w:rPr>
        <w:t xml:space="preserve"> بدوره</w:t>
      </w:r>
      <w:r w:rsidR="00482BAF" w:rsidRPr="00B37069">
        <w:rPr>
          <w:rFonts w:ascii="Simplified Arabic" w:hAnsi="Simplified Arabic" w:cs="Simplified Arabic"/>
          <w:sz w:val="28"/>
          <w:szCs w:val="28"/>
          <w:rtl/>
          <w:lang w:bidi="ar-DZ"/>
        </w:rPr>
        <w:t>ا</w:t>
      </w:r>
      <w:r w:rsidR="00DE4998" w:rsidRPr="00B37069">
        <w:rPr>
          <w:rFonts w:ascii="Simplified Arabic" w:hAnsi="Simplified Arabic" w:cs="Simplified Arabic"/>
          <w:sz w:val="28"/>
          <w:szCs w:val="28"/>
          <w:rtl/>
          <w:lang w:bidi="ar-DZ"/>
        </w:rPr>
        <w:t xml:space="preserve"> على أساس مفهوم الحقوق</w:t>
      </w:r>
      <w:r w:rsidR="00482BAF" w:rsidRPr="00B37069">
        <w:rPr>
          <w:rFonts w:ascii="Simplified Arabic" w:hAnsi="Simplified Arabic" w:cs="Simplified Arabic"/>
          <w:sz w:val="28"/>
          <w:szCs w:val="28"/>
          <w:rtl/>
          <w:lang w:bidi="ar-DZ"/>
        </w:rPr>
        <w:t>، والعدالة مفهوم مركب</w:t>
      </w:r>
      <w:r w:rsidR="00755572" w:rsidRPr="00B37069">
        <w:rPr>
          <w:rFonts w:ascii="Simplified Arabic" w:hAnsi="Simplified Arabic" w:cs="Simplified Arabic"/>
          <w:sz w:val="28"/>
          <w:szCs w:val="28"/>
          <w:rtl/>
          <w:lang w:bidi="ar-DZ"/>
        </w:rPr>
        <w:t xml:space="preserve"> يتضمن الحقوق المرتبطة بالمواطنة المتساوية والحريات المدنية والسياسية والعدالة الاجتماعية</w:t>
      </w:r>
      <w:r w:rsidR="000F7F1E" w:rsidRPr="00B37069">
        <w:rPr>
          <w:rFonts w:ascii="Simplified Arabic" w:hAnsi="Simplified Arabic" w:cs="Simplified Arabic"/>
          <w:sz w:val="28"/>
          <w:szCs w:val="28"/>
          <w:rtl/>
          <w:lang w:bidi="ar-DZ"/>
        </w:rPr>
        <w:t xml:space="preserve">، والعدالة كما يصفها ابن منظور في لسان العرب:" ان العدل هو ما قام في النفوس أنه مستقيم" </w:t>
      </w:r>
      <w:r w:rsidR="00482BAF" w:rsidRPr="00B37069">
        <w:rPr>
          <w:rFonts w:ascii="Simplified Arabic" w:hAnsi="Simplified Arabic" w:cs="Simplified Arabic"/>
          <w:sz w:val="28"/>
          <w:szCs w:val="28"/>
          <w:rtl/>
          <w:lang w:bidi="ar-DZ"/>
        </w:rPr>
        <w:t xml:space="preserve">، والعدالة والاستقامة تأتي في مقابل الظلم </w:t>
      </w:r>
      <w:r w:rsidR="000F7F1E" w:rsidRPr="00B37069">
        <w:rPr>
          <w:rFonts w:ascii="Simplified Arabic" w:hAnsi="Simplified Arabic" w:cs="Simplified Arabic"/>
          <w:sz w:val="28"/>
          <w:szCs w:val="28"/>
          <w:rtl/>
          <w:lang w:bidi="ar-DZ"/>
        </w:rPr>
        <w:t xml:space="preserve">والجور </w:t>
      </w:r>
      <w:r w:rsidR="00482BAF" w:rsidRPr="00B37069">
        <w:rPr>
          <w:rFonts w:ascii="Simplified Arabic" w:hAnsi="Simplified Arabic" w:cs="Simplified Arabic"/>
          <w:sz w:val="28"/>
          <w:szCs w:val="28"/>
          <w:rtl/>
          <w:lang w:bidi="ar-DZ"/>
        </w:rPr>
        <w:t>والاعوجاج أو الزيغ والميلان والهوى، فالعادل هو من يحكم بين شخصين بالقواعد الاجتماعية المانعة للشَر</w:t>
      </w:r>
      <w:r w:rsidR="00DE4998" w:rsidRPr="00B37069">
        <w:rPr>
          <w:rFonts w:ascii="Simplified Arabic" w:hAnsi="Simplified Arabic" w:cs="Simplified Arabic"/>
          <w:sz w:val="28"/>
          <w:szCs w:val="28"/>
          <w:rtl/>
          <w:lang w:bidi="ar-DZ"/>
        </w:rPr>
        <w:t>.</w:t>
      </w:r>
      <w:r w:rsidR="00E77C22" w:rsidRPr="00B37069">
        <w:rPr>
          <w:rStyle w:val="Appeldenotedefin"/>
          <w:rFonts w:ascii="Simplified Arabic" w:hAnsi="Simplified Arabic" w:cs="Simplified Arabic"/>
          <w:sz w:val="28"/>
          <w:szCs w:val="28"/>
          <w:rtl/>
          <w:lang w:bidi="ar-DZ"/>
        </w:rPr>
        <w:endnoteReference w:id="4"/>
      </w:r>
    </w:p>
    <w:p w:rsidR="009173C9" w:rsidRDefault="00482BAF" w:rsidP="009173C9">
      <w:pPr>
        <w:bidi/>
        <w:ind w:left="72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ومنه فان اللامساواة المجتمعية تعني الخروج عن القواعد الاجتماعية القائمة على العدل والاستقامة والمساواة، فهي تقوم اذا على النقي</w:t>
      </w:r>
      <w:r w:rsidR="00490645" w:rsidRPr="00B37069">
        <w:rPr>
          <w:rFonts w:ascii="Simplified Arabic" w:hAnsi="Simplified Arabic" w:cs="Simplified Arabic"/>
          <w:sz w:val="28"/>
          <w:szCs w:val="28"/>
          <w:rtl/>
          <w:lang w:bidi="ar-DZ"/>
        </w:rPr>
        <w:t>ض من ذلك</w:t>
      </w:r>
      <w:r w:rsidRPr="00B37069">
        <w:rPr>
          <w:rFonts w:ascii="Simplified Arabic" w:hAnsi="Simplified Arabic" w:cs="Simplified Arabic"/>
          <w:sz w:val="28"/>
          <w:szCs w:val="28"/>
          <w:rtl/>
          <w:lang w:bidi="ar-DZ"/>
        </w:rPr>
        <w:t xml:space="preserve">، </w:t>
      </w:r>
      <w:r w:rsidR="00490645" w:rsidRPr="00B37069">
        <w:rPr>
          <w:rFonts w:ascii="Simplified Arabic" w:hAnsi="Simplified Arabic" w:cs="Simplified Arabic"/>
          <w:sz w:val="28"/>
          <w:szCs w:val="28"/>
          <w:rtl/>
          <w:lang w:bidi="ar-DZ"/>
        </w:rPr>
        <w:t>أي على الاعوجاج والظلم والميلان والزيغ، فهي اذا هض</w:t>
      </w:r>
      <w:r w:rsidR="007D5175" w:rsidRPr="00B37069">
        <w:rPr>
          <w:rFonts w:ascii="Simplified Arabic" w:hAnsi="Simplified Arabic" w:cs="Simplified Arabic"/>
          <w:sz w:val="28"/>
          <w:szCs w:val="28"/>
          <w:rtl/>
          <w:lang w:bidi="ar-DZ"/>
        </w:rPr>
        <w:t xml:space="preserve">م لحقوق الناس وتعدي على الحريات، وتعتبر بعض المظاهر الاجتماعية التي تقسم المجتمع الى فئات مختلفة ومتفاوتة اهم صور </w:t>
      </w:r>
      <w:r w:rsidR="007D5175" w:rsidRPr="00B37069">
        <w:rPr>
          <w:rFonts w:ascii="Simplified Arabic" w:hAnsi="Simplified Arabic" w:cs="Simplified Arabic"/>
          <w:sz w:val="28"/>
          <w:szCs w:val="28"/>
          <w:rtl/>
          <w:lang w:bidi="ar-DZ"/>
        </w:rPr>
        <w:lastRenderedPageBreak/>
        <w:t>اللامساواةالمجتمعية، وذلك على غرار تقسيم المجتمع على اساس المنزلة الاجتماعية، أو الطائفية، أو الطبقية القائمة على امتلاك الثروة نتيجة التوزيع الغير عادل لهذه الثروة وغيرها.</w:t>
      </w:r>
    </w:p>
    <w:p w:rsidR="009173C9" w:rsidRDefault="007B0DAF" w:rsidP="009173C9">
      <w:pPr>
        <w:bidi/>
        <w:ind w:left="72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وتحقيق العدالة الاجتماعية </w:t>
      </w:r>
      <w:r w:rsidR="009173C9">
        <w:rPr>
          <w:rFonts w:ascii="Simplified Arabic" w:hAnsi="Simplified Arabic" w:cs="Simplified Arabic" w:hint="cs"/>
          <w:sz w:val="28"/>
          <w:szCs w:val="28"/>
          <w:rtl/>
          <w:lang w:bidi="ar-DZ"/>
        </w:rPr>
        <w:t xml:space="preserve">الذي ينهي مشكلة اللامساواة المجتمعية، </w:t>
      </w:r>
      <w:r>
        <w:rPr>
          <w:rFonts w:ascii="Simplified Arabic" w:hAnsi="Simplified Arabic" w:cs="Simplified Arabic" w:hint="cs"/>
          <w:sz w:val="28"/>
          <w:szCs w:val="28"/>
          <w:rtl/>
          <w:lang w:bidi="ar-DZ"/>
        </w:rPr>
        <w:t xml:space="preserve">يقوم على مجموعة من العناصر أهمها: </w:t>
      </w:r>
    </w:p>
    <w:p w:rsidR="009173C9" w:rsidRDefault="009173C9" w:rsidP="009173C9">
      <w:pPr>
        <w:pStyle w:val="Paragraphedeliste"/>
        <w:numPr>
          <w:ilvl w:val="0"/>
          <w:numId w:val="4"/>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المساواة وعدم التمييز.</w:t>
      </w:r>
    </w:p>
    <w:p w:rsidR="009173C9" w:rsidRDefault="009173C9" w:rsidP="009173C9">
      <w:pPr>
        <w:pStyle w:val="Paragraphedeliste"/>
        <w:numPr>
          <w:ilvl w:val="0"/>
          <w:numId w:val="4"/>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تكافؤ الفرص.</w:t>
      </w:r>
    </w:p>
    <w:p w:rsidR="009173C9" w:rsidRDefault="007B0DAF" w:rsidP="009173C9">
      <w:pPr>
        <w:pStyle w:val="Paragraphedeliste"/>
        <w:numPr>
          <w:ilvl w:val="0"/>
          <w:numId w:val="4"/>
        </w:numPr>
        <w:bidi/>
        <w:jc w:val="both"/>
        <w:rPr>
          <w:rFonts w:ascii="Simplified Arabic" w:hAnsi="Simplified Arabic" w:cs="Simplified Arabic"/>
          <w:sz w:val="28"/>
          <w:szCs w:val="28"/>
          <w:lang w:bidi="ar-DZ"/>
        </w:rPr>
      </w:pPr>
      <w:r w:rsidRPr="009173C9">
        <w:rPr>
          <w:rFonts w:ascii="Simplified Arabic" w:hAnsi="Simplified Arabic" w:cs="Simplified Arabic" w:hint="cs"/>
          <w:sz w:val="28"/>
          <w:szCs w:val="28"/>
          <w:rtl/>
          <w:lang w:bidi="ar-DZ"/>
        </w:rPr>
        <w:t xml:space="preserve"> التوزيع العادل للموارد والأعباء</w:t>
      </w:r>
      <w:r w:rsidR="00251BFF" w:rsidRPr="009173C9">
        <w:rPr>
          <w:rFonts w:ascii="Simplified Arabic" w:hAnsi="Simplified Arabic" w:cs="Simplified Arabic" w:hint="cs"/>
          <w:sz w:val="28"/>
          <w:szCs w:val="28"/>
          <w:rtl/>
          <w:lang w:bidi="ar-DZ"/>
        </w:rPr>
        <w:t>(العدالة التوزيعية)</w:t>
      </w:r>
      <w:r w:rsidR="009173C9">
        <w:rPr>
          <w:rFonts w:ascii="Simplified Arabic" w:hAnsi="Simplified Arabic" w:cs="Simplified Arabic" w:hint="cs"/>
          <w:sz w:val="28"/>
          <w:szCs w:val="28"/>
          <w:rtl/>
          <w:lang w:bidi="ar-DZ"/>
        </w:rPr>
        <w:t>.</w:t>
      </w:r>
    </w:p>
    <w:p w:rsidR="009173C9" w:rsidRDefault="007B0DAF" w:rsidP="009173C9">
      <w:pPr>
        <w:pStyle w:val="Paragraphedeliste"/>
        <w:numPr>
          <w:ilvl w:val="0"/>
          <w:numId w:val="4"/>
        </w:numPr>
        <w:bidi/>
        <w:jc w:val="both"/>
        <w:rPr>
          <w:rFonts w:ascii="Simplified Arabic" w:hAnsi="Simplified Arabic" w:cs="Simplified Arabic"/>
          <w:sz w:val="28"/>
          <w:szCs w:val="28"/>
          <w:lang w:bidi="ar-DZ"/>
        </w:rPr>
      </w:pPr>
      <w:r w:rsidRPr="009173C9">
        <w:rPr>
          <w:rFonts w:ascii="Simplified Arabic" w:hAnsi="Simplified Arabic" w:cs="Simplified Arabic" w:hint="cs"/>
          <w:sz w:val="28"/>
          <w:szCs w:val="28"/>
          <w:rtl/>
          <w:lang w:bidi="ar-DZ"/>
        </w:rPr>
        <w:t>الضمان الاجتماعي</w:t>
      </w:r>
      <w:r w:rsidR="00F169DF" w:rsidRPr="009173C9">
        <w:rPr>
          <w:rFonts w:ascii="Simplified Arabic" w:hAnsi="Simplified Arabic" w:cs="Simplified Arabic" w:hint="cs"/>
          <w:sz w:val="28"/>
          <w:szCs w:val="28"/>
          <w:rtl/>
          <w:lang w:bidi="ar-DZ"/>
        </w:rPr>
        <w:t xml:space="preserve"> (الحماية الاجتماعية)</w:t>
      </w:r>
      <w:r w:rsidR="009173C9">
        <w:rPr>
          <w:rFonts w:ascii="Simplified Arabic" w:hAnsi="Simplified Arabic" w:cs="Simplified Arabic" w:hint="cs"/>
          <w:sz w:val="28"/>
          <w:szCs w:val="28"/>
          <w:rtl/>
          <w:lang w:bidi="ar-DZ"/>
        </w:rPr>
        <w:t>.</w:t>
      </w:r>
    </w:p>
    <w:p w:rsidR="009173C9" w:rsidRDefault="007B0DAF" w:rsidP="009173C9">
      <w:pPr>
        <w:pStyle w:val="Paragraphedeliste"/>
        <w:numPr>
          <w:ilvl w:val="0"/>
          <w:numId w:val="4"/>
        </w:numPr>
        <w:bidi/>
        <w:jc w:val="both"/>
        <w:rPr>
          <w:rFonts w:ascii="Simplified Arabic" w:hAnsi="Simplified Arabic" w:cs="Simplified Arabic"/>
          <w:sz w:val="28"/>
          <w:szCs w:val="28"/>
          <w:lang w:bidi="ar-DZ"/>
        </w:rPr>
      </w:pPr>
      <w:r w:rsidRPr="009173C9">
        <w:rPr>
          <w:rFonts w:ascii="Simplified Arabic" w:hAnsi="Simplified Arabic" w:cs="Simplified Arabic" w:hint="cs"/>
          <w:sz w:val="28"/>
          <w:szCs w:val="28"/>
          <w:rtl/>
          <w:lang w:bidi="ar-DZ"/>
        </w:rPr>
        <w:t xml:space="preserve">توفير السلع </w:t>
      </w:r>
      <w:r w:rsidR="009173C9">
        <w:rPr>
          <w:rFonts w:ascii="Simplified Arabic" w:hAnsi="Simplified Arabic" w:cs="Simplified Arabic" w:hint="cs"/>
          <w:sz w:val="28"/>
          <w:szCs w:val="28"/>
          <w:rtl/>
          <w:lang w:bidi="ar-DZ"/>
        </w:rPr>
        <w:t>العامة.</w:t>
      </w:r>
    </w:p>
    <w:p w:rsidR="009173C9" w:rsidRDefault="00F169DF" w:rsidP="009A4D36">
      <w:pPr>
        <w:pStyle w:val="Paragraphedeliste"/>
        <w:numPr>
          <w:ilvl w:val="0"/>
          <w:numId w:val="4"/>
        </w:numPr>
        <w:bidi/>
        <w:jc w:val="both"/>
        <w:rPr>
          <w:rFonts w:ascii="Simplified Arabic" w:hAnsi="Simplified Arabic" w:cs="Simplified Arabic"/>
          <w:sz w:val="28"/>
          <w:szCs w:val="28"/>
          <w:lang w:bidi="ar-DZ"/>
        </w:rPr>
      </w:pPr>
      <w:r w:rsidRPr="009173C9">
        <w:rPr>
          <w:rFonts w:ascii="Simplified Arabic" w:hAnsi="Simplified Arabic" w:cs="Simplified Arabic" w:hint="cs"/>
          <w:sz w:val="28"/>
          <w:szCs w:val="28"/>
          <w:rtl/>
          <w:lang w:bidi="ar-DZ"/>
        </w:rPr>
        <w:t xml:space="preserve"> العدالة بين الأجيال.</w:t>
      </w:r>
      <w:r>
        <w:rPr>
          <w:rStyle w:val="Appeldenotedefin"/>
          <w:rFonts w:ascii="Simplified Arabic" w:hAnsi="Simplified Arabic" w:cs="Simplified Arabic"/>
          <w:sz w:val="28"/>
          <w:szCs w:val="28"/>
          <w:rtl/>
          <w:lang w:bidi="ar-DZ"/>
        </w:rPr>
        <w:endnoteReference w:id="5"/>
      </w:r>
    </w:p>
    <w:p w:rsidR="007A6022" w:rsidRPr="007A6022" w:rsidRDefault="007A6022" w:rsidP="007A6022">
      <w:pPr>
        <w:bidi/>
        <w:jc w:val="both"/>
        <w:rPr>
          <w:rFonts w:ascii="Simplified Arabic" w:hAnsi="Simplified Arabic" w:cs="Simplified Arabic"/>
          <w:sz w:val="28"/>
          <w:szCs w:val="28"/>
          <w:rtl/>
          <w:lang w:bidi="ar-DZ"/>
        </w:rPr>
      </w:pPr>
      <w:r w:rsidRPr="007A6022">
        <w:rPr>
          <w:rFonts w:ascii="Simplified Arabic" w:hAnsi="Simplified Arabic" w:cs="Simplified Arabic" w:hint="cs"/>
          <w:sz w:val="28"/>
          <w:szCs w:val="28"/>
          <w:rtl/>
          <w:lang w:bidi="ar-DZ"/>
        </w:rPr>
        <w:t>انعمليةتوزيعالثروةبينافرادالمجتمعهياساستحقيقالمساواةالاجتماعيةالتيتعتبرنقيضاللامساواةالمجتمعية،وذلكلمايترتبعليهامنتقسيمللمجتمعالىطبقتينتتفاوتانفيامتلاكالثروة،الأولىهيطبقةالأغنياءالتيتستحوذعلىجزءكبيرمنثروةالدولة</w:t>
      </w:r>
      <w:r w:rsidRPr="007A6022">
        <w:rPr>
          <w:rFonts w:ascii="Simplified Arabic" w:hAnsi="Simplified Arabic" w:cs="Simplified Arabic"/>
          <w:sz w:val="28"/>
          <w:szCs w:val="28"/>
          <w:rtl/>
          <w:lang w:bidi="ar-DZ"/>
        </w:rPr>
        <w:t xml:space="preserve"> (</w:t>
      </w:r>
      <w:r w:rsidRPr="007A6022">
        <w:rPr>
          <w:rFonts w:ascii="Simplified Arabic" w:hAnsi="Simplified Arabic" w:cs="Simplified Arabic" w:hint="cs"/>
          <w:sz w:val="28"/>
          <w:szCs w:val="28"/>
          <w:rtl/>
          <w:lang w:bidi="ar-DZ"/>
        </w:rPr>
        <w:t>غالبابطرقغيرشرعيةخاصةعنطريقالمحاباةوالمحسوبيةوالفسادوالرشوة</w:t>
      </w:r>
      <w:r w:rsidRPr="007A6022">
        <w:rPr>
          <w:rFonts w:ascii="Simplified Arabic" w:hAnsi="Simplified Arabic" w:cs="Simplified Arabic"/>
          <w:sz w:val="28"/>
          <w:szCs w:val="28"/>
          <w:rtl/>
          <w:lang w:bidi="ar-DZ"/>
        </w:rPr>
        <w:t>)</w:t>
      </w:r>
      <w:r w:rsidRPr="007A6022">
        <w:rPr>
          <w:rFonts w:ascii="Simplified Arabic" w:hAnsi="Simplified Arabic" w:cs="Simplified Arabic" w:hint="cs"/>
          <w:sz w:val="28"/>
          <w:szCs w:val="28"/>
          <w:rtl/>
          <w:lang w:bidi="ar-DZ"/>
        </w:rPr>
        <w:t>،وطبقةفقيرةعاجزةعنتحقيقأدنىمتطلباتالحياة</w:t>
      </w:r>
      <w:r w:rsidRPr="007A6022">
        <w:rPr>
          <w:rFonts w:ascii="Simplified Arabic" w:hAnsi="Simplified Arabic" w:cs="Simplified Arabic"/>
          <w:sz w:val="28"/>
          <w:szCs w:val="28"/>
          <w:lang w:bidi="ar-DZ"/>
        </w:rPr>
        <w:t>.</w:t>
      </w:r>
    </w:p>
    <w:p w:rsidR="007A6022" w:rsidRPr="007A6022" w:rsidRDefault="007A6022" w:rsidP="007A6022">
      <w:pPr>
        <w:bidi/>
        <w:jc w:val="both"/>
        <w:rPr>
          <w:rFonts w:ascii="Simplified Arabic" w:hAnsi="Simplified Arabic" w:cs="Simplified Arabic"/>
          <w:sz w:val="28"/>
          <w:szCs w:val="28"/>
          <w:rtl/>
          <w:lang w:bidi="ar-DZ"/>
        </w:rPr>
      </w:pPr>
      <w:r w:rsidRPr="007A6022">
        <w:rPr>
          <w:rFonts w:ascii="Simplified Arabic" w:hAnsi="Simplified Arabic" w:cs="Simplified Arabic" w:hint="cs"/>
          <w:sz w:val="28"/>
          <w:szCs w:val="28"/>
          <w:rtl/>
          <w:lang w:bidi="ar-DZ"/>
        </w:rPr>
        <w:t>الجديربالإشارةهناأنتحقيقالعدالةالاجتماعيةيكونمنخلالالمساواة،غيرانتحقيقالمساواةبصفةمطلقةأمرغيرممكن،فتوزيعالدخلالقومياوتوزيعالثروةمنأجلتحقيقالمساواةالمجتمعيةلايعنيبالضرورةتقسمهابالتساويمنحيثالقيمةبلغةالرياضيات،بلبصفةنسبيةتراعىالفروقالفرديةبينالناسفيالجهدالمبذولومستوىالمهارةوالتأهيلالعلميوغيرذلك،فهيمساواةفيالحقوقوالواجباتوتكافؤفيالفرص،وذلكعلىغرارالمساواةفيالحقفيالتعليموالصحةوالسكنوالحريات</w:t>
      </w:r>
      <w:r w:rsidRPr="007A6022">
        <w:rPr>
          <w:rFonts w:ascii="Simplified Arabic" w:hAnsi="Simplified Arabic" w:cs="Simplified Arabic"/>
          <w:sz w:val="28"/>
          <w:szCs w:val="28"/>
          <w:rtl/>
          <w:lang w:bidi="ar-DZ"/>
        </w:rPr>
        <w:t xml:space="preserve"> ...</w:t>
      </w:r>
      <w:r w:rsidRPr="007A6022">
        <w:rPr>
          <w:rFonts w:ascii="Simplified Arabic" w:hAnsi="Simplified Arabic" w:cs="Simplified Arabic" w:hint="cs"/>
          <w:sz w:val="28"/>
          <w:szCs w:val="28"/>
          <w:rtl/>
          <w:lang w:bidi="ar-DZ"/>
        </w:rPr>
        <w:t>،وتتحققالمساواةوالعدالةالاجتماعيةلنيكوندوننجاحالدولةفيتوفيرشروطهامثل</w:t>
      </w:r>
      <w:r w:rsidRPr="007A6022">
        <w:rPr>
          <w:rFonts w:ascii="Simplified Arabic" w:hAnsi="Simplified Arabic" w:cs="Simplified Arabic"/>
          <w:sz w:val="28"/>
          <w:szCs w:val="28"/>
          <w:rtl/>
          <w:lang w:bidi="ar-DZ"/>
        </w:rPr>
        <w:t xml:space="preserve">: </w:t>
      </w:r>
      <w:r w:rsidRPr="007A6022">
        <w:rPr>
          <w:rFonts w:ascii="Simplified Arabic" w:hAnsi="Simplified Arabic" w:cs="Simplified Arabic" w:hint="cs"/>
          <w:sz w:val="28"/>
          <w:szCs w:val="28"/>
          <w:rtl/>
          <w:lang w:bidi="ar-DZ"/>
        </w:rPr>
        <w:t>ازالةالعوائقالتيتؤديالىالتمييزبينالمواطنينلأصولهمأولغاتهمأودياناتهمأوجنسهم،وخلقالفرصوتمكينهممنالاستفادةمنهذهالفرصوالتنافسعليهابمالهممنقدرات،وتوفيرالظروفالمناسبةلحصولالأفرادعلىنوعيةالحياةالتيينشدونها،والعملفيالأخيرعلىتصحيحوتعديلالفروقالكبيرةفيتوزيعالثروةوالسلطةوالنفوذ</w:t>
      </w:r>
      <w:r>
        <w:rPr>
          <w:rFonts w:ascii="Simplified Arabic" w:hAnsi="Simplified Arabic" w:cs="Simplified Arabic" w:hint="cs"/>
          <w:sz w:val="28"/>
          <w:szCs w:val="28"/>
          <w:rtl/>
          <w:lang w:bidi="ar-DZ"/>
        </w:rPr>
        <w:t>.</w:t>
      </w:r>
      <w:r>
        <w:rPr>
          <w:rStyle w:val="Appeldenotedefin"/>
          <w:rFonts w:ascii="Simplified Arabic" w:hAnsi="Simplified Arabic" w:cs="Simplified Arabic"/>
          <w:sz w:val="28"/>
          <w:szCs w:val="28"/>
          <w:rtl/>
          <w:lang w:bidi="ar-DZ"/>
        </w:rPr>
        <w:endnoteReference w:id="6"/>
      </w:r>
    </w:p>
    <w:p w:rsidR="009A4D36" w:rsidRDefault="007A6022" w:rsidP="003E7DC0">
      <w:pPr>
        <w:bidi/>
        <w:jc w:val="both"/>
        <w:rPr>
          <w:rFonts w:ascii="Simplified Arabic" w:hAnsi="Simplified Arabic" w:cs="Simplified Arabic"/>
          <w:sz w:val="28"/>
          <w:szCs w:val="28"/>
          <w:rtl/>
          <w:lang w:bidi="ar-DZ"/>
        </w:rPr>
      </w:pPr>
      <w:r w:rsidRPr="003E7DC0">
        <w:rPr>
          <w:rFonts w:ascii="Simplified Arabic" w:hAnsi="Simplified Arabic" w:cs="Simplified Arabic" w:hint="cs"/>
          <w:sz w:val="28"/>
          <w:szCs w:val="28"/>
          <w:rtl/>
          <w:lang w:bidi="ar-DZ"/>
        </w:rPr>
        <w:lastRenderedPageBreak/>
        <w:t>ومنهفاناللامساواةالاجتماعيةتظهرفيعامليناثنينالعاملالأولأقربالىالجانبالاقتصادي،ويتمثلفيغيابالعدالةالاجتماعيةنتيجةالتوزيعالغيرعادلللثروةوعدمالتكـافؤفيالدخلبينأفــــرادالمجتمع،والعاملالثانـــــيأقربالىالجـــــانبالاجتماعي،ويتمثلفيغيابالعدالةالاجتماعيةنتيجةالتفاوتالمجتمعيعلىأساسطبقيأوطائفيأوعرقيأومذهبيأودينيأوغيرهامنسماتالتعددوالتنوعفيالمجتمعاتالبشرية</w:t>
      </w:r>
      <w:r w:rsidRPr="003E7DC0">
        <w:rPr>
          <w:rFonts w:ascii="Simplified Arabic" w:hAnsi="Simplified Arabic" w:cs="Simplified Arabic"/>
          <w:sz w:val="28"/>
          <w:szCs w:val="28"/>
          <w:rtl/>
          <w:lang w:bidi="ar-DZ"/>
        </w:rPr>
        <w:t>.</w:t>
      </w:r>
    </w:p>
    <w:p w:rsidR="00DC15FD" w:rsidRPr="003E7DC0" w:rsidRDefault="00DC15FD" w:rsidP="00DC15FD">
      <w:pPr>
        <w:bidi/>
        <w:jc w:val="both"/>
        <w:rPr>
          <w:rFonts w:ascii="Simplified Arabic" w:hAnsi="Simplified Arabic" w:cs="Simplified Arabic"/>
          <w:sz w:val="28"/>
          <w:szCs w:val="28"/>
          <w:lang w:bidi="ar-DZ"/>
        </w:rPr>
      </w:pPr>
    </w:p>
    <w:p w:rsidR="009A4D36" w:rsidRPr="009A4D36" w:rsidRDefault="009A4D36" w:rsidP="009A4D36">
      <w:pPr>
        <w:bidi/>
        <w:jc w:val="both"/>
        <w:rPr>
          <w:rFonts w:ascii="Simplified Arabic" w:hAnsi="Simplified Arabic" w:cs="Simplified Arabic"/>
          <w:b/>
          <w:bCs/>
          <w:sz w:val="28"/>
          <w:szCs w:val="28"/>
          <w:rtl/>
          <w:lang w:bidi="ar-DZ"/>
        </w:rPr>
      </w:pPr>
      <w:r w:rsidRPr="009A4D36">
        <w:rPr>
          <w:rFonts w:ascii="Simplified Arabic" w:hAnsi="Simplified Arabic" w:cs="Simplified Arabic" w:hint="cs"/>
          <w:b/>
          <w:bCs/>
          <w:sz w:val="28"/>
          <w:szCs w:val="28"/>
          <w:rtl/>
          <w:lang w:bidi="ar-DZ"/>
        </w:rPr>
        <w:t>اللامساواة المجتمعية</w:t>
      </w:r>
      <w:r w:rsidR="00990939">
        <w:rPr>
          <w:rFonts w:ascii="Simplified Arabic" w:hAnsi="Simplified Arabic" w:cs="Simplified Arabic" w:hint="cs"/>
          <w:b/>
          <w:bCs/>
          <w:sz w:val="28"/>
          <w:szCs w:val="28"/>
          <w:rtl/>
          <w:lang w:bidi="ar-DZ"/>
        </w:rPr>
        <w:t xml:space="preserve"> في الاسلام</w:t>
      </w:r>
      <w:r w:rsidRPr="009A4D36">
        <w:rPr>
          <w:rFonts w:ascii="Simplified Arabic" w:hAnsi="Simplified Arabic" w:cs="Simplified Arabic" w:hint="cs"/>
          <w:b/>
          <w:bCs/>
          <w:sz w:val="28"/>
          <w:szCs w:val="28"/>
          <w:rtl/>
          <w:lang w:bidi="ar-DZ"/>
        </w:rPr>
        <w:t>:</w:t>
      </w:r>
    </w:p>
    <w:p w:rsidR="004E6D32" w:rsidRPr="009173C9" w:rsidRDefault="00AD75E5" w:rsidP="009173C9">
      <w:pPr>
        <w:bidi/>
        <w:jc w:val="both"/>
        <w:rPr>
          <w:rFonts w:ascii="Simplified Arabic" w:hAnsi="Simplified Arabic" w:cs="Simplified Arabic"/>
          <w:sz w:val="28"/>
          <w:szCs w:val="28"/>
          <w:rtl/>
          <w:lang w:bidi="ar-DZ"/>
        </w:rPr>
      </w:pPr>
      <w:r w:rsidRPr="009173C9">
        <w:rPr>
          <w:rFonts w:ascii="Simplified Arabic" w:hAnsi="Simplified Arabic" w:cs="Simplified Arabic"/>
          <w:sz w:val="28"/>
          <w:szCs w:val="28"/>
          <w:rtl/>
          <w:lang w:bidi="ar-DZ"/>
        </w:rPr>
        <w:t>واللامساواة</w:t>
      </w:r>
      <w:r w:rsidR="003029CC">
        <w:rPr>
          <w:rFonts w:ascii="Simplified Arabic" w:hAnsi="Simplified Arabic" w:cs="Simplified Arabic"/>
          <w:sz w:val="28"/>
          <w:szCs w:val="28"/>
          <w:rtl/>
          <w:lang w:bidi="ar-DZ"/>
        </w:rPr>
        <w:t xml:space="preserve"> ال</w:t>
      </w:r>
      <w:r w:rsidR="003029CC">
        <w:rPr>
          <w:rFonts w:ascii="Simplified Arabic" w:hAnsi="Simplified Arabic" w:cs="Simplified Arabic" w:hint="cs"/>
          <w:sz w:val="28"/>
          <w:szCs w:val="28"/>
          <w:rtl/>
          <w:lang w:bidi="ar-DZ"/>
        </w:rPr>
        <w:t>مجتمعية</w:t>
      </w:r>
      <w:r w:rsidRPr="009173C9">
        <w:rPr>
          <w:rFonts w:ascii="Simplified Arabic" w:hAnsi="Simplified Arabic" w:cs="Simplified Arabic"/>
          <w:sz w:val="28"/>
          <w:szCs w:val="28"/>
          <w:rtl/>
          <w:lang w:bidi="ar-DZ"/>
        </w:rPr>
        <w:t xml:space="preserve"> منبوذة في الاسلام بل جاء الاسلام لمحاربتها والقضاء عليها، قال تعالى: "اعدلوا هو أقرب للتقوى" (سورة المائدة، الآية 08)، وتعتبر التنمية </w:t>
      </w:r>
      <w:r w:rsidR="006E36D5">
        <w:rPr>
          <w:rFonts w:ascii="Simplified Arabic" w:hAnsi="Simplified Arabic" w:cs="Simplified Arabic" w:hint="cs"/>
          <w:sz w:val="28"/>
          <w:szCs w:val="28"/>
          <w:rtl/>
          <w:lang w:bidi="ar-DZ"/>
        </w:rPr>
        <w:t xml:space="preserve">والعمل الصالح </w:t>
      </w:r>
      <w:r w:rsidRPr="009173C9">
        <w:rPr>
          <w:rFonts w:ascii="Simplified Arabic" w:hAnsi="Simplified Arabic" w:cs="Simplified Arabic"/>
          <w:sz w:val="28"/>
          <w:szCs w:val="28"/>
          <w:rtl/>
          <w:lang w:bidi="ar-DZ"/>
        </w:rPr>
        <w:t>أهم وسيلة لتحقيق العدالة الاجتماعية والقضاء على اللامساواة</w:t>
      </w:r>
      <w:r w:rsidR="003029CC">
        <w:rPr>
          <w:rFonts w:ascii="Simplified Arabic" w:hAnsi="Simplified Arabic" w:cs="Simplified Arabic" w:hint="cs"/>
          <w:sz w:val="28"/>
          <w:szCs w:val="28"/>
          <w:rtl/>
          <w:lang w:bidi="ar-DZ"/>
        </w:rPr>
        <w:t xml:space="preserve"> في المجتمع</w:t>
      </w:r>
      <w:r w:rsidR="00DC15FD">
        <w:rPr>
          <w:rFonts w:ascii="Simplified Arabic" w:hAnsi="Simplified Arabic" w:cs="Simplified Arabic" w:hint="cs"/>
          <w:sz w:val="28"/>
          <w:szCs w:val="28"/>
          <w:rtl/>
          <w:lang w:bidi="ar-DZ"/>
        </w:rPr>
        <w:t xml:space="preserve"> الاسلامي</w:t>
      </w:r>
      <w:r w:rsidRPr="009173C9">
        <w:rPr>
          <w:rFonts w:ascii="Simplified Arabic" w:hAnsi="Simplified Arabic" w:cs="Simplified Arabic"/>
          <w:sz w:val="28"/>
          <w:szCs w:val="28"/>
          <w:rtl/>
          <w:lang w:bidi="ar-DZ"/>
        </w:rPr>
        <w:t xml:space="preserve">، فهي تقوم على عدالة التوزيع بحيث تستهدف التوزيع العادل لمقدرات الأمة وثرواتها، وتساوي بين الناس في الحقوق والواجبات، في الحقوق السياسية والمدنية وفي الالتزامات تجاه المجتمع والدولة كالضرائب </w:t>
      </w:r>
      <w:r w:rsidR="009F5FDB" w:rsidRPr="009173C9">
        <w:rPr>
          <w:rFonts w:ascii="Simplified Arabic" w:hAnsi="Simplified Arabic" w:cs="Simplified Arabic"/>
          <w:sz w:val="28"/>
          <w:szCs w:val="28"/>
          <w:rtl/>
          <w:lang w:bidi="ar-DZ"/>
        </w:rPr>
        <w:t>وغيرها، وذلك بغض النظر عن الديانة أو الجنس او الصفة او اللغة، بل بصف</w:t>
      </w:r>
      <w:r w:rsidR="003029CC">
        <w:rPr>
          <w:rFonts w:ascii="Simplified Arabic" w:hAnsi="Simplified Arabic" w:cs="Simplified Arabic"/>
          <w:sz w:val="28"/>
          <w:szCs w:val="28"/>
          <w:rtl/>
          <w:lang w:bidi="ar-DZ"/>
        </w:rPr>
        <w:t>ته انسانا خلقه الله كبقية البشر</w:t>
      </w:r>
      <w:r w:rsidR="00EC2179" w:rsidRPr="009173C9">
        <w:rPr>
          <w:rFonts w:ascii="Simplified Arabic" w:hAnsi="Simplified Arabic" w:cs="Simplified Arabic"/>
          <w:sz w:val="28"/>
          <w:szCs w:val="28"/>
          <w:rtl/>
          <w:lang w:bidi="ar-DZ"/>
        </w:rPr>
        <w:t>.</w:t>
      </w:r>
      <w:r w:rsidR="004E6D32" w:rsidRPr="009173C9">
        <w:rPr>
          <w:rFonts w:ascii="Simplified Arabic" w:hAnsi="Simplified Arabic" w:cs="Simplified Arabic"/>
          <w:sz w:val="28"/>
          <w:szCs w:val="28"/>
          <w:rtl/>
          <w:lang w:bidi="ar-DZ"/>
        </w:rPr>
        <w:t>ويقيم الاسلام العدالة الاجتماعية على ثلاث أسس هي:</w:t>
      </w:r>
      <w:r w:rsidR="00A4131F" w:rsidRPr="00B37069">
        <w:rPr>
          <w:rStyle w:val="Appeldenotedefin"/>
          <w:rFonts w:ascii="Simplified Arabic" w:hAnsi="Simplified Arabic" w:cs="Simplified Arabic"/>
          <w:sz w:val="28"/>
          <w:szCs w:val="28"/>
          <w:rtl/>
          <w:lang w:bidi="ar-DZ"/>
        </w:rPr>
        <w:endnoteReference w:id="7"/>
      </w:r>
    </w:p>
    <w:p w:rsidR="004E6D32" w:rsidRPr="00B37069" w:rsidRDefault="004E6D32" w:rsidP="00B37069">
      <w:pPr>
        <w:pStyle w:val="Paragraphedeliste"/>
        <w:bidi/>
        <w:jc w:val="both"/>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التحرر الوجداني</w:t>
      </w:r>
      <w:r w:rsidRPr="00B37069">
        <w:rPr>
          <w:rFonts w:ascii="Simplified Arabic" w:hAnsi="Simplified Arabic" w:cs="Simplified Arabic"/>
          <w:sz w:val="28"/>
          <w:szCs w:val="28"/>
          <w:rtl/>
          <w:lang w:bidi="ar-DZ"/>
        </w:rPr>
        <w:t xml:space="preserve">: وهي تستند الى شعور نفسي باطن باستحقاق الفرد لها، وبحاجة الجماعة اليها، وبعقيدة في انها تؤدي الى طاعة الله والى واقع انساني أسمى، </w:t>
      </w:r>
      <w:r w:rsidR="003029CC" w:rsidRPr="00B37069">
        <w:rPr>
          <w:rFonts w:ascii="Simplified Arabic" w:hAnsi="Simplified Arabic" w:cs="Simplified Arabic" w:hint="cs"/>
          <w:sz w:val="28"/>
          <w:szCs w:val="28"/>
          <w:rtl/>
          <w:lang w:bidi="ar-DZ"/>
        </w:rPr>
        <w:t>فالإسلام</w:t>
      </w:r>
      <w:r w:rsidRPr="00B37069">
        <w:rPr>
          <w:rFonts w:ascii="Simplified Arabic" w:hAnsi="Simplified Arabic" w:cs="Simplified Arabic"/>
          <w:sz w:val="28"/>
          <w:szCs w:val="28"/>
          <w:rtl/>
          <w:lang w:bidi="ar-DZ"/>
        </w:rPr>
        <w:t xml:space="preserve"> بدأ بتحرير الوجدان البشري من عبادة أحد غير الله </w:t>
      </w:r>
      <w:r w:rsidR="000E11C8" w:rsidRPr="00B37069">
        <w:rPr>
          <w:rFonts w:ascii="Simplified Arabic" w:hAnsi="Simplified Arabic" w:cs="Simplified Arabic"/>
          <w:sz w:val="28"/>
          <w:szCs w:val="28"/>
          <w:rtl/>
          <w:lang w:bidi="ar-DZ"/>
        </w:rPr>
        <w:t>أو الخضوع لغيره.</w:t>
      </w:r>
      <w:r w:rsidRPr="00B37069">
        <w:rPr>
          <w:rFonts w:ascii="Simplified Arabic" w:hAnsi="Simplified Arabic" w:cs="Simplified Arabic"/>
          <w:sz w:val="28"/>
          <w:szCs w:val="28"/>
          <w:rtl/>
          <w:lang w:bidi="ar-DZ"/>
        </w:rPr>
        <w:t xml:space="preserve"> فلا يجوز العبودية لغير الله ولا يجوز استرقاق الناس </w:t>
      </w:r>
      <w:r w:rsidR="000E11C8" w:rsidRPr="00B37069">
        <w:rPr>
          <w:rFonts w:ascii="Simplified Arabic" w:hAnsi="Simplified Arabic" w:cs="Simplified Arabic"/>
          <w:sz w:val="28"/>
          <w:szCs w:val="28"/>
          <w:rtl/>
          <w:lang w:bidi="ar-DZ"/>
        </w:rPr>
        <w:t xml:space="preserve">أو استغلالهم أو نهب ثرواتهم وتفقيرهم. </w:t>
      </w:r>
    </w:p>
    <w:p w:rsidR="004E6D32" w:rsidRPr="00B37069" w:rsidRDefault="004E6D32" w:rsidP="00B37069">
      <w:pPr>
        <w:pStyle w:val="Paragraphedeliste"/>
        <w:bidi/>
        <w:jc w:val="both"/>
        <w:rPr>
          <w:rFonts w:ascii="Simplified Arabic" w:hAnsi="Simplified Arabic" w:cs="Simplified Arabic"/>
          <w:b/>
          <w:bCs/>
          <w:sz w:val="28"/>
          <w:szCs w:val="28"/>
          <w:rtl/>
          <w:lang w:bidi="ar-DZ"/>
        </w:rPr>
      </w:pPr>
      <w:r w:rsidRPr="00B37069">
        <w:rPr>
          <w:rFonts w:ascii="Simplified Arabic" w:hAnsi="Simplified Arabic" w:cs="Simplified Arabic"/>
          <w:b/>
          <w:bCs/>
          <w:sz w:val="28"/>
          <w:szCs w:val="28"/>
          <w:rtl/>
          <w:lang w:bidi="ar-DZ"/>
        </w:rPr>
        <w:t>المساواة الانسانية الكاملة</w:t>
      </w:r>
      <w:r w:rsidR="000E11C8" w:rsidRPr="00B37069">
        <w:rPr>
          <w:rFonts w:ascii="Simplified Arabic" w:hAnsi="Simplified Arabic" w:cs="Simplified Arabic"/>
          <w:b/>
          <w:bCs/>
          <w:sz w:val="28"/>
          <w:szCs w:val="28"/>
          <w:rtl/>
          <w:lang w:bidi="ar-DZ"/>
        </w:rPr>
        <w:t xml:space="preserve">: </w:t>
      </w:r>
      <w:r w:rsidR="000E11C8" w:rsidRPr="00B37069">
        <w:rPr>
          <w:rFonts w:ascii="Simplified Arabic" w:hAnsi="Simplified Arabic" w:cs="Simplified Arabic"/>
          <w:sz w:val="28"/>
          <w:szCs w:val="28"/>
          <w:rtl/>
          <w:lang w:bidi="ar-DZ"/>
        </w:rPr>
        <w:t>جاء الإسلام ليقرر مبدأ المساواة بين جميع البشر ، ويقرر وحدة الجنس البشري في المنشأ والمصير  في المحيا والممات في الحقوق والواجبات أمام القانون وأمام الله، فلا فضل لأحد على الآخر الا بالعمل الصالح ولا كرام</w:t>
      </w:r>
      <w:r w:rsidR="0012661E" w:rsidRPr="00B37069">
        <w:rPr>
          <w:rFonts w:ascii="Simplified Arabic" w:hAnsi="Simplified Arabic" w:cs="Simplified Arabic"/>
          <w:sz w:val="28"/>
          <w:szCs w:val="28"/>
          <w:rtl/>
          <w:lang w:bidi="ar-DZ"/>
        </w:rPr>
        <w:t>ة الا للأتقى، فكل عند الله سواء.</w:t>
      </w:r>
    </w:p>
    <w:p w:rsidR="00C15DB5" w:rsidRDefault="004E6D32" w:rsidP="00B37069">
      <w:pPr>
        <w:pStyle w:val="Paragraphedeliste"/>
        <w:bidi/>
        <w:jc w:val="both"/>
        <w:rPr>
          <w:rFonts w:ascii="Simplified Arabic" w:hAnsi="Simplified Arabic" w:cs="Simplified Arabic"/>
          <w:sz w:val="28"/>
          <w:szCs w:val="28"/>
          <w:rtl/>
          <w:lang w:bidi="ar-DZ"/>
        </w:rPr>
      </w:pPr>
      <w:r w:rsidRPr="00B37069">
        <w:rPr>
          <w:rFonts w:ascii="Simplified Arabic" w:hAnsi="Simplified Arabic" w:cs="Simplified Arabic"/>
          <w:b/>
          <w:bCs/>
          <w:sz w:val="28"/>
          <w:szCs w:val="28"/>
          <w:rtl/>
          <w:lang w:bidi="ar-DZ"/>
        </w:rPr>
        <w:t>التكافل الاجتماعي الوثيق</w:t>
      </w:r>
      <w:r w:rsidR="0012661E" w:rsidRPr="00B37069">
        <w:rPr>
          <w:rFonts w:ascii="Simplified Arabic" w:hAnsi="Simplified Arabic" w:cs="Simplified Arabic"/>
          <w:sz w:val="28"/>
          <w:szCs w:val="28"/>
          <w:rtl/>
          <w:lang w:bidi="ar-DZ"/>
        </w:rPr>
        <w:t xml:space="preserve">: الاسلام يقوم على التكافل والتعاون في البناء الاجتماعي، حيث يحث كل انســـــــــان داخل المجتمع على أن يرعى غيره بما يمكنه من عون مادي أو معنوي أو روحي، فالتكافل هو تساند المجتمع كله وتعاونه لتحقيق مصالح الجميع، افرادا </w:t>
      </w:r>
      <w:r w:rsidR="0012661E" w:rsidRPr="00B37069">
        <w:rPr>
          <w:rFonts w:ascii="Simplified Arabic" w:hAnsi="Simplified Arabic" w:cs="Simplified Arabic"/>
          <w:sz w:val="28"/>
          <w:szCs w:val="28"/>
          <w:rtl/>
          <w:lang w:bidi="ar-DZ"/>
        </w:rPr>
        <w:lastRenderedPageBreak/>
        <w:t>وجماعات بحيث لا تطغى مصلحة الجماعة على مصلحة الفرد، ولا يهمل الفرد في مصلحة الجماعة. فالتكافل لا يعني مسؤولية الأغنياء والدولة تجاه الفقراء والمحتاجين، بل هو شامل لكل أفراد المجتمع دون جعلهم طبقات متفاوتة في الملك والمسؤولة</w:t>
      </w:r>
      <w:r w:rsidR="00A4131F" w:rsidRPr="00B37069">
        <w:rPr>
          <w:rFonts w:ascii="Simplified Arabic" w:hAnsi="Simplified Arabic" w:cs="Simplified Arabic"/>
          <w:sz w:val="28"/>
          <w:szCs w:val="28"/>
          <w:rtl/>
          <w:lang w:bidi="ar-DZ"/>
        </w:rPr>
        <w:t>.</w:t>
      </w:r>
    </w:p>
    <w:p w:rsidR="00AC1779" w:rsidRPr="00B37069" w:rsidRDefault="00AC1779" w:rsidP="00B37069">
      <w:pPr>
        <w:pStyle w:val="Paragraphedeliste"/>
        <w:bidi/>
        <w:jc w:val="both"/>
        <w:rPr>
          <w:rFonts w:ascii="Simplified Arabic" w:hAnsi="Simplified Arabic" w:cs="Simplified Arabic"/>
          <w:sz w:val="28"/>
          <w:szCs w:val="28"/>
          <w:rtl/>
          <w:lang w:bidi="ar-DZ"/>
        </w:rPr>
      </w:pPr>
    </w:p>
    <w:p w:rsidR="009569BB" w:rsidRPr="00DC15FD" w:rsidRDefault="008828FA" w:rsidP="00DC15FD">
      <w:p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02</w:t>
      </w:r>
      <w:r w:rsidR="00DC15FD" w:rsidRPr="00DC15FD">
        <w:rPr>
          <w:rFonts w:ascii="Simplified Arabic" w:hAnsi="Simplified Arabic" w:cs="Simplified Arabic" w:hint="cs"/>
          <w:b/>
          <w:bCs/>
          <w:sz w:val="28"/>
          <w:szCs w:val="28"/>
          <w:rtl/>
          <w:lang w:bidi="ar-DZ"/>
        </w:rPr>
        <w:t xml:space="preserve">/ </w:t>
      </w:r>
      <w:r w:rsidR="009569BB" w:rsidRPr="00DC15FD">
        <w:rPr>
          <w:rFonts w:ascii="Simplified Arabic" w:hAnsi="Simplified Arabic" w:cs="Simplified Arabic"/>
          <w:b/>
          <w:bCs/>
          <w:sz w:val="28"/>
          <w:szCs w:val="28"/>
          <w:rtl/>
          <w:lang w:bidi="ar-DZ"/>
        </w:rPr>
        <w:t>اللامساواة المجتمعية في الدول العربية</w:t>
      </w:r>
      <w:r w:rsidR="00251ADE" w:rsidRPr="00DC15FD">
        <w:rPr>
          <w:rFonts w:ascii="Simplified Arabic" w:hAnsi="Simplified Arabic" w:cs="Simplified Arabic"/>
          <w:b/>
          <w:bCs/>
          <w:sz w:val="28"/>
          <w:szCs w:val="28"/>
          <w:rtl/>
          <w:lang w:bidi="ar-DZ"/>
        </w:rPr>
        <w:t xml:space="preserve"> وعلاقتها بثورات الربيع العربي</w:t>
      </w:r>
      <w:r w:rsidR="00DC15FD">
        <w:rPr>
          <w:rFonts w:ascii="Simplified Arabic" w:hAnsi="Simplified Arabic" w:cs="Simplified Arabic" w:hint="cs"/>
          <w:b/>
          <w:bCs/>
          <w:sz w:val="28"/>
          <w:szCs w:val="28"/>
          <w:rtl/>
          <w:lang w:bidi="ar-DZ"/>
        </w:rPr>
        <w:t>:</w:t>
      </w:r>
    </w:p>
    <w:p w:rsidR="00CD7E45" w:rsidRDefault="008867C1" w:rsidP="00494F6F">
      <w:pPr>
        <w:bidi/>
        <w:ind w:left="360"/>
        <w:jc w:val="both"/>
        <w:rPr>
          <w:rFonts w:ascii="Simplified Arabic" w:hAnsi="Simplified Arabic" w:cs="Simplified Arabic"/>
          <w:sz w:val="28"/>
          <w:szCs w:val="28"/>
          <w:rtl/>
          <w:lang w:bidi="ar-DZ"/>
        </w:rPr>
      </w:pPr>
      <w:r w:rsidRPr="008867C1">
        <w:rPr>
          <w:rFonts w:ascii="Simplified Arabic" w:hAnsi="Simplified Arabic" w:cs="Simplified Arabic" w:hint="cs"/>
          <w:sz w:val="28"/>
          <w:szCs w:val="28"/>
          <w:rtl/>
          <w:lang w:bidi="ar-DZ"/>
        </w:rPr>
        <w:t>إنالمراجعةالمتأنيةلتاريخالثوراتالاجتماعيةتكشفعنأنالاستبعادالاجتماعي</w:t>
      </w:r>
      <w:r w:rsidR="00E40241">
        <w:rPr>
          <w:rFonts w:ascii="Simplified Arabic" w:hAnsi="Simplified Arabic" w:cs="Simplified Arabic" w:hint="cs"/>
          <w:sz w:val="28"/>
          <w:szCs w:val="28"/>
          <w:rtl/>
          <w:lang w:bidi="ar-DZ"/>
        </w:rPr>
        <w:t xml:space="preserve">(اللامساواة المجتمعية) </w:t>
      </w:r>
      <w:r w:rsidRPr="008867C1">
        <w:rPr>
          <w:rFonts w:ascii="Simplified Arabic" w:hAnsi="Simplified Arabic" w:cs="Simplified Arabic" w:hint="cs"/>
          <w:sz w:val="28"/>
          <w:szCs w:val="28"/>
          <w:rtl/>
          <w:lang w:bidi="ar-DZ"/>
        </w:rPr>
        <w:t>وماترتبعليهمنحرمان،وظلم،وقهر،واستغلالقدمثلشرطاضروريا</w:t>
      </w:r>
      <w:r w:rsidRPr="008867C1">
        <w:rPr>
          <w:rFonts w:ascii="Simplified Arabic" w:hAnsi="Simplified Arabic" w:cs="Simplified Arabic"/>
          <w:sz w:val="28"/>
          <w:szCs w:val="28"/>
          <w:rtl/>
          <w:lang w:bidi="ar-DZ"/>
        </w:rPr>
        <w:t xml:space="preserve">- </w:t>
      </w:r>
      <w:r w:rsidRPr="008867C1">
        <w:rPr>
          <w:rFonts w:ascii="Simplified Arabic" w:hAnsi="Simplified Arabic" w:cs="Simplified Arabic" w:hint="cs"/>
          <w:sz w:val="28"/>
          <w:szCs w:val="28"/>
          <w:rtl/>
          <w:lang w:bidi="ar-DZ"/>
        </w:rPr>
        <w:t>وليسكافيا</w:t>
      </w:r>
      <w:r w:rsidRPr="008867C1">
        <w:rPr>
          <w:rFonts w:ascii="Simplified Arabic" w:hAnsi="Simplified Arabic" w:cs="Simplified Arabic"/>
          <w:sz w:val="28"/>
          <w:szCs w:val="28"/>
          <w:rtl/>
          <w:lang w:bidi="ar-DZ"/>
        </w:rPr>
        <w:t xml:space="preserve">- </w:t>
      </w:r>
      <w:r w:rsidRPr="008867C1">
        <w:rPr>
          <w:rFonts w:ascii="Simplified Arabic" w:hAnsi="Simplified Arabic" w:cs="Simplified Arabic" w:hint="cs"/>
          <w:sz w:val="28"/>
          <w:szCs w:val="28"/>
          <w:rtl/>
          <w:lang w:bidi="ar-DZ"/>
        </w:rPr>
        <w:t>لتحريضالفعلالثوريوتكثيفهلدىالشعوب</w:t>
      </w:r>
      <w:r w:rsidR="00260A47">
        <w:rPr>
          <w:rFonts w:ascii="Simplified Arabic" w:hAnsi="Simplified Arabic" w:cs="Simplified Arabic" w:hint="cs"/>
          <w:sz w:val="28"/>
          <w:szCs w:val="28"/>
          <w:rtl/>
          <w:lang w:bidi="ar-DZ"/>
        </w:rPr>
        <w:t xml:space="preserve">، </w:t>
      </w:r>
      <w:r w:rsidR="00260A47" w:rsidRPr="00260A47">
        <w:rPr>
          <w:rFonts w:ascii="Simplified Arabic" w:hAnsi="Simplified Arabic" w:cs="Simplified Arabic" w:hint="cs"/>
          <w:sz w:val="28"/>
          <w:szCs w:val="28"/>
          <w:rtl/>
          <w:lang w:bidi="ar-DZ"/>
        </w:rPr>
        <w:t>حيثالنظموالطبقاتالحاكمةالمغلقة،والمترفة،والمرفهةعلىحسابشعوبمحرومة،ومضطهدة،ومسلوبةالإرادةوالحرية،الأمرالذيولدالامتعاض،والاستياء،والحقد،والكراهيةعبرالزمن،ومنثمتوالتالظروفوالأحداثالتيهيأتالثورةعلىالوضع</w:t>
      </w:r>
      <w:r w:rsidRPr="008867C1">
        <w:rPr>
          <w:rFonts w:ascii="Simplified Arabic" w:hAnsi="Simplified Arabic" w:cs="Simplified Arabic"/>
          <w:sz w:val="28"/>
          <w:szCs w:val="28"/>
          <w:rtl/>
          <w:lang w:bidi="ar-DZ"/>
        </w:rPr>
        <w:t>.</w:t>
      </w:r>
      <w:r>
        <w:rPr>
          <w:rStyle w:val="Appeldenotedefin"/>
          <w:rFonts w:ascii="Simplified Arabic" w:hAnsi="Simplified Arabic" w:cs="Simplified Arabic"/>
          <w:sz w:val="28"/>
          <w:szCs w:val="28"/>
          <w:rtl/>
          <w:lang w:bidi="ar-DZ"/>
        </w:rPr>
        <w:endnoteReference w:id="8"/>
      </w:r>
      <w:r w:rsidR="00CD7E45" w:rsidRPr="00CD7E45">
        <w:rPr>
          <w:rFonts w:ascii="Simplified Arabic" w:hAnsi="Simplified Arabic" w:cs="Simplified Arabic" w:hint="cs"/>
          <w:sz w:val="28"/>
          <w:szCs w:val="28"/>
          <w:rtl/>
          <w:lang w:bidi="ar-DZ"/>
        </w:rPr>
        <w:t>كما</w:t>
      </w:r>
      <w:r w:rsidR="00494F6F">
        <w:rPr>
          <w:rFonts w:ascii="Simplified Arabic" w:hAnsi="Simplified Arabic" w:cs="Simplified Arabic" w:hint="cs"/>
          <w:sz w:val="28"/>
          <w:szCs w:val="28"/>
          <w:rtl/>
          <w:lang w:bidi="ar-DZ"/>
        </w:rPr>
        <w:t xml:space="preserve"> عبر عنها</w:t>
      </w:r>
      <w:r w:rsidR="00CD7E45" w:rsidRPr="00CD7E45">
        <w:rPr>
          <w:rFonts w:ascii="Simplified Arabic" w:hAnsi="Simplified Arabic" w:cs="Simplified Arabic" w:hint="cs"/>
          <w:sz w:val="28"/>
          <w:szCs w:val="28"/>
          <w:rtl/>
          <w:lang w:bidi="ar-DZ"/>
        </w:rPr>
        <w:t>الدكتورخالدعبدالوهابالبنداريالباجوري،تعتبرالمظالمالاجتماعيةأحدالأسبابالأساسيةلقيامالثوراتالعربية،خاصةفيظلشيوعالفسادوالقهروالقمعوالاستبداد</w:t>
      </w:r>
      <w:r w:rsidR="00494F6F">
        <w:rPr>
          <w:rFonts w:ascii="Simplified Arabic" w:hAnsi="Simplified Arabic" w:cs="Simplified Arabic" w:hint="cs"/>
          <w:sz w:val="28"/>
          <w:szCs w:val="28"/>
          <w:rtl/>
          <w:lang w:bidi="ar-DZ"/>
        </w:rPr>
        <w:t>السياسي.</w:t>
      </w:r>
      <w:r w:rsidR="00CD7E45" w:rsidRPr="00CD7E45">
        <w:rPr>
          <w:rFonts w:ascii="Simplified Arabic" w:hAnsi="Simplified Arabic" w:cs="Simplified Arabic" w:hint="cs"/>
          <w:sz w:val="28"/>
          <w:szCs w:val="28"/>
          <w:rtl/>
          <w:lang w:bidi="ar-DZ"/>
        </w:rPr>
        <w:t>حيثأصبحمطلبالعدالةالاجتماعيةالمطلبالأساسيفيشعاراتهذهالثورة،فهيالحالةالتيينتفيفيهاالظلموالاستغلالوالقهروالحرمان</w:t>
      </w:r>
      <w:r w:rsidR="00CD7E45" w:rsidRPr="00CD7E45">
        <w:rPr>
          <w:rFonts w:ascii="Simplified Arabic" w:hAnsi="Simplified Arabic" w:cs="Simplified Arabic"/>
          <w:sz w:val="28"/>
          <w:szCs w:val="28"/>
          <w:rtl/>
          <w:lang w:bidi="ar-DZ"/>
        </w:rPr>
        <w:t xml:space="preserve">. </w:t>
      </w:r>
      <w:r w:rsidR="00CD7E45" w:rsidRPr="00CD7E45">
        <w:rPr>
          <w:rFonts w:ascii="Simplified Arabic" w:hAnsi="Simplified Arabic" w:cs="Simplified Arabic" w:hint="cs"/>
          <w:sz w:val="28"/>
          <w:szCs w:val="28"/>
          <w:rtl/>
          <w:lang w:bidi="ar-DZ"/>
        </w:rPr>
        <w:t>فهذهالثوراتتهدفالىالقضاءعلىالفقروالتهميشوالاقصاءالاجتماعي،وتحصيلحقوقوحرياتمتساويةاجتماعياواقتصادياوسياسيا،وهيمايحققالاحساسبالإنصافوالمساواةوالمشاركةالاجتماعيةوالسياسيةالعادلة</w:t>
      </w:r>
      <w:r w:rsidR="00494F6F">
        <w:rPr>
          <w:rFonts w:ascii="Simplified Arabic" w:hAnsi="Simplified Arabic" w:cs="Simplified Arabic" w:hint="cs"/>
          <w:sz w:val="28"/>
          <w:szCs w:val="28"/>
          <w:rtl/>
          <w:lang w:bidi="ar-DZ"/>
        </w:rPr>
        <w:t>.</w:t>
      </w:r>
    </w:p>
    <w:p w:rsidR="00260A47" w:rsidRDefault="00E22745" w:rsidP="00E22745">
      <w:pPr>
        <w:bidi/>
        <w:ind w:left="360"/>
        <w:jc w:val="both"/>
        <w:rPr>
          <w:rFonts w:ascii="Simplified Arabic" w:hAnsi="Simplified Arabic" w:cs="Simplified Arabic"/>
          <w:sz w:val="28"/>
          <w:szCs w:val="28"/>
          <w:rtl/>
          <w:lang w:bidi="ar-DZ"/>
        </w:rPr>
      </w:pPr>
      <w:r w:rsidRPr="00E22745">
        <w:rPr>
          <w:rFonts w:ascii="Simplified Arabic" w:hAnsi="Simplified Arabic" w:cs="Simplified Arabic" w:hint="cs"/>
          <w:sz w:val="28"/>
          <w:szCs w:val="28"/>
          <w:rtl/>
          <w:lang w:bidi="ar-DZ"/>
        </w:rPr>
        <w:t>ويمكنتعريف</w:t>
      </w:r>
      <w:r w:rsidR="00494F6F">
        <w:rPr>
          <w:rFonts w:ascii="Simplified Arabic" w:hAnsi="Simplified Arabic" w:cs="Simplified Arabic" w:hint="cs"/>
          <w:sz w:val="28"/>
          <w:szCs w:val="28"/>
          <w:rtl/>
          <w:lang w:bidi="ar-DZ"/>
        </w:rPr>
        <w:t xml:space="preserve">موجة </w:t>
      </w:r>
      <w:r w:rsidRPr="00E22745">
        <w:rPr>
          <w:rFonts w:ascii="Simplified Arabic" w:hAnsi="Simplified Arabic" w:cs="Simplified Arabic" w:hint="cs"/>
          <w:sz w:val="28"/>
          <w:szCs w:val="28"/>
          <w:rtl/>
          <w:lang w:bidi="ar-DZ"/>
        </w:rPr>
        <w:t>الربيعالعربي</w:t>
      </w:r>
      <w:r w:rsidR="00494F6F">
        <w:rPr>
          <w:rFonts w:ascii="Simplified Arabic" w:hAnsi="Simplified Arabic" w:cs="Simplified Arabic" w:hint="cs"/>
          <w:sz w:val="28"/>
          <w:szCs w:val="28"/>
          <w:rtl/>
          <w:lang w:bidi="ar-DZ"/>
        </w:rPr>
        <w:t xml:space="preserve">أو الثورات العربية </w:t>
      </w:r>
      <w:r w:rsidRPr="00E22745">
        <w:rPr>
          <w:rFonts w:ascii="Simplified Arabic" w:hAnsi="Simplified Arabic" w:cs="Simplified Arabic" w:hint="cs"/>
          <w:sz w:val="28"/>
          <w:szCs w:val="28"/>
          <w:rtl/>
          <w:lang w:bidi="ar-DZ"/>
        </w:rPr>
        <w:t>علىأنه</w:t>
      </w:r>
      <w:r w:rsidR="00494F6F">
        <w:rPr>
          <w:rFonts w:ascii="Simplified Arabic" w:hAnsi="Simplified Arabic" w:cs="Simplified Arabic" w:hint="cs"/>
          <w:sz w:val="28"/>
          <w:szCs w:val="28"/>
          <w:rtl/>
          <w:lang w:bidi="ar-DZ"/>
        </w:rPr>
        <w:t>ا</w:t>
      </w:r>
      <w:r w:rsidRPr="00E22745">
        <w:rPr>
          <w:rFonts w:ascii="Simplified Arabic" w:hAnsi="Simplified Arabic" w:cs="Simplified Arabic" w:hint="cs"/>
          <w:sz w:val="28"/>
          <w:szCs w:val="28"/>
          <w:rtl/>
          <w:lang w:bidi="ar-DZ"/>
        </w:rPr>
        <w:t>موجةثوريةمنالمظاهر</w:t>
      </w:r>
      <w:r w:rsidR="00494F6F">
        <w:rPr>
          <w:rFonts w:ascii="Simplified Arabic" w:hAnsi="Simplified Arabic" w:cs="Simplified Arabic" w:hint="cs"/>
          <w:sz w:val="28"/>
          <w:szCs w:val="28"/>
          <w:rtl/>
          <w:lang w:bidi="ar-DZ"/>
        </w:rPr>
        <w:t>ا</w:t>
      </w:r>
      <w:r w:rsidRPr="00E22745">
        <w:rPr>
          <w:rFonts w:ascii="Simplified Arabic" w:hAnsi="Simplified Arabic" w:cs="Simplified Arabic" w:hint="cs"/>
          <w:sz w:val="28"/>
          <w:szCs w:val="28"/>
          <w:rtl/>
          <w:lang w:bidi="ar-DZ"/>
        </w:rPr>
        <w:t>توالاحتجاجاتعلىحدسواءالعنيفةوغيرالعنيفة،وأعمالالشغب،والحروبالأهليةفيالعالمالعربيالتيبدأتفيأواخرعام</w:t>
      </w:r>
      <w:r w:rsidRPr="00E22745">
        <w:rPr>
          <w:rFonts w:ascii="Simplified Arabic" w:hAnsi="Simplified Arabic" w:cs="Simplified Arabic"/>
          <w:sz w:val="28"/>
          <w:szCs w:val="28"/>
          <w:rtl/>
          <w:lang w:bidi="ar-DZ"/>
        </w:rPr>
        <w:t xml:space="preserve"> 2010 </w:t>
      </w:r>
      <w:r w:rsidRPr="00E22745">
        <w:rPr>
          <w:rFonts w:ascii="Simplified Arabic" w:hAnsi="Simplified Arabic" w:cs="Simplified Arabic" w:hint="cs"/>
          <w:sz w:val="28"/>
          <w:szCs w:val="28"/>
          <w:rtl/>
          <w:lang w:bidi="ar-DZ"/>
        </w:rPr>
        <w:t>فيتونساحتجاجاعلىسوءالأوضاعالمعيشية،ثممالبثتأنامتدتعلىأثرهاموجةمنالاحتجاجاتإلى</w:t>
      </w:r>
      <w:r>
        <w:rPr>
          <w:rFonts w:ascii="Simplified Arabic" w:hAnsi="Simplified Arabic" w:cs="Simplified Arabic" w:hint="cs"/>
          <w:sz w:val="28"/>
          <w:szCs w:val="28"/>
          <w:rtl/>
          <w:lang w:bidi="ar-DZ"/>
        </w:rPr>
        <w:t xml:space="preserve"> دول عربية أخرى.</w:t>
      </w:r>
      <w:r>
        <w:rPr>
          <w:rStyle w:val="Appeldenotedefin"/>
          <w:rFonts w:ascii="Simplified Arabic" w:hAnsi="Simplified Arabic" w:cs="Simplified Arabic"/>
          <w:sz w:val="28"/>
          <w:szCs w:val="28"/>
          <w:rtl/>
          <w:lang w:bidi="ar-DZ"/>
        </w:rPr>
        <w:endnoteReference w:id="9"/>
      </w:r>
      <w:r w:rsidR="00494F6F">
        <w:rPr>
          <w:rFonts w:ascii="Simplified Arabic" w:hAnsi="Simplified Arabic" w:cs="Simplified Arabic" w:hint="cs"/>
          <w:sz w:val="28"/>
          <w:szCs w:val="28"/>
          <w:rtl/>
          <w:lang w:bidi="ar-DZ"/>
        </w:rPr>
        <w:t xml:space="preserve"> ورفعت في هذه المظاهرات في البداية شعارات تعبر عن رفض الأوضاع الاجتماعية المعقدة، مثل البطالة والفقر والتمييز والفساد والاستبعاد، غير أنها تحولت نتيجة مواجهتها من طرف أجهزة الأمن بالقوة الى مطالب سياسية تحت شعار يسقط النظام، وأضحت تنادي بضرورة التغيير الجذري في انظمة الحكم. </w:t>
      </w:r>
      <w:r w:rsidR="00212904">
        <w:rPr>
          <w:rFonts w:ascii="Simplified Arabic" w:hAnsi="Simplified Arabic" w:cs="Simplified Arabic" w:hint="cs"/>
          <w:sz w:val="28"/>
          <w:szCs w:val="28"/>
          <w:rtl/>
          <w:lang w:bidi="ar-DZ"/>
        </w:rPr>
        <w:t xml:space="preserve">فهي في دوافعها الجوهرية كانت في الأصل نتيجة </w:t>
      </w:r>
      <w:r w:rsidR="00494F6F">
        <w:rPr>
          <w:rFonts w:ascii="Simplified Arabic" w:hAnsi="Simplified Arabic" w:cs="Simplified Arabic" w:hint="cs"/>
          <w:sz w:val="28"/>
          <w:szCs w:val="28"/>
          <w:rtl/>
          <w:lang w:bidi="ar-DZ"/>
        </w:rPr>
        <w:lastRenderedPageBreak/>
        <w:t>مشاكل اجتماعية</w:t>
      </w:r>
      <w:r w:rsidR="00212904">
        <w:rPr>
          <w:rFonts w:ascii="Simplified Arabic" w:hAnsi="Simplified Arabic" w:cs="Simplified Arabic" w:hint="cs"/>
          <w:sz w:val="28"/>
          <w:szCs w:val="28"/>
          <w:rtl/>
          <w:lang w:bidi="ar-DZ"/>
        </w:rPr>
        <w:t xml:space="preserve"> وليست سياسية، فقد سادت في معظم الدول العربية مظاهر غياب العدالة الاجتماعية وغياب المساواة المجتمعية، مقابل انتشار الفقر والبطالة والفساد والتهميش.</w:t>
      </w:r>
    </w:p>
    <w:p w:rsidR="008828FA" w:rsidRDefault="00494F6F" w:rsidP="009F0E57">
      <w:pPr>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212904">
        <w:rPr>
          <w:rFonts w:ascii="Simplified Arabic" w:hAnsi="Simplified Arabic" w:cs="Simplified Arabic" w:hint="cs"/>
          <w:sz w:val="28"/>
          <w:szCs w:val="28"/>
          <w:rtl/>
          <w:lang w:bidi="ar-DZ"/>
        </w:rPr>
        <w:t xml:space="preserve">تعتبر </w:t>
      </w:r>
      <w:r w:rsidR="00765511">
        <w:rPr>
          <w:rFonts w:ascii="Simplified Arabic" w:hAnsi="Simplified Arabic" w:cs="Simplified Arabic" w:hint="cs"/>
          <w:sz w:val="28"/>
          <w:szCs w:val="28"/>
          <w:rtl/>
          <w:lang w:bidi="ar-DZ"/>
        </w:rPr>
        <w:t xml:space="preserve">الأزمة </w:t>
      </w:r>
      <w:r>
        <w:rPr>
          <w:rFonts w:ascii="Simplified Arabic" w:hAnsi="Simplified Arabic" w:cs="Simplified Arabic" w:hint="cs"/>
          <w:sz w:val="28"/>
          <w:szCs w:val="28"/>
          <w:rtl/>
          <w:lang w:bidi="ar-DZ"/>
        </w:rPr>
        <w:t>الجزائر</w:t>
      </w:r>
      <w:r w:rsidR="00765511">
        <w:rPr>
          <w:rFonts w:ascii="Simplified Arabic" w:hAnsi="Simplified Arabic" w:cs="Simplified Arabic" w:hint="cs"/>
          <w:sz w:val="28"/>
          <w:szCs w:val="28"/>
          <w:rtl/>
          <w:lang w:bidi="ar-DZ"/>
        </w:rPr>
        <w:t>ية خلال نهاية الثمانينات وبداية التسعينات</w:t>
      </w:r>
      <w:r>
        <w:rPr>
          <w:rFonts w:ascii="Simplified Arabic" w:hAnsi="Simplified Arabic" w:cs="Simplified Arabic" w:hint="cs"/>
          <w:sz w:val="28"/>
          <w:szCs w:val="28"/>
          <w:rtl/>
          <w:lang w:bidi="ar-DZ"/>
        </w:rPr>
        <w:t xml:space="preserve"> أحسن مقاربة لفهم </w:t>
      </w:r>
      <w:r w:rsidR="00212904">
        <w:rPr>
          <w:rFonts w:ascii="Simplified Arabic" w:hAnsi="Simplified Arabic" w:cs="Simplified Arabic" w:hint="cs"/>
          <w:sz w:val="28"/>
          <w:szCs w:val="28"/>
          <w:rtl/>
          <w:lang w:bidi="ar-DZ"/>
        </w:rPr>
        <w:t>الشأن العربي</w:t>
      </w:r>
      <w:r w:rsidR="00765511">
        <w:rPr>
          <w:rFonts w:ascii="Simplified Arabic" w:hAnsi="Simplified Arabic" w:cs="Simplified Arabic" w:hint="cs"/>
          <w:sz w:val="28"/>
          <w:szCs w:val="28"/>
          <w:rtl/>
          <w:lang w:bidi="ar-DZ"/>
        </w:rPr>
        <w:t xml:space="preserve"> وموجة الحراك الاجتماعي تحت عنوان الثورات العربية، حيث أن المشاكل الاجتماعية والاقتصادية التي شهدتها الجزائر خلال سنوات الثمانينات،</w:t>
      </w:r>
      <w:r w:rsidR="009F0E57" w:rsidRPr="009F0E57">
        <w:rPr>
          <w:rFonts w:ascii="Simplified Arabic" w:hAnsi="Simplified Arabic" w:cs="Simplified Arabic" w:hint="cs"/>
          <w:sz w:val="28"/>
          <w:szCs w:val="28"/>
          <w:rtl/>
          <w:lang w:bidi="ar-DZ"/>
        </w:rPr>
        <w:t>مثلتفشيالبطالةعندالشباب،والعجزالمتفاقمفيالسكنالاجتماعيفيالمدنالكبرى</w:t>
      </w:r>
      <w:r w:rsidR="009F0E57">
        <w:rPr>
          <w:rFonts w:ascii="Simplified Arabic" w:hAnsi="Simplified Arabic" w:cs="Simplified Arabic" w:hint="cs"/>
          <w:sz w:val="28"/>
          <w:szCs w:val="28"/>
          <w:rtl/>
          <w:lang w:bidi="ar-DZ"/>
        </w:rPr>
        <w:t>.</w:t>
      </w:r>
      <w:r w:rsidR="009F0E57">
        <w:rPr>
          <w:rStyle w:val="Appeldenotedefin"/>
          <w:rFonts w:ascii="Simplified Arabic" w:hAnsi="Simplified Arabic" w:cs="Simplified Arabic"/>
          <w:sz w:val="28"/>
          <w:szCs w:val="28"/>
          <w:rtl/>
          <w:lang w:bidi="ar-DZ"/>
        </w:rPr>
        <w:endnoteReference w:id="10"/>
      </w:r>
      <w:r w:rsidR="00765511">
        <w:rPr>
          <w:rFonts w:ascii="Simplified Arabic" w:hAnsi="Simplified Arabic" w:cs="Simplified Arabic" w:hint="cs"/>
          <w:sz w:val="28"/>
          <w:szCs w:val="28"/>
          <w:rtl/>
          <w:lang w:bidi="ar-DZ"/>
        </w:rPr>
        <w:t xml:space="preserve"> نتيجة فشل السياسات التنموية للحزب الواحد (حزب جبهة التحرير الوطني)، الذي سيطر على مختلف آليات الحكم في الجزائر من خلال ثلاثية مركزية: - الحزب - الجيش - الرئاسة، اضافة الى غياب الموارد المالي</w:t>
      </w:r>
      <w:r w:rsidR="00422416">
        <w:rPr>
          <w:rFonts w:ascii="Simplified Arabic" w:hAnsi="Simplified Arabic" w:cs="Simplified Arabic" w:hint="cs"/>
          <w:sz w:val="28"/>
          <w:szCs w:val="28"/>
          <w:rtl/>
          <w:lang w:bidi="ar-DZ"/>
        </w:rPr>
        <w:t>ة لتغطية فشل السياسات التنموية، أدى الى تحول الأزمة من أزمة اجتماعية واقتصادية الى أزمة انسداد سياسي، نتجت عنها موجة حادة من المظاهرات الاجتماعية بمطالب اجتماعية خالصة، غير أنها تحولت فيما بعد الى مطالب سياسية تنادي بتغيير نظام الحزب الواحد والمطالبة بالتعددية السياسية، بعد مواجهتها بالقوة من طرف قوات الأمن الجزائرية. وهو تقريبا نفس السناريو الذي شهدته معظم الدول العربية منذ سنة 2010 الى الآن، مع وجود فروقات بسيطة فيما آلت ايه في نهايتها</w:t>
      </w:r>
      <w:r w:rsidR="00A416B2">
        <w:rPr>
          <w:rFonts w:ascii="Simplified Arabic" w:hAnsi="Simplified Arabic" w:cs="Simplified Arabic" w:hint="cs"/>
          <w:sz w:val="28"/>
          <w:szCs w:val="28"/>
          <w:rtl/>
          <w:lang w:bidi="ar-DZ"/>
        </w:rPr>
        <w:t xml:space="preserve">، نتيجة تغير الظروف والعوامل المؤثرة في مجرياتها خاصة عاملي تأثير القوى الخارجية خاصة الولايات المتحدة وروسيا، وتأثير وسائل الاعلام والاتصال التي أصبحت أكثر تطورا. </w:t>
      </w:r>
    </w:p>
    <w:p w:rsidR="008828FA" w:rsidRDefault="008828FA" w:rsidP="008828FA">
      <w:pPr>
        <w:bidi/>
        <w:ind w:left="360"/>
        <w:jc w:val="both"/>
        <w:rPr>
          <w:rFonts w:ascii="Simplified Arabic" w:hAnsi="Simplified Arabic" w:cs="Simplified Arabic"/>
          <w:sz w:val="28"/>
          <w:szCs w:val="28"/>
          <w:rtl/>
          <w:lang w:bidi="ar-DZ"/>
        </w:rPr>
      </w:pPr>
    </w:p>
    <w:p w:rsidR="008828FA" w:rsidRDefault="008828FA" w:rsidP="008828FA">
      <w:pPr>
        <w:bidi/>
        <w:ind w:left="360"/>
        <w:jc w:val="both"/>
        <w:rPr>
          <w:rFonts w:ascii="Simplified Arabic" w:hAnsi="Simplified Arabic" w:cs="Simplified Arabic"/>
          <w:sz w:val="28"/>
          <w:szCs w:val="28"/>
          <w:rtl/>
          <w:lang w:bidi="ar-DZ"/>
        </w:rPr>
      </w:pPr>
    </w:p>
    <w:p w:rsidR="008828FA" w:rsidRDefault="008828FA" w:rsidP="008828FA">
      <w:pPr>
        <w:bidi/>
        <w:ind w:left="360"/>
        <w:jc w:val="both"/>
        <w:rPr>
          <w:rFonts w:ascii="Simplified Arabic" w:hAnsi="Simplified Arabic" w:cs="Simplified Arabic"/>
          <w:sz w:val="28"/>
          <w:szCs w:val="28"/>
          <w:rtl/>
          <w:lang w:bidi="ar-DZ"/>
        </w:rPr>
      </w:pPr>
    </w:p>
    <w:p w:rsidR="00A416B2" w:rsidRDefault="00A416B2" w:rsidP="008828FA">
      <w:pPr>
        <w:bidi/>
        <w:ind w:left="360"/>
        <w:jc w:val="both"/>
        <w:rPr>
          <w:rFonts w:ascii="Simplified Arabic" w:hAnsi="Simplified Arabic" w:cs="Simplified Arabic"/>
          <w:sz w:val="28"/>
          <w:szCs w:val="28"/>
          <w:rtl/>
          <w:lang w:bidi="ar-DZ"/>
        </w:rPr>
      </w:pPr>
    </w:p>
    <w:p w:rsidR="00494F6F" w:rsidRDefault="00494F6F" w:rsidP="00A416B2">
      <w:pPr>
        <w:bidi/>
        <w:ind w:left="360"/>
        <w:jc w:val="both"/>
        <w:rPr>
          <w:rFonts w:ascii="Simplified Arabic" w:hAnsi="Simplified Arabic" w:cs="Simplified Arabic"/>
          <w:sz w:val="28"/>
          <w:szCs w:val="28"/>
          <w:rtl/>
          <w:lang w:bidi="ar-DZ"/>
        </w:rPr>
      </w:pPr>
    </w:p>
    <w:p w:rsidR="00494F6F" w:rsidRDefault="008828FA" w:rsidP="00494F6F">
      <w:pPr>
        <w:bidi/>
        <w:ind w:left="36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03</w:t>
      </w:r>
      <w:r w:rsidR="00A416B2" w:rsidRPr="00A416B2">
        <w:rPr>
          <w:rFonts w:ascii="Simplified Arabic" w:hAnsi="Simplified Arabic" w:cs="Simplified Arabic" w:hint="cs"/>
          <w:b/>
          <w:bCs/>
          <w:sz w:val="28"/>
          <w:szCs w:val="28"/>
          <w:rtl/>
          <w:lang w:bidi="ar-DZ"/>
        </w:rPr>
        <w:t xml:space="preserve">/ الثورات العربية </w:t>
      </w:r>
      <w:r w:rsidR="00A416B2">
        <w:rPr>
          <w:rFonts w:ascii="Simplified Arabic" w:hAnsi="Simplified Arabic" w:cs="Simplified Arabic" w:hint="cs"/>
          <w:b/>
          <w:bCs/>
          <w:sz w:val="28"/>
          <w:szCs w:val="28"/>
          <w:rtl/>
          <w:lang w:bidi="ar-DZ"/>
        </w:rPr>
        <w:t>كوسيلة لمحاربة</w:t>
      </w:r>
      <w:r w:rsidR="00A416B2" w:rsidRPr="00A416B2">
        <w:rPr>
          <w:rFonts w:ascii="Simplified Arabic" w:hAnsi="Simplified Arabic" w:cs="Simplified Arabic" w:hint="cs"/>
          <w:b/>
          <w:bCs/>
          <w:sz w:val="28"/>
          <w:szCs w:val="28"/>
          <w:rtl/>
          <w:lang w:bidi="ar-DZ"/>
        </w:rPr>
        <w:t>ال</w:t>
      </w:r>
      <w:r w:rsidR="00A416B2">
        <w:rPr>
          <w:rFonts w:ascii="Simplified Arabic" w:hAnsi="Simplified Arabic" w:cs="Simplified Arabic" w:hint="cs"/>
          <w:b/>
          <w:bCs/>
          <w:sz w:val="28"/>
          <w:szCs w:val="28"/>
          <w:rtl/>
          <w:lang w:bidi="ar-DZ"/>
        </w:rPr>
        <w:t>لا</w:t>
      </w:r>
      <w:r w:rsidR="00A416B2" w:rsidRPr="00A416B2">
        <w:rPr>
          <w:rFonts w:ascii="Simplified Arabic" w:hAnsi="Simplified Arabic" w:cs="Simplified Arabic" w:hint="cs"/>
          <w:b/>
          <w:bCs/>
          <w:sz w:val="28"/>
          <w:szCs w:val="28"/>
          <w:rtl/>
          <w:lang w:bidi="ar-DZ"/>
        </w:rPr>
        <w:t>مساواة المجتمعية</w:t>
      </w:r>
      <w:r w:rsidR="00A416B2">
        <w:rPr>
          <w:rFonts w:ascii="Simplified Arabic" w:hAnsi="Simplified Arabic" w:cs="Simplified Arabic" w:hint="cs"/>
          <w:sz w:val="28"/>
          <w:szCs w:val="28"/>
          <w:rtl/>
          <w:lang w:bidi="ar-DZ"/>
        </w:rPr>
        <w:t>:</w:t>
      </w:r>
    </w:p>
    <w:p w:rsidR="00251ADE" w:rsidRPr="00B37069" w:rsidRDefault="00251ADE" w:rsidP="008867C1">
      <w:pPr>
        <w:bidi/>
        <w:ind w:left="36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lastRenderedPageBreak/>
        <w:t>هناك العديد من العوامل الاجتماعية والاقتصادية كانت سببا في تجسيد مشكلة اللامساواة في الدول العربية وكانت بدورها أسباب مباشرة لظهور ما يعرف بموجة الثورات العربية او الربيع العربي ومن أهمها:</w:t>
      </w:r>
    </w:p>
    <w:p w:rsidR="00251ADE" w:rsidRPr="00B37069" w:rsidRDefault="00251ADE" w:rsidP="00B37069">
      <w:pPr>
        <w:bidi/>
        <w:ind w:left="36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 xml:space="preserve">01/ ظهرت هذه الثورات بهدف تحقيق الكرامة والحرية، وبهدف الحصول على </w:t>
      </w:r>
      <w:r w:rsidR="0059484F" w:rsidRPr="00B37069">
        <w:rPr>
          <w:rFonts w:ascii="Simplified Arabic" w:hAnsi="Simplified Arabic" w:cs="Simplified Arabic"/>
          <w:sz w:val="28"/>
          <w:szCs w:val="28"/>
          <w:rtl/>
          <w:lang w:bidi="ar-DZ"/>
        </w:rPr>
        <w:t>مناصب العمل والشغل وتكافؤ الفرص</w:t>
      </w:r>
      <w:r w:rsidRPr="00B37069">
        <w:rPr>
          <w:rFonts w:ascii="Simplified Arabic" w:hAnsi="Simplified Arabic" w:cs="Simplified Arabic"/>
          <w:sz w:val="28"/>
          <w:szCs w:val="28"/>
          <w:rtl/>
          <w:lang w:bidi="ar-DZ"/>
        </w:rPr>
        <w:t>.</w:t>
      </w:r>
      <w:r w:rsidRPr="00B37069">
        <w:rPr>
          <w:rStyle w:val="Appeldenotedefin"/>
          <w:rFonts w:ascii="Simplified Arabic" w:hAnsi="Simplified Arabic" w:cs="Simplified Arabic"/>
          <w:sz w:val="28"/>
          <w:szCs w:val="28"/>
          <w:rtl/>
          <w:lang w:bidi="ar-DZ"/>
        </w:rPr>
        <w:endnoteReference w:id="11"/>
      </w:r>
      <w:r w:rsidR="0059484F" w:rsidRPr="00B37069">
        <w:rPr>
          <w:rFonts w:ascii="Simplified Arabic" w:hAnsi="Simplified Arabic" w:cs="Simplified Arabic"/>
          <w:sz w:val="28"/>
          <w:szCs w:val="28"/>
          <w:rtl/>
          <w:lang w:bidi="ar-DZ"/>
        </w:rPr>
        <w:t>ومن أجل تحقيق سيادة القانون والتوزيع العادل للثروات العامة ومحاربة التوزيع الغير عادل لهذه الثرو</w:t>
      </w:r>
      <w:r w:rsidR="00A416B2">
        <w:rPr>
          <w:rFonts w:ascii="Simplified Arabic" w:hAnsi="Simplified Arabic" w:cs="Simplified Arabic" w:hint="cs"/>
          <w:sz w:val="28"/>
          <w:szCs w:val="28"/>
          <w:rtl/>
          <w:lang w:bidi="ar-DZ"/>
        </w:rPr>
        <w:t>ات</w:t>
      </w:r>
      <w:r w:rsidR="0059484F" w:rsidRPr="00B37069">
        <w:rPr>
          <w:rFonts w:ascii="Simplified Arabic" w:hAnsi="Simplified Arabic" w:cs="Simplified Arabic"/>
          <w:sz w:val="28"/>
          <w:szCs w:val="28"/>
          <w:rtl/>
          <w:lang w:bidi="ar-DZ"/>
        </w:rPr>
        <w:t xml:space="preserve">، </w:t>
      </w:r>
      <w:r w:rsidRPr="00B37069">
        <w:rPr>
          <w:rFonts w:ascii="Simplified Arabic" w:hAnsi="Simplified Arabic" w:cs="Simplified Arabic"/>
          <w:sz w:val="28"/>
          <w:szCs w:val="28"/>
          <w:rtl/>
          <w:lang w:bidi="ar-DZ"/>
        </w:rPr>
        <w:t>والتي انتجت تفاوت طبقي</w:t>
      </w:r>
      <w:r w:rsidR="00A416B2">
        <w:rPr>
          <w:rFonts w:ascii="Simplified Arabic" w:hAnsi="Simplified Arabic" w:cs="Simplified Arabic"/>
          <w:sz w:val="28"/>
          <w:szCs w:val="28"/>
          <w:rtl/>
          <w:lang w:bidi="ar-DZ"/>
        </w:rPr>
        <w:t xml:space="preserve"> وحالة من اللا</w:t>
      </w:r>
      <w:r w:rsidR="0059484F" w:rsidRPr="00B37069">
        <w:rPr>
          <w:rFonts w:ascii="Simplified Arabic" w:hAnsi="Simplified Arabic" w:cs="Simplified Arabic"/>
          <w:sz w:val="28"/>
          <w:szCs w:val="28"/>
          <w:rtl/>
          <w:lang w:bidi="ar-DZ"/>
        </w:rPr>
        <w:t>مساواة المجتمعية</w:t>
      </w:r>
      <w:r w:rsidR="00A416B2">
        <w:rPr>
          <w:rFonts w:ascii="Simplified Arabic" w:hAnsi="Simplified Arabic" w:cs="Simplified Arabic" w:hint="cs"/>
          <w:sz w:val="28"/>
          <w:szCs w:val="28"/>
          <w:rtl/>
          <w:lang w:bidi="ar-DZ"/>
        </w:rPr>
        <w:t xml:space="preserve"> استمرت الى عقود من الزمن وانتقلت من جيل الى جيل</w:t>
      </w:r>
      <w:r w:rsidR="0059484F" w:rsidRPr="00B37069">
        <w:rPr>
          <w:rFonts w:ascii="Simplified Arabic" w:hAnsi="Simplified Arabic" w:cs="Simplified Arabic"/>
          <w:sz w:val="28"/>
          <w:szCs w:val="28"/>
          <w:rtl/>
          <w:lang w:bidi="ar-DZ"/>
        </w:rPr>
        <w:t>.</w:t>
      </w:r>
    </w:p>
    <w:p w:rsidR="0059484F" w:rsidRPr="00B37069" w:rsidRDefault="0059484F" w:rsidP="00B37069">
      <w:pPr>
        <w:bidi/>
        <w:ind w:left="36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02/ قامت الثورات العربية لمحاربة الفساد المالي والاداري والسياسي الذي انتشر في الأنظمة العربية، فقد ظهر ارتباط وثيق بين المال والحكم.</w:t>
      </w:r>
      <w:r w:rsidRPr="00B37069">
        <w:rPr>
          <w:rStyle w:val="Appeldenotedefin"/>
          <w:rFonts w:ascii="Simplified Arabic" w:hAnsi="Simplified Arabic" w:cs="Simplified Arabic"/>
          <w:sz w:val="28"/>
          <w:szCs w:val="28"/>
          <w:rtl/>
          <w:lang w:bidi="ar-DZ"/>
        </w:rPr>
        <w:endnoteReference w:id="12"/>
      </w:r>
      <w:r w:rsidR="00DD60FA" w:rsidRPr="00B37069">
        <w:rPr>
          <w:rFonts w:ascii="Simplified Arabic" w:hAnsi="Simplified Arabic" w:cs="Simplified Arabic"/>
          <w:sz w:val="28"/>
          <w:szCs w:val="28"/>
          <w:rtl/>
          <w:lang w:bidi="ar-DZ"/>
        </w:rPr>
        <w:t>اضافة الى فشل العملية السياسية في العديد من الدول العربية، والتي تعيق عملية بناء الدولة وتحقيق المساواة الاجتماعية. فالعملية السياسية في العراق مثلا تقوم على نهج المحاصصة الطائفية والاثنية، فعوض توسيع دائرة المشاركة في الحكومة وفق الكفاءة والنزاهة، يتم التعيين على أسس الطائفية والولاء الحزبي تحت ذريعة مبدأ التوازن.</w:t>
      </w:r>
      <w:r w:rsidR="00DD60FA" w:rsidRPr="00B37069">
        <w:rPr>
          <w:rStyle w:val="Appeldenotedefin"/>
          <w:rFonts w:ascii="Simplified Arabic" w:hAnsi="Simplified Arabic" w:cs="Simplified Arabic"/>
          <w:sz w:val="28"/>
          <w:szCs w:val="28"/>
          <w:rtl/>
          <w:lang w:bidi="ar-DZ"/>
        </w:rPr>
        <w:endnoteReference w:id="13"/>
      </w:r>
      <w:r w:rsidR="00951AAA">
        <w:rPr>
          <w:rFonts w:ascii="Simplified Arabic" w:hAnsi="Simplified Arabic" w:cs="Simplified Arabic" w:hint="cs"/>
          <w:sz w:val="28"/>
          <w:szCs w:val="28"/>
          <w:rtl/>
          <w:lang w:bidi="ar-DZ"/>
        </w:rPr>
        <w:t xml:space="preserve"> فقد كانت هذه السياسة قائمة في عهد نظام صدام حسين، على أساس منح الأولوية للسنة على حساب الشيعة من سكان العراق، وتعمقت</w:t>
      </w:r>
      <w:r w:rsidR="00F22BDD">
        <w:rPr>
          <w:rFonts w:ascii="Simplified Arabic" w:hAnsi="Simplified Arabic" w:cs="Simplified Arabic" w:hint="cs"/>
          <w:sz w:val="28"/>
          <w:szCs w:val="28"/>
          <w:rtl/>
          <w:lang w:bidi="ar-DZ"/>
        </w:rPr>
        <w:t xml:space="preserve"> أكثر بعد التدخل الأمريكي في ظل الحاكم</w:t>
      </w:r>
      <w:r w:rsidR="00951AAA">
        <w:rPr>
          <w:rFonts w:ascii="Simplified Arabic" w:hAnsi="Simplified Arabic" w:cs="Simplified Arabic" w:hint="cs"/>
          <w:sz w:val="28"/>
          <w:szCs w:val="28"/>
          <w:rtl/>
          <w:lang w:bidi="ar-DZ"/>
        </w:rPr>
        <w:t xml:space="preserve"> المدني</w:t>
      </w:r>
      <w:r w:rsidR="00F22BDD">
        <w:rPr>
          <w:rFonts w:ascii="Simplified Arabic" w:hAnsi="Simplified Arabic" w:cs="Simplified Arabic" w:hint="cs"/>
          <w:sz w:val="28"/>
          <w:szCs w:val="28"/>
          <w:rtl/>
          <w:lang w:bidi="ar-DZ"/>
        </w:rPr>
        <w:t xml:space="preserve"> الأمريكي "</w:t>
      </w:r>
      <w:r w:rsidR="00951AAA">
        <w:rPr>
          <w:rFonts w:ascii="Simplified Arabic" w:hAnsi="Simplified Arabic" w:cs="Simplified Arabic" w:hint="cs"/>
          <w:sz w:val="28"/>
          <w:szCs w:val="28"/>
          <w:rtl/>
          <w:lang w:bidi="ar-DZ"/>
        </w:rPr>
        <w:t>بول بريمر</w:t>
      </w:r>
      <w:r w:rsidR="00F22BDD">
        <w:rPr>
          <w:rFonts w:ascii="Simplified Arabic" w:hAnsi="Simplified Arabic" w:cs="Simplified Arabic" w:hint="cs"/>
          <w:sz w:val="28"/>
          <w:szCs w:val="28"/>
          <w:rtl/>
          <w:lang w:bidi="ar-DZ"/>
        </w:rPr>
        <w:t>" الى غاية الآن</w:t>
      </w:r>
      <w:r w:rsidR="00951AAA">
        <w:rPr>
          <w:rFonts w:ascii="Simplified Arabic" w:hAnsi="Simplified Arabic" w:cs="Simplified Arabic" w:hint="cs"/>
          <w:sz w:val="28"/>
          <w:szCs w:val="28"/>
          <w:rtl/>
          <w:lang w:bidi="ar-DZ"/>
        </w:rPr>
        <w:t>، حيث منحت الأولوية للشيعة على حساب السنة</w:t>
      </w:r>
      <w:r w:rsidR="00F22BDD">
        <w:rPr>
          <w:rFonts w:ascii="Simplified Arabic" w:hAnsi="Simplified Arabic" w:cs="Simplified Arabic" w:hint="cs"/>
          <w:sz w:val="28"/>
          <w:szCs w:val="28"/>
          <w:rtl/>
          <w:lang w:bidi="ar-DZ"/>
        </w:rPr>
        <w:t>، وهذا ما عمق مشكلة انقسام المجتمع العراقي</w:t>
      </w:r>
      <w:r w:rsidR="00951AAA">
        <w:rPr>
          <w:rFonts w:ascii="Simplified Arabic" w:hAnsi="Simplified Arabic" w:cs="Simplified Arabic" w:hint="cs"/>
          <w:sz w:val="28"/>
          <w:szCs w:val="28"/>
          <w:rtl/>
          <w:lang w:bidi="ar-DZ"/>
        </w:rPr>
        <w:t>.</w:t>
      </w:r>
    </w:p>
    <w:p w:rsidR="0059484F" w:rsidRPr="00B37069" w:rsidRDefault="0059484F" w:rsidP="00B37069">
      <w:pPr>
        <w:bidi/>
        <w:ind w:left="36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03/ وصلت الدول العربية الى أوضاع معقدة نتيجة فشل السياسات التنموية، فقد اصيبت اقتصاداتها بالضعف وارتفعت مديونيتها الخارجية، وازداد ث</w:t>
      </w:r>
      <w:r w:rsidR="00F22BDD">
        <w:rPr>
          <w:rFonts w:ascii="Simplified Arabic" w:hAnsi="Simplified Arabic" w:cs="Simplified Arabic"/>
          <w:sz w:val="28"/>
          <w:szCs w:val="28"/>
          <w:rtl/>
          <w:lang w:bidi="ar-DZ"/>
        </w:rPr>
        <w:t>راء الأغنياء الى مستويات خيالية في حين ازداد فقر</w:t>
      </w:r>
      <w:r w:rsidRPr="00B37069">
        <w:rPr>
          <w:rFonts w:ascii="Simplified Arabic" w:hAnsi="Simplified Arabic" w:cs="Simplified Arabic"/>
          <w:sz w:val="28"/>
          <w:szCs w:val="28"/>
          <w:rtl/>
          <w:lang w:bidi="ar-DZ"/>
        </w:rPr>
        <w:t xml:space="preserve"> الشريحة </w:t>
      </w:r>
      <w:r w:rsidR="00037CCC" w:rsidRPr="00B37069">
        <w:rPr>
          <w:rFonts w:ascii="Simplified Arabic" w:hAnsi="Simplified Arabic" w:cs="Simplified Arabic"/>
          <w:sz w:val="28"/>
          <w:szCs w:val="28"/>
          <w:rtl/>
          <w:lang w:bidi="ar-DZ"/>
        </w:rPr>
        <w:t>الواسعة من هذه المجتمعات، خاصة فئة الشباب التي فجرت الثورات العربية، والتي شعرت بأنها عرضة للاستغلال والنهب من طرف الأقلية من الأثرياء.</w:t>
      </w:r>
      <w:r w:rsidR="00037CCC" w:rsidRPr="00B37069">
        <w:rPr>
          <w:rStyle w:val="Appeldenotedefin"/>
          <w:rFonts w:ascii="Simplified Arabic" w:hAnsi="Simplified Arabic" w:cs="Simplified Arabic"/>
          <w:sz w:val="28"/>
          <w:szCs w:val="28"/>
          <w:rtl/>
          <w:lang w:bidi="ar-DZ"/>
        </w:rPr>
        <w:endnoteReference w:id="14"/>
      </w:r>
      <w:r w:rsidR="00F22BDD">
        <w:rPr>
          <w:rFonts w:ascii="Simplified Arabic" w:hAnsi="Simplified Arabic" w:cs="Simplified Arabic" w:hint="cs"/>
          <w:sz w:val="28"/>
          <w:szCs w:val="28"/>
          <w:rtl/>
          <w:lang w:bidi="ar-DZ"/>
        </w:rPr>
        <w:t xml:space="preserve"> فقد اعتبرت الثورة على الأنظمة السياسية السبيل الوحيد لإنهاء هذه المشاكل الاجتماعية، واعادة العدالة الاجتماعية والتوزيعية.</w:t>
      </w:r>
    </w:p>
    <w:p w:rsidR="00F22BDD" w:rsidRDefault="004C2890" w:rsidP="00F22BDD">
      <w:pPr>
        <w:bidi/>
        <w:ind w:left="360"/>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وتعاني</w:t>
      </w:r>
      <w:r w:rsidR="00190B36">
        <w:rPr>
          <w:rFonts w:ascii="Simplified Arabic" w:hAnsi="Simplified Arabic" w:cs="Simplified Arabic"/>
          <w:sz w:val="28"/>
          <w:szCs w:val="28"/>
          <w:rtl/>
          <w:lang w:bidi="ar-DZ"/>
        </w:rPr>
        <w:t xml:space="preserve"> المجتمعات العربية اجمالا من تف</w:t>
      </w:r>
      <w:r w:rsidRPr="00B37069">
        <w:rPr>
          <w:rFonts w:ascii="Simplified Arabic" w:hAnsi="Simplified Arabic" w:cs="Simplified Arabic"/>
          <w:sz w:val="28"/>
          <w:szCs w:val="28"/>
          <w:rtl/>
          <w:lang w:bidi="ar-DZ"/>
        </w:rPr>
        <w:t xml:space="preserve">شي </w:t>
      </w:r>
      <w:r w:rsidR="00190B36">
        <w:rPr>
          <w:rFonts w:ascii="Simplified Arabic" w:hAnsi="Simplified Arabic" w:cs="Simplified Arabic" w:hint="cs"/>
          <w:sz w:val="28"/>
          <w:szCs w:val="28"/>
          <w:rtl/>
          <w:lang w:bidi="ar-DZ"/>
        </w:rPr>
        <w:t xml:space="preserve">ظاهرة </w:t>
      </w:r>
      <w:r w:rsidRPr="00B37069">
        <w:rPr>
          <w:rFonts w:ascii="Simplified Arabic" w:hAnsi="Simplified Arabic" w:cs="Simplified Arabic"/>
          <w:sz w:val="28"/>
          <w:szCs w:val="28"/>
          <w:rtl/>
          <w:lang w:bidi="ar-DZ"/>
        </w:rPr>
        <w:t>الأمية بش</w:t>
      </w:r>
      <w:r w:rsidR="00190B36">
        <w:rPr>
          <w:rFonts w:ascii="Simplified Arabic" w:hAnsi="Simplified Arabic" w:cs="Simplified Arabic"/>
          <w:sz w:val="28"/>
          <w:szCs w:val="28"/>
          <w:rtl/>
          <w:lang w:bidi="ar-DZ"/>
        </w:rPr>
        <w:t xml:space="preserve">كل كبير فهي تصل في </w:t>
      </w:r>
      <w:r w:rsidR="00190B36">
        <w:rPr>
          <w:rFonts w:ascii="Simplified Arabic" w:hAnsi="Simplified Arabic" w:cs="Simplified Arabic" w:hint="cs"/>
          <w:sz w:val="28"/>
          <w:szCs w:val="28"/>
          <w:rtl/>
          <w:lang w:bidi="ar-DZ"/>
        </w:rPr>
        <w:t>بعض الدول</w:t>
      </w:r>
      <w:r w:rsidRPr="00B37069">
        <w:rPr>
          <w:rFonts w:ascii="Simplified Arabic" w:hAnsi="Simplified Arabic" w:cs="Simplified Arabic"/>
          <w:sz w:val="28"/>
          <w:szCs w:val="28"/>
          <w:rtl/>
          <w:lang w:bidi="ar-DZ"/>
        </w:rPr>
        <w:t xml:space="preserve"> الى حوالي 50 </w:t>
      </w:r>
      <w:r w:rsidRPr="00B37069">
        <w:rPr>
          <w:rFonts w:ascii="Simplified Arabic" w:hAnsi="Simplified Arabic" w:cs="Simplified Arabic"/>
          <w:sz w:val="28"/>
          <w:szCs w:val="28"/>
          <w:lang w:bidi="ar-DZ"/>
        </w:rPr>
        <w:t>%</w:t>
      </w:r>
      <w:r w:rsidR="00190B36">
        <w:rPr>
          <w:rFonts w:ascii="Simplified Arabic" w:hAnsi="Simplified Arabic" w:cs="Simplified Arabic" w:hint="cs"/>
          <w:sz w:val="28"/>
          <w:szCs w:val="28"/>
          <w:rtl/>
          <w:lang w:bidi="ar-DZ"/>
        </w:rPr>
        <w:t>(</w:t>
      </w:r>
      <w:r w:rsidR="00E61753" w:rsidRPr="00B37069">
        <w:rPr>
          <w:rFonts w:ascii="Simplified Arabic" w:hAnsi="Simplified Arabic" w:cs="Simplified Arabic"/>
          <w:sz w:val="28"/>
          <w:szCs w:val="28"/>
          <w:rtl/>
          <w:lang w:bidi="ar-DZ"/>
        </w:rPr>
        <w:t xml:space="preserve">المغرب ومصر واليمن وموريتانيا والسودان) </w:t>
      </w:r>
      <w:r w:rsidRPr="00B37069">
        <w:rPr>
          <w:rFonts w:ascii="Simplified Arabic" w:hAnsi="Simplified Arabic" w:cs="Simplified Arabic"/>
          <w:sz w:val="28"/>
          <w:szCs w:val="28"/>
          <w:rtl/>
          <w:lang w:bidi="ar-DZ"/>
        </w:rPr>
        <w:t xml:space="preserve">من اجمالي السكان </w:t>
      </w:r>
      <w:r w:rsidRPr="00B37069">
        <w:rPr>
          <w:rFonts w:ascii="Simplified Arabic" w:hAnsi="Simplified Arabic" w:cs="Simplified Arabic"/>
          <w:sz w:val="28"/>
          <w:szCs w:val="28"/>
          <w:rtl/>
          <w:lang w:bidi="ar-DZ"/>
        </w:rPr>
        <w:lastRenderedPageBreak/>
        <w:t>فضلا عن تردي مستويات التعليم في مختلف مراحله.</w:t>
      </w:r>
      <w:r w:rsidRPr="00B37069">
        <w:rPr>
          <w:rStyle w:val="Appeldenotedefin"/>
          <w:rFonts w:ascii="Simplified Arabic" w:hAnsi="Simplified Arabic" w:cs="Simplified Arabic"/>
          <w:sz w:val="28"/>
          <w:szCs w:val="28"/>
          <w:rtl/>
          <w:lang w:bidi="ar-DZ"/>
        </w:rPr>
        <w:endnoteReference w:id="15"/>
      </w:r>
      <w:r w:rsidR="00E61753" w:rsidRPr="00B37069">
        <w:rPr>
          <w:rFonts w:ascii="Simplified Arabic" w:hAnsi="Simplified Arabic" w:cs="Simplified Arabic"/>
          <w:sz w:val="28"/>
          <w:szCs w:val="28"/>
          <w:rtl/>
          <w:lang w:bidi="ar-DZ"/>
        </w:rPr>
        <w:t xml:space="preserve"> اما البطالة فقد تراوحت بين 15 و 20 </w:t>
      </w:r>
      <w:r w:rsidR="00E61753" w:rsidRPr="00B37069">
        <w:rPr>
          <w:rFonts w:ascii="Simplified Arabic" w:hAnsi="Simplified Arabic" w:cs="Simplified Arabic"/>
          <w:sz w:val="28"/>
          <w:szCs w:val="28"/>
          <w:lang w:bidi="ar-DZ"/>
        </w:rPr>
        <w:t>%</w:t>
      </w:r>
      <w:r w:rsidR="00E61753" w:rsidRPr="00B37069">
        <w:rPr>
          <w:rFonts w:ascii="Simplified Arabic" w:hAnsi="Simplified Arabic" w:cs="Simplified Arabic"/>
          <w:sz w:val="28"/>
          <w:szCs w:val="28"/>
          <w:rtl/>
          <w:lang w:bidi="ar-DZ"/>
        </w:rPr>
        <w:t xml:space="preserve"> من مجموع الأيدي العاملة سنة 2004 وهي في زيادة مستمرة </w:t>
      </w:r>
      <w:r w:rsidR="00190B36">
        <w:rPr>
          <w:rFonts w:ascii="Simplified Arabic" w:hAnsi="Simplified Arabic" w:cs="Simplified Arabic" w:hint="cs"/>
          <w:sz w:val="28"/>
          <w:szCs w:val="28"/>
          <w:rtl/>
          <w:lang w:bidi="ar-DZ"/>
        </w:rPr>
        <w:t>ب</w:t>
      </w:r>
      <w:r w:rsidR="00E61753" w:rsidRPr="00B37069">
        <w:rPr>
          <w:rFonts w:ascii="Simplified Arabic" w:hAnsi="Simplified Arabic" w:cs="Simplified Arabic"/>
          <w:sz w:val="28"/>
          <w:szCs w:val="28"/>
          <w:rtl/>
          <w:lang w:bidi="ar-DZ"/>
        </w:rPr>
        <w:t xml:space="preserve">معدل 03 </w:t>
      </w:r>
      <w:r w:rsidR="00E61753" w:rsidRPr="00B37069">
        <w:rPr>
          <w:rFonts w:ascii="Simplified Arabic" w:hAnsi="Simplified Arabic" w:cs="Simplified Arabic"/>
          <w:sz w:val="28"/>
          <w:szCs w:val="28"/>
          <w:lang w:bidi="ar-DZ"/>
        </w:rPr>
        <w:t>%</w:t>
      </w:r>
      <w:r w:rsidR="00E61753" w:rsidRPr="00B37069">
        <w:rPr>
          <w:rFonts w:ascii="Simplified Arabic" w:hAnsi="Simplified Arabic" w:cs="Simplified Arabic"/>
          <w:sz w:val="28"/>
          <w:szCs w:val="28"/>
          <w:rtl/>
          <w:lang w:bidi="ar-DZ"/>
        </w:rPr>
        <w:t xml:space="preserve"> سنويا، ومن المتوقع ان يصل عدد العاطلين في الوطن العربي الى 80 مليون بحلول سنة 2020.</w:t>
      </w:r>
      <w:r w:rsidR="00E61753" w:rsidRPr="00B37069">
        <w:rPr>
          <w:rStyle w:val="Appeldenotedefin"/>
          <w:rFonts w:ascii="Simplified Arabic" w:hAnsi="Simplified Arabic" w:cs="Simplified Arabic"/>
          <w:sz w:val="28"/>
          <w:szCs w:val="28"/>
          <w:rtl/>
          <w:lang w:bidi="ar-DZ"/>
        </w:rPr>
        <w:endnoteReference w:id="16"/>
      </w:r>
      <w:r w:rsidR="00190B36">
        <w:rPr>
          <w:rFonts w:ascii="Simplified Arabic" w:hAnsi="Simplified Arabic" w:cs="Simplified Arabic" w:hint="cs"/>
          <w:sz w:val="28"/>
          <w:szCs w:val="28"/>
          <w:rtl/>
          <w:lang w:bidi="ar-DZ"/>
        </w:rPr>
        <w:t xml:space="preserve"> رغم أن معظم الدول العربية تمتلك قدرات وثروات كبيرة، تأهلها لتفادي كل هذه المظاهر الاجتماعية السلبية التي تعمق من مسألة اللامساواة المجتمعية. </w:t>
      </w:r>
    </w:p>
    <w:p w:rsidR="009F0E57" w:rsidRPr="009F0E57" w:rsidRDefault="009F0E57" w:rsidP="009F0E57">
      <w:pPr>
        <w:bidi/>
        <w:ind w:left="360"/>
        <w:jc w:val="both"/>
        <w:rPr>
          <w:rFonts w:ascii="Simplified Arabic" w:hAnsi="Simplified Arabic" w:cs="Simplified Arabic"/>
          <w:sz w:val="28"/>
          <w:szCs w:val="28"/>
          <w:lang w:bidi="ar-DZ"/>
        </w:rPr>
      </w:pPr>
    </w:p>
    <w:p w:rsidR="009569BB" w:rsidRPr="00F22BDD" w:rsidRDefault="008828FA" w:rsidP="00F22BDD">
      <w:pPr>
        <w:bidi/>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04</w:t>
      </w:r>
      <w:r w:rsidR="00F22BDD" w:rsidRPr="00F22BDD">
        <w:rPr>
          <w:rFonts w:ascii="Simplified Arabic" w:hAnsi="Simplified Arabic" w:cs="Simplified Arabic" w:hint="cs"/>
          <w:b/>
          <w:bCs/>
          <w:sz w:val="28"/>
          <w:szCs w:val="28"/>
          <w:rtl/>
          <w:lang w:bidi="ar-DZ"/>
        </w:rPr>
        <w:t xml:space="preserve">/ </w:t>
      </w:r>
      <w:r w:rsidR="009569BB" w:rsidRPr="00F22BDD">
        <w:rPr>
          <w:rFonts w:ascii="Simplified Arabic" w:hAnsi="Simplified Arabic" w:cs="Simplified Arabic"/>
          <w:b/>
          <w:bCs/>
          <w:sz w:val="28"/>
          <w:szCs w:val="28"/>
          <w:rtl/>
          <w:lang w:bidi="ar-DZ"/>
        </w:rPr>
        <w:t>واقع السياسات التنموية في الدول العربية وعلاقتها بمسألة اللامساواة المجتمعية</w:t>
      </w:r>
      <w:r w:rsidR="00F22BDD">
        <w:rPr>
          <w:rFonts w:ascii="Simplified Arabic" w:hAnsi="Simplified Arabic" w:cs="Simplified Arabic" w:hint="cs"/>
          <w:sz w:val="28"/>
          <w:szCs w:val="28"/>
          <w:rtl/>
          <w:lang w:bidi="ar-DZ"/>
        </w:rPr>
        <w:t>:</w:t>
      </w:r>
    </w:p>
    <w:p w:rsidR="00B0324B" w:rsidRDefault="0022684C" w:rsidP="006005F9">
      <w:pPr>
        <w:bidi/>
        <w:jc w:val="both"/>
        <w:rPr>
          <w:rFonts w:ascii="Simplified Arabic" w:hAnsi="Simplified Arabic" w:cs="Simplified Arabic"/>
          <w:sz w:val="28"/>
          <w:szCs w:val="28"/>
          <w:rtl/>
          <w:lang w:bidi="ar-DZ"/>
        </w:rPr>
      </w:pPr>
      <w:r w:rsidRPr="00B37069">
        <w:rPr>
          <w:rFonts w:ascii="Simplified Arabic" w:hAnsi="Simplified Arabic" w:cs="Simplified Arabic"/>
          <w:sz w:val="28"/>
          <w:szCs w:val="28"/>
          <w:rtl/>
          <w:lang w:bidi="ar-DZ"/>
        </w:rPr>
        <w:t xml:space="preserve">ثمة علاقة اتصال وثيق ومتبادل بين العدالة الاجتماعية والمساواة المجتمعية من جهة وبين التنمية من جهة ثانية، فلا يمكن الحديث عن تحقيق المساواة المجتمعية في ظل فشل </w:t>
      </w:r>
      <w:r w:rsidR="00F22BDD">
        <w:rPr>
          <w:rFonts w:ascii="Simplified Arabic" w:hAnsi="Simplified Arabic" w:cs="Simplified Arabic" w:hint="cs"/>
          <w:sz w:val="28"/>
          <w:szCs w:val="28"/>
          <w:rtl/>
          <w:lang w:bidi="ar-DZ"/>
        </w:rPr>
        <w:t xml:space="preserve">السياسات </w:t>
      </w:r>
      <w:r w:rsidRPr="00B37069">
        <w:rPr>
          <w:rFonts w:ascii="Simplified Arabic" w:hAnsi="Simplified Arabic" w:cs="Simplified Arabic"/>
          <w:sz w:val="28"/>
          <w:szCs w:val="28"/>
          <w:rtl/>
          <w:lang w:bidi="ar-DZ"/>
        </w:rPr>
        <w:t>التنم</w:t>
      </w:r>
      <w:r w:rsidR="00F22BDD">
        <w:rPr>
          <w:rFonts w:ascii="Simplified Arabic" w:hAnsi="Simplified Arabic" w:cs="Simplified Arabic" w:hint="cs"/>
          <w:sz w:val="28"/>
          <w:szCs w:val="28"/>
          <w:rtl/>
          <w:lang w:bidi="ar-DZ"/>
        </w:rPr>
        <w:t>و</w:t>
      </w:r>
      <w:r w:rsidRPr="00B37069">
        <w:rPr>
          <w:rFonts w:ascii="Simplified Arabic" w:hAnsi="Simplified Arabic" w:cs="Simplified Arabic"/>
          <w:sz w:val="28"/>
          <w:szCs w:val="28"/>
          <w:rtl/>
          <w:lang w:bidi="ar-DZ"/>
        </w:rPr>
        <w:t>ية، ولا يمكن أيضا الحديث عن نجاح التنمية في ظل غياب المساواة المجتمعية أو وجود اللامساواة المجتمعية. فقد فرضت قضية العدالة الاجتماعية المرتبطة بالمساواة المجتمعية نفسها على جدول اعمال الدولة والمجتمع مع اندلاع موجة الثورات العربية، والتي أنهت عملية المقايضة بين الخبز والحرية.</w:t>
      </w:r>
      <w:r w:rsidRPr="00B37069">
        <w:rPr>
          <w:rStyle w:val="Appeldenotedefin"/>
          <w:rFonts w:ascii="Simplified Arabic" w:hAnsi="Simplified Arabic" w:cs="Simplified Arabic"/>
          <w:sz w:val="28"/>
          <w:szCs w:val="28"/>
          <w:rtl/>
          <w:lang w:bidi="ar-DZ"/>
        </w:rPr>
        <w:endnoteReference w:id="17"/>
      </w:r>
      <w:r w:rsidR="009F0E57">
        <w:rPr>
          <w:rFonts w:ascii="Simplified Arabic" w:hAnsi="Simplified Arabic" w:cs="Simplified Arabic" w:hint="cs"/>
          <w:sz w:val="28"/>
          <w:szCs w:val="28"/>
          <w:rtl/>
          <w:lang w:bidi="ar-DZ"/>
        </w:rPr>
        <w:t xml:space="preserve">فقد اتضح جليا بأن فشل السياسات التنموية في معظم الدول العربية عموما، خاصة التنمية الاجتماعية والسياسية والاقتصادية والتنمية الشاملة والمستدامة عموما، كانت السبب الرئيسي في تعميق مشكلة اللامساواة المجتمعية. </w:t>
      </w:r>
    </w:p>
    <w:p w:rsidR="00251ADE" w:rsidRDefault="00D25957" w:rsidP="007415C6">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فقد أصبح النظر الى التنمية في مفهومها الحديث يرتكز على توسيع الحريات الحقيقية التي يتمتع بها البشر، فهي لا ترتبط بزيادة متوسط دخل الفرد والتقدم التقني ونمو الناتج القومي فحسب، بل</w:t>
      </w:r>
      <w:r w:rsidR="00F86705">
        <w:rPr>
          <w:rFonts w:ascii="Simplified Arabic" w:hAnsi="Simplified Arabic" w:cs="Simplified Arabic" w:hint="cs"/>
          <w:sz w:val="28"/>
          <w:szCs w:val="28"/>
          <w:rtl/>
          <w:lang w:bidi="ar-DZ"/>
        </w:rPr>
        <w:t xml:space="preserve"> اصبحت تعني التحديث </w:t>
      </w:r>
      <w:r>
        <w:rPr>
          <w:rFonts w:ascii="Simplified Arabic" w:hAnsi="Simplified Arabic" w:cs="Simplified Arabic" w:hint="cs"/>
          <w:sz w:val="28"/>
          <w:szCs w:val="28"/>
          <w:rtl/>
          <w:lang w:bidi="ar-DZ"/>
        </w:rPr>
        <w:t>الاجتماعي</w:t>
      </w:r>
      <w:r w:rsidR="00F86705">
        <w:rPr>
          <w:rFonts w:ascii="Simplified Arabic" w:hAnsi="Simplified Arabic" w:cs="Simplified Arabic" w:hint="cs"/>
          <w:sz w:val="28"/>
          <w:szCs w:val="28"/>
          <w:rtl/>
          <w:lang w:bidi="ar-DZ"/>
        </w:rPr>
        <w:t xml:space="preserve">، وتحسين </w:t>
      </w:r>
      <w:r w:rsidR="00F86705" w:rsidRPr="00F86705">
        <w:rPr>
          <w:rFonts w:ascii="Simplified Arabic" w:hAnsi="Simplified Arabic" w:cs="Simplified Arabic" w:hint="cs"/>
          <w:sz w:val="28"/>
          <w:szCs w:val="28"/>
          <w:rtl/>
          <w:lang w:bidi="ar-DZ"/>
        </w:rPr>
        <w:t>الأوضاعالاجتماعيةوعلاقاتالقوىالتيتسمحبالتمتعالحقيقيبخدماتالصحةوالتعليموالتوظيف،وممارسةالحق</w:t>
      </w:r>
      <w:r w:rsidR="006005F9">
        <w:rPr>
          <w:rFonts w:ascii="Simplified Arabic" w:hAnsi="Simplified Arabic" w:cs="Simplified Arabic" w:hint="cs"/>
          <w:sz w:val="28"/>
          <w:szCs w:val="28"/>
          <w:rtl/>
          <w:lang w:bidi="ar-DZ"/>
        </w:rPr>
        <w:t>ـــــــ</w:t>
      </w:r>
      <w:r w:rsidR="00F86705" w:rsidRPr="00F86705">
        <w:rPr>
          <w:rFonts w:ascii="Simplified Arabic" w:hAnsi="Simplified Arabic" w:cs="Simplified Arabic" w:hint="cs"/>
          <w:sz w:val="28"/>
          <w:szCs w:val="28"/>
          <w:rtl/>
          <w:lang w:bidi="ar-DZ"/>
        </w:rPr>
        <w:t>وقالمدنيةوالسياسية،وفرصالمشاركةفيالجدلحولالقضاياالعامة،ومساءلةواضعيالسياساتوالحكومات</w:t>
      </w:r>
      <w:r>
        <w:rPr>
          <w:rFonts w:ascii="Simplified Arabic" w:hAnsi="Simplified Arabic" w:cs="Simplified Arabic" w:hint="cs"/>
          <w:sz w:val="28"/>
          <w:szCs w:val="28"/>
          <w:rtl/>
          <w:lang w:bidi="ar-DZ"/>
        </w:rPr>
        <w:t>.</w:t>
      </w:r>
      <w:r>
        <w:rPr>
          <w:rStyle w:val="Appeldenotedefin"/>
          <w:rFonts w:ascii="Simplified Arabic" w:hAnsi="Simplified Arabic" w:cs="Simplified Arabic"/>
          <w:sz w:val="28"/>
          <w:szCs w:val="28"/>
          <w:rtl/>
          <w:lang w:bidi="ar-DZ"/>
        </w:rPr>
        <w:endnoteReference w:id="18"/>
      </w:r>
      <w:r w:rsidR="009F0E57">
        <w:rPr>
          <w:rFonts w:ascii="Simplified Arabic" w:hAnsi="Simplified Arabic" w:cs="Simplified Arabic" w:hint="cs"/>
          <w:sz w:val="28"/>
          <w:szCs w:val="28"/>
          <w:rtl/>
          <w:lang w:bidi="ar-DZ"/>
        </w:rPr>
        <w:t>فالتنمية اصبحت أكثر اتساعا وشمولا لمختلف جوانب الحياة البشرية، وأصبحت جوانبها أكثر ترابطا من أي وقت مضى، فلا يمكن احداث تنمية سياسية في ظل غياب التنمية الاجتماعية والاقتصادية، كما لا يمكن أيضا احداث التنمية الاجتماعية في ظل غياب التنمية السياسية</w:t>
      </w:r>
      <w:r w:rsidR="007415C6">
        <w:rPr>
          <w:rFonts w:ascii="Simplified Arabic" w:hAnsi="Simplified Arabic" w:cs="Simplified Arabic" w:hint="cs"/>
          <w:sz w:val="28"/>
          <w:szCs w:val="28"/>
          <w:rtl/>
          <w:lang w:bidi="ar-DZ"/>
        </w:rPr>
        <w:t>. ويتضح</w:t>
      </w:r>
      <w:r w:rsidR="007415C6">
        <w:rPr>
          <w:rFonts w:ascii="Simplified Arabic" w:hAnsi="Simplified Arabic" w:cs="Simplified Arabic"/>
          <w:sz w:val="28"/>
          <w:szCs w:val="28"/>
          <w:rtl/>
          <w:lang w:bidi="ar-DZ"/>
        </w:rPr>
        <w:t xml:space="preserve"> فشل </w:t>
      </w:r>
      <w:r w:rsidR="007415C6">
        <w:rPr>
          <w:rFonts w:ascii="Simplified Arabic" w:hAnsi="Simplified Arabic" w:cs="Simplified Arabic"/>
          <w:sz w:val="28"/>
          <w:szCs w:val="28"/>
          <w:rtl/>
          <w:lang w:bidi="ar-DZ"/>
        </w:rPr>
        <w:lastRenderedPageBreak/>
        <w:t>السياسات التنموية من خلال انتشار  مشكلات الفقر</w:t>
      </w:r>
      <w:r w:rsidR="009B320D" w:rsidRPr="00B37069">
        <w:rPr>
          <w:rFonts w:ascii="Simplified Arabic" w:hAnsi="Simplified Arabic" w:cs="Simplified Arabic"/>
          <w:sz w:val="28"/>
          <w:szCs w:val="28"/>
          <w:rtl/>
          <w:lang w:bidi="ar-DZ"/>
        </w:rPr>
        <w:t>، وتزايد التفاوت في توزيع الدخل.</w:t>
      </w:r>
      <w:r w:rsidR="009B320D" w:rsidRPr="00B37069">
        <w:rPr>
          <w:rStyle w:val="Appeldenotedefin"/>
          <w:rFonts w:ascii="Simplified Arabic" w:hAnsi="Simplified Arabic" w:cs="Simplified Arabic"/>
          <w:sz w:val="28"/>
          <w:szCs w:val="28"/>
          <w:rtl/>
          <w:lang w:bidi="ar-DZ"/>
        </w:rPr>
        <w:endnoteReference w:id="19"/>
      </w:r>
      <w:r w:rsidR="007415C6">
        <w:rPr>
          <w:rFonts w:ascii="Simplified Arabic" w:hAnsi="Simplified Arabic" w:cs="Simplified Arabic" w:hint="cs"/>
          <w:sz w:val="28"/>
          <w:szCs w:val="28"/>
          <w:rtl/>
          <w:lang w:bidi="ar-DZ"/>
        </w:rPr>
        <w:t>وهي السمة البارزة في واقع معظم الدول العربية قبل اندلاع موجة الثورات الاجتماعية.</w:t>
      </w:r>
    </w:p>
    <w:p w:rsidR="00F55451" w:rsidRPr="00B37069" w:rsidRDefault="00E37AC2" w:rsidP="00E37AC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انه من جهة أخرى من غير الممكن تصور </w:t>
      </w:r>
      <w:r w:rsidR="00F55451" w:rsidRPr="00B37069">
        <w:rPr>
          <w:rFonts w:ascii="Simplified Arabic" w:hAnsi="Simplified Arabic" w:cs="Simplified Arabic"/>
          <w:sz w:val="28"/>
          <w:szCs w:val="28"/>
          <w:rtl/>
          <w:lang w:bidi="ar-DZ"/>
        </w:rPr>
        <w:t>نجاح التنم</w:t>
      </w:r>
      <w:r>
        <w:rPr>
          <w:rFonts w:ascii="Simplified Arabic" w:hAnsi="Simplified Arabic" w:cs="Simplified Arabic"/>
          <w:sz w:val="28"/>
          <w:szCs w:val="28"/>
          <w:rtl/>
          <w:lang w:bidi="ar-DZ"/>
        </w:rPr>
        <w:t>ية في الدولة خارج اطار</w:t>
      </w:r>
      <w:r w:rsidR="00F55451" w:rsidRPr="00B37069">
        <w:rPr>
          <w:rFonts w:ascii="Simplified Arabic" w:hAnsi="Simplified Arabic" w:cs="Simplified Arabic"/>
          <w:sz w:val="28"/>
          <w:szCs w:val="28"/>
          <w:rtl/>
          <w:lang w:bidi="ar-DZ"/>
        </w:rPr>
        <w:t xml:space="preserve"> المساواة الاجتماعية</w:t>
      </w:r>
      <w:r>
        <w:rPr>
          <w:rFonts w:ascii="Simplified Arabic" w:hAnsi="Simplified Arabic" w:cs="Simplified Arabic" w:hint="cs"/>
          <w:sz w:val="28"/>
          <w:szCs w:val="28"/>
          <w:rtl/>
          <w:lang w:bidi="ar-DZ"/>
        </w:rPr>
        <w:t>،</w:t>
      </w:r>
      <w:r w:rsidR="00F55451" w:rsidRPr="00B37069">
        <w:rPr>
          <w:rFonts w:ascii="Simplified Arabic" w:hAnsi="Simplified Arabic" w:cs="Simplified Arabic"/>
          <w:sz w:val="28"/>
          <w:szCs w:val="28"/>
          <w:rtl/>
          <w:lang w:bidi="ar-DZ"/>
        </w:rPr>
        <w:t xml:space="preserve"> ودون تحقيق كرامة وحقوق الانسان، ودون اقامة دولة القانون والمشاركة الواسعة لأطياف المجتمع بطريقة ديمقراطية، ودون احترام التنوع والاختلاف الفكري داخل المجتمع، وفي هذا الاطار  يقول الخبير الاقتصادي المهدي المنجرة: " التنمية لن تقوم لها قائمة إلا باحترام حقوق الانسان، الذي يعتبر  احتراما لكرامة الفرد فبدون هذه الكرامة تنعدم التنمية الاقتصادية والاجتماعية وتنعدم دولة القانون والمشاركة الديمقراطية والابداع العلمي والثقافي، وقد أصبحت حقوق الانسان هي أهم العناصر الاستراتيجية لأي مشروع مجتمعي، أو نموذج تنموي".</w:t>
      </w:r>
      <w:r w:rsidR="00F55451" w:rsidRPr="00B37069">
        <w:rPr>
          <w:rStyle w:val="Appeldenotedefin"/>
          <w:rFonts w:ascii="Simplified Arabic" w:hAnsi="Simplified Arabic" w:cs="Simplified Arabic"/>
          <w:sz w:val="28"/>
          <w:szCs w:val="28"/>
          <w:rtl/>
          <w:lang w:bidi="ar-DZ"/>
        </w:rPr>
        <w:endnoteReference w:id="20"/>
      </w:r>
    </w:p>
    <w:p w:rsidR="00C5319F" w:rsidRDefault="00E37AC2" w:rsidP="00B3706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w:t>
      </w:r>
      <w:r w:rsidR="00C5319F" w:rsidRPr="00B37069">
        <w:rPr>
          <w:rFonts w:ascii="Simplified Arabic" w:hAnsi="Simplified Arabic" w:cs="Simplified Arabic"/>
          <w:sz w:val="28"/>
          <w:szCs w:val="28"/>
          <w:rtl/>
          <w:lang w:bidi="ar-DZ"/>
        </w:rPr>
        <w:t xml:space="preserve">التنمية في الحقيقة هي عملية جماهيرية اساسا، تتطلب تعبئة جميع المواطنين لها فهي لا تستثني أي فئة من المجتمع، فلكل فرد في المجتمع دور في عملية التنمية الشاملة للدولة، بغض النظر عن حجم وشكل هذا الدور، فالسياسات والمخططات التنموية وحدها غير كافية، ودور الدولة بصفة انفرادية </w:t>
      </w:r>
      <w:r>
        <w:rPr>
          <w:rFonts w:ascii="Simplified Arabic" w:hAnsi="Simplified Arabic" w:cs="Simplified Arabic"/>
          <w:sz w:val="28"/>
          <w:szCs w:val="28"/>
          <w:rtl/>
          <w:lang w:bidi="ar-DZ"/>
        </w:rPr>
        <w:t>من خلال مؤسساتها أيضا غير كافي</w:t>
      </w:r>
      <w:r w:rsidR="001D3C79" w:rsidRPr="00B37069">
        <w:rPr>
          <w:rFonts w:ascii="Simplified Arabic" w:hAnsi="Simplified Arabic" w:cs="Simplified Arabic"/>
          <w:sz w:val="28"/>
          <w:szCs w:val="28"/>
          <w:rtl/>
          <w:lang w:bidi="ar-DZ"/>
        </w:rPr>
        <w:t>،</w:t>
      </w:r>
      <w:r w:rsidR="00C5319F" w:rsidRPr="00B37069">
        <w:rPr>
          <w:rFonts w:ascii="Simplified Arabic" w:hAnsi="Simplified Arabic" w:cs="Simplified Arabic"/>
          <w:sz w:val="28"/>
          <w:szCs w:val="28"/>
          <w:rtl/>
          <w:lang w:bidi="ar-DZ"/>
        </w:rPr>
        <w:t xml:space="preserve"> حتى وان كانت قد خصصت لها ميزانيات ووسائل كبيرة جدا، فيبقى دور الفرد </w:t>
      </w:r>
      <w:r w:rsidR="009F55D1" w:rsidRPr="00B37069">
        <w:rPr>
          <w:rFonts w:ascii="Simplified Arabic" w:hAnsi="Simplified Arabic" w:cs="Simplified Arabic"/>
          <w:sz w:val="28"/>
          <w:szCs w:val="28"/>
          <w:rtl/>
          <w:lang w:bidi="ar-DZ"/>
        </w:rPr>
        <w:t>والمجتمع أساسي في عملية التنمية</w:t>
      </w:r>
      <w:r>
        <w:rPr>
          <w:rFonts w:ascii="Simplified Arabic" w:hAnsi="Simplified Arabic" w:cs="Simplified Arabic" w:hint="cs"/>
          <w:sz w:val="28"/>
          <w:szCs w:val="28"/>
          <w:rtl/>
          <w:lang w:bidi="ar-DZ"/>
        </w:rPr>
        <w:t>،</w:t>
      </w:r>
      <w:r w:rsidR="001D3C79" w:rsidRPr="00B37069">
        <w:rPr>
          <w:rFonts w:ascii="Simplified Arabic" w:hAnsi="Simplified Arabic" w:cs="Simplified Arabic"/>
          <w:sz w:val="28"/>
          <w:szCs w:val="28"/>
          <w:rtl/>
          <w:lang w:bidi="ar-DZ"/>
        </w:rPr>
        <w:t xml:space="preserve"> فهي عملية ناتجة عن التكامل بين دور الدولة والارادة الشعبية</w:t>
      </w:r>
      <w:r w:rsidR="009F55D1" w:rsidRPr="00B37069">
        <w:rPr>
          <w:rFonts w:ascii="Simplified Arabic" w:hAnsi="Simplified Arabic" w:cs="Simplified Arabic"/>
          <w:sz w:val="28"/>
          <w:szCs w:val="28"/>
          <w:rtl/>
          <w:lang w:bidi="ar-DZ"/>
        </w:rPr>
        <w:t>.</w:t>
      </w:r>
      <w:r w:rsidR="00C5319F" w:rsidRPr="00B37069">
        <w:rPr>
          <w:rFonts w:ascii="Simplified Arabic" w:hAnsi="Simplified Arabic" w:cs="Simplified Arabic"/>
          <w:sz w:val="28"/>
          <w:szCs w:val="28"/>
          <w:rtl/>
          <w:lang w:bidi="ar-DZ"/>
        </w:rPr>
        <w:t xml:space="preserve"> واذا كانت سياسات وخطط التنمية </w:t>
      </w:r>
      <w:r w:rsidR="009F55D1" w:rsidRPr="00B37069">
        <w:rPr>
          <w:rFonts w:ascii="Simplified Arabic" w:hAnsi="Simplified Arabic" w:cs="Simplified Arabic"/>
          <w:sz w:val="28"/>
          <w:szCs w:val="28"/>
          <w:rtl/>
          <w:lang w:bidi="ar-DZ"/>
        </w:rPr>
        <w:t>لا تتضمن أو تهدف الى تحقيق المساواة المجتمعية فهي سياسات فاشلة، فلا يمكن تصور سياسات تنموية تتجاهل هدف جوهري في تحقيق التنمية الاجتماعية، الا وهو القضاء على كل مظاهر اللامساواة المجتمعية، فمحاربة اللامساواة المجتمعية جوهر التنمية الاجتماعية وجزء مهم من عملية التنمية الشاملة في الدولة.</w:t>
      </w:r>
    </w:p>
    <w:p w:rsidR="008828FA" w:rsidRDefault="008828FA" w:rsidP="008828FA">
      <w:pPr>
        <w:bidi/>
        <w:jc w:val="both"/>
        <w:rPr>
          <w:rFonts w:ascii="Simplified Arabic" w:hAnsi="Simplified Arabic" w:cs="Simplified Arabic"/>
          <w:sz w:val="28"/>
          <w:szCs w:val="28"/>
          <w:rtl/>
          <w:lang w:bidi="ar-DZ"/>
        </w:rPr>
      </w:pPr>
    </w:p>
    <w:p w:rsidR="008828FA" w:rsidRPr="00B37069" w:rsidRDefault="008828FA" w:rsidP="008828FA">
      <w:pPr>
        <w:bidi/>
        <w:jc w:val="both"/>
        <w:rPr>
          <w:rFonts w:ascii="Simplified Arabic" w:hAnsi="Simplified Arabic" w:cs="Simplified Arabic"/>
          <w:sz w:val="28"/>
          <w:szCs w:val="28"/>
          <w:rtl/>
          <w:lang w:bidi="ar-DZ"/>
        </w:rPr>
      </w:pPr>
    </w:p>
    <w:p w:rsidR="000C17FB" w:rsidRPr="00B37069" w:rsidRDefault="000C17FB" w:rsidP="00E37AC2">
      <w:pPr>
        <w:bidi/>
        <w:jc w:val="both"/>
        <w:rPr>
          <w:rFonts w:ascii="Simplified Arabic" w:hAnsi="Simplified Arabic" w:cs="Simplified Arabic"/>
          <w:sz w:val="28"/>
          <w:szCs w:val="28"/>
          <w:rtl/>
          <w:lang w:bidi="ar-DZ"/>
        </w:rPr>
      </w:pPr>
    </w:p>
    <w:p w:rsidR="00CA63EC" w:rsidRPr="00E37AC2" w:rsidRDefault="008828FA" w:rsidP="00E37AC2">
      <w:p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05</w:t>
      </w:r>
      <w:r w:rsidR="00E37AC2" w:rsidRPr="00E37AC2">
        <w:rPr>
          <w:rFonts w:ascii="Simplified Arabic" w:hAnsi="Simplified Arabic" w:cs="Simplified Arabic" w:hint="cs"/>
          <w:b/>
          <w:bCs/>
          <w:sz w:val="28"/>
          <w:szCs w:val="28"/>
          <w:rtl/>
          <w:lang w:bidi="ar-DZ"/>
        </w:rPr>
        <w:t xml:space="preserve">/ </w:t>
      </w:r>
      <w:r w:rsidR="00604CC2" w:rsidRPr="00E37AC2">
        <w:rPr>
          <w:rFonts w:ascii="Simplified Arabic" w:hAnsi="Simplified Arabic" w:cs="Simplified Arabic"/>
          <w:b/>
          <w:bCs/>
          <w:sz w:val="28"/>
          <w:szCs w:val="28"/>
          <w:rtl/>
          <w:lang w:bidi="ar-DZ"/>
        </w:rPr>
        <w:t>سبل وآليات تحقيق المس</w:t>
      </w:r>
      <w:r w:rsidR="00E37AC2">
        <w:rPr>
          <w:rFonts w:ascii="Simplified Arabic" w:hAnsi="Simplified Arabic" w:cs="Simplified Arabic"/>
          <w:b/>
          <w:bCs/>
          <w:sz w:val="28"/>
          <w:szCs w:val="28"/>
          <w:rtl/>
          <w:lang w:bidi="ar-DZ"/>
        </w:rPr>
        <w:t>اواة المجتمعية في الدول العربية</w:t>
      </w:r>
      <w:r w:rsidR="00E37AC2">
        <w:rPr>
          <w:rFonts w:ascii="Simplified Arabic" w:hAnsi="Simplified Arabic" w:cs="Simplified Arabic" w:hint="cs"/>
          <w:b/>
          <w:bCs/>
          <w:sz w:val="28"/>
          <w:szCs w:val="28"/>
          <w:rtl/>
          <w:lang w:bidi="ar-DZ"/>
        </w:rPr>
        <w:t>:</w:t>
      </w:r>
    </w:p>
    <w:p w:rsidR="005C6167" w:rsidRDefault="008828FA" w:rsidP="008828F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تعتبر التنمية الشاملة والمستديمة الوسيلة الأساسية لتحقيق العدالة الاجتماعية المساواة  والقضاء في المقابل على اللامساواة المجتمعية، غير أن مسارات التنمية يجب أن تكون شاملة ومتوازنة، شاملة كونها يجب أن تجمع بين مختلف أبعاد ومجالات التنمية (الاجتماعية والاقتصادية والسياسية والثقافية والبيئية ...)، ومتوازنة كونها يجب </w:t>
      </w:r>
      <w:r w:rsidR="005C6167">
        <w:rPr>
          <w:rFonts w:ascii="Simplified Arabic" w:hAnsi="Simplified Arabic" w:cs="Simplified Arabic" w:hint="cs"/>
          <w:sz w:val="28"/>
          <w:szCs w:val="28"/>
          <w:rtl/>
          <w:lang w:bidi="ar-DZ"/>
        </w:rPr>
        <w:t>أن تكون تشاركية من خلال التعاون بين في احداثها بين مختلف الفواعل في المجتمع ومؤسسات الدولة، فهي عملية تعاون وتكامل بين دور الدولة ودور المجتمع.</w:t>
      </w:r>
      <w:r>
        <w:rPr>
          <w:rFonts w:ascii="Simplified Arabic" w:hAnsi="Simplified Arabic" w:cs="Simplified Arabic" w:hint="cs"/>
          <w:sz w:val="28"/>
          <w:szCs w:val="28"/>
          <w:rtl/>
          <w:lang w:bidi="ar-DZ"/>
        </w:rPr>
        <w:t xml:space="preserve">  ف</w:t>
      </w:r>
      <w:r w:rsidR="00E37AC2" w:rsidRPr="008828FA">
        <w:rPr>
          <w:rFonts w:ascii="Simplified Arabic" w:hAnsi="Simplified Arabic" w:cs="Simplified Arabic" w:hint="cs"/>
          <w:sz w:val="28"/>
          <w:szCs w:val="28"/>
          <w:rtl/>
          <w:lang w:bidi="ar-DZ"/>
        </w:rPr>
        <w:t>العديدمنالدولالنامية</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ومنهاالدولالعربية</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عملتعلىتحريكمساراتالتنميةلمواجهةالتخلفدونتفعيلدورالمجتمع،والتيتكونمنخلالدراسةالسبلالكفيلةباشراكهذاالمجتمعفيعمليةالتنمية</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الخصائص،القدراتوالامكانيات،الفوارق</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،فظلتنتيجةفشلذلكتتخبطفينفقفشلكلسياساتهاالتنموية</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فالتنميةفيالنهايةتكونلصالحالمجتمعولكنهافيالأخيرلنتتحققالامنخلالدورالمجتمعبكلأفراده</w:t>
      </w:r>
      <w:r w:rsidR="00E37AC2" w:rsidRPr="008828FA">
        <w:rPr>
          <w:rFonts w:ascii="Simplified Arabic" w:hAnsi="Simplified Arabic" w:cs="Simplified Arabic"/>
          <w:sz w:val="28"/>
          <w:szCs w:val="28"/>
          <w:rtl/>
          <w:lang w:bidi="ar-DZ"/>
        </w:rPr>
        <w:t>.</w:t>
      </w:r>
      <w:r w:rsidR="00E37AC2">
        <w:rPr>
          <w:rStyle w:val="Appeldenotedefin"/>
          <w:rFonts w:ascii="Simplified Arabic" w:hAnsi="Simplified Arabic" w:cs="Simplified Arabic"/>
          <w:sz w:val="28"/>
          <w:szCs w:val="28"/>
          <w:rtl/>
          <w:lang w:bidi="ar-DZ"/>
        </w:rPr>
        <w:endnoteReference w:id="21"/>
      </w:r>
    </w:p>
    <w:p w:rsidR="00E37AC2" w:rsidRPr="008828FA" w:rsidRDefault="008828FA" w:rsidP="005C6167">
      <w:pPr>
        <w:bidi/>
        <w:jc w:val="both"/>
        <w:rPr>
          <w:rFonts w:ascii="Simplified Arabic" w:hAnsi="Simplified Arabic" w:cs="Simplified Arabic"/>
          <w:sz w:val="28"/>
          <w:szCs w:val="28"/>
          <w:lang w:bidi="ar-DZ"/>
        </w:rPr>
      </w:pPr>
      <w:r w:rsidRPr="008828FA">
        <w:rPr>
          <w:rFonts w:ascii="Simplified Arabic" w:hAnsi="Simplified Arabic" w:cs="Simplified Arabic" w:hint="cs"/>
          <w:sz w:val="28"/>
          <w:szCs w:val="28"/>
          <w:rtl/>
          <w:lang w:bidi="ar-DZ"/>
        </w:rPr>
        <w:t xml:space="preserve">وفي هذا الاطار </w:t>
      </w:r>
      <w:r w:rsidR="00E37AC2" w:rsidRPr="008828FA">
        <w:rPr>
          <w:rFonts w:ascii="Simplified Arabic" w:hAnsi="Simplified Arabic" w:cs="Simplified Arabic" w:hint="cs"/>
          <w:sz w:val="28"/>
          <w:szCs w:val="28"/>
          <w:rtl/>
          <w:lang w:bidi="ar-DZ"/>
        </w:rPr>
        <w:t>تعاني</w:t>
      </w:r>
      <w:r w:rsidRPr="008828FA">
        <w:rPr>
          <w:rFonts w:ascii="Simplified Arabic" w:hAnsi="Simplified Arabic" w:cs="Simplified Arabic" w:hint="cs"/>
          <w:sz w:val="28"/>
          <w:szCs w:val="28"/>
          <w:rtl/>
          <w:lang w:bidi="ar-DZ"/>
        </w:rPr>
        <w:t xml:space="preserve">معظم </w:t>
      </w:r>
      <w:r w:rsidR="00E37AC2" w:rsidRPr="008828FA">
        <w:rPr>
          <w:rFonts w:ascii="Simplified Arabic" w:hAnsi="Simplified Arabic" w:cs="Simplified Arabic" w:hint="cs"/>
          <w:sz w:val="28"/>
          <w:szCs w:val="28"/>
          <w:rtl/>
          <w:lang w:bidi="ar-DZ"/>
        </w:rPr>
        <w:t>الدولالعربيةمنفشلالسياساتالتنمويةوالخططالاقتصادية،حيثتشيرالمؤشراتالاقتصاديةالىوجودفجوةغذائيةخطيرةتبلغحوالي</w:t>
      </w:r>
      <w:r w:rsidR="00E37AC2" w:rsidRPr="008828FA">
        <w:rPr>
          <w:rFonts w:ascii="Simplified Arabic" w:hAnsi="Simplified Arabic" w:cs="Simplified Arabic"/>
          <w:sz w:val="28"/>
          <w:szCs w:val="28"/>
          <w:rtl/>
          <w:lang w:bidi="ar-DZ"/>
        </w:rPr>
        <w:t xml:space="preserve"> 23 </w:t>
      </w:r>
      <w:r w:rsidR="00E37AC2" w:rsidRPr="008828FA">
        <w:rPr>
          <w:rFonts w:ascii="Simplified Arabic" w:hAnsi="Simplified Arabic" w:cs="Simplified Arabic" w:hint="cs"/>
          <w:sz w:val="28"/>
          <w:szCs w:val="28"/>
          <w:rtl/>
          <w:lang w:bidi="ar-DZ"/>
        </w:rPr>
        <w:t>ملياردولارسنويا</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خاصةبالنسبةلمصروالجزائر</w:t>
      </w:r>
      <w:r w:rsidR="00E37AC2" w:rsidRPr="008828FA">
        <w:rPr>
          <w:rFonts w:ascii="Simplified Arabic" w:hAnsi="Simplified Arabic" w:cs="Simplified Arabic"/>
          <w:sz w:val="28"/>
          <w:szCs w:val="28"/>
          <w:rtl/>
          <w:lang w:bidi="ar-DZ"/>
        </w:rPr>
        <w:t xml:space="preserve">) </w:t>
      </w:r>
      <w:r w:rsidR="00E37AC2" w:rsidRPr="008828FA">
        <w:rPr>
          <w:rFonts w:ascii="Simplified Arabic" w:hAnsi="Simplified Arabic" w:cs="Simplified Arabic" w:hint="cs"/>
          <w:sz w:val="28"/>
          <w:szCs w:val="28"/>
          <w:rtl/>
          <w:lang w:bidi="ar-DZ"/>
        </w:rPr>
        <w:t>فيحينأنمعدلالنموالاقتصاديالعربيلايتجاوزحوالي</w:t>
      </w:r>
      <w:r w:rsidR="00E37AC2" w:rsidRPr="008828FA">
        <w:rPr>
          <w:rFonts w:ascii="Simplified Arabic" w:hAnsi="Simplified Arabic" w:cs="Simplified Arabic"/>
          <w:sz w:val="28"/>
          <w:szCs w:val="28"/>
          <w:rtl/>
          <w:lang w:bidi="ar-DZ"/>
        </w:rPr>
        <w:t xml:space="preserve"> 02  % </w:t>
      </w:r>
      <w:r w:rsidR="00E37AC2" w:rsidRPr="008828FA">
        <w:rPr>
          <w:rFonts w:ascii="Simplified Arabic" w:hAnsi="Simplified Arabic" w:cs="Simplified Arabic" w:hint="cs"/>
          <w:sz w:val="28"/>
          <w:szCs w:val="28"/>
          <w:rtl/>
          <w:lang w:bidi="ar-DZ"/>
        </w:rPr>
        <w:t>،وهومعدلمتواضعحتىاذاقورنمعالدولالنامية،أمامعدلالاستثمارفلايتعدى</w:t>
      </w:r>
      <w:r w:rsidR="00E37AC2" w:rsidRPr="008828FA">
        <w:rPr>
          <w:rFonts w:ascii="Simplified Arabic" w:hAnsi="Simplified Arabic" w:cs="Simplified Arabic"/>
          <w:sz w:val="28"/>
          <w:szCs w:val="28"/>
          <w:rtl/>
          <w:lang w:bidi="ar-DZ"/>
        </w:rPr>
        <w:t xml:space="preserve"> 01 % </w:t>
      </w:r>
      <w:r w:rsidR="00E37AC2" w:rsidRPr="008828FA">
        <w:rPr>
          <w:rFonts w:ascii="Simplified Arabic" w:hAnsi="Simplified Arabic" w:cs="Simplified Arabic" w:hint="cs"/>
          <w:sz w:val="28"/>
          <w:szCs w:val="28"/>
          <w:rtl/>
          <w:lang w:bidi="ar-DZ"/>
        </w:rPr>
        <w:t>فيالمتوسط،كماتبلغالمديونيةالخارجيةالعربية</w:t>
      </w:r>
      <w:r w:rsidR="00E37AC2" w:rsidRPr="008828FA">
        <w:rPr>
          <w:rFonts w:ascii="Simplified Arabic" w:hAnsi="Simplified Arabic" w:cs="Simplified Arabic"/>
          <w:sz w:val="28"/>
          <w:szCs w:val="28"/>
          <w:rtl/>
          <w:lang w:bidi="ar-DZ"/>
        </w:rPr>
        <w:t xml:space="preserve"> 170 </w:t>
      </w:r>
      <w:r w:rsidR="00E37AC2" w:rsidRPr="008828FA">
        <w:rPr>
          <w:rFonts w:ascii="Simplified Arabic" w:hAnsi="Simplified Arabic" w:cs="Simplified Arabic" w:hint="cs"/>
          <w:sz w:val="28"/>
          <w:szCs w:val="28"/>
          <w:rtl/>
          <w:lang w:bidi="ar-DZ"/>
        </w:rPr>
        <w:t>ملياردولار،وخدمةالدينالعامحوالي</w:t>
      </w:r>
      <w:r w:rsidR="00E37AC2" w:rsidRPr="008828FA">
        <w:rPr>
          <w:rFonts w:ascii="Simplified Arabic" w:hAnsi="Simplified Arabic" w:cs="Simplified Arabic"/>
          <w:sz w:val="28"/>
          <w:szCs w:val="28"/>
          <w:rtl/>
          <w:lang w:bidi="ar-DZ"/>
        </w:rPr>
        <w:t xml:space="preserve"> 12 </w:t>
      </w:r>
      <w:r w:rsidR="00E37AC2" w:rsidRPr="008828FA">
        <w:rPr>
          <w:rFonts w:ascii="Simplified Arabic" w:hAnsi="Simplified Arabic" w:cs="Simplified Arabic" w:hint="cs"/>
          <w:sz w:val="28"/>
          <w:szCs w:val="28"/>
          <w:rtl/>
          <w:lang w:bidi="ar-DZ"/>
        </w:rPr>
        <w:t>ملياردولار</w:t>
      </w:r>
      <w:r w:rsidR="00E37AC2" w:rsidRPr="008828FA">
        <w:rPr>
          <w:rFonts w:ascii="Simplified Arabic" w:hAnsi="Simplified Arabic" w:cs="Simplified Arabic"/>
          <w:sz w:val="28"/>
          <w:szCs w:val="28"/>
          <w:rtl/>
          <w:lang w:bidi="ar-DZ"/>
        </w:rPr>
        <w:t>.</w:t>
      </w:r>
      <w:r w:rsidR="00E37AC2">
        <w:rPr>
          <w:rStyle w:val="Appeldenotedefin"/>
          <w:rFonts w:ascii="Simplified Arabic" w:hAnsi="Simplified Arabic" w:cs="Simplified Arabic"/>
          <w:sz w:val="28"/>
          <w:szCs w:val="28"/>
          <w:rtl/>
          <w:lang w:bidi="ar-DZ"/>
        </w:rPr>
        <w:endnoteReference w:id="22"/>
      </w:r>
      <w:r w:rsidR="00E37AC2" w:rsidRPr="008828FA">
        <w:rPr>
          <w:rFonts w:ascii="Simplified Arabic" w:hAnsi="Simplified Arabic" w:cs="Simplified Arabic" w:hint="cs"/>
          <w:sz w:val="28"/>
          <w:szCs w:val="28"/>
          <w:rtl/>
          <w:lang w:bidi="ar-DZ"/>
        </w:rPr>
        <w:t>وهيكلهامؤشراتتؤكدعلىفشلالسياساتالتنمويةالعربيةاجمالاوتبررفشلالأنظمةالسياسيةفيتفعيلالقدراتوالامكانياتالطبيعيةوالبشريةالكبيرةالتيتمتلكهاهذهالدول</w:t>
      </w:r>
      <w:r w:rsidR="00E37AC2" w:rsidRPr="008828FA">
        <w:rPr>
          <w:rFonts w:ascii="Simplified Arabic" w:hAnsi="Simplified Arabic" w:cs="Simplified Arabic"/>
          <w:sz w:val="28"/>
          <w:szCs w:val="28"/>
          <w:rtl/>
          <w:lang w:bidi="ar-DZ"/>
        </w:rPr>
        <w:t>.</w:t>
      </w:r>
    </w:p>
    <w:p w:rsidR="00733354" w:rsidRPr="005C6167" w:rsidRDefault="005C6167" w:rsidP="005C6167">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كما أن</w:t>
      </w:r>
      <w:r w:rsidR="00733354" w:rsidRPr="005C6167">
        <w:rPr>
          <w:rFonts w:ascii="Simplified Arabic" w:hAnsi="Simplified Arabic" w:cs="Simplified Arabic"/>
          <w:sz w:val="28"/>
          <w:szCs w:val="28"/>
          <w:rtl/>
          <w:lang w:bidi="ar-DZ"/>
        </w:rPr>
        <w:t xml:space="preserve"> بن</w:t>
      </w:r>
      <w:r>
        <w:rPr>
          <w:rFonts w:ascii="Simplified Arabic" w:hAnsi="Simplified Arabic" w:cs="Simplified Arabic" w:hint="cs"/>
          <w:sz w:val="28"/>
          <w:szCs w:val="28"/>
          <w:rtl/>
          <w:lang w:bidi="ar-DZ"/>
        </w:rPr>
        <w:t>ـــ</w:t>
      </w:r>
      <w:r w:rsidR="00733354" w:rsidRPr="005C6167">
        <w:rPr>
          <w:rFonts w:ascii="Simplified Arabic" w:hAnsi="Simplified Arabic" w:cs="Simplified Arabic"/>
          <w:sz w:val="28"/>
          <w:szCs w:val="28"/>
          <w:rtl/>
          <w:lang w:bidi="ar-DZ"/>
        </w:rPr>
        <w:t>اء الحكم الراش</w:t>
      </w:r>
      <w:r>
        <w:rPr>
          <w:rFonts w:ascii="Simplified Arabic" w:hAnsi="Simplified Arabic" w:cs="Simplified Arabic" w:hint="cs"/>
          <w:sz w:val="28"/>
          <w:szCs w:val="28"/>
          <w:rtl/>
          <w:lang w:bidi="ar-DZ"/>
        </w:rPr>
        <w:t>ــــــ</w:t>
      </w:r>
      <w:r w:rsidR="00733354" w:rsidRPr="005C6167">
        <w:rPr>
          <w:rFonts w:ascii="Simplified Arabic" w:hAnsi="Simplified Arabic" w:cs="Simplified Arabic"/>
          <w:sz w:val="28"/>
          <w:szCs w:val="28"/>
          <w:rtl/>
          <w:lang w:bidi="ar-DZ"/>
        </w:rPr>
        <w:t xml:space="preserve">د </w:t>
      </w:r>
      <w:r>
        <w:rPr>
          <w:rFonts w:ascii="Simplified Arabic" w:hAnsi="Simplified Arabic" w:cs="Simplified Arabic" w:hint="cs"/>
          <w:sz w:val="28"/>
          <w:szCs w:val="28"/>
          <w:rtl/>
          <w:lang w:bidi="ar-DZ"/>
        </w:rPr>
        <w:t xml:space="preserve">كآلية مهمة من آليات التنمية السيـــــاسية </w:t>
      </w:r>
      <w:r w:rsidR="00733354" w:rsidRPr="005C6167">
        <w:rPr>
          <w:rFonts w:ascii="Simplified Arabic" w:hAnsi="Simplified Arabic" w:cs="Simplified Arabic"/>
          <w:sz w:val="28"/>
          <w:szCs w:val="28"/>
          <w:rtl/>
          <w:lang w:bidi="ar-DZ"/>
        </w:rPr>
        <w:t>في الدول الع</w:t>
      </w:r>
      <w:r>
        <w:rPr>
          <w:rFonts w:ascii="Simplified Arabic" w:hAnsi="Simplified Arabic" w:cs="Simplified Arabic" w:hint="cs"/>
          <w:sz w:val="28"/>
          <w:szCs w:val="28"/>
          <w:rtl/>
          <w:lang w:bidi="ar-DZ"/>
        </w:rPr>
        <w:t>ـــــ</w:t>
      </w:r>
      <w:r w:rsidR="00733354" w:rsidRPr="005C6167">
        <w:rPr>
          <w:rFonts w:ascii="Simplified Arabic" w:hAnsi="Simplified Arabic" w:cs="Simplified Arabic"/>
          <w:sz w:val="28"/>
          <w:szCs w:val="28"/>
          <w:rtl/>
          <w:lang w:bidi="ar-DZ"/>
        </w:rPr>
        <w:t xml:space="preserve">ربية كفيل بتحسين حياة </w:t>
      </w:r>
      <w:r w:rsidR="00CD7E45" w:rsidRPr="005C6167">
        <w:rPr>
          <w:rFonts w:ascii="Simplified Arabic" w:hAnsi="Simplified Arabic" w:cs="Simplified Arabic" w:hint="cs"/>
          <w:sz w:val="28"/>
          <w:szCs w:val="28"/>
          <w:rtl/>
          <w:lang w:bidi="ar-DZ"/>
        </w:rPr>
        <w:t>ال</w:t>
      </w:r>
      <w:r w:rsidR="00733354" w:rsidRPr="005C6167">
        <w:rPr>
          <w:rFonts w:ascii="Simplified Arabic" w:hAnsi="Simplified Arabic" w:cs="Simplified Arabic"/>
          <w:sz w:val="28"/>
          <w:szCs w:val="28"/>
          <w:rtl/>
          <w:lang w:bidi="ar-DZ"/>
        </w:rPr>
        <w:t>مواطنين، فالمؤسسات الاجتماعية والانسانية تساعد على بناء نظام اجتماعي عادل، ورفع مستوى القدرات البشرية عبر زيادة المشاركة الفعلية والفعالة للمواطنين، وتنمية الروح الوطنية والتنافسية الشريفة لترقية المصالح المشتركة والعامة للمجتمع والدولة، وتحسين مستوى الاحساس والممارسة تجاه حقوق الانسان والحريات تصديا لسياسات التسلط</w:t>
      </w:r>
      <w:r w:rsidR="001B4345" w:rsidRPr="005C6167">
        <w:rPr>
          <w:rFonts w:ascii="Simplified Arabic" w:hAnsi="Simplified Arabic" w:cs="Simplified Arabic"/>
          <w:sz w:val="28"/>
          <w:szCs w:val="28"/>
          <w:rtl/>
          <w:lang w:bidi="ar-DZ"/>
        </w:rPr>
        <w:t>.</w:t>
      </w:r>
      <w:r w:rsidR="001B4345" w:rsidRPr="00B37069">
        <w:rPr>
          <w:rStyle w:val="Appeldenotedefin"/>
          <w:rFonts w:ascii="Simplified Arabic" w:hAnsi="Simplified Arabic" w:cs="Simplified Arabic"/>
          <w:sz w:val="28"/>
          <w:szCs w:val="28"/>
          <w:rtl/>
          <w:lang w:bidi="ar-DZ"/>
        </w:rPr>
        <w:endnoteReference w:id="23"/>
      </w:r>
      <w:r w:rsidR="00733354" w:rsidRPr="005C6167">
        <w:rPr>
          <w:rFonts w:ascii="Simplified Arabic" w:hAnsi="Simplified Arabic" w:cs="Simplified Arabic"/>
          <w:sz w:val="28"/>
          <w:szCs w:val="28"/>
          <w:rtl/>
          <w:lang w:bidi="ar-DZ"/>
        </w:rPr>
        <w:t xml:space="preserve"> وغيرها من الأنماط والمظاهر التي تعيق التنمية بصفة عامة وتهدد المساواة المجتمعية بصفة خاصة.</w:t>
      </w:r>
    </w:p>
    <w:p w:rsidR="001B4345" w:rsidRPr="00B37069" w:rsidRDefault="001B4345" w:rsidP="00B37069">
      <w:pPr>
        <w:pStyle w:val="Paragraphedeliste"/>
        <w:rPr>
          <w:rFonts w:ascii="Simplified Arabic" w:hAnsi="Simplified Arabic" w:cs="Simplified Arabic"/>
          <w:sz w:val="28"/>
          <w:szCs w:val="28"/>
          <w:rtl/>
          <w:lang w:bidi="ar-DZ"/>
        </w:rPr>
      </w:pPr>
    </w:p>
    <w:p w:rsidR="00C114B5" w:rsidRDefault="005C6167" w:rsidP="005C616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أيضا </w:t>
      </w:r>
      <w:r w:rsidR="001B4345" w:rsidRPr="005C6167">
        <w:rPr>
          <w:rFonts w:ascii="Simplified Arabic" w:hAnsi="Simplified Arabic" w:cs="Simplified Arabic"/>
          <w:sz w:val="28"/>
          <w:szCs w:val="28"/>
          <w:rtl/>
          <w:lang w:bidi="ar-DZ"/>
        </w:rPr>
        <w:t>توسيع دائرة المشاركة للأفراد في المجتمعات العربية سعيا لتطوير بنية المجتمع وهياكله التنظيمية ومؤسساته، وكذا خلق آليات لاستيعاب مطالب الفئات الاجتماعية المختلفة لتمكينها من المشاركة في الحياة السياسية والثقافية والمهنية للمجتمع بصورة فعالة وغير اقصائية.</w:t>
      </w:r>
      <w:r w:rsidR="001B4345" w:rsidRPr="00B37069">
        <w:rPr>
          <w:rStyle w:val="Appeldenotedefin"/>
          <w:rFonts w:ascii="Simplified Arabic" w:hAnsi="Simplified Arabic" w:cs="Simplified Arabic"/>
          <w:sz w:val="28"/>
          <w:szCs w:val="28"/>
          <w:rtl/>
          <w:lang w:bidi="ar-DZ"/>
        </w:rPr>
        <w:endnoteReference w:id="24"/>
      </w:r>
      <w:r>
        <w:rPr>
          <w:rFonts w:ascii="Simplified Arabic" w:hAnsi="Simplified Arabic" w:cs="Simplified Arabic" w:hint="cs"/>
          <w:sz w:val="28"/>
          <w:szCs w:val="28"/>
          <w:rtl/>
          <w:lang w:bidi="ar-DZ"/>
        </w:rPr>
        <w:t xml:space="preserve"> وكذا </w:t>
      </w:r>
      <w:r w:rsidR="003C7516" w:rsidRPr="005C6167">
        <w:rPr>
          <w:rFonts w:ascii="Simplified Arabic" w:hAnsi="Simplified Arabic" w:cs="Simplified Arabic"/>
          <w:sz w:val="28"/>
          <w:szCs w:val="28"/>
          <w:rtl/>
          <w:lang w:bidi="ar-DZ"/>
        </w:rPr>
        <w:t>القدرة على استيعاب وادارة التناقضات التي يفرزها المجتمع أو العلاقات والمصالح الاجتماعية المتنافرة او المتعارضة بطرق سلمية وحضارية.</w:t>
      </w:r>
      <w:r w:rsidR="003C7516" w:rsidRPr="00B37069">
        <w:rPr>
          <w:rStyle w:val="Appeldenotedefin"/>
          <w:rFonts w:ascii="Simplified Arabic" w:hAnsi="Simplified Arabic" w:cs="Simplified Arabic"/>
          <w:sz w:val="28"/>
          <w:szCs w:val="28"/>
          <w:rtl/>
          <w:lang w:bidi="ar-DZ"/>
        </w:rPr>
        <w:endnoteReference w:id="25"/>
      </w:r>
      <w:r>
        <w:rPr>
          <w:rFonts w:ascii="Simplified Arabic" w:hAnsi="Simplified Arabic" w:cs="Simplified Arabic" w:hint="cs"/>
          <w:sz w:val="28"/>
          <w:szCs w:val="28"/>
          <w:rtl/>
          <w:lang w:bidi="ar-DZ"/>
        </w:rPr>
        <w:t xml:space="preserve"> لترسيخ الممارسات السلمية والحضارية وتحقيق العدالة الاجتماعية والمساواة.</w:t>
      </w:r>
    </w:p>
    <w:p w:rsidR="005C6167" w:rsidRPr="005C6167" w:rsidRDefault="005C6167" w:rsidP="005C6167">
      <w:pPr>
        <w:bidi/>
        <w:jc w:val="both"/>
        <w:rPr>
          <w:rFonts w:ascii="Simplified Arabic" w:hAnsi="Simplified Arabic" w:cs="Simplified Arabic"/>
          <w:sz w:val="28"/>
          <w:szCs w:val="28"/>
          <w:rtl/>
          <w:lang w:bidi="ar-DZ"/>
        </w:rPr>
      </w:pPr>
    </w:p>
    <w:p w:rsidR="00B37069" w:rsidRDefault="0011610D" w:rsidP="00634D85">
      <w:pPr>
        <w:bidi/>
        <w:jc w:val="both"/>
        <w:rPr>
          <w:rFonts w:ascii="Simplified Arabic" w:hAnsi="Simplified Arabic" w:cs="Simplified Arabic"/>
          <w:b/>
          <w:bCs/>
          <w:sz w:val="28"/>
          <w:szCs w:val="28"/>
          <w:rtl/>
          <w:lang w:bidi="ar-DZ"/>
        </w:rPr>
      </w:pPr>
      <w:r w:rsidRPr="005C6167">
        <w:rPr>
          <w:rFonts w:ascii="Simplified Arabic" w:hAnsi="Simplified Arabic" w:cs="Simplified Arabic"/>
          <w:b/>
          <w:bCs/>
          <w:sz w:val="28"/>
          <w:szCs w:val="28"/>
          <w:rtl/>
          <w:lang w:bidi="ar-DZ"/>
        </w:rPr>
        <w:t>الخاتمة:</w:t>
      </w:r>
    </w:p>
    <w:p w:rsidR="005C6167" w:rsidRPr="00E21B9D" w:rsidRDefault="00E21B9D" w:rsidP="005C616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في النهاية يمكن التأكيد على أن الثورات العربية كانت بالفعل ثورة على حالة اللامساواة المجتمعية، التي سيطرت على واقع الشعوب العربية خاصة فئة الشباب، وأن أسبابها العميقة كانت اجتماعية خالصة وليست سياسية كما يعتقد الكثير، رغم أنها في النهاية اخذت أبعادا سياسية اتضحت في المطالب والشعارات المرفوعة في المظاهرات، ويعتبر فشل السياسات التنموية العامل الأساسي في تعميق مختلف مظاهر اللامساواة المجتمعية، كالفقر</w:t>
      </w:r>
      <w:r w:rsidRPr="00E21B9D">
        <w:rPr>
          <w:rFonts w:ascii="Simplified Arabic" w:hAnsi="Simplified Arabic" w:cs="Simplified Arabic" w:hint="cs"/>
          <w:sz w:val="28"/>
          <w:szCs w:val="28"/>
          <w:rtl/>
          <w:lang w:bidi="ar-DZ"/>
        </w:rPr>
        <w:t>والحرمانوالتهميشوالفسادوالمحسوبيةوالاستبعادوالجورفيتوزيعالدخلوالثروة</w:t>
      </w:r>
      <w:r w:rsidR="005318C8">
        <w:rPr>
          <w:rFonts w:ascii="Simplified Arabic" w:hAnsi="Simplified Arabic" w:cs="Simplified Arabic" w:hint="cs"/>
          <w:sz w:val="28"/>
          <w:szCs w:val="28"/>
          <w:rtl/>
          <w:lang w:bidi="ar-DZ"/>
        </w:rPr>
        <w:t xml:space="preserve"> وغيرها</w:t>
      </w:r>
      <w:r>
        <w:rPr>
          <w:rFonts w:ascii="Simplified Arabic" w:hAnsi="Simplified Arabic" w:cs="Simplified Arabic" w:hint="cs"/>
          <w:sz w:val="28"/>
          <w:szCs w:val="28"/>
          <w:rtl/>
          <w:lang w:bidi="ar-DZ"/>
        </w:rPr>
        <w:t xml:space="preserve">. </w:t>
      </w:r>
      <w:r w:rsidR="005318C8">
        <w:rPr>
          <w:rFonts w:ascii="Simplified Arabic" w:hAnsi="Simplified Arabic" w:cs="Simplified Arabic" w:hint="cs"/>
          <w:sz w:val="28"/>
          <w:szCs w:val="28"/>
          <w:rtl/>
          <w:lang w:bidi="ar-DZ"/>
        </w:rPr>
        <w:t>وتعتبر التنمية الشاملة والمتوازنة والمستديمة خاصة في الجانب الاجتماعي، الوسيلة الاساسية للقضاء على مشكلة اللامساواة المجتمعية، وتحقيق العدالة الاجتماعية والمساواة بين افراد المجتمع في الدول العربية.</w:t>
      </w:r>
    </w:p>
    <w:p w:rsidR="005C6167" w:rsidRDefault="005C6167" w:rsidP="005C6167">
      <w:pPr>
        <w:bidi/>
        <w:jc w:val="both"/>
        <w:rPr>
          <w:rFonts w:ascii="Simplified Arabic" w:hAnsi="Simplified Arabic" w:cs="Simplified Arabic"/>
          <w:b/>
          <w:bCs/>
          <w:sz w:val="28"/>
          <w:szCs w:val="28"/>
          <w:rtl/>
          <w:lang w:bidi="ar-DZ"/>
        </w:rPr>
      </w:pPr>
    </w:p>
    <w:p w:rsidR="005C6167" w:rsidRDefault="005C6167" w:rsidP="005C6167">
      <w:pPr>
        <w:bidi/>
        <w:jc w:val="both"/>
        <w:rPr>
          <w:rFonts w:ascii="Simplified Arabic" w:hAnsi="Simplified Arabic" w:cs="Simplified Arabic"/>
          <w:b/>
          <w:bCs/>
          <w:sz w:val="28"/>
          <w:szCs w:val="28"/>
          <w:rtl/>
          <w:lang w:bidi="ar-DZ"/>
        </w:rPr>
      </w:pPr>
    </w:p>
    <w:p w:rsidR="005C6167" w:rsidRDefault="005C6167" w:rsidP="005C6167">
      <w:pPr>
        <w:bidi/>
        <w:jc w:val="both"/>
        <w:rPr>
          <w:rFonts w:ascii="Simplified Arabic" w:hAnsi="Simplified Arabic" w:cs="Simplified Arabic"/>
          <w:b/>
          <w:bCs/>
          <w:sz w:val="28"/>
          <w:szCs w:val="28"/>
          <w:rtl/>
          <w:lang w:bidi="ar-DZ"/>
        </w:rPr>
      </w:pPr>
    </w:p>
    <w:p w:rsidR="005C6167" w:rsidRDefault="005C6167" w:rsidP="005C6167">
      <w:pPr>
        <w:bidi/>
        <w:jc w:val="both"/>
        <w:rPr>
          <w:rFonts w:ascii="Simplified Arabic" w:hAnsi="Simplified Arabic" w:cs="Simplified Arabic"/>
          <w:b/>
          <w:bCs/>
          <w:sz w:val="28"/>
          <w:szCs w:val="28"/>
          <w:rtl/>
          <w:lang w:bidi="ar-DZ"/>
        </w:rPr>
      </w:pPr>
    </w:p>
    <w:p w:rsidR="005318C8" w:rsidRDefault="005318C8" w:rsidP="00B37069">
      <w:pPr>
        <w:bidi/>
        <w:jc w:val="both"/>
        <w:rPr>
          <w:rFonts w:ascii="Simplified Arabic" w:hAnsi="Simplified Arabic" w:cs="Simplified Arabic"/>
          <w:b/>
          <w:bCs/>
          <w:sz w:val="28"/>
          <w:szCs w:val="28"/>
          <w:rtl/>
          <w:lang w:bidi="ar-DZ"/>
        </w:rPr>
      </w:pPr>
    </w:p>
    <w:p w:rsidR="00335A34" w:rsidRPr="00B37069" w:rsidRDefault="0011610D" w:rsidP="005318C8">
      <w:pPr>
        <w:bidi/>
        <w:jc w:val="both"/>
        <w:rPr>
          <w:rFonts w:ascii="Simplified Arabic" w:hAnsi="Simplified Arabic" w:cs="Simplified Arabic"/>
          <w:b/>
          <w:bCs/>
          <w:sz w:val="28"/>
          <w:szCs w:val="28"/>
          <w:u w:val="single"/>
          <w:rtl/>
          <w:lang w:bidi="ar-DZ"/>
        </w:rPr>
      </w:pPr>
      <w:r w:rsidRPr="00B37069">
        <w:rPr>
          <w:rFonts w:ascii="Simplified Arabic" w:hAnsi="Simplified Arabic" w:cs="Simplified Arabic"/>
          <w:b/>
          <w:bCs/>
          <w:sz w:val="28"/>
          <w:szCs w:val="28"/>
          <w:u w:val="single"/>
          <w:rtl/>
          <w:lang w:bidi="ar-DZ"/>
        </w:rPr>
        <w:t>قائمة المراجع</w:t>
      </w:r>
    </w:p>
    <w:sectPr w:rsidR="00335A34" w:rsidRPr="00B37069" w:rsidSect="009173C9">
      <w:endnotePr>
        <w:numFmt w:val="decimal"/>
      </w:endnotePr>
      <w:pgSz w:w="11906" w:h="16838"/>
      <w:pgMar w:top="1418" w:right="1985"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0E0A" w:rsidRDefault="00740E0A" w:rsidP="00251ADE">
      <w:pPr>
        <w:spacing w:after="0" w:line="240" w:lineRule="auto"/>
      </w:pPr>
      <w:r>
        <w:separator/>
      </w:r>
    </w:p>
  </w:endnote>
  <w:endnote w:type="continuationSeparator" w:id="1">
    <w:p w:rsidR="00740E0A" w:rsidRDefault="00740E0A" w:rsidP="00251ADE">
      <w:pPr>
        <w:spacing w:after="0" w:line="240" w:lineRule="auto"/>
      </w:pPr>
      <w:r>
        <w:continuationSeparator/>
      </w:r>
    </w:p>
  </w:endnote>
  <w:endnote w:id="2">
    <w:p w:rsidR="00990939" w:rsidRPr="00931BF7" w:rsidRDefault="00990939" w:rsidP="00F80ECB">
      <w:pPr>
        <w:pStyle w:val="Notedefin"/>
        <w:bidi/>
        <w:jc w:val="both"/>
        <w:rPr>
          <w:rFonts w:ascii="Simplified Arabic" w:hAnsi="Simplified Arabic" w:cs="Simplified Arabic"/>
          <w:sz w:val="24"/>
          <w:szCs w:val="24"/>
          <w:rtl/>
          <w:lang w:bidi="ar-DZ"/>
        </w:rPr>
      </w:pPr>
      <w:r w:rsidRPr="00931BF7">
        <w:rPr>
          <w:rStyle w:val="Appeldenotedefin"/>
          <w:rFonts w:ascii="Simplified Arabic" w:hAnsi="Simplified Arabic" w:cs="Simplified Arabic"/>
          <w:sz w:val="24"/>
          <w:szCs w:val="24"/>
        </w:rPr>
        <w:endnoteRef/>
      </w:r>
      <w:r w:rsidRPr="00931BF7">
        <w:rPr>
          <w:rFonts w:ascii="Simplified Arabic" w:hAnsi="Simplified Arabic" w:cs="Simplified Arabic"/>
          <w:sz w:val="24"/>
          <w:szCs w:val="24"/>
          <w:rtl/>
          <w:lang w:bidi="ar-DZ"/>
        </w:rPr>
        <w:t xml:space="preserve"> - </w:t>
      </w:r>
      <w:r>
        <w:rPr>
          <w:rFonts w:ascii="Simplified Arabic" w:hAnsi="Simplified Arabic" w:cs="Simplified Arabic" w:hint="cs"/>
          <w:sz w:val="24"/>
          <w:szCs w:val="24"/>
          <w:rtl/>
          <w:lang w:bidi="ar-DZ"/>
        </w:rPr>
        <w:t>ثائر مطلق عياصرة، "</w:t>
      </w:r>
      <w:r w:rsidRPr="00F80ECB">
        <w:rPr>
          <w:rFonts w:ascii="Simplified Arabic" w:hAnsi="Simplified Arabic" w:cs="Simplified Arabic"/>
          <w:b/>
          <w:bCs/>
          <w:sz w:val="24"/>
          <w:szCs w:val="24"/>
          <w:rtl/>
          <w:lang w:bidi="ar-DZ"/>
        </w:rPr>
        <w:t>العوامل الرئيسية وراء اندلاع الاحتجاجات والثورات التي شهدتها بلدان الربيع العربي</w:t>
      </w:r>
      <w:r w:rsidRPr="00931BF7">
        <w:rPr>
          <w:rFonts w:ascii="Simplified Arabic" w:hAnsi="Simplified Arabic" w:cs="Simplified Arabic"/>
          <w:sz w:val="24"/>
          <w:szCs w:val="24"/>
          <w:rtl/>
          <w:lang w:bidi="ar-DZ"/>
        </w:rPr>
        <w:t xml:space="preserve">"، </w:t>
      </w:r>
      <w:r w:rsidRPr="00F80ECB">
        <w:rPr>
          <w:rFonts w:ascii="Simplified Arabic" w:hAnsi="Simplified Arabic" w:cs="Simplified Arabic"/>
          <w:sz w:val="24"/>
          <w:szCs w:val="24"/>
          <w:u w:val="single"/>
          <w:rtl/>
          <w:lang w:bidi="ar-DZ"/>
        </w:rPr>
        <w:t>مجلة دراسات للعلوم الانسانية والاجتماعية</w:t>
      </w:r>
      <w:r w:rsidRPr="00931BF7">
        <w:rPr>
          <w:rFonts w:ascii="Simplified Arabic" w:hAnsi="Simplified Arabic" w:cs="Simplified Arabic"/>
          <w:sz w:val="24"/>
          <w:szCs w:val="24"/>
          <w:rtl/>
          <w:lang w:bidi="ar-DZ"/>
        </w:rPr>
        <w:t>، المجلد 43، ملحق 4، 2016</w:t>
      </w:r>
      <w:r>
        <w:rPr>
          <w:rFonts w:ascii="Simplified Arabic" w:hAnsi="Simplified Arabic" w:cs="Simplified Arabic" w:hint="cs"/>
          <w:sz w:val="24"/>
          <w:szCs w:val="24"/>
          <w:rtl/>
          <w:lang w:bidi="ar-DZ"/>
        </w:rPr>
        <w:t>، ص 1885.</w:t>
      </w:r>
    </w:p>
  </w:endnote>
  <w:endnote w:id="3">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ممدوح عبد العزيز رفاعي، "</w:t>
      </w:r>
      <w:r w:rsidRPr="00B37069">
        <w:rPr>
          <w:rFonts w:ascii="Simplified Arabic" w:hAnsi="Simplified Arabic" w:cs="Simplified Arabic"/>
          <w:b/>
          <w:bCs/>
          <w:sz w:val="24"/>
          <w:szCs w:val="24"/>
          <w:rtl/>
          <w:lang w:bidi="ar-DZ"/>
        </w:rPr>
        <w:t>العدالة الاجتماعية في الفكر الانساني</w:t>
      </w:r>
      <w:r w:rsidRPr="00B37069">
        <w:rPr>
          <w:rFonts w:ascii="Simplified Arabic" w:hAnsi="Simplified Arabic" w:cs="Simplified Arabic"/>
          <w:sz w:val="24"/>
          <w:szCs w:val="24"/>
          <w:rtl/>
          <w:lang w:bidi="ar-DZ"/>
        </w:rPr>
        <w:t xml:space="preserve">"، مداخلة في المؤتمر السنوي السادس عشر حول " </w:t>
      </w:r>
      <w:r w:rsidRPr="00B37069">
        <w:rPr>
          <w:rFonts w:ascii="Simplified Arabic" w:hAnsi="Simplified Arabic" w:cs="Simplified Arabic"/>
          <w:b/>
          <w:bCs/>
          <w:sz w:val="24"/>
          <w:szCs w:val="24"/>
          <w:rtl/>
          <w:lang w:bidi="ar-DZ"/>
        </w:rPr>
        <w:t>آثار وسبل مواجهة الأزمات المجتمعية الناتجة عن أحداث الربيع العربي</w:t>
      </w:r>
      <w:r w:rsidRPr="00B37069">
        <w:rPr>
          <w:rFonts w:ascii="Simplified Arabic" w:hAnsi="Simplified Arabic" w:cs="Simplified Arabic"/>
          <w:sz w:val="24"/>
          <w:szCs w:val="24"/>
          <w:rtl/>
          <w:lang w:bidi="ar-DZ"/>
        </w:rPr>
        <w:t>" المنظم بكلية التجارة جامعة عين شمس بتاريخ: 24/25 ديسمبر 2011.</w:t>
      </w:r>
    </w:p>
  </w:endnote>
  <w:endnote w:id="4">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عزمي بشارة، "</w:t>
      </w:r>
      <w:r w:rsidRPr="00B37069">
        <w:rPr>
          <w:rFonts w:ascii="Simplified Arabic" w:hAnsi="Simplified Arabic" w:cs="Simplified Arabic"/>
          <w:b/>
          <w:bCs/>
          <w:sz w:val="24"/>
          <w:szCs w:val="24"/>
          <w:rtl/>
          <w:lang w:bidi="ar-DZ"/>
        </w:rPr>
        <w:t>مداخلة بشأن العدالة: سؤال في السياق العربي المعاصر</w:t>
      </w:r>
      <w:r w:rsidRPr="00B37069">
        <w:rPr>
          <w:rFonts w:ascii="Simplified Arabic" w:hAnsi="Simplified Arabic" w:cs="Simplified Arabic"/>
          <w:sz w:val="24"/>
          <w:szCs w:val="24"/>
          <w:rtl/>
          <w:lang w:bidi="ar-DZ"/>
        </w:rPr>
        <w:t xml:space="preserve">"، </w:t>
      </w:r>
      <w:r w:rsidRPr="00CD7E45">
        <w:rPr>
          <w:rFonts w:ascii="Simplified Arabic" w:hAnsi="Simplified Arabic" w:cs="Simplified Arabic"/>
          <w:sz w:val="24"/>
          <w:szCs w:val="24"/>
          <w:u w:val="single"/>
          <w:rtl/>
          <w:lang w:bidi="ar-DZ"/>
        </w:rPr>
        <w:t>مجلة تبيَن</w:t>
      </w:r>
      <w:r w:rsidR="005318C8">
        <w:rPr>
          <w:rFonts w:ascii="Simplified Arabic" w:hAnsi="Simplified Arabic" w:cs="Simplified Arabic"/>
          <w:sz w:val="24"/>
          <w:szCs w:val="24"/>
          <w:rtl/>
          <w:lang w:bidi="ar-DZ"/>
        </w:rPr>
        <w:t xml:space="preserve"> ، الدو</w:t>
      </w:r>
      <w:r w:rsidRPr="00B37069">
        <w:rPr>
          <w:rFonts w:ascii="Simplified Arabic" w:hAnsi="Simplified Arabic" w:cs="Simplified Arabic"/>
          <w:sz w:val="24"/>
          <w:szCs w:val="24"/>
          <w:rtl/>
          <w:lang w:bidi="ar-DZ"/>
        </w:rPr>
        <w:t>حة: المركز العربي للأبحاث ودراسة السياسات، العدد 05 ، 2013، ص ص 07- 10.</w:t>
      </w:r>
    </w:p>
  </w:endnote>
  <w:endnote w:id="5">
    <w:p w:rsidR="00990939" w:rsidRPr="00A959F6" w:rsidRDefault="00990939" w:rsidP="00A959F6">
      <w:pPr>
        <w:pStyle w:val="Notedefin"/>
        <w:bidi/>
        <w:spacing w:line="276" w:lineRule="auto"/>
        <w:jc w:val="both"/>
        <w:rPr>
          <w:rFonts w:ascii="Simplified Arabic" w:hAnsi="Simplified Arabic" w:cs="Simplified Arabic"/>
          <w:sz w:val="24"/>
          <w:szCs w:val="24"/>
          <w:rtl/>
          <w:lang w:bidi="ar-DZ"/>
        </w:rPr>
      </w:pPr>
      <w:r>
        <w:rPr>
          <w:rStyle w:val="Appeldenotedefin"/>
        </w:rPr>
        <w:endnoteRef/>
      </w:r>
      <w:r>
        <w:rPr>
          <w:rFonts w:hint="cs"/>
          <w:rtl/>
          <w:lang w:bidi="ar-DZ"/>
        </w:rPr>
        <w:t xml:space="preserve"> - </w:t>
      </w:r>
      <w:r w:rsidRPr="00A959F6">
        <w:rPr>
          <w:rFonts w:ascii="Simplified Arabic" w:hAnsi="Simplified Arabic" w:cs="Simplified Arabic"/>
          <w:sz w:val="24"/>
          <w:szCs w:val="24"/>
          <w:rtl/>
          <w:lang w:bidi="ar-DZ"/>
        </w:rPr>
        <w:t>معتز بالله عثمان، "</w:t>
      </w:r>
      <w:r w:rsidRPr="00A959F6">
        <w:rPr>
          <w:rFonts w:ascii="Simplified Arabic" w:hAnsi="Simplified Arabic" w:cs="Simplified Arabic"/>
          <w:b/>
          <w:bCs/>
          <w:sz w:val="24"/>
          <w:szCs w:val="24"/>
          <w:rtl/>
          <w:lang w:bidi="ar-DZ"/>
        </w:rPr>
        <w:t>أنماط التنمية وسبل تحقيق العدالة الاجتماعية</w:t>
      </w:r>
      <w:r w:rsidRPr="00A959F6">
        <w:rPr>
          <w:rFonts w:ascii="Simplified Arabic" w:hAnsi="Simplified Arabic" w:cs="Simplified Arabic"/>
          <w:sz w:val="24"/>
          <w:szCs w:val="24"/>
          <w:rtl/>
          <w:lang w:bidi="ar-DZ"/>
        </w:rPr>
        <w:t xml:space="preserve">" مداخلة في الندوة العالمية حول " </w:t>
      </w:r>
      <w:r w:rsidRPr="00A959F6">
        <w:rPr>
          <w:rFonts w:ascii="Simplified Arabic" w:hAnsi="Simplified Arabic" w:cs="Simplified Arabic"/>
          <w:b/>
          <w:bCs/>
          <w:sz w:val="24"/>
          <w:szCs w:val="24"/>
          <w:rtl/>
          <w:lang w:bidi="ar-DZ"/>
        </w:rPr>
        <w:t>التنمية والديمقراطية واصلاح النظام الاقليمي العربي</w:t>
      </w:r>
      <w:r w:rsidRPr="00A959F6">
        <w:rPr>
          <w:rFonts w:ascii="Simplified Arabic" w:hAnsi="Simplified Arabic" w:cs="Simplified Arabic"/>
          <w:sz w:val="24"/>
          <w:szCs w:val="24"/>
          <w:rtl/>
          <w:lang w:bidi="ar-DZ"/>
        </w:rPr>
        <w:t>" المنظمة بمقر جامعة الدول العربية بتاريخ: 09/10 ماي 2013</w:t>
      </w:r>
      <w:r>
        <w:rPr>
          <w:rFonts w:ascii="Simplified Arabic" w:hAnsi="Simplified Arabic" w:cs="Simplified Arabic" w:hint="cs"/>
          <w:sz w:val="24"/>
          <w:szCs w:val="24"/>
          <w:rtl/>
          <w:lang w:bidi="ar-DZ"/>
        </w:rPr>
        <w:t>، ص 93.</w:t>
      </w:r>
    </w:p>
  </w:endnote>
  <w:endnote w:id="6">
    <w:p w:rsidR="00990939" w:rsidRPr="007A6022" w:rsidRDefault="00990939" w:rsidP="007A6022">
      <w:pPr>
        <w:pStyle w:val="Notedefin"/>
        <w:bidi/>
        <w:jc w:val="both"/>
        <w:rPr>
          <w:rFonts w:ascii="Simplified Arabic" w:hAnsi="Simplified Arabic" w:cs="Simplified Arabic"/>
          <w:sz w:val="24"/>
          <w:szCs w:val="24"/>
          <w:rtl/>
          <w:lang w:bidi="ar-DZ"/>
        </w:rPr>
      </w:pPr>
      <w:r w:rsidRPr="007A6022">
        <w:rPr>
          <w:rStyle w:val="Appeldenotedefin"/>
          <w:rFonts w:ascii="Simplified Arabic" w:hAnsi="Simplified Arabic" w:cs="Simplified Arabic"/>
          <w:sz w:val="24"/>
          <w:szCs w:val="24"/>
        </w:rPr>
        <w:endnoteRef/>
      </w:r>
      <w:r w:rsidRPr="007A6022">
        <w:rPr>
          <w:rFonts w:ascii="Simplified Arabic" w:hAnsi="Simplified Arabic" w:cs="Simplified Arabic"/>
          <w:sz w:val="24"/>
          <w:szCs w:val="24"/>
          <w:rtl/>
          <w:lang w:bidi="ar-DZ"/>
        </w:rPr>
        <w:t xml:space="preserve"> - ابراهيم العيسوي، "</w:t>
      </w:r>
      <w:r w:rsidRPr="007A6022">
        <w:rPr>
          <w:rFonts w:ascii="Simplified Arabic" w:hAnsi="Simplified Arabic" w:cs="Simplified Arabic"/>
          <w:b/>
          <w:bCs/>
          <w:sz w:val="24"/>
          <w:szCs w:val="24"/>
          <w:rtl/>
          <w:lang w:bidi="ar-DZ"/>
        </w:rPr>
        <w:t>الآفاق المستقبلية لتحقيق العدالة والتنمية في اقتصاد الربيع العربي</w:t>
      </w:r>
      <w:r w:rsidRPr="007A6022">
        <w:rPr>
          <w:rFonts w:ascii="Simplified Arabic" w:hAnsi="Simplified Arabic" w:cs="Simplified Arabic"/>
          <w:sz w:val="24"/>
          <w:szCs w:val="24"/>
          <w:rtl/>
          <w:lang w:bidi="ar-DZ"/>
        </w:rPr>
        <w:t>: حالة مصر" مداخلة في منتدى اقليمي بعنوان: "</w:t>
      </w:r>
      <w:r w:rsidRPr="007A6022">
        <w:rPr>
          <w:rFonts w:ascii="Simplified Arabic" w:hAnsi="Simplified Arabic" w:cs="Simplified Arabic"/>
          <w:b/>
          <w:bCs/>
          <w:sz w:val="24"/>
          <w:szCs w:val="24"/>
          <w:rtl/>
          <w:lang w:bidi="ar-DZ"/>
        </w:rPr>
        <w:t>اقتصاديات الربيع العربي</w:t>
      </w:r>
      <w:r w:rsidRPr="007A6022">
        <w:rPr>
          <w:rFonts w:ascii="Simplified Arabic" w:hAnsi="Simplified Arabic" w:cs="Simplified Arabic"/>
          <w:sz w:val="24"/>
          <w:szCs w:val="24"/>
          <w:rtl/>
          <w:lang w:bidi="ar-DZ"/>
        </w:rPr>
        <w:t>" نظم يومي 17-18 ديسمبر 2012 بالمعهد الع</w:t>
      </w:r>
      <w:r>
        <w:rPr>
          <w:rFonts w:ascii="Simplified Arabic" w:hAnsi="Simplified Arabic" w:cs="Simplified Arabic" w:hint="cs"/>
          <w:sz w:val="24"/>
          <w:szCs w:val="24"/>
          <w:rtl/>
          <w:lang w:bidi="ar-DZ"/>
        </w:rPr>
        <w:t>ــــــ</w:t>
      </w:r>
      <w:r w:rsidRPr="007A6022">
        <w:rPr>
          <w:rFonts w:ascii="Simplified Arabic" w:hAnsi="Simplified Arabic" w:cs="Simplified Arabic"/>
          <w:sz w:val="24"/>
          <w:szCs w:val="24"/>
          <w:rtl/>
          <w:lang w:bidi="ar-DZ"/>
        </w:rPr>
        <w:t>ربي للتخطيط ، الأردن، ص ص 10، 11.</w:t>
      </w:r>
    </w:p>
  </w:endnote>
  <w:endnote w:id="7">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A959F6">
        <w:rPr>
          <w:rStyle w:val="Appeldenotedefin"/>
          <w:rFonts w:ascii="Simplified Arabic" w:hAnsi="Simplified Arabic" w:cs="Simplified Arabic"/>
          <w:sz w:val="24"/>
          <w:szCs w:val="24"/>
        </w:rPr>
        <w:endnoteRef/>
      </w:r>
      <w:r w:rsidRPr="00A959F6">
        <w:rPr>
          <w:rFonts w:ascii="Simplified Arabic" w:hAnsi="Simplified Arabic" w:cs="Simplified Arabic"/>
          <w:sz w:val="24"/>
          <w:szCs w:val="24"/>
          <w:rtl/>
          <w:lang w:bidi="ar-DZ"/>
        </w:rPr>
        <w:t xml:space="preserve"> - زليخة بلحناشي، " </w:t>
      </w:r>
      <w:r w:rsidRPr="00A959F6">
        <w:rPr>
          <w:rFonts w:ascii="Simplified Arabic" w:hAnsi="Simplified Arabic" w:cs="Simplified Arabic"/>
          <w:b/>
          <w:bCs/>
          <w:sz w:val="24"/>
          <w:szCs w:val="24"/>
          <w:rtl/>
          <w:lang w:bidi="ar-DZ"/>
        </w:rPr>
        <w:t>التنمية الاقتصادية في المنهج الاسلامي</w:t>
      </w:r>
      <w:r w:rsidRPr="00A959F6">
        <w:rPr>
          <w:rFonts w:ascii="Simplified Arabic" w:hAnsi="Simplified Arabic" w:cs="Simplified Arabic"/>
          <w:sz w:val="24"/>
          <w:szCs w:val="24"/>
          <w:rtl/>
          <w:lang w:bidi="ar-DZ"/>
        </w:rPr>
        <w:t>" أطروحة دكتوراه</w:t>
      </w:r>
      <w:r w:rsidRPr="00B37069">
        <w:rPr>
          <w:rFonts w:ascii="Simplified Arabic" w:hAnsi="Simplified Arabic" w:cs="Simplified Arabic"/>
          <w:sz w:val="24"/>
          <w:szCs w:val="24"/>
          <w:rtl/>
          <w:lang w:bidi="ar-DZ"/>
        </w:rPr>
        <w:t xml:space="preserve"> في الاقتصاد الكمي، كلية العلوم الاقتصادية وعلوم التسيير بجامعة منتوري – قسنطينة، 2007، ص 201 – 207.</w:t>
      </w:r>
    </w:p>
  </w:endnote>
  <w:endnote w:id="8">
    <w:p w:rsidR="00990939" w:rsidRPr="008867C1" w:rsidRDefault="00990939" w:rsidP="008867C1">
      <w:pPr>
        <w:pStyle w:val="Notedefin"/>
        <w:bidi/>
        <w:jc w:val="both"/>
        <w:rPr>
          <w:rFonts w:ascii="Simplified Arabic" w:hAnsi="Simplified Arabic" w:cs="Simplified Arabic"/>
          <w:sz w:val="24"/>
          <w:szCs w:val="24"/>
          <w:rtl/>
          <w:lang w:bidi="ar-DZ"/>
        </w:rPr>
      </w:pPr>
      <w:r w:rsidRPr="008867C1">
        <w:rPr>
          <w:rStyle w:val="Appeldenotedefin"/>
          <w:rFonts w:ascii="Simplified Arabic" w:hAnsi="Simplified Arabic" w:cs="Simplified Arabic"/>
          <w:sz w:val="24"/>
          <w:szCs w:val="24"/>
        </w:rPr>
        <w:endnoteRef/>
      </w:r>
      <w:r w:rsidRPr="008867C1">
        <w:rPr>
          <w:rFonts w:ascii="Simplified Arabic" w:hAnsi="Simplified Arabic" w:cs="Simplified Arabic"/>
          <w:sz w:val="24"/>
          <w:szCs w:val="24"/>
          <w:rtl/>
          <w:lang w:bidi="ar-DZ"/>
        </w:rPr>
        <w:t xml:space="preserve"> - محمد عبد الكريم الحوراني، "</w:t>
      </w:r>
      <w:r w:rsidRPr="008867C1">
        <w:rPr>
          <w:rFonts w:ascii="Simplified Arabic" w:hAnsi="Simplified Arabic" w:cs="Simplified Arabic"/>
          <w:b/>
          <w:bCs/>
          <w:sz w:val="24"/>
          <w:szCs w:val="24"/>
          <w:rtl/>
          <w:lang w:bidi="ar-DZ"/>
        </w:rPr>
        <w:t>الاستبعاد الاجتماعي والثورات الشعبية: محاولة للفهم في ضوء نموذج معدل لنظرية الحرمان النسبي</w:t>
      </w:r>
      <w:r w:rsidRPr="008867C1">
        <w:rPr>
          <w:rFonts w:ascii="Simplified Arabic" w:hAnsi="Simplified Arabic" w:cs="Simplified Arabic"/>
          <w:sz w:val="24"/>
          <w:szCs w:val="24"/>
          <w:rtl/>
          <w:lang w:bidi="ar-DZ"/>
        </w:rPr>
        <w:t xml:space="preserve">"، </w:t>
      </w:r>
      <w:r w:rsidRPr="008867C1">
        <w:rPr>
          <w:rFonts w:ascii="Simplified Arabic" w:hAnsi="Simplified Arabic" w:cs="Simplified Arabic"/>
          <w:sz w:val="24"/>
          <w:szCs w:val="24"/>
          <w:u w:val="single"/>
          <w:rtl/>
          <w:lang w:bidi="ar-DZ"/>
        </w:rPr>
        <w:t>المجلة الأردنية للعلوم الاجتماعية</w:t>
      </w:r>
      <w:r w:rsidRPr="008867C1">
        <w:rPr>
          <w:rFonts w:ascii="Simplified Arabic" w:hAnsi="Simplified Arabic" w:cs="Simplified Arabic"/>
          <w:sz w:val="24"/>
          <w:szCs w:val="24"/>
          <w:rtl/>
          <w:lang w:bidi="ar-DZ"/>
        </w:rPr>
        <w:t>، المجلد 05، العدد 02، 2012، ص 229.</w:t>
      </w:r>
    </w:p>
  </w:endnote>
  <w:endnote w:id="9">
    <w:p w:rsidR="00990939" w:rsidRPr="0005303C" w:rsidRDefault="00990939" w:rsidP="00931BF7">
      <w:pPr>
        <w:pStyle w:val="Notedefin"/>
        <w:bidi/>
        <w:rPr>
          <w:rFonts w:ascii="Simplified Arabic" w:hAnsi="Simplified Arabic" w:cs="Simplified Arabic"/>
          <w:sz w:val="24"/>
          <w:szCs w:val="24"/>
          <w:rtl/>
          <w:lang w:bidi="ar-DZ"/>
        </w:rPr>
      </w:pPr>
      <w:r w:rsidRPr="0005303C">
        <w:rPr>
          <w:rStyle w:val="Appeldenotedefin"/>
          <w:rFonts w:ascii="Simplified Arabic" w:hAnsi="Simplified Arabic" w:cs="Simplified Arabic"/>
          <w:sz w:val="24"/>
          <w:szCs w:val="24"/>
        </w:rPr>
        <w:endnoteRef/>
      </w:r>
      <w:r>
        <w:rPr>
          <w:rFonts w:ascii="Simplified Arabic" w:hAnsi="Simplified Arabic" w:cs="Simplified Arabic"/>
          <w:sz w:val="24"/>
          <w:szCs w:val="24"/>
          <w:rtl/>
          <w:lang w:bidi="ar-DZ"/>
        </w:rPr>
        <w:t xml:space="preserve"> - ثائر مطلق عياصرة، </w:t>
      </w:r>
      <w:r>
        <w:rPr>
          <w:rFonts w:ascii="Simplified Arabic" w:hAnsi="Simplified Arabic" w:cs="Simplified Arabic" w:hint="cs"/>
          <w:sz w:val="24"/>
          <w:szCs w:val="24"/>
          <w:rtl/>
          <w:lang w:bidi="ar-DZ"/>
        </w:rPr>
        <w:t>مرجع سابق</w:t>
      </w:r>
      <w:r w:rsidRPr="0005303C">
        <w:rPr>
          <w:rFonts w:ascii="Simplified Arabic" w:hAnsi="Simplified Arabic" w:cs="Simplified Arabic"/>
          <w:sz w:val="24"/>
          <w:szCs w:val="24"/>
          <w:rtl/>
          <w:lang w:bidi="ar-DZ"/>
        </w:rPr>
        <w:t xml:space="preserve"> ، ص 1884.</w:t>
      </w:r>
    </w:p>
  </w:endnote>
  <w:endnote w:id="10">
    <w:p w:rsidR="009F0E57" w:rsidRPr="009F0E57" w:rsidRDefault="009F0E57" w:rsidP="009F0E57">
      <w:pPr>
        <w:pStyle w:val="Notedefin"/>
        <w:bidi/>
        <w:jc w:val="both"/>
        <w:rPr>
          <w:rFonts w:ascii="Simplified Arabic" w:hAnsi="Simplified Arabic" w:cs="Simplified Arabic"/>
          <w:sz w:val="24"/>
          <w:szCs w:val="24"/>
          <w:rtl/>
          <w:lang w:bidi="ar-DZ"/>
        </w:rPr>
      </w:pPr>
      <w:r w:rsidRPr="009F0E57">
        <w:rPr>
          <w:rStyle w:val="Appeldenotedefin"/>
          <w:rFonts w:ascii="Simplified Arabic" w:hAnsi="Simplified Arabic" w:cs="Simplified Arabic"/>
          <w:sz w:val="24"/>
          <w:szCs w:val="24"/>
        </w:rPr>
        <w:endnoteRef/>
      </w:r>
      <w:r w:rsidRPr="009F0E57">
        <w:rPr>
          <w:rFonts w:ascii="Simplified Arabic" w:hAnsi="Simplified Arabic" w:cs="Simplified Arabic"/>
          <w:sz w:val="24"/>
          <w:szCs w:val="24"/>
          <w:rtl/>
          <w:lang w:bidi="ar-DZ"/>
        </w:rPr>
        <w:t xml:space="preserve"> - محمد بلقاسم حسن بهلول، </w:t>
      </w:r>
      <w:r w:rsidRPr="009F0E57">
        <w:rPr>
          <w:rFonts w:ascii="Simplified Arabic" w:hAnsi="Simplified Arabic" w:cs="Simplified Arabic"/>
          <w:b/>
          <w:bCs/>
          <w:sz w:val="24"/>
          <w:szCs w:val="24"/>
          <w:rtl/>
          <w:lang w:bidi="ar-DZ"/>
        </w:rPr>
        <w:t>الجزائر بين الأزمة الاقتصادية والأزمة السياسية</w:t>
      </w:r>
      <w:r w:rsidRPr="009F0E57">
        <w:rPr>
          <w:rFonts w:ascii="Simplified Arabic" w:hAnsi="Simplified Arabic" w:cs="Simplified Arabic"/>
          <w:sz w:val="24"/>
          <w:szCs w:val="24"/>
          <w:rtl/>
          <w:lang w:bidi="ar-DZ"/>
        </w:rPr>
        <w:t>، الجزائر: منشورات دار دحلب للطباعة والنشر، (د.س.ن)، ص22، 23.</w:t>
      </w:r>
    </w:p>
  </w:endnote>
  <w:endnote w:id="11">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علي حيدر ، "</w:t>
      </w:r>
      <w:r w:rsidRPr="00B37069">
        <w:rPr>
          <w:rFonts w:ascii="Simplified Arabic" w:hAnsi="Simplified Arabic" w:cs="Simplified Arabic"/>
          <w:b/>
          <w:bCs/>
          <w:sz w:val="24"/>
          <w:szCs w:val="24"/>
          <w:rtl/>
          <w:lang w:bidi="ar-DZ"/>
        </w:rPr>
        <w:t>الثورات العربية: الأسباب والسيناريوهات المحتملة"</w:t>
      </w:r>
      <w:r w:rsidRPr="00B37069">
        <w:rPr>
          <w:rFonts w:ascii="Simplified Arabic" w:hAnsi="Simplified Arabic" w:cs="Simplified Arabic"/>
          <w:sz w:val="24"/>
          <w:szCs w:val="24"/>
          <w:rtl/>
          <w:lang w:bidi="ar-DZ"/>
        </w:rPr>
        <w:t xml:space="preserve">، </w:t>
      </w:r>
      <w:r w:rsidRPr="00B37069">
        <w:rPr>
          <w:rFonts w:ascii="Simplified Arabic" w:hAnsi="Simplified Arabic" w:cs="Simplified Arabic"/>
          <w:sz w:val="24"/>
          <w:szCs w:val="24"/>
          <w:u w:val="single"/>
          <w:rtl/>
          <w:lang w:bidi="ar-DZ"/>
        </w:rPr>
        <w:t>مجلة دراسات</w:t>
      </w:r>
      <w:r w:rsidRPr="00B37069">
        <w:rPr>
          <w:rFonts w:ascii="Simplified Arabic" w:hAnsi="Simplified Arabic" w:cs="Simplified Arabic"/>
          <w:sz w:val="24"/>
          <w:szCs w:val="24"/>
          <w:rtl/>
          <w:lang w:bidi="ar-DZ"/>
        </w:rPr>
        <w:t>، سنة 2011، ص 118.</w:t>
      </w:r>
    </w:p>
  </w:endnote>
  <w:endnote w:id="12">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004A4795">
        <w:rPr>
          <w:rFonts w:ascii="Simplified Arabic" w:hAnsi="Simplified Arabic" w:cs="Simplified Arabic"/>
          <w:sz w:val="24"/>
          <w:szCs w:val="24"/>
          <w:rtl/>
          <w:lang w:bidi="ar-DZ"/>
        </w:rPr>
        <w:t xml:space="preserve"> - </w:t>
      </w:r>
      <w:r w:rsidR="004A4795">
        <w:rPr>
          <w:rFonts w:ascii="Simplified Arabic" w:hAnsi="Simplified Arabic" w:cs="Simplified Arabic" w:hint="cs"/>
          <w:sz w:val="24"/>
          <w:szCs w:val="24"/>
          <w:rtl/>
          <w:lang w:bidi="ar-DZ"/>
        </w:rPr>
        <w:t>نفس ال</w:t>
      </w:r>
      <w:r w:rsidR="004A4795">
        <w:rPr>
          <w:rFonts w:ascii="Simplified Arabic" w:hAnsi="Simplified Arabic" w:cs="Simplified Arabic"/>
          <w:sz w:val="24"/>
          <w:szCs w:val="24"/>
          <w:rtl/>
          <w:lang w:bidi="ar-DZ"/>
        </w:rPr>
        <w:t>مرجع</w:t>
      </w:r>
      <w:r w:rsidRPr="00B37069">
        <w:rPr>
          <w:rFonts w:ascii="Simplified Arabic" w:hAnsi="Simplified Arabic" w:cs="Simplified Arabic"/>
          <w:sz w:val="24"/>
          <w:szCs w:val="24"/>
          <w:rtl/>
          <w:lang w:bidi="ar-DZ"/>
        </w:rPr>
        <w:t>، ص 118.</w:t>
      </w:r>
    </w:p>
  </w:endnote>
  <w:endnote w:id="13">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بسام محي خيضر، </w:t>
      </w:r>
      <w:r w:rsidRPr="00B37069">
        <w:rPr>
          <w:rFonts w:ascii="Simplified Arabic" w:hAnsi="Simplified Arabic" w:cs="Simplified Arabic"/>
          <w:b/>
          <w:bCs/>
          <w:sz w:val="24"/>
          <w:szCs w:val="24"/>
          <w:rtl/>
          <w:lang w:bidi="ar-DZ"/>
        </w:rPr>
        <w:t>العدالة الاجتماعية في العراق</w:t>
      </w:r>
      <w:r w:rsidRPr="00B37069">
        <w:rPr>
          <w:rFonts w:ascii="Simplified Arabic" w:hAnsi="Simplified Arabic" w:cs="Simplified Arabic"/>
          <w:sz w:val="24"/>
          <w:szCs w:val="24"/>
          <w:rtl/>
          <w:lang w:bidi="ar-DZ"/>
        </w:rPr>
        <w:t>، بغداد: مؤسسة فريدريش ايبرت، 2014، ص 15.</w:t>
      </w:r>
    </w:p>
  </w:endnote>
  <w:endnote w:id="14">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علي حيدر ، مرجع سابق، ص 118، 119.</w:t>
      </w:r>
    </w:p>
  </w:endnote>
  <w:endnote w:id="15">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إكرام عبد الرحيم، </w:t>
      </w:r>
      <w:r w:rsidRPr="00B37069">
        <w:rPr>
          <w:rFonts w:ascii="Simplified Arabic" w:hAnsi="Simplified Arabic" w:cs="Simplified Arabic"/>
          <w:b/>
          <w:bCs/>
          <w:sz w:val="24"/>
          <w:szCs w:val="24"/>
          <w:rtl/>
          <w:lang w:bidi="ar-DZ"/>
        </w:rPr>
        <w:t>التحديات المستقبلية للتكتل الاقتصادي العربي</w:t>
      </w:r>
      <w:r w:rsidRPr="00B37069">
        <w:rPr>
          <w:rFonts w:ascii="Simplified Arabic" w:hAnsi="Simplified Arabic" w:cs="Simplified Arabic"/>
          <w:sz w:val="24"/>
          <w:szCs w:val="24"/>
          <w:rtl/>
          <w:lang w:bidi="ar-DZ"/>
        </w:rPr>
        <w:t>، القاهرة: مكتبة مدبولي، ط1، 2002، ص 94.</w:t>
      </w:r>
    </w:p>
  </w:endnote>
  <w:endnote w:id="16">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زليخة بلحناشي، مرجع سابق، ص 264، 265. </w:t>
      </w:r>
    </w:p>
  </w:endnote>
  <w:endnote w:id="17">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معتز بالله عثمان، </w:t>
      </w:r>
      <w:r>
        <w:rPr>
          <w:rFonts w:ascii="Simplified Arabic" w:hAnsi="Simplified Arabic" w:cs="Simplified Arabic" w:hint="cs"/>
          <w:sz w:val="24"/>
          <w:szCs w:val="24"/>
          <w:rtl/>
          <w:lang w:bidi="ar-DZ"/>
        </w:rPr>
        <w:t>مرجع سابق</w:t>
      </w:r>
      <w:r w:rsidRPr="00B37069">
        <w:rPr>
          <w:rFonts w:ascii="Simplified Arabic" w:hAnsi="Simplified Arabic" w:cs="Simplified Arabic"/>
          <w:sz w:val="24"/>
          <w:szCs w:val="24"/>
          <w:rtl/>
          <w:lang w:bidi="ar-DZ"/>
        </w:rPr>
        <w:t xml:space="preserve"> ، ص 87.</w:t>
      </w:r>
    </w:p>
  </w:endnote>
  <w:endnote w:id="18">
    <w:p w:rsidR="00990939" w:rsidRPr="00CD7E45" w:rsidRDefault="00990939" w:rsidP="00A959F6">
      <w:pPr>
        <w:pStyle w:val="Notedefin"/>
        <w:bidi/>
        <w:jc w:val="both"/>
        <w:rPr>
          <w:rFonts w:ascii="Simplified Arabic" w:hAnsi="Simplified Arabic" w:cs="Simplified Arabic"/>
          <w:sz w:val="24"/>
          <w:szCs w:val="24"/>
          <w:rtl/>
          <w:lang w:bidi="ar-DZ"/>
        </w:rPr>
      </w:pPr>
      <w:r w:rsidRPr="00CD7E45">
        <w:rPr>
          <w:rStyle w:val="Appeldenotedefin"/>
          <w:rFonts w:ascii="Simplified Arabic" w:hAnsi="Simplified Arabic" w:cs="Simplified Arabic"/>
          <w:sz w:val="24"/>
          <w:szCs w:val="24"/>
        </w:rPr>
        <w:endnoteRef/>
      </w:r>
      <w:r w:rsidR="004A4795">
        <w:rPr>
          <w:rFonts w:ascii="Simplified Arabic" w:hAnsi="Simplified Arabic" w:cs="Simplified Arabic"/>
          <w:sz w:val="24"/>
          <w:szCs w:val="24"/>
          <w:rtl/>
          <w:lang w:bidi="ar-DZ"/>
        </w:rPr>
        <w:t xml:space="preserve"> - </w:t>
      </w:r>
      <w:r w:rsidRPr="00CD7E45">
        <w:rPr>
          <w:rFonts w:ascii="Simplified Arabic" w:hAnsi="Simplified Arabic" w:cs="Simplified Arabic"/>
          <w:sz w:val="24"/>
          <w:szCs w:val="24"/>
          <w:rtl/>
          <w:lang w:bidi="ar-DZ"/>
        </w:rPr>
        <w:t>نفس المرجع، ص 88.</w:t>
      </w:r>
    </w:p>
  </w:endnote>
  <w:endnote w:id="19">
    <w:p w:rsidR="00990939" w:rsidRPr="00CD7E45" w:rsidRDefault="00990939" w:rsidP="00A959F6">
      <w:pPr>
        <w:pStyle w:val="Notedefin"/>
        <w:bidi/>
        <w:spacing w:line="276" w:lineRule="auto"/>
        <w:jc w:val="both"/>
        <w:rPr>
          <w:rFonts w:ascii="Simplified Arabic" w:hAnsi="Simplified Arabic" w:cs="Simplified Arabic"/>
          <w:sz w:val="24"/>
          <w:szCs w:val="24"/>
          <w:rtl/>
          <w:lang w:bidi="ar-DZ"/>
        </w:rPr>
      </w:pPr>
      <w:r w:rsidRPr="00CD7E45">
        <w:rPr>
          <w:rStyle w:val="Appeldenotedefin"/>
          <w:rFonts w:ascii="Simplified Arabic" w:hAnsi="Simplified Arabic" w:cs="Simplified Arabic"/>
          <w:sz w:val="24"/>
          <w:szCs w:val="24"/>
        </w:rPr>
        <w:endnoteRef/>
      </w:r>
      <w:r w:rsidRPr="00CD7E45">
        <w:rPr>
          <w:rFonts w:ascii="Simplified Arabic" w:hAnsi="Simplified Arabic" w:cs="Simplified Arabic"/>
          <w:sz w:val="24"/>
          <w:szCs w:val="24"/>
          <w:rtl/>
          <w:lang w:bidi="ar-DZ"/>
        </w:rPr>
        <w:t xml:space="preserve"> - البشير عبد الكريم، "</w:t>
      </w:r>
      <w:r w:rsidRPr="00CD7E45">
        <w:rPr>
          <w:rFonts w:ascii="Simplified Arabic" w:hAnsi="Simplified Arabic" w:cs="Simplified Arabic"/>
          <w:b/>
          <w:bCs/>
          <w:sz w:val="24"/>
          <w:szCs w:val="24"/>
          <w:rtl/>
          <w:lang w:bidi="ar-DZ"/>
        </w:rPr>
        <w:t>مرجع سابق</w:t>
      </w:r>
      <w:r w:rsidRPr="00CD7E45">
        <w:rPr>
          <w:rFonts w:ascii="Simplified Arabic" w:hAnsi="Simplified Arabic" w:cs="Simplified Arabic"/>
          <w:sz w:val="24"/>
          <w:szCs w:val="24"/>
          <w:rtl/>
          <w:lang w:bidi="ar-DZ"/>
        </w:rPr>
        <w:t>، ص 03.</w:t>
      </w:r>
    </w:p>
  </w:endnote>
  <w:endnote w:id="20">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المهدي المنجرة، </w:t>
      </w:r>
      <w:r w:rsidRPr="00B37069">
        <w:rPr>
          <w:rFonts w:ascii="Simplified Arabic" w:hAnsi="Simplified Arabic" w:cs="Simplified Arabic"/>
          <w:b/>
          <w:bCs/>
          <w:sz w:val="24"/>
          <w:szCs w:val="24"/>
          <w:rtl/>
          <w:lang w:bidi="ar-DZ"/>
        </w:rPr>
        <w:t>الحرب الحضارية الأولى</w:t>
      </w:r>
      <w:r w:rsidRPr="00B37069">
        <w:rPr>
          <w:rFonts w:ascii="Simplified Arabic" w:hAnsi="Simplified Arabic" w:cs="Simplified Arabic"/>
          <w:sz w:val="24"/>
          <w:szCs w:val="24"/>
          <w:rtl/>
          <w:lang w:bidi="ar-DZ"/>
        </w:rPr>
        <w:t>، الجزائر: شركة الشهاب، ط1، 1991، ص 261.</w:t>
      </w:r>
    </w:p>
  </w:endnote>
  <w:endnote w:id="21">
    <w:p w:rsidR="00E37AC2" w:rsidRPr="00E37AC2" w:rsidRDefault="00E37AC2" w:rsidP="00E37AC2">
      <w:pPr>
        <w:pStyle w:val="Notedefin"/>
        <w:bidi/>
        <w:jc w:val="both"/>
        <w:rPr>
          <w:rFonts w:ascii="Simplified Arabic" w:hAnsi="Simplified Arabic" w:cs="Simplified Arabic"/>
          <w:sz w:val="24"/>
          <w:szCs w:val="24"/>
          <w:rtl/>
          <w:lang w:bidi="ar-DZ"/>
        </w:rPr>
      </w:pPr>
      <w:r w:rsidRPr="00E37AC2">
        <w:rPr>
          <w:rStyle w:val="Appeldenotedefin"/>
          <w:rFonts w:ascii="Simplified Arabic" w:hAnsi="Simplified Arabic" w:cs="Simplified Arabic"/>
          <w:sz w:val="24"/>
          <w:szCs w:val="24"/>
        </w:rPr>
        <w:endnoteRef/>
      </w:r>
      <w:r w:rsidRPr="00E37AC2">
        <w:rPr>
          <w:rFonts w:ascii="Simplified Arabic" w:hAnsi="Simplified Arabic" w:cs="Simplified Arabic"/>
          <w:sz w:val="24"/>
          <w:szCs w:val="24"/>
          <w:rtl/>
          <w:lang w:bidi="ar-DZ"/>
        </w:rPr>
        <w:t xml:space="preserve"> - محمد شوقي الفنجري، </w:t>
      </w:r>
      <w:r w:rsidRPr="00E37AC2">
        <w:rPr>
          <w:rFonts w:ascii="Simplified Arabic" w:hAnsi="Simplified Arabic" w:cs="Simplified Arabic"/>
          <w:b/>
          <w:bCs/>
          <w:sz w:val="24"/>
          <w:szCs w:val="24"/>
          <w:rtl/>
          <w:lang w:bidi="ar-DZ"/>
        </w:rPr>
        <w:t>المذهب الاقتصادي في الاسلام</w:t>
      </w:r>
      <w:r w:rsidRPr="00E37AC2">
        <w:rPr>
          <w:rFonts w:ascii="Simplified Arabic" w:hAnsi="Simplified Arabic" w:cs="Simplified Arabic"/>
          <w:sz w:val="24"/>
          <w:szCs w:val="24"/>
          <w:rtl/>
          <w:lang w:bidi="ar-DZ"/>
        </w:rPr>
        <w:t>، القاهرة: الهيئة المصرية العامة للكتاب، ط1، 1986، ص 121.</w:t>
      </w:r>
    </w:p>
  </w:endnote>
  <w:endnote w:id="22">
    <w:p w:rsidR="00E37AC2" w:rsidRPr="00E37AC2" w:rsidRDefault="00E37AC2" w:rsidP="00E37AC2">
      <w:pPr>
        <w:pStyle w:val="Notedefin"/>
        <w:bidi/>
        <w:rPr>
          <w:rFonts w:ascii="Simplified Arabic" w:hAnsi="Simplified Arabic" w:cs="Simplified Arabic"/>
          <w:sz w:val="24"/>
          <w:szCs w:val="24"/>
          <w:rtl/>
          <w:lang w:bidi="ar-DZ"/>
        </w:rPr>
      </w:pPr>
      <w:r w:rsidRPr="00E37AC2">
        <w:rPr>
          <w:rStyle w:val="Appeldenotedefin"/>
          <w:rFonts w:ascii="Simplified Arabic" w:hAnsi="Simplified Arabic" w:cs="Simplified Arabic"/>
          <w:sz w:val="24"/>
          <w:szCs w:val="24"/>
        </w:rPr>
        <w:endnoteRef/>
      </w:r>
      <w:r w:rsidRPr="00E37AC2">
        <w:rPr>
          <w:rFonts w:ascii="Simplified Arabic" w:hAnsi="Simplified Arabic" w:cs="Simplified Arabic"/>
          <w:sz w:val="24"/>
          <w:szCs w:val="24"/>
          <w:rtl/>
          <w:lang w:bidi="ar-DZ"/>
        </w:rPr>
        <w:t xml:space="preserve"> - إكرام عبد الرحيم، مرجع سابق، ص 99.</w:t>
      </w:r>
    </w:p>
  </w:endnote>
  <w:endnote w:id="23">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Pr="00B37069">
        <w:rPr>
          <w:rFonts w:ascii="Simplified Arabic" w:hAnsi="Simplified Arabic" w:cs="Simplified Arabic"/>
          <w:sz w:val="24"/>
          <w:szCs w:val="24"/>
          <w:rtl/>
          <w:lang w:bidi="ar-DZ"/>
        </w:rPr>
        <w:t xml:space="preserve"> - كمال بلخيري، عادل غزالي، "</w:t>
      </w:r>
      <w:r w:rsidRPr="00B37069">
        <w:rPr>
          <w:rFonts w:ascii="Simplified Arabic" w:hAnsi="Simplified Arabic" w:cs="Simplified Arabic"/>
          <w:b/>
          <w:bCs/>
          <w:sz w:val="24"/>
          <w:szCs w:val="24"/>
          <w:rtl/>
          <w:lang w:bidi="ar-DZ"/>
        </w:rPr>
        <w:t>متطلبات الادارة الرشيدة والتنمية في الوطن العربي</w:t>
      </w:r>
      <w:r w:rsidRPr="00B37069">
        <w:rPr>
          <w:rFonts w:ascii="Simplified Arabic" w:hAnsi="Simplified Arabic" w:cs="Simplified Arabic"/>
          <w:sz w:val="24"/>
          <w:szCs w:val="24"/>
          <w:rtl/>
          <w:lang w:bidi="ar-DZ"/>
        </w:rPr>
        <w:t xml:space="preserve">" مداخلة في ملتقى دولي بعنوان " </w:t>
      </w:r>
      <w:r w:rsidRPr="00B37069">
        <w:rPr>
          <w:rFonts w:ascii="Simplified Arabic" w:hAnsi="Simplified Arabic" w:cs="Simplified Arabic"/>
          <w:b/>
          <w:bCs/>
          <w:sz w:val="24"/>
          <w:szCs w:val="24"/>
          <w:rtl/>
          <w:lang w:bidi="ar-DZ"/>
        </w:rPr>
        <w:t>الحكم الراشد واستراتيجيات التغيير في العالم النامي</w:t>
      </w:r>
      <w:r w:rsidRPr="00B37069">
        <w:rPr>
          <w:rFonts w:ascii="Simplified Arabic" w:hAnsi="Simplified Arabic" w:cs="Simplified Arabic"/>
          <w:sz w:val="24"/>
          <w:szCs w:val="24"/>
          <w:rtl/>
          <w:lang w:bidi="ar-DZ"/>
        </w:rPr>
        <w:t>" نظم بتاريخ 08/09 أفريل 2007 بجامعة فرحات عباس سطيف، ص429، 430.</w:t>
      </w:r>
    </w:p>
  </w:endnote>
  <w:endnote w:id="24">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0044428C">
        <w:rPr>
          <w:rFonts w:ascii="Simplified Arabic" w:hAnsi="Simplified Arabic" w:cs="Simplified Arabic"/>
          <w:sz w:val="24"/>
          <w:szCs w:val="24"/>
          <w:rtl/>
        </w:rPr>
        <w:t xml:space="preserve"> - </w:t>
      </w:r>
      <w:r w:rsidR="0044428C">
        <w:rPr>
          <w:rFonts w:ascii="Simplified Arabic" w:hAnsi="Simplified Arabic" w:cs="Simplified Arabic" w:hint="cs"/>
          <w:sz w:val="24"/>
          <w:szCs w:val="24"/>
          <w:rtl/>
        </w:rPr>
        <w:t>نفس المرجع</w:t>
      </w:r>
      <w:r w:rsidRPr="00B37069">
        <w:rPr>
          <w:rFonts w:ascii="Simplified Arabic" w:hAnsi="Simplified Arabic" w:cs="Simplified Arabic"/>
          <w:sz w:val="24"/>
          <w:szCs w:val="24"/>
          <w:rtl/>
        </w:rPr>
        <w:t>، ص 430.</w:t>
      </w:r>
    </w:p>
  </w:endnote>
  <w:endnote w:id="25">
    <w:p w:rsidR="00990939" w:rsidRPr="00B37069" w:rsidRDefault="00990939" w:rsidP="00A959F6">
      <w:pPr>
        <w:pStyle w:val="Notedefin"/>
        <w:bidi/>
        <w:spacing w:line="276" w:lineRule="auto"/>
        <w:jc w:val="both"/>
        <w:rPr>
          <w:rFonts w:ascii="Simplified Arabic" w:hAnsi="Simplified Arabic" w:cs="Simplified Arabic"/>
          <w:sz w:val="24"/>
          <w:szCs w:val="24"/>
          <w:rtl/>
          <w:lang w:bidi="ar-DZ"/>
        </w:rPr>
      </w:pPr>
      <w:r w:rsidRPr="00B37069">
        <w:rPr>
          <w:rStyle w:val="Appeldenotedefin"/>
          <w:rFonts w:ascii="Simplified Arabic" w:hAnsi="Simplified Arabic" w:cs="Simplified Arabic"/>
          <w:sz w:val="24"/>
          <w:szCs w:val="24"/>
        </w:rPr>
        <w:endnoteRef/>
      </w:r>
      <w:r w:rsidR="0044428C">
        <w:rPr>
          <w:rFonts w:ascii="Simplified Arabic" w:hAnsi="Simplified Arabic" w:cs="Simplified Arabic"/>
          <w:sz w:val="24"/>
          <w:szCs w:val="24"/>
          <w:rtl/>
          <w:lang w:bidi="ar-DZ"/>
        </w:rPr>
        <w:t xml:space="preserve"> - </w:t>
      </w:r>
      <w:r w:rsidR="0044428C">
        <w:rPr>
          <w:rFonts w:ascii="Simplified Arabic" w:hAnsi="Simplified Arabic" w:cs="Simplified Arabic" w:hint="cs"/>
          <w:sz w:val="24"/>
          <w:szCs w:val="24"/>
          <w:rtl/>
          <w:lang w:bidi="ar-DZ"/>
        </w:rPr>
        <w:t>نفس المرجع</w:t>
      </w:r>
      <w:bookmarkStart w:id="0" w:name="_GoBack"/>
      <w:bookmarkEnd w:id="0"/>
      <w:r w:rsidRPr="00B37069">
        <w:rPr>
          <w:rFonts w:ascii="Simplified Arabic" w:hAnsi="Simplified Arabic" w:cs="Simplified Arabic"/>
          <w:sz w:val="24"/>
          <w:szCs w:val="24"/>
          <w:rtl/>
          <w:lang w:bidi="ar-DZ"/>
        </w:rPr>
        <w:t>، ص 430.</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0E0A" w:rsidRDefault="00740E0A" w:rsidP="00251ADE">
      <w:pPr>
        <w:spacing w:after="0" w:line="240" w:lineRule="auto"/>
      </w:pPr>
      <w:r>
        <w:separator/>
      </w:r>
    </w:p>
  </w:footnote>
  <w:footnote w:type="continuationSeparator" w:id="1">
    <w:p w:rsidR="00740E0A" w:rsidRDefault="00740E0A" w:rsidP="00251A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34432C"/>
    <w:multiLevelType w:val="hybridMultilevel"/>
    <w:tmpl w:val="983EF884"/>
    <w:lvl w:ilvl="0" w:tplc="EC52A35C">
      <w:numFmt w:val="bullet"/>
      <w:lvlText w:val=""/>
      <w:lvlJc w:val="left"/>
      <w:pPr>
        <w:ind w:left="2769" w:hanging="360"/>
      </w:pPr>
      <w:rPr>
        <w:rFonts w:ascii="Symbol" w:eastAsiaTheme="minorHAnsi" w:hAnsi="Symbol" w:cs="Simplified Arabic" w:hint="default"/>
      </w:rPr>
    </w:lvl>
    <w:lvl w:ilvl="1" w:tplc="040C0003" w:tentative="1">
      <w:start w:val="1"/>
      <w:numFmt w:val="bullet"/>
      <w:lvlText w:val="o"/>
      <w:lvlJc w:val="left"/>
      <w:pPr>
        <w:ind w:left="3489" w:hanging="360"/>
      </w:pPr>
      <w:rPr>
        <w:rFonts w:ascii="Courier New" w:hAnsi="Courier New" w:cs="Courier New" w:hint="default"/>
      </w:rPr>
    </w:lvl>
    <w:lvl w:ilvl="2" w:tplc="040C0005" w:tentative="1">
      <w:start w:val="1"/>
      <w:numFmt w:val="bullet"/>
      <w:lvlText w:val=""/>
      <w:lvlJc w:val="left"/>
      <w:pPr>
        <w:ind w:left="4209" w:hanging="360"/>
      </w:pPr>
      <w:rPr>
        <w:rFonts w:ascii="Wingdings" w:hAnsi="Wingdings" w:hint="default"/>
      </w:rPr>
    </w:lvl>
    <w:lvl w:ilvl="3" w:tplc="040C0001" w:tentative="1">
      <w:start w:val="1"/>
      <w:numFmt w:val="bullet"/>
      <w:lvlText w:val=""/>
      <w:lvlJc w:val="left"/>
      <w:pPr>
        <w:ind w:left="4929" w:hanging="360"/>
      </w:pPr>
      <w:rPr>
        <w:rFonts w:ascii="Symbol" w:hAnsi="Symbol" w:hint="default"/>
      </w:rPr>
    </w:lvl>
    <w:lvl w:ilvl="4" w:tplc="040C0003" w:tentative="1">
      <w:start w:val="1"/>
      <w:numFmt w:val="bullet"/>
      <w:lvlText w:val="o"/>
      <w:lvlJc w:val="left"/>
      <w:pPr>
        <w:ind w:left="5649" w:hanging="360"/>
      </w:pPr>
      <w:rPr>
        <w:rFonts w:ascii="Courier New" w:hAnsi="Courier New" w:cs="Courier New" w:hint="default"/>
      </w:rPr>
    </w:lvl>
    <w:lvl w:ilvl="5" w:tplc="040C0005" w:tentative="1">
      <w:start w:val="1"/>
      <w:numFmt w:val="bullet"/>
      <w:lvlText w:val=""/>
      <w:lvlJc w:val="left"/>
      <w:pPr>
        <w:ind w:left="6369" w:hanging="360"/>
      </w:pPr>
      <w:rPr>
        <w:rFonts w:ascii="Wingdings" w:hAnsi="Wingdings" w:hint="default"/>
      </w:rPr>
    </w:lvl>
    <w:lvl w:ilvl="6" w:tplc="040C0001" w:tentative="1">
      <w:start w:val="1"/>
      <w:numFmt w:val="bullet"/>
      <w:lvlText w:val=""/>
      <w:lvlJc w:val="left"/>
      <w:pPr>
        <w:ind w:left="7089" w:hanging="360"/>
      </w:pPr>
      <w:rPr>
        <w:rFonts w:ascii="Symbol" w:hAnsi="Symbol" w:hint="default"/>
      </w:rPr>
    </w:lvl>
    <w:lvl w:ilvl="7" w:tplc="040C0003" w:tentative="1">
      <w:start w:val="1"/>
      <w:numFmt w:val="bullet"/>
      <w:lvlText w:val="o"/>
      <w:lvlJc w:val="left"/>
      <w:pPr>
        <w:ind w:left="7809" w:hanging="360"/>
      </w:pPr>
      <w:rPr>
        <w:rFonts w:ascii="Courier New" w:hAnsi="Courier New" w:cs="Courier New" w:hint="default"/>
      </w:rPr>
    </w:lvl>
    <w:lvl w:ilvl="8" w:tplc="040C0005" w:tentative="1">
      <w:start w:val="1"/>
      <w:numFmt w:val="bullet"/>
      <w:lvlText w:val=""/>
      <w:lvlJc w:val="left"/>
      <w:pPr>
        <w:ind w:left="8529" w:hanging="360"/>
      </w:pPr>
      <w:rPr>
        <w:rFonts w:ascii="Wingdings" w:hAnsi="Wingdings" w:hint="default"/>
      </w:rPr>
    </w:lvl>
  </w:abstractNum>
  <w:abstractNum w:abstractNumId="1">
    <w:nsid w:val="4DCF52FA"/>
    <w:multiLevelType w:val="hybridMultilevel"/>
    <w:tmpl w:val="51941DB8"/>
    <w:lvl w:ilvl="0" w:tplc="6B809FF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E0521B3"/>
    <w:multiLevelType w:val="hybridMultilevel"/>
    <w:tmpl w:val="F712EEA4"/>
    <w:lvl w:ilvl="0" w:tplc="19343634">
      <w:numFmt w:val="bullet"/>
      <w:lvlText w:val="-"/>
      <w:lvlJc w:val="left"/>
      <w:pPr>
        <w:ind w:left="450" w:hanging="360"/>
      </w:pPr>
      <w:rPr>
        <w:rFonts w:ascii="Simplified Arabic" w:eastAsiaTheme="minorHAns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3">
    <w:nsid w:val="6CC16A07"/>
    <w:multiLevelType w:val="hybridMultilevel"/>
    <w:tmpl w:val="28164B7E"/>
    <w:lvl w:ilvl="0" w:tplc="09CC2C26">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B89033B"/>
    <w:multiLevelType w:val="hybridMultilevel"/>
    <w:tmpl w:val="7E365ACC"/>
    <w:lvl w:ilvl="0" w:tplc="EB6C5612">
      <w:numFmt w:val="bullet"/>
      <w:lvlText w:val=""/>
      <w:lvlJc w:val="left"/>
      <w:pPr>
        <w:ind w:left="720" w:hanging="360"/>
      </w:pPr>
      <w:rPr>
        <w:rFonts w:ascii="Wingdings" w:eastAsiaTheme="minorHAnsi" w:hAnsi="Wingdings"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numFmt w:val="decimal"/>
    <w:endnote w:id="0"/>
    <w:endnote w:id="1"/>
  </w:endnotePr>
  <w:compat/>
  <w:rsids>
    <w:rsidRoot w:val="000A444A"/>
    <w:rsid w:val="00012377"/>
    <w:rsid w:val="00027D6F"/>
    <w:rsid w:val="00037CCC"/>
    <w:rsid w:val="0005303C"/>
    <w:rsid w:val="000733C5"/>
    <w:rsid w:val="00090F1E"/>
    <w:rsid w:val="000A444A"/>
    <w:rsid w:val="000C17FB"/>
    <w:rsid w:val="000E11C8"/>
    <w:rsid w:val="000F7F1E"/>
    <w:rsid w:val="0011000F"/>
    <w:rsid w:val="0011610D"/>
    <w:rsid w:val="0012661E"/>
    <w:rsid w:val="001510B0"/>
    <w:rsid w:val="00167E71"/>
    <w:rsid w:val="00187AE9"/>
    <w:rsid w:val="00190B36"/>
    <w:rsid w:val="001B2AB0"/>
    <w:rsid w:val="001B4345"/>
    <w:rsid w:val="001D3C79"/>
    <w:rsid w:val="001E7C49"/>
    <w:rsid w:val="00212904"/>
    <w:rsid w:val="0021683F"/>
    <w:rsid w:val="0022684C"/>
    <w:rsid w:val="0023676E"/>
    <w:rsid w:val="00240F7A"/>
    <w:rsid w:val="002419B8"/>
    <w:rsid w:val="00251ADE"/>
    <w:rsid w:val="00251BFF"/>
    <w:rsid w:val="00256BD4"/>
    <w:rsid w:val="00260A47"/>
    <w:rsid w:val="00273DD9"/>
    <w:rsid w:val="003029CC"/>
    <w:rsid w:val="0032740E"/>
    <w:rsid w:val="00335A34"/>
    <w:rsid w:val="00381598"/>
    <w:rsid w:val="003831AE"/>
    <w:rsid w:val="003C7516"/>
    <w:rsid w:val="003E7DC0"/>
    <w:rsid w:val="004023F5"/>
    <w:rsid w:val="00407FC2"/>
    <w:rsid w:val="00422416"/>
    <w:rsid w:val="0044428C"/>
    <w:rsid w:val="0045637F"/>
    <w:rsid w:val="00482BAF"/>
    <w:rsid w:val="00490645"/>
    <w:rsid w:val="00494F6F"/>
    <w:rsid w:val="004A4795"/>
    <w:rsid w:val="004C121B"/>
    <w:rsid w:val="004C2890"/>
    <w:rsid w:val="004C6611"/>
    <w:rsid w:val="004D20D4"/>
    <w:rsid w:val="004E6D32"/>
    <w:rsid w:val="005318C8"/>
    <w:rsid w:val="005701BB"/>
    <w:rsid w:val="0059484F"/>
    <w:rsid w:val="005A6D06"/>
    <w:rsid w:val="005C6167"/>
    <w:rsid w:val="006005F9"/>
    <w:rsid w:val="00604CC2"/>
    <w:rsid w:val="00634D85"/>
    <w:rsid w:val="006B5602"/>
    <w:rsid w:val="006E36D5"/>
    <w:rsid w:val="00701BF6"/>
    <w:rsid w:val="00733354"/>
    <w:rsid w:val="007338A0"/>
    <w:rsid w:val="00740E0A"/>
    <w:rsid w:val="007415C6"/>
    <w:rsid w:val="007423C1"/>
    <w:rsid w:val="00755308"/>
    <w:rsid w:val="00755572"/>
    <w:rsid w:val="00765511"/>
    <w:rsid w:val="00794DAA"/>
    <w:rsid w:val="007A00BB"/>
    <w:rsid w:val="007A6022"/>
    <w:rsid w:val="007B0DAF"/>
    <w:rsid w:val="007D5175"/>
    <w:rsid w:val="007D7A6F"/>
    <w:rsid w:val="007E2E8B"/>
    <w:rsid w:val="00840D34"/>
    <w:rsid w:val="008828FA"/>
    <w:rsid w:val="008867C1"/>
    <w:rsid w:val="008C494D"/>
    <w:rsid w:val="00903B73"/>
    <w:rsid w:val="009173C9"/>
    <w:rsid w:val="00931BF7"/>
    <w:rsid w:val="00951AAA"/>
    <w:rsid w:val="009569BB"/>
    <w:rsid w:val="00990939"/>
    <w:rsid w:val="009A4D36"/>
    <w:rsid w:val="009B320D"/>
    <w:rsid w:val="009B3274"/>
    <w:rsid w:val="009E0C26"/>
    <w:rsid w:val="009F0E57"/>
    <w:rsid w:val="009F55D1"/>
    <w:rsid w:val="009F5FDB"/>
    <w:rsid w:val="00A4131F"/>
    <w:rsid w:val="00A416B2"/>
    <w:rsid w:val="00A85B91"/>
    <w:rsid w:val="00A91C75"/>
    <w:rsid w:val="00A959F6"/>
    <w:rsid w:val="00AA24C5"/>
    <w:rsid w:val="00AA2E9F"/>
    <w:rsid w:val="00AC1779"/>
    <w:rsid w:val="00AD75E5"/>
    <w:rsid w:val="00B0324B"/>
    <w:rsid w:val="00B37069"/>
    <w:rsid w:val="00B8478B"/>
    <w:rsid w:val="00B97021"/>
    <w:rsid w:val="00BA03C4"/>
    <w:rsid w:val="00BE5EBF"/>
    <w:rsid w:val="00BF1237"/>
    <w:rsid w:val="00C114B5"/>
    <w:rsid w:val="00C13506"/>
    <w:rsid w:val="00C15DB5"/>
    <w:rsid w:val="00C23ED9"/>
    <w:rsid w:val="00C2487B"/>
    <w:rsid w:val="00C5319F"/>
    <w:rsid w:val="00C77BB5"/>
    <w:rsid w:val="00CA63EC"/>
    <w:rsid w:val="00CD5941"/>
    <w:rsid w:val="00CD7E45"/>
    <w:rsid w:val="00D25957"/>
    <w:rsid w:val="00D317BF"/>
    <w:rsid w:val="00D73992"/>
    <w:rsid w:val="00D770BA"/>
    <w:rsid w:val="00D93905"/>
    <w:rsid w:val="00D96DB7"/>
    <w:rsid w:val="00DC15FD"/>
    <w:rsid w:val="00DD60FA"/>
    <w:rsid w:val="00DE4998"/>
    <w:rsid w:val="00E03949"/>
    <w:rsid w:val="00E21B9D"/>
    <w:rsid w:val="00E22745"/>
    <w:rsid w:val="00E32ECE"/>
    <w:rsid w:val="00E36FFA"/>
    <w:rsid w:val="00E37AC2"/>
    <w:rsid w:val="00E40187"/>
    <w:rsid w:val="00E40241"/>
    <w:rsid w:val="00E41FA4"/>
    <w:rsid w:val="00E61753"/>
    <w:rsid w:val="00E63B17"/>
    <w:rsid w:val="00E66310"/>
    <w:rsid w:val="00E70528"/>
    <w:rsid w:val="00E70931"/>
    <w:rsid w:val="00E77C22"/>
    <w:rsid w:val="00E90104"/>
    <w:rsid w:val="00EC2179"/>
    <w:rsid w:val="00ED1AAB"/>
    <w:rsid w:val="00EF59DF"/>
    <w:rsid w:val="00F169DF"/>
    <w:rsid w:val="00F22BDD"/>
    <w:rsid w:val="00F25C20"/>
    <w:rsid w:val="00F35FC4"/>
    <w:rsid w:val="00F55451"/>
    <w:rsid w:val="00F80ECB"/>
    <w:rsid w:val="00F86705"/>
    <w:rsid w:val="00FE20BD"/>
    <w:rsid w:val="00FF6BE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494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B97021"/>
    <w:rPr>
      <w:color w:val="0000FF" w:themeColor="hyperlink"/>
      <w:u w:val="single"/>
    </w:rPr>
  </w:style>
  <w:style w:type="paragraph" w:styleId="Paragraphedeliste">
    <w:name w:val="List Paragraph"/>
    <w:basedOn w:val="Normal"/>
    <w:uiPriority w:val="34"/>
    <w:qFormat/>
    <w:rsid w:val="009569BB"/>
    <w:pPr>
      <w:ind w:left="720"/>
      <w:contextualSpacing/>
    </w:pPr>
  </w:style>
  <w:style w:type="paragraph" w:styleId="Notedefin">
    <w:name w:val="endnote text"/>
    <w:basedOn w:val="Normal"/>
    <w:link w:val="NotedefinCar"/>
    <w:uiPriority w:val="99"/>
    <w:semiHidden/>
    <w:unhideWhenUsed/>
    <w:rsid w:val="00251ADE"/>
    <w:pPr>
      <w:spacing w:after="0" w:line="240" w:lineRule="auto"/>
    </w:pPr>
    <w:rPr>
      <w:sz w:val="20"/>
      <w:szCs w:val="20"/>
    </w:rPr>
  </w:style>
  <w:style w:type="character" w:customStyle="1" w:styleId="NotedefinCar">
    <w:name w:val="Note de fin Car"/>
    <w:basedOn w:val="Policepardfaut"/>
    <w:link w:val="Notedefin"/>
    <w:uiPriority w:val="99"/>
    <w:semiHidden/>
    <w:rsid w:val="00251ADE"/>
    <w:rPr>
      <w:sz w:val="20"/>
      <w:szCs w:val="20"/>
    </w:rPr>
  </w:style>
  <w:style w:type="character" w:styleId="Appeldenotedefin">
    <w:name w:val="endnote reference"/>
    <w:basedOn w:val="Policepardfaut"/>
    <w:uiPriority w:val="99"/>
    <w:semiHidden/>
    <w:unhideWhenUsed/>
    <w:rsid w:val="00251AD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B97021"/>
    <w:rPr>
      <w:color w:val="0000FF" w:themeColor="hyperlink"/>
      <w:u w:val="single"/>
    </w:rPr>
  </w:style>
  <w:style w:type="paragraph" w:styleId="Paragraphedeliste">
    <w:name w:val="List Paragraph"/>
    <w:basedOn w:val="Normal"/>
    <w:uiPriority w:val="34"/>
    <w:qFormat/>
    <w:rsid w:val="009569BB"/>
    <w:pPr>
      <w:ind w:left="720"/>
      <w:contextualSpacing/>
    </w:pPr>
  </w:style>
  <w:style w:type="paragraph" w:styleId="Notedefin">
    <w:name w:val="endnote text"/>
    <w:basedOn w:val="Normal"/>
    <w:link w:val="NotedefinCar"/>
    <w:uiPriority w:val="99"/>
    <w:semiHidden/>
    <w:unhideWhenUsed/>
    <w:rsid w:val="00251ADE"/>
    <w:pPr>
      <w:spacing w:after="0" w:line="240" w:lineRule="auto"/>
    </w:pPr>
    <w:rPr>
      <w:sz w:val="20"/>
      <w:szCs w:val="20"/>
    </w:rPr>
  </w:style>
  <w:style w:type="character" w:customStyle="1" w:styleId="NotedefinCar">
    <w:name w:val="Note de fin Car"/>
    <w:basedOn w:val="Policepardfaut"/>
    <w:link w:val="Notedefin"/>
    <w:uiPriority w:val="99"/>
    <w:semiHidden/>
    <w:rsid w:val="00251ADE"/>
    <w:rPr>
      <w:sz w:val="20"/>
      <w:szCs w:val="20"/>
    </w:rPr>
  </w:style>
  <w:style w:type="character" w:styleId="Appeldenotedefin">
    <w:name w:val="endnote reference"/>
    <w:basedOn w:val="Policepardfaut"/>
    <w:uiPriority w:val="99"/>
    <w:semiHidden/>
    <w:unhideWhenUsed/>
    <w:rsid w:val="00251ADE"/>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thi_rahmoun@yahoo.f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EE6E76-C121-434B-ADDB-FF80A2F43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4135</TotalTime>
  <Pages>14</Pages>
  <Words>2954</Words>
  <Characters>16248</Characters>
  <Application>Microsoft Office Word</Application>
  <DocSecurity>0</DocSecurity>
  <Lines>135</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175</cp:revision>
  <cp:lastPrinted>2018-04-06T10:58:00Z</cp:lastPrinted>
  <dcterms:created xsi:type="dcterms:W3CDTF">2018-02-09T15:00:00Z</dcterms:created>
  <dcterms:modified xsi:type="dcterms:W3CDTF">2018-09-30T10:21:00Z</dcterms:modified>
</cp:coreProperties>
</file>