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D1225" w:rsidRDefault="004D1225" w:rsidP="004D1225">
      <w:pPr>
        <w:bidi/>
        <w:rPr>
          <w:rFonts w:hint="cs"/>
          <w:rtl/>
          <w:lang w:bidi="ar-DZ"/>
        </w:rPr>
      </w:pPr>
    </w:p>
    <w:tbl>
      <w:tblPr>
        <w:tblStyle w:val="Grilledutableau"/>
        <w:bidiVisual/>
        <w:tblW w:w="0" w:type="auto"/>
        <w:tblLook w:val="04A0"/>
      </w:tblPr>
      <w:tblGrid>
        <w:gridCol w:w="9212"/>
      </w:tblGrid>
      <w:tr w:rsidR="004D1225" w:rsidTr="004D1225">
        <w:tc>
          <w:tcPr>
            <w:tcW w:w="9212" w:type="dxa"/>
          </w:tcPr>
          <w:p w:rsidR="004D1225" w:rsidRDefault="004D1225" w:rsidP="004D1225">
            <w:pPr>
              <w:bidi/>
              <w:rPr>
                <w:lang w:bidi="ar-DZ"/>
              </w:rPr>
            </w:pPr>
            <w:r>
              <w:rPr>
                <w:rtl/>
                <w:lang w:bidi="ar-DZ"/>
              </w:rPr>
              <w:t xml:space="preserve">الدكتور </w:t>
            </w:r>
            <w:proofErr w:type="spellStart"/>
            <w:r>
              <w:rPr>
                <w:rtl/>
                <w:lang w:bidi="ar-DZ"/>
              </w:rPr>
              <w:t>ابوالفضل</w:t>
            </w:r>
            <w:proofErr w:type="spellEnd"/>
            <w:r>
              <w:rPr>
                <w:rtl/>
                <w:lang w:bidi="ar-DZ"/>
              </w:rPr>
              <w:t xml:space="preserve"> محمد </w:t>
            </w:r>
            <w:proofErr w:type="spellStart"/>
            <w:r>
              <w:rPr>
                <w:rtl/>
                <w:lang w:bidi="ar-DZ"/>
              </w:rPr>
              <w:t>بهلولي</w:t>
            </w:r>
            <w:proofErr w:type="spellEnd"/>
            <w:r>
              <w:rPr>
                <w:rtl/>
                <w:lang w:bidi="ar-DZ"/>
              </w:rPr>
              <w:t xml:space="preserve"> </w:t>
            </w:r>
          </w:p>
          <w:p w:rsidR="004D1225" w:rsidRDefault="004D1225" w:rsidP="004D1225">
            <w:pPr>
              <w:bidi/>
              <w:rPr>
                <w:rtl/>
                <w:lang w:bidi="ar-DZ"/>
              </w:rPr>
            </w:pPr>
            <w:proofErr w:type="spellStart"/>
            <w:r>
              <w:rPr>
                <w:rtl/>
                <w:lang w:bidi="ar-DZ"/>
              </w:rPr>
              <w:t>استاذ</w:t>
            </w:r>
            <w:proofErr w:type="spellEnd"/>
            <w:r>
              <w:rPr>
                <w:rtl/>
                <w:lang w:bidi="ar-DZ"/>
              </w:rPr>
              <w:t xml:space="preserve"> محاضر ب</w:t>
            </w:r>
          </w:p>
          <w:p w:rsidR="004D1225" w:rsidRDefault="004D1225" w:rsidP="004D1225">
            <w:pPr>
              <w:bidi/>
              <w:rPr>
                <w:rtl/>
                <w:lang w:bidi="ar-DZ"/>
              </w:rPr>
            </w:pPr>
            <w:r>
              <w:rPr>
                <w:rtl/>
                <w:lang w:bidi="ar-DZ"/>
              </w:rPr>
              <w:t>كلية حقوق و العلوم السياسية جامعة معسكر</w:t>
            </w:r>
          </w:p>
          <w:p w:rsidR="004D1225" w:rsidRDefault="004D1225" w:rsidP="004D1225">
            <w:pPr>
              <w:bidi/>
              <w:rPr>
                <w:rtl/>
                <w:lang w:bidi="ar-DZ"/>
              </w:rPr>
            </w:pPr>
            <w:r>
              <w:rPr>
                <w:rtl/>
                <w:lang w:bidi="ar-DZ"/>
              </w:rPr>
              <w:t xml:space="preserve">عضو مخبر القانون </w:t>
            </w:r>
            <w:proofErr w:type="spellStart"/>
            <w:r>
              <w:rPr>
                <w:rtl/>
                <w:lang w:bidi="ar-DZ"/>
              </w:rPr>
              <w:t>الاداري</w:t>
            </w:r>
            <w:proofErr w:type="spellEnd"/>
            <w:r>
              <w:rPr>
                <w:rtl/>
                <w:lang w:bidi="ar-DZ"/>
              </w:rPr>
              <w:t xml:space="preserve"> جامعة </w:t>
            </w:r>
            <w:proofErr w:type="spellStart"/>
            <w:r>
              <w:rPr>
                <w:rtl/>
                <w:lang w:bidi="ar-DZ"/>
              </w:rPr>
              <w:t>براست</w:t>
            </w:r>
            <w:proofErr w:type="spellEnd"/>
            <w:r>
              <w:rPr>
                <w:rtl/>
                <w:lang w:bidi="ar-DZ"/>
              </w:rPr>
              <w:t xml:space="preserve"> فرنسا </w:t>
            </w:r>
          </w:p>
          <w:p w:rsidR="004D1225" w:rsidRDefault="004D1225" w:rsidP="004D1225">
            <w:pPr>
              <w:bidi/>
              <w:rPr>
                <w:rtl/>
                <w:lang w:bidi="ar-DZ"/>
              </w:rPr>
            </w:pPr>
            <w:r>
              <w:rPr>
                <w:rtl/>
                <w:lang w:bidi="ar-DZ"/>
              </w:rPr>
              <w:t>عضو مخبر قانون و السلطة و المجتمع جامعة وهران</w:t>
            </w:r>
          </w:p>
        </w:tc>
      </w:tr>
    </w:tbl>
    <w:p w:rsidR="004D1225" w:rsidRDefault="004D1225" w:rsidP="004D1225">
      <w:pPr>
        <w:bidi/>
        <w:rPr>
          <w:rtl/>
          <w:lang w:bidi="ar-DZ"/>
        </w:rPr>
      </w:pPr>
      <w:r>
        <w:rPr>
          <w:rtl/>
          <w:lang w:bidi="ar-DZ"/>
        </w:rPr>
        <w:t xml:space="preserve"> </w:t>
      </w:r>
    </w:p>
    <w:p w:rsidR="004D1225" w:rsidRDefault="004D1225" w:rsidP="004D1225">
      <w:pPr>
        <w:bidi/>
        <w:jc w:val="both"/>
        <w:rPr>
          <w:b/>
          <w:bCs/>
          <w:sz w:val="32"/>
          <w:szCs w:val="32"/>
          <w:rtl/>
          <w:lang w:bidi="ar-DZ"/>
        </w:rPr>
      </w:pPr>
      <w:proofErr w:type="gramStart"/>
      <w:r>
        <w:rPr>
          <w:b/>
          <w:bCs/>
          <w:sz w:val="32"/>
          <w:szCs w:val="32"/>
          <w:rtl/>
          <w:lang w:bidi="ar-DZ"/>
        </w:rPr>
        <w:t>تسيير  أرشيف</w:t>
      </w:r>
      <w:proofErr w:type="gramEnd"/>
      <w:r>
        <w:rPr>
          <w:b/>
          <w:bCs/>
          <w:sz w:val="32"/>
          <w:szCs w:val="32"/>
          <w:rtl/>
          <w:lang w:bidi="ar-DZ"/>
        </w:rPr>
        <w:t xml:space="preserve"> الجماعات المحلية الكترونيا ومشاكله </w:t>
      </w:r>
    </w:p>
    <w:p w:rsidR="004D1225" w:rsidRDefault="004D1225" w:rsidP="004D1225">
      <w:pPr>
        <w:bidi/>
        <w:jc w:val="both"/>
        <w:rPr>
          <w:sz w:val="32"/>
          <w:szCs w:val="32"/>
          <w:rtl/>
          <w:lang w:bidi="ar-DZ"/>
        </w:rPr>
      </w:pPr>
      <w:r>
        <w:rPr>
          <w:sz w:val="32"/>
          <w:szCs w:val="32"/>
          <w:rtl/>
          <w:lang w:bidi="ar-DZ"/>
        </w:rPr>
        <w:t xml:space="preserve">  إن الجانب العملي لكثير من الجماعات المحلية يؤكد على عدم اهتمام بالأرشيف المحلي بصورة عامة وهذا ما يهدد عمل المرفق أو بعبارة  أخرى يخسر كثير من القضايا على مستوى الهيئات القضائية نزرا لعدم وصول </w:t>
      </w:r>
      <w:proofErr w:type="spellStart"/>
      <w:r>
        <w:rPr>
          <w:sz w:val="32"/>
          <w:szCs w:val="32"/>
          <w:rtl/>
          <w:lang w:bidi="ar-DZ"/>
        </w:rPr>
        <w:t>الى</w:t>
      </w:r>
      <w:proofErr w:type="spellEnd"/>
      <w:r>
        <w:rPr>
          <w:sz w:val="32"/>
          <w:szCs w:val="32"/>
          <w:rtl/>
          <w:lang w:bidi="ar-DZ"/>
        </w:rPr>
        <w:t xml:space="preserve"> الأرشيف أو إتلاف الأرشيف ، حيث إن الأرشيف المحلي يخضع </w:t>
      </w:r>
      <w:proofErr w:type="spellStart"/>
      <w:r>
        <w:rPr>
          <w:sz w:val="32"/>
          <w:szCs w:val="32"/>
          <w:rtl/>
          <w:lang w:bidi="ar-DZ"/>
        </w:rPr>
        <w:t>الى</w:t>
      </w:r>
      <w:proofErr w:type="spellEnd"/>
      <w:r>
        <w:rPr>
          <w:sz w:val="32"/>
          <w:szCs w:val="32"/>
          <w:rtl/>
          <w:lang w:bidi="ar-DZ"/>
        </w:rPr>
        <w:t xml:space="preserve"> جملة من القواعد القانونية و النصوص التي بدأت منذ 1990 إلى غاية يومنا هذا حيث بالرجوع إلى نصوص فان مرافق العامة خلال نشاطها الإداري تنتج و تستقبل عدد هائل من الوثائق ، ومن خلال نصوص القانونية فان المشرع الجزائري استعمل مصطلح تسيير الوثائق الأرشيفية </w:t>
      </w:r>
      <w:proofErr w:type="spellStart"/>
      <w:r>
        <w:rPr>
          <w:sz w:val="32"/>
          <w:szCs w:val="32"/>
          <w:rtl/>
          <w:lang w:bidi="ar-DZ"/>
        </w:rPr>
        <w:t>مثأترا</w:t>
      </w:r>
      <w:proofErr w:type="spellEnd"/>
      <w:r>
        <w:rPr>
          <w:sz w:val="32"/>
          <w:szCs w:val="32"/>
          <w:rtl/>
          <w:lang w:bidi="ar-DZ"/>
        </w:rPr>
        <w:t xml:space="preserve"> بالتشريع الفرنسي على عكس المدرسة </w:t>
      </w:r>
      <w:proofErr w:type="spellStart"/>
      <w:r>
        <w:rPr>
          <w:sz w:val="32"/>
          <w:szCs w:val="32"/>
          <w:rtl/>
          <w:lang w:bidi="ar-DZ"/>
        </w:rPr>
        <w:t>الانجلو</w:t>
      </w:r>
      <w:proofErr w:type="spellEnd"/>
      <w:r>
        <w:rPr>
          <w:sz w:val="32"/>
          <w:szCs w:val="32"/>
          <w:rtl/>
          <w:lang w:bidi="ar-DZ"/>
        </w:rPr>
        <w:t xml:space="preserve"> سكسونية التي استعملت مصطلح ا استعملت مصطلح أرشيف .</w:t>
      </w:r>
    </w:p>
    <w:p w:rsidR="004D1225" w:rsidRDefault="004D1225" w:rsidP="004D1225">
      <w:pPr>
        <w:bidi/>
        <w:jc w:val="both"/>
        <w:rPr>
          <w:sz w:val="32"/>
          <w:szCs w:val="32"/>
          <w:rtl/>
          <w:lang w:bidi="ar-DZ"/>
        </w:rPr>
      </w:pPr>
      <w:r>
        <w:rPr>
          <w:sz w:val="32"/>
          <w:szCs w:val="32"/>
          <w:rtl/>
          <w:lang w:bidi="ar-DZ"/>
        </w:rPr>
        <w:t>من خلال هذه المداخلة نتحدث عن مشاكل التي تواجه الجماعات المحلية في الحفاظ على الأرشيف و استعماله بقصد إثبات الحقوق أو من خلال ممارسة حق الاطلاع على الوثائق للمواطن .</w:t>
      </w:r>
    </w:p>
    <w:p w:rsidR="004D1225" w:rsidRDefault="004D1225" w:rsidP="004D1225">
      <w:pPr>
        <w:bidi/>
        <w:rPr>
          <w:rtl/>
          <w:lang w:bidi="ar-DZ"/>
        </w:rPr>
      </w:pPr>
    </w:p>
    <w:p w:rsidR="004D1225" w:rsidRDefault="004D1225" w:rsidP="004D1225">
      <w:pPr>
        <w:bidi/>
        <w:rPr>
          <w:rtl/>
          <w:lang w:bidi="ar-DZ"/>
        </w:rPr>
      </w:pPr>
    </w:p>
    <w:p w:rsidR="00021C9E" w:rsidRDefault="00021C9E" w:rsidP="004D1225">
      <w:pPr>
        <w:bidi/>
        <w:rPr>
          <w:lang w:bidi="ar-DZ"/>
        </w:rPr>
      </w:pPr>
    </w:p>
    <w:sectPr w:rsidR="00021C9E" w:rsidSect="00021C9E">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60"/>
  <w:proofState w:spelling="clean" w:grammar="clean"/>
  <w:defaultTabStop w:val="708"/>
  <w:hyphenationZone w:val="425"/>
  <w:characterSpacingControl w:val="doNotCompress"/>
  <w:compat/>
  <w:rsids>
    <w:rsidRoot w:val="004D1225"/>
    <w:rsid w:val="00021C9E"/>
    <w:rsid w:val="004D122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D1225"/>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59"/>
    <w:rsid w:val="004D1225"/>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15484438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153</Words>
  <Characters>847</Characters>
  <Application>Microsoft Office Word</Application>
  <DocSecurity>0</DocSecurity>
  <Lines>7</Lines>
  <Paragraphs>1</Paragraphs>
  <ScaleCrop>false</ScaleCrop>
  <Company/>
  <LinksUpToDate>false</LinksUpToDate>
  <CharactersWithSpaces>999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echorouk</dc:creator>
  <cp:lastModifiedBy>echorouk</cp:lastModifiedBy>
  <cp:revision>1</cp:revision>
  <dcterms:created xsi:type="dcterms:W3CDTF">2018-11-15T11:37:00Z</dcterms:created>
  <dcterms:modified xsi:type="dcterms:W3CDTF">2018-11-15T11:39:00Z</dcterms:modified>
</cp:coreProperties>
</file>