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C15" w:rsidRPr="00371C54" w:rsidRDefault="0069669D" w:rsidP="00742F68">
      <w:pPr>
        <w:bidi/>
        <w:spacing w:line="240" w:lineRule="auto"/>
        <w:rPr>
          <w:rFonts w:ascii="Simplified Arabic" w:hAnsi="Simplified Arabic" w:cs="Simplified Arabic"/>
          <w:b/>
          <w:bCs/>
          <w:sz w:val="32"/>
          <w:szCs w:val="32"/>
          <w:lang w:bidi="ar-DZ"/>
        </w:rPr>
      </w:pPr>
      <w:r w:rsidRPr="00371C54">
        <w:rPr>
          <w:rFonts w:ascii="Simplified Arabic" w:hAnsi="Simplified Arabic" w:cs="Simplified Arabic"/>
          <w:b/>
          <w:bCs/>
          <w:sz w:val="32"/>
          <w:szCs w:val="32"/>
          <w:rtl/>
          <w:lang w:bidi="ar-DZ"/>
        </w:rPr>
        <w:t>تمهيد</w:t>
      </w:r>
    </w:p>
    <w:p w:rsidR="00F73A37" w:rsidRPr="00371C54" w:rsidRDefault="00FE4B82" w:rsidP="00D40B1C">
      <w:pPr>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sz w:val="28"/>
          <w:szCs w:val="28"/>
          <w:rtl/>
          <w:lang w:bidi="ar-DZ"/>
        </w:rPr>
        <w:t xml:space="preserve"> </w:t>
      </w:r>
      <w:r w:rsidR="006C4C15"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w:t>
      </w:r>
      <w:r w:rsidR="00F73A37" w:rsidRPr="00371C54">
        <w:rPr>
          <w:rFonts w:ascii="Simplified Arabic" w:hAnsi="Simplified Arabic" w:cs="Simplified Arabic"/>
          <w:sz w:val="28"/>
          <w:szCs w:val="28"/>
          <w:rtl/>
          <w:lang w:bidi="ar-DZ"/>
        </w:rPr>
        <w:t xml:space="preserve">  </w:t>
      </w:r>
      <w:r w:rsidR="00B30C43"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يعتبر نظام الرقابة الداخلية في أي مؤسسة بمثابة خط الدفاع الأول الذي يحمي مصالح المساهمين بصفة خاصة وكافة الأطراف ذات الصلة بالمؤسسة</w:t>
      </w:r>
      <w:r w:rsidR="009D5FA7" w:rsidRPr="00371C54">
        <w:rPr>
          <w:rFonts w:ascii="Simplified Arabic" w:hAnsi="Simplified Arabic" w:cs="Simplified Arabic"/>
          <w:sz w:val="28"/>
          <w:szCs w:val="28"/>
          <w:rtl/>
          <w:lang w:bidi="ar-DZ"/>
        </w:rPr>
        <w:t xml:space="preserve"> بصفة عامة</w:t>
      </w:r>
      <w:r w:rsidRPr="00371C54">
        <w:rPr>
          <w:rFonts w:ascii="Simplified Arabic" w:hAnsi="Simplified Arabic" w:cs="Simplified Arabic"/>
          <w:sz w:val="28"/>
          <w:szCs w:val="28"/>
          <w:rtl/>
          <w:lang w:bidi="ar-DZ"/>
        </w:rPr>
        <w:t>، حيث أن نظام الرقابة الداخلية هو النظام الذي يوفر الحماية لعملية إنتاج المعلومات المالية التي يمكن الاعتماد عليها في اتخاذ قرارات الاستثمار السليمة.</w:t>
      </w:r>
      <w:r w:rsidR="009D5FA7" w:rsidRPr="00371C54">
        <w:rPr>
          <w:rFonts w:ascii="Simplified Arabic" w:hAnsi="Simplified Arabic" w:cs="Simplified Arabic"/>
          <w:sz w:val="28"/>
          <w:szCs w:val="28"/>
          <w:rtl/>
          <w:lang w:bidi="ar-DZ"/>
        </w:rPr>
        <w:t xml:space="preserve">  </w:t>
      </w:r>
      <w:r w:rsidR="006C4C15" w:rsidRPr="00371C54">
        <w:rPr>
          <w:rFonts w:ascii="Simplified Arabic" w:hAnsi="Simplified Arabic" w:cs="Simplified Arabic"/>
          <w:sz w:val="28"/>
          <w:szCs w:val="28"/>
          <w:rtl/>
          <w:lang w:bidi="ar-DZ"/>
        </w:rPr>
        <w:t xml:space="preserve">   </w:t>
      </w:r>
    </w:p>
    <w:p w:rsidR="00FE4B82" w:rsidRPr="00371C54" w:rsidRDefault="00F73A37" w:rsidP="004A2D30">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6C4C15" w:rsidRPr="00371C54">
        <w:rPr>
          <w:rFonts w:ascii="Simplified Arabic" w:hAnsi="Simplified Arabic" w:cs="Simplified Arabic"/>
          <w:sz w:val="28"/>
          <w:szCs w:val="28"/>
          <w:rtl/>
          <w:lang w:bidi="ar-DZ"/>
        </w:rPr>
        <w:t xml:space="preserve"> </w:t>
      </w:r>
      <w:r w:rsidR="00FE4B82" w:rsidRPr="00371C54">
        <w:rPr>
          <w:rFonts w:ascii="Simplified Arabic" w:hAnsi="Simplified Arabic" w:cs="Simplified Arabic"/>
          <w:sz w:val="28"/>
          <w:szCs w:val="28"/>
          <w:rtl/>
          <w:lang w:bidi="ar-DZ"/>
        </w:rPr>
        <w:t>ويجب أن يعكس نظام الرقابة الداخلية طبيعة أوجه النشاط المختلفة في المؤسسة، فنظام الرقابة الذي يطبق في مؤسسة معينة قد لا يصلح للتطبيق في مؤسسة أخرى علاوة على ضرورة أن يكون هذا النظام اقتصاديا بمعنى الحصول على النتائج المتوقعة بأقل تكاليف ممكنة وأن يكون هذا النظام واضحاً وسهلاً ومفهوماً لدى القائمين بتطبيقه.</w:t>
      </w:r>
    </w:p>
    <w:p w:rsidR="00FF494A" w:rsidRPr="00371C54" w:rsidRDefault="00B30C43" w:rsidP="006C67BD">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6C4C15" w:rsidRPr="00371C54">
        <w:rPr>
          <w:rFonts w:ascii="Simplified Arabic" w:hAnsi="Simplified Arabic" w:cs="Simplified Arabic"/>
          <w:sz w:val="28"/>
          <w:szCs w:val="28"/>
          <w:rtl/>
          <w:lang w:bidi="ar-DZ"/>
        </w:rPr>
        <w:t xml:space="preserve">  </w:t>
      </w:r>
      <w:r w:rsidR="00F73A37" w:rsidRPr="00371C54">
        <w:rPr>
          <w:rFonts w:ascii="Simplified Arabic" w:hAnsi="Simplified Arabic" w:cs="Simplified Arabic"/>
          <w:sz w:val="28"/>
          <w:szCs w:val="28"/>
          <w:rtl/>
          <w:lang w:bidi="ar-DZ"/>
        </w:rPr>
        <w:t xml:space="preserve">  و</w:t>
      </w:r>
      <w:r w:rsidR="009D5FA7" w:rsidRPr="00371C54">
        <w:rPr>
          <w:rFonts w:ascii="Simplified Arabic" w:hAnsi="Simplified Arabic" w:cs="Simplified Arabic"/>
          <w:sz w:val="28"/>
          <w:szCs w:val="28"/>
          <w:rtl/>
          <w:lang w:bidi="ar-DZ"/>
        </w:rPr>
        <w:t>سيتم في هذا الفصل دراسة</w:t>
      </w:r>
      <w:r w:rsidR="00371C54">
        <w:rPr>
          <w:rFonts w:ascii="Simplified Arabic" w:hAnsi="Simplified Arabic" w:cs="Simplified Arabic"/>
          <w:sz w:val="28"/>
          <w:szCs w:val="28"/>
          <w:rtl/>
          <w:lang w:bidi="ar-DZ"/>
        </w:rPr>
        <w:t xml:space="preserve"> </w:t>
      </w:r>
      <w:r w:rsidR="009D5FA7" w:rsidRPr="00371C54">
        <w:rPr>
          <w:rFonts w:ascii="Simplified Arabic" w:hAnsi="Simplified Arabic" w:cs="Simplified Arabic"/>
          <w:sz w:val="28"/>
          <w:szCs w:val="28"/>
          <w:rtl/>
          <w:lang w:bidi="ar-DZ"/>
        </w:rPr>
        <w:t xml:space="preserve">نظام الرقابة الداخلية </w:t>
      </w:r>
      <w:r w:rsidR="006C67BD">
        <w:rPr>
          <w:rFonts w:ascii="Simplified Arabic" w:hAnsi="Simplified Arabic" w:cs="Simplified Arabic" w:hint="cs"/>
          <w:sz w:val="28"/>
          <w:szCs w:val="28"/>
          <w:rtl/>
          <w:lang w:bidi="ar-DZ"/>
        </w:rPr>
        <w:t xml:space="preserve">وعلاقته بالتدقيق الداخلي </w:t>
      </w:r>
      <w:r w:rsidR="009D5FA7" w:rsidRPr="00371C54">
        <w:rPr>
          <w:rFonts w:ascii="Simplified Arabic" w:hAnsi="Simplified Arabic" w:cs="Simplified Arabic"/>
          <w:sz w:val="28"/>
          <w:szCs w:val="28"/>
          <w:rtl/>
          <w:lang w:bidi="ar-DZ"/>
        </w:rPr>
        <w:t xml:space="preserve">من خلال </w:t>
      </w:r>
      <w:r w:rsidR="00FF494A" w:rsidRPr="00371C54">
        <w:rPr>
          <w:rFonts w:ascii="Simplified Arabic" w:hAnsi="Simplified Arabic" w:cs="Simplified Arabic"/>
          <w:sz w:val="28"/>
          <w:szCs w:val="28"/>
          <w:rtl/>
          <w:lang w:bidi="ar-DZ"/>
        </w:rPr>
        <w:t>ثلاثة مباحث كالتالي:</w:t>
      </w:r>
    </w:p>
    <w:p w:rsidR="009D5FA7" w:rsidRPr="00371C54" w:rsidRDefault="00FF494A" w:rsidP="004A2D30">
      <w:pPr>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المبحث</w:t>
      </w:r>
      <w:r w:rsidR="009D5FA7" w:rsidRPr="00371C54">
        <w:rPr>
          <w:rFonts w:ascii="Simplified Arabic" w:hAnsi="Simplified Arabic" w:cs="Simplified Arabic"/>
          <w:b/>
          <w:bCs/>
          <w:sz w:val="28"/>
          <w:szCs w:val="28"/>
          <w:rtl/>
          <w:lang w:bidi="ar-DZ"/>
        </w:rPr>
        <w:t xml:space="preserve"> الأول</w:t>
      </w:r>
      <w:r w:rsidRPr="00371C54">
        <w:rPr>
          <w:rFonts w:ascii="Simplified Arabic" w:hAnsi="Simplified Arabic" w:cs="Simplified Arabic"/>
          <w:b/>
          <w:bCs/>
          <w:sz w:val="28"/>
          <w:szCs w:val="28"/>
          <w:rtl/>
          <w:lang w:bidi="ar-DZ"/>
        </w:rPr>
        <w:t>:</w:t>
      </w:r>
      <w:r w:rsidR="009D5FA7" w:rsidRPr="00371C54">
        <w:rPr>
          <w:rFonts w:ascii="Simplified Arabic" w:hAnsi="Simplified Arabic" w:cs="Simplified Arabic"/>
          <w:b/>
          <w:bCs/>
          <w:sz w:val="28"/>
          <w:szCs w:val="28"/>
          <w:rtl/>
          <w:lang w:bidi="ar-DZ"/>
        </w:rPr>
        <w:t xml:space="preserve"> عم</w:t>
      </w:r>
      <w:r w:rsidRPr="00371C54">
        <w:rPr>
          <w:rFonts w:ascii="Simplified Arabic" w:hAnsi="Simplified Arabic" w:cs="Simplified Arabic"/>
          <w:b/>
          <w:bCs/>
          <w:sz w:val="28"/>
          <w:szCs w:val="28"/>
          <w:rtl/>
          <w:lang w:bidi="ar-DZ"/>
        </w:rPr>
        <w:t>وميات حول نظام الرقابة الداخلية</w:t>
      </w:r>
      <w:r w:rsidR="00656917" w:rsidRPr="00371C54">
        <w:rPr>
          <w:rFonts w:ascii="Simplified Arabic" w:hAnsi="Simplified Arabic" w:cs="Simplified Arabic"/>
          <w:b/>
          <w:bCs/>
          <w:sz w:val="28"/>
          <w:szCs w:val="28"/>
          <w:rtl/>
          <w:lang w:bidi="ar-DZ"/>
        </w:rPr>
        <w:t>؛</w:t>
      </w:r>
    </w:p>
    <w:p w:rsidR="009D5FA7" w:rsidRPr="00371C54" w:rsidRDefault="009D5FA7" w:rsidP="004A2D30">
      <w:pPr>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المبحث الثاني</w:t>
      </w:r>
      <w:r w:rsidR="00FF494A" w:rsidRPr="00371C54">
        <w:rPr>
          <w:rFonts w:ascii="Simplified Arabic" w:hAnsi="Simplified Arabic" w:cs="Simplified Arabic"/>
          <w:b/>
          <w:bCs/>
          <w:sz w:val="28"/>
          <w:szCs w:val="28"/>
          <w:rtl/>
          <w:lang w:bidi="ar-DZ"/>
        </w:rPr>
        <w:t>:</w:t>
      </w:r>
      <w:r w:rsidRPr="00371C54">
        <w:rPr>
          <w:rFonts w:ascii="Simplified Arabic" w:hAnsi="Simplified Arabic" w:cs="Simplified Arabic"/>
          <w:b/>
          <w:bCs/>
          <w:sz w:val="28"/>
          <w:szCs w:val="28"/>
          <w:rtl/>
          <w:lang w:bidi="ar-DZ"/>
        </w:rPr>
        <w:t xml:space="preserve"> مقوم</w:t>
      </w:r>
      <w:r w:rsidR="00FF494A" w:rsidRPr="00371C54">
        <w:rPr>
          <w:rFonts w:ascii="Simplified Arabic" w:hAnsi="Simplified Arabic" w:cs="Simplified Arabic"/>
          <w:b/>
          <w:bCs/>
          <w:sz w:val="28"/>
          <w:szCs w:val="28"/>
          <w:rtl/>
          <w:lang w:bidi="ar-DZ"/>
        </w:rPr>
        <w:t xml:space="preserve">ات وركائز نظام الرقابة الداخلية، </w:t>
      </w:r>
      <w:r w:rsidRPr="00371C54">
        <w:rPr>
          <w:rFonts w:ascii="Simplified Arabic" w:hAnsi="Simplified Arabic" w:cs="Simplified Arabic"/>
          <w:b/>
          <w:bCs/>
          <w:sz w:val="28"/>
          <w:szCs w:val="28"/>
          <w:rtl/>
          <w:lang w:bidi="ar-DZ"/>
        </w:rPr>
        <w:t>إجراءاته</w:t>
      </w:r>
      <w:r w:rsidR="00FF494A" w:rsidRPr="00371C54">
        <w:rPr>
          <w:rFonts w:ascii="Simplified Arabic" w:hAnsi="Simplified Arabic" w:cs="Simplified Arabic"/>
          <w:b/>
          <w:bCs/>
          <w:sz w:val="28"/>
          <w:szCs w:val="28"/>
          <w:rtl/>
          <w:lang w:bidi="ar-DZ"/>
        </w:rPr>
        <w:t>،</w:t>
      </w:r>
      <w:r w:rsidRPr="00371C54">
        <w:rPr>
          <w:rFonts w:ascii="Simplified Arabic" w:hAnsi="Simplified Arabic" w:cs="Simplified Arabic"/>
          <w:b/>
          <w:bCs/>
          <w:sz w:val="28"/>
          <w:szCs w:val="28"/>
          <w:rtl/>
          <w:lang w:bidi="ar-DZ"/>
        </w:rPr>
        <w:t xml:space="preserve"> </w:t>
      </w:r>
      <w:r w:rsidR="00FF494A" w:rsidRPr="00371C54">
        <w:rPr>
          <w:rFonts w:ascii="Simplified Arabic" w:hAnsi="Simplified Arabic" w:cs="Simplified Arabic"/>
          <w:b/>
          <w:bCs/>
          <w:sz w:val="28"/>
          <w:szCs w:val="28"/>
          <w:rtl/>
          <w:lang w:bidi="ar-DZ"/>
        </w:rPr>
        <w:t>وطرق فحصه</w:t>
      </w:r>
      <w:r w:rsidR="00656917" w:rsidRPr="00371C54">
        <w:rPr>
          <w:rFonts w:ascii="Simplified Arabic" w:hAnsi="Simplified Arabic" w:cs="Simplified Arabic"/>
          <w:b/>
          <w:bCs/>
          <w:sz w:val="28"/>
          <w:szCs w:val="28"/>
          <w:rtl/>
          <w:lang w:bidi="ar-DZ"/>
        </w:rPr>
        <w:t>؛</w:t>
      </w:r>
    </w:p>
    <w:p w:rsidR="009D5FA7" w:rsidRPr="00371C54" w:rsidRDefault="009D5FA7" w:rsidP="004A2D30">
      <w:pPr>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المبحث الثالث</w:t>
      </w:r>
      <w:r w:rsidR="00FF494A" w:rsidRPr="00371C54">
        <w:rPr>
          <w:rFonts w:ascii="Simplified Arabic" w:hAnsi="Simplified Arabic" w:cs="Simplified Arabic"/>
          <w:b/>
          <w:bCs/>
          <w:sz w:val="28"/>
          <w:szCs w:val="28"/>
          <w:rtl/>
          <w:lang w:bidi="ar-DZ"/>
        </w:rPr>
        <w:t>: دور التدقيق الداخلي في تفعيل نظام الرقابة الداخلية.</w:t>
      </w:r>
    </w:p>
    <w:p w:rsidR="009D5FA7" w:rsidRPr="00371C54" w:rsidRDefault="009D5FA7" w:rsidP="004A2D30">
      <w:pPr>
        <w:bidi/>
        <w:spacing w:line="240" w:lineRule="auto"/>
        <w:ind w:left="708"/>
        <w:jc w:val="both"/>
        <w:rPr>
          <w:rFonts w:ascii="Simplified Arabic" w:hAnsi="Simplified Arabic" w:cs="Simplified Arabic"/>
          <w:b/>
          <w:bCs/>
          <w:sz w:val="28"/>
          <w:szCs w:val="28"/>
          <w:rtl/>
          <w:lang w:bidi="ar-DZ"/>
        </w:rPr>
      </w:pPr>
    </w:p>
    <w:p w:rsidR="009D5FA7" w:rsidRPr="00371C54" w:rsidRDefault="009D5FA7" w:rsidP="004A2D30">
      <w:pPr>
        <w:bidi/>
        <w:spacing w:line="240" w:lineRule="auto"/>
        <w:ind w:left="708"/>
        <w:jc w:val="both"/>
        <w:rPr>
          <w:rFonts w:ascii="Simplified Arabic" w:hAnsi="Simplified Arabic" w:cs="Simplified Arabic"/>
          <w:sz w:val="28"/>
          <w:szCs w:val="28"/>
          <w:rtl/>
          <w:lang w:bidi="ar-DZ"/>
        </w:rPr>
      </w:pPr>
    </w:p>
    <w:p w:rsidR="0035545F" w:rsidRPr="00371C54" w:rsidRDefault="0035545F" w:rsidP="004A2D30">
      <w:pPr>
        <w:bidi/>
        <w:spacing w:line="240" w:lineRule="auto"/>
        <w:ind w:left="708"/>
        <w:jc w:val="both"/>
        <w:rPr>
          <w:rFonts w:ascii="Simplified Arabic" w:hAnsi="Simplified Arabic" w:cs="Simplified Arabic"/>
          <w:sz w:val="28"/>
          <w:szCs w:val="28"/>
          <w:rtl/>
          <w:lang w:bidi="ar-DZ"/>
        </w:rPr>
      </w:pPr>
    </w:p>
    <w:p w:rsidR="0035545F" w:rsidRPr="00371C54" w:rsidRDefault="0035545F" w:rsidP="004A2D30">
      <w:pPr>
        <w:bidi/>
        <w:spacing w:line="240" w:lineRule="auto"/>
        <w:ind w:left="708"/>
        <w:jc w:val="both"/>
        <w:rPr>
          <w:rFonts w:ascii="Simplified Arabic" w:hAnsi="Simplified Arabic" w:cs="Simplified Arabic"/>
          <w:sz w:val="28"/>
          <w:szCs w:val="28"/>
          <w:rtl/>
          <w:lang w:bidi="ar-DZ"/>
        </w:rPr>
      </w:pPr>
    </w:p>
    <w:p w:rsidR="009D5FA7" w:rsidRPr="00371C54" w:rsidRDefault="009D5FA7" w:rsidP="004A2D30">
      <w:pPr>
        <w:bidi/>
        <w:spacing w:line="240" w:lineRule="auto"/>
        <w:ind w:left="708"/>
        <w:rPr>
          <w:rFonts w:ascii="Simplified Arabic" w:hAnsi="Simplified Arabic" w:cs="Simplified Arabic"/>
          <w:sz w:val="28"/>
          <w:szCs w:val="28"/>
          <w:rtl/>
          <w:lang w:bidi="ar-DZ"/>
        </w:rPr>
      </w:pPr>
    </w:p>
    <w:p w:rsidR="009D5FA7" w:rsidRPr="00371C54" w:rsidRDefault="009D5FA7" w:rsidP="004A2D30">
      <w:pPr>
        <w:bidi/>
        <w:spacing w:line="240" w:lineRule="auto"/>
        <w:ind w:left="708"/>
        <w:rPr>
          <w:rFonts w:ascii="Simplified Arabic" w:hAnsi="Simplified Arabic" w:cs="Simplified Arabic"/>
          <w:sz w:val="28"/>
          <w:szCs w:val="28"/>
          <w:rtl/>
          <w:lang w:bidi="ar-DZ"/>
        </w:rPr>
      </w:pPr>
    </w:p>
    <w:p w:rsidR="00F73A37" w:rsidRDefault="00F73A37" w:rsidP="004A2D30">
      <w:pPr>
        <w:bidi/>
        <w:spacing w:line="240" w:lineRule="auto"/>
        <w:ind w:left="708"/>
        <w:rPr>
          <w:rFonts w:ascii="Simplified Arabic" w:hAnsi="Simplified Arabic" w:cs="Simplified Arabic"/>
          <w:sz w:val="28"/>
          <w:szCs w:val="28"/>
          <w:rtl/>
          <w:lang w:bidi="ar-DZ"/>
        </w:rPr>
      </w:pPr>
    </w:p>
    <w:p w:rsidR="00742F68" w:rsidRPr="00371C54" w:rsidRDefault="00742F68" w:rsidP="00742F68">
      <w:pPr>
        <w:bidi/>
        <w:spacing w:line="240" w:lineRule="auto"/>
        <w:ind w:left="708"/>
        <w:rPr>
          <w:rFonts w:ascii="Simplified Arabic" w:hAnsi="Simplified Arabic" w:cs="Simplified Arabic"/>
          <w:sz w:val="28"/>
          <w:szCs w:val="28"/>
          <w:rtl/>
          <w:lang w:bidi="ar-DZ"/>
        </w:rPr>
      </w:pPr>
    </w:p>
    <w:p w:rsidR="00D13850" w:rsidRPr="00371C54" w:rsidRDefault="00D13850" w:rsidP="00D13850">
      <w:pPr>
        <w:bidi/>
        <w:spacing w:line="240" w:lineRule="auto"/>
        <w:rPr>
          <w:rFonts w:ascii="Simplified Arabic" w:hAnsi="Simplified Arabic" w:cs="Simplified Arabic"/>
          <w:sz w:val="28"/>
          <w:szCs w:val="28"/>
          <w:rtl/>
          <w:lang w:bidi="ar-DZ"/>
        </w:rPr>
      </w:pPr>
    </w:p>
    <w:p w:rsidR="009D5FA7" w:rsidRPr="006F4FA5" w:rsidRDefault="009D5FA7" w:rsidP="004A2D30">
      <w:pPr>
        <w:bidi/>
        <w:spacing w:line="240" w:lineRule="auto"/>
        <w:rPr>
          <w:rFonts w:ascii="Simplified Arabic" w:hAnsi="Simplified Arabic" w:cs="Simplified Arabic"/>
          <w:b/>
          <w:bCs/>
          <w:sz w:val="32"/>
          <w:szCs w:val="32"/>
          <w:rtl/>
          <w:lang w:bidi="ar-DZ"/>
        </w:rPr>
      </w:pPr>
      <w:r w:rsidRPr="006F4FA5">
        <w:rPr>
          <w:rFonts w:ascii="Simplified Arabic" w:hAnsi="Simplified Arabic" w:cs="Simplified Arabic"/>
          <w:b/>
          <w:bCs/>
          <w:sz w:val="32"/>
          <w:szCs w:val="32"/>
          <w:rtl/>
          <w:lang w:bidi="ar-DZ"/>
        </w:rPr>
        <w:lastRenderedPageBreak/>
        <w:t>المبحث الأول: عم</w:t>
      </w:r>
      <w:r w:rsidR="00F73A37" w:rsidRPr="006F4FA5">
        <w:rPr>
          <w:rFonts w:ascii="Simplified Arabic" w:hAnsi="Simplified Arabic" w:cs="Simplified Arabic"/>
          <w:b/>
          <w:bCs/>
          <w:sz w:val="32"/>
          <w:szCs w:val="32"/>
          <w:rtl/>
          <w:lang w:bidi="ar-DZ"/>
        </w:rPr>
        <w:t>وميات حول نظام الرقابة الداخلية</w:t>
      </w:r>
    </w:p>
    <w:p w:rsidR="00744A30" w:rsidRPr="00371C54" w:rsidRDefault="00744A30" w:rsidP="004A2D3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sz w:val="28"/>
          <w:szCs w:val="28"/>
          <w:rtl/>
          <w:lang w:bidi="ar-DZ"/>
        </w:rPr>
        <w:t xml:space="preserve">       إن وجود نظام قوي للرقابة الداخلية يسمح </w:t>
      </w:r>
      <w:r w:rsidR="00EF4487" w:rsidRPr="00371C54">
        <w:rPr>
          <w:rFonts w:ascii="Simplified Arabic" w:hAnsi="Simplified Arabic" w:cs="Simplified Arabic"/>
          <w:sz w:val="28"/>
          <w:szCs w:val="28"/>
          <w:rtl/>
          <w:lang w:bidi="ar-DZ"/>
        </w:rPr>
        <w:t>ب</w:t>
      </w:r>
      <w:r w:rsidRPr="00371C54">
        <w:rPr>
          <w:rFonts w:ascii="Simplified Arabic" w:hAnsi="Simplified Arabic" w:cs="Simplified Arabic"/>
          <w:sz w:val="28"/>
          <w:szCs w:val="28"/>
          <w:rtl/>
          <w:lang w:bidi="ar-DZ"/>
        </w:rPr>
        <w:t>توليد معلومات ذات مصداقية ومعبرة عن وضعية المؤسسة الحقيقة من جهة، ومن جهة ثانية يمكن المؤسسة من تحقيق أهدافها المرسومة.</w:t>
      </w:r>
    </w:p>
    <w:p w:rsidR="009D5FA7" w:rsidRPr="006F4FA5" w:rsidRDefault="009D5FA7" w:rsidP="004A2D30">
      <w:pPr>
        <w:bidi/>
        <w:spacing w:line="240" w:lineRule="auto"/>
        <w:rPr>
          <w:rFonts w:ascii="Simplified Arabic" w:hAnsi="Simplified Arabic" w:cs="Simplified Arabic"/>
          <w:b/>
          <w:bCs/>
          <w:sz w:val="32"/>
          <w:szCs w:val="32"/>
          <w:rtl/>
          <w:lang w:bidi="ar-DZ"/>
        </w:rPr>
      </w:pPr>
      <w:r w:rsidRPr="006F4FA5">
        <w:rPr>
          <w:rFonts w:ascii="Simplified Arabic" w:hAnsi="Simplified Arabic" w:cs="Simplified Arabic"/>
          <w:b/>
          <w:bCs/>
          <w:sz w:val="32"/>
          <w:szCs w:val="32"/>
          <w:rtl/>
          <w:lang w:bidi="ar-DZ"/>
        </w:rPr>
        <w:t xml:space="preserve">المطلب الأول: </w:t>
      </w:r>
      <w:r w:rsidR="00F73A37" w:rsidRPr="006F4FA5">
        <w:rPr>
          <w:rFonts w:ascii="Simplified Arabic" w:hAnsi="Simplified Arabic" w:cs="Simplified Arabic"/>
          <w:b/>
          <w:bCs/>
          <w:sz w:val="32"/>
          <w:szCs w:val="32"/>
          <w:rtl/>
          <w:lang w:bidi="ar-DZ"/>
        </w:rPr>
        <w:t>تعريف الرقابة الداخلية وأهدافها</w:t>
      </w:r>
    </w:p>
    <w:p w:rsidR="009D5FA7" w:rsidRPr="00371C54" w:rsidRDefault="009D5FA7" w:rsidP="004A2D30">
      <w:pPr>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 xml:space="preserve">أولاً: </w:t>
      </w:r>
      <w:r w:rsidR="00F73A37" w:rsidRPr="00371C54">
        <w:rPr>
          <w:rFonts w:ascii="Simplified Arabic" w:hAnsi="Simplified Arabic" w:cs="Simplified Arabic"/>
          <w:b/>
          <w:bCs/>
          <w:sz w:val="28"/>
          <w:szCs w:val="28"/>
          <w:rtl/>
          <w:lang w:bidi="ar-DZ"/>
        </w:rPr>
        <w:t>تعريف</w:t>
      </w:r>
      <w:r w:rsidRPr="00371C54">
        <w:rPr>
          <w:rFonts w:ascii="Simplified Arabic" w:hAnsi="Simplified Arabic" w:cs="Simplified Arabic"/>
          <w:b/>
          <w:bCs/>
          <w:sz w:val="28"/>
          <w:szCs w:val="28"/>
          <w:rtl/>
          <w:lang w:bidi="ar-DZ"/>
        </w:rPr>
        <w:t xml:space="preserve"> الرقابة الداخلية</w:t>
      </w:r>
      <w:r w:rsidR="00F73A37" w:rsidRPr="00371C54">
        <w:rPr>
          <w:rFonts w:ascii="Simplified Arabic" w:hAnsi="Simplified Arabic" w:cs="Simplified Arabic"/>
          <w:b/>
          <w:bCs/>
          <w:sz w:val="28"/>
          <w:szCs w:val="28"/>
          <w:rtl/>
          <w:lang w:bidi="ar-DZ"/>
        </w:rPr>
        <w:t xml:space="preserve"> </w:t>
      </w:r>
    </w:p>
    <w:p w:rsidR="009D5FA7" w:rsidRPr="00371C54" w:rsidRDefault="00CB240F" w:rsidP="006F4FA5">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1. </w:t>
      </w:r>
      <w:r w:rsidR="009D5FA7" w:rsidRPr="00371C54">
        <w:rPr>
          <w:rFonts w:ascii="Simplified Arabic" w:hAnsi="Simplified Arabic" w:cs="Simplified Arabic"/>
          <w:b/>
          <w:bCs/>
          <w:sz w:val="28"/>
          <w:szCs w:val="28"/>
          <w:rtl/>
          <w:lang w:bidi="ar-DZ"/>
        </w:rPr>
        <w:t>تعريف لجنة طرائق التدقيق</w:t>
      </w:r>
      <w:r w:rsidR="00F73A37" w:rsidRPr="00371C54">
        <w:rPr>
          <w:rFonts w:ascii="Simplified Arabic" w:hAnsi="Simplified Arabic" w:cs="Simplified Arabic"/>
          <w:b/>
          <w:bCs/>
          <w:sz w:val="28"/>
          <w:szCs w:val="28"/>
          <w:rtl/>
          <w:lang w:bidi="ar-DZ"/>
        </w:rPr>
        <w:t xml:space="preserve"> </w:t>
      </w:r>
      <w:r w:rsidR="00F73A37" w:rsidRPr="00025B55">
        <w:rPr>
          <w:rFonts w:ascii="Simplified Arabic" w:hAnsi="Simplified Arabic" w:cs="Simplified Arabic"/>
          <w:b/>
          <w:bCs/>
          <w:sz w:val="24"/>
          <w:szCs w:val="24"/>
          <w:lang w:bidi="ar-DZ"/>
        </w:rPr>
        <w:t>CPA</w:t>
      </w:r>
      <w:r w:rsidR="00F73A37" w:rsidRPr="00371C54">
        <w:rPr>
          <w:rFonts w:ascii="Simplified Arabic" w:hAnsi="Simplified Arabic" w:cs="Simplified Arabic"/>
          <w:sz w:val="28"/>
          <w:szCs w:val="28"/>
          <w:rtl/>
          <w:lang w:bidi="ar-DZ"/>
        </w:rPr>
        <w:t xml:space="preserve">: "الرقابة الداخلية </w:t>
      </w:r>
      <w:r w:rsidR="009D5FA7" w:rsidRPr="00371C54">
        <w:rPr>
          <w:rFonts w:ascii="Simplified Arabic" w:hAnsi="Simplified Arabic" w:cs="Simplified Arabic"/>
          <w:sz w:val="28"/>
          <w:szCs w:val="28"/>
          <w:rtl/>
          <w:lang w:bidi="ar-DZ"/>
        </w:rPr>
        <w:t>تشمل الخطة التنظيمية ووسائل التنسيق والمقاييس المتبعة  في المشروع بهدف حماية أصوله، وضبط ومراجعة البيانات المحاسبية، والتأكد من دقتها ومدى الاعتماد عليها، وزيادة الكفاية الإنتاجية، وتشجيع العاملين على التمسك بالسياسات الإدارية الموضوعة".</w:t>
      </w:r>
      <w:r w:rsidR="006F4FA5">
        <w:rPr>
          <w:rStyle w:val="a7"/>
          <w:rFonts w:ascii="Simplified Arabic" w:hAnsi="Simplified Arabic" w:cs="Simplified Arabic"/>
          <w:sz w:val="28"/>
          <w:szCs w:val="28"/>
          <w:rtl/>
          <w:lang w:bidi="ar-DZ"/>
        </w:rPr>
        <w:footnoteReference w:id="2"/>
      </w:r>
    </w:p>
    <w:p w:rsidR="009D5FA7" w:rsidRPr="00371C54" w:rsidRDefault="00CB240F" w:rsidP="004A2D30">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2. </w:t>
      </w:r>
      <w:r w:rsidR="009D5FA7" w:rsidRPr="00371C54">
        <w:rPr>
          <w:rFonts w:ascii="Simplified Arabic" w:hAnsi="Simplified Arabic" w:cs="Simplified Arabic"/>
          <w:b/>
          <w:bCs/>
          <w:sz w:val="28"/>
          <w:szCs w:val="28"/>
          <w:rtl/>
          <w:lang w:bidi="ar-DZ"/>
        </w:rPr>
        <w:t>تعريف لجنة المنظمات الراعية</w:t>
      </w:r>
      <w:r w:rsidR="009D5FA7" w:rsidRPr="00025B55">
        <w:rPr>
          <w:rFonts w:ascii="Simplified Arabic" w:hAnsi="Simplified Arabic" w:cs="Simplified Arabic"/>
          <w:b/>
          <w:bCs/>
          <w:sz w:val="24"/>
          <w:szCs w:val="24"/>
          <w:lang w:bidi="ar-DZ"/>
        </w:rPr>
        <w:t>COSO</w:t>
      </w:r>
      <w:r w:rsidR="009D5FA7" w:rsidRPr="00371C54">
        <w:rPr>
          <w:rFonts w:ascii="Simplified Arabic" w:hAnsi="Simplified Arabic" w:cs="Simplified Arabic"/>
          <w:b/>
          <w:bCs/>
          <w:sz w:val="28"/>
          <w:szCs w:val="28"/>
          <w:lang w:bidi="ar-DZ"/>
        </w:rPr>
        <w:t xml:space="preserve"> </w:t>
      </w:r>
      <w:r w:rsidR="009D5FA7" w:rsidRPr="00371C54">
        <w:rPr>
          <w:rFonts w:ascii="Simplified Arabic" w:hAnsi="Simplified Arabic" w:cs="Simplified Arabic"/>
          <w:sz w:val="28"/>
          <w:szCs w:val="28"/>
          <w:rtl/>
          <w:lang w:bidi="ar-DZ"/>
        </w:rPr>
        <w:t>: "الرقابة الداخلية هي سلسلة من الإجراءات والعملي</w:t>
      </w:r>
      <w:r w:rsidR="008E08BC">
        <w:rPr>
          <w:rFonts w:ascii="Simplified Arabic" w:hAnsi="Simplified Arabic" w:cs="Simplified Arabic"/>
          <w:sz w:val="28"/>
          <w:szCs w:val="28"/>
          <w:rtl/>
          <w:lang w:bidi="ar-DZ"/>
        </w:rPr>
        <w:t>ات، تتم بواسطة مجلس إدارة الم</w:t>
      </w:r>
      <w:r w:rsidR="008E08BC">
        <w:rPr>
          <w:rFonts w:ascii="Simplified Arabic" w:hAnsi="Simplified Arabic" w:cs="Simplified Arabic" w:hint="cs"/>
          <w:sz w:val="28"/>
          <w:szCs w:val="28"/>
          <w:rtl/>
          <w:lang w:bidi="ar-DZ"/>
        </w:rPr>
        <w:t>ؤسس</w:t>
      </w:r>
      <w:r w:rsidR="009D5FA7" w:rsidRPr="00371C54">
        <w:rPr>
          <w:rFonts w:ascii="Simplified Arabic" w:hAnsi="Simplified Arabic" w:cs="Simplified Arabic"/>
          <w:sz w:val="28"/>
          <w:szCs w:val="28"/>
          <w:rtl/>
          <w:lang w:bidi="ar-DZ"/>
        </w:rPr>
        <w:t>ة، وإدارتها وموظفيها الآخرين وتصمم لتوفر تأكيدا</w:t>
      </w:r>
      <w:r w:rsidR="003350B7" w:rsidRPr="00371C54">
        <w:rPr>
          <w:rFonts w:ascii="Simplified Arabic" w:hAnsi="Simplified Arabic" w:cs="Simplified Arabic"/>
          <w:sz w:val="28"/>
          <w:szCs w:val="28"/>
          <w:rtl/>
          <w:lang w:bidi="ar-DZ"/>
        </w:rPr>
        <w:t>ً</w:t>
      </w:r>
      <w:r w:rsidR="009D5FA7" w:rsidRPr="00371C54">
        <w:rPr>
          <w:rFonts w:ascii="Simplified Arabic" w:hAnsi="Simplified Arabic" w:cs="Simplified Arabic"/>
          <w:sz w:val="28"/>
          <w:szCs w:val="28"/>
          <w:rtl/>
          <w:lang w:bidi="ar-DZ"/>
        </w:rPr>
        <w:t xml:space="preserve"> معقولا</w:t>
      </w:r>
      <w:r w:rsidR="003350B7" w:rsidRPr="00371C54">
        <w:rPr>
          <w:rFonts w:ascii="Simplified Arabic" w:hAnsi="Simplified Arabic" w:cs="Simplified Arabic"/>
          <w:sz w:val="28"/>
          <w:szCs w:val="28"/>
          <w:rtl/>
          <w:lang w:bidi="ar-DZ"/>
        </w:rPr>
        <w:t>ً</w:t>
      </w:r>
      <w:r w:rsidR="009D5FA7" w:rsidRPr="00371C54">
        <w:rPr>
          <w:rFonts w:ascii="Simplified Arabic" w:hAnsi="Simplified Arabic" w:cs="Simplified Arabic"/>
          <w:sz w:val="28"/>
          <w:szCs w:val="28"/>
          <w:rtl/>
          <w:lang w:bidi="ar-DZ"/>
        </w:rPr>
        <w:t xml:space="preserve"> فيما يتعلق بتحقيق الأهداف التي تشملها المجموعة التالية:</w:t>
      </w:r>
    </w:p>
    <w:p w:rsidR="009D5FA7" w:rsidRPr="00371C54" w:rsidRDefault="009D5FA7" w:rsidP="004A2D30">
      <w:pPr>
        <w:pStyle w:val="a8"/>
        <w:numPr>
          <w:ilvl w:val="0"/>
          <w:numId w:val="1"/>
        </w:numPr>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كفاءة وفاعلية العمليات</w:t>
      </w:r>
      <w:r w:rsidR="00EC4CB7" w:rsidRPr="00371C54">
        <w:rPr>
          <w:rFonts w:ascii="Simplified Arabic" w:hAnsi="Simplified Arabic" w:cs="Simplified Arabic"/>
          <w:sz w:val="28"/>
          <w:szCs w:val="28"/>
          <w:rtl/>
          <w:lang w:bidi="ar-DZ"/>
        </w:rPr>
        <w:t>؛</w:t>
      </w:r>
    </w:p>
    <w:p w:rsidR="009D5FA7" w:rsidRPr="00371C54" w:rsidRDefault="009D5FA7" w:rsidP="004A2D30">
      <w:pPr>
        <w:pStyle w:val="a8"/>
        <w:numPr>
          <w:ilvl w:val="0"/>
          <w:numId w:val="1"/>
        </w:numPr>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مصداقية التقارير المالية</w:t>
      </w:r>
      <w:r w:rsidR="00EC4CB7" w:rsidRPr="00371C54">
        <w:rPr>
          <w:rFonts w:ascii="Simplified Arabic" w:hAnsi="Simplified Arabic" w:cs="Simplified Arabic"/>
          <w:sz w:val="28"/>
          <w:szCs w:val="28"/>
          <w:rtl/>
          <w:lang w:bidi="ar-DZ"/>
        </w:rPr>
        <w:t>؛</w:t>
      </w:r>
    </w:p>
    <w:p w:rsidR="009D5FA7" w:rsidRPr="00371C54" w:rsidRDefault="009D5FA7" w:rsidP="004A2D30">
      <w:pPr>
        <w:pStyle w:val="a8"/>
        <w:numPr>
          <w:ilvl w:val="0"/>
          <w:numId w:val="1"/>
        </w:numPr>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الالتزام بالقوانين والتعليمات ذات العلاقة."</w:t>
      </w:r>
      <w:r w:rsidRPr="00371C54">
        <w:rPr>
          <w:rStyle w:val="a7"/>
          <w:rFonts w:ascii="Simplified Arabic" w:hAnsi="Simplified Arabic" w:cs="Simplified Arabic"/>
          <w:sz w:val="28"/>
          <w:szCs w:val="28"/>
          <w:rtl/>
          <w:lang w:bidi="ar-DZ"/>
        </w:rPr>
        <w:footnoteReference w:id="3"/>
      </w:r>
    </w:p>
    <w:p w:rsidR="009D5FA7" w:rsidRPr="00371C54" w:rsidRDefault="00CB240F" w:rsidP="004A2D30">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3. </w:t>
      </w:r>
      <w:r w:rsidR="009D5FA7" w:rsidRPr="00371C54">
        <w:rPr>
          <w:rFonts w:ascii="Simplified Arabic" w:hAnsi="Simplified Arabic" w:cs="Simplified Arabic"/>
          <w:b/>
          <w:bCs/>
          <w:sz w:val="28"/>
          <w:szCs w:val="28"/>
          <w:rtl/>
          <w:lang w:bidi="ar-DZ"/>
        </w:rPr>
        <w:t xml:space="preserve">تعريف المعيار الدولي رقم </w:t>
      </w:r>
      <w:r w:rsidR="009D5FA7" w:rsidRPr="00025B55">
        <w:rPr>
          <w:rFonts w:ascii="Simplified Arabic" w:hAnsi="Simplified Arabic" w:cs="Simplified Arabic"/>
          <w:b/>
          <w:bCs/>
          <w:sz w:val="24"/>
          <w:szCs w:val="24"/>
          <w:rtl/>
          <w:lang w:bidi="ar-DZ"/>
        </w:rPr>
        <w:t>400</w:t>
      </w:r>
      <w:r w:rsidR="009D5FA7" w:rsidRPr="00371C54">
        <w:rPr>
          <w:rFonts w:ascii="Simplified Arabic" w:hAnsi="Simplified Arabic" w:cs="Simplified Arabic"/>
          <w:sz w:val="28"/>
          <w:szCs w:val="28"/>
          <w:rtl/>
          <w:lang w:bidi="ar-DZ"/>
        </w:rPr>
        <w:t>: تعني كافة السياسات والإجراءات (الضوابط الداخلية) التي تتبناها إدارة الم</w:t>
      </w:r>
      <w:r w:rsidR="0045067E">
        <w:rPr>
          <w:rFonts w:ascii="Simplified Arabic" w:hAnsi="Simplified Arabic" w:cs="Simplified Arabic" w:hint="cs"/>
          <w:sz w:val="28"/>
          <w:szCs w:val="28"/>
          <w:rtl/>
          <w:lang w:bidi="ar-DZ"/>
        </w:rPr>
        <w:t>ؤسس</w:t>
      </w:r>
      <w:r w:rsidR="009D5FA7" w:rsidRPr="00371C54">
        <w:rPr>
          <w:rFonts w:ascii="Simplified Arabic" w:hAnsi="Simplified Arabic" w:cs="Simplified Arabic"/>
          <w:sz w:val="28"/>
          <w:szCs w:val="28"/>
          <w:rtl/>
          <w:lang w:bidi="ar-DZ"/>
        </w:rPr>
        <w:t xml:space="preserve">ة لمساعدتها قدر الإمكان في الوصول إلى هدف الإدارة وهو إدارة العمل بشكل منظم وكفء، والمتضمنة الالتزام بسياسات الإدارة وحماية الأصول ومنع واكتشاف الاحتيال والخطأ، ودقة واكتمال السجلات المحاسبية وإعداد معلومات مالية </w:t>
      </w:r>
      <w:proofErr w:type="spellStart"/>
      <w:r w:rsidR="009D5FA7" w:rsidRPr="00371C54">
        <w:rPr>
          <w:rFonts w:ascii="Simplified Arabic" w:hAnsi="Simplified Arabic" w:cs="Simplified Arabic"/>
          <w:sz w:val="28"/>
          <w:szCs w:val="28"/>
          <w:rtl/>
          <w:lang w:bidi="ar-DZ"/>
        </w:rPr>
        <w:t>موثوقة</w:t>
      </w:r>
      <w:proofErr w:type="spellEnd"/>
      <w:r w:rsidR="009D5FA7" w:rsidRPr="00371C54">
        <w:rPr>
          <w:rFonts w:ascii="Simplified Arabic" w:hAnsi="Simplified Arabic" w:cs="Simplified Arabic"/>
          <w:sz w:val="28"/>
          <w:szCs w:val="28"/>
          <w:rtl/>
          <w:lang w:bidi="ar-DZ"/>
        </w:rPr>
        <w:t xml:space="preserve"> في الوقت المناسب.</w:t>
      </w:r>
      <w:r w:rsidR="009D5FA7" w:rsidRPr="00371C54">
        <w:rPr>
          <w:rStyle w:val="a7"/>
          <w:rFonts w:ascii="Simplified Arabic" w:hAnsi="Simplified Arabic" w:cs="Simplified Arabic"/>
          <w:sz w:val="28"/>
          <w:szCs w:val="28"/>
          <w:rtl/>
          <w:lang w:bidi="ar-DZ"/>
        </w:rPr>
        <w:footnoteReference w:id="4"/>
      </w:r>
    </w:p>
    <w:p w:rsidR="00974F1F" w:rsidRPr="00371C54" w:rsidRDefault="00744A30" w:rsidP="004A2D30">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146B1A"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من </w:t>
      </w:r>
      <w:proofErr w:type="spellStart"/>
      <w:r w:rsidRPr="00371C54">
        <w:rPr>
          <w:rFonts w:ascii="Simplified Arabic" w:hAnsi="Simplified Arabic" w:cs="Simplified Arabic"/>
          <w:sz w:val="28"/>
          <w:szCs w:val="28"/>
          <w:rtl/>
          <w:lang w:bidi="ar-DZ"/>
        </w:rPr>
        <w:t>التعاريف</w:t>
      </w:r>
      <w:proofErr w:type="spellEnd"/>
      <w:r w:rsidRPr="00371C54">
        <w:rPr>
          <w:rFonts w:ascii="Simplified Arabic" w:hAnsi="Simplified Arabic" w:cs="Simplified Arabic"/>
          <w:sz w:val="28"/>
          <w:szCs w:val="28"/>
          <w:rtl/>
          <w:lang w:bidi="ar-DZ"/>
        </w:rPr>
        <w:t xml:space="preserve"> السابقة يمكن القول أن الرقابة الداخلية </w:t>
      </w:r>
      <w:r w:rsidR="00146B1A" w:rsidRPr="00371C54">
        <w:rPr>
          <w:rFonts w:ascii="Simplified Arabic" w:hAnsi="Simplified Arabic" w:cs="Simplified Arabic"/>
          <w:sz w:val="28"/>
          <w:szCs w:val="28"/>
          <w:rtl/>
          <w:lang w:bidi="ar-DZ"/>
        </w:rPr>
        <w:t xml:space="preserve">هي الخطة التنظيمية وكافة الإجراءات والوسائل التي تضبط العمل بالمؤسسة، تنشئها الإدارة بهدف حماية أموالها وأصولها، </w:t>
      </w:r>
      <w:r w:rsidR="00974F1F" w:rsidRPr="00371C54">
        <w:rPr>
          <w:rFonts w:ascii="Simplified Arabic" w:hAnsi="Simplified Arabic" w:cs="Simplified Arabic"/>
          <w:sz w:val="28"/>
          <w:szCs w:val="28"/>
          <w:rtl/>
          <w:lang w:bidi="ar-DZ"/>
        </w:rPr>
        <w:t>التأكد من دقة قوائمها المالية، وضمان تحقيق أهدافها المسطرة بأقل التكاليف الممكنة.</w:t>
      </w:r>
    </w:p>
    <w:p w:rsidR="0069669D" w:rsidRPr="00371C54" w:rsidRDefault="0069669D" w:rsidP="004A2D30">
      <w:pPr>
        <w:bidi/>
        <w:spacing w:line="240" w:lineRule="auto"/>
        <w:jc w:val="both"/>
        <w:rPr>
          <w:rFonts w:ascii="Simplified Arabic" w:hAnsi="Simplified Arabic" w:cs="Simplified Arabic"/>
          <w:sz w:val="28"/>
          <w:szCs w:val="28"/>
          <w:rtl/>
          <w:lang w:bidi="ar-DZ"/>
        </w:rPr>
      </w:pPr>
    </w:p>
    <w:p w:rsidR="00D13850" w:rsidRPr="00371C54" w:rsidRDefault="00D13850" w:rsidP="00D13850">
      <w:pPr>
        <w:bidi/>
        <w:spacing w:line="240" w:lineRule="auto"/>
        <w:jc w:val="both"/>
        <w:rPr>
          <w:rFonts w:ascii="Simplified Arabic" w:hAnsi="Simplified Arabic" w:cs="Simplified Arabic"/>
          <w:sz w:val="28"/>
          <w:szCs w:val="28"/>
          <w:rtl/>
          <w:lang w:bidi="ar-DZ"/>
        </w:rPr>
      </w:pPr>
    </w:p>
    <w:p w:rsidR="00744A30" w:rsidRPr="00371C54" w:rsidRDefault="00744A30" w:rsidP="004A2D3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lastRenderedPageBreak/>
        <w:t>ثانيا: أهداف الرقابة الداخلية</w:t>
      </w:r>
      <w:r w:rsidR="00CB240F" w:rsidRPr="00371C54">
        <w:rPr>
          <w:rFonts w:ascii="Simplified Arabic" w:hAnsi="Simplified Arabic" w:cs="Simplified Arabic"/>
          <w:sz w:val="28"/>
          <w:szCs w:val="28"/>
          <w:rtl/>
          <w:lang w:bidi="ar-DZ"/>
        </w:rPr>
        <w:t>:</w:t>
      </w:r>
      <w:r w:rsidRPr="00371C54">
        <w:rPr>
          <w:rFonts w:ascii="Simplified Arabic" w:hAnsi="Simplified Arabic" w:cs="Simplified Arabic"/>
          <w:sz w:val="28"/>
          <w:szCs w:val="28"/>
          <w:rtl/>
          <w:lang w:bidi="ar-DZ"/>
        </w:rPr>
        <w:t xml:space="preserve"> تتمثل هذه الأهداف فيما يلي:</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حماية أصول المنشأة من أي تلاعب أو اختلاس أو سوء استخدام</w:t>
      </w:r>
      <w:r w:rsidR="00EC4CB7" w:rsidRPr="00371C54">
        <w:rPr>
          <w:rFonts w:ascii="Simplified Arabic" w:hAnsi="Simplified Arabic" w:cs="Simplified Arabic"/>
          <w:sz w:val="28"/>
          <w:szCs w:val="28"/>
          <w:rtl/>
          <w:lang w:bidi="ar-DZ"/>
        </w:rPr>
        <w:t>؛</w:t>
      </w:r>
    </w:p>
    <w:p w:rsidR="00744A30" w:rsidRPr="00371C54" w:rsidRDefault="00744A30" w:rsidP="007969CA">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التأكد من دقة البيانات المحاسبة المسجلة بالدفاتر من أجل تحديد درجة الاعتماد عليها قبل اتخاذ أي قرارات أو رسم أي خطط مستقبلية</w:t>
      </w:r>
      <w:r w:rsidR="00EC4CB7" w:rsidRPr="00371C54">
        <w:rPr>
          <w:rFonts w:ascii="Simplified Arabic" w:hAnsi="Simplified Arabic" w:cs="Simplified Arabic"/>
          <w:sz w:val="28"/>
          <w:szCs w:val="28"/>
          <w:rtl/>
          <w:lang w:bidi="ar-DZ"/>
        </w:rPr>
        <w:t>؛</w:t>
      </w:r>
    </w:p>
    <w:p w:rsidR="00EC4CB7"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المحافظة على مستوى الأداء الجاري، واكتشاف أي انحرافات عن هذا المستوى</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الكشف عن أي اتجاهات للتغيير المفاجئ في سير العمل أو في مستوى الأداء بما ينعكس على التكاليف</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 xml:space="preserve"> الرقابة  على استخدام الموارد المتاحة</w:t>
      </w:r>
      <w:r w:rsidR="00EC4CB7" w:rsidRPr="00371C54">
        <w:rPr>
          <w:rFonts w:ascii="Simplified Arabic" w:hAnsi="Simplified Arabic" w:cs="Simplified Arabic"/>
          <w:sz w:val="28"/>
          <w:szCs w:val="28"/>
          <w:rtl/>
          <w:lang w:bidi="ar-DZ"/>
        </w:rPr>
        <w:t>؛</w:t>
      </w:r>
    </w:p>
    <w:p w:rsidR="00744A30" w:rsidRPr="00371C54" w:rsidRDefault="0045067E"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Pr>
          <w:rFonts w:ascii="Simplified Arabic" w:hAnsi="Simplified Arabic" w:cs="Simplified Arabic"/>
          <w:sz w:val="28"/>
          <w:szCs w:val="28"/>
          <w:rtl/>
          <w:lang w:bidi="ar-DZ"/>
        </w:rPr>
        <w:t>زيادة الكفاية الإنتاجية للم</w:t>
      </w:r>
      <w:r>
        <w:rPr>
          <w:rFonts w:ascii="Simplified Arabic" w:hAnsi="Simplified Arabic" w:cs="Simplified Arabic" w:hint="cs"/>
          <w:sz w:val="28"/>
          <w:szCs w:val="28"/>
          <w:rtl/>
          <w:lang w:bidi="ar-DZ"/>
        </w:rPr>
        <w:t>ؤسس</w:t>
      </w:r>
      <w:r w:rsidR="00744A30" w:rsidRPr="00371C54">
        <w:rPr>
          <w:rFonts w:ascii="Simplified Arabic" w:hAnsi="Simplified Arabic" w:cs="Simplified Arabic"/>
          <w:sz w:val="28"/>
          <w:szCs w:val="28"/>
          <w:rtl/>
          <w:lang w:bidi="ar-DZ"/>
        </w:rPr>
        <w:t>ة</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وضع نظام للسلطات والمسؤوليات وتحديد الاختصاصات</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حسن اختيار الأفراد للوظائف التي يشغلونها</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التدريب والعلاقات الإنسانية</w:t>
      </w:r>
      <w:r w:rsidR="00EC4CB7" w:rsidRPr="00371C54">
        <w:rPr>
          <w:rFonts w:ascii="Simplified Arabic" w:hAnsi="Simplified Arabic" w:cs="Simplified Arabic"/>
          <w:sz w:val="28"/>
          <w:szCs w:val="28"/>
          <w:rtl/>
          <w:lang w:bidi="ar-DZ"/>
        </w:rPr>
        <w:t>؛</w:t>
      </w:r>
    </w:p>
    <w:p w:rsidR="00744A30" w:rsidRPr="00371C54" w:rsidRDefault="00744A30" w:rsidP="004A2D30">
      <w:pPr>
        <w:pStyle w:val="a8"/>
        <w:numPr>
          <w:ilvl w:val="0"/>
          <w:numId w:val="2"/>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تحديد الإجراءات التنفيذية واللوائح والتعليمات بطريقة تضمن انسياب العمل.</w:t>
      </w:r>
      <w:r w:rsidRPr="00371C54">
        <w:rPr>
          <w:rStyle w:val="a7"/>
          <w:rFonts w:ascii="Simplified Arabic" w:hAnsi="Simplified Arabic" w:cs="Simplified Arabic"/>
          <w:sz w:val="28"/>
          <w:szCs w:val="28"/>
          <w:rtl/>
          <w:lang w:bidi="ar-DZ"/>
        </w:rPr>
        <w:footnoteReference w:id="5"/>
      </w:r>
      <w:r w:rsidRPr="00371C54">
        <w:rPr>
          <w:rFonts w:ascii="Simplified Arabic" w:hAnsi="Simplified Arabic" w:cs="Simplified Arabic"/>
          <w:sz w:val="28"/>
          <w:szCs w:val="28"/>
          <w:rtl/>
          <w:lang w:bidi="ar-DZ"/>
        </w:rPr>
        <w:t xml:space="preserve"> </w:t>
      </w:r>
    </w:p>
    <w:p w:rsidR="00744A30" w:rsidRPr="00371C54" w:rsidRDefault="00744A30" w:rsidP="004A2D30">
      <w:pPr>
        <w:tabs>
          <w:tab w:val="left" w:pos="8580"/>
          <w:tab w:val="right" w:pos="10466"/>
        </w:tabs>
        <w:bidi/>
        <w:spacing w:line="240" w:lineRule="auto"/>
        <w:ind w:left="141"/>
        <w:jc w:val="both"/>
        <w:rPr>
          <w:rFonts w:ascii="Simplified Arabic" w:hAnsi="Simplified Arabic" w:cs="Simplified Arabic"/>
          <w:b/>
          <w:bCs/>
          <w:sz w:val="28"/>
          <w:szCs w:val="28"/>
          <w:rtl/>
          <w:lang w:bidi="ar-DZ"/>
        </w:rPr>
      </w:pPr>
      <w:r w:rsidRPr="009562F2">
        <w:rPr>
          <w:rFonts w:ascii="Simplified Arabic" w:hAnsi="Simplified Arabic" w:cs="Simplified Arabic"/>
          <w:b/>
          <w:bCs/>
          <w:sz w:val="32"/>
          <w:szCs w:val="32"/>
          <w:rtl/>
          <w:lang w:bidi="ar-DZ"/>
        </w:rPr>
        <w:t>المطلب الثاني: أنواع الرقابة الداخلية</w:t>
      </w:r>
      <w:r w:rsidRPr="009562F2">
        <w:rPr>
          <w:rFonts w:ascii="Simplified Arabic" w:hAnsi="Simplified Arabic" w:cs="Simplified Arabic"/>
          <w:sz w:val="32"/>
          <w:szCs w:val="32"/>
          <w:rtl/>
          <w:lang w:bidi="ar-DZ"/>
        </w:rPr>
        <w:t>:</w:t>
      </w:r>
      <w:r w:rsidRPr="00371C54">
        <w:rPr>
          <w:rFonts w:ascii="Simplified Arabic" w:hAnsi="Simplified Arabic" w:cs="Simplified Arabic"/>
          <w:sz w:val="28"/>
          <w:szCs w:val="28"/>
          <w:rtl/>
          <w:lang w:bidi="ar-DZ"/>
        </w:rPr>
        <w:t xml:space="preserve"> تتفرع الرقابة الداخلية إلى الأنواع التالية</w:t>
      </w:r>
      <w:r w:rsidRPr="00371C54">
        <w:rPr>
          <w:rFonts w:ascii="Simplified Arabic" w:hAnsi="Simplified Arabic" w:cs="Simplified Arabic"/>
          <w:b/>
          <w:bCs/>
          <w:sz w:val="28"/>
          <w:szCs w:val="28"/>
          <w:rtl/>
          <w:lang w:bidi="ar-DZ"/>
        </w:rPr>
        <w:t>:</w:t>
      </w:r>
    </w:p>
    <w:p w:rsidR="00744A30" w:rsidRPr="00371C54" w:rsidRDefault="00BB39BE"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أولاً: </w:t>
      </w:r>
      <w:r w:rsidR="00744A30" w:rsidRPr="00371C54">
        <w:rPr>
          <w:rFonts w:ascii="Simplified Arabic" w:hAnsi="Simplified Arabic" w:cs="Simplified Arabic"/>
          <w:b/>
          <w:bCs/>
          <w:sz w:val="28"/>
          <w:szCs w:val="28"/>
          <w:rtl/>
          <w:lang w:bidi="ar-DZ"/>
        </w:rPr>
        <w:t xml:space="preserve">الرقابة الداخلية الإدارية: </w:t>
      </w:r>
      <w:r w:rsidR="00744A30" w:rsidRPr="00371C54">
        <w:rPr>
          <w:rFonts w:ascii="Simplified Arabic" w:hAnsi="Simplified Arabic" w:cs="Simplified Arabic"/>
          <w:sz w:val="28"/>
          <w:szCs w:val="28"/>
          <w:rtl/>
          <w:lang w:bidi="ar-DZ"/>
        </w:rPr>
        <w:t>تتضمن خطة التنظيم والوسائل والإجراءات المختصة بصفة أساسية لتحقيق أكبر كفاءة إنتاجية ممكنة وضمان تحقيق السياسات الإدارية،</w:t>
      </w:r>
      <w:r w:rsidR="003350B7" w:rsidRPr="00371C54">
        <w:rPr>
          <w:rFonts w:ascii="Simplified Arabic" w:hAnsi="Simplified Arabic" w:cs="Simplified Arabic"/>
          <w:sz w:val="28"/>
          <w:szCs w:val="28"/>
          <w:rtl/>
          <w:lang w:bidi="ar-DZ"/>
        </w:rPr>
        <w:t xml:space="preserve"> </w:t>
      </w:r>
      <w:r w:rsidR="00744A30" w:rsidRPr="00371C54">
        <w:rPr>
          <w:rFonts w:ascii="Simplified Arabic" w:hAnsi="Simplified Arabic" w:cs="Simplified Arabic"/>
          <w:sz w:val="28"/>
          <w:szCs w:val="28"/>
          <w:rtl/>
          <w:lang w:bidi="ar-DZ"/>
        </w:rPr>
        <w:t>إذ تشتمل هذه الخطة على كل ما هو إداري، سواء كانت برامج تدريب خاصة بالعمل، أو طرق التحليل الإحصائي لدراسة وضع المؤسسة، أو تقارير للأداء، أو رقابة على الجودة وإلى غير ذلك من أشكال الأنظمة الرقابية الأخرى.</w:t>
      </w:r>
    </w:p>
    <w:p w:rsidR="008F499F" w:rsidRDefault="00D13850" w:rsidP="008F499F">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ثانيا: </w:t>
      </w:r>
      <w:r w:rsidR="00744A30" w:rsidRPr="00371C54">
        <w:rPr>
          <w:rFonts w:ascii="Simplified Arabic" w:hAnsi="Simplified Arabic" w:cs="Simplified Arabic"/>
          <w:b/>
          <w:bCs/>
          <w:sz w:val="28"/>
          <w:szCs w:val="28"/>
          <w:rtl/>
          <w:lang w:bidi="ar-DZ"/>
        </w:rPr>
        <w:t xml:space="preserve">الرقابة الداخلية المحاسبية: </w:t>
      </w:r>
      <w:r w:rsidR="00744A30" w:rsidRPr="00371C54">
        <w:rPr>
          <w:rFonts w:ascii="Simplified Arabic" w:hAnsi="Simplified Arabic" w:cs="Simplified Arabic"/>
          <w:sz w:val="28"/>
          <w:szCs w:val="28"/>
          <w:rtl/>
          <w:lang w:bidi="ar-DZ"/>
        </w:rPr>
        <w:t>وتعبر عن الخطة التنظيمية وكافة الإجراءات الهادفة إلى اختبار دقة البيانات المحاسبية المثبتة بالدفاتر والحسابات ودرجة الاعتماد عليها والوقوف على سلامة المعالجة</w:t>
      </w:r>
      <w:r w:rsidR="003350B7" w:rsidRPr="00371C54">
        <w:rPr>
          <w:rFonts w:ascii="Simplified Arabic" w:hAnsi="Simplified Arabic" w:cs="Simplified Arabic"/>
          <w:sz w:val="28"/>
          <w:szCs w:val="28"/>
          <w:rtl/>
          <w:lang w:bidi="ar-DZ"/>
        </w:rPr>
        <w:t>،</w:t>
      </w:r>
      <w:r w:rsidR="00744A30" w:rsidRPr="00371C54">
        <w:rPr>
          <w:rFonts w:ascii="Simplified Arabic" w:hAnsi="Simplified Arabic" w:cs="Simplified Arabic"/>
          <w:sz w:val="28"/>
          <w:szCs w:val="28"/>
          <w:rtl/>
          <w:lang w:bidi="ar-DZ"/>
        </w:rPr>
        <w:t xml:space="preserve"> هذا من جهة، والعمل على حماية أصول المؤسسة من جهة أخرى.</w:t>
      </w:r>
      <w:r w:rsidR="00744A30" w:rsidRPr="00371C54">
        <w:rPr>
          <w:rStyle w:val="a7"/>
          <w:rFonts w:ascii="Simplified Arabic" w:hAnsi="Simplified Arabic" w:cs="Simplified Arabic"/>
          <w:sz w:val="28"/>
          <w:szCs w:val="28"/>
          <w:rtl/>
          <w:lang w:bidi="ar-DZ"/>
        </w:rPr>
        <w:footnoteReference w:id="6"/>
      </w:r>
      <w:r w:rsidR="00744A30" w:rsidRPr="00371C54">
        <w:rPr>
          <w:rFonts w:ascii="Simplified Arabic" w:hAnsi="Simplified Arabic" w:cs="Simplified Arabic"/>
          <w:sz w:val="28"/>
          <w:szCs w:val="28"/>
          <w:rtl/>
          <w:lang w:bidi="ar-DZ"/>
        </w:rPr>
        <w:t xml:space="preserve"> </w:t>
      </w:r>
    </w:p>
    <w:p w:rsidR="00D13850" w:rsidRPr="00371C54" w:rsidRDefault="00D13850" w:rsidP="008F499F">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ثالثاً: </w:t>
      </w:r>
      <w:r w:rsidR="00744A30" w:rsidRPr="00371C54">
        <w:rPr>
          <w:rFonts w:ascii="Simplified Arabic" w:hAnsi="Simplified Arabic" w:cs="Simplified Arabic"/>
          <w:b/>
          <w:bCs/>
          <w:sz w:val="28"/>
          <w:szCs w:val="28"/>
          <w:rtl/>
          <w:lang w:bidi="ar-DZ"/>
        </w:rPr>
        <w:t>رقابة الضبط الداخلي</w:t>
      </w:r>
      <w:r w:rsidR="00744A30" w:rsidRPr="00371C54">
        <w:rPr>
          <w:rFonts w:ascii="Simplified Arabic" w:hAnsi="Simplified Arabic" w:cs="Simplified Arabic"/>
          <w:sz w:val="28"/>
          <w:szCs w:val="28"/>
          <w:rtl/>
          <w:lang w:bidi="ar-DZ"/>
        </w:rPr>
        <w:t>: وتشمل الخطة التنظيمية وجميع وسائل التنسيق والإجراءات الهادفة إلى حماية أصول المشروع من الاختلاس والضياع أو سوء الاستعمال</w:t>
      </w:r>
      <w:r w:rsidR="003350B7" w:rsidRPr="00371C54">
        <w:rPr>
          <w:rFonts w:ascii="Simplified Arabic" w:hAnsi="Simplified Arabic" w:cs="Simplified Arabic"/>
          <w:sz w:val="28"/>
          <w:szCs w:val="28"/>
          <w:rtl/>
          <w:lang w:bidi="ar-DZ"/>
        </w:rPr>
        <w:t>،</w:t>
      </w:r>
      <w:r w:rsidR="00744A30" w:rsidRPr="00371C54">
        <w:rPr>
          <w:rFonts w:ascii="Simplified Arabic" w:hAnsi="Simplified Arabic" w:cs="Simplified Arabic"/>
          <w:sz w:val="28"/>
          <w:szCs w:val="28"/>
          <w:rtl/>
          <w:lang w:bidi="ar-DZ"/>
        </w:rPr>
        <w:t xml:space="preserve"> ويعتمد الضبط الداخلي في سبيل تحقيق أهدافه </w:t>
      </w:r>
      <w:r w:rsidR="00744A30" w:rsidRPr="00371C54">
        <w:rPr>
          <w:rFonts w:ascii="Simplified Arabic" w:hAnsi="Simplified Arabic" w:cs="Simplified Arabic"/>
          <w:sz w:val="28"/>
          <w:szCs w:val="28"/>
          <w:rtl/>
          <w:lang w:bidi="ar-DZ"/>
        </w:rPr>
        <w:lastRenderedPageBreak/>
        <w:t>على تقسيم العمل مع المراقبة الذاتية حيث يخضع عمل كل موظف لمراجعة موظف آخر يشاركه تنفيذ العملية، كما يعتمد على تحديد الاختصاصات والسلطات والمسؤوليات.</w:t>
      </w:r>
      <w:r w:rsidR="00744A30" w:rsidRPr="00371C54">
        <w:rPr>
          <w:rStyle w:val="a7"/>
          <w:rFonts w:ascii="Simplified Arabic" w:hAnsi="Simplified Arabic" w:cs="Simplified Arabic"/>
          <w:sz w:val="28"/>
          <w:szCs w:val="28"/>
          <w:rtl/>
          <w:lang w:bidi="ar-DZ"/>
        </w:rPr>
        <w:footnoteReference w:id="7"/>
      </w:r>
      <w:r w:rsidR="00744A30" w:rsidRPr="00371C54">
        <w:rPr>
          <w:rFonts w:ascii="Simplified Arabic" w:hAnsi="Simplified Arabic" w:cs="Simplified Arabic"/>
          <w:sz w:val="28"/>
          <w:szCs w:val="28"/>
          <w:rtl/>
          <w:lang w:bidi="ar-DZ"/>
        </w:rPr>
        <w:t xml:space="preserve"> </w:t>
      </w:r>
    </w:p>
    <w:p w:rsidR="00B67222" w:rsidRPr="005C0C6E" w:rsidRDefault="0036338A" w:rsidP="00D1385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sz w:val="28"/>
          <w:szCs w:val="28"/>
          <w:rtl/>
          <w:lang w:bidi="ar-DZ"/>
        </w:rPr>
        <w:t xml:space="preserve">    </w:t>
      </w:r>
      <w:r w:rsidR="00B67222" w:rsidRPr="005C0C6E">
        <w:rPr>
          <w:rFonts w:ascii="Simplified Arabic" w:hAnsi="Simplified Arabic" w:cs="Simplified Arabic"/>
          <w:b/>
          <w:bCs/>
          <w:sz w:val="28"/>
          <w:szCs w:val="28"/>
          <w:rtl/>
          <w:lang w:bidi="ar-DZ"/>
        </w:rPr>
        <w:t>و</w:t>
      </w:r>
      <w:r w:rsidR="00BB39BE" w:rsidRPr="005C0C6E">
        <w:rPr>
          <w:rFonts w:ascii="Simplified Arabic" w:hAnsi="Simplified Arabic" w:cs="Simplified Arabic"/>
          <w:b/>
          <w:bCs/>
          <w:sz w:val="28"/>
          <w:szCs w:val="28"/>
          <w:rtl/>
          <w:lang w:bidi="ar-DZ"/>
        </w:rPr>
        <w:t xml:space="preserve">هنالك </w:t>
      </w:r>
      <w:r w:rsidR="00515F2E" w:rsidRPr="005C0C6E">
        <w:rPr>
          <w:rFonts w:ascii="Simplified Arabic" w:hAnsi="Simplified Arabic" w:cs="Simplified Arabic"/>
          <w:b/>
          <w:bCs/>
          <w:sz w:val="28"/>
          <w:szCs w:val="28"/>
          <w:rtl/>
          <w:lang w:bidi="ar-DZ"/>
        </w:rPr>
        <w:t>من يصنف</w:t>
      </w:r>
      <w:r w:rsidR="00BB39BE" w:rsidRPr="005C0C6E">
        <w:rPr>
          <w:rFonts w:ascii="Simplified Arabic" w:hAnsi="Simplified Arabic" w:cs="Simplified Arabic"/>
          <w:b/>
          <w:bCs/>
          <w:sz w:val="28"/>
          <w:szCs w:val="28"/>
          <w:rtl/>
          <w:lang w:bidi="ar-DZ"/>
        </w:rPr>
        <w:t xml:space="preserve"> </w:t>
      </w:r>
      <w:r w:rsidR="00515F2E" w:rsidRPr="005C0C6E">
        <w:rPr>
          <w:rFonts w:ascii="Simplified Arabic" w:hAnsi="Simplified Arabic" w:cs="Simplified Arabic"/>
          <w:b/>
          <w:bCs/>
          <w:sz w:val="28"/>
          <w:szCs w:val="28"/>
          <w:rtl/>
          <w:lang w:bidi="ar-DZ"/>
        </w:rPr>
        <w:t>ا</w:t>
      </w:r>
      <w:r w:rsidR="00BB39BE" w:rsidRPr="005C0C6E">
        <w:rPr>
          <w:rFonts w:ascii="Simplified Arabic" w:hAnsi="Simplified Arabic" w:cs="Simplified Arabic"/>
          <w:b/>
          <w:bCs/>
          <w:sz w:val="28"/>
          <w:szCs w:val="28"/>
          <w:rtl/>
          <w:lang w:bidi="ar-DZ"/>
        </w:rPr>
        <w:t>لرقابة الداخلية كال</w:t>
      </w:r>
      <w:r w:rsidR="001A3741" w:rsidRPr="005C0C6E">
        <w:rPr>
          <w:rFonts w:ascii="Simplified Arabic" w:hAnsi="Simplified Arabic" w:cs="Simplified Arabic"/>
          <w:b/>
          <w:bCs/>
          <w:sz w:val="28"/>
          <w:szCs w:val="28"/>
          <w:rtl/>
          <w:lang w:bidi="ar-DZ"/>
        </w:rPr>
        <w:t>تال</w:t>
      </w:r>
      <w:r w:rsidR="00BB39BE" w:rsidRPr="005C0C6E">
        <w:rPr>
          <w:rFonts w:ascii="Simplified Arabic" w:hAnsi="Simplified Arabic" w:cs="Simplified Arabic"/>
          <w:b/>
          <w:bCs/>
          <w:sz w:val="28"/>
          <w:szCs w:val="28"/>
          <w:rtl/>
          <w:lang w:bidi="ar-DZ"/>
        </w:rPr>
        <w:t>ي:</w:t>
      </w:r>
    </w:p>
    <w:p w:rsidR="00BB39BE" w:rsidRPr="00371C54" w:rsidRDefault="00D13850"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أولاً: </w:t>
      </w:r>
      <w:r w:rsidR="00BB39BE" w:rsidRPr="00371C54">
        <w:rPr>
          <w:rFonts w:ascii="Simplified Arabic" w:hAnsi="Simplified Arabic" w:cs="Simplified Arabic"/>
          <w:b/>
          <w:bCs/>
          <w:sz w:val="28"/>
          <w:szCs w:val="28"/>
          <w:rtl/>
          <w:lang w:bidi="ar-DZ"/>
        </w:rPr>
        <w:t>الرقابة المانعة</w:t>
      </w:r>
      <w:r w:rsidR="00BB39BE" w:rsidRPr="00371C54">
        <w:rPr>
          <w:rFonts w:ascii="Simplified Arabic" w:hAnsi="Simplified Arabic" w:cs="Simplified Arabic"/>
          <w:sz w:val="28"/>
          <w:szCs w:val="28"/>
          <w:rtl/>
          <w:lang w:bidi="ar-DZ"/>
        </w:rPr>
        <w:t xml:space="preserve">: </w:t>
      </w:r>
      <w:r w:rsidR="00515F2E" w:rsidRPr="00371C54">
        <w:rPr>
          <w:rFonts w:ascii="Simplified Arabic" w:hAnsi="Simplified Arabic" w:cs="Simplified Arabic"/>
          <w:sz w:val="28"/>
          <w:szCs w:val="28"/>
          <w:rtl/>
          <w:lang w:bidi="ar-DZ"/>
        </w:rPr>
        <w:t>تعتبر فعالة ومهمة حيث أنها تمنع الانحرافات قبل وقوعها، لذا ينبغي تعيين موظفين أكفاء، وفصل الواجبات عن بعضها بصورة سليمة لتجنب الوقوع في الأخطاء.</w:t>
      </w:r>
      <w:r w:rsidR="00F21CDC" w:rsidRPr="00371C54">
        <w:rPr>
          <w:rFonts w:ascii="Simplified Arabic" w:hAnsi="Simplified Arabic" w:cs="Simplified Arabic"/>
          <w:sz w:val="28"/>
          <w:szCs w:val="28"/>
          <w:rtl/>
          <w:lang w:bidi="ar-DZ"/>
        </w:rPr>
        <w:t xml:space="preserve"> </w:t>
      </w:r>
    </w:p>
    <w:p w:rsidR="00F21CDC" w:rsidRPr="00371C54" w:rsidRDefault="00D13850" w:rsidP="00D1385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ثانياً: </w:t>
      </w:r>
      <w:r w:rsidR="00F21CDC" w:rsidRPr="00371C54">
        <w:rPr>
          <w:rFonts w:ascii="Simplified Arabic" w:hAnsi="Simplified Arabic" w:cs="Simplified Arabic"/>
          <w:b/>
          <w:bCs/>
          <w:sz w:val="28"/>
          <w:szCs w:val="28"/>
          <w:rtl/>
          <w:lang w:bidi="ar-DZ"/>
        </w:rPr>
        <w:t>الرقابة الكاشفة:</w:t>
      </w:r>
      <w:r w:rsidR="00515F2E" w:rsidRPr="00371C54">
        <w:rPr>
          <w:rFonts w:ascii="Simplified Arabic" w:hAnsi="Simplified Arabic" w:cs="Simplified Arabic"/>
          <w:b/>
          <w:bCs/>
          <w:sz w:val="28"/>
          <w:szCs w:val="28"/>
          <w:rtl/>
          <w:lang w:bidi="ar-DZ"/>
        </w:rPr>
        <w:t xml:space="preserve"> </w:t>
      </w:r>
      <w:r w:rsidR="00515F2E" w:rsidRPr="00371C54">
        <w:rPr>
          <w:rFonts w:ascii="Simplified Arabic" w:hAnsi="Simplified Arabic" w:cs="Simplified Arabic"/>
          <w:sz w:val="28"/>
          <w:szCs w:val="28"/>
          <w:rtl/>
          <w:lang w:bidi="ar-DZ"/>
        </w:rPr>
        <w:t>اكتشاف الانحرافات في الأداء</w:t>
      </w:r>
      <w:r w:rsidR="00515F2E" w:rsidRPr="00371C54">
        <w:rPr>
          <w:rFonts w:ascii="Simplified Arabic" w:hAnsi="Simplified Arabic" w:cs="Simplified Arabic"/>
          <w:b/>
          <w:bCs/>
          <w:sz w:val="28"/>
          <w:szCs w:val="28"/>
          <w:rtl/>
          <w:lang w:bidi="ar-DZ"/>
        </w:rPr>
        <w:t xml:space="preserve"> </w:t>
      </w:r>
      <w:r w:rsidR="00515F2E" w:rsidRPr="00371C54">
        <w:rPr>
          <w:rFonts w:ascii="Simplified Arabic" w:hAnsi="Simplified Arabic" w:cs="Simplified Arabic"/>
          <w:sz w:val="28"/>
          <w:szCs w:val="28"/>
          <w:rtl/>
          <w:lang w:bidi="ar-DZ"/>
        </w:rPr>
        <w:t>حال حدوثها وفي وقت مبكر يسمح بمعالجتها وتعديل الضوابط لمنع تكرارها، ومصدر هذه الرقابة بشكل أساسي هو التدقيق الداخلي.</w:t>
      </w:r>
      <w:r w:rsidR="00F21CDC" w:rsidRPr="00371C54">
        <w:rPr>
          <w:rFonts w:ascii="Simplified Arabic" w:hAnsi="Simplified Arabic" w:cs="Simplified Arabic"/>
          <w:sz w:val="28"/>
          <w:szCs w:val="28"/>
          <w:rtl/>
          <w:lang w:bidi="ar-DZ"/>
        </w:rPr>
        <w:t xml:space="preserve"> </w:t>
      </w:r>
    </w:p>
    <w:p w:rsidR="00B67222" w:rsidRPr="00371C54" w:rsidRDefault="00D13850"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ثالثاً: </w:t>
      </w:r>
      <w:r w:rsidR="00F86464" w:rsidRPr="00371C54">
        <w:rPr>
          <w:rFonts w:ascii="Simplified Arabic" w:hAnsi="Simplified Arabic" w:cs="Simplified Arabic"/>
          <w:b/>
          <w:bCs/>
          <w:sz w:val="28"/>
          <w:szCs w:val="28"/>
          <w:rtl/>
          <w:lang w:bidi="ar-DZ"/>
        </w:rPr>
        <w:t>الرقابة التصحيحية:</w:t>
      </w:r>
      <w:r w:rsidR="00515F2E" w:rsidRPr="00371C54">
        <w:rPr>
          <w:rFonts w:ascii="Simplified Arabic" w:hAnsi="Simplified Arabic" w:cs="Simplified Arabic"/>
          <w:b/>
          <w:bCs/>
          <w:sz w:val="28"/>
          <w:szCs w:val="28"/>
          <w:rtl/>
          <w:lang w:bidi="ar-DZ"/>
        </w:rPr>
        <w:t xml:space="preserve"> </w:t>
      </w:r>
      <w:r w:rsidR="00515F2E" w:rsidRPr="00371C54">
        <w:rPr>
          <w:rFonts w:ascii="Simplified Arabic" w:hAnsi="Simplified Arabic" w:cs="Simplified Arabic"/>
          <w:sz w:val="28"/>
          <w:szCs w:val="28"/>
          <w:rtl/>
          <w:lang w:bidi="ar-DZ"/>
        </w:rPr>
        <w:t>تعمل على تصحيح الانحرافات الرقابية المكتشفة، وتتضمن إجراءات مت</w:t>
      </w:r>
      <w:r w:rsidR="00BA3407" w:rsidRPr="00371C54">
        <w:rPr>
          <w:rFonts w:ascii="Simplified Arabic" w:hAnsi="Simplified Arabic" w:cs="Simplified Arabic"/>
          <w:sz w:val="28"/>
          <w:szCs w:val="28"/>
          <w:rtl/>
          <w:lang w:bidi="ar-DZ"/>
        </w:rPr>
        <w:t>ّ</w:t>
      </w:r>
      <w:r w:rsidR="00515F2E" w:rsidRPr="00371C54">
        <w:rPr>
          <w:rFonts w:ascii="Simplified Arabic" w:hAnsi="Simplified Arabic" w:cs="Simplified Arabic"/>
          <w:sz w:val="28"/>
          <w:szCs w:val="28"/>
          <w:rtl/>
          <w:lang w:bidi="ar-DZ"/>
        </w:rPr>
        <w:t>بعة لتحديد سبب الانحراف، ومتابعتها لحين تصويبها وعدم السماح بتكرار حدوثها</w:t>
      </w:r>
      <w:r w:rsidR="0036338A" w:rsidRPr="00371C54">
        <w:rPr>
          <w:rFonts w:ascii="Simplified Arabic" w:hAnsi="Simplified Arabic" w:cs="Simplified Arabic"/>
          <w:sz w:val="28"/>
          <w:szCs w:val="28"/>
          <w:rtl/>
          <w:lang w:bidi="ar-DZ"/>
        </w:rPr>
        <w:t>.</w:t>
      </w:r>
      <w:r w:rsidR="0036338A" w:rsidRPr="00371C54">
        <w:rPr>
          <w:rStyle w:val="a7"/>
          <w:rFonts w:ascii="Simplified Arabic" w:hAnsi="Simplified Arabic" w:cs="Simplified Arabic"/>
          <w:sz w:val="28"/>
          <w:szCs w:val="28"/>
          <w:rtl/>
          <w:lang w:bidi="ar-DZ"/>
        </w:rPr>
        <w:footnoteReference w:id="8"/>
      </w:r>
    </w:p>
    <w:p w:rsidR="004345A2" w:rsidRPr="00371C54" w:rsidRDefault="00744A30"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8F499F">
        <w:rPr>
          <w:rFonts w:ascii="Simplified Arabic" w:hAnsi="Simplified Arabic" w:cs="Simplified Arabic"/>
          <w:b/>
          <w:bCs/>
          <w:sz w:val="32"/>
          <w:szCs w:val="32"/>
          <w:rtl/>
          <w:lang w:bidi="ar-DZ"/>
        </w:rPr>
        <w:t xml:space="preserve">المطلب الثالث: </w:t>
      </w:r>
      <w:r w:rsidR="004345A2" w:rsidRPr="008F499F">
        <w:rPr>
          <w:rFonts w:ascii="Simplified Arabic" w:hAnsi="Simplified Arabic" w:cs="Simplified Arabic"/>
          <w:b/>
          <w:bCs/>
          <w:sz w:val="32"/>
          <w:szCs w:val="32"/>
          <w:rtl/>
          <w:lang w:bidi="ar-DZ"/>
        </w:rPr>
        <w:t>مكونات الرقابة الداخلية:</w:t>
      </w:r>
      <w:r w:rsidR="004345A2" w:rsidRPr="00371C54">
        <w:rPr>
          <w:rFonts w:ascii="Simplified Arabic" w:hAnsi="Simplified Arabic" w:cs="Simplified Arabic"/>
          <w:sz w:val="28"/>
          <w:szCs w:val="28"/>
          <w:rtl/>
          <w:lang w:bidi="ar-DZ"/>
        </w:rPr>
        <w:t xml:space="preserve"> وفقا لتقرير</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 xml:space="preserve">لجنة </w:t>
      </w:r>
      <w:r w:rsidR="004345A2" w:rsidRPr="00371C54">
        <w:rPr>
          <w:rFonts w:ascii="Simplified Arabic" w:hAnsi="Simplified Arabic" w:cs="Simplified Arabic"/>
          <w:b/>
          <w:bCs/>
          <w:sz w:val="28"/>
          <w:szCs w:val="28"/>
          <w:lang w:bidi="ar-DZ"/>
        </w:rPr>
        <w:t>COSO</w:t>
      </w:r>
      <w:r w:rsidR="004345A2" w:rsidRPr="00371C54">
        <w:rPr>
          <w:rFonts w:ascii="Simplified Arabic" w:hAnsi="Simplified Arabic" w:cs="Simplified Arabic"/>
          <w:sz w:val="28"/>
          <w:szCs w:val="28"/>
          <w:rtl/>
          <w:lang w:bidi="ar-DZ"/>
        </w:rPr>
        <w:t xml:space="preserve"> يتكون نظام الرقابة الداخلية من المكونات التالية والتي تمثل النظام المتكامل للرقابة الداخلية:</w:t>
      </w:r>
    </w:p>
    <w:p w:rsidR="004345A2" w:rsidRPr="00371C54" w:rsidRDefault="0048004C" w:rsidP="008F499F">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أولاً: </w:t>
      </w:r>
      <w:r w:rsidR="004345A2" w:rsidRPr="00371C54">
        <w:rPr>
          <w:rFonts w:ascii="Simplified Arabic" w:hAnsi="Simplified Arabic" w:cs="Simplified Arabic"/>
          <w:b/>
          <w:bCs/>
          <w:sz w:val="28"/>
          <w:szCs w:val="28"/>
          <w:rtl/>
          <w:lang w:bidi="ar-DZ"/>
        </w:rPr>
        <w:t>بيئة الرقابة</w:t>
      </w:r>
      <w:r w:rsidR="004345A2" w:rsidRPr="00371C54">
        <w:rPr>
          <w:rFonts w:ascii="Simplified Arabic" w:hAnsi="Simplified Arabic" w:cs="Simplified Arabic"/>
          <w:sz w:val="28"/>
          <w:szCs w:val="28"/>
          <w:rtl/>
          <w:lang w:bidi="ar-DZ"/>
        </w:rPr>
        <w:t>: تتكون بيئة الرقابة من العديد من العوامل بعضها ذات صلة مباشرة بالإدارة وبعضها ذات صلة بتنظيم الم</w:t>
      </w:r>
      <w:r w:rsidR="004D0766" w:rsidRPr="00371C54">
        <w:rPr>
          <w:rFonts w:ascii="Simplified Arabic" w:hAnsi="Simplified Arabic" w:cs="Simplified Arabic"/>
          <w:sz w:val="28"/>
          <w:szCs w:val="28"/>
          <w:rtl/>
          <w:lang w:bidi="ar-DZ"/>
        </w:rPr>
        <w:t>ؤسس</w:t>
      </w:r>
      <w:r w:rsidR="004345A2" w:rsidRPr="00371C54">
        <w:rPr>
          <w:rFonts w:ascii="Simplified Arabic" w:hAnsi="Simplified Arabic" w:cs="Simplified Arabic"/>
          <w:sz w:val="28"/>
          <w:szCs w:val="28"/>
          <w:rtl/>
          <w:lang w:bidi="ar-DZ"/>
        </w:rPr>
        <w:t>ة ذاتها</w:t>
      </w:r>
      <w:r w:rsidR="00DF0D0B" w:rsidRPr="00371C54">
        <w:rPr>
          <w:rFonts w:ascii="Simplified Arabic" w:hAnsi="Simplified Arabic" w:cs="Simplified Arabic"/>
          <w:sz w:val="28"/>
          <w:szCs w:val="28"/>
          <w:rtl/>
          <w:lang w:bidi="ar-DZ"/>
        </w:rPr>
        <w:t>،</w:t>
      </w:r>
      <w:r w:rsidR="004345A2" w:rsidRPr="00371C54">
        <w:rPr>
          <w:rStyle w:val="a7"/>
          <w:rFonts w:ascii="Simplified Arabic" w:hAnsi="Simplified Arabic" w:cs="Simplified Arabic"/>
          <w:sz w:val="28"/>
          <w:szCs w:val="28"/>
          <w:rtl/>
          <w:lang w:bidi="ar-DZ"/>
        </w:rPr>
        <w:footnoteReference w:id="9"/>
      </w:r>
      <w:r w:rsidR="004345A2" w:rsidRPr="00371C54">
        <w:rPr>
          <w:rFonts w:ascii="Simplified Arabic" w:hAnsi="Simplified Arabic" w:cs="Simplified Arabic"/>
          <w:sz w:val="28"/>
          <w:szCs w:val="28"/>
          <w:rtl/>
          <w:lang w:bidi="ar-DZ"/>
        </w:rPr>
        <w:t>حيث تتمثل العوامل الفرعية لها في:</w:t>
      </w:r>
    </w:p>
    <w:p w:rsidR="004345A2" w:rsidRPr="00371C54" w:rsidRDefault="004345A2" w:rsidP="004A2D30">
      <w:pPr>
        <w:pStyle w:val="a8"/>
        <w:numPr>
          <w:ilvl w:val="0"/>
          <w:numId w:val="3"/>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عوامل لها صلة مباشرة بالإدارة: </w:t>
      </w:r>
      <w:r w:rsidRPr="00371C54">
        <w:rPr>
          <w:rFonts w:ascii="Simplified Arabic" w:hAnsi="Simplified Arabic" w:cs="Simplified Arabic"/>
          <w:sz w:val="28"/>
          <w:szCs w:val="28"/>
          <w:rtl/>
          <w:lang w:bidi="ar-DZ"/>
        </w:rPr>
        <w:t>تتمثل في مدى نزاهة العاملين بالمستويات الإدارية المختلفة، والقيم الأخلاقية السائدة لدى العاملين والإدارة والمعايير السلوكية المطبقة وكيفية استخدامها في الواقع العملي لتشجيع الأداء الأخلاقي</w:t>
      </w:r>
      <w:r w:rsidR="00DF0D0B"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3"/>
        </w:num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عوامل لها صلة بتنظيم المؤسسة نفسها: </w:t>
      </w:r>
      <w:r w:rsidRPr="00371C54">
        <w:rPr>
          <w:rFonts w:ascii="Simplified Arabic" w:hAnsi="Simplified Arabic" w:cs="Simplified Arabic"/>
          <w:sz w:val="28"/>
          <w:szCs w:val="28"/>
          <w:rtl/>
          <w:lang w:bidi="ar-DZ"/>
        </w:rPr>
        <w:t>وتتمثل في الهيكل التنظيمي الكفء ومدى تحديد السلطات والمسؤوليات، وسياسات الأفراد وممارساتهم المختلفة، ومدى الالتزام بسياسات المؤسسة.</w:t>
      </w:r>
      <w:r w:rsidRPr="00371C54">
        <w:rPr>
          <w:rStyle w:val="a7"/>
          <w:rFonts w:ascii="Simplified Arabic" w:hAnsi="Simplified Arabic" w:cs="Simplified Arabic"/>
          <w:sz w:val="28"/>
          <w:szCs w:val="28"/>
          <w:rtl/>
          <w:lang w:bidi="ar-DZ"/>
        </w:rPr>
        <w:footnoteReference w:id="10"/>
      </w:r>
    </w:p>
    <w:p w:rsidR="004345A2" w:rsidRPr="00371C54" w:rsidRDefault="0048004C" w:rsidP="008F499F">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ثانياً: </w:t>
      </w:r>
      <w:r w:rsidR="004345A2" w:rsidRPr="00371C54">
        <w:rPr>
          <w:rFonts w:ascii="Simplified Arabic" w:hAnsi="Simplified Arabic" w:cs="Simplified Arabic"/>
          <w:b/>
          <w:bCs/>
          <w:sz w:val="28"/>
          <w:szCs w:val="28"/>
          <w:rtl/>
          <w:lang w:bidi="ar-DZ"/>
        </w:rPr>
        <w:t xml:space="preserve">تقييم المخاطر: </w:t>
      </w:r>
      <w:r w:rsidR="004345A2" w:rsidRPr="00371C54">
        <w:rPr>
          <w:rFonts w:ascii="Simplified Arabic" w:hAnsi="Simplified Arabic" w:cs="Simplified Arabic"/>
          <w:sz w:val="28"/>
          <w:szCs w:val="28"/>
          <w:rtl/>
          <w:lang w:bidi="ar-DZ"/>
        </w:rPr>
        <w:t>تتعرض أي م</w:t>
      </w:r>
      <w:r w:rsidR="004D0766" w:rsidRPr="00371C54">
        <w:rPr>
          <w:rFonts w:ascii="Simplified Arabic" w:hAnsi="Simplified Arabic" w:cs="Simplified Arabic"/>
          <w:sz w:val="28"/>
          <w:szCs w:val="28"/>
          <w:rtl/>
          <w:lang w:bidi="ar-DZ"/>
        </w:rPr>
        <w:t>ؤسسة</w:t>
      </w:r>
      <w:r w:rsidR="004345A2" w:rsidRPr="00371C54">
        <w:rPr>
          <w:rFonts w:ascii="Simplified Arabic" w:hAnsi="Simplified Arabic" w:cs="Simplified Arabic"/>
          <w:sz w:val="28"/>
          <w:szCs w:val="28"/>
          <w:rtl/>
          <w:lang w:bidi="ar-DZ"/>
        </w:rPr>
        <w:t xml:space="preserve"> عند مزاولة أعمالها للعديد من المخاطر، ول</w:t>
      </w:r>
      <w:r w:rsidR="00DF0D0B" w:rsidRPr="00371C54">
        <w:rPr>
          <w:rFonts w:ascii="Simplified Arabic" w:hAnsi="Simplified Arabic" w:cs="Simplified Arabic"/>
          <w:sz w:val="28"/>
          <w:szCs w:val="28"/>
          <w:rtl/>
          <w:lang w:bidi="ar-DZ"/>
        </w:rPr>
        <w:t xml:space="preserve">ابد من تحديد وتحليل تلك المخاطر </w:t>
      </w:r>
      <w:r w:rsidR="004345A2" w:rsidRPr="00371C54">
        <w:rPr>
          <w:rFonts w:ascii="Simplified Arabic" w:hAnsi="Simplified Arabic" w:cs="Simplified Arabic"/>
          <w:sz w:val="28"/>
          <w:szCs w:val="28"/>
          <w:rtl/>
          <w:lang w:bidi="ar-DZ"/>
        </w:rPr>
        <w:t>المتعلقة بتحقيق أهداف ال</w:t>
      </w:r>
      <w:r w:rsidR="00315BA5" w:rsidRPr="00371C54">
        <w:rPr>
          <w:rFonts w:ascii="Simplified Arabic" w:hAnsi="Simplified Arabic" w:cs="Simplified Arabic"/>
          <w:sz w:val="28"/>
          <w:szCs w:val="28"/>
          <w:rtl/>
          <w:lang w:bidi="ar-DZ"/>
        </w:rPr>
        <w:t>مؤسس</w:t>
      </w:r>
      <w:r w:rsidR="004345A2" w:rsidRPr="00371C54">
        <w:rPr>
          <w:rFonts w:ascii="Simplified Arabic" w:hAnsi="Simplified Arabic" w:cs="Simplified Arabic"/>
          <w:sz w:val="28"/>
          <w:szCs w:val="28"/>
          <w:rtl/>
          <w:lang w:bidi="ar-DZ"/>
        </w:rPr>
        <w:t>ة، والتعرف على احتمال حدوثها، ومحاولة تخفيض حدة تأثيرها إلى مستويات مقبولة.</w:t>
      </w:r>
      <w:r w:rsidR="004345A2" w:rsidRPr="00371C54">
        <w:rPr>
          <w:rStyle w:val="a7"/>
          <w:rFonts w:ascii="Simplified Arabic" w:hAnsi="Simplified Arabic" w:cs="Simplified Arabic"/>
          <w:sz w:val="28"/>
          <w:szCs w:val="28"/>
          <w:rtl/>
          <w:lang w:bidi="ar-DZ"/>
        </w:rPr>
        <w:footnoteReference w:id="11"/>
      </w:r>
    </w:p>
    <w:p w:rsidR="004345A2" w:rsidRPr="00371C54" w:rsidRDefault="0048004C" w:rsidP="008F499F">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lastRenderedPageBreak/>
        <w:t xml:space="preserve">ثالثا: </w:t>
      </w:r>
      <w:r w:rsidR="00832FC8" w:rsidRPr="00371C54">
        <w:rPr>
          <w:rFonts w:ascii="Simplified Arabic" w:hAnsi="Simplified Arabic" w:cs="Simplified Arabic"/>
          <w:b/>
          <w:bCs/>
          <w:sz w:val="28"/>
          <w:szCs w:val="28"/>
          <w:rtl/>
          <w:lang w:bidi="ar-DZ"/>
        </w:rPr>
        <w:t xml:space="preserve">أنشطة الرقابة: </w:t>
      </w:r>
      <w:r w:rsidR="004345A2" w:rsidRPr="00371C54">
        <w:rPr>
          <w:rFonts w:ascii="Simplified Arabic" w:hAnsi="Simplified Arabic" w:cs="Simplified Arabic"/>
          <w:sz w:val="28"/>
          <w:szCs w:val="28"/>
          <w:rtl/>
          <w:lang w:bidi="ar-DZ"/>
        </w:rPr>
        <w:t>تشمل أنشطة الرقابة على</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الإجراءات والسياسات والقواعد التي توفر تأكيد مناسب من أنه قد تم تحقيق أهداف الرقابة الداخلية، وأنه قد تم اتخاذ الإجراءات اللازمة لمواجهة المخاطر التي</w:t>
      </w:r>
      <w:r w:rsidR="00DC0B43"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قد تتعرض لها ال</w:t>
      </w:r>
      <w:r w:rsidR="00315BA5" w:rsidRPr="00371C54">
        <w:rPr>
          <w:rFonts w:ascii="Simplified Arabic" w:hAnsi="Simplified Arabic" w:cs="Simplified Arabic"/>
          <w:sz w:val="28"/>
          <w:szCs w:val="28"/>
          <w:rtl/>
          <w:lang w:bidi="ar-DZ"/>
        </w:rPr>
        <w:t>مؤسسة</w:t>
      </w:r>
      <w:r w:rsidR="006E7206"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وتتعلق أنشطة الرقابة</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بالرقابة على التشغيل، والرقابة على الالتزام، والرقابة على أنظمة المعلومات.</w:t>
      </w:r>
      <w:r w:rsidR="004345A2" w:rsidRPr="00371C54">
        <w:rPr>
          <w:rStyle w:val="a7"/>
          <w:rFonts w:ascii="Simplified Arabic" w:hAnsi="Simplified Arabic" w:cs="Simplified Arabic"/>
          <w:sz w:val="28"/>
          <w:szCs w:val="28"/>
          <w:rtl/>
          <w:lang w:bidi="ar-DZ"/>
        </w:rPr>
        <w:footnoteReference w:id="12"/>
      </w:r>
    </w:p>
    <w:p w:rsidR="004345A2" w:rsidRPr="00371C54" w:rsidRDefault="0048004C" w:rsidP="008F499F">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رابعاً: </w:t>
      </w:r>
      <w:r w:rsidR="004345A2" w:rsidRPr="00371C54">
        <w:rPr>
          <w:rFonts w:ascii="Simplified Arabic" w:hAnsi="Simplified Arabic" w:cs="Simplified Arabic"/>
          <w:b/>
          <w:bCs/>
          <w:sz w:val="28"/>
          <w:szCs w:val="28"/>
          <w:rtl/>
          <w:lang w:bidi="ar-DZ"/>
        </w:rPr>
        <w:t xml:space="preserve">المعلومات والاتصال: </w:t>
      </w:r>
      <w:r w:rsidR="004345A2" w:rsidRPr="00371C54">
        <w:rPr>
          <w:rFonts w:ascii="Simplified Arabic" w:hAnsi="Simplified Arabic" w:cs="Simplified Arabic"/>
          <w:sz w:val="28"/>
          <w:szCs w:val="28"/>
          <w:rtl/>
          <w:lang w:bidi="ar-DZ"/>
        </w:rPr>
        <w:t>يتعلق هذا الجزء من أجزاء نظام الرقابة الداخلية بضرورة توصيل المعلومات الملائمة داخل الهيكل التنظيمي لل</w:t>
      </w:r>
      <w:r w:rsidR="00A8116A" w:rsidRPr="00371C54">
        <w:rPr>
          <w:rFonts w:ascii="Simplified Arabic" w:hAnsi="Simplified Arabic" w:cs="Simplified Arabic"/>
          <w:sz w:val="28"/>
          <w:szCs w:val="28"/>
          <w:rtl/>
          <w:lang w:bidi="ar-DZ"/>
        </w:rPr>
        <w:t>مؤسس</w:t>
      </w:r>
      <w:r w:rsidR="004345A2" w:rsidRPr="00371C54">
        <w:rPr>
          <w:rFonts w:ascii="Simplified Arabic" w:hAnsi="Simplified Arabic" w:cs="Simplified Arabic"/>
          <w:sz w:val="28"/>
          <w:szCs w:val="28"/>
          <w:rtl/>
          <w:lang w:bidi="ar-DZ"/>
        </w:rPr>
        <w:t>ة لضمان تحقيق أهدافها، ويتم توصيل تلك المعلومات لمختلف مستويات الإدارة من خلال قنوات اتصال مفتوحة تسمح بتدفق تلك المعلومات وإعداد القوائم المالية، ولا شك أن هناك أهمية كبيرة لعملية توصيل المعلومات للحكم على كفاءة وفعالية نظام الرقابة الداخلية</w:t>
      </w:r>
      <w:r w:rsidR="004734D5"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وعلى المدقق أن يشمل فهمه نظام المعلومات المحاسبي لمعرفة كلاً من:</w:t>
      </w:r>
    </w:p>
    <w:p w:rsidR="004345A2" w:rsidRPr="00371C54" w:rsidRDefault="004345A2" w:rsidP="004A2D30">
      <w:pPr>
        <w:pStyle w:val="a8"/>
        <w:numPr>
          <w:ilvl w:val="0"/>
          <w:numId w:val="2"/>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الفئات المختلفة من العمليات اللازمة للقوائم المالية</w:t>
      </w:r>
      <w:r w:rsidR="004D2F6D"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2"/>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كيفية التشغيل المحاسبي للعمليات منذ ظهور ونشأة العملية</w:t>
      </w:r>
      <w:r w:rsidR="00FE6664"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إلى أن يتم إظهار أثر ونتيجة هذه العملية في القوائم المالية، ويتضمن ذلك الوسائل الإلكترونية التي تستخدم لتسجيل تلك العمليات ولتحويل والحفاظ على المعلومات</w:t>
      </w:r>
      <w:r w:rsidR="004D2F6D"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2"/>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التقارير المحاسبية والكيفية التي يتم استخدامها لتوصيل التقارير المالية</w:t>
      </w:r>
      <w:r w:rsidR="00FA4401">
        <w:rPr>
          <w:rFonts w:ascii="Simplified Arabic" w:hAnsi="Simplified Arabic" w:cs="Simplified Arabic" w:hint="cs"/>
          <w:sz w:val="28"/>
          <w:szCs w:val="28"/>
          <w:rtl/>
          <w:lang w:bidi="ar-DZ"/>
        </w:rPr>
        <w:t xml:space="preserve"> </w:t>
      </w:r>
      <w:r w:rsidRPr="00371C54">
        <w:rPr>
          <w:rFonts w:ascii="Simplified Arabic" w:hAnsi="Simplified Arabic" w:cs="Simplified Arabic"/>
          <w:sz w:val="28"/>
          <w:szCs w:val="28"/>
          <w:rtl/>
          <w:lang w:bidi="ar-DZ"/>
        </w:rPr>
        <w:t>(قنوات الاتصال).</w:t>
      </w:r>
    </w:p>
    <w:p w:rsidR="005C0C6E" w:rsidRPr="00371C54" w:rsidRDefault="0048004C" w:rsidP="00A557BF">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خامساً</w:t>
      </w: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b/>
          <w:bCs/>
          <w:sz w:val="28"/>
          <w:szCs w:val="28"/>
          <w:rtl/>
          <w:lang w:bidi="ar-DZ"/>
        </w:rPr>
        <w:t>المتابعة</w:t>
      </w:r>
      <w:r w:rsidR="00EC4CB7"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ويقصد بهذا الجزء المتابعة المستمرة والتقييم الدوري لمختلف أجزاء ومكونات نظام الرقابة الداخلية للتحقق من فعاليته وكفاءته، ويتوقف مدى تكرار المتابعة والتقييم على نتائج المتابعة المستمرة والمخاطر المرتبطة بنظام الرقابة</w:t>
      </w:r>
      <w:r w:rsidR="00891C4F">
        <w:rPr>
          <w:rFonts w:ascii="Simplified Arabic" w:hAnsi="Simplified Arabic" w:cs="Simplified Arabic"/>
          <w:sz w:val="28"/>
          <w:szCs w:val="28"/>
          <w:rtl/>
          <w:lang w:bidi="ar-DZ"/>
        </w:rPr>
        <w:t xml:space="preserve"> الداخلية وعلى طبيعة أنشطة ال</w:t>
      </w:r>
      <w:r w:rsidR="00891C4F">
        <w:rPr>
          <w:rFonts w:ascii="Simplified Arabic" w:hAnsi="Simplified Arabic" w:cs="Simplified Arabic" w:hint="cs"/>
          <w:sz w:val="28"/>
          <w:szCs w:val="28"/>
          <w:rtl/>
          <w:lang w:bidi="ar-DZ"/>
        </w:rPr>
        <w:t>مؤسس</w:t>
      </w:r>
      <w:r w:rsidR="004345A2" w:rsidRPr="00371C54">
        <w:rPr>
          <w:rFonts w:ascii="Simplified Arabic" w:hAnsi="Simplified Arabic" w:cs="Simplified Arabic"/>
          <w:sz w:val="28"/>
          <w:szCs w:val="28"/>
          <w:rtl/>
          <w:lang w:bidi="ar-DZ"/>
        </w:rPr>
        <w:t>ة</w:t>
      </w:r>
      <w:r w:rsidR="004734D5"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ومن الأدوات المستخدمة لمتابعة نظام الرقابة الداخلية هو وجود إدارة للتدقيق الداخلي</w:t>
      </w:r>
      <w:r w:rsidR="00F5721C" w:rsidRPr="00371C54">
        <w:rPr>
          <w:rFonts w:ascii="Simplified Arabic" w:hAnsi="Simplified Arabic" w:cs="Simplified Arabic"/>
          <w:sz w:val="28"/>
          <w:szCs w:val="28"/>
          <w:rtl/>
          <w:lang w:bidi="ar-DZ"/>
        </w:rPr>
        <w:t>.</w:t>
      </w:r>
      <w:r w:rsidR="004345A2" w:rsidRPr="00371C54">
        <w:rPr>
          <w:rStyle w:val="a7"/>
          <w:rFonts w:ascii="Simplified Arabic" w:hAnsi="Simplified Arabic" w:cs="Simplified Arabic"/>
          <w:sz w:val="28"/>
          <w:szCs w:val="28"/>
          <w:rtl/>
          <w:lang w:bidi="ar-DZ"/>
        </w:rPr>
        <w:footnoteReference w:id="13"/>
      </w:r>
      <w:r w:rsidR="003B5483" w:rsidRPr="00371C54">
        <w:rPr>
          <w:rFonts w:ascii="Simplified Arabic" w:hAnsi="Simplified Arabic" w:cs="Simplified Arabic"/>
          <w:noProof/>
          <w:sz w:val="28"/>
          <w:szCs w:val="28"/>
          <w:rtl/>
          <w:lang w:eastAsia="fr-FR"/>
        </w:rPr>
        <w:t xml:space="preserve"> </w:t>
      </w:r>
      <w:r w:rsidR="00382305" w:rsidRPr="00371C54">
        <w:rPr>
          <w:rFonts w:ascii="Simplified Arabic" w:hAnsi="Simplified Arabic" w:cs="Simplified Arabic"/>
          <w:noProof/>
          <w:sz w:val="28"/>
          <w:szCs w:val="28"/>
          <w:rtl/>
          <w:lang w:eastAsia="fr-FR"/>
        </w:rPr>
        <w:t xml:space="preserve"> </w:t>
      </w:r>
      <w:r w:rsidR="00382305" w:rsidRPr="00371C54">
        <w:rPr>
          <w:rFonts w:ascii="Simplified Arabic" w:hAnsi="Simplified Arabic" w:cs="Simplified Arabic"/>
          <w:sz w:val="28"/>
          <w:szCs w:val="28"/>
          <w:rtl/>
          <w:lang w:bidi="ar-DZ"/>
        </w:rPr>
        <w:t>والشكل الموالي يمثل هذه المكونات:</w:t>
      </w:r>
    </w:p>
    <w:p w:rsidR="00382305" w:rsidRPr="00371C54" w:rsidRDefault="00BD1083" w:rsidP="004A2D30">
      <w:pPr>
        <w:tabs>
          <w:tab w:val="left" w:pos="8580"/>
          <w:tab w:val="right" w:pos="10466"/>
        </w:tabs>
        <w:bidi/>
        <w:spacing w:line="240" w:lineRule="auto"/>
        <w:jc w:val="center"/>
        <w:rPr>
          <w:rFonts w:ascii="Simplified Arabic" w:hAnsi="Simplified Arabic" w:cs="Simplified Arabic"/>
          <w:b/>
          <w:bCs/>
          <w:sz w:val="28"/>
          <w:szCs w:val="28"/>
          <w:rtl/>
          <w:lang w:bidi="ar-DZ"/>
        </w:rPr>
      </w:pPr>
      <w:r w:rsidRPr="00BD1083">
        <w:rPr>
          <w:rFonts w:ascii="Simplified Arabic" w:hAnsi="Simplified Arabic" w:cs="Simplified Arabic"/>
          <w:noProof/>
          <w:sz w:val="28"/>
          <w:szCs w:val="28"/>
          <w:rtl/>
          <w:lang w:eastAsia="fr-FR"/>
        </w:rPr>
        <w:pict>
          <v:group id="_x0000_s1038" style="position:absolute;left:0;text-align:left;margin-left:-3.6pt;margin-top:548.05pt;width:397.5pt;height:181.5pt;z-index:251660288;mso-position-vertical-relative:page" coordorigin="1740,9045" coordsize="7950,3630">
            <v:shapetype id="_x0000_t95" coordsize="21600,21600" o:spt="95" adj="11796480,5400" path="al10800,10800@0@0@2@14,10800,10800,10800,10800@3@15xe">
              <v:stroke joinstyle="miter"/>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sum 10800 0 #1"/>
                <v:f eqn="prod #1 1 2"/>
                <v:f eqn="sum @18 5400 0"/>
                <v:f eqn="cos @19 #0"/>
                <v:f eqn="sin @19 #0"/>
                <v:f eqn="sum @20 10800 0"/>
                <v:f eqn="sum @21 10800 0"/>
                <v:f eqn="sum 10800 0 @20"/>
                <v:f eqn="sum #1 10800 0"/>
                <v:f eqn="if @9 @17 @25"/>
                <v:f eqn="if @9 0 21600"/>
                <v:f eqn="cos 10800 #0"/>
                <v:f eqn="sin 10800 #0"/>
                <v:f eqn="sin #1 #0"/>
                <v:f eqn="sum @28 10800 0"/>
                <v:f eqn="sum @29 10800 0"/>
                <v:f eqn="sum @30 10800 0"/>
                <v:f eqn="if @4 0 @31"/>
                <v:f eqn="if #0 @34 0"/>
                <v:f eqn="if @6 @35 @31"/>
                <v:f eqn="sum 21600 0 @36"/>
                <v:f eqn="if @4 0 @33"/>
                <v:f eqn="if #0 @38 @32"/>
                <v:f eqn="if @6 @39 0"/>
                <v:f eqn="if @4 @32 21600"/>
                <v:f eqn="if @6 @41 @33"/>
              </v:formulas>
              <v:path o:connecttype="custom" o:connectlocs="10800,@27;@22,@23;10800,@26;@24,@23" textboxrect="@36,@40,@37,@42"/>
              <v:handles>
                <v:h position="#1,#0" polar="10800,10800" radiusrange="0,10800"/>
              </v:handles>
            </v:shapetype>
            <v:shape id="_x0000_s1039" type="#_x0000_t95" style="position:absolute;left:1860;top:9045;width:7830;height:3630" fillcolor="#f2f2f2 [3052]">
              <v:textbox style="mso-next-textbox:#_x0000_s1039">
                <w:txbxContent>
                  <w:p w:rsidR="00382305" w:rsidRDefault="00382305" w:rsidP="00BF2AE5">
                    <w:pPr>
                      <w:rPr>
                        <w:lang w:bidi="ar-DZ"/>
                      </w:rPr>
                    </w:pPr>
                    <w:r>
                      <w:rPr>
                        <w:rFonts w:ascii="Traditional Arabic" w:hAnsi="Traditional Arabic" w:cs="Traditional Arabic" w:hint="cs"/>
                        <w:b/>
                        <w:bCs/>
                        <w:sz w:val="40"/>
                        <w:szCs w:val="40"/>
                        <w:rtl/>
                        <w:lang w:bidi="ar-DZ"/>
                      </w:rPr>
                      <w:t xml:space="preserve">     </w:t>
                    </w:r>
                    <w:r w:rsidRPr="00836DAF">
                      <w:rPr>
                        <w:rFonts w:ascii="Traditional Arabic" w:hAnsi="Traditional Arabic" w:cs="Traditional Arabic" w:hint="cs"/>
                        <w:b/>
                        <w:bCs/>
                        <w:sz w:val="40"/>
                        <w:szCs w:val="40"/>
                        <w:rtl/>
                        <w:lang w:bidi="ar-DZ"/>
                      </w:rPr>
                      <w:t xml:space="preserve">البيئة الرقابية </w:t>
                    </w:r>
                    <w:r>
                      <w:rPr>
                        <w:rFonts w:ascii="Traditional Arabic" w:hAnsi="Traditional Arabic" w:cs="Traditional Arabic" w:hint="cs"/>
                        <w:b/>
                        <w:bCs/>
                        <w:sz w:val="40"/>
                        <w:szCs w:val="40"/>
                        <w:rtl/>
                        <w:lang w:bidi="ar-DZ"/>
                      </w:rPr>
                      <w:t xml:space="preserve">                 </w:t>
                    </w:r>
                    <w:r w:rsidRPr="00836DAF">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 xml:space="preserve">     </w:t>
                    </w:r>
                    <w:r w:rsidRPr="00836DAF">
                      <w:rPr>
                        <w:rFonts w:ascii="Traditional Arabic" w:hAnsi="Traditional Arabic" w:cs="Traditional Arabic" w:hint="cs"/>
                        <w:sz w:val="40"/>
                        <w:szCs w:val="40"/>
                        <w:rtl/>
                        <w:lang w:bidi="ar-DZ"/>
                      </w:rPr>
                      <w:t xml:space="preserve">     </w:t>
                    </w:r>
                    <w:r>
                      <w:rPr>
                        <w:rFonts w:ascii="Traditional Arabic" w:hAnsi="Traditional Arabic" w:cs="Traditional Arabic" w:hint="cs"/>
                        <w:sz w:val="40"/>
                        <w:szCs w:val="40"/>
                        <w:rtl/>
                        <w:lang w:bidi="ar-DZ"/>
                      </w:rPr>
                      <w:t xml:space="preserve"> </w:t>
                    </w:r>
                  </w:p>
                  <w:p w:rsidR="00BF2AE5" w:rsidRDefault="00BF2AE5"/>
                </w:txbxContent>
              </v:textbox>
            </v:shape>
            <v:rect id="_x0000_s1040" style="position:absolute;left:7980;top:11085;width:1710;height:1035" fillcolor="#f2f2f2 [3052]">
              <v:textbox style="mso-next-textbox:#_x0000_s1040">
                <w:txbxContent>
                  <w:p w:rsidR="00382305" w:rsidRPr="00836DAF" w:rsidRDefault="00382305" w:rsidP="00382305">
                    <w:pPr>
                      <w:bidi/>
                      <w:jc w:val="center"/>
                      <w:rPr>
                        <w:rFonts w:ascii="Traditional Arabic" w:hAnsi="Traditional Arabic" w:cs="Traditional Arabic"/>
                        <w:b/>
                        <w:bCs/>
                        <w:sz w:val="32"/>
                        <w:szCs w:val="32"/>
                        <w:lang w:bidi="ar-DZ"/>
                      </w:rPr>
                    </w:pPr>
                    <w:r w:rsidRPr="00836DAF">
                      <w:rPr>
                        <w:rFonts w:ascii="Traditional Arabic" w:hAnsi="Traditional Arabic" w:cs="Traditional Arabic" w:hint="cs"/>
                        <w:b/>
                        <w:bCs/>
                        <w:sz w:val="32"/>
                        <w:szCs w:val="32"/>
                        <w:rtl/>
                        <w:lang w:bidi="ar-DZ"/>
                      </w:rPr>
                      <w:t>المتابعة</w:t>
                    </w:r>
                  </w:p>
                </w:txbxContent>
              </v:textbox>
            </v:rect>
            <v:rect id="_x0000_s1041" style="position:absolute;left:6000;top:11010;width:1785;height:1110" fillcolor="#f2f2f2 [3052]">
              <v:textbox style="mso-next-textbox:#_x0000_s1041">
                <w:txbxContent>
                  <w:p w:rsidR="00382305" w:rsidRPr="00836DAF" w:rsidRDefault="00382305" w:rsidP="00382305">
                    <w:pPr>
                      <w:bidi/>
                      <w:jc w:val="center"/>
                      <w:rPr>
                        <w:rFonts w:ascii="Traditional Arabic" w:hAnsi="Traditional Arabic" w:cs="Traditional Arabic"/>
                        <w:b/>
                        <w:bCs/>
                        <w:sz w:val="32"/>
                        <w:szCs w:val="32"/>
                        <w:lang w:bidi="ar-DZ"/>
                      </w:rPr>
                    </w:pPr>
                    <w:r w:rsidRPr="00836DAF">
                      <w:rPr>
                        <w:rFonts w:ascii="Traditional Arabic" w:hAnsi="Traditional Arabic" w:cs="Traditional Arabic"/>
                        <w:b/>
                        <w:bCs/>
                        <w:sz w:val="32"/>
                        <w:szCs w:val="32"/>
                        <w:rtl/>
                        <w:lang w:bidi="ar-DZ"/>
                      </w:rPr>
                      <w:t>المعلومات والاتصال</w:t>
                    </w:r>
                  </w:p>
                </w:txbxContent>
              </v:textbox>
            </v:rect>
            <v:rect id="_x0000_s1042" style="position:absolute;left:3585;top:11010;width:1725;height:1110" fillcolor="#f2f2f2 [3052]">
              <v:textbox style="mso-next-textbox:#_x0000_s1042">
                <w:txbxContent>
                  <w:p w:rsidR="00382305" w:rsidRPr="00836DAF" w:rsidRDefault="00382305" w:rsidP="00382305">
                    <w:pPr>
                      <w:jc w:val="center"/>
                      <w:rPr>
                        <w:rFonts w:ascii="Traditional Arabic" w:hAnsi="Traditional Arabic" w:cs="Traditional Arabic"/>
                        <w:b/>
                        <w:bCs/>
                        <w:sz w:val="32"/>
                        <w:szCs w:val="32"/>
                        <w:lang w:bidi="ar-DZ"/>
                      </w:rPr>
                    </w:pPr>
                    <w:r w:rsidRPr="00836DAF">
                      <w:rPr>
                        <w:rFonts w:ascii="Traditional Arabic" w:hAnsi="Traditional Arabic" w:cs="Traditional Arabic"/>
                        <w:b/>
                        <w:bCs/>
                        <w:sz w:val="32"/>
                        <w:szCs w:val="32"/>
                        <w:rtl/>
                        <w:lang w:bidi="ar-DZ"/>
                      </w:rPr>
                      <w:t xml:space="preserve">الأنشطة </w:t>
                    </w:r>
                    <w:r>
                      <w:rPr>
                        <w:rFonts w:ascii="Traditional Arabic" w:hAnsi="Traditional Arabic" w:cs="Traditional Arabic"/>
                        <w:b/>
                        <w:bCs/>
                        <w:sz w:val="32"/>
                        <w:szCs w:val="32"/>
                        <w:rtl/>
                        <w:lang w:bidi="ar-DZ"/>
                      </w:rPr>
                      <w:t>الرقابية</w:t>
                    </w:r>
                  </w:p>
                </w:txbxContent>
              </v:textbox>
            </v:rect>
            <v:rect id="_x0000_s1043" style="position:absolute;left:1740;top:11010;width:1650;height:1110" fillcolor="#f2f2f2 [3052]">
              <v:textbox style="mso-next-textbox:#_x0000_s1043">
                <w:txbxContent>
                  <w:p w:rsidR="00382305" w:rsidRPr="00836DAF" w:rsidRDefault="00382305" w:rsidP="00382305">
                    <w:pPr>
                      <w:bidi/>
                      <w:jc w:val="center"/>
                      <w:rPr>
                        <w:rFonts w:ascii="Traditional Arabic" w:hAnsi="Traditional Arabic" w:cs="Traditional Arabic"/>
                        <w:b/>
                        <w:bCs/>
                        <w:sz w:val="32"/>
                        <w:szCs w:val="32"/>
                        <w:lang w:bidi="ar-DZ"/>
                      </w:rPr>
                    </w:pPr>
                    <w:r w:rsidRPr="00836DAF">
                      <w:rPr>
                        <w:rFonts w:ascii="Traditional Arabic" w:hAnsi="Traditional Arabic" w:cs="Traditional Arabic"/>
                        <w:b/>
                        <w:bCs/>
                        <w:sz w:val="32"/>
                        <w:szCs w:val="32"/>
                        <w:rtl/>
                        <w:lang w:bidi="ar-DZ"/>
                      </w:rPr>
                      <w:t>تقييم المخاطر</w:t>
                    </w:r>
                  </w:p>
                </w:txbxContent>
              </v:textbox>
            </v:rect>
            <v:shapetype id="_x0000_t32" coordsize="21600,21600" o:spt="32" o:oned="t" path="m,l21600,21600e" filled="f">
              <v:path arrowok="t" fillok="f" o:connecttype="none"/>
              <o:lock v:ext="edit" shapetype="t"/>
            </v:shapetype>
            <v:shape id="_x0000_s1044" type="#_x0000_t32" style="position:absolute;left:5760;top:9975;width:0;height:2145" o:connectortype="straight"/>
            <v:shape id="_x0000_s1045" type="#_x0000_t32" style="position:absolute;left:5610;top:9975;width:30;height:2145;flip:x" o:connectortype="straight"/>
            <w10:wrap anchory="page"/>
          </v:group>
        </w:pict>
      </w:r>
      <w:r w:rsidR="00382305" w:rsidRPr="00371C54">
        <w:rPr>
          <w:rFonts w:ascii="Simplified Arabic" w:hAnsi="Simplified Arabic" w:cs="Simplified Arabic"/>
          <w:b/>
          <w:bCs/>
          <w:sz w:val="28"/>
          <w:szCs w:val="28"/>
          <w:rtl/>
          <w:lang w:bidi="ar-DZ"/>
        </w:rPr>
        <w:t>الشكل رقم (01): مكونات نظام الرقابة الداخلية</w:t>
      </w:r>
    </w:p>
    <w:p w:rsidR="00BF2AE5" w:rsidRPr="00371C54" w:rsidRDefault="00BF2AE5" w:rsidP="004A2D30">
      <w:pPr>
        <w:tabs>
          <w:tab w:val="left" w:pos="8580"/>
          <w:tab w:val="right" w:pos="10466"/>
        </w:tabs>
        <w:bidi/>
        <w:spacing w:line="240" w:lineRule="auto"/>
        <w:ind w:left="141"/>
        <w:jc w:val="center"/>
        <w:rPr>
          <w:rFonts w:ascii="Simplified Arabic" w:hAnsi="Simplified Arabic" w:cs="Simplified Arabic"/>
          <w:b/>
          <w:bCs/>
          <w:sz w:val="28"/>
          <w:szCs w:val="28"/>
          <w:rtl/>
          <w:lang w:bidi="ar-DZ"/>
        </w:rPr>
      </w:pPr>
    </w:p>
    <w:p w:rsidR="00BF2AE5" w:rsidRPr="00371C54" w:rsidRDefault="00BF2AE5" w:rsidP="00BF2AE5">
      <w:pPr>
        <w:rPr>
          <w:rFonts w:ascii="Simplified Arabic" w:hAnsi="Simplified Arabic" w:cs="Simplified Arabic"/>
          <w:sz w:val="28"/>
          <w:szCs w:val="28"/>
          <w:rtl/>
          <w:lang w:bidi="ar-DZ"/>
        </w:rPr>
      </w:pPr>
    </w:p>
    <w:p w:rsidR="00BF2AE5" w:rsidRDefault="00BF2AE5" w:rsidP="00BF2AE5">
      <w:pPr>
        <w:jc w:val="center"/>
        <w:rPr>
          <w:rFonts w:ascii="Simplified Arabic" w:hAnsi="Simplified Arabic" w:cs="Simplified Arabic"/>
          <w:sz w:val="28"/>
          <w:szCs w:val="28"/>
          <w:rtl/>
          <w:lang w:bidi="ar-DZ"/>
        </w:rPr>
      </w:pPr>
    </w:p>
    <w:p w:rsidR="00A557BF" w:rsidRDefault="00A557BF" w:rsidP="00A557BF">
      <w:pPr>
        <w:tabs>
          <w:tab w:val="left" w:pos="8580"/>
          <w:tab w:val="right" w:pos="10466"/>
        </w:tabs>
        <w:bidi/>
        <w:spacing w:line="240" w:lineRule="auto"/>
        <w:rPr>
          <w:rFonts w:ascii="Simplified Arabic" w:hAnsi="Simplified Arabic" w:cs="Simplified Arabic"/>
          <w:sz w:val="28"/>
          <w:szCs w:val="28"/>
          <w:rtl/>
          <w:lang w:bidi="ar-DZ"/>
        </w:rPr>
      </w:pPr>
    </w:p>
    <w:p w:rsidR="00BF2AE5" w:rsidRPr="008F499F" w:rsidRDefault="00382305" w:rsidP="00A557BF">
      <w:pPr>
        <w:tabs>
          <w:tab w:val="left" w:pos="8580"/>
          <w:tab w:val="right" w:pos="10466"/>
        </w:tabs>
        <w:bidi/>
        <w:spacing w:line="240" w:lineRule="auto"/>
        <w:jc w:val="center"/>
        <w:rPr>
          <w:rFonts w:ascii="Simplified Arabic" w:hAnsi="Simplified Arabic" w:cs="Simplified Arabic"/>
          <w:b/>
          <w:bCs/>
          <w:sz w:val="20"/>
          <w:szCs w:val="20"/>
          <w:rtl/>
          <w:lang w:bidi="ar-DZ"/>
        </w:rPr>
      </w:pPr>
      <w:r w:rsidRPr="008F499F">
        <w:rPr>
          <w:rFonts w:ascii="Simplified Arabic" w:hAnsi="Simplified Arabic" w:cs="Simplified Arabic"/>
          <w:b/>
          <w:bCs/>
          <w:sz w:val="20"/>
          <w:szCs w:val="20"/>
          <w:rtl/>
          <w:lang w:bidi="ar-DZ"/>
        </w:rPr>
        <w:t xml:space="preserve">المصدر: </w:t>
      </w:r>
      <w:proofErr w:type="spellStart"/>
      <w:r w:rsidRPr="008F499F">
        <w:rPr>
          <w:rFonts w:ascii="Simplified Arabic" w:hAnsi="Simplified Arabic" w:cs="Simplified Arabic"/>
          <w:sz w:val="20"/>
          <w:szCs w:val="20"/>
          <w:rtl/>
          <w:lang w:bidi="ar-DZ"/>
        </w:rPr>
        <w:t>ساكر</w:t>
      </w:r>
      <w:proofErr w:type="spellEnd"/>
      <w:r w:rsidRPr="008F499F">
        <w:rPr>
          <w:rFonts w:ascii="Simplified Arabic" w:hAnsi="Simplified Arabic" w:cs="Simplified Arabic"/>
          <w:sz w:val="20"/>
          <w:szCs w:val="20"/>
          <w:rtl/>
          <w:lang w:bidi="ar-DZ"/>
        </w:rPr>
        <w:t xml:space="preserve"> ظاهر عمر أمين، </w:t>
      </w:r>
      <w:r w:rsidRPr="008F499F">
        <w:rPr>
          <w:rFonts w:ascii="Simplified Arabic" w:hAnsi="Simplified Arabic" w:cs="Simplified Arabic"/>
          <w:b/>
          <w:bCs/>
          <w:sz w:val="20"/>
          <w:szCs w:val="20"/>
          <w:rtl/>
          <w:lang w:bidi="ar-DZ"/>
        </w:rPr>
        <w:t>تفعيل دور نظام الرقابة الداخلية في ظل التجارة الالكترونية</w:t>
      </w:r>
      <w:r w:rsidRPr="008F499F">
        <w:rPr>
          <w:rFonts w:ascii="Simplified Arabic" w:hAnsi="Simplified Arabic" w:cs="Simplified Arabic"/>
          <w:sz w:val="20"/>
          <w:szCs w:val="20"/>
          <w:rtl/>
          <w:lang w:bidi="ar-DZ"/>
        </w:rPr>
        <w:t>، مجلة جامعة كركوك للعلوم الاقتصادية والإدارية، المجلد2، العدد2، العراق، 2012، ص150.</w:t>
      </w:r>
    </w:p>
    <w:p w:rsidR="00744A30" w:rsidRPr="00634591" w:rsidRDefault="004345A2" w:rsidP="00BF2AE5">
      <w:pPr>
        <w:bidi/>
        <w:spacing w:line="240" w:lineRule="auto"/>
        <w:jc w:val="both"/>
        <w:rPr>
          <w:rFonts w:ascii="Simplified Arabic" w:hAnsi="Simplified Arabic" w:cs="Simplified Arabic"/>
          <w:b/>
          <w:bCs/>
          <w:sz w:val="32"/>
          <w:szCs w:val="32"/>
          <w:rtl/>
          <w:lang w:bidi="ar-DZ"/>
        </w:rPr>
      </w:pPr>
      <w:r w:rsidRPr="00634591">
        <w:rPr>
          <w:rFonts w:ascii="Simplified Arabic" w:hAnsi="Simplified Arabic" w:cs="Simplified Arabic"/>
          <w:b/>
          <w:bCs/>
          <w:sz w:val="32"/>
          <w:szCs w:val="32"/>
          <w:rtl/>
          <w:lang w:bidi="ar-DZ"/>
        </w:rPr>
        <w:lastRenderedPageBreak/>
        <w:t>المبحث الثاني: مقومات نظام الرقا</w:t>
      </w:r>
      <w:r w:rsidR="003915B1" w:rsidRPr="00634591">
        <w:rPr>
          <w:rFonts w:ascii="Simplified Arabic" w:hAnsi="Simplified Arabic" w:cs="Simplified Arabic"/>
          <w:b/>
          <w:bCs/>
          <w:sz w:val="32"/>
          <w:szCs w:val="32"/>
          <w:rtl/>
          <w:lang w:bidi="ar-DZ"/>
        </w:rPr>
        <w:t>بة الداخلية، إجراءاته وطرق فحصه</w:t>
      </w:r>
    </w:p>
    <w:p w:rsidR="00974F1F" w:rsidRPr="00371C54" w:rsidRDefault="007054E5" w:rsidP="003C5675">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3915B1" w:rsidRPr="00371C54">
        <w:rPr>
          <w:rFonts w:ascii="Simplified Arabic" w:hAnsi="Simplified Arabic" w:cs="Simplified Arabic"/>
          <w:sz w:val="28"/>
          <w:szCs w:val="28"/>
          <w:rtl/>
          <w:lang w:bidi="ar-DZ"/>
        </w:rPr>
        <w:t xml:space="preserve">يقوم نظام الرقابة الداخلية المتكامل على مجموعة من الركائز والإجراءات </w:t>
      </w:r>
      <w:r w:rsidRPr="00371C54">
        <w:rPr>
          <w:rFonts w:ascii="Simplified Arabic" w:hAnsi="Simplified Arabic" w:cs="Simplified Arabic"/>
          <w:sz w:val="28"/>
          <w:szCs w:val="28"/>
          <w:rtl/>
          <w:lang w:bidi="ar-DZ"/>
        </w:rPr>
        <w:t xml:space="preserve">والتي يتوقف </w:t>
      </w:r>
      <w:r w:rsidR="003C5675" w:rsidRPr="00371C54">
        <w:rPr>
          <w:rFonts w:ascii="Simplified Arabic" w:hAnsi="Simplified Arabic" w:cs="Simplified Arabic"/>
          <w:sz w:val="28"/>
          <w:szCs w:val="28"/>
          <w:rtl/>
          <w:lang w:bidi="ar-DZ"/>
        </w:rPr>
        <w:t>عليها</w:t>
      </w:r>
      <w:r w:rsidRPr="00371C54">
        <w:rPr>
          <w:rFonts w:ascii="Simplified Arabic" w:hAnsi="Simplified Arabic" w:cs="Simplified Arabic"/>
          <w:sz w:val="28"/>
          <w:szCs w:val="28"/>
          <w:rtl/>
          <w:lang w:bidi="ar-DZ"/>
        </w:rPr>
        <w:t xml:space="preserve"> نجاح وفعالية نظ</w:t>
      </w:r>
      <w:r w:rsidR="00100EA6" w:rsidRPr="00371C54">
        <w:rPr>
          <w:rFonts w:ascii="Simplified Arabic" w:hAnsi="Simplified Arabic" w:cs="Simplified Arabic"/>
          <w:sz w:val="28"/>
          <w:szCs w:val="28"/>
          <w:rtl/>
          <w:lang w:bidi="ar-DZ"/>
        </w:rPr>
        <w:t>ام الرقابة الداخلية في أي مؤسسة.</w:t>
      </w:r>
      <w:r w:rsidR="003915B1" w:rsidRPr="00371C54">
        <w:rPr>
          <w:rFonts w:ascii="Simplified Arabic" w:hAnsi="Simplified Arabic" w:cs="Simplified Arabic"/>
          <w:sz w:val="28"/>
          <w:szCs w:val="28"/>
          <w:rtl/>
          <w:lang w:bidi="ar-DZ"/>
        </w:rPr>
        <w:t xml:space="preserve"> </w:t>
      </w:r>
    </w:p>
    <w:p w:rsidR="000A6597" w:rsidRPr="00634591" w:rsidRDefault="004345A2" w:rsidP="004A2D30">
      <w:pPr>
        <w:tabs>
          <w:tab w:val="left" w:pos="8580"/>
          <w:tab w:val="right" w:pos="10466"/>
        </w:tabs>
        <w:bidi/>
        <w:spacing w:line="240" w:lineRule="auto"/>
        <w:jc w:val="both"/>
        <w:rPr>
          <w:rFonts w:ascii="Simplified Arabic" w:hAnsi="Simplified Arabic" w:cs="Simplified Arabic"/>
          <w:b/>
          <w:bCs/>
          <w:sz w:val="32"/>
          <w:szCs w:val="32"/>
          <w:rtl/>
          <w:lang w:bidi="ar-DZ"/>
        </w:rPr>
      </w:pPr>
      <w:r w:rsidRPr="00634591">
        <w:rPr>
          <w:rFonts w:ascii="Simplified Arabic" w:hAnsi="Simplified Arabic" w:cs="Simplified Arabic"/>
          <w:b/>
          <w:bCs/>
          <w:sz w:val="32"/>
          <w:szCs w:val="32"/>
          <w:rtl/>
          <w:lang w:bidi="ar-DZ"/>
        </w:rPr>
        <w:t>المطلب الأول: مقومات وركائز نظام الرقابة الداخلية</w:t>
      </w:r>
    </w:p>
    <w:p w:rsidR="00100EA6" w:rsidRPr="00371C54" w:rsidRDefault="000A6597"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ينبني نظام الرقابة الداخ</w:t>
      </w:r>
      <w:r w:rsidRPr="00371C54">
        <w:rPr>
          <w:rFonts w:ascii="Simplified Arabic" w:hAnsi="Simplified Arabic" w:cs="Simplified Arabic"/>
          <w:sz w:val="28"/>
          <w:szCs w:val="28"/>
          <w:rtl/>
          <w:lang w:bidi="ar-DZ"/>
        </w:rPr>
        <w:t xml:space="preserve">لية الجيد على خمسة أعمدة رئيسية </w:t>
      </w:r>
      <w:r w:rsidR="004345A2" w:rsidRPr="00371C54">
        <w:rPr>
          <w:rFonts w:ascii="Simplified Arabic" w:hAnsi="Simplified Arabic" w:cs="Simplified Arabic"/>
          <w:sz w:val="28"/>
          <w:szCs w:val="28"/>
          <w:rtl/>
          <w:lang w:bidi="ar-DZ"/>
        </w:rPr>
        <w:t>وهي</w:t>
      </w:r>
      <w:r w:rsidRPr="00371C54">
        <w:rPr>
          <w:rFonts w:ascii="Simplified Arabic" w:hAnsi="Simplified Arabic" w:cs="Simplified Arabic"/>
          <w:sz w:val="28"/>
          <w:szCs w:val="28"/>
          <w:rtl/>
          <w:lang w:bidi="ar-DZ"/>
        </w:rPr>
        <w:t>:</w:t>
      </w:r>
    </w:p>
    <w:p w:rsidR="004345A2" w:rsidRPr="00F97288" w:rsidRDefault="0048004C" w:rsidP="00F97288">
      <w:p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b/>
          <w:bCs/>
          <w:sz w:val="28"/>
          <w:szCs w:val="28"/>
          <w:rtl/>
          <w:lang w:bidi="ar-DZ"/>
        </w:rPr>
        <w:t xml:space="preserve">أولاً: </w:t>
      </w:r>
      <w:r w:rsidR="004345A2" w:rsidRPr="00371C54">
        <w:rPr>
          <w:rFonts w:ascii="Simplified Arabic" w:hAnsi="Simplified Arabic" w:cs="Simplified Arabic"/>
          <w:b/>
          <w:bCs/>
          <w:sz w:val="28"/>
          <w:szCs w:val="28"/>
          <w:rtl/>
          <w:lang w:bidi="ar-DZ"/>
        </w:rPr>
        <w:t>الخطة التنظيمية الإدارية الجيدة</w:t>
      </w:r>
      <w:r w:rsidR="004345A2" w:rsidRPr="00371C54">
        <w:rPr>
          <w:rFonts w:ascii="Simplified Arabic" w:hAnsi="Simplified Arabic" w:cs="Simplified Arabic"/>
          <w:sz w:val="28"/>
          <w:szCs w:val="28"/>
          <w:rtl/>
          <w:lang w:bidi="ar-DZ"/>
        </w:rPr>
        <w:t>: لتحقيق فعالية الرقابة الداخلية يجب أن تتسم الخطة ال</w:t>
      </w:r>
      <w:r w:rsidR="00D9261F" w:rsidRPr="00371C54">
        <w:rPr>
          <w:rFonts w:ascii="Simplified Arabic" w:hAnsi="Simplified Arabic" w:cs="Simplified Arabic"/>
          <w:sz w:val="28"/>
          <w:szCs w:val="28"/>
          <w:rtl/>
          <w:lang w:bidi="ar-DZ"/>
        </w:rPr>
        <w:t>تنظيمية الإدارية ب</w:t>
      </w:r>
      <w:r w:rsidR="00634591">
        <w:rPr>
          <w:rFonts w:ascii="Simplified Arabic" w:hAnsi="Simplified Arabic" w:cs="Simplified Arabic" w:hint="cs"/>
          <w:sz w:val="28"/>
          <w:szCs w:val="28"/>
          <w:rtl/>
          <w:lang w:bidi="ar-DZ"/>
        </w:rPr>
        <w:t>تمثيلها لكل المجموعة الإدارية التي تقوم بتحقيق الأهداف</w:t>
      </w:r>
      <w:r w:rsidR="00F97288">
        <w:rPr>
          <w:rFonts w:ascii="Simplified Arabic" w:hAnsi="Simplified Arabic" w:cs="Simplified Arabic" w:hint="cs"/>
          <w:sz w:val="28"/>
          <w:szCs w:val="28"/>
          <w:rtl/>
          <w:lang w:bidi="ar-DZ"/>
        </w:rPr>
        <w:t xml:space="preserve"> بطريقة واضحة وعلمية دقيقة، بالإضافة إلى وجوب توضيح خطوط السلطة والمسؤولية، كما يجب أن تكون مرنة، وبسيطة مع الثبات النسبي لأن كثرة التعديلات تؤدي إلى تداخل المسؤوليات وبالتالي زيادة التلاعب أو تحقيق المصالح الشخصية، ويجب أيضا تحديد </w:t>
      </w:r>
      <w:r w:rsidR="004345A2" w:rsidRPr="00F97288">
        <w:rPr>
          <w:rFonts w:ascii="Simplified Arabic" w:hAnsi="Simplified Arabic" w:cs="Simplified Arabic"/>
          <w:sz w:val="28"/>
          <w:szCs w:val="28"/>
          <w:rtl/>
          <w:lang w:bidi="ar-DZ"/>
        </w:rPr>
        <w:t>مستوى معين من القرارات لكل مستوى</w:t>
      </w:r>
      <w:r w:rsidR="00F97288">
        <w:rPr>
          <w:rFonts w:ascii="Simplified Arabic" w:hAnsi="Simplified Arabic" w:cs="Simplified Arabic" w:hint="cs"/>
          <w:sz w:val="28"/>
          <w:szCs w:val="28"/>
          <w:rtl/>
          <w:lang w:bidi="ar-DZ"/>
        </w:rPr>
        <w:t>،</w:t>
      </w:r>
      <w:r w:rsidR="004345A2" w:rsidRPr="00F97288">
        <w:rPr>
          <w:rFonts w:ascii="Simplified Arabic" w:hAnsi="Simplified Arabic" w:cs="Simplified Arabic"/>
          <w:sz w:val="28"/>
          <w:szCs w:val="28"/>
          <w:rtl/>
          <w:lang w:bidi="ar-DZ"/>
        </w:rPr>
        <w:t xml:space="preserve"> لضمان محاسبة المسؤولية والرقابة الفعالة على كلّ مستوى إداري</w:t>
      </w:r>
      <w:r w:rsidR="00F97288">
        <w:rPr>
          <w:rFonts w:ascii="Simplified Arabic" w:hAnsi="Simplified Arabic" w:cs="Simplified Arabic" w:hint="cs"/>
          <w:sz w:val="28"/>
          <w:szCs w:val="28"/>
          <w:rtl/>
          <w:lang w:bidi="ar-DZ"/>
        </w:rPr>
        <w:t xml:space="preserve">، مع </w:t>
      </w:r>
      <w:r w:rsidR="004345A2" w:rsidRPr="00F97288">
        <w:rPr>
          <w:rFonts w:ascii="Simplified Arabic" w:hAnsi="Simplified Arabic" w:cs="Simplified Arabic"/>
          <w:sz w:val="28"/>
          <w:szCs w:val="28"/>
          <w:rtl/>
          <w:lang w:bidi="ar-DZ"/>
        </w:rPr>
        <w:t>ضرورة وجود شبكة اتصالات قوية ومنظمة وفي جميع الاتجاهات لتكون أساساً لتبادل ونقل البيانات والمعلومات التي تخدم أهداف الرقابة الداخلية والتنسيق بين الإدارات وأقسام المنشأة.</w:t>
      </w:r>
      <w:r w:rsidR="00D32BA1" w:rsidRPr="00371C54">
        <w:rPr>
          <w:rStyle w:val="a7"/>
          <w:rFonts w:ascii="Simplified Arabic" w:hAnsi="Simplified Arabic" w:cs="Simplified Arabic"/>
          <w:sz w:val="28"/>
          <w:szCs w:val="28"/>
          <w:rtl/>
          <w:lang w:bidi="ar-DZ"/>
        </w:rPr>
        <w:footnoteReference w:id="14"/>
      </w:r>
    </w:p>
    <w:p w:rsidR="004345A2" w:rsidRPr="00660B28" w:rsidRDefault="0048004C" w:rsidP="007E3A51">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ثانياً: </w:t>
      </w:r>
      <w:r w:rsidR="004345A2" w:rsidRPr="00371C54">
        <w:rPr>
          <w:rFonts w:ascii="Simplified Arabic" w:hAnsi="Simplified Arabic" w:cs="Simplified Arabic"/>
          <w:b/>
          <w:bCs/>
          <w:sz w:val="28"/>
          <w:szCs w:val="28"/>
          <w:rtl/>
          <w:lang w:bidi="ar-DZ"/>
        </w:rPr>
        <w:t>نظام مح</w:t>
      </w:r>
      <w:r w:rsidRPr="00371C54">
        <w:rPr>
          <w:rFonts w:ascii="Simplified Arabic" w:hAnsi="Simplified Arabic" w:cs="Simplified Arabic"/>
          <w:b/>
          <w:bCs/>
          <w:sz w:val="28"/>
          <w:szCs w:val="28"/>
          <w:rtl/>
          <w:lang w:bidi="ar-DZ"/>
        </w:rPr>
        <w:t>اسبي سليم</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 xml:space="preserve">لتحقيق </w:t>
      </w:r>
      <w:r w:rsidR="00F97288">
        <w:rPr>
          <w:rFonts w:ascii="Simplified Arabic" w:hAnsi="Simplified Arabic" w:cs="Simplified Arabic" w:hint="cs"/>
          <w:sz w:val="28"/>
          <w:szCs w:val="28"/>
          <w:rtl/>
          <w:lang w:bidi="ar-DZ"/>
        </w:rPr>
        <w:t>فعا</w:t>
      </w:r>
      <w:r w:rsidR="004345A2" w:rsidRPr="00371C54">
        <w:rPr>
          <w:rFonts w:ascii="Simplified Arabic" w:hAnsi="Simplified Arabic" w:cs="Simplified Arabic"/>
          <w:sz w:val="28"/>
          <w:szCs w:val="28"/>
          <w:rtl/>
          <w:lang w:bidi="ar-DZ"/>
        </w:rPr>
        <w:t xml:space="preserve">لية نظام الرقابة الداخلية يجب أن </w:t>
      </w:r>
      <w:r w:rsidR="004345A2" w:rsidRPr="00E020ED">
        <w:rPr>
          <w:rFonts w:ascii="Simplified Arabic" w:hAnsi="Simplified Arabic" w:cs="Simplified Arabic"/>
          <w:sz w:val="28"/>
          <w:szCs w:val="28"/>
          <w:rtl/>
          <w:lang w:bidi="ar-DZ"/>
        </w:rPr>
        <w:t>يقوم النظام المحاسبي على مفا</w:t>
      </w:r>
      <w:r w:rsidR="008E75B2" w:rsidRPr="00E020ED">
        <w:rPr>
          <w:rFonts w:ascii="Simplified Arabic" w:hAnsi="Simplified Arabic" w:cs="Simplified Arabic"/>
          <w:sz w:val="28"/>
          <w:szCs w:val="28"/>
          <w:rtl/>
          <w:lang w:bidi="ar-DZ"/>
        </w:rPr>
        <w:t>هيم ومبادئ تتسم بالوضوح والثبات</w:t>
      </w:r>
      <w:r w:rsidR="00E020ED">
        <w:rPr>
          <w:rFonts w:ascii="Simplified Arabic" w:hAnsi="Simplified Arabic" w:cs="Simplified Arabic" w:hint="cs"/>
          <w:sz w:val="28"/>
          <w:szCs w:val="28"/>
          <w:rtl/>
          <w:lang w:bidi="ar-DZ"/>
        </w:rPr>
        <w:t xml:space="preserve">، ويجب أن يتضمن </w:t>
      </w:r>
      <w:r w:rsidR="004345A2" w:rsidRPr="00E020ED">
        <w:rPr>
          <w:rFonts w:ascii="Simplified Arabic" w:hAnsi="Simplified Arabic" w:cs="Simplified Arabic"/>
          <w:sz w:val="28"/>
          <w:szCs w:val="28"/>
          <w:rtl/>
          <w:lang w:bidi="ar-DZ"/>
        </w:rPr>
        <w:t>أساليب فنية للتحقق من جدية المعلومات ولل</w:t>
      </w:r>
      <w:r w:rsidR="008E75B2" w:rsidRPr="00E020ED">
        <w:rPr>
          <w:rFonts w:ascii="Simplified Arabic" w:hAnsi="Simplified Arabic" w:cs="Simplified Arabic"/>
          <w:sz w:val="28"/>
          <w:szCs w:val="28"/>
          <w:rtl/>
          <w:lang w:bidi="ar-DZ"/>
        </w:rPr>
        <w:t xml:space="preserve">تأكد من </w:t>
      </w:r>
      <w:r w:rsidR="00E020ED">
        <w:rPr>
          <w:rFonts w:ascii="Simplified Arabic" w:hAnsi="Simplified Arabic" w:cs="Simplified Arabic"/>
          <w:sz w:val="28"/>
          <w:szCs w:val="28"/>
          <w:rtl/>
          <w:lang w:bidi="ar-DZ"/>
        </w:rPr>
        <w:t xml:space="preserve">دقتها وسلامة </w:t>
      </w:r>
      <w:r w:rsidR="00E020ED">
        <w:rPr>
          <w:rFonts w:ascii="Simplified Arabic" w:hAnsi="Simplified Arabic" w:cs="Simplified Arabic" w:hint="cs"/>
          <w:sz w:val="28"/>
          <w:szCs w:val="28"/>
          <w:rtl/>
          <w:lang w:bidi="ar-DZ"/>
        </w:rPr>
        <w:t>تبويبها، كما يجب أن يشتمل</w:t>
      </w:r>
      <w:r w:rsidR="007E3A51">
        <w:rPr>
          <w:rFonts w:ascii="Simplified Arabic" w:hAnsi="Simplified Arabic" w:cs="Simplified Arabic" w:hint="cs"/>
          <w:sz w:val="28"/>
          <w:szCs w:val="28"/>
          <w:rtl/>
          <w:lang w:bidi="ar-DZ"/>
        </w:rPr>
        <w:t xml:space="preserve"> </w:t>
      </w:r>
      <w:r w:rsidR="004345A2" w:rsidRPr="00E020ED">
        <w:rPr>
          <w:rFonts w:ascii="Simplified Arabic" w:hAnsi="Simplified Arabic" w:cs="Simplified Arabic"/>
          <w:sz w:val="28"/>
          <w:szCs w:val="28"/>
          <w:rtl/>
          <w:lang w:bidi="ar-DZ"/>
        </w:rPr>
        <w:t>على مجموعة مستند</w:t>
      </w:r>
      <w:r w:rsidR="008E75B2" w:rsidRPr="00E020ED">
        <w:rPr>
          <w:rFonts w:ascii="Simplified Arabic" w:hAnsi="Simplified Arabic" w:cs="Simplified Arabic"/>
          <w:sz w:val="28"/>
          <w:szCs w:val="28"/>
          <w:rtl/>
          <w:lang w:bidi="ar-DZ"/>
        </w:rPr>
        <w:t>ات</w:t>
      </w:r>
      <w:r w:rsidR="00B52FAD">
        <w:rPr>
          <w:rFonts w:ascii="Simplified Arabic" w:hAnsi="Simplified Arabic" w:cs="Simplified Arabic" w:hint="cs"/>
          <w:sz w:val="28"/>
          <w:szCs w:val="28"/>
          <w:rtl/>
          <w:lang w:bidi="ar-DZ"/>
        </w:rPr>
        <w:t xml:space="preserve"> </w:t>
      </w:r>
      <w:r w:rsidR="004345A2" w:rsidRPr="00E020ED">
        <w:rPr>
          <w:rFonts w:ascii="Simplified Arabic" w:hAnsi="Simplified Arabic" w:cs="Simplified Arabic"/>
          <w:sz w:val="28"/>
          <w:szCs w:val="28"/>
          <w:rtl/>
          <w:lang w:bidi="ar-DZ"/>
        </w:rPr>
        <w:t>(داخلية وخارجية) لكلّ عملية من عمليات المؤسسة</w:t>
      </w:r>
      <w:r w:rsidR="00660B28">
        <w:rPr>
          <w:rFonts w:ascii="Simplified Arabic" w:hAnsi="Simplified Arabic" w:cs="Simplified Arabic" w:hint="cs"/>
          <w:sz w:val="28"/>
          <w:szCs w:val="28"/>
          <w:rtl/>
          <w:lang w:bidi="ar-DZ"/>
        </w:rPr>
        <w:t xml:space="preserve"> مع وجوب تسجيل </w:t>
      </w:r>
      <w:r w:rsidR="004345A2" w:rsidRPr="00660B28">
        <w:rPr>
          <w:rFonts w:ascii="Simplified Arabic" w:hAnsi="Simplified Arabic" w:cs="Simplified Arabic"/>
          <w:sz w:val="28"/>
          <w:szCs w:val="28"/>
          <w:rtl/>
          <w:lang w:bidi="ar-DZ"/>
        </w:rPr>
        <w:t>العمليات المحاسبية أولاً بأول</w:t>
      </w:r>
      <w:r w:rsidR="007E3A51">
        <w:rPr>
          <w:rFonts w:ascii="Simplified Arabic" w:hAnsi="Simplified Arabic" w:cs="Simplified Arabic" w:hint="cs"/>
          <w:sz w:val="28"/>
          <w:szCs w:val="28"/>
          <w:rtl/>
          <w:lang w:bidi="ar-DZ"/>
        </w:rPr>
        <w:t>،</w:t>
      </w:r>
      <w:r w:rsidR="004345A2" w:rsidRPr="00660B28">
        <w:rPr>
          <w:rFonts w:ascii="Simplified Arabic" w:hAnsi="Simplified Arabic" w:cs="Simplified Arabic"/>
          <w:sz w:val="28"/>
          <w:szCs w:val="28"/>
          <w:rtl/>
          <w:lang w:bidi="ar-DZ"/>
        </w:rPr>
        <w:t xml:space="preserve"> ويتطلب ذلك ضرورة وجود مجموعة دفترية مناسبة لحجم المؤسسة</w:t>
      </w:r>
      <w:r w:rsidR="007E3A51">
        <w:rPr>
          <w:rFonts w:ascii="Simplified Arabic" w:hAnsi="Simplified Arabic" w:cs="Simplified Arabic" w:hint="cs"/>
          <w:sz w:val="28"/>
          <w:szCs w:val="28"/>
          <w:rtl/>
          <w:lang w:bidi="ar-DZ"/>
        </w:rPr>
        <w:t>،</w:t>
      </w:r>
      <w:r w:rsidR="004345A2" w:rsidRPr="00660B28">
        <w:rPr>
          <w:rFonts w:ascii="Simplified Arabic" w:hAnsi="Simplified Arabic" w:cs="Simplified Arabic"/>
          <w:sz w:val="28"/>
          <w:szCs w:val="28"/>
          <w:rtl/>
          <w:lang w:bidi="ar-DZ"/>
        </w:rPr>
        <w:t xml:space="preserve"> وطبيعة أعمالها</w:t>
      </w:r>
      <w:r w:rsidR="007E3A51">
        <w:rPr>
          <w:rFonts w:ascii="Simplified Arabic" w:hAnsi="Simplified Arabic" w:cs="Simplified Arabic" w:hint="cs"/>
          <w:sz w:val="28"/>
          <w:szCs w:val="28"/>
          <w:rtl/>
          <w:lang w:bidi="ar-DZ"/>
        </w:rPr>
        <w:t>،</w:t>
      </w:r>
      <w:r w:rsidR="00660B28">
        <w:rPr>
          <w:rFonts w:ascii="Simplified Arabic" w:hAnsi="Simplified Arabic" w:cs="Simplified Arabic" w:hint="cs"/>
          <w:sz w:val="28"/>
          <w:szCs w:val="28"/>
          <w:rtl/>
          <w:lang w:bidi="ar-DZ"/>
        </w:rPr>
        <w:t xml:space="preserve"> </w:t>
      </w:r>
      <w:r w:rsidR="007E3A51">
        <w:rPr>
          <w:rFonts w:ascii="Simplified Arabic" w:hAnsi="Simplified Arabic" w:cs="Simplified Arabic" w:hint="cs"/>
          <w:sz w:val="28"/>
          <w:szCs w:val="28"/>
          <w:rtl/>
          <w:lang w:bidi="ar-DZ"/>
        </w:rPr>
        <w:t>وإ</w:t>
      </w:r>
      <w:r w:rsidR="007E3A51" w:rsidRPr="00660B28">
        <w:rPr>
          <w:rFonts w:ascii="Simplified Arabic" w:hAnsi="Simplified Arabic" w:cs="Simplified Arabic" w:hint="cs"/>
          <w:sz w:val="28"/>
          <w:szCs w:val="28"/>
          <w:rtl/>
          <w:lang w:bidi="ar-DZ"/>
        </w:rPr>
        <w:t>تباع</w:t>
      </w:r>
      <w:r w:rsidR="004345A2" w:rsidRPr="00660B28">
        <w:rPr>
          <w:rFonts w:ascii="Simplified Arabic" w:hAnsi="Simplified Arabic" w:cs="Simplified Arabic"/>
          <w:sz w:val="28"/>
          <w:szCs w:val="28"/>
          <w:rtl/>
          <w:lang w:bidi="ar-DZ"/>
        </w:rPr>
        <w:t xml:space="preserve"> مبدأ تقسيم العمل حتى يتاح للفرد مراجعة عمل من سبقه للقضاء على احتمالات الخطأ والغش وسرعة كشفها</w:t>
      </w:r>
      <w:r w:rsidR="00660B28">
        <w:rPr>
          <w:rFonts w:ascii="Simplified Arabic" w:hAnsi="Simplified Arabic" w:cs="Simplified Arabic" w:hint="cs"/>
          <w:sz w:val="28"/>
          <w:szCs w:val="28"/>
          <w:rtl/>
          <w:lang w:bidi="ar-DZ"/>
        </w:rPr>
        <w:t>، وأن يعتمد النظام</w:t>
      </w:r>
      <w:r w:rsidR="004345A2" w:rsidRPr="00660B28">
        <w:rPr>
          <w:rFonts w:ascii="Simplified Arabic" w:hAnsi="Simplified Arabic" w:cs="Simplified Arabic"/>
          <w:sz w:val="28"/>
          <w:szCs w:val="28"/>
          <w:rtl/>
          <w:lang w:bidi="ar-DZ"/>
        </w:rPr>
        <w:t xml:space="preserve"> على مجموعة مناسبة من التقارير والقوائم المالية</w:t>
      </w:r>
      <w:r w:rsidR="007E3A51">
        <w:rPr>
          <w:rFonts w:ascii="Simplified Arabic" w:hAnsi="Simplified Arabic" w:cs="Simplified Arabic" w:hint="cs"/>
          <w:sz w:val="28"/>
          <w:szCs w:val="28"/>
          <w:rtl/>
          <w:lang w:bidi="ar-DZ"/>
        </w:rPr>
        <w:t>،</w:t>
      </w:r>
      <w:r w:rsidR="00660B28">
        <w:rPr>
          <w:rFonts w:ascii="Simplified Arabic" w:hAnsi="Simplified Arabic" w:cs="Simplified Arabic" w:hint="cs"/>
          <w:sz w:val="28"/>
          <w:szCs w:val="28"/>
          <w:rtl/>
          <w:lang w:bidi="ar-DZ"/>
        </w:rPr>
        <w:t xml:space="preserve"> وباستخدام أمثل</w:t>
      </w:r>
      <w:r w:rsidR="004345A2" w:rsidRPr="00660B28">
        <w:rPr>
          <w:rFonts w:ascii="Simplified Arabic" w:hAnsi="Simplified Arabic" w:cs="Simplified Arabic"/>
          <w:sz w:val="28"/>
          <w:szCs w:val="28"/>
          <w:rtl/>
          <w:lang w:bidi="ar-DZ"/>
        </w:rPr>
        <w:t xml:space="preserve"> </w:t>
      </w:r>
      <w:r w:rsidR="00660B28">
        <w:rPr>
          <w:rFonts w:ascii="Simplified Arabic" w:hAnsi="Simplified Arabic" w:cs="Simplified Arabic" w:hint="cs"/>
          <w:sz w:val="28"/>
          <w:szCs w:val="28"/>
          <w:rtl/>
          <w:lang w:bidi="ar-DZ"/>
        </w:rPr>
        <w:t>ل</w:t>
      </w:r>
      <w:r w:rsidR="004345A2" w:rsidRPr="00660B28">
        <w:rPr>
          <w:rFonts w:ascii="Simplified Arabic" w:hAnsi="Simplified Arabic" w:cs="Simplified Arabic"/>
          <w:sz w:val="28"/>
          <w:szCs w:val="28"/>
          <w:rtl/>
          <w:lang w:bidi="ar-DZ"/>
        </w:rPr>
        <w:t>لحاسوب في تنفيذ العمليات المحاسبي</w:t>
      </w:r>
      <w:r w:rsidR="00660B28">
        <w:rPr>
          <w:rFonts w:ascii="Simplified Arabic" w:hAnsi="Simplified Arabic" w:cs="Simplified Arabic" w:hint="cs"/>
          <w:sz w:val="28"/>
          <w:szCs w:val="28"/>
          <w:rtl/>
          <w:lang w:bidi="ar-DZ"/>
        </w:rPr>
        <w:t>ة</w:t>
      </w:r>
      <w:r w:rsidR="007E3A51">
        <w:rPr>
          <w:rFonts w:ascii="Simplified Arabic" w:hAnsi="Simplified Arabic" w:cs="Simplified Arabic" w:hint="cs"/>
          <w:sz w:val="28"/>
          <w:szCs w:val="28"/>
          <w:rtl/>
          <w:lang w:bidi="ar-DZ"/>
        </w:rPr>
        <w:t>، و</w:t>
      </w:r>
      <w:r w:rsidR="00660B28">
        <w:rPr>
          <w:rFonts w:ascii="Simplified Arabic" w:hAnsi="Simplified Arabic" w:cs="Simplified Arabic" w:hint="cs"/>
          <w:sz w:val="28"/>
          <w:szCs w:val="28"/>
          <w:rtl/>
          <w:lang w:bidi="ar-DZ"/>
        </w:rPr>
        <w:t>يجب</w:t>
      </w:r>
      <w:r w:rsidR="004345A2" w:rsidRPr="00660B28">
        <w:rPr>
          <w:rFonts w:ascii="Simplified Arabic" w:hAnsi="Simplified Arabic" w:cs="Simplified Arabic"/>
          <w:sz w:val="28"/>
          <w:szCs w:val="28"/>
          <w:rtl/>
          <w:lang w:bidi="ar-DZ"/>
        </w:rPr>
        <w:t xml:space="preserve"> أن يتماشى النظام المحاسبي مع الهيكل التنظيمي للمؤسسة لسهولة إجراء وتطبيق محاسبة المسؤولية.</w:t>
      </w:r>
    </w:p>
    <w:p w:rsidR="004345A2" w:rsidRPr="00371C54" w:rsidRDefault="0048004C" w:rsidP="00660B28">
      <w:p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b/>
          <w:bCs/>
          <w:sz w:val="28"/>
          <w:szCs w:val="28"/>
          <w:rtl/>
          <w:lang w:bidi="ar-DZ"/>
        </w:rPr>
        <w:t>ثالثاً: نظام مستندي دقيق</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لتحقيق فعالية نظام الرقابة الداخل</w:t>
      </w:r>
      <w:r w:rsidR="00660B28">
        <w:rPr>
          <w:rFonts w:ascii="Simplified Arabic" w:hAnsi="Simplified Arabic" w:cs="Simplified Arabic"/>
          <w:sz w:val="28"/>
          <w:szCs w:val="28"/>
          <w:rtl/>
          <w:lang w:bidi="ar-DZ"/>
        </w:rPr>
        <w:t xml:space="preserve">ية يجب أن يتميز النظام </w:t>
      </w:r>
      <w:proofErr w:type="spellStart"/>
      <w:r w:rsidR="00660B28">
        <w:rPr>
          <w:rFonts w:ascii="Simplified Arabic" w:hAnsi="Simplified Arabic" w:cs="Simplified Arabic"/>
          <w:sz w:val="28"/>
          <w:szCs w:val="28"/>
          <w:rtl/>
          <w:lang w:bidi="ar-DZ"/>
        </w:rPr>
        <w:t>المستندي</w:t>
      </w:r>
      <w:proofErr w:type="spellEnd"/>
      <w:r w:rsidR="00660B28">
        <w:rPr>
          <w:rFonts w:ascii="Simplified Arabic" w:hAnsi="Simplified Arabic" w:cs="Simplified Arabic" w:hint="cs"/>
          <w:sz w:val="28"/>
          <w:szCs w:val="28"/>
          <w:rtl/>
          <w:lang w:bidi="ar-DZ"/>
        </w:rPr>
        <w:t xml:space="preserve"> ب</w:t>
      </w:r>
      <w:r w:rsidR="004345A2" w:rsidRPr="00371C54">
        <w:rPr>
          <w:rFonts w:ascii="Simplified Arabic" w:hAnsi="Simplified Arabic" w:cs="Simplified Arabic"/>
          <w:sz w:val="28"/>
          <w:szCs w:val="28"/>
          <w:rtl/>
          <w:lang w:bidi="ar-DZ"/>
        </w:rPr>
        <w:t xml:space="preserve">التنسيق والترابط بين التنظيم المحاسبي </w:t>
      </w:r>
      <w:proofErr w:type="spellStart"/>
      <w:r w:rsidR="004345A2" w:rsidRPr="00371C54">
        <w:rPr>
          <w:rFonts w:ascii="Simplified Arabic" w:hAnsi="Simplified Arabic" w:cs="Simplified Arabic"/>
          <w:sz w:val="28"/>
          <w:szCs w:val="28"/>
          <w:rtl/>
          <w:lang w:bidi="ar-DZ"/>
        </w:rPr>
        <w:t>والمستندي</w:t>
      </w:r>
      <w:proofErr w:type="spellEnd"/>
      <w:r w:rsidR="004345A2" w:rsidRPr="00371C54">
        <w:rPr>
          <w:rFonts w:ascii="Simplified Arabic" w:hAnsi="Simplified Arabic" w:cs="Simplified Arabic"/>
          <w:sz w:val="28"/>
          <w:szCs w:val="28"/>
          <w:rtl/>
          <w:lang w:bidi="ar-DZ"/>
        </w:rPr>
        <w:t xml:space="preserve"> والإداري</w:t>
      </w:r>
      <w:r w:rsidR="007E3A51">
        <w:rPr>
          <w:rFonts w:ascii="Simplified Arabic" w:hAnsi="Simplified Arabic" w:cs="Simplified Arabic" w:hint="cs"/>
          <w:sz w:val="28"/>
          <w:szCs w:val="28"/>
          <w:rtl/>
          <w:lang w:bidi="ar-DZ"/>
        </w:rPr>
        <w:t>،</w:t>
      </w:r>
      <w:r w:rsidR="004345A2" w:rsidRPr="00371C54">
        <w:rPr>
          <w:rFonts w:ascii="Simplified Arabic" w:hAnsi="Simplified Arabic" w:cs="Simplified Arabic"/>
          <w:sz w:val="28"/>
          <w:szCs w:val="28"/>
          <w:rtl/>
          <w:lang w:bidi="ar-DZ"/>
        </w:rPr>
        <w:t xml:space="preserve"> حتى يسهل حصر المسؤوليات ومتابعة تنفيذ الإجراءات من الناحيتين الشكلية والموضوعية في الوقت المناسب</w:t>
      </w:r>
      <w:r w:rsidR="00660B28">
        <w:rPr>
          <w:rFonts w:ascii="Simplified Arabic" w:hAnsi="Simplified Arabic" w:cs="Simplified Arabic" w:hint="cs"/>
          <w:sz w:val="28"/>
          <w:szCs w:val="28"/>
          <w:rtl/>
          <w:lang w:bidi="ar-DZ"/>
        </w:rPr>
        <w:t>، وب</w:t>
      </w:r>
      <w:r w:rsidR="004345A2" w:rsidRPr="00660B28">
        <w:rPr>
          <w:rFonts w:ascii="Simplified Arabic" w:hAnsi="Simplified Arabic" w:cs="Simplified Arabic"/>
          <w:sz w:val="28"/>
          <w:szCs w:val="28"/>
          <w:rtl/>
          <w:lang w:bidi="ar-DZ"/>
        </w:rPr>
        <w:t xml:space="preserve">تحديد عدد الصور المناسبة والمطلوب إعدادها لكل عملية </w:t>
      </w:r>
      <w:proofErr w:type="spellStart"/>
      <w:r w:rsidR="004345A2" w:rsidRPr="00660B28">
        <w:rPr>
          <w:rFonts w:ascii="Simplified Arabic" w:hAnsi="Simplified Arabic" w:cs="Simplified Arabic"/>
          <w:sz w:val="28"/>
          <w:szCs w:val="28"/>
          <w:rtl/>
          <w:lang w:bidi="ar-DZ"/>
        </w:rPr>
        <w:t>مستندية</w:t>
      </w:r>
      <w:proofErr w:type="spellEnd"/>
      <w:r w:rsidR="004345A2" w:rsidRPr="00660B28">
        <w:rPr>
          <w:rFonts w:ascii="Simplified Arabic" w:hAnsi="Simplified Arabic" w:cs="Simplified Arabic"/>
          <w:sz w:val="28"/>
          <w:szCs w:val="28"/>
          <w:rtl/>
          <w:lang w:bidi="ar-DZ"/>
        </w:rPr>
        <w:t xml:space="preserve"> لإمكان المتابعة والرقابة</w:t>
      </w:r>
      <w:r w:rsidR="00660B28">
        <w:rPr>
          <w:rFonts w:ascii="Simplified Arabic" w:hAnsi="Simplified Arabic" w:cs="Simplified Arabic" w:hint="cs"/>
          <w:sz w:val="28"/>
          <w:szCs w:val="28"/>
          <w:rtl/>
          <w:lang w:bidi="ar-DZ"/>
        </w:rPr>
        <w:t xml:space="preserve">، كما يجب </w:t>
      </w:r>
      <w:r w:rsidR="004345A2" w:rsidRPr="00371C54">
        <w:rPr>
          <w:rFonts w:ascii="Simplified Arabic" w:hAnsi="Simplified Arabic" w:cs="Simplified Arabic"/>
          <w:sz w:val="28"/>
          <w:szCs w:val="28"/>
          <w:rtl/>
          <w:lang w:bidi="ar-DZ"/>
        </w:rPr>
        <w:t>تقليل عدد المستندات المطلوبة لكل عملية إلى أدنى حدّ ممكن حتى يتم تبسيط العمل الإداري والمكتبي وتسيير الإجراءات في المؤسسة.</w:t>
      </w:r>
      <w:r w:rsidR="00D32BA1" w:rsidRPr="00371C54">
        <w:rPr>
          <w:rStyle w:val="a7"/>
          <w:rFonts w:ascii="Simplified Arabic" w:hAnsi="Simplified Arabic" w:cs="Simplified Arabic"/>
          <w:sz w:val="28"/>
          <w:szCs w:val="28"/>
          <w:rtl/>
          <w:lang w:bidi="ar-DZ"/>
        </w:rPr>
        <w:footnoteReference w:id="15"/>
      </w:r>
    </w:p>
    <w:p w:rsidR="004345A2" w:rsidRPr="00660B28" w:rsidRDefault="0048004C" w:rsidP="007E3A51">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lastRenderedPageBreak/>
        <w:t xml:space="preserve">رابعاً: </w:t>
      </w:r>
      <w:r w:rsidR="004345A2" w:rsidRPr="00371C54">
        <w:rPr>
          <w:rFonts w:ascii="Simplified Arabic" w:hAnsi="Simplified Arabic" w:cs="Simplified Arabic"/>
          <w:b/>
          <w:bCs/>
          <w:sz w:val="28"/>
          <w:szCs w:val="28"/>
          <w:rtl/>
          <w:lang w:bidi="ar-DZ"/>
        </w:rPr>
        <w:t>نظام تكاليف مناسب:</w:t>
      </w:r>
      <w:r w:rsidR="004345A2" w:rsidRPr="00371C54">
        <w:rPr>
          <w:rFonts w:ascii="Simplified Arabic" w:hAnsi="Simplified Arabic" w:cs="Simplified Arabic"/>
          <w:sz w:val="28"/>
          <w:szCs w:val="28"/>
          <w:rtl/>
          <w:lang w:bidi="ar-DZ"/>
        </w:rPr>
        <w:t xml:space="preserve"> لتحقيق فعالية نظام الرقابة الد</w:t>
      </w:r>
      <w:r w:rsidR="00660B28">
        <w:rPr>
          <w:rFonts w:ascii="Simplified Arabic" w:hAnsi="Simplified Arabic" w:cs="Simplified Arabic"/>
          <w:sz w:val="28"/>
          <w:szCs w:val="28"/>
          <w:rtl/>
          <w:lang w:bidi="ar-DZ"/>
        </w:rPr>
        <w:t>اخلية يجب أن يتسم نظام التكاليف</w:t>
      </w:r>
      <w:r w:rsidR="00660B28">
        <w:rPr>
          <w:rFonts w:ascii="Simplified Arabic" w:hAnsi="Simplified Arabic" w:cs="Simplified Arabic" w:hint="cs"/>
          <w:sz w:val="28"/>
          <w:szCs w:val="28"/>
          <w:rtl/>
          <w:lang w:bidi="ar-DZ"/>
        </w:rPr>
        <w:t xml:space="preserve"> ب</w:t>
      </w:r>
      <w:r w:rsidR="004345A2" w:rsidRPr="00371C54">
        <w:rPr>
          <w:rFonts w:ascii="Simplified Arabic" w:hAnsi="Simplified Arabic" w:cs="Simplified Arabic"/>
          <w:sz w:val="28"/>
          <w:szCs w:val="28"/>
          <w:rtl/>
          <w:lang w:bidi="ar-DZ"/>
        </w:rPr>
        <w:t>التحديد الواضح لمراكز التكلفة</w:t>
      </w:r>
      <w:r w:rsidR="008E75B2" w:rsidRPr="00371C54">
        <w:rPr>
          <w:rFonts w:ascii="Simplified Arabic" w:hAnsi="Simplified Arabic" w:cs="Simplified Arabic"/>
          <w:sz w:val="28"/>
          <w:szCs w:val="28"/>
          <w:rtl/>
          <w:lang w:bidi="ar-DZ"/>
        </w:rPr>
        <w:t xml:space="preserve"> مع </w:t>
      </w:r>
      <w:r w:rsidR="004345A2" w:rsidRPr="00371C54">
        <w:rPr>
          <w:rFonts w:ascii="Simplified Arabic" w:hAnsi="Simplified Arabic" w:cs="Simplified Arabic"/>
          <w:sz w:val="28"/>
          <w:szCs w:val="28"/>
          <w:rtl/>
          <w:lang w:bidi="ar-DZ"/>
        </w:rPr>
        <w:t xml:space="preserve">التبويب السليم </w:t>
      </w:r>
      <w:r w:rsidR="00660B28">
        <w:rPr>
          <w:rFonts w:ascii="Simplified Arabic" w:hAnsi="Simplified Arabic" w:cs="Simplified Arabic" w:hint="cs"/>
          <w:sz w:val="28"/>
          <w:szCs w:val="28"/>
          <w:rtl/>
          <w:lang w:bidi="ar-DZ"/>
        </w:rPr>
        <w:t>لها، وإ</w:t>
      </w:r>
      <w:r w:rsidR="00660B28" w:rsidRPr="00660B28">
        <w:rPr>
          <w:rFonts w:ascii="Simplified Arabic" w:hAnsi="Simplified Arabic" w:cs="Simplified Arabic" w:hint="cs"/>
          <w:sz w:val="28"/>
          <w:szCs w:val="28"/>
          <w:rtl/>
          <w:lang w:bidi="ar-DZ"/>
        </w:rPr>
        <w:t>تباع</w:t>
      </w:r>
      <w:r w:rsidR="004345A2" w:rsidRPr="00660B28">
        <w:rPr>
          <w:rFonts w:ascii="Simplified Arabic" w:hAnsi="Simplified Arabic" w:cs="Simplified Arabic"/>
          <w:sz w:val="28"/>
          <w:szCs w:val="28"/>
          <w:rtl/>
          <w:lang w:bidi="ar-DZ"/>
        </w:rPr>
        <w:t xml:space="preserve"> أسس عادلة ومناسب</w:t>
      </w:r>
      <w:r w:rsidR="00660B28">
        <w:rPr>
          <w:rFonts w:ascii="Simplified Arabic" w:hAnsi="Simplified Arabic" w:cs="Simplified Arabic"/>
          <w:sz w:val="28"/>
          <w:szCs w:val="28"/>
          <w:rtl/>
          <w:lang w:bidi="ar-DZ"/>
        </w:rPr>
        <w:t>ة لتوزيع تكاليف الخدمات</w:t>
      </w:r>
      <w:r w:rsidR="00660B28">
        <w:rPr>
          <w:rFonts w:ascii="Simplified Arabic" w:hAnsi="Simplified Arabic" w:cs="Simplified Arabic" w:hint="cs"/>
          <w:sz w:val="28"/>
          <w:szCs w:val="28"/>
          <w:rtl/>
          <w:lang w:bidi="ar-DZ"/>
        </w:rPr>
        <w:t>،</w:t>
      </w:r>
      <w:r w:rsidR="007E3A51">
        <w:rPr>
          <w:rFonts w:ascii="Simplified Arabic" w:hAnsi="Simplified Arabic" w:cs="Simplified Arabic" w:hint="cs"/>
          <w:sz w:val="28"/>
          <w:szCs w:val="28"/>
          <w:rtl/>
          <w:lang w:bidi="ar-DZ"/>
        </w:rPr>
        <w:t xml:space="preserve"> ويجب </w:t>
      </w:r>
      <w:r w:rsidR="004345A2" w:rsidRPr="00660B28">
        <w:rPr>
          <w:rFonts w:ascii="Simplified Arabic" w:hAnsi="Simplified Arabic" w:cs="Simplified Arabic"/>
          <w:sz w:val="28"/>
          <w:szCs w:val="28"/>
          <w:rtl/>
          <w:lang w:bidi="ar-DZ"/>
        </w:rPr>
        <w:t>إتباع الم</w:t>
      </w:r>
      <w:r w:rsidR="00660B28">
        <w:rPr>
          <w:rFonts w:ascii="Simplified Arabic" w:hAnsi="Simplified Arabic" w:cs="Simplified Arabic" w:hint="cs"/>
          <w:sz w:val="28"/>
          <w:szCs w:val="28"/>
          <w:rtl/>
          <w:lang w:bidi="ar-DZ"/>
        </w:rPr>
        <w:t>ؤسسة</w:t>
      </w:r>
      <w:r w:rsidR="004345A2" w:rsidRPr="00660B28">
        <w:rPr>
          <w:rFonts w:ascii="Simplified Arabic" w:hAnsi="Simplified Arabic" w:cs="Simplified Arabic"/>
          <w:sz w:val="28"/>
          <w:szCs w:val="28"/>
          <w:rtl/>
          <w:lang w:bidi="ar-DZ"/>
        </w:rPr>
        <w:t xml:space="preserve"> للطرق العلمية والدقيقة لتحديد تكلفة المنتجات النهائية</w:t>
      </w:r>
      <w:r w:rsidR="00660B28">
        <w:rPr>
          <w:rFonts w:ascii="Simplified Arabic" w:hAnsi="Simplified Arabic" w:cs="Simplified Arabic" w:hint="cs"/>
          <w:sz w:val="28"/>
          <w:szCs w:val="28"/>
          <w:rtl/>
          <w:lang w:bidi="ar-DZ"/>
        </w:rPr>
        <w:t xml:space="preserve">، بالإضافة إلى وجوب </w:t>
      </w:r>
      <w:r w:rsidR="004345A2" w:rsidRPr="00660B28">
        <w:rPr>
          <w:rFonts w:ascii="Simplified Arabic" w:hAnsi="Simplified Arabic" w:cs="Simplified Arabic"/>
          <w:sz w:val="28"/>
          <w:szCs w:val="28"/>
          <w:rtl/>
          <w:lang w:bidi="ar-DZ"/>
        </w:rPr>
        <w:t>الرقابة المستمرة على كفا</w:t>
      </w:r>
      <w:r w:rsidR="00660B28">
        <w:rPr>
          <w:rFonts w:ascii="Simplified Arabic" w:hAnsi="Simplified Arabic" w:cs="Simplified Arabic" w:hint="cs"/>
          <w:sz w:val="28"/>
          <w:szCs w:val="28"/>
          <w:rtl/>
          <w:lang w:bidi="ar-DZ"/>
        </w:rPr>
        <w:t>ء</w:t>
      </w:r>
      <w:r w:rsidR="004345A2" w:rsidRPr="00660B28">
        <w:rPr>
          <w:rFonts w:ascii="Simplified Arabic" w:hAnsi="Simplified Arabic" w:cs="Simplified Arabic"/>
          <w:sz w:val="28"/>
          <w:szCs w:val="28"/>
          <w:rtl/>
          <w:lang w:bidi="ar-DZ"/>
        </w:rPr>
        <w:t>ة تنفيذ المهام داخل المر</w:t>
      </w:r>
      <w:r w:rsidR="008E75B2" w:rsidRPr="00660B28">
        <w:rPr>
          <w:rFonts w:ascii="Simplified Arabic" w:hAnsi="Simplified Arabic" w:cs="Simplified Arabic"/>
          <w:sz w:val="28"/>
          <w:szCs w:val="28"/>
          <w:rtl/>
          <w:lang w:bidi="ar-DZ"/>
        </w:rPr>
        <w:t>ا</w:t>
      </w:r>
      <w:r w:rsidR="004345A2" w:rsidRPr="00660B28">
        <w:rPr>
          <w:rFonts w:ascii="Simplified Arabic" w:hAnsi="Simplified Arabic" w:cs="Simplified Arabic"/>
          <w:sz w:val="28"/>
          <w:szCs w:val="28"/>
          <w:rtl/>
          <w:lang w:bidi="ar-DZ"/>
        </w:rPr>
        <w:t>كز والأقسام الإنتاجية</w:t>
      </w:r>
      <w:r w:rsidR="00660B28">
        <w:rPr>
          <w:rFonts w:ascii="Simplified Arabic" w:hAnsi="Simplified Arabic" w:cs="Simplified Arabic" w:hint="cs"/>
          <w:sz w:val="28"/>
          <w:szCs w:val="28"/>
          <w:rtl/>
          <w:lang w:bidi="ar-DZ"/>
        </w:rPr>
        <w:t>،</w:t>
      </w:r>
      <w:r w:rsidR="004345A2" w:rsidRPr="00660B28">
        <w:rPr>
          <w:rFonts w:ascii="Simplified Arabic" w:hAnsi="Simplified Arabic" w:cs="Simplified Arabic"/>
          <w:sz w:val="28"/>
          <w:szCs w:val="28"/>
          <w:rtl/>
          <w:lang w:bidi="ar-DZ"/>
        </w:rPr>
        <w:t xml:space="preserve"> </w:t>
      </w:r>
      <w:r w:rsidR="00660B28">
        <w:rPr>
          <w:rFonts w:ascii="Simplified Arabic" w:hAnsi="Simplified Arabic" w:cs="Simplified Arabic" w:hint="cs"/>
          <w:sz w:val="28"/>
          <w:szCs w:val="28"/>
          <w:rtl/>
          <w:lang w:bidi="ar-DZ"/>
        </w:rPr>
        <w:t>و</w:t>
      </w:r>
      <w:r w:rsidR="004345A2" w:rsidRPr="00660B28">
        <w:rPr>
          <w:rFonts w:ascii="Simplified Arabic" w:hAnsi="Simplified Arabic" w:cs="Simplified Arabic"/>
          <w:sz w:val="28"/>
          <w:szCs w:val="28"/>
          <w:rtl/>
          <w:lang w:bidi="ar-DZ"/>
        </w:rPr>
        <w:t xml:space="preserve">التصميم الواضح </w:t>
      </w:r>
      <w:r w:rsidR="007E3A51">
        <w:rPr>
          <w:rFonts w:ascii="Simplified Arabic" w:hAnsi="Simplified Arabic" w:cs="Simplified Arabic" w:hint="cs"/>
          <w:sz w:val="28"/>
          <w:szCs w:val="28"/>
          <w:rtl/>
          <w:lang w:bidi="ar-DZ"/>
        </w:rPr>
        <w:t>لمستندات</w:t>
      </w:r>
      <w:r w:rsidR="004345A2" w:rsidRPr="00660B28">
        <w:rPr>
          <w:rFonts w:ascii="Simplified Arabic" w:hAnsi="Simplified Arabic" w:cs="Simplified Arabic"/>
          <w:sz w:val="28"/>
          <w:szCs w:val="28"/>
          <w:rtl/>
          <w:lang w:bidi="ar-DZ"/>
        </w:rPr>
        <w:t xml:space="preserve"> التكاليف</w:t>
      </w:r>
      <w:r w:rsidR="007E3A51">
        <w:rPr>
          <w:rFonts w:ascii="Simplified Arabic" w:hAnsi="Simplified Arabic" w:cs="Simplified Arabic" w:hint="cs"/>
          <w:sz w:val="28"/>
          <w:szCs w:val="28"/>
          <w:rtl/>
          <w:lang w:bidi="ar-DZ"/>
        </w:rPr>
        <w:t xml:space="preserve">، كما يجب </w:t>
      </w:r>
      <w:r w:rsidR="004345A2" w:rsidRPr="00660B28">
        <w:rPr>
          <w:rFonts w:ascii="Simplified Arabic" w:hAnsi="Simplified Arabic" w:cs="Simplified Arabic"/>
          <w:sz w:val="28"/>
          <w:szCs w:val="28"/>
          <w:rtl/>
          <w:lang w:bidi="ar-DZ"/>
        </w:rPr>
        <w:t>تحديد اللوائح والقرارات المنظمة لعملية الشراء والتّخزين والاستثمار والإنتاج والمبيعات</w:t>
      </w:r>
      <w:r w:rsidR="007E3A51">
        <w:rPr>
          <w:rFonts w:ascii="Simplified Arabic" w:hAnsi="Simplified Arabic" w:cs="Simplified Arabic" w:hint="cs"/>
          <w:sz w:val="28"/>
          <w:szCs w:val="28"/>
          <w:rtl/>
          <w:lang w:bidi="ar-DZ"/>
        </w:rPr>
        <w:t xml:space="preserve">، مع </w:t>
      </w:r>
      <w:r w:rsidR="00660B28">
        <w:rPr>
          <w:rFonts w:ascii="Simplified Arabic" w:hAnsi="Simplified Arabic" w:cs="Simplified Arabic" w:hint="cs"/>
          <w:sz w:val="28"/>
          <w:szCs w:val="28"/>
          <w:rtl/>
          <w:lang w:bidi="ar-DZ"/>
        </w:rPr>
        <w:t xml:space="preserve">ضرورة </w:t>
      </w:r>
      <w:r w:rsidR="004345A2" w:rsidRPr="00660B28">
        <w:rPr>
          <w:rFonts w:ascii="Simplified Arabic" w:hAnsi="Simplified Arabic" w:cs="Simplified Arabic"/>
          <w:sz w:val="28"/>
          <w:szCs w:val="28"/>
          <w:rtl/>
          <w:lang w:bidi="ar-DZ"/>
        </w:rPr>
        <w:t>الملائمة لأهداف المؤسسة وطبيعة الإنتاج وحجم المبيعات</w:t>
      </w:r>
      <w:r w:rsidR="00660B28">
        <w:rPr>
          <w:rFonts w:ascii="Simplified Arabic" w:hAnsi="Simplified Arabic" w:cs="Simplified Arabic" w:hint="cs"/>
          <w:sz w:val="28"/>
          <w:szCs w:val="28"/>
          <w:rtl/>
          <w:lang w:bidi="ar-DZ"/>
        </w:rPr>
        <w:t xml:space="preserve">، </w:t>
      </w:r>
      <w:r w:rsidR="007E3A51">
        <w:rPr>
          <w:rFonts w:ascii="Simplified Arabic" w:hAnsi="Simplified Arabic" w:cs="Simplified Arabic" w:hint="cs"/>
          <w:sz w:val="28"/>
          <w:szCs w:val="28"/>
          <w:rtl/>
          <w:lang w:bidi="ar-DZ"/>
        </w:rPr>
        <w:t>و</w:t>
      </w:r>
      <w:r w:rsidR="00660B28">
        <w:rPr>
          <w:rFonts w:ascii="Simplified Arabic" w:hAnsi="Simplified Arabic" w:cs="Simplified Arabic" w:hint="cs"/>
          <w:sz w:val="28"/>
          <w:szCs w:val="28"/>
          <w:rtl/>
          <w:lang w:bidi="ar-DZ"/>
        </w:rPr>
        <w:t xml:space="preserve">يجب </w:t>
      </w:r>
      <w:r w:rsidR="004345A2" w:rsidRPr="00660B28">
        <w:rPr>
          <w:rFonts w:ascii="Simplified Arabic" w:hAnsi="Simplified Arabic" w:cs="Simplified Arabic"/>
          <w:sz w:val="28"/>
          <w:szCs w:val="28"/>
          <w:rtl/>
          <w:lang w:bidi="ar-DZ"/>
        </w:rPr>
        <w:t>أن يرتبط بالخطة التنظيمية حتى يسهل تطبيق محاسبة مسؤولية وممارسة الرقابة داخل المؤسسة.</w:t>
      </w:r>
    </w:p>
    <w:p w:rsidR="0048004C" w:rsidRPr="007E3A51" w:rsidRDefault="0048004C" w:rsidP="00716687">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خامساً: </w:t>
      </w:r>
      <w:r w:rsidR="004345A2" w:rsidRPr="00371C54">
        <w:rPr>
          <w:rFonts w:ascii="Simplified Arabic" w:hAnsi="Simplified Arabic" w:cs="Simplified Arabic"/>
          <w:b/>
          <w:bCs/>
          <w:sz w:val="28"/>
          <w:szCs w:val="28"/>
          <w:rtl/>
          <w:lang w:bidi="ar-DZ"/>
        </w:rPr>
        <w:t xml:space="preserve">نظام فعال للحوافز: </w:t>
      </w:r>
      <w:r w:rsidR="004345A2" w:rsidRPr="00371C54">
        <w:rPr>
          <w:rFonts w:ascii="Simplified Arabic" w:hAnsi="Simplified Arabic" w:cs="Simplified Arabic"/>
          <w:sz w:val="28"/>
          <w:szCs w:val="28"/>
          <w:rtl/>
          <w:lang w:bidi="ar-DZ"/>
        </w:rPr>
        <w:t xml:space="preserve">لتحقيق </w:t>
      </w:r>
      <w:r w:rsidR="007E3A51">
        <w:rPr>
          <w:rFonts w:ascii="Simplified Arabic" w:hAnsi="Simplified Arabic" w:cs="Simplified Arabic" w:hint="cs"/>
          <w:sz w:val="28"/>
          <w:szCs w:val="28"/>
          <w:rtl/>
          <w:lang w:bidi="ar-DZ"/>
        </w:rPr>
        <w:t>فعا</w:t>
      </w:r>
      <w:r w:rsidR="004345A2" w:rsidRPr="00371C54">
        <w:rPr>
          <w:rFonts w:ascii="Simplified Arabic" w:hAnsi="Simplified Arabic" w:cs="Simplified Arabic"/>
          <w:sz w:val="28"/>
          <w:szCs w:val="28"/>
          <w:rtl/>
          <w:lang w:bidi="ar-DZ"/>
        </w:rPr>
        <w:t xml:space="preserve">لية نظام الرقابة الداخلية </w:t>
      </w:r>
      <w:r w:rsidR="007E3A51">
        <w:rPr>
          <w:rFonts w:ascii="Simplified Arabic" w:hAnsi="Simplified Arabic" w:cs="Simplified Arabic"/>
          <w:sz w:val="28"/>
          <w:szCs w:val="28"/>
          <w:rtl/>
          <w:lang w:bidi="ar-DZ"/>
        </w:rPr>
        <w:t>يجب</w:t>
      </w:r>
      <w:r w:rsidR="007E3A51">
        <w:rPr>
          <w:rFonts w:ascii="Simplified Arabic" w:hAnsi="Simplified Arabic" w:cs="Simplified Arabic" w:hint="cs"/>
          <w:sz w:val="28"/>
          <w:szCs w:val="28"/>
          <w:rtl/>
          <w:lang w:bidi="ar-DZ"/>
        </w:rPr>
        <w:t xml:space="preserve"> </w:t>
      </w:r>
      <w:r w:rsidR="004345A2" w:rsidRPr="007E3A51">
        <w:rPr>
          <w:rFonts w:ascii="Simplified Arabic" w:hAnsi="Simplified Arabic" w:cs="Simplified Arabic"/>
          <w:sz w:val="28"/>
          <w:szCs w:val="28"/>
          <w:rtl/>
          <w:lang w:bidi="ar-DZ"/>
        </w:rPr>
        <w:t xml:space="preserve">أن يكون نظام </w:t>
      </w:r>
      <w:r w:rsidR="007E3A51">
        <w:rPr>
          <w:rFonts w:ascii="Simplified Arabic" w:hAnsi="Simplified Arabic" w:cs="Simplified Arabic" w:hint="cs"/>
          <w:sz w:val="28"/>
          <w:szCs w:val="28"/>
          <w:rtl/>
          <w:lang w:bidi="ar-DZ"/>
        </w:rPr>
        <w:t xml:space="preserve">الحوافز </w:t>
      </w:r>
      <w:r w:rsidR="004345A2" w:rsidRPr="007E3A51">
        <w:rPr>
          <w:rFonts w:ascii="Simplified Arabic" w:hAnsi="Simplified Arabic" w:cs="Simplified Arabic"/>
          <w:sz w:val="28"/>
          <w:szCs w:val="28"/>
          <w:rtl/>
          <w:lang w:bidi="ar-DZ"/>
        </w:rPr>
        <w:t>عادلاً حتى يحقق القناعة لدى العاملين وعدم خضوعه لأي عوامل خارج السيطرة</w:t>
      </w:r>
      <w:r w:rsidR="007E3A51">
        <w:rPr>
          <w:rFonts w:ascii="Simplified Arabic" w:hAnsi="Simplified Arabic" w:cs="Simplified Arabic" w:hint="cs"/>
          <w:sz w:val="28"/>
          <w:szCs w:val="28"/>
          <w:rtl/>
          <w:lang w:bidi="ar-DZ"/>
        </w:rPr>
        <w:t xml:space="preserve">، بالإضافة </w:t>
      </w:r>
      <w:r w:rsidR="007E3A51" w:rsidRPr="007E3A51">
        <w:rPr>
          <w:rFonts w:ascii="Simplified Arabic" w:hAnsi="Simplified Arabic" w:cs="Simplified Arabic" w:hint="cs"/>
          <w:sz w:val="28"/>
          <w:szCs w:val="28"/>
          <w:rtl/>
          <w:lang w:bidi="ar-DZ"/>
        </w:rPr>
        <w:t>ل</w:t>
      </w:r>
      <w:r w:rsidR="007E3A51">
        <w:rPr>
          <w:rFonts w:ascii="Simplified Arabic" w:hAnsi="Simplified Arabic" w:cs="Simplified Arabic"/>
          <w:sz w:val="28"/>
          <w:szCs w:val="28"/>
          <w:rtl/>
          <w:lang w:bidi="ar-DZ"/>
        </w:rPr>
        <w:t>عدم تغيير</w:t>
      </w:r>
      <w:r w:rsidR="007E3A51">
        <w:rPr>
          <w:rFonts w:ascii="Simplified Arabic" w:hAnsi="Simplified Arabic" w:cs="Simplified Arabic" w:hint="cs"/>
          <w:sz w:val="28"/>
          <w:szCs w:val="28"/>
          <w:rtl/>
          <w:lang w:bidi="ar-DZ"/>
        </w:rPr>
        <w:t>ه</w:t>
      </w:r>
      <w:r w:rsidR="004345A2" w:rsidRPr="007E3A51">
        <w:rPr>
          <w:rFonts w:ascii="Simplified Arabic" w:hAnsi="Simplified Arabic" w:cs="Simplified Arabic"/>
          <w:sz w:val="28"/>
          <w:szCs w:val="28"/>
          <w:rtl/>
          <w:lang w:bidi="ar-DZ"/>
        </w:rPr>
        <w:t xml:space="preserve"> من وقت لآخر حتى لا ي</w:t>
      </w:r>
      <w:r w:rsidR="007E3A51">
        <w:rPr>
          <w:rFonts w:ascii="Simplified Arabic" w:hAnsi="Simplified Arabic" w:cs="Simplified Arabic" w:hint="cs"/>
          <w:sz w:val="28"/>
          <w:szCs w:val="28"/>
          <w:rtl/>
          <w:lang w:bidi="ar-DZ"/>
        </w:rPr>
        <w:t>ُ</w:t>
      </w:r>
      <w:r w:rsidR="004345A2" w:rsidRPr="007E3A51">
        <w:rPr>
          <w:rFonts w:ascii="Simplified Arabic" w:hAnsi="Simplified Arabic" w:cs="Simplified Arabic"/>
          <w:sz w:val="28"/>
          <w:szCs w:val="28"/>
          <w:rtl/>
          <w:lang w:bidi="ar-DZ"/>
        </w:rPr>
        <w:t xml:space="preserve">فقد الثقة </w:t>
      </w:r>
      <w:proofErr w:type="spellStart"/>
      <w:r w:rsidR="007E3A51">
        <w:rPr>
          <w:rFonts w:ascii="Simplified Arabic" w:hAnsi="Simplified Arabic" w:cs="Simplified Arabic" w:hint="cs"/>
          <w:sz w:val="28"/>
          <w:szCs w:val="28"/>
          <w:rtl/>
          <w:lang w:bidi="ar-DZ"/>
        </w:rPr>
        <w:t>ب</w:t>
      </w:r>
      <w:r w:rsidR="004345A2" w:rsidRPr="007E3A51">
        <w:rPr>
          <w:rFonts w:ascii="Simplified Arabic" w:hAnsi="Simplified Arabic" w:cs="Simplified Arabic"/>
          <w:sz w:val="28"/>
          <w:szCs w:val="28"/>
          <w:rtl/>
          <w:lang w:bidi="ar-DZ"/>
        </w:rPr>
        <w:t>ه</w:t>
      </w:r>
      <w:proofErr w:type="spellEnd"/>
      <w:r w:rsidR="007E3A51">
        <w:rPr>
          <w:rFonts w:ascii="Simplified Arabic" w:hAnsi="Simplified Arabic" w:cs="Simplified Arabic" w:hint="cs"/>
          <w:sz w:val="28"/>
          <w:szCs w:val="28"/>
          <w:rtl/>
          <w:lang w:bidi="ar-DZ"/>
        </w:rPr>
        <w:t xml:space="preserve">، كما يجب </w:t>
      </w:r>
      <w:r w:rsidR="004345A2" w:rsidRPr="007E3A51">
        <w:rPr>
          <w:rFonts w:ascii="Simplified Arabic" w:hAnsi="Simplified Arabic" w:cs="Simplified Arabic"/>
          <w:sz w:val="28"/>
          <w:szCs w:val="28"/>
          <w:rtl/>
          <w:lang w:bidi="ar-DZ"/>
        </w:rPr>
        <w:t>أن يرتبط بالعاملين ارتباطاً كبيراً ويتم وضعه في حدود الجهود أو الإسهامات المتوقعة من العامل</w:t>
      </w:r>
      <w:r w:rsidR="00716687">
        <w:rPr>
          <w:rFonts w:ascii="Simplified Arabic" w:hAnsi="Simplified Arabic" w:cs="Simplified Arabic" w:hint="cs"/>
          <w:sz w:val="28"/>
          <w:szCs w:val="28"/>
          <w:rtl/>
          <w:lang w:bidi="ar-DZ"/>
        </w:rPr>
        <w:t>،</w:t>
      </w:r>
      <w:r w:rsidR="00716687">
        <w:rPr>
          <w:rFonts w:ascii="Simplified Arabic" w:hAnsi="Simplified Arabic" w:cs="Simplified Arabic"/>
          <w:sz w:val="28"/>
          <w:szCs w:val="28"/>
          <w:rtl/>
          <w:lang w:bidi="ar-DZ"/>
        </w:rPr>
        <w:t xml:space="preserve"> وفقا لمع</w:t>
      </w:r>
      <w:r w:rsidR="00716687">
        <w:rPr>
          <w:rFonts w:ascii="Simplified Arabic" w:hAnsi="Simplified Arabic" w:cs="Simplified Arabic" w:hint="cs"/>
          <w:sz w:val="28"/>
          <w:szCs w:val="28"/>
          <w:rtl/>
          <w:lang w:bidi="ar-DZ"/>
        </w:rPr>
        <w:t>ايي</w:t>
      </w:r>
      <w:r w:rsidR="004345A2" w:rsidRPr="007E3A51">
        <w:rPr>
          <w:rFonts w:ascii="Simplified Arabic" w:hAnsi="Simplified Arabic" w:cs="Simplified Arabic"/>
          <w:sz w:val="28"/>
          <w:szCs w:val="28"/>
          <w:rtl/>
          <w:lang w:bidi="ar-DZ"/>
        </w:rPr>
        <w:t>ر الأداء العادي</w:t>
      </w:r>
      <w:r w:rsidR="007E3A51">
        <w:rPr>
          <w:rFonts w:ascii="Simplified Arabic" w:hAnsi="Simplified Arabic" w:cs="Simplified Arabic" w:hint="cs"/>
          <w:sz w:val="28"/>
          <w:szCs w:val="28"/>
          <w:rtl/>
          <w:lang w:bidi="ar-DZ"/>
        </w:rPr>
        <w:t xml:space="preserve"> التي يجب أن تكون</w:t>
      </w:r>
      <w:r w:rsidR="004345A2" w:rsidRPr="007E3A51">
        <w:rPr>
          <w:rFonts w:ascii="Simplified Arabic" w:hAnsi="Simplified Arabic" w:cs="Simplified Arabic"/>
          <w:sz w:val="28"/>
          <w:szCs w:val="28"/>
          <w:rtl/>
          <w:lang w:bidi="ar-DZ"/>
        </w:rPr>
        <w:t xml:space="preserve"> غير متطرفة ويمكن تحقيقها في ظل الظروف الإنتاجية للمؤسسة</w:t>
      </w:r>
      <w:r w:rsidR="007E3A51">
        <w:rPr>
          <w:rFonts w:ascii="Simplified Arabic" w:hAnsi="Simplified Arabic" w:cs="Simplified Arabic" w:hint="cs"/>
          <w:sz w:val="28"/>
          <w:szCs w:val="28"/>
          <w:rtl/>
          <w:lang w:bidi="ar-DZ"/>
        </w:rPr>
        <w:t xml:space="preserve">، بالإضافة إلى ضرورة </w:t>
      </w:r>
      <w:r w:rsidR="004345A2" w:rsidRPr="007E3A51">
        <w:rPr>
          <w:rFonts w:ascii="Simplified Arabic" w:hAnsi="Simplified Arabic" w:cs="Simplified Arabic"/>
          <w:sz w:val="28"/>
          <w:szCs w:val="28"/>
          <w:rtl/>
          <w:lang w:bidi="ar-DZ"/>
        </w:rPr>
        <w:t>تنمية الوعي الرقابي لدى العاملين بحيث تدفعهم لرقابة أدائهم لأعمالهم ليتحقق الهدف المنشود.</w:t>
      </w:r>
      <w:r w:rsidR="004345A2" w:rsidRPr="00371C54">
        <w:rPr>
          <w:rStyle w:val="a7"/>
          <w:rFonts w:ascii="Simplified Arabic" w:hAnsi="Simplified Arabic" w:cs="Simplified Arabic"/>
          <w:sz w:val="28"/>
          <w:szCs w:val="28"/>
          <w:rtl/>
          <w:lang w:bidi="ar-DZ"/>
        </w:rPr>
        <w:footnoteReference w:id="16"/>
      </w:r>
    </w:p>
    <w:p w:rsidR="005C0C6E" w:rsidRPr="00371C54" w:rsidRDefault="00601FE3" w:rsidP="00391E9C">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ويمكن التعبير عن أهم المقومات السابقة من خلال الشكل الموالي:</w:t>
      </w:r>
    </w:p>
    <w:p w:rsidR="00495404" w:rsidRPr="00371C54" w:rsidRDefault="00495404" w:rsidP="00495404">
      <w:pPr>
        <w:bidi/>
        <w:spacing w:line="240" w:lineRule="auto"/>
        <w:jc w:val="center"/>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الشكل(02): مقومات نظام الرقابة الداخلية</w:t>
      </w:r>
    </w:p>
    <w:p w:rsidR="00601FE3" w:rsidRPr="00371C54" w:rsidRDefault="00BD1083" w:rsidP="00495404">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group id="_x0000_s1077" style="position:absolute;left:0;text-align:left;margin-left:37.05pt;margin-top:461.1pt;width:404.4pt;height:221.7pt;z-index:251688960;mso-position-vertical-relative:page" coordorigin="1869,3170" coordsize="8088,4290">
            <v:roundrect id="_x0000_s1070" style="position:absolute;left:6282;top:3170;width:2573;height:1119" arcsize="10923f" fillcolor="#f2f2f2 [3052]">
              <v:textbox style="mso-next-textbox:#_x0000_s1070">
                <w:txbxContent>
                  <w:p w:rsidR="00601FE3" w:rsidRPr="005C0C6E" w:rsidRDefault="00601FE3" w:rsidP="00601FE3">
                    <w:pPr>
                      <w:bidi/>
                      <w:jc w:val="center"/>
                      <w:rPr>
                        <w:rFonts w:ascii="Simplified Arabic" w:hAnsi="Simplified Arabic" w:cs="Simplified Arabic"/>
                        <w:b/>
                        <w:bCs/>
                        <w:sz w:val="28"/>
                        <w:szCs w:val="28"/>
                        <w:lang w:bidi="ar-DZ"/>
                      </w:rPr>
                    </w:pPr>
                    <w:r w:rsidRPr="005C0C6E">
                      <w:rPr>
                        <w:rFonts w:ascii="Simplified Arabic" w:hAnsi="Simplified Arabic" w:cs="Simplified Arabic"/>
                        <w:b/>
                        <w:bCs/>
                        <w:sz w:val="28"/>
                        <w:szCs w:val="28"/>
                        <w:rtl/>
                        <w:lang w:bidi="ar-DZ"/>
                      </w:rPr>
                      <w:t>الخطة</w:t>
                    </w:r>
                    <w:r w:rsidRPr="00601FE3">
                      <w:rPr>
                        <w:rFonts w:ascii="Simplified Arabic" w:hAnsi="Simplified Arabic" w:cs="Simplified Arabic"/>
                        <w:sz w:val="28"/>
                        <w:szCs w:val="28"/>
                        <w:rtl/>
                        <w:lang w:bidi="ar-DZ"/>
                      </w:rPr>
                      <w:t xml:space="preserve"> </w:t>
                    </w:r>
                    <w:r w:rsidRPr="005C0C6E">
                      <w:rPr>
                        <w:rFonts w:ascii="Simplified Arabic" w:hAnsi="Simplified Arabic" w:cs="Simplified Arabic"/>
                        <w:b/>
                        <w:bCs/>
                        <w:sz w:val="28"/>
                        <w:szCs w:val="28"/>
                        <w:rtl/>
                        <w:lang w:bidi="ar-DZ"/>
                      </w:rPr>
                      <w:t>التنظيمية</w:t>
                    </w:r>
                    <w:r w:rsidRPr="00601FE3">
                      <w:rPr>
                        <w:rFonts w:ascii="Simplified Arabic" w:hAnsi="Simplified Arabic" w:cs="Simplified Arabic"/>
                        <w:sz w:val="28"/>
                        <w:szCs w:val="28"/>
                        <w:rtl/>
                        <w:lang w:bidi="ar-DZ"/>
                      </w:rPr>
                      <w:t xml:space="preserve"> </w:t>
                    </w:r>
                    <w:r w:rsidRPr="005C0C6E">
                      <w:rPr>
                        <w:rFonts w:ascii="Simplified Arabic" w:hAnsi="Simplified Arabic" w:cs="Simplified Arabic"/>
                        <w:b/>
                        <w:bCs/>
                        <w:sz w:val="28"/>
                        <w:szCs w:val="28"/>
                        <w:rtl/>
                        <w:lang w:bidi="ar-DZ"/>
                      </w:rPr>
                      <w:t>الإدارية</w:t>
                    </w:r>
                    <w:r w:rsidRPr="00601FE3">
                      <w:rPr>
                        <w:rFonts w:ascii="Simplified Arabic" w:hAnsi="Simplified Arabic" w:cs="Simplified Arabic"/>
                        <w:sz w:val="28"/>
                        <w:szCs w:val="28"/>
                        <w:rtl/>
                        <w:lang w:bidi="ar-DZ"/>
                      </w:rPr>
                      <w:t xml:space="preserve"> </w:t>
                    </w:r>
                    <w:r w:rsidRPr="005C0C6E">
                      <w:rPr>
                        <w:rFonts w:ascii="Simplified Arabic" w:hAnsi="Simplified Arabic" w:cs="Simplified Arabic"/>
                        <w:b/>
                        <w:bCs/>
                        <w:sz w:val="28"/>
                        <w:szCs w:val="28"/>
                        <w:rtl/>
                        <w:lang w:bidi="ar-DZ"/>
                      </w:rPr>
                      <w:t>الجيدة</w:t>
                    </w:r>
                  </w:p>
                </w:txbxContent>
              </v:textbox>
            </v:roundrect>
            <v:roundrect id="_x0000_s1071" style="position:absolute;left:4672;top:6342;width:2620;height:1118" arcsize="10923f" fillcolor="#f2f2f2 [3052]">
              <v:textbox style="mso-next-textbox:#_x0000_s1071">
                <w:txbxContent>
                  <w:p w:rsidR="00601FE3" w:rsidRPr="00601FE3" w:rsidRDefault="00601FE3" w:rsidP="00495404">
                    <w:pPr>
                      <w:bidi/>
                      <w:jc w:val="center"/>
                      <w:rPr>
                        <w:rFonts w:ascii="Simplified Arabic" w:hAnsi="Simplified Arabic" w:cs="Simplified Arabic"/>
                        <w:b/>
                        <w:bCs/>
                        <w:sz w:val="28"/>
                        <w:szCs w:val="28"/>
                        <w:lang w:bidi="ar-DZ"/>
                      </w:rPr>
                    </w:pPr>
                    <w:r w:rsidRPr="00601FE3">
                      <w:rPr>
                        <w:rFonts w:ascii="Simplified Arabic" w:hAnsi="Simplified Arabic" w:cs="Simplified Arabic"/>
                        <w:b/>
                        <w:bCs/>
                        <w:sz w:val="28"/>
                        <w:szCs w:val="28"/>
                        <w:rtl/>
                        <w:lang w:bidi="ar-DZ"/>
                      </w:rPr>
                      <w:t>نظام تكاليف مناسب</w:t>
                    </w:r>
                  </w:p>
                </w:txbxContent>
              </v:textbox>
            </v:roundrect>
            <v:roundrect id="_x0000_s1073" style="position:absolute;left:3003;top:3170;width:2374;height:1119" arcsize="10923f" fillcolor="#f2f2f2 [3052]">
              <v:textbox style="mso-next-textbox:#_x0000_s1073">
                <w:txbxContent>
                  <w:p w:rsidR="00601FE3" w:rsidRPr="00601FE3" w:rsidRDefault="00601FE3" w:rsidP="00601FE3">
                    <w:pPr>
                      <w:bidi/>
                      <w:jc w:val="center"/>
                      <w:rPr>
                        <w:rFonts w:ascii="Simplified Arabic" w:hAnsi="Simplified Arabic" w:cs="Simplified Arabic"/>
                        <w:sz w:val="28"/>
                        <w:szCs w:val="28"/>
                        <w:lang w:bidi="ar-DZ"/>
                      </w:rPr>
                    </w:pPr>
                    <w:r w:rsidRPr="005C0C6E">
                      <w:rPr>
                        <w:rFonts w:ascii="Simplified Arabic" w:hAnsi="Simplified Arabic" w:cs="Simplified Arabic"/>
                        <w:b/>
                        <w:bCs/>
                        <w:sz w:val="28"/>
                        <w:szCs w:val="28"/>
                        <w:rtl/>
                        <w:lang w:bidi="ar-DZ"/>
                      </w:rPr>
                      <w:t>نظام محاسبي سليم</w:t>
                    </w:r>
                  </w:p>
                </w:txbxContent>
              </v:textbox>
            </v:roundrect>
            <v:roundrect id="_x0000_s1074" style="position:absolute;left:1869;top:4688;width:2145;height:1210" arcsize="10923f" fillcolor="#f2f2f2 [3052]">
              <v:textbox style="mso-next-textbox:#_x0000_s1074">
                <w:txbxContent>
                  <w:p w:rsidR="00601FE3" w:rsidRPr="00601FE3" w:rsidRDefault="00601FE3" w:rsidP="00601FE3">
                    <w:pPr>
                      <w:bidi/>
                      <w:jc w:val="center"/>
                      <w:rPr>
                        <w:rFonts w:ascii="Simplified Arabic" w:hAnsi="Simplified Arabic" w:cs="Simplified Arabic"/>
                        <w:sz w:val="28"/>
                        <w:szCs w:val="28"/>
                        <w:lang w:bidi="ar-DZ"/>
                      </w:rPr>
                    </w:pPr>
                    <w:r w:rsidRPr="005C0C6E">
                      <w:rPr>
                        <w:rFonts w:ascii="Simplified Arabic" w:hAnsi="Simplified Arabic" w:cs="Simplified Arabic"/>
                        <w:b/>
                        <w:bCs/>
                        <w:sz w:val="28"/>
                        <w:szCs w:val="28"/>
                        <w:rtl/>
                        <w:lang w:bidi="ar-DZ"/>
                      </w:rPr>
                      <w:t>نظام حوافز فعال</w:t>
                    </w:r>
                  </w:p>
                </w:txbxContent>
              </v:textbox>
            </v:roundrect>
            <v:roundrect id="_x0000_s1075" style="position:absolute;left:7629;top:4765;width:2328;height:1133" arcsize="10923f" fillcolor="#f2f2f2 [3052]">
              <v:textbox style="mso-next-textbox:#_x0000_s1075">
                <w:txbxContent>
                  <w:p w:rsidR="00601FE3" w:rsidRPr="00601FE3" w:rsidRDefault="00601FE3" w:rsidP="00601FE3">
                    <w:pPr>
                      <w:bidi/>
                      <w:jc w:val="center"/>
                      <w:rPr>
                        <w:rFonts w:ascii="Simplified Arabic" w:hAnsi="Simplified Arabic" w:cs="Simplified Arabic"/>
                        <w:b/>
                        <w:bCs/>
                        <w:sz w:val="28"/>
                        <w:szCs w:val="28"/>
                        <w:lang w:bidi="ar-DZ"/>
                      </w:rPr>
                    </w:pPr>
                    <w:r w:rsidRPr="00601FE3">
                      <w:rPr>
                        <w:rFonts w:ascii="Simplified Arabic" w:hAnsi="Simplified Arabic" w:cs="Simplified Arabic"/>
                        <w:b/>
                        <w:bCs/>
                        <w:sz w:val="28"/>
                        <w:szCs w:val="28"/>
                        <w:rtl/>
                        <w:lang w:bidi="ar-DZ"/>
                      </w:rPr>
                      <w:t>نظام مستندي دقيق</w:t>
                    </w:r>
                  </w:p>
                </w:txbxContent>
              </v:textbox>
            </v:roundrect>
            <v:oval id="_x0000_s1076" style="position:absolute;left:4672;top:4458;width:2451;height:1608" fillcolor="#f2f2f2 [3052]">
              <v:textbox style="mso-next-textbox:#_x0000_s1076">
                <w:txbxContent>
                  <w:p w:rsidR="00601FE3" w:rsidRPr="00601FE3" w:rsidRDefault="00601FE3" w:rsidP="00601FE3">
                    <w:pPr>
                      <w:bidi/>
                      <w:jc w:val="center"/>
                      <w:rPr>
                        <w:rFonts w:ascii="Simplified Arabic" w:hAnsi="Simplified Arabic" w:cs="Simplified Arabic"/>
                        <w:b/>
                        <w:bCs/>
                        <w:sz w:val="28"/>
                        <w:szCs w:val="28"/>
                        <w:lang w:bidi="ar-DZ"/>
                      </w:rPr>
                    </w:pPr>
                    <w:r w:rsidRPr="00601FE3">
                      <w:rPr>
                        <w:rFonts w:ascii="Simplified Arabic" w:hAnsi="Simplified Arabic" w:cs="Simplified Arabic"/>
                        <w:b/>
                        <w:bCs/>
                        <w:sz w:val="28"/>
                        <w:szCs w:val="28"/>
                        <w:rtl/>
                        <w:lang w:bidi="ar-DZ"/>
                      </w:rPr>
                      <w:t>مقومات نظام الرقابة الداخلية</w:t>
                    </w:r>
                  </w:p>
                </w:txbxContent>
              </v:textbox>
            </v:oval>
            <w10:wrap anchory="page"/>
          </v:group>
        </w:pict>
      </w:r>
    </w:p>
    <w:p w:rsidR="00601FE3" w:rsidRPr="00371C54" w:rsidRDefault="00601FE3" w:rsidP="00601FE3">
      <w:pPr>
        <w:bidi/>
        <w:spacing w:line="240" w:lineRule="auto"/>
        <w:jc w:val="both"/>
        <w:rPr>
          <w:rFonts w:ascii="Simplified Arabic" w:hAnsi="Simplified Arabic" w:cs="Simplified Arabic"/>
          <w:b/>
          <w:bCs/>
          <w:sz w:val="28"/>
          <w:szCs w:val="28"/>
          <w:rtl/>
          <w:lang w:bidi="ar-DZ"/>
        </w:rPr>
      </w:pPr>
    </w:p>
    <w:p w:rsidR="00601FE3" w:rsidRPr="00371C54" w:rsidRDefault="00601FE3" w:rsidP="00601FE3">
      <w:pPr>
        <w:bidi/>
        <w:spacing w:line="240" w:lineRule="auto"/>
        <w:jc w:val="both"/>
        <w:rPr>
          <w:rFonts w:ascii="Simplified Arabic" w:hAnsi="Simplified Arabic" w:cs="Simplified Arabic"/>
          <w:b/>
          <w:bCs/>
          <w:sz w:val="28"/>
          <w:szCs w:val="28"/>
          <w:rtl/>
          <w:lang w:bidi="ar-DZ"/>
        </w:rPr>
      </w:pPr>
    </w:p>
    <w:p w:rsidR="00601FE3" w:rsidRDefault="00601FE3" w:rsidP="00601FE3">
      <w:pPr>
        <w:bidi/>
        <w:spacing w:line="240" w:lineRule="auto"/>
        <w:jc w:val="both"/>
        <w:rPr>
          <w:rFonts w:ascii="Simplified Arabic" w:hAnsi="Simplified Arabic" w:cs="Simplified Arabic"/>
          <w:b/>
          <w:bCs/>
          <w:sz w:val="28"/>
          <w:szCs w:val="28"/>
          <w:rtl/>
          <w:lang w:bidi="ar-DZ"/>
        </w:rPr>
      </w:pPr>
    </w:p>
    <w:p w:rsidR="005C0C6E" w:rsidRDefault="005C0C6E" w:rsidP="005C0C6E">
      <w:pPr>
        <w:bidi/>
        <w:spacing w:line="240" w:lineRule="auto"/>
        <w:jc w:val="both"/>
        <w:rPr>
          <w:rFonts w:ascii="Simplified Arabic" w:hAnsi="Simplified Arabic" w:cs="Simplified Arabic"/>
          <w:b/>
          <w:bCs/>
          <w:sz w:val="28"/>
          <w:szCs w:val="28"/>
          <w:rtl/>
          <w:lang w:bidi="ar-DZ"/>
        </w:rPr>
      </w:pPr>
    </w:p>
    <w:p w:rsidR="005C0C6E" w:rsidRPr="00371C54" w:rsidRDefault="005C0C6E" w:rsidP="005C0C6E">
      <w:pPr>
        <w:bidi/>
        <w:spacing w:line="240" w:lineRule="auto"/>
        <w:jc w:val="both"/>
        <w:rPr>
          <w:rFonts w:ascii="Simplified Arabic" w:hAnsi="Simplified Arabic" w:cs="Simplified Arabic"/>
          <w:b/>
          <w:bCs/>
          <w:sz w:val="28"/>
          <w:szCs w:val="28"/>
          <w:rtl/>
          <w:lang w:bidi="ar-DZ"/>
        </w:rPr>
      </w:pPr>
    </w:p>
    <w:p w:rsidR="007E3A51" w:rsidRDefault="007E3A51" w:rsidP="00495404">
      <w:pPr>
        <w:bidi/>
        <w:spacing w:line="240" w:lineRule="auto"/>
        <w:jc w:val="center"/>
        <w:rPr>
          <w:rFonts w:ascii="Simplified Arabic" w:hAnsi="Simplified Arabic" w:cs="Simplified Arabic"/>
          <w:b/>
          <w:bCs/>
          <w:sz w:val="20"/>
          <w:szCs w:val="20"/>
          <w:rtl/>
          <w:lang w:bidi="ar-DZ"/>
        </w:rPr>
      </w:pPr>
    </w:p>
    <w:p w:rsidR="007E3A51" w:rsidRPr="007E3A51" w:rsidRDefault="00495404" w:rsidP="006039E2">
      <w:pPr>
        <w:bidi/>
        <w:spacing w:line="240" w:lineRule="auto"/>
        <w:jc w:val="center"/>
        <w:rPr>
          <w:rFonts w:ascii="Simplified Arabic" w:hAnsi="Simplified Arabic" w:cs="Simplified Arabic"/>
          <w:sz w:val="20"/>
          <w:szCs w:val="20"/>
          <w:rtl/>
          <w:lang w:bidi="ar-DZ"/>
        </w:rPr>
      </w:pPr>
      <w:r w:rsidRPr="007E3A51">
        <w:rPr>
          <w:rFonts w:ascii="Simplified Arabic" w:hAnsi="Simplified Arabic" w:cs="Simplified Arabic"/>
          <w:b/>
          <w:bCs/>
          <w:sz w:val="20"/>
          <w:szCs w:val="20"/>
          <w:rtl/>
          <w:lang w:bidi="ar-DZ"/>
        </w:rPr>
        <w:t xml:space="preserve">المصدر: </w:t>
      </w:r>
      <w:r w:rsidRPr="007E3A51">
        <w:rPr>
          <w:rFonts w:ascii="Simplified Arabic" w:hAnsi="Simplified Arabic" w:cs="Simplified Arabic"/>
          <w:sz w:val="20"/>
          <w:szCs w:val="20"/>
          <w:rtl/>
          <w:lang w:bidi="ar-DZ"/>
        </w:rPr>
        <w:t>من إعداد الطالبة بالاعتماد على ما سبق.</w:t>
      </w:r>
    </w:p>
    <w:p w:rsidR="00391E9C" w:rsidRDefault="00391E9C" w:rsidP="00601FE3">
      <w:pPr>
        <w:bidi/>
        <w:spacing w:line="240" w:lineRule="auto"/>
        <w:jc w:val="both"/>
        <w:rPr>
          <w:rFonts w:ascii="Simplified Arabic" w:hAnsi="Simplified Arabic" w:cs="Simplified Arabic"/>
          <w:b/>
          <w:bCs/>
          <w:sz w:val="32"/>
          <w:szCs w:val="32"/>
          <w:rtl/>
          <w:lang w:bidi="ar-DZ"/>
        </w:rPr>
      </w:pPr>
    </w:p>
    <w:p w:rsidR="004345A2" w:rsidRPr="007E3A51" w:rsidRDefault="004345A2" w:rsidP="00391E9C">
      <w:pPr>
        <w:bidi/>
        <w:spacing w:line="240" w:lineRule="auto"/>
        <w:jc w:val="both"/>
        <w:rPr>
          <w:rFonts w:ascii="Simplified Arabic" w:hAnsi="Simplified Arabic" w:cs="Simplified Arabic"/>
          <w:b/>
          <w:bCs/>
          <w:sz w:val="32"/>
          <w:szCs w:val="32"/>
          <w:rtl/>
          <w:lang w:bidi="ar-DZ"/>
        </w:rPr>
      </w:pPr>
      <w:r w:rsidRPr="007E3A51">
        <w:rPr>
          <w:rFonts w:ascii="Simplified Arabic" w:hAnsi="Simplified Arabic" w:cs="Simplified Arabic"/>
          <w:b/>
          <w:bCs/>
          <w:sz w:val="32"/>
          <w:szCs w:val="32"/>
          <w:rtl/>
          <w:lang w:bidi="ar-DZ"/>
        </w:rPr>
        <w:lastRenderedPageBreak/>
        <w:t>المطلب الثاني</w:t>
      </w:r>
      <w:r w:rsidR="000D778E" w:rsidRPr="007E3A51">
        <w:rPr>
          <w:rFonts w:ascii="Simplified Arabic" w:hAnsi="Simplified Arabic" w:cs="Simplified Arabic"/>
          <w:b/>
          <w:bCs/>
          <w:sz w:val="32"/>
          <w:szCs w:val="32"/>
          <w:rtl/>
          <w:lang w:bidi="ar-DZ"/>
        </w:rPr>
        <w:t>: إجراءات نظام الرقابة الداخلية</w:t>
      </w:r>
    </w:p>
    <w:p w:rsidR="004345A2" w:rsidRPr="00371C54" w:rsidRDefault="000D778E" w:rsidP="004A2D3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تقوم الرقابة الداخلية على مجموعة من الإجراءات التي تساعد على السير الجيد للعمليات داخل المؤسسة، وتتمثل أساسا في كل من الإجراءات التنظيمية والإدارية، الإجراءات المحاسبية والإجراءات العامة.</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أولاً: إجراءات تنظيمية وإدارية</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وتضم النواحي التالية</w:t>
      </w:r>
      <w:r w:rsidR="004345A2" w:rsidRPr="00371C54">
        <w:rPr>
          <w:rFonts w:ascii="Simplified Arabic" w:hAnsi="Simplified Arabic" w:cs="Simplified Arabic"/>
          <w:b/>
          <w:bCs/>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تحديد اختصاصات الإدارات والأقسام المختلفة بشكل يضمن عدم التدخل</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توزيع الواجبات بين الموظفين بحيث لا ينفرد أحدهم بعملية ما منذ البداية إلى النهاية ويقع عمل كل موظف تحت رقابة موظف آخر</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توزيع المسؤوليات بشكل واضح يساعد على تحديد نتيجة الخطأ أو الإهمال</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تقسيم العمل بين الإدارات والموظفين بحيث يتم الفصل بين الوظائف</w:t>
      </w:r>
      <w:r w:rsidR="008577C4" w:rsidRPr="00371C54">
        <w:rPr>
          <w:rFonts w:ascii="Simplified Arabic" w:hAnsi="Simplified Arabic" w:cs="Simplified Arabic"/>
          <w:sz w:val="28"/>
          <w:szCs w:val="28"/>
          <w:rtl/>
          <w:lang w:bidi="ar-DZ"/>
        </w:rPr>
        <w:t>؛</w:t>
      </w:r>
      <w:r w:rsidRPr="00371C54">
        <w:rPr>
          <w:rFonts w:ascii="Simplified Arabic" w:hAnsi="Simplified Arabic" w:cs="Simplified Arabic"/>
          <w:sz w:val="28"/>
          <w:szCs w:val="28"/>
          <w:rtl/>
          <w:lang w:bidi="ar-DZ"/>
        </w:rPr>
        <w:t xml:space="preserve"> </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تنظيم الأقسام بحيث يجتمع الموظفون الذين يقومون بعمل واحد في حجرة واحدة</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إعطاء تعليمات صريحة لكي يقوم كل موظف بالتوقيع على المستند</w:t>
      </w:r>
      <w:r w:rsidR="00631F73" w:rsidRPr="00371C54">
        <w:rPr>
          <w:rFonts w:ascii="Simplified Arabic" w:hAnsi="Simplified Arabic" w:cs="Simplified Arabic"/>
          <w:sz w:val="28"/>
          <w:szCs w:val="28"/>
          <w:rtl/>
          <w:lang w:bidi="ar-DZ"/>
        </w:rPr>
        <w:t xml:space="preserve">ات كإثبات على ما قام </w:t>
      </w:r>
      <w:proofErr w:type="spellStart"/>
      <w:r w:rsidR="00631F73" w:rsidRPr="00371C54">
        <w:rPr>
          <w:rFonts w:ascii="Simplified Arabic" w:hAnsi="Simplified Arabic" w:cs="Simplified Arabic"/>
          <w:sz w:val="28"/>
          <w:szCs w:val="28"/>
          <w:rtl/>
          <w:lang w:bidi="ar-DZ"/>
        </w:rPr>
        <w:t>به</w:t>
      </w:r>
      <w:proofErr w:type="spellEnd"/>
      <w:r w:rsidR="00631F73" w:rsidRPr="00371C54">
        <w:rPr>
          <w:rFonts w:ascii="Simplified Arabic" w:hAnsi="Simplified Arabic" w:cs="Simplified Arabic"/>
          <w:sz w:val="28"/>
          <w:szCs w:val="28"/>
          <w:rtl/>
          <w:lang w:bidi="ar-DZ"/>
        </w:rPr>
        <w:t xml:space="preserve"> من عمل؛</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استخراج المستندات من الأصل ومن عدة صور تخص كل إدارة معينة بصورة ذات لون معين</w:t>
      </w:r>
      <w:r w:rsidR="00631F73" w:rsidRPr="00371C54">
        <w:rPr>
          <w:rFonts w:ascii="Simplified Arabic" w:hAnsi="Simplified Arabic" w:cs="Simplified Arabic"/>
          <w:sz w:val="28"/>
          <w:szCs w:val="28"/>
          <w:rtl/>
          <w:lang w:bidi="ar-DZ"/>
        </w:rPr>
        <w:t>؛</w:t>
      </w:r>
    </w:p>
    <w:p w:rsidR="006039E2" w:rsidRPr="00391E9C" w:rsidRDefault="004345A2" w:rsidP="00391E9C">
      <w:pPr>
        <w:pStyle w:val="a8"/>
        <w:numPr>
          <w:ilvl w:val="0"/>
          <w:numId w:val="10"/>
        </w:num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إجراء حركة تنقلات بين الموظفين من حين لآخر شريطة أن لا يتعارض ذالك مع حسن سير العمل.</w:t>
      </w:r>
    </w:p>
    <w:p w:rsidR="004345A2" w:rsidRPr="00371C54" w:rsidRDefault="0048004C" w:rsidP="006039E2">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ثانياً: </w:t>
      </w:r>
      <w:r w:rsidR="004345A2" w:rsidRPr="00371C54">
        <w:rPr>
          <w:rFonts w:ascii="Simplified Arabic" w:hAnsi="Simplified Arabic" w:cs="Simplified Arabic"/>
          <w:b/>
          <w:bCs/>
          <w:sz w:val="28"/>
          <w:szCs w:val="28"/>
          <w:rtl/>
          <w:lang w:bidi="ar-DZ"/>
        </w:rPr>
        <w:t xml:space="preserve">إجراءات محاسبية: </w:t>
      </w:r>
      <w:r w:rsidR="004345A2" w:rsidRPr="00371C54">
        <w:rPr>
          <w:rFonts w:ascii="Simplified Arabic" w:hAnsi="Simplified Arabic" w:cs="Simplified Arabic"/>
          <w:sz w:val="28"/>
          <w:szCs w:val="28"/>
          <w:rtl/>
          <w:lang w:bidi="ar-DZ"/>
        </w:rPr>
        <w:t>وتضم النواحي التالية:</w:t>
      </w:r>
    </w:p>
    <w:p w:rsidR="004345A2" w:rsidRPr="00371C54" w:rsidRDefault="0024141E"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إصدار تعليمات بوجوب</w:t>
      </w:r>
      <w:r w:rsidR="004345A2" w:rsidRPr="00371C54">
        <w:rPr>
          <w:rFonts w:ascii="Simplified Arabic" w:hAnsi="Simplified Arabic" w:cs="Simplified Arabic"/>
          <w:sz w:val="28"/>
          <w:szCs w:val="28"/>
          <w:rtl/>
          <w:lang w:bidi="ar-DZ"/>
        </w:rPr>
        <w:t xml:space="preserve"> إثبات العمليات بالدفاتر فور حدوثها لأن هذا يقلل فرضية الغش والاحتيال ويساعد إدارة المؤسسة على الحصول على ما تريده من عمليات بسرعة</w:t>
      </w:r>
      <w:r w:rsidR="008577C4" w:rsidRPr="00371C54">
        <w:rPr>
          <w:rFonts w:ascii="Simplified Arabic" w:hAnsi="Simplified Arabic" w:cs="Simplified Arabic"/>
          <w:sz w:val="28"/>
          <w:szCs w:val="28"/>
          <w:rtl/>
          <w:lang w:bidi="ar-DZ"/>
        </w:rPr>
        <w:t>، وإرفاقه بالوثائق المؤيدة الأخرى</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عدم إشراك أي موظف في تدقيق عمل</w:t>
      </w:r>
      <w:r w:rsidR="008577C4" w:rsidRPr="00371C54">
        <w:rPr>
          <w:rFonts w:ascii="Simplified Arabic" w:hAnsi="Simplified Arabic" w:cs="Simplified Arabic"/>
          <w:sz w:val="28"/>
          <w:szCs w:val="28"/>
          <w:rtl/>
          <w:lang w:bidi="ar-DZ"/>
        </w:rPr>
        <w:t xml:space="preserve"> قام</w:t>
      </w:r>
      <w:r w:rsidRPr="00371C54">
        <w:rPr>
          <w:rFonts w:ascii="Simplified Arabic" w:hAnsi="Simplified Arabic" w:cs="Simplified Arabic"/>
          <w:sz w:val="28"/>
          <w:szCs w:val="28"/>
          <w:rtl/>
          <w:lang w:bidi="ar-DZ"/>
        </w:rPr>
        <w:t xml:space="preserve"> </w:t>
      </w:r>
      <w:proofErr w:type="spellStart"/>
      <w:r w:rsidRPr="00371C54">
        <w:rPr>
          <w:rFonts w:ascii="Simplified Arabic" w:hAnsi="Simplified Arabic" w:cs="Simplified Arabic"/>
          <w:sz w:val="28"/>
          <w:szCs w:val="28"/>
          <w:rtl/>
          <w:lang w:bidi="ar-DZ"/>
        </w:rPr>
        <w:t>به</w:t>
      </w:r>
      <w:proofErr w:type="spellEnd"/>
      <w:r w:rsidRPr="00371C54">
        <w:rPr>
          <w:rFonts w:ascii="Simplified Arabic" w:hAnsi="Simplified Arabic" w:cs="Simplified Arabic"/>
          <w:sz w:val="28"/>
          <w:szCs w:val="28"/>
          <w:rtl/>
          <w:lang w:bidi="ar-DZ"/>
        </w:rPr>
        <w:t xml:space="preserve"> بل يقوم بذلك موظف آخر</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استعمال وسائل التوازن المحاسبي الدوري مثل موازين التدقيق العام</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استعمال الآلات المحاسبية مما يسهل الضبط الحسابي</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إجراء مطابقات دورية بين الكشوف الواردة من الخارج والأرصدة في الدفاتر والسجلات كحالة البنوك والموردين ومصادفة العملاء</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القيام بجرد مفاجئ ودوري للنقدية والبضاعة والاستثمارات ومطابقة ذلك مع الأرصدة الدفترية</w:t>
      </w:r>
      <w:r w:rsidR="00631F73" w:rsidRPr="00371C54">
        <w:rPr>
          <w:rFonts w:ascii="Simplified Arabic" w:hAnsi="Simplified Arabic" w:cs="Simplified Arabic"/>
          <w:sz w:val="28"/>
          <w:szCs w:val="28"/>
          <w:rtl/>
          <w:lang w:bidi="ar-DZ"/>
        </w:rPr>
        <w:t>.</w:t>
      </w:r>
    </w:p>
    <w:p w:rsidR="00391E9C" w:rsidRDefault="00391E9C" w:rsidP="004A2D30">
      <w:pPr>
        <w:tabs>
          <w:tab w:val="left" w:pos="8580"/>
          <w:tab w:val="right" w:pos="10466"/>
        </w:tabs>
        <w:bidi/>
        <w:spacing w:line="240" w:lineRule="auto"/>
        <w:jc w:val="both"/>
        <w:rPr>
          <w:rFonts w:ascii="Simplified Arabic" w:hAnsi="Simplified Arabic" w:cs="Simplified Arabic"/>
          <w:b/>
          <w:bCs/>
          <w:sz w:val="28"/>
          <w:szCs w:val="28"/>
          <w:rtl/>
          <w:lang w:bidi="ar-DZ"/>
        </w:rPr>
      </w:pPr>
    </w:p>
    <w:p w:rsidR="00391E9C" w:rsidRDefault="00391E9C" w:rsidP="00391E9C">
      <w:pPr>
        <w:tabs>
          <w:tab w:val="left" w:pos="8580"/>
          <w:tab w:val="right" w:pos="10466"/>
        </w:tabs>
        <w:bidi/>
        <w:spacing w:line="240" w:lineRule="auto"/>
        <w:jc w:val="both"/>
        <w:rPr>
          <w:rFonts w:ascii="Simplified Arabic" w:hAnsi="Simplified Arabic" w:cs="Simplified Arabic"/>
          <w:b/>
          <w:bCs/>
          <w:sz w:val="28"/>
          <w:szCs w:val="28"/>
          <w:rtl/>
          <w:lang w:bidi="ar-DZ"/>
        </w:rPr>
      </w:pPr>
    </w:p>
    <w:p w:rsidR="00391E9C" w:rsidRDefault="00391E9C" w:rsidP="00391E9C">
      <w:pPr>
        <w:tabs>
          <w:tab w:val="left" w:pos="8580"/>
          <w:tab w:val="right" w:pos="10466"/>
        </w:tabs>
        <w:bidi/>
        <w:spacing w:line="240" w:lineRule="auto"/>
        <w:jc w:val="both"/>
        <w:rPr>
          <w:rFonts w:ascii="Simplified Arabic" w:hAnsi="Simplified Arabic" w:cs="Simplified Arabic"/>
          <w:b/>
          <w:bCs/>
          <w:sz w:val="28"/>
          <w:szCs w:val="28"/>
          <w:rtl/>
          <w:lang w:bidi="ar-DZ"/>
        </w:rPr>
      </w:pPr>
    </w:p>
    <w:p w:rsidR="004345A2" w:rsidRPr="00371C54" w:rsidRDefault="0048004C" w:rsidP="00391E9C">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lastRenderedPageBreak/>
        <w:t>ثالثاً:</w:t>
      </w:r>
      <w:r w:rsidR="004345A2" w:rsidRPr="00371C54">
        <w:rPr>
          <w:rFonts w:ascii="Simplified Arabic" w:hAnsi="Simplified Arabic" w:cs="Simplified Arabic"/>
          <w:b/>
          <w:bCs/>
          <w:sz w:val="28"/>
          <w:szCs w:val="28"/>
          <w:rtl/>
          <w:lang w:bidi="ar-DZ"/>
        </w:rPr>
        <w:t>إجراءات عامة</w:t>
      </w:r>
      <w:r w:rsidR="004345A2" w:rsidRPr="00371C54">
        <w:rPr>
          <w:rFonts w:ascii="Simplified Arabic" w:hAnsi="Simplified Arabic" w:cs="Simplified Arabic"/>
          <w:sz w:val="28"/>
          <w:szCs w:val="28"/>
          <w:rtl/>
          <w:lang w:bidi="ar-DZ"/>
        </w:rPr>
        <w:t xml:space="preserve">: وتضم النواحي التالية: </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التأمين على ممتلكات المؤسسة ضد جميع الأخطار</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التأمين على الموظفين الذين بحوزتهم عهدة نقدية أو بضائع أو أوراق مالية أو تجارية ضد خيانة الأمانة</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وضع نظام رقابي سليم لمراقبة البريد الوارد والصادر</w:t>
      </w:r>
      <w:r w:rsidR="00631F73" w:rsidRPr="00371C54">
        <w:rPr>
          <w:rFonts w:ascii="Simplified Arabic" w:hAnsi="Simplified Arabic" w:cs="Simplified Arabic"/>
          <w:sz w:val="28"/>
          <w:szCs w:val="28"/>
          <w:rtl/>
          <w:lang w:bidi="ar-DZ"/>
        </w:rPr>
        <w:t>؛</w:t>
      </w:r>
    </w:p>
    <w:p w:rsidR="004345A2" w:rsidRPr="00371C54" w:rsidRDefault="004345A2" w:rsidP="00733899">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استخدام وسيلة الرقابة الجدية</w:t>
      </w:r>
      <w:r w:rsidR="00733899" w:rsidRPr="00371C54">
        <w:rPr>
          <w:rFonts w:ascii="Simplified Arabic" w:hAnsi="Simplified Arabic" w:cs="Simplified Arabic"/>
          <w:sz w:val="28"/>
          <w:szCs w:val="28"/>
          <w:rtl/>
          <w:lang w:bidi="ar-DZ"/>
        </w:rPr>
        <w:t xml:space="preserve"> بجعل سلطات الاعتماد متماشية مع المسؤولية</w:t>
      </w:r>
      <w:r w:rsidR="00631F73" w:rsidRPr="00371C54">
        <w:rPr>
          <w:rFonts w:ascii="Simplified Arabic" w:hAnsi="Simplified Arabic" w:cs="Simplified Arabic"/>
          <w:sz w:val="28"/>
          <w:szCs w:val="28"/>
          <w:rtl/>
          <w:lang w:bidi="ar-DZ"/>
        </w:rPr>
        <w:t>؛</w:t>
      </w:r>
    </w:p>
    <w:p w:rsidR="004345A2" w:rsidRPr="00371C54" w:rsidRDefault="004345A2"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استخدام وسائل المراقبة المزدوجة فيما يتعلق بالعمليات الهامة كتوقيع الصكوك وعهدة الخزائن</w:t>
      </w:r>
      <w:r w:rsidR="00631F73" w:rsidRPr="00371C54">
        <w:rPr>
          <w:rFonts w:ascii="Simplified Arabic" w:hAnsi="Simplified Arabic" w:cs="Simplified Arabic"/>
          <w:sz w:val="28"/>
          <w:szCs w:val="28"/>
          <w:rtl/>
          <w:lang w:bidi="ar-DZ"/>
        </w:rPr>
        <w:t>؛</w:t>
      </w:r>
    </w:p>
    <w:p w:rsidR="004345A2" w:rsidRPr="00371C54" w:rsidRDefault="00FC4D78" w:rsidP="004A2D30">
      <w:pPr>
        <w:pStyle w:val="a8"/>
        <w:numPr>
          <w:ilvl w:val="0"/>
          <w:numId w:val="10"/>
        </w:numPr>
        <w:tabs>
          <w:tab w:val="left" w:pos="8580"/>
          <w:tab w:val="right" w:pos="10466"/>
        </w:tabs>
        <w:bidi/>
        <w:spacing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استخدام نظام التفتيش ل</w:t>
      </w:r>
      <w:r>
        <w:rPr>
          <w:rFonts w:ascii="Simplified Arabic" w:hAnsi="Simplified Arabic" w:cs="Simplified Arabic" w:hint="cs"/>
          <w:sz w:val="28"/>
          <w:szCs w:val="28"/>
          <w:rtl/>
          <w:lang w:bidi="ar-DZ"/>
        </w:rPr>
        <w:t>لأ</w:t>
      </w:r>
      <w:r w:rsidR="004345A2" w:rsidRPr="00371C54">
        <w:rPr>
          <w:rFonts w:ascii="Simplified Arabic" w:hAnsi="Simplified Arabic" w:cs="Simplified Arabic"/>
          <w:sz w:val="28"/>
          <w:szCs w:val="28"/>
          <w:rtl/>
          <w:lang w:bidi="ar-DZ"/>
        </w:rPr>
        <w:t>قس</w:t>
      </w:r>
      <w:r>
        <w:rPr>
          <w:rFonts w:ascii="Simplified Arabic" w:hAnsi="Simplified Arabic" w:cs="Simplified Arabic" w:hint="cs"/>
          <w:sz w:val="28"/>
          <w:szCs w:val="28"/>
          <w:rtl/>
          <w:lang w:bidi="ar-DZ"/>
        </w:rPr>
        <w:t>ا</w:t>
      </w:r>
      <w:r w:rsidR="004345A2" w:rsidRPr="00371C54">
        <w:rPr>
          <w:rFonts w:ascii="Simplified Arabic" w:hAnsi="Simplified Arabic" w:cs="Simplified Arabic"/>
          <w:sz w:val="28"/>
          <w:szCs w:val="28"/>
          <w:rtl/>
          <w:lang w:bidi="ar-DZ"/>
        </w:rPr>
        <w:t xml:space="preserve">م </w:t>
      </w:r>
      <w:r>
        <w:rPr>
          <w:rFonts w:ascii="Simplified Arabic" w:hAnsi="Simplified Arabic" w:cs="Simplified Arabic" w:hint="cs"/>
          <w:sz w:val="28"/>
          <w:szCs w:val="28"/>
          <w:rtl/>
          <w:lang w:bidi="ar-DZ"/>
        </w:rPr>
        <w:t>ال</w:t>
      </w:r>
      <w:r w:rsidR="004345A2" w:rsidRPr="00371C54">
        <w:rPr>
          <w:rFonts w:ascii="Simplified Arabic" w:hAnsi="Simplified Arabic" w:cs="Simplified Arabic"/>
          <w:sz w:val="28"/>
          <w:szCs w:val="28"/>
          <w:rtl/>
          <w:lang w:bidi="ar-DZ"/>
        </w:rPr>
        <w:t>خاص</w:t>
      </w:r>
      <w:r>
        <w:rPr>
          <w:rFonts w:ascii="Simplified Arabic" w:hAnsi="Simplified Arabic" w:cs="Simplified Arabic" w:hint="cs"/>
          <w:sz w:val="28"/>
          <w:szCs w:val="28"/>
          <w:rtl/>
          <w:lang w:bidi="ar-DZ"/>
        </w:rPr>
        <w:t>ة</w:t>
      </w:r>
      <w:r w:rsidR="004345A2" w:rsidRPr="00371C54">
        <w:rPr>
          <w:rFonts w:ascii="Simplified Arabic" w:hAnsi="Simplified Arabic" w:cs="Simplified Arabic"/>
          <w:sz w:val="28"/>
          <w:szCs w:val="28"/>
          <w:rtl/>
          <w:lang w:bidi="ar-DZ"/>
        </w:rPr>
        <w:t xml:space="preserve"> بالمؤسسة في الحالات التي تستدعيها طبيعة الأصول بحيث تكون عرضة للتلاعب والاختلاس.</w:t>
      </w:r>
      <w:r w:rsidR="004345A2" w:rsidRPr="00371C54">
        <w:rPr>
          <w:rStyle w:val="a7"/>
          <w:rFonts w:ascii="Simplified Arabic" w:hAnsi="Simplified Arabic" w:cs="Simplified Arabic"/>
          <w:sz w:val="28"/>
          <w:szCs w:val="28"/>
          <w:rtl/>
          <w:lang w:bidi="ar-DZ"/>
        </w:rPr>
        <w:footnoteReference w:id="17"/>
      </w:r>
      <w:r w:rsidR="004345A2" w:rsidRPr="00371C54">
        <w:rPr>
          <w:rFonts w:ascii="Simplified Arabic" w:hAnsi="Simplified Arabic" w:cs="Simplified Arabic"/>
          <w:sz w:val="28"/>
          <w:szCs w:val="28"/>
          <w:rtl/>
          <w:lang w:bidi="ar-DZ"/>
        </w:rPr>
        <w:t xml:space="preserve"> </w:t>
      </w:r>
    </w:p>
    <w:p w:rsidR="0056175F" w:rsidRDefault="000D778E" w:rsidP="0056175F">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ويمكن تلخيص الإجراءات السابقة في الشكل الموالي:</w:t>
      </w:r>
    </w:p>
    <w:p w:rsidR="0056175F" w:rsidRPr="00391E9C" w:rsidRDefault="00BD1083" w:rsidP="00391E9C">
      <w:pPr>
        <w:tabs>
          <w:tab w:val="left" w:pos="8580"/>
          <w:tab w:val="right" w:pos="10466"/>
        </w:tabs>
        <w:bidi/>
        <w:spacing w:line="240" w:lineRule="auto"/>
        <w:jc w:val="center"/>
        <w:rPr>
          <w:rFonts w:ascii="Simplified Arabic" w:hAnsi="Simplified Arabic" w:cs="Simplified Arabic"/>
          <w:b/>
          <w:bCs/>
          <w:sz w:val="28"/>
          <w:szCs w:val="28"/>
          <w:rtl/>
          <w:lang w:bidi="ar-DZ"/>
        </w:rPr>
      </w:pPr>
      <w:r w:rsidRPr="00BD1083">
        <w:rPr>
          <w:rFonts w:ascii="Simplified Arabic" w:hAnsi="Simplified Arabic" w:cs="Simplified Arabic"/>
          <w:noProof/>
          <w:sz w:val="28"/>
          <w:szCs w:val="28"/>
          <w:rtl/>
          <w:lang w:eastAsia="fr-FR"/>
        </w:rPr>
        <w:pict>
          <v:group id="_x0000_s1053" style="position:absolute;left:0;text-align:left;margin-left:20.65pt;margin-top:348.95pt;width:434.6pt;height:306.05pt;z-index:251668480;mso-position-vertical-relative:page" coordorigin="1544,1319" coordsize="8692,6121">
            <v:oval id="_x0000_s1046" style="position:absolute;left:4185;top:1319;width:3525;height:1066" fillcolor="#f2f2f2 [3052]">
              <v:textbox style="mso-next-textbox:#_x0000_s1046">
                <w:txbxContent>
                  <w:p w:rsidR="000D778E" w:rsidRPr="007C56C6" w:rsidRDefault="000D778E" w:rsidP="00FF67C5">
                    <w:pPr>
                      <w:jc w:val="center"/>
                      <w:rPr>
                        <w:rFonts w:ascii="Traditional Arabic" w:hAnsi="Traditional Arabic" w:cs="Traditional Arabic"/>
                        <w:b/>
                        <w:bCs/>
                        <w:sz w:val="32"/>
                        <w:szCs w:val="32"/>
                        <w:lang w:bidi="ar-DZ"/>
                      </w:rPr>
                    </w:pPr>
                    <w:r w:rsidRPr="00495404">
                      <w:rPr>
                        <w:rFonts w:ascii="Simplified Arabic" w:hAnsi="Simplified Arabic" w:cs="Simplified Arabic"/>
                        <w:b/>
                        <w:bCs/>
                        <w:sz w:val="28"/>
                        <w:szCs w:val="28"/>
                        <w:rtl/>
                        <w:lang w:bidi="ar-DZ"/>
                      </w:rPr>
                      <w:t>إجراءات الرقابة الداخلي</w:t>
                    </w:r>
                    <w:r w:rsidR="007C56C6" w:rsidRPr="00495404">
                      <w:rPr>
                        <w:rFonts w:ascii="Simplified Arabic" w:hAnsi="Simplified Arabic" w:cs="Simplified Arabic"/>
                        <w:b/>
                        <w:bCs/>
                        <w:sz w:val="28"/>
                        <w:szCs w:val="28"/>
                        <w:rtl/>
                        <w:lang w:bidi="ar-DZ"/>
                      </w:rPr>
                      <w:t>ة</w:t>
                    </w:r>
                  </w:p>
                </w:txbxContent>
              </v:textbox>
            </v:oval>
            <v:rect id="_x0000_s1047" style="position:absolute;left:7710;top:2505;width:2370;height:1020" fillcolor="#f2f2f2 [3052]">
              <v:textbox style="mso-next-textbox:#_x0000_s1047">
                <w:txbxContent>
                  <w:p w:rsidR="007C56C6" w:rsidRPr="007C56C6" w:rsidRDefault="007C56C6" w:rsidP="007C56C6">
                    <w:pPr>
                      <w:bidi/>
                      <w:spacing w:line="240" w:lineRule="auto"/>
                      <w:jc w:val="center"/>
                      <w:rPr>
                        <w:rFonts w:ascii="Traditional Arabic" w:hAnsi="Traditional Arabic" w:cs="Traditional Arabic"/>
                        <w:b/>
                        <w:bCs/>
                        <w:sz w:val="32"/>
                        <w:szCs w:val="32"/>
                        <w:lang w:bidi="ar-DZ"/>
                      </w:rPr>
                    </w:pPr>
                    <w:r w:rsidRPr="00495404">
                      <w:rPr>
                        <w:rFonts w:ascii="Simplified Arabic" w:hAnsi="Simplified Arabic" w:cs="Simplified Arabic"/>
                        <w:b/>
                        <w:bCs/>
                        <w:sz w:val="28"/>
                        <w:szCs w:val="28"/>
                        <w:rtl/>
                        <w:lang w:bidi="ar-DZ"/>
                      </w:rPr>
                      <w:t>إجراءات تنظيمية</w:t>
                    </w:r>
                    <w:r w:rsidRPr="007C56C6">
                      <w:rPr>
                        <w:rFonts w:ascii="Traditional Arabic" w:hAnsi="Traditional Arabic" w:cs="Traditional Arabic"/>
                        <w:b/>
                        <w:bCs/>
                        <w:sz w:val="32"/>
                        <w:szCs w:val="32"/>
                        <w:rtl/>
                        <w:lang w:bidi="ar-DZ"/>
                      </w:rPr>
                      <w:t xml:space="preserve"> </w:t>
                    </w:r>
                    <w:r w:rsidRPr="00495404">
                      <w:rPr>
                        <w:rFonts w:ascii="Simplified Arabic" w:hAnsi="Simplified Arabic" w:cs="Simplified Arabic"/>
                        <w:b/>
                        <w:bCs/>
                        <w:sz w:val="28"/>
                        <w:szCs w:val="28"/>
                        <w:rtl/>
                        <w:lang w:bidi="ar-DZ"/>
                      </w:rPr>
                      <w:t>وإدارية</w:t>
                    </w:r>
                  </w:p>
                </w:txbxContent>
              </v:textbox>
            </v:rect>
            <v:rect id="_x0000_s1048" style="position:absolute;left:4800;top:2505;width:2385;height:1020" fillcolor="#f2f2f2 [3052]">
              <v:textbox style="mso-next-textbox:#_x0000_s1048">
                <w:txbxContent>
                  <w:p w:rsidR="007C56C6" w:rsidRPr="00495404" w:rsidRDefault="007C56C6" w:rsidP="007C56C6">
                    <w:pPr>
                      <w:bidi/>
                      <w:jc w:val="center"/>
                      <w:rPr>
                        <w:rFonts w:ascii="Simplified Arabic" w:hAnsi="Simplified Arabic" w:cs="Simplified Arabic"/>
                        <w:b/>
                        <w:bCs/>
                        <w:sz w:val="32"/>
                        <w:szCs w:val="32"/>
                        <w:lang w:bidi="ar-DZ"/>
                      </w:rPr>
                    </w:pPr>
                    <w:r w:rsidRPr="00495404">
                      <w:rPr>
                        <w:rFonts w:ascii="Simplified Arabic" w:hAnsi="Simplified Arabic" w:cs="Simplified Arabic"/>
                        <w:b/>
                        <w:bCs/>
                        <w:sz w:val="32"/>
                        <w:szCs w:val="32"/>
                        <w:rtl/>
                        <w:lang w:bidi="ar-DZ"/>
                      </w:rPr>
                      <w:t>إجراءات</w:t>
                    </w:r>
                    <w:r w:rsidRPr="00495404">
                      <w:rPr>
                        <w:rFonts w:ascii="Simplified Arabic" w:hAnsi="Simplified Arabic" w:cs="Simplified Arabic"/>
                        <w:b/>
                        <w:bCs/>
                        <w:sz w:val="28"/>
                        <w:szCs w:val="28"/>
                        <w:rtl/>
                        <w:lang w:bidi="ar-DZ"/>
                      </w:rPr>
                      <w:t xml:space="preserve"> محاسبية</w:t>
                    </w:r>
                  </w:p>
                </w:txbxContent>
              </v:textbox>
            </v:rect>
            <v:rect id="_x0000_s1049" style="position:absolute;left:1664;top:2505;width:2535;height:1020" fillcolor="#f2f2f2 [3052]">
              <v:textbox style="mso-next-textbox:#_x0000_s1049">
                <w:txbxContent>
                  <w:p w:rsidR="007C56C6" w:rsidRPr="00495404" w:rsidRDefault="007C56C6" w:rsidP="007C56C6">
                    <w:pPr>
                      <w:bidi/>
                      <w:jc w:val="center"/>
                      <w:rPr>
                        <w:rFonts w:ascii="Simplified Arabic" w:hAnsi="Simplified Arabic" w:cs="Simplified Arabic"/>
                        <w:b/>
                        <w:bCs/>
                        <w:sz w:val="28"/>
                        <w:szCs w:val="28"/>
                        <w:lang w:bidi="ar-DZ"/>
                      </w:rPr>
                    </w:pPr>
                    <w:r w:rsidRPr="00495404">
                      <w:rPr>
                        <w:rFonts w:ascii="Simplified Arabic" w:hAnsi="Simplified Arabic" w:cs="Simplified Arabic"/>
                        <w:b/>
                        <w:bCs/>
                        <w:sz w:val="28"/>
                        <w:szCs w:val="28"/>
                        <w:rtl/>
                        <w:lang w:bidi="ar-DZ"/>
                      </w:rPr>
                      <w:t>إجراءات عامة</w:t>
                    </w:r>
                  </w:p>
                </w:txbxContent>
              </v:textbox>
            </v:re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0" type="#_x0000_t185" style="position:absolute;left:7575;top:3810;width:2661;height:3630" filled="t" fillcolor="#f2f2f2 [3052]">
              <v:textbox style="mso-next-textbox:#_x0000_s1050">
                <w:txbxContent>
                  <w:p w:rsidR="007C56C6" w:rsidRPr="00495404" w:rsidRDefault="007C56C6" w:rsidP="00FF67C5">
                    <w:pPr>
                      <w:pStyle w:val="a8"/>
                      <w:numPr>
                        <w:ilvl w:val="0"/>
                        <w:numId w:val="24"/>
                      </w:numPr>
                      <w:bidi/>
                      <w:spacing w:line="240" w:lineRule="auto"/>
                      <w:rPr>
                        <w:rFonts w:ascii="Simplified Arabic" w:hAnsi="Simplified Arabic" w:cs="Simplified Arabic"/>
                        <w:b/>
                        <w:bCs/>
                        <w:rtl/>
                        <w:lang w:bidi="ar-DZ"/>
                      </w:rPr>
                    </w:pPr>
                    <w:r w:rsidRPr="00495404">
                      <w:rPr>
                        <w:rFonts w:ascii="Simplified Arabic" w:hAnsi="Simplified Arabic" w:cs="Simplified Arabic"/>
                        <w:b/>
                        <w:bCs/>
                        <w:rtl/>
                        <w:lang w:bidi="ar-DZ"/>
                      </w:rPr>
                      <w:t>تحديد الاختصاصات</w:t>
                    </w:r>
                  </w:p>
                  <w:p w:rsidR="007C56C6" w:rsidRPr="00495404" w:rsidRDefault="007C56C6" w:rsidP="00FF67C5">
                    <w:pPr>
                      <w:pStyle w:val="a8"/>
                      <w:numPr>
                        <w:ilvl w:val="0"/>
                        <w:numId w:val="24"/>
                      </w:numPr>
                      <w:bidi/>
                      <w:spacing w:line="240" w:lineRule="auto"/>
                      <w:rPr>
                        <w:rFonts w:ascii="Simplified Arabic" w:hAnsi="Simplified Arabic" w:cs="Simplified Arabic"/>
                        <w:b/>
                        <w:bCs/>
                        <w:rtl/>
                        <w:lang w:bidi="ar-DZ"/>
                      </w:rPr>
                    </w:pPr>
                    <w:r w:rsidRPr="00495404">
                      <w:rPr>
                        <w:rFonts w:ascii="Simplified Arabic" w:hAnsi="Simplified Arabic" w:cs="Simplified Arabic"/>
                        <w:b/>
                        <w:bCs/>
                        <w:rtl/>
                        <w:lang w:bidi="ar-DZ"/>
                      </w:rPr>
                      <w:t>توزيع المسؤوليات</w:t>
                    </w:r>
                  </w:p>
                  <w:p w:rsidR="007C56C6" w:rsidRPr="00495404" w:rsidRDefault="007C56C6" w:rsidP="00FF67C5">
                    <w:pPr>
                      <w:pStyle w:val="a8"/>
                      <w:numPr>
                        <w:ilvl w:val="0"/>
                        <w:numId w:val="24"/>
                      </w:numPr>
                      <w:bidi/>
                      <w:spacing w:line="240" w:lineRule="auto"/>
                      <w:rPr>
                        <w:rFonts w:ascii="Simplified Arabic" w:hAnsi="Simplified Arabic" w:cs="Simplified Arabic"/>
                        <w:b/>
                        <w:bCs/>
                        <w:rtl/>
                        <w:lang w:bidi="ar-DZ"/>
                      </w:rPr>
                    </w:pPr>
                    <w:r w:rsidRPr="00495404">
                      <w:rPr>
                        <w:rFonts w:ascii="Simplified Arabic" w:hAnsi="Simplified Arabic" w:cs="Simplified Arabic"/>
                        <w:b/>
                        <w:bCs/>
                        <w:rtl/>
                        <w:lang w:bidi="ar-DZ"/>
                      </w:rPr>
                      <w:t>تنظيم الأقسام</w:t>
                    </w:r>
                  </w:p>
                  <w:p w:rsidR="007C56C6" w:rsidRPr="00495404" w:rsidRDefault="007C56C6" w:rsidP="00FF67C5">
                    <w:pPr>
                      <w:pStyle w:val="a8"/>
                      <w:numPr>
                        <w:ilvl w:val="0"/>
                        <w:numId w:val="24"/>
                      </w:numPr>
                      <w:bidi/>
                      <w:spacing w:line="240" w:lineRule="auto"/>
                      <w:rPr>
                        <w:rFonts w:ascii="Simplified Arabic" w:hAnsi="Simplified Arabic" w:cs="Simplified Arabic"/>
                        <w:b/>
                        <w:bCs/>
                        <w:rtl/>
                        <w:lang w:bidi="ar-DZ"/>
                      </w:rPr>
                    </w:pPr>
                    <w:r w:rsidRPr="00495404">
                      <w:rPr>
                        <w:rFonts w:ascii="Simplified Arabic" w:hAnsi="Simplified Arabic" w:cs="Simplified Arabic"/>
                        <w:b/>
                        <w:bCs/>
                        <w:rtl/>
                        <w:lang w:bidi="ar-DZ"/>
                      </w:rPr>
                      <w:t>إعطاء تعليمات صريحة بالتوقيع على المستندات</w:t>
                    </w:r>
                  </w:p>
                  <w:p w:rsidR="007C56C6" w:rsidRPr="00495404" w:rsidRDefault="007C56C6" w:rsidP="00FF67C5">
                    <w:pPr>
                      <w:pStyle w:val="a8"/>
                      <w:numPr>
                        <w:ilvl w:val="0"/>
                        <w:numId w:val="24"/>
                      </w:numPr>
                      <w:bidi/>
                      <w:spacing w:line="240" w:lineRule="auto"/>
                      <w:rPr>
                        <w:rFonts w:ascii="Simplified Arabic" w:hAnsi="Simplified Arabic" w:cs="Simplified Arabic"/>
                        <w:b/>
                        <w:bCs/>
                        <w:lang w:bidi="ar-DZ"/>
                      </w:rPr>
                    </w:pPr>
                    <w:r w:rsidRPr="00495404">
                      <w:rPr>
                        <w:rFonts w:ascii="Simplified Arabic" w:hAnsi="Simplified Arabic" w:cs="Simplified Arabic"/>
                        <w:b/>
                        <w:bCs/>
                        <w:rtl/>
                        <w:lang w:bidi="ar-DZ"/>
                      </w:rPr>
                      <w:t>إجراء حركات تنقلات بين الموظفين</w:t>
                    </w:r>
                  </w:p>
                </w:txbxContent>
              </v:textbox>
            </v:shape>
            <v:shape id="_x0000_s1051" type="#_x0000_t185" style="position:absolute;left:4680;top:3810;width:2700;height:3630" filled="t" fillcolor="#f2f2f2 [3052]">
              <v:textbox style="mso-next-textbox:#_x0000_s1051">
                <w:txbxContent>
                  <w:p w:rsidR="0024141E" w:rsidRPr="00495404" w:rsidRDefault="00673D30" w:rsidP="00673D30">
                    <w:pPr>
                      <w:pStyle w:val="a8"/>
                      <w:numPr>
                        <w:ilvl w:val="0"/>
                        <w:numId w:val="22"/>
                      </w:numPr>
                      <w:bidi/>
                      <w:rPr>
                        <w:rFonts w:ascii="Simplified Arabic" w:hAnsi="Simplified Arabic" w:cs="Simplified Arabic"/>
                        <w:b/>
                        <w:bCs/>
                        <w:rtl/>
                        <w:lang w:bidi="ar-DZ"/>
                      </w:rPr>
                    </w:pPr>
                    <w:r w:rsidRPr="00495404">
                      <w:rPr>
                        <w:rFonts w:ascii="Simplified Arabic" w:hAnsi="Simplified Arabic" w:cs="Simplified Arabic"/>
                        <w:b/>
                        <w:bCs/>
                        <w:rtl/>
                        <w:lang w:bidi="ar-DZ"/>
                      </w:rPr>
                      <w:t>التسجيل الفوري للعمليات بالدفاتر</w:t>
                    </w:r>
                  </w:p>
                  <w:p w:rsidR="00673D30" w:rsidRPr="00495404" w:rsidRDefault="00673D30" w:rsidP="00673D30">
                    <w:pPr>
                      <w:pStyle w:val="a8"/>
                      <w:numPr>
                        <w:ilvl w:val="0"/>
                        <w:numId w:val="22"/>
                      </w:numPr>
                      <w:bidi/>
                      <w:rPr>
                        <w:rFonts w:ascii="Simplified Arabic" w:hAnsi="Simplified Arabic" w:cs="Simplified Arabic"/>
                        <w:b/>
                        <w:bCs/>
                        <w:rtl/>
                        <w:lang w:bidi="ar-DZ"/>
                      </w:rPr>
                    </w:pPr>
                    <w:r w:rsidRPr="00495404">
                      <w:rPr>
                        <w:rFonts w:ascii="Simplified Arabic" w:hAnsi="Simplified Arabic" w:cs="Simplified Arabic"/>
                        <w:b/>
                        <w:bCs/>
                        <w:rtl/>
                        <w:lang w:bidi="ar-DZ"/>
                      </w:rPr>
                      <w:t xml:space="preserve">عدم إشراك موظف في تدقيق عمل قام هو </w:t>
                    </w:r>
                    <w:proofErr w:type="spellStart"/>
                    <w:r w:rsidRPr="00495404">
                      <w:rPr>
                        <w:rFonts w:ascii="Simplified Arabic" w:hAnsi="Simplified Arabic" w:cs="Simplified Arabic"/>
                        <w:b/>
                        <w:bCs/>
                        <w:rtl/>
                        <w:lang w:bidi="ar-DZ"/>
                      </w:rPr>
                      <w:t>به</w:t>
                    </w:r>
                    <w:proofErr w:type="spellEnd"/>
                  </w:p>
                  <w:p w:rsidR="00673D30" w:rsidRPr="00495404" w:rsidRDefault="00673D30" w:rsidP="00673D30">
                    <w:pPr>
                      <w:pStyle w:val="a8"/>
                      <w:numPr>
                        <w:ilvl w:val="0"/>
                        <w:numId w:val="22"/>
                      </w:numPr>
                      <w:bidi/>
                      <w:rPr>
                        <w:rFonts w:ascii="Simplified Arabic" w:hAnsi="Simplified Arabic" w:cs="Simplified Arabic"/>
                        <w:b/>
                        <w:bCs/>
                        <w:rtl/>
                        <w:lang w:bidi="ar-DZ"/>
                      </w:rPr>
                    </w:pPr>
                    <w:r w:rsidRPr="00495404">
                      <w:rPr>
                        <w:rFonts w:ascii="Simplified Arabic" w:hAnsi="Simplified Arabic" w:cs="Simplified Arabic"/>
                        <w:b/>
                        <w:bCs/>
                        <w:rtl/>
                        <w:lang w:bidi="ar-DZ"/>
                      </w:rPr>
                      <w:t>إجراء مطابقات دورية بي</w:t>
                    </w:r>
                    <w:r w:rsidR="00495404">
                      <w:rPr>
                        <w:rFonts w:ascii="Simplified Arabic" w:hAnsi="Simplified Arabic" w:cs="Simplified Arabic" w:hint="cs"/>
                        <w:b/>
                        <w:bCs/>
                        <w:rtl/>
                        <w:lang w:bidi="ar-DZ"/>
                      </w:rPr>
                      <w:t>ن</w:t>
                    </w:r>
                    <w:r w:rsidRPr="00495404">
                      <w:rPr>
                        <w:rFonts w:ascii="Simplified Arabic" w:hAnsi="Simplified Arabic" w:cs="Simplified Arabic"/>
                        <w:b/>
                        <w:bCs/>
                        <w:rtl/>
                        <w:lang w:bidi="ar-DZ"/>
                      </w:rPr>
                      <w:t xml:space="preserve"> الدفاتر </w:t>
                    </w:r>
                  </w:p>
                  <w:p w:rsidR="00673D30" w:rsidRPr="00495404" w:rsidRDefault="00673D30" w:rsidP="00673D30">
                    <w:pPr>
                      <w:pStyle w:val="a8"/>
                      <w:numPr>
                        <w:ilvl w:val="0"/>
                        <w:numId w:val="22"/>
                      </w:numPr>
                      <w:bidi/>
                      <w:rPr>
                        <w:rFonts w:ascii="Simplified Arabic" w:hAnsi="Simplified Arabic" w:cs="Simplified Arabic"/>
                        <w:b/>
                        <w:bCs/>
                        <w:lang w:bidi="ar-DZ"/>
                      </w:rPr>
                    </w:pPr>
                    <w:r w:rsidRPr="00495404">
                      <w:rPr>
                        <w:rFonts w:ascii="Simplified Arabic" w:hAnsi="Simplified Arabic" w:cs="Simplified Arabic"/>
                        <w:b/>
                        <w:bCs/>
                        <w:rtl/>
                        <w:lang w:bidi="ar-DZ"/>
                      </w:rPr>
                      <w:t>القيام بالجرد المفاجئ والدوري</w:t>
                    </w:r>
                  </w:p>
                </w:txbxContent>
              </v:textbox>
            </v:shape>
            <v:shape id="_x0000_s1052" type="#_x0000_t185" style="position:absolute;left:1544;top:3810;width:2806;height:3630" filled="t" fillcolor="#f2f2f2 [3052]">
              <v:textbox style="mso-next-textbox:#_x0000_s1052">
                <w:txbxContent>
                  <w:p w:rsidR="0049095F" w:rsidRPr="00495404" w:rsidRDefault="00673D30" w:rsidP="00FF67C5">
                    <w:pPr>
                      <w:pStyle w:val="a8"/>
                      <w:numPr>
                        <w:ilvl w:val="0"/>
                        <w:numId w:val="26"/>
                      </w:numPr>
                      <w:bidi/>
                      <w:rPr>
                        <w:rFonts w:ascii="Simplified Arabic" w:hAnsi="Simplified Arabic" w:cs="Simplified Arabic"/>
                        <w:b/>
                        <w:bCs/>
                        <w:lang w:bidi="ar-DZ"/>
                      </w:rPr>
                    </w:pPr>
                    <w:r w:rsidRPr="00495404">
                      <w:rPr>
                        <w:rFonts w:ascii="Simplified Arabic" w:hAnsi="Simplified Arabic" w:cs="Simplified Arabic"/>
                        <w:b/>
                        <w:bCs/>
                        <w:rtl/>
                        <w:lang w:bidi="ar-DZ"/>
                      </w:rPr>
                      <w:t>التأمين على ممتلكات المؤسس</w:t>
                    </w:r>
                  </w:p>
                  <w:p w:rsidR="00673D30" w:rsidRPr="00495404" w:rsidRDefault="0049095F" w:rsidP="0049095F">
                    <w:pPr>
                      <w:pStyle w:val="a8"/>
                      <w:numPr>
                        <w:ilvl w:val="0"/>
                        <w:numId w:val="26"/>
                      </w:numPr>
                      <w:bidi/>
                      <w:rPr>
                        <w:rFonts w:ascii="Simplified Arabic" w:hAnsi="Simplified Arabic" w:cs="Simplified Arabic"/>
                        <w:b/>
                        <w:bCs/>
                        <w:rtl/>
                        <w:lang w:bidi="ar-DZ"/>
                      </w:rPr>
                    </w:pPr>
                    <w:r w:rsidRPr="00495404">
                      <w:rPr>
                        <w:rFonts w:ascii="Simplified Arabic" w:hAnsi="Simplified Arabic" w:cs="Simplified Arabic"/>
                        <w:b/>
                        <w:bCs/>
                        <w:rtl/>
                        <w:lang w:bidi="ar-DZ"/>
                      </w:rPr>
                      <w:t>تأمين</w:t>
                    </w:r>
                    <w:r w:rsidR="00673D30" w:rsidRPr="00495404">
                      <w:rPr>
                        <w:rFonts w:ascii="Simplified Arabic" w:hAnsi="Simplified Arabic" w:cs="Simplified Arabic"/>
                        <w:b/>
                        <w:bCs/>
                        <w:rtl/>
                        <w:lang w:bidi="ar-DZ"/>
                      </w:rPr>
                      <w:t xml:space="preserve"> الموظفين</w:t>
                    </w:r>
                    <w:r w:rsidRPr="00495404">
                      <w:rPr>
                        <w:rFonts w:ascii="Simplified Arabic" w:hAnsi="Simplified Arabic" w:cs="Simplified Arabic"/>
                        <w:b/>
                        <w:bCs/>
                        <w:rtl/>
                        <w:lang w:bidi="ar-DZ"/>
                      </w:rPr>
                      <w:t xml:space="preserve"> ضد خيانة الأمانة</w:t>
                    </w:r>
                  </w:p>
                  <w:p w:rsidR="00673D30" w:rsidRPr="00495404" w:rsidRDefault="00673D30" w:rsidP="00FF67C5">
                    <w:pPr>
                      <w:pStyle w:val="a8"/>
                      <w:numPr>
                        <w:ilvl w:val="0"/>
                        <w:numId w:val="26"/>
                      </w:numPr>
                      <w:bidi/>
                      <w:rPr>
                        <w:rFonts w:ascii="Simplified Arabic" w:hAnsi="Simplified Arabic" w:cs="Simplified Arabic"/>
                        <w:b/>
                        <w:bCs/>
                        <w:rtl/>
                        <w:lang w:bidi="ar-DZ"/>
                      </w:rPr>
                    </w:pPr>
                    <w:r w:rsidRPr="00495404">
                      <w:rPr>
                        <w:rFonts w:ascii="Simplified Arabic" w:hAnsi="Simplified Arabic" w:cs="Simplified Arabic"/>
                        <w:b/>
                        <w:bCs/>
                        <w:rtl/>
                        <w:lang w:bidi="ar-DZ"/>
                      </w:rPr>
                      <w:t>مراقبة البريد الصادر والوارد</w:t>
                    </w:r>
                  </w:p>
                  <w:p w:rsidR="00673D30" w:rsidRPr="00495404" w:rsidRDefault="00673D30" w:rsidP="00FF67C5">
                    <w:pPr>
                      <w:pStyle w:val="a8"/>
                      <w:numPr>
                        <w:ilvl w:val="0"/>
                        <w:numId w:val="26"/>
                      </w:numPr>
                      <w:bidi/>
                      <w:rPr>
                        <w:rFonts w:ascii="Simplified Arabic" w:hAnsi="Simplified Arabic" w:cs="Simplified Arabic"/>
                        <w:b/>
                        <w:bCs/>
                        <w:lang w:bidi="ar-DZ"/>
                      </w:rPr>
                    </w:pPr>
                    <w:r w:rsidRPr="00495404">
                      <w:rPr>
                        <w:rFonts w:ascii="Simplified Arabic" w:hAnsi="Simplified Arabic" w:cs="Simplified Arabic"/>
                        <w:b/>
                        <w:bCs/>
                        <w:rtl/>
                        <w:lang w:bidi="ar-DZ"/>
                      </w:rPr>
                      <w:t>استخدام وسائل المراقبة المزدوجة ونظام التفتيش</w:t>
                    </w:r>
                  </w:p>
                </w:txbxContent>
              </v:textbox>
            </v:shape>
            <w10:wrap anchory="page"/>
          </v:group>
        </w:pict>
      </w:r>
      <w:r w:rsidR="0056175F" w:rsidRPr="00391E9C">
        <w:rPr>
          <w:rFonts w:ascii="Simplified Arabic" w:hAnsi="Simplified Arabic" w:cs="Simplified Arabic"/>
          <w:b/>
          <w:bCs/>
          <w:sz w:val="28"/>
          <w:szCs w:val="28"/>
          <w:rtl/>
          <w:lang w:bidi="ar-DZ"/>
        </w:rPr>
        <w:t>الشكل رقم (03): إجراءات الرقابة الداخلية</w:t>
      </w: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9F696A" w:rsidRPr="00371C54" w:rsidRDefault="009F696A" w:rsidP="009F696A">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Pr="00371C5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495404" w:rsidRDefault="00495404" w:rsidP="00495404">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56175F" w:rsidRDefault="0056175F" w:rsidP="0056175F">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56175F" w:rsidRDefault="0056175F" w:rsidP="0056175F">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56175F" w:rsidRDefault="0056175F" w:rsidP="0056175F">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56175F" w:rsidRDefault="0056175F" w:rsidP="0056175F">
      <w:pPr>
        <w:pStyle w:val="a8"/>
        <w:tabs>
          <w:tab w:val="left" w:pos="8580"/>
          <w:tab w:val="right" w:pos="10466"/>
        </w:tabs>
        <w:bidi/>
        <w:spacing w:line="240" w:lineRule="auto"/>
        <w:ind w:left="501"/>
        <w:jc w:val="both"/>
        <w:rPr>
          <w:rFonts w:ascii="Simplified Arabic" w:hAnsi="Simplified Arabic" w:cs="Simplified Arabic"/>
          <w:sz w:val="28"/>
          <w:szCs w:val="28"/>
          <w:rtl/>
          <w:lang w:bidi="ar-DZ"/>
        </w:rPr>
      </w:pPr>
    </w:p>
    <w:p w:rsidR="000D778E" w:rsidRPr="0056175F" w:rsidRDefault="000D778E" w:rsidP="0056175F">
      <w:pPr>
        <w:tabs>
          <w:tab w:val="left" w:pos="8580"/>
          <w:tab w:val="right" w:pos="10466"/>
        </w:tabs>
        <w:bidi/>
        <w:spacing w:line="240" w:lineRule="auto"/>
        <w:jc w:val="both"/>
        <w:rPr>
          <w:rFonts w:ascii="Simplified Arabic" w:hAnsi="Simplified Arabic" w:cs="Simplified Arabic"/>
          <w:sz w:val="28"/>
          <w:szCs w:val="28"/>
          <w:rtl/>
          <w:lang w:bidi="ar-DZ"/>
        </w:rPr>
      </w:pPr>
    </w:p>
    <w:p w:rsidR="000D778E" w:rsidRPr="00391E9C" w:rsidRDefault="00FF67C5" w:rsidP="006039E2">
      <w:pPr>
        <w:pStyle w:val="a8"/>
        <w:tabs>
          <w:tab w:val="left" w:pos="8580"/>
          <w:tab w:val="right" w:pos="10466"/>
        </w:tabs>
        <w:bidi/>
        <w:spacing w:line="240" w:lineRule="auto"/>
        <w:ind w:left="501"/>
        <w:jc w:val="center"/>
        <w:rPr>
          <w:rFonts w:ascii="Simplified Arabic" w:hAnsi="Simplified Arabic" w:cs="Simplified Arabic"/>
          <w:sz w:val="20"/>
          <w:szCs w:val="20"/>
          <w:lang w:bidi="ar-DZ"/>
        </w:rPr>
      </w:pPr>
      <w:r w:rsidRPr="00391E9C">
        <w:rPr>
          <w:rFonts w:ascii="Simplified Arabic" w:hAnsi="Simplified Arabic" w:cs="Simplified Arabic"/>
          <w:b/>
          <w:bCs/>
          <w:sz w:val="20"/>
          <w:szCs w:val="20"/>
          <w:rtl/>
          <w:lang w:bidi="ar-DZ"/>
        </w:rPr>
        <w:t>المصدر:</w:t>
      </w:r>
      <w:r w:rsidRPr="00391E9C">
        <w:rPr>
          <w:rFonts w:ascii="Simplified Arabic" w:hAnsi="Simplified Arabic" w:cs="Simplified Arabic"/>
          <w:sz w:val="20"/>
          <w:szCs w:val="20"/>
          <w:rtl/>
          <w:lang w:bidi="ar-DZ"/>
        </w:rPr>
        <w:t xml:space="preserve"> من إعداد الطالبة بالاعتماد على ما سبق.</w:t>
      </w:r>
    </w:p>
    <w:p w:rsidR="00391E9C" w:rsidRDefault="00391E9C" w:rsidP="0056175F">
      <w:pPr>
        <w:tabs>
          <w:tab w:val="left" w:pos="8580"/>
          <w:tab w:val="right" w:pos="10466"/>
        </w:tabs>
        <w:bidi/>
        <w:spacing w:line="240" w:lineRule="auto"/>
        <w:jc w:val="both"/>
        <w:rPr>
          <w:rFonts w:ascii="Simplified Arabic" w:hAnsi="Simplified Arabic" w:cs="Simplified Arabic"/>
          <w:b/>
          <w:bCs/>
          <w:sz w:val="28"/>
          <w:szCs w:val="28"/>
          <w:rtl/>
          <w:lang w:bidi="ar-DZ"/>
        </w:rPr>
      </w:pPr>
    </w:p>
    <w:p w:rsidR="0056175F" w:rsidRDefault="004345A2" w:rsidP="00391E9C">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lastRenderedPageBreak/>
        <w:t xml:space="preserve">المطلب الثالث: طرق فحص وتقييم الرقابة الداخلية: </w:t>
      </w:r>
      <w:r w:rsidRPr="00371C54">
        <w:rPr>
          <w:rFonts w:ascii="Simplified Arabic" w:hAnsi="Simplified Arabic" w:cs="Simplified Arabic"/>
          <w:sz w:val="28"/>
          <w:szCs w:val="28"/>
          <w:rtl/>
          <w:lang w:bidi="ar-DZ"/>
        </w:rPr>
        <w:t>تعتبر الرقابة الداخلية نقطة الانطلاق التي عندها يبدأ المدقق عمله، وعلى ضوء ما يسفر عنه فحصه لأنظمتها المختلفة يقوم برسم برنامج التدقيق المناسب</w:t>
      </w:r>
      <w:r w:rsidR="0049095F" w:rsidRPr="00371C54">
        <w:rPr>
          <w:rFonts w:ascii="Simplified Arabic" w:hAnsi="Simplified Arabic" w:cs="Simplified Arabic"/>
          <w:sz w:val="28"/>
          <w:szCs w:val="28"/>
          <w:rtl/>
          <w:lang w:bidi="ar-DZ"/>
        </w:rPr>
        <w:t>.</w:t>
      </w:r>
      <w:r w:rsidRPr="00371C54">
        <w:rPr>
          <w:rFonts w:ascii="Simplified Arabic" w:hAnsi="Simplified Arabic" w:cs="Simplified Arabic"/>
          <w:sz w:val="28"/>
          <w:szCs w:val="28"/>
          <w:rtl/>
          <w:lang w:bidi="ar-DZ"/>
        </w:rPr>
        <w:t xml:space="preserve"> </w:t>
      </w:r>
    </w:p>
    <w:p w:rsidR="004345A2" w:rsidRPr="0056175F" w:rsidRDefault="0048004C" w:rsidP="0056175F">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b/>
          <w:bCs/>
          <w:sz w:val="28"/>
          <w:szCs w:val="28"/>
          <w:rtl/>
          <w:lang w:bidi="ar-DZ"/>
        </w:rPr>
        <w:t xml:space="preserve">أولاً: </w:t>
      </w:r>
      <w:r w:rsidR="004345A2" w:rsidRPr="00371C54">
        <w:rPr>
          <w:rFonts w:ascii="Simplified Arabic" w:hAnsi="Simplified Arabic" w:cs="Simplified Arabic"/>
          <w:b/>
          <w:bCs/>
          <w:sz w:val="28"/>
          <w:szCs w:val="28"/>
          <w:rtl/>
          <w:lang w:bidi="ar-DZ"/>
        </w:rPr>
        <w:t xml:space="preserve">الاستبيان: </w:t>
      </w:r>
      <w:r w:rsidR="006A5621" w:rsidRPr="00371C54">
        <w:rPr>
          <w:rFonts w:ascii="Simplified Arabic" w:hAnsi="Simplified Arabic" w:cs="Simplified Arabic"/>
          <w:sz w:val="28"/>
          <w:szCs w:val="28"/>
          <w:rtl/>
          <w:lang w:bidi="ar-DZ"/>
        </w:rPr>
        <w:t>يمثل عدة خطوات من الأسئلة حول سياسات وإجراءات نظام الرقابة الداخلية التي يعتقد المدقق الداخلي بأنها ضرورية لمنع الانحرافات المادية في البيانات المالية، والإجابة عن هذه الأسئلة إما ب(نعم) أو (لا)، فإذا كانت الإجابة بنعم فمعنى ذلك أن نظام الرقابة الداخلية يفي بالغرض.</w:t>
      </w:r>
      <w:r w:rsidR="006A5621" w:rsidRPr="00371C54">
        <w:rPr>
          <w:rStyle w:val="a7"/>
          <w:rFonts w:ascii="Simplified Arabic" w:hAnsi="Simplified Arabic" w:cs="Simplified Arabic"/>
          <w:sz w:val="28"/>
          <w:szCs w:val="28"/>
          <w:rtl/>
          <w:lang w:bidi="ar-DZ"/>
        </w:rPr>
        <w:footnoteReference w:id="18"/>
      </w:r>
      <w:r w:rsidR="006A5621" w:rsidRPr="00371C54">
        <w:rPr>
          <w:rFonts w:ascii="Simplified Arabic" w:hAnsi="Simplified Arabic" w:cs="Simplified Arabic"/>
          <w:sz w:val="28"/>
          <w:szCs w:val="28"/>
          <w:rtl/>
          <w:lang w:bidi="ar-DZ"/>
        </w:rPr>
        <w:t xml:space="preserve"> </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ثانياً: </w:t>
      </w:r>
      <w:r w:rsidR="004345A2" w:rsidRPr="00371C54">
        <w:rPr>
          <w:rFonts w:ascii="Simplified Arabic" w:hAnsi="Simplified Arabic" w:cs="Simplified Arabic"/>
          <w:b/>
          <w:bCs/>
          <w:sz w:val="28"/>
          <w:szCs w:val="28"/>
          <w:rtl/>
          <w:lang w:bidi="ar-DZ"/>
        </w:rPr>
        <w:t xml:space="preserve">الملخص </w:t>
      </w:r>
      <w:proofErr w:type="spellStart"/>
      <w:r w:rsidR="004345A2" w:rsidRPr="00371C54">
        <w:rPr>
          <w:rFonts w:ascii="Simplified Arabic" w:hAnsi="Simplified Arabic" w:cs="Simplified Arabic"/>
          <w:b/>
          <w:bCs/>
          <w:sz w:val="28"/>
          <w:szCs w:val="28"/>
          <w:rtl/>
          <w:lang w:bidi="ar-DZ"/>
        </w:rPr>
        <w:t>التذكيري</w:t>
      </w:r>
      <w:proofErr w:type="spellEnd"/>
      <w:r w:rsidR="004345A2" w:rsidRPr="00371C54">
        <w:rPr>
          <w:rFonts w:ascii="Simplified Arabic" w:hAnsi="Simplified Arabic" w:cs="Simplified Arabic"/>
          <w:sz w:val="28"/>
          <w:szCs w:val="28"/>
          <w:rtl/>
          <w:lang w:bidi="ar-DZ"/>
        </w:rPr>
        <w:t>:  يقوم المدقق هنا بوضع قواعد وأسس نظام رقابة داخلية سليم، وذلك دون تحديد أسئلة أو استفسارات معينة كما في الاستبيان</w:t>
      </w:r>
      <w:r w:rsidR="008B3B2C" w:rsidRPr="00371C54">
        <w:rPr>
          <w:rFonts w:ascii="Simplified Arabic" w:hAnsi="Simplified Arabic" w:cs="Simplified Arabic"/>
          <w:sz w:val="28"/>
          <w:szCs w:val="28"/>
          <w:rtl/>
          <w:lang w:bidi="ar-DZ"/>
        </w:rPr>
        <w:t xml:space="preserve">، وهذا </w:t>
      </w:r>
      <w:r w:rsidR="004345A2" w:rsidRPr="00371C54">
        <w:rPr>
          <w:rFonts w:ascii="Simplified Arabic" w:hAnsi="Simplified Arabic" w:cs="Simplified Arabic"/>
          <w:sz w:val="28"/>
          <w:szCs w:val="28"/>
          <w:rtl/>
          <w:lang w:bidi="ar-DZ"/>
        </w:rPr>
        <w:t>الملخص</w:t>
      </w:r>
      <w:r w:rsidR="008B3B2C" w:rsidRPr="00371C54">
        <w:rPr>
          <w:rFonts w:ascii="Simplified Arabic" w:hAnsi="Simplified Arabic" w:cs="Simplified Arabic"/>
          <w:sz w:val="28"/>
          <w:szCs w:val="28"/>
          <w:rtl/>
          <w:lang w:bidi="ar-DZ"/>
        </w:rPr>
        <w:t xml:space="preserve"> هو</w:t>
      </w:r>
      <w:r w:rsidR="005D29FA">
        <w:rPr>
          <w:rFonts w:ascii="Simplified Arabic" w:hAnsi="Simplified Arabic" w:cs="Simplified Arabic"/>
          <w:sz w:val="28"/>
          <w:szCs w:val="28"/>
          <w:rtl/>
          <w:lang w:bidi="ar-DZ"/>
        </w:rPr>
        <w:t xml:space="preserve"> أمر متروك لكل مدقق على </w:t>
      </w:r>
      <w:r w:rsidR="005D29FA">
        <w:rPr>
          <w:rFonts w:ascii="Simplified Arabic" w:hAnsi="Simplified Arabic" w:cs="Simplified Arabic" w:hint="cs"/>
          <w:sz w:val="28"/>
          <w:szCs w:val="28"/>
          <w:rtl/>
          <w:lang w:bidi="ar-DZ"/>
        </w:rPr>
        <w:t>حدا</w:t>
      </w:r>
      <w:r w:rsidR="004345A2" w:rsidRPr="00371C54">
        <w:rPr>
          <w:rFonts w:ascii="Simplified Arabic" w:hAnsi="Simplified Arabic" w:cs="Simplified Arabic"/>
          <w:sz w:val="28"/>
          <w:szCs w:val="28"/>
          <w:rtl/>
          <w:lang w:bidi="ar-DZ"/>
        </w:rPr>
        <w:t xml:space="preserve"> يضع الأسس ويقوم بالإجراءات التي يراها مناسبة.</w:t>
      </w:r>
      <w:r w:rsidR="008B3B2C" w:rsidRPr="00371C54">
        <w:rPr>
          <w:rStyle w:val="a7"/>
          <w:rFonts w:ascii="Simplified Arabic" w:hAnsi="Simplified Arabic" w:cs="Simplified Arabic"/>
          <w:sz w:val="28"/>
          <w:szCs w:val="28"/>
          <w:rtl/>
          <w:lang w:bidi="ar-DZ"/>
        </w:rPr>
        <w:footnoteReference w:id="19"/>
      </w:r>
    </w:p>
    <w:p w:rsidR="004345A2" w:rsidRPr="00371C54" w:rsidRDefault="0048004C"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ثالثاً:</w:t>
      </w: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b/>
          <w:bCs/>
          <w:sz w:val="28"/>
          <w:szCs w:val="28"/>
          <w:rtl/>
          <w:lang w:bidi="ar-DZ"/>
        </w:rPr>
        <w:t xml:space="preserve">التقرير الوصفي: </w:t>
      </w:r>
      <w:r w:rsidR="006A5621" w:rsidRPr="00371C54">
        <w:rPr>
          <w:rFonts w:ascii="Simplified Arabic" w:hAnsi="Simplified Arabic" w:cs="Simplified Arabic"/>
          <w:sz w:val="28"/>
          <w:szCs w:val="28"/>
          <w:rtl/>
          <w:lang w:bidi="ar-DZ"/>
        </w:rPr>
        <w:t xml:space="preserve">يتم </w:t>
      </w:r>
      <w:r w:rsidR="008B3B2C" w:rsidRPr="00371C54">
        <w:rPr>
          <w:rFonts w:ascii="Simplified Arabic" w:hAnsi="Simplified Arabic" w:cs="Simplified Arabic"/>
          <w:sz w:val="28"/>
          <w:szCs w:val="28"/>
          <w:rtl/>
          <w:lang w:bidi="ar-DZ"/>
        </w:rPr>
        <w:t xml:space="preserve">عمل </w:t>
      </w:r>
      <w:r w:rsidR="006A5621" w:rsidRPr="00371C54">
        <w:rPr>
          <w:rFonts w:ascii="Simplified Arabic" w:hAnsi="Simplified Arabic" w:cs="Simplified Arabic"/>
          <w:sz w:val="28"/>
          <w:szCs w:val="28"/>
          <w:rtl/>
          <w:lang w:bidi="ar-DZ"/>
        </w:rPr>
        <w:t>وصف</w:t>
      </w:r>
      <w:r w:rsidR="008B3B2C" w:rsidRPr="00371C54">
        <w:rPr>
          <w:rFonts w:ascii="Simplified Arabic" w:hAnsi="Simplified Arabic" w:cs="Simplified Arabic"/>
          <w:sz w:val="28"/>
          <w:szCs w:val="28"/>
          <w:rtl/>
          <w:lang w:bidi="ar-DZ"/>
        </w:rPr>
        <w:t xml:space="preserve"> لكل عمل من النشاط ومن يقوم </w:t>
      </w:r>
      <w:proofErr w:type="spellStart"/>
      <w:r w:rsidR="008B3B2C" w:rsidRPr="00371C54">
        <w:rPr>
          <w:rFonts w:ascii="Simplified Arabic" w:hAnsi="Simplified Arabic" w:cs="Simplified Arabic"/>
          <w:sz w:val="28"/>
          <w:szCs w:val="28"/>
          <w:rtl/>
          <w:lang w:bidi="ar-DZ"/>
        </w:rPr>
        <w:t>بها</w:t>
      </w:r>
      <w:proofErr w:type="spellEnd"/>
      <w:r w:rsidR="008B3B2C" w:rsidRPr="00371C54">
        <w:rPr>
          <w:rFonts w:ascii="Simplified Arabic" w:hAnsi="Simplified Arabic" w:cs="Simplified Arabic"/>
          <w:sz w:val="28"/>
          <w:szCs w:val="28"/>
          <w:rtl/>
          <w:lang w:bidi="ar-DZ"/>
        </w:rPr>
        <w:t xml:space="preserve">، ونوعية المستندات والسجلات المستعملة ومن </w:t>
      </w:r>
      <w:proofErr w:type="spellStart"/>
      <w:r w:rsidR="008B3B2C" w:rsidRPr="00371C54">
        <w:rPr>
          <w:rFonts w:ascii="Simplified Arabic" w:hAnsi="Simplified Arabic" w:cs="Simplified Arabic"/>
          <w:sz w:val="28"/>
          <w:szCs w:val="28"/>
          <w:rtl/>
          <w:lang w:bidi="ar-DZ"/>
        </w:rPr>
        <w:t>المسؤول</w:t>
      </w:r>
      <w:proofErr w:type="spellEnd"/>
      <w:r w:rsidR="008B3B2C" w:rsidRPr="00371C54">
        <w:rPr>
          <w:rFonts w:ascii="Simplified Arabic" w:hAnsi="Simplified Arabic" w:cs="Simplified Arabic"/>
          <w:sz w:val="28"/>
          <w:szCs w:val="28"/>
          <w:rtl/>
          <w:lang w:bidi="ar-DZ"/>
        </w:rPr>
        <w:t xml:space="preserve"> عنها</w:t>
      </w:r>
      <w:r w:rsidR="00FE6664" w:rsidRPr="00371C54">
        <w:rPr>
          <w:rFonts w:ascii="Simplified Arabic" w:hAnsi="Simplified Arabic" w:cs="Simplified Arabic"/>
          <w:sz w:val="28"/>
          <w:szCs w:val="28"/>
          <w:rtl/>
          <w:lang w:bidi="ar-DZ"/>
        </w:rPr>
        <w:t>، من مزايا هذه الطريقة هو وصفها لكل نشاط من الأنشطة.</w:t>
      </w:r>
      <w:r w:rsidR="00FE6664" w:rsidRPr="00371C54">
        <w:rPr>
          <w:rStyle w:val="a7"/>
          <w:rFonts w:ascii="Simplified Arabic" w:hAnsi="Simplified Arabic" w:cs="Simplified Arabic"/>
          <w:sz w:val="28"/>
          <w:szCs w:val="28"/>
          <w:rtl/>
          <w:lang w:bidi="ar-DZ"/>
        </w:rPr>
        <w:footnoteReference w:id="20"/>
      </w:r>
      <w:r w:rsidR="006A5621" w:rsidRPr="00371C54">
        <w:rPr>
          <w:rFonts w:ascii="Simplified Arabic" w:hAnsi="Simplified Arabic" w:cs="Simplified Arabic"/>
          <w:sz w:val="28"/>
          <w:szCs w:val="28"/>
          <w:rtl/>
          <w:lang w:bidi="ar-DZ"/>
        </w:rPr>
        <w:t xml:space="preserve"> </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رابعاً: </w:t>
      </w:r>
      <w:r w:rsidR="004345A2" w:rsidRPr="00371C54">
        <w:rPr>
          <w:rFonts w:ascii="Simplified Arabic" w:hAnsi="Simplified Arabic" w:cs="Simplified Arabic"/>
          <w:b/>
          <w:bCs/>
          <w:sz w:val="28"/>
          <w:szCs w:val="28"/>
          <w:rtl/>
          <w:lang w:bidi="ar-DZ"/>
        </w:rPr>
        <w:t>دراسة الخرائط التنظيمية:</w:t>
      </w:r>
      <w:r w:rsidR="004345A2" w:rsidRPr="00371C54">
        <w:rPr>
          <w:rFonts w:ascii="Simplified Arabic" w:hAnsi="Simplified Arabic" w:cs="Simplified Arabic"/>
          <w:sz w:val="28"/>
          <w:szCs w:val="28"/>
          <w:rtl/>
          <w:lang w:bidi="ar-DZ"/>
        </w:rPr>
        <w:t xml:space="preserve"> وهنا يقوم المدقق بدراسة نظام الرقابة الداخلية وتقييمه من خلال دراسته للخرائط التنظيمية المستعملة في المشروع مثل الخريطة التنظيمية العامة وخرائط الدورات </w:t>
      </w:r>
      <w:proofErr w:type="spellStart"/>
      <w:r w:rsidR="004345A2" w:rsidRPr="00371C54">
        <w:rPr>
          <w:rFonts w:ascii="Simplified Arabic" w:hAnsi="Simplified Arabic" w:cs="Simplified Arabic"/>
          <w:sz w:val="28"/>
          <w:szCs w:val="28"/>
          <w:rtl/>
          <w:lang w:bidi="ar-DZ"/>
        </w:rPr>
        <w:t>المستندية</w:t>
      </w:r>
      <w:proofErr w:type="spellEnd"/>
      <w:r w:rsidR="004345A2" w:rsidRPr="00371C54">
        <w:rPr>
          <w:rFonts w:ascii="Simplified Arabic" w:hAnsi="Simplified Arabic" w:cs="Simplified Arabic"/>
          <w:sz w:val="28"/>
          <w:szCs w:val="28"/>
          <w:rtl/>
          <w:lang w:bidi="ar-DZ"/>
        </w:rPr>
        <w:t xml:space="preserve"> لمختلف عمليات المشروع كالمبيعات والنقدية والأجور</w:t>
      </w:r>
      <w:r w:rsidR="00FE6664" w:rsidRPr="00371C54">
        <w:rPr>
          <w:rFonts w:ascii="Simplified Arabic" w:hAnsi="Simplified Arabic" w:cs="Simplified Arabic"/>
          <w:sz w:val="28"/>
          <w:szCs w:val="28"/>
          <w:rtl/>
          <w:lang w:bidi="ar-DZ"/>
        </w:rPr>
        <w:t>.</w:t>
      </w:r>
    </w:p>
    <w:p w:rsidR="00974F1F" w:rsidRPr="00371C54" w:rsidRDefault="0048004C"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خامساً: </w:t>
      </w:r>
      <w:r w:rsidR="004345A2" w:rsidRPr="00371C54">
        <w:rPr>
          <w:rFonts w:ascii="Simplified Arabic" w:hAnsi="Simplified Arabic" w:cs="Simplified Arabic"/>
          <w:b/>
          <w:bCs/>
          <w:sz w:val="28"/>
          <w:szCs w:val="28"/>
          <w:rtl/>
          <w:lang w:bidi="ar-DZ"/>
        </w:rPr>
        <w:t>فحص النظام المحاسبي:</w:t>
      </w:r>
      <w:r w:rsidR="004345A2" w:rsidRPr="00371C54">
        <w:rPr>
          <w:rFonts w:ascii="Simplified Arabic" w:hAnsi="Simplified Arabic" w:cs="Simplified Arabic"/>
          <w:sz w:val="28"/>
          <w:szCs w:val="28"/>
          <w:rtl/>
          <w:lang w:bidi="ar-DZ"/>
        </w:rPr>
        <w:t xml:space="preserve"> وهنا يحصل المدقق على قائمة بالسجلات المحاسبية وأسماء </w:t>
      </w:r>
      <w:proofErr w:type="spellStart"/>
      <w:r w:rsidR="004345A2" w:rsidRPr="00371C54">
        <w:rPr>
          <w:rFonts w:ascii="Simplified Arabic" w:hAnsi="Simplified Arabic" w:cs="Simplified Arabic"/>
          <w:sz w:val="28"/>
          <w:szCs w:val="28"/>
          <w:rtl/>
          <w:lang w:bidi="ar-DZ"/>
        </w:rPr>
        <w:t>المسؤولين</w:t>
      </w:r>
      <w:proofErr w:type="spellEnd"/>
      <w:r w:rsidR="004345A2" w:rsidRPr="00371C54">
        <w:rPr>
          <w:rFonts w:ascii="Simplified Arabic" w:hAnsi="Simplified Arabic" w:cs="Simplified Arabic"/>
          <w:sz w:val="28"/>
          <w:szCs w:val="28"/>
          <w:rtl/>
          <w:lang w:bidi="ar-DZ"/>
        </w:rPr>
        <w:t xml:space="preserve"> عن إنشائها وعهدتها وتدقيقها، وقائمة ثانية بطب</w:t>
      </w:r>
      <w:r w:rsidR="00FE6664" w:rsidRPr="00371C54">
        <w:rPr>
          <w:rFonts w:ascii="Simplified Arabic" w:hAnsi="Simplified Arabic" w:cs="Simplified Arabic"/>
          <w:sz w:val="28"/>
          <w:szCs w:val="28"/>
          <w:rtl/>
          <w:lang w:bidi="ar-DZ"/>
        </w:rPr>
        <w:t xml:space="preserve">يعة المستندات والدورة </w:t>
      </w:r>
      <w:proofErr w:type="spellStart"/>
      <w:r w:rsidR="00FE6664" w:rsidRPr="00371C54">
        <w:rPr>
          <w:rFonts w:ascii="Simplified Arabic" w:hAnsi="Simplified Arabic" w:cs="Simplified Arabic"/>
          <w:sz w:val="28"/>
          <w:szCs w:val="28"/>
          <w:rtl/>
          <w:lang w:bidi="ar-DZ"/>
        </w:rPr>
        <w:t>المستندية</w:t>
      </w:r>
      <w:proofErr w:type="spellEnd"/>
      <w:r w:rsidR="00FE6664"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ومن تلك القوائم يستطيع الحكم على درجة متانة نظام الرقابة الداخلية</w:t>
      </w:r>
      <w:r w:rsidR="00FE6664"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وتتميز هذه الطريقة بأنها ترتكز على الظروف الخاصة بكل مشروع</w:t>
      </w:r>
      <w:r w:rsidR="0083439E" w:rsidRPr="00371C54">
        <w:rPr>
          <w:rFonts w:ascii="Simplified Arabic" w:hAnsi="Simplified Arabic" w:cs="Simplified Arabic"/>
          <w:sz w:val="28"/>
          <w:szCs w:val="28"/>
          <w:rtl/>
          <w:lang w:bidi="ar-DZ"/>
        </w:rPr>
        <w:t>.</w:t>
      </w:r>
      <w:r w:rsidR="004345A2" w:rsidRPr="00371C54">
        <w:rPr>
          <w:rStyle w:val="a7"/>
          <w:rFonts w:ascii="Simplified Arabic" w:hAnsi="Simplified Arabic" w:cs="Simplified Arabic"/>
          <w:sz w:val="28"/>
          <w:szCs w:val="28"/>
          <w:rtl/>
          <w:lang w:bidi="ar-DZ"/>
        </w:rPr>
        <w:footnoteReference w:id="21"/>
      </w:r>
    </w:p>
    <w:p w:rsidR="00DB0AE6" w:rsidRDefault="00DB0AE6" w:rsidP="004A2D30">
      <w:pPr>
        <w:bidi/>
        <w:spacing w:line="240" w:lineRule="auto"/>
        <w:jc w:val="both"/>
        <w:rPr>
          <w:rFonts w:ascii="Simplified Arabic" w:hAnsi="Simplified Arabic" w:cs="Simplified Arabic"/>
          <w:b/>
          <w:bCs/>
          <w:sz w:val="32"/>
          <w:szCs w:val="32"/>
          <w:rtl/>
          <w:lang w:bidi="ar-DZ"/>
        </w:rPr>
      </w:pPr>
    </w:p>
    <w:p w:rsidR="00DB0AE6" w:rsidRDefault="00DB0AE6" w:rsidP="00DB0AE6">
      <w:pPr>
        <w:bidi/>
        <w:spacing w:line="240" w:lineRule="auto"/>
        <w:jc w:val="both"/>
        <w:rPr>
          <w:rFonts w:ascii="Simplified Arabic" w:hAnsi="Simplified Arabic" w:cs="Simplified Arabic"/>
          <w:b/>
          <w:bCs/>
          <w:sz w:val="32"/>
          <w:szCs w:val="32"/>
          <w:rtl/>
          <w:lang w:bidi="ar-DZ"/>
        </w:rPr>
      </w:pPr>
    </w:p>
    <w:p w:rsidR="00DB0AE6" w:rsidRDefault="00DB0AE6" w:rsidP="00DB0AE6">
      <w:pPr>
        <w:bidi/>
        <w:spacing w:line="240" w:lineRule="auto"/>
        <w:jc w:val="both"/>
        <w:rPr>
          <w:rFonts w:ascii="Simplified Arabic" w:hAnsi="Simplified Arabic" w:cs="Simplified Arabic"/>
          <w:b/>
          <w:bCs/>
          <w:sz w:val="32"/>
          <w:szCs w:val="32"/>
          <w:rtl/>
          <w:lang w:bidi="ar-DZ"/>
        </w:rPr>
      </w:pPr>
    </w:p>
    <w:p w:rsidR="00DB0AE6" w:rsidRDefault="00DB0AE6" w:rsidP="00DB0AE6">
      <w:pPr>
        <w:bidi/>
        <w:spacing w:line="240" w:lineRule="auto"/>
        <w:jc w:val="both"/>
        <w:rPr>
          <w:rFonts w:ascii="Simplified Arabic" w:hAnsi="Simplified Arabic" w:cs="Simplified Arabic"/>
          <w:b/>
          <w:bCs/>
          <w:sz w:val="32"/>
          <w:szCs w:val="32"/>
          <w:rtl/>
          <w:lang w:bidi="ar-DZ"/>
        </w:rPr>
      </w:pPr>
    </w:p>
    <w:p w:rsidR="00DB0AE6" w:rsidRDefault="00DB0AE6" w:rsidP="00DB0AE6">
      <w:pPr>
        <w:bidi/>
        <w:spacing w:line="240" w:lineRule="auto"/>
        <w:jc w:val="both"/>
        <w:rPr>
          <w:rFonts w:ascii="Simplified Arabic" w:hAnsi="Simplified Arabic" w:cs="Simplified Arabic"/>
          <w:b/>
          <w:bCs/>
          <w:sz w:val="32"/>
          <w:szCs w:val="32"/>
          <w:rtl/>
          <w:lang w:bidi="ar-DZ"/>
        </w:rPr>
      </w:pPr>
    </w:p>
    <w:p w:rsidR="004345A2" w:rsidRPr="0056175F" w:rsidRDefault="004345A2" w:rsidP="00DB0AE6">
      <w:pPr>
        <w:bidi/>
        <w:spacing w:line="240" w:lineRule="auto"/>
        <w:jc w:val="both"/>
        <w:rPr>
          <w:rFonts w:ascii="Simplified Arabic" w:hAnsi="Simplified Arabic" w:cs="Simplified Arabic"/>
          <w:b/>
          <w:bCs/>
          <w:sz w:val="32"/>
          <w:szCs w:val="32"/>
          <w:rtl/>
          <w:lang w:bidi="ar-DZ"/>
        </w:rPr>
      </w:pPr>
      <w:r w:rsidRPr="0056175F">
        <w:rPr>
          <w:rFonts w:ascii="Simplified Arabic" w:hAnsi="Simplified Arabic" w:cs="Simplified Arabic"/>
          <w:b/>
          <w:bCs/>
          <w:sz w:val="32"/>
          <w:szCs w:val="32"/>
          <w:rtl/>
          <w:lang w:bidi="ar-DZ"/>
        </w:rPr>
        <w:lastRenderedPageBreak/>
        <w:t>المبحث الثالث:</w:t>
      </w:r>
      <w:r w:rsidR="0056181F" w:rsidRPr="0056175F">
        <w:rPr>
          <w:rFonts w:ascii="Simplified Arabic" w:hAnsi="Simplified Arabic" w:cs="Simplified Arabic"/>
          <w:b/>
          <w:bCs/>
          <w:sz w:val="32"/>
          <w:szCs w:val="32"/>
          <w:rtl/>
          <w:lang w:bidi="ar-DZ"/>
        </w:rPr>
        <w:t xml:space="preserve"> دور التدقيق الداخلي في تفعيل </w:t>
      </w:r>
      <w:r w:rsidRPr="0056175F">
        <w:rPr>
          <w:rFonts w:ascii="Simplified Arabic" w:hAnsi="Simplified Arabic" w:cs="Simplified Arabic"/>
          <w:b/>
          <w:bCs/>
          <w:sz w:val="32"/>
          <w:szCs w:val="32"/>
          <w:rtl/>
          <w:lang w:bidi="ar-DZ"/>
        </w:rPr>
        <w:t>نظام الرقابة الداخلية</w:t>
      </w:r>
    </w:p>
    <w:p w:rsidR="0083439E" w:rsidRPr="00371C54" w:rsidRDefault="00F84440" w:rsidP="00634202">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56181F" w:rsidRPr="00371C54">
        <w:rPr>
          <w:rFonts w:ascii="Simplified Arabic" w:hAnsi="Simplified Arabic" w:cs="Simplified Arabic"/>
          <w:sz w:val="28"/>
          <w:szCs w:val="28"/>
          <w:rtl/>
          <w:lang w:bidi="ar-DZ"/>
        </w:rPr>
        <w:t>يعمل التدقيق الداخلي على</w:t>
      </w:r>
      <w:r w:rsidR="00634202" w:rsidRPr="00371C54">
        <w:rPr>
          <w:rFonts w:ascii="Simplified Arabic" w:hAnsi="Simplified Arabic" w:cs="Simplified Arabic"/>
          <w:sz w:val="28"/>
          <w:szCs w:val="28"/>
          <w:rtl/>
          <w:lang w:bidi="ar-DZ"/>
        </w:rPr>
        <w:t xml:space="preserve"> اكتشاف مواطن القصور في نظام الرقابة الد</w:t>
      </w:r>
      <w:r w:rsidR="00385AEF">
        <w:rPr>
          <w:rFonts w:ascii="Simplified Arabic" w:hAnsi="Simplified Arabic" w:cs="Simplified Arabic"/>
          <w:sz w:val="28"/>
          <w:szCs w:val="28"/>
          <w:rtl/>
          <w:lang w:bidi="ar-DZ"/>
        </w:rPr>
        <w:t>اخلية من أجل العمل على معالجتها</w:t>
      </w:r>
      <w:r w:rsidR="0056181F" w:rsidRPr="00371C54">
        <w:rPr>
          <w:rFonts w:ascii="Simplified Arabic" w:hAnsi="Simplified Arabic" w:cs="Simplified Arabic"/>
          <w:sz w:val="28"/>
          <w:szCs w:val="28"/>
          <w:rtl/>
          <w:lang w:bidi="ar-DZ"/>
        </w:rPr>
        <w:t xml:space="preserve"> </w:t>
      </w:r>
      <w:r w:rsidR="00634202" w:rsidRPr="00371C54">
        <w:rPr>
          <w:rFonts w:ascii="Simplified Arabic" w:hAnsi="Simplified Arabic" w:cs="Simplified Arabic"/>
          <w:sz w:val="28"/>
          <w:szCs w:val="28"/>
          <w:rtl/>
          <w:lang w:bidi="ar-DZ"/>
        </w:rPr>
        <w:t xml:space="preserve">وبالتالي </w:t>
      </w:r>
      <w:r w:rsidR="0056181F" w:rsidRPr="00371C54">
        <w:rPr>
          <w:rFonts w:ascii="Simplified Arabic" w:hAnsi="Simplified Arabic" w:cs="Simplified Arabic"/>
          <w:sz w:val="28"/>
          <w:szCs w:val="28"/>
          <w:rtl/>
          <w:lang w:bidi="ar-DZ"/>
        </w:rPr>
        <w:t xml:space="preserve">تطوير وتحسين </w:t>
      </w:r>
      <w:r w:rsidR="00634202" w:rsidRPr="00371C54">
        <w:rPr>
          <w:rFonts w:ascii="Simplified Arabic" w:hAnsi="Simplified Arabic" w:cs="Simplified Arabic"/>
          <w:sz w:val="28"/>
          <w:szCs w:val="28"/>
          <w:rtl/>
          <w:lang w:bidi="ar-DZ"/>
        </w:rPr>
        <w:t>الرقابة الداخلية،</w:t>
      </w:r>
      <w:r w:rsidR="00385AEF">
        <w:rPr>
          <w:rFonts w:ascii="Simplified Arabic" w:hAnsi="Simplified Arabic" w:cs="Simplified Arabic" w:hint="cs"/>
          <w:sz w:val="28"/>
          <w:szCs w:val="28"/>
          <w:rtl/>
          <w:lang w:bidi="ar-DZ"/>
        </w:rPr>
        <w:t xml:space="preserve"> </w:t>
      </w:r>
      <w:r w:rsidR="0056181F" w:rsidRPr="00371C54">
        <w:rPr>
          <w:rFonts w:ascii="Simplified Arabic" w:hAnsi="Simplified Arabic" w:cs="Simplified Arabic"/>
          <w:sz w:val="28"/>
          <w:szCs w:val="28"/>
          <w:rtl/>
          <w:lang w:bidi="ar-DZ"/>
        </w:rPr>
        <w:t xml:space="preserve">كما يعتبر التدقيق الداخلي من </w:t>
      </w:r>
      <w:r w:rsidR="005A7CD5" w:rsidRPr="00371C54">
        <w:rPr>
          <w:rFonts w:ascii="Simplified Arabic" w:hAnsi="Simplified Arabic" w:cs="Simplified Arabic"/>
          <w:sz w:val="28"/>
          <w:szCs w:val="28"/>
          <w:rtl/>
          <w:lang w:bidi="ar-DZ"/>
        </w:rPr>
        <w:t>أهم</w:t>
      </w:r>
      <w:r w:rsidR="0056181F" w:rsidRPr="00371C54">
        <w:rPr>
          <w:rFonts w:ascii="Simplified Arabic" w:hAnsi="Simplified Arabic" w:cs="Simplified Arabic"/>
          <w:sz w:val="28"/>
          <w:szCs w:val="28"/>
          <w:rtl/>
          <w:lang w:bidi="ar-DZ"/>
        </w:rPr>
        <w:t xml:space="preserve"> الوسائل التي </w:t>
      </w:r>
      <w:r w:rsidR="000048F2" w:rsidRPr="00371C54">
        <w:rPr>
          <w:rFonts w:ascii="Simplified Arabic" w:hAnsi="Simplified Arabic" w:cs="Simplified Arabic"/>
          <w:sz w:val="28"/>
          <w:szCs w:val="28"/>
          <w:rtl/>
          <w:lang w:bidi="ar-DZ"/>
        </w:rPr>
        <w:t>تستخدمها الإدارة بغرض التحقق من فعالية ن</w:t>
      </w:r>
      <w:r w:rsidRPr="00371C54">
        <w:rPr>
          <w:rFonts w:ascii="Simplified Arabic" w:hAnsi="Simplified Arabic" w:cs="Simplified Arabic"/>
          <w:sz w:val="28"/>
          <w:szCs w:val="28"/>
          <w:rtl/>
          <w:lang w:bidi="ar-DZ"/>
        </w:rPr>
        <w:t>ظام الرقابة الداخلية.</w:t>
      </w:r>
      <w:r w:rsidR="000048F2" w:rsidRPr="00371C54">
        <w:rPr>
          <w:rFonts w:ascii="Simplified Arabic" w:hAnsi="Simplified Arabic" w:cs="Simplified Arabic"/>
          <w:sz w:val="28"/>
          <w:szCs w:val="28"/>
          <w:rtl/>
          <w:lang w:bidi="ar-DZ"/>
        </w:rPr>
        <w:t xml:space="preserve"> </w:t>
      </w:r>
    </w:p>
    <w:p w:rsidR="00C06CB5" w:rsidRPr="0056175F" w:rsidRDefault="004345A2" w:rsidP="00391E9C">
      <w:pPr>
        <w:tabs>
          <w:tab w:val="left" w:pos="8580"/>
          <w:tab w:val="right" w:pos="10466"/>
        </w:tabs>
        <w:bidi/>
        <w:spacing w:line="240" w:lineRule="auto"/>
        <w:jc w:val="both"/>
        <w:rPr>
          <w:rFonts w:ascii="Simplified Arabic" w:hAnsi="Simplified Arabic" w:cs="Simplified Arabic"/>
          <w:b/>
          <w:bCs/>
          <w:sz w:val="32"/>
          <w:szCs w:val="32"/>
          <w:rtl/>
          <w:lang w:bidi="ar-DZ"/>
        </w:rPr>
      </w:pPr>
      <w:r w:rsidRPr="0056175F">
        <w:rPr>
          <w:rFonts w:ascii="Simplified Arabic" w:hAnsi="Simplified Arabic" w:cs="Simplified Arabic"/>
          <w:b/>
          <w:bCs/>
          <w:sz w:val="32"/>
          <w:szCs w:val="32"/>
          <w:rtl/>
          <w:lang w:bidi="ar-DZ"/>
        </w:rPr>
        <w:t xml:space="preserve">المطلب الأول: علاقة التدقيق الداخلي بنظام الرقابة الداخلية </w:t>
      </w:r>
    </w:p>
    <w:p w:rsidR="004B239E" w:rsidRPr="00371C54" w:rsidRDefault="000C13EF"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7F632D"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 xml:space="preserve">تعتبر وظيفة التدقيق الداخلي جزء </w:t>
      </w:r>
      <w:r w:rsidRPr="00371C54">
        <w:rPr>
          <w:rFonts w:ascii="Simplified Arabic" w:hAnsi="Simplified Arabic" w:cs="Simplified Arabic"/>
          <w:sz w:val="28"/>
          <w:szCs w:val="28"/>
          <w:rtl/>
          <w:lang w:bidi="ar-DZ"/>
        </w:rPr>
        <w:t>مهم من نظام الرقابة الداخلية، فهي تقع على قمة هذا النظام</w:t>
      </w:r>
      <w:r w:rsidR="004345A2" w:rsidRPr="00371C54">
        <w:rPr>
          <w:rFonts w:ascii="Simplified Arabic" w:hAnsi="Simplified Arabic" w:cs="Simplified Arabic"/>
          <w:sz w:val="28"/>
          <w:szCs w:val="28"/>
          <w:rtl/>
          <w:lang w:bidi="ar-DZ"/>
        </w:rPr>
        <w:t xml:space="preserve"> </w:t>
      </w:r>
      <w:r w:rsidR="00ED2EBF" w:rsidRPr="00371C54">
        <w:rPr>
          <w:rFonts w:ascii="Simplified Arabic" w:hAnsi="Simplified Arabic" w:cs="Simplified Arabic"/>
          <w:sz w:val="28"/>
          <w:szCs w:val="28"/>
          <w:rtl/>
          <w:lang w:bidi="ar-DZ"/>
        </w:rPr>
        <w:t>و</w:t>
      </w:r>
      <w:r w:rsidR="004345A2" w:rsidRPr="00371C54">
        <w:rPr>
          <w:rFonts w:ascii="Simplified Arabic" w:hAnsi="Simplified Arabic" w:cs="Simplified Arabic"/>
          <w:sz w:val="28"/>
          <w:szCs w:val="28"/>
          <w:rtl/>
          <w:lang w:bidi="ar-DZ"/>
        </w:rPr>
        <w:t>من أهم عناصره،</w:t>
      </w:r>
      <w:r w:rsidR="004B239E" w:rsidRPr="00371C54">
        <w:rPr>
          <w:rFonts w:ascii="Simplified Arabic" w:hAnsi="Simplified Arabic" w:cs="Simplified Arabic"/>
          <w:sz w:val="28"/>
          <w:szCs w:val="28"/>
          <w:rtl/>
          <w:lang w:bidi="ar-DZ"/>
        </w:rPr>
        <w:t xml:space="preserve"> كما أن المؤسسات تحتاج إلى نظام رقابة فعال وقوي كي تقوم بتحقيق أهدافها بنجاح، لذلك يتوجب على التدقيق الداخلي دراسة وتقييم مدى كفاءة وفعالية نظام الرقابة الداخلية من خلال رسم برنامج التدقيق المناسب مع تحديد كمية الاختبارات اللازمة وحجم العينة المناسبة.</w:t>
      </w:r>
      <w:r w:rsidR="00AE2F0B" w:rsidRPr="00371C54">
        <w:rPr>
          <w:rStyle w:val="a7"/>
          <w:rFonts w:ascii="Simplified Arabic" w:hAnsi="Simplified Arabic" w:cs="Simplified Arabic"/>
          <w:sz w:val="28"/>
          <w:szCs w:val="28"/>
          <w:rtl/>
          <w:lang w:bidi="ar-DZ"/>
        </w:rPr>
        <w:footnoteReference w:id="22"/>
      </w:r>
    </w:p>
    <w:p w:rsidR="004345A2" w:rsidRPr="00371C54" w:rsidRDefault="00AE2F0B" w:rsidP="009F696A">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7F632D"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w:t>
      </w:r>
      <w:r w:rsidR="004B239E" w:rsidRPr="00371C54">
        <w:rPr>
          <w:rFonts w:ascii="Simplified Arabic" w:hAnsi="Simplified Arabic" w:cs="Simplified Arabic"/>
          <w:sz w:val="28"/>
          <w:szCs w:val="28"/>
          <w:rtl/>
          <w:lang w:bidi="ar-DZ"/>
        </w:rPr>
        <w:t xml:space="preserve">حيث أن الهدف الأساسي لنشاط التدقيق الداخلي هو فحص وتقييم نظام الرقابة الداخلية المعمول </w:t>
      </w:r>
      <w:proofErr w:type="spellStart"/>
      <w:r w:rsidR="004B239E" w:rsidRPr="00371C54">
        <w:rPr>
          <w:rFonts w:ascii="Simplified Arabic" w:hAnsi="Simplified Arabic" w:cs="Simplified Arabic"/>
          <w:sz w:val="28"/>
          <w:szCs w:val="28"/>
          <w:rtl/>
          <w:lang w:bidi="ar-DZ"/>
        </w:rPr>
        <w:t>به</w:t>
      </w:r>
      <w:proofErr w:type="spellEnd"/>
      <w:r w:rsidR="004B239E" w:rsidRPr="00371C54">
        <w:rPr>
          <w:rFonts w:ascii="Simplified Arabic" w:hAnsi="Simplified Arabic" w:cs="Simplified Arabic"/>
          <w:sz w:val="28"/>
          <w:szCs w:val="28"/>
          <w:rtl/>
          <w:lang w:bidi="ar-DZ"/>
        </w:rPr>
        <w:t xml:space="preserve">، ومن ثم تحديد نقاط الضعف فيه، </w:t>
      </w:r>
      <w:r w:rsidRPr="00371C54">
        <w:rPr>
          <w:rFonts w:ascii="Simplified Arabic" w:hAnsi="Simplified Arabic" w:cs="Simplified Arabic"/>
          <w:sz w:val="28"/>
          <w:szCs w:val="28"/>
          <w:rtl/>
          <w:lang w:bidi="ar-DZ"/>
        </w:rPr>
        <w:t>و</w:t>
      </w:r>
      <w:r w:rsidR="004B239E" w:rsidRPr="00371C54">
        <w:rPr>
          <w:rFonts w:ascii="Simplified Arabic" w:hAnsi="Simplified Arabic" w:cs="Simplified Arabic"/>
          <w:sz w:val="28"/>
          <w:szCs w:val="28"/>
          <w:rtl/>
          <w:lang w:bidi="ar-DZ"/>
        </w:rPr>
        <w:t>تقديم التوصيات لتحسين نظام الرقابة</w:t>
      </w:r>
      <w:r w:rsidRPr="00371C54">
        <w:rPr>
          <w:rFonts w:ascii="Simplified Arabic" w:hAnsi="Simplified Arabic" w:cs="Simplified Arabic"/>
          <w:sz w:val="28"/>
          <w:szCs w:val="28"/>
          <w:rtl/>
          <w:lang w:bidi="ar-DZ"/>
        </w:rPr>
        <w:t xml:space="preserve">، </w:t>
      </w:r>
      <w:r w:rsidR="004B239E" w:rsidRPr="00371C54">
        <w:rPr>
          <w:rFonts w:ascii="Simplified Arabic" w:hAnsi="Simplified Arabic" w:cs="Simplified Arabic"/>
          <w:sz w:val="28"/>
          <w:szCs w:val="28"/>
          <w:rtl/>
          <w:lang w:bidi="ar-DZ"/>
        </w:rPr>
        <w:t xml:space="preserve">وهو ما نصت عليه معايير الأداء </w:t>
      </w:r>
      <w:r w:rsidR="004345A2" w:rsidRPr="00371C54">
        <w:rPr>
          <w:rFonts w:ascii="Simplified Arabic" w:hAnsi="Simplified Arabic" w:cs="Simplified Arabic"/>
          <w:sz w:val="28"/>
          <w:szCs w:val="28"/>
          <w:rtl/>
          <w:lang w:bidi="ar-DZ"/>
        </w:rPr>
        <w:t xml:space="preserve">من خلال المعيار </w:t>
      </w:r>
      <w:r w:rsidRPr="00371C54">
        <w:rPr>
          <w:rFonts w:ascii="Simplified Arabic" w:hAnsi="Simplified Arabic" w:cs="Simplified Arabic"/>
          <w:sz w:val="28"/>
          <w:szCs w:val="28"/>
          <w:rtl/>
          <w:lang w:bidi="ar-DZ"/>
        </w:rPr>
        <w:t>رقم2130-الرقابة- والذي نص على</w:t>
      </w:r>
      <w:r w:rsidR="00F15153">
        <w:rPr>
          <w:rFonts w:ascii="Simplified Arabic" w:hAnsi="Simplified Arabic" w:cs="Simplified Arabic" w:hint="cs"/>
          <w:sz w:val="28"/>
          <w:szCs w:val="28"/>
          <w:rtl/>
          <w:lang w:bidi="ar-DZ"/>
        </w:rPr>
        <w:t>:</w:t>
      </w:r>
      <w:r w:rsidRPr="00371C54">
        <w:rPr>
          <w:rFonts w:ascii="Simplified Arabic" w:hAnsi="Simplified Arabic" w:cs="Simplified Arabic"/>
          <w:sz w:val="28"/>
          <w:szCs w:val="28"/>
          <w:rtl/>
          <w:lang w:bidi="ar-DZ"/>
        </w:rPr>
        <w:t xml:space="preserve"> </w:t>
      </w:r>
      <w:r w:rsidRPr="00B021D9">
        <w:rPr>
          <w:rFonts w:ascii="Simplified Arabic" w:hAnsi="Simplified Arabic" w:cs="Simplified Arabic"/>
          <w:b/>
          <w:bCs/>
          <w:sz w:val="28"/>
          <w:szCs w:val="28"/>
          <w:rtl/>
          <w:lang w:bidi="ar-DZ"/>
        </w:rPr>
        <w:t>"</w:t>
      </w:r>
      <w:r w:rsidR="004345A2" w:rsidRPr="00B021D9">
        <w:rPr>
          <w:rFonts w:ascii="Simplified Arabic" w:hAnsi="Simplified Arabic" w:cs="Simplified Arabic"/>
          <w:b/>
          <w:bCs/>
          <w:sz w:val="28"/>
          <w:szCs w:val="28"/>
          <w:rtl/>
          <w:lang w:bidi="ar-DZ"/>
        </w:rPr>
        <w:t>يجب أن يساعد نشاط التدقيق الداخلي الم</w:t>
      </w:r>
      <w:r w:rsidR="009F696A" w:rsidRPr="00B021D9">
        <w:rPr>
          <w:rFonts w:ascii="Simplified Arabic" w:hAnsi="Simplified Arabic" w:cs="Simplified Arabic"/>
          <w:b/>
          <w:bCs/>
          <w:sz w:val="28"/>
          <w:szCs w:val="28"/>
          <w:rtl/>
          <w:lang w:bidi="ar-DZ"/>
        </w:rPr>
        <w:t>ؤسسة</w:t>
      </w:r>
      <w:r w:rsidR="004345A2" w:rsidRPr="00B021D9">
        <w:rPr>
          <w:rFonts w:ascii="Simplified Arabic" w:hAnsi="Simplified Arabic" w:cs="Simplified Arabic"/>
          <w:b/>
          <w:bCs/>
          <w:sz w:val="28"/>
          <w:szCs w:val="28"/>
          <w:rtl/>
          <w:lang w:bidi="ar-DZ"/>
        </w:rPr>
        <w:t xml:space="preserve"> في الحفاظ على ضوابط رقابية  فعالة من خلال تقييم فعاليتها وكفايتها، والدفع لتحسينها المستمر</w:t>
      </w:r>
      <w:r w:rsidRPr="00B021D9">
        <w:rPr>
          <w:rFonts w:ascii="Simplified Arabic" w:hAnsi="Simplified Arabic" w:cs="Simplified Arabic"/>
          <w:b/>
          <w:bCs/>
          <w:sz w:val="28"/>
          <w:szCs w:val="28"/>
          <w:rtl/>
          <w:lang w:bidi="ar-DZ"/>
        </w:rPr>
        <w:t>"</w:t>
      </w:r>
      <w:r w:rsidRPr="00371C54">
        <w:rPr>
          <w:rFonts w:ascii="Simplified Arabic" w:hAnsi="Simplified Arabic" w:cs="Simplified Arabic"/>
          <w:sz w:val="28"/>
          <w:szCs w:val="28"/>
          <w:rtl/>
          <w:lang w:bidi="ar-DZ"/>
        </w:rPr>
        <w:t>.</w:t>
      </w:r>
    </w:p>
    <w:p w:rsidR="004345A2" w:rsidRPr="00B021D9" w:rsidRDefault="007F632D" w:rsidP="005C688F">
      <w:pPr>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كما نص المعيار 2130.ت1 على</w:t>
      </w:r>
      <w:r w:rsidR="00F15153">
        <w:rPr>
          <w:rFonts w:ascii="Simplified Arabic" w:hAnsi="Simplified Arabic" w:cs="Simplified Arabic" w:hint="cs"/>
          <w:sz w:val="28"/>
          <w:szCs w:val="28"/>
          <w:rtl/>
          <w:lang w:bidi="ar-DZ"/>
        </w:rPr>
        <w:t>:</w:t>
      </w:r>
      <w:r w:rsidR="004345A2" w:rsidRPr="00371C54">
        <w:rPr>
          <w:rFonts w:ascii="Simplified Arabic" w:hAnsi="Simplified Arabic" w:cs="Simplified Arabic"/>
          <w:sz w:val="28"/>
          <w:szCs w:val="28"/>
          <w:rtl/>
          <w:lang w:bidi="ar-DZ"/>
        </w:rPr>
        <w:t xml:space="preserve"> </w:t>
      </w:r>
      <w:r w:rsidR="004345A2" w:rsidRPr="00B021D9">
        <w:rPr>
          <w:rFonts w:ascii="Simplified Arabic" w:hAnsi="Simplified Arabic" w:cs="Simplified Arabic"/>
          <w:b/>
          <w:bCs/>
          <w:sz w:val="28"/>
          <w:szCs w:val="28"/>
          <w:rtl/>
          <w:lang w:bidi="ar-DZ"/>
        </w:rPr>
        <w:t>" يجب على نشاط التدقيق الداخلي تقييم مدى ملائمة وفعالية الضوابط الرقابية في التعامل مع مخاطر الم</w:t>
      </w:r>
      <w:r w:rsidR="005C688F" w:rsidRPr="00B021D9">
        <w:rPr>
          <w:rFonts w:ascii="Simplified Arabic" w:hAnsi="Simplified Arabic" w:cs="Simplified Arabic"/>
          <w:b/>
          <w:bCs/>
          <w:sz w:val="28"/>
          <w:szCs w:val="28"/>
          <w:rtl/>
          <w:lang w:bidi="ar-DZ"/>
        </w:rPr>
        <w:t>ؤسس</w:t>
      </w:r>
      <w:r w:rsidR="004345A2" w:rsidRPr="00B021D9">
        <w:rPr>
          <w:rFonts w:ascii="Simplified Arabic" w:hAnsi="Simplified Arabic" w:cs="Simplified Arabic"/>
          <w:b/>
          <w:bCs/>
          <w:sz w:val="28"/>
          <w:szCs w:val="28"/>
          <w:rtl/>
          <w:lang w:bidi="ar-DZ"/>
        </w:rPr>
        <w:t xml:space="preserve">ة المتعلقة </w:t>
      </w:r>
      <w:proofErr w:type="spellStart"/>
      <w:r w:rsidR="004345A2" w:rsidRPr="00B021D9">
        <w:rPr>
          <w:rFonts w:ascii="Simplified Arabic" w:hAnsi="Simplified Arabic" w:cs="Simplified Arabic"/>
          <w:b/>
          <w:bCs/>
          <w:sz w:val="28"/>
          <w:szCs w:val="28"/>
          <w:rtl/>
          <w:lang w:bidi="ar-DZ"/>
        </w:rPr>
        <w:t>بالحوكمة</w:t>
      </w:r>
      <w:proofErr w:type="spellEnd"/>
      <w:r w:rsidR="004345A2" w:rsidRPr="00B021D9">
        <w:rPr>
          <w:rFonts w:ascii="Simplified Arabic" w:hAnsi="Simplified Arabic" w:cs="Simplified Arabic"/>
          <w:b/>
          <w:bCs/>
          <w:sz w:val="28"/>
          <w:szCs w:val="28"/>
          <w:rtl/>
          <w:lang w:bidi="ar-DZ"/>
        </w:rPr>
        <w:t xml:space="preserve"> والعمليات وأنظمة المعلومات بالنظر إلى:</w:t>
      </w:r>
    </w:p>
    <w:p w:rsidR="004345A2" w:rsidRPr="00B021D9" w:rsidRDefault="004345A2" w:rsidP="005C688F">
      <w:pPr>
        <w:pStyle w:val="a8"/>
        <w:numPr>
          <w:ilvl w:val="1"/>
          <w:numId w:val="11"/>
        </w:numPr>
        <w:bidi/>
        <w:spacing w:line="240" w:lineRule="auto"/>
        <w:jc w:val="both"/>
        <w:rPr>
          <w:rFonts w:ascii="Simplified Arabic" w:hAnsi="Simplified Arabic" w:cs="Simplified Arabic"/>
          <w:b/>
          <w:bCs/>
          <w:sz w:val="28"/>
          <w:szCs w:val="28"/>
          <w:lang w:bidi="ar-DZ"/>
        </w:rPr>
      </w:pPr>
      <w:r w:rsidRPr="00B021D9">
        <w:rPr>
          <w:rFonts w:ascii="Simplified Arabic" w:hAnsi="Simplified Arabic" w:cs="Simplified Arabic"/>
          <w:b/>
          <w:bCs/>
          <w:sz w:val="28"/>
          <w:szCs w:val="28"/>
          <w:rtl/>
          <w:lang w:bidi="ar-DZ"/>
        </w:rPr>
        <w:t>تحقيق الأهداف الإستراتيجية للم</w:t>
      </w:r>
      <w:r w:rsidR="005C688F" w:rsidRPr="00B021D9">
        <w:rPr>
          <w:rFonts w:ascii="Simplified Arabic" w:hAnsi="Simplified Arabic" w:cs="Simplified Arabic"/>
          <w:b/>
          <w:bCs/>
          <w:sz w:val="28"/>
          <w:szCs w:val="28"/>
          <w:rtl/>
          <w:lang w:bidi="ar-DZ"/>
        </w:rPr>
        <w:t>ؤسس</w:t>
      </w:r>
      <w:r w:rsidRPr="00B021D9">
        <w:rPr>
          <w:rFonts w:ascii="Simplified Arabic" w:hAnsi="Simplified Arabic" w:cs="Simplified Arabic"/>
          <w:b/>
          <w:bCs/>
          <w:sz w:val="28"/>
          <w:szCs w:val="28"/>
          <w:rtl/>
          <w:lang w:bidi="ar-DZ"/>
        </w:rPr>
        <w:t>ة</w:t>
      </w:r>
      <w:r w:rsidR="00631F73" w:rsidRPr="00B021D9">
        <w:rPr>
          <w:rFonts w:ascii="Simplified Arabic" w:hAnsi="Simplified Arabic" w:cs="Simplified Arabic"/>
          <w:b/>
          <w:bCs/>
          <w:sz w:val="28"/>
          <w:szCs w:val="28"/>
          <w:rtl/>
          <w:lang w:bidi="ar-DZ"/>
        </w:rPr>
        <w:t>؛</w:t>
      </w:r>
    </w:p>
    <w:p w:rsidR="004345A2" w:rsidRPr="00B021D9" w:rsidRDefault="004345A2" w:rsidP="004A2D30">
      <w:pPr>
        <w:pStyle w:val="a8"/>
        <w:numPr>
          <w:ilvl w:val="1"/>
          <w:numId w:val="11"/>
        </w:numPr>
        <w:bidi/>
        <w:spacing w:line="240" w:lineRule="auto"/>
        <w:jc w:val="both"/>
        <w:rPr>
          <w:rFonts w:ascii="Simplified Arabic" w:hAnsi="Simplified Arabic" w:cs="Simplified Arabic"/>
          <w:b/>
          <w:bCs/>
          <w:sz w:val="28"/>
          <w:szCs w:val="28"/>
          <w:lang w:bidi="ar-DZ"/>
        </w:rPr>
      </w:pPr>
      <w:proofErr w:type="spellStart"/>
      <w:r w:rsidRPr="00B021D9">
        <w:rPr>
          <w:rFonts w:ascii="Simplified Arabic" w:hAnsi="Simplified Arabic" w:cs="Simplified Arabic"/>
          <w:b/>
          <w:bCs/>
          <w:sz w:val="28"/>
          <w:szCs w:val="28"/>
          <w:rtl/>
          <w:lang w:bidi="ar-DZ"/>
        </w:rPr>
        <w:t>موثوقية</w:t>
      </w:r>
      <w:proofErr w:type="spellEnd"/>
      <w:r w:rsidRPr="00B021D9">
        <w:rPr>
          <w:rFonts w:ascii="Simplified Arabic" w:hAnsi="Simplified Arabic" w:cs="Simplified Arabic"/>
          <w:b/>
          <w:bCs/>
          <w:sz w:val="28"/>
          <w:szCs w:val="28"/>
          <w:rtl/>
          <w:lang w:bidi="ar-DZ"/>
        </w:rPr>
        <w:t xml:space="preserve"> ومصداقية البيانات المالية والمعلومات التشغيلية</w:t>
      </w:r>
      <w:r w:rsidR="00631F73" w:rsidRPr="00B021D9">
        <w:rPr>
          <w:rFonts w:ascii="Simplified Arabic" w:hAnsi="Simplified Arabic" w:cs="Simplified Arabic"/>
          <w:b/>
          <w:bCs/>
          <w:sz w:val="28"/>
          <w:szCs w:val="28"/>
          <w:rtl/>
          <w:lang w:bidi="ar-DZ"/>
        </w:rPr>
        <w:t>؛</w:t>
      </w:r>
    </w:p>
    <w:p w:rsidR="004345A2" w:rsidRPr="00B021D9" w:rsidRDefault="00631F73" w:rsidP="004A2D30">
      <w:pPr>
        <w:pStyle w:val="a8"/>
        <w:numPr>
          <w:ilvl w:val="1"/>
          <w:numId w:val="11"/>
        </w:numPr>
        <w:bidi/>
        <w:spacing w:line="240" w:lineRule="auto"/>
        <w:jc w:val="both"/>
        <w:rPr>
          <w:rFonts w:ascii="Simplified Arabic" w:hAnsi="Simplified Arabic" w:cs="Simplified Arabic"/>
          <w:b/>
          <w:bCs/>
          <w:sz w:val="28"/>
          <w:szCs w:val="28"/>
          <w:lang w:bidi="ar-DZ"/>
        </w:rPr>
      </w:pPr>
      <w:r w:rsidRPr="00B021D9">
        <w:rPr>
          <w:rFonts w:ascii="Simplified Arabic" w:hAnsi="Simplified Arabic" w:cs="Simplified Arabic"/>
          <w:b/>
          <w:bCs/>
          <w:sz w:val="28"/>
          <w:szCs w:val="28"/>
          <w:rtl/>
          <w:lang w:bidi="ar-DZ"/>
        </w:rPr>
        <w:t>فعالية وكفاية العمليات والبرامج؛</w:t>
      </w:r>
    </w:p>
    <w:p w:rsidR="004345A2" w:rsidRPr="00B021D9" w:rsidRDefault="00631F73" w:rsidP="004A2D30">
      <w:pPr>
        <w:pStyle w:val="a8"/>
        <w:numPr>
          <w:ilvl w:val="1"/>
          <w:numId w:val="11"/>
        </w:numPr>
        <w:bidi/>
        <w:spacing w:line="240" w:lineRule="auto"/>
        <w:jc w:val="both"/>
        <w:rPr>
          <w:rFonts w:ascii="Simplified Arabic" w:hAnsi="Simplified Arabic" w:cs="Simplified Arabic"/>
          <w:b/>
          <w:bCs/>
          <w:sz w:val="28"/>
          <w:szCs w:val="28"/>
          <w:lang w:bidi="ar-DZ"/>
        </w:rPr>
      </w:pPr>
      <w:r w:rsidRPr="00B021D9">
        <w:rPr>
          <w:rFonts w:ascii="Simplified Arabic" w:hAnsi="Simplified Arabic" w:cs="Simplified Arabic"/>
          <w:b/>
          <w:bCs/>
          <w:sz w:val="28"/>
          <w:szCs w:val="28"/>
          <w:rtl/>
          <w:lang w:bidi="ar-DZ"/>
        </w:rPr>
        <w:t>حماية الأصول؛</w:t>
      </w:r>
    </w:p>
    <w:p w:rsidR="004345A2" w:rsidRPr="00B021D9" w:rsidRDefault="004345A2" w:rsidP="004A2D30">
      <w:pPr>
        <w:pStyle w:val="a8"/>
        <w:numPr>
          <w:ilvl w:val="1"/>
          <w:numId w:val="11"/>
        </w:numPr>
        <w:bidi/>
        <w:spacing w:line="240" w:lineRule="auto"/>
        <w:jc w:val="both"/>
        <w:rPr>
          <w:rFonts w:ascii="Simplified Arabic" w:hAnsi="Simplified Arabic" w:cs="Simplified Arabic"/>
          <w:b/>
          <w:bCs/>
          <w:sz w:val="28"/>
          <w:szCs w:val="28"/>
          <w:lang w:bidi="ar-DZ"/>
        </w:rPr>
      </w:pPr>
      <w:r w:rsidRPr="00B021D9">
        <w:rPr>
          <w:rFonts w:ascii="Simplified Arabic" w:hAnsi="Simplified Arabic" w:cs="Simplified Arabic"/>
          <w:b/>
          <w:bCs/>
          <w:sz w:val="28"/>
          <w:szCs w:val="28"/>
          <w:rtl/>
          <w:lang w:bidi="ar-DZ"/>
        </w:rPr>
        <w:t>الامتثال للقوانين واللوائح والسياسات والإجراءات والعقود.</w:t>
      </w:r>
    </w:p>
    <w:p w:rsidR="00AE2F0B" w:rsidRPr="00371C54" w:rsidRDefault="007F632D" w:rsidP="00CE68EF">
      <w:pPr>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 xml:space="preserve"> </w:t>
      </w:r>
      <w:r w:rsidR="00331811">
        <w:rPr>
          <w:rFonts w:ascii="Simplified Arabic" w:hAnsi="Simplified Arabic" w:cs="Simplified Arabic" w:hint="cs"/>
          <w:sz w:val="28"/>
          <w:szCs w:val="28"/>
          <w:rtl/>
          <w:lang w:bidi="ar-DZ"/>
        </w:rPr>
        <w:t>و</w:t>
      </w:r>
      <w:r w:rsidR="004345A2" w:rsidRPr="00371C54">
        <w:rPr>
          <w:rFonts w:ascii="Simplified Arabic" w:hAnsi="Simplified Arabic" w:cs="Simplified Arabic"/>
          <w:sz w:val="28"/>
          <w:szCs w:val="28"/>
          <w:rtl/>
          <w:lang w:bidi="ar-DZ"/>
        </w:rPr>
        <w:t xml:space="preserve">نص المعيار رقم 2130.أ1 على: </w:t>
      </w:r>
      <w:r w:rsidR="004345A2" w:rsidRPr="00B021D9">
        <w:rPr>
          <w:rFonts w:ascii="Simplified Arabic" w:hAnsi="Simplified Arabic" w:cs="Simplified Arabic"/>
          <w:b/>
          <w:bCs/>
          <w:sz w:val="28"/>
          <w:szCs w:val="28"/>
          <w:rtl/>
          <w:lang w:bidi="ar-DZ"/>
        </w:rPr>
        <w:t>"يجب على المدققين الداخليين استعمال معرفتهم بالضوابط الرقابية المكتسبة من خلال انجازهم للمهمات الاستشارية وذلك عند تقييم مسار الرقابة بالم</w:t>
      </w:r>
      <w:r w:rsidR="00CE68EF" w:rsidRPr="00B021D9">
        <w:rPr>
          <w:rFonts w:ascii="Simplified Arabic" w:hAnsi="Simplified Arabic" w:cs="Simplified Arabic"/>
          <w:b/>
          <w:bCs/>
          <w:sz w:val="28"/>
          <w:szCs w:val="28"/>
          <w:rtl/>
          <w:lang w:bidi="ar-DZ"/>
        </w:rPr>
        <w:t>ؤسس</w:t>
      </w:r>
      <w:r w:rsidR="004345A2" w:rsidRPr="00B021D9">
        <w:rPr>
          <w:rFonts w:ascii="Simplified Arabic" w:hAnsi="Simplified Arabic" w:cs="Simplified Arabic"/>
          <w:b/>
          <w:bCs/>
          <w:sz w:val="28"/>
          <w:szCs w:val="28"/>
          <w:rtl/>
          <w:lang w:bidi="ar-DZ"/>
        </w:rPr>
        <w:t>ة"</w:t>
      </w:r>
      <w:r w:rsidR="004345A2" w:rsidRPr="00371C54">
        <w:rPr>
          <w:rFonts w:ascii="Simplified Arabic" w:hAnsi="Simplified Arabic" w:cs="Simplified Arabic"/>
          <w:sz w:val="28"/>
          <w:szCs w:val="28"/>
          <w:rtl/>
          <w:lang w:bidi="ar-DZ"/>
        </w:rPr>
        <w:t>.</w:t>
      </w:r>
      <w:r w:rsidR="004345A2" w:rsidRPr="00371C54">
        <w:rPr>
          <w:rStyle w:val="a7"/>
          <w:rFonts w:ascii="Simplified Arabic" w:hAnsi="Simplified Arabic" w:cs="Simplified Arabic"/>
          <w:sz w:val="28"/>
          <w:szCs w:val="28"/>
          <w:rtl/>
          <w:lang w:bidi="ar-DZ"/>
        </w:rPr>
        <w:footnoteReference w:id="23"/>
      </w:r>
    </w:p>
    <w:p w:rsidR="00EE23E9" w:rsidRPr="00371C54" w:rsidRDefault="007F632D" w:rsidP="00A949A5">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lastRenderedPageBreak/>
        <w:t xml:space="preserve">     </w:t>
      </w:r>
      <w:r w:rsidR="00EE23E9" w:rsidRPr="00371C54">
        <w:rPr>
          <w:rFonts w:ascii="Simplified Arabic" w:hAnsi="Simplified Arabic" w:cs="Simplified Arabic"/>
          <w:sz w:val="28"/>
          <w:szCs w:val="28"/>
          <w:rtl/>
          <w:lang w:bidi="ar-DZ"/>
        </w:rPr>
        <w:t>ومنه ف</w:t>
      </w:r>
      <w:r w:rsidR="00AE2F0B" w:rsidRPr="00371C54">
        <w:rPr>
          <w:rFonts w:ascii="Simplified Arabic" w:hAnsi="Simplified Arabic" w:cs="Simplified Arabic"/>
          <w:sz w:val="28"/>
          <w:szCs w:val="28"/>
          <w:rtl/>
          <w:lang w:bidi="ar-DZ"/>
        </w:rPr>
        <w:t>على المدقق الداخلي دائما التنبه بأن الرقابة تكون كافية ومفيدة فقط إذا صممت لتحق</w:t>
      </w:r>
      <w:r w:rsidR="00A4650D" w:rsidRPr="00371C54">
        <w:rPr>
          <w:rFonts w:ascii="Simplified Arabic" w:hAnsi="Simplified Arabic" w:cs="Simplified Arabic"/>
          <w:sz w:val="28"/>
          <w:szCs w:val="28"/>
          <w:rtl/>
          <w:lang w:bidi="ar-DZ"/>
        </w:rPr>
        <w:t>يق هدف معين، وبشكل عام فإن الهدف</w:t>
      </w:r>
      <w:r w:rsidR="00AE2F0B" w:rsidRPr="00371C54">
        <w:rPr>
          <w:rFonts w:ascii="Simplified Arabic" w:hAnsi="Simplified Arabic" w:cs="Simplified Arabic"/>
          <w:sz w:val="28"/>
          <w:szCs w:val="28"/>
          <w:rtl/>
          <w:lang w:bidi="ar-DZ"/>
        </w:rPr>
        <w:t xml:space="preserve"> من نظام الرقابة الداخلية هو الحصول على توكيد معقول </w:t>
      </w:r>
      <w:r w:rsidR="00A4650D" w:rsidRPr="00371C54">
        <w:rPr>
          <w:rFonts w:ascii="Simplified Arabic" w:hAnsi="Simplified Arabic" w:cs="Simplified Arabic"/>
          <w:sz w:val="28"/>
          <w:szCs w:val="28"/>
          <w:rtl/>
          <w:lang w:bidi="ar-DZ"/>
        </w:rPr>
        <w:t>بأن أهداف الإدارة سوف يتم تحقيقها،</w:t>
      </w:r>
      <w:r w:rsidR="00EE23E9" w:rsidRPr="00371C54">
        <w:rPr>
          <w:rFonts w:ascii="Simplified Arabic" w:hAnsi="Simplified Arabic" w:cs="Simplified Arabic"/>
          <w:sz w:val="28"/>
          <w:szCs w:val="28"/>
          <w:rtl/>
          <w:lang w:bidi="ar-DZ"/>
        </w:rPr>
        <w:t xml:space="preserve"> وهي مهمة</w:t>
      </w:r>
      <w:r w:rsidR="00A4650D" w:rsidRPr="00371C54">
        <w:rPr>
          <w:rFonts w:ascii="Simplified Arabic" w:hAnsi="Simplified Arabic" w:cs="Simplified Arabic"/>
          <w:sz w:val="28"/>
          <w:szCs w:val="28"/>
          <w:rtl/>
          <w:lang w:bidi="ar-DZ"/>
        </w:rPr>
        <w:t xml:space="preserve"> التدقيق الداخلي</w:t>
      </w:r>
      <w:r w:rsidR="00EE23E9" w:rsidRPr="00371C54">
        <w:rPr>
          <w:rFonts w:ascii="Simplified Arabic" w:hAnsi="Simplified Arabic" w:cs="Simplified Arabic"/>
          <w:sz w:val="28"/>
          <w:szCs w:val="28"/>
          <w:rtl/>
          <w:lang w:bidi="ar-DZ"/>
        </w:rPr>
        <w:t xml:space="preserve"> فيما يخص</w:t>
      </w:r>
      <w:r w:rsidR="00A4650D" w:rsidRPr="00371C54">
        <w:rPr>
          <w:rFonts w:ascii="Simplified Arabic" w:hAnsi="Simplified Arabic" w:cs="Simplified Arabic"/>
          <w:sz w:val="28"/>
          <w:szCs w:val="28"/>
          <w:rtl/>
          <w:lang w:bidi="ar-DZ"/>
        </w:rPr>
        <w:t xml:space="preserve"> تقيم كفاءة وفعالية  نظام الرقابة الداخلية وذلك من خلال</w:t>
      </w:r>
      <w:r w:rsidR="00EE23E9" w:rsidRPr="00371C54">
        <w:rPr>
          <w:rFonts w:ascii="Simplified Arabic" w:hAnsi="Simplified Arabic" w:cs="Simplified Arabic"/>
          <w:sz w:val="28"/>
          <w:szCs w:val="28"/>
          <w:rtl/>
          <w:lang w:bidi="ar-DZ"/>
        </w:rPr>
        <w:t xml:space="preserve"> </w:t>
      </w:r>
      <w:r w:rsidR="00ED2EBF" w:rsidRPr="00371C54">
        <w:rPr>
          <w:rFonts w:ascii="Simplified Arabic" w:hAnsi="Simplified Arabic" w:cs="Simplified Arabic"/>
          <w:sz w:val="28"/>
          <w:szCs w:val="28"/>
          <w:rtl/>
          <w:lang w:bidi="ar-DZ"/>
        </w:rPr>
        <w:t>التأكد من صحة المعلومات وقابلية</w:t>
      </w:r>
      <w:r w:rsidR="00B47992" w:rsidRPr="00371C54">
        <w:rPr>
          <w:rFonts w:ascii="Simplified Arabic" w:hAnsi="Simplified Arabic" w:cs="Simplified Arabic"/>
          <w:sz w:val="28"/>
          <w:szCs w:val="28"/>
          <w:rtl/>
          <w:lang w:bidi="ar-DZ"/>
        </w:rPr>
        <w:t xml:space="preserve"> </w:t>
      </w:r>
      <w:r w:rsidR="00ED2EBF" w:rsidRPr="00371C54">
        <w:rPr>
          <w:rFonts w:ascii="Simplified Arabic" w:hAnsi="Simplified Arabic" w:cs="Simplified Arabic"/>
          <w:sz w:val="28"/>
          <w:szCs w:val="28"/>
          <w:rtl/>
          <w:lang w:bidi="ar-DZ"/>
        </w:rPr>
        <w:t>الاعتماد عليها بالإضافة إلى تحديد مدى الالتزام بالسياسات، الخطط، الإجراءات، القوانين والأنظمة، والتأكد من حماية أصول المؤسسة واستغلال مواردها بكفاءة واقتصاد</w:t>
      </w:r>
      <w:r w:rsidR="00A949A5" w:rsidRPr="00371C54">
        <w:rPr>
          <w:rFonts w:ascii="Simplified Arabic" w:hAnsi="Simplified Arabic" w:cs="Simplified Arabic"/>
          <w:sz w:val="28"/>
          <w:szCs w:val="28"/>
          <w:rtl/>
          <w:lang w:bidi="ar-DZ"/>
        </w:rPr>
        <w:t>ية ومدى العمل على تحقيق أهدافها،</w:t>
      </w:r>
      <w:r w:rsidR="00ED2EBF" w:rsidRPr="00371C54">
        <w:rPr>
          <w:rFonts w:ascii="Simplified Arabic" w:hAnsi="Simplified Arabic" w:cs="Simplified Arabic"/>
          <w:sz w:val="28"/>
          <w:szCs w:val="28"/>
          <w:rtl/>
          <w:lang w:bidi="ar-DZ"/>
        </w:rPr>
        <w:t xml:space="preserve"> </w:t>
      </w:r>
      <w:r w:rsidR="00EE23E9" w:rsidRPr="00371C54">
        <w:rPr>
          <w:rFonts w:ascii="Simplified Arabic" w:hAnsi="Simplified Arabic" w:cs="Simplified Arabic"/>
          <w:sz w:val="28"/>
          <w:szCs w:val="28"/>
          <w:rtl/>
          <w:lang w:bidi="ar-DZ"/>
        </w:rPr>
        <w:t>ولكي يتمكن التدقيق الداخلي من تقييم نظام الرقابة الداخلية فإنه يحتاج إلى:</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تحديد الأنشطة الخاضعة للتدقيق، وتحديد أنظمة التشغيل ونظام الرقابة؛</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القيام بإعداد تقييم أولي للأنظمة؛</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تحديد مدى الفحص على أساس نتائج التقييم الأولي؛</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القيام بأعمال الفحص وتقييم نتائجه؛</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371C54">
        <w:rPr>
          <w:rFonts w:ascii="Simplified Arabic" w:hAnsi="Simplified Arabic" w:cs="Simplified Arabic"/>
          <w:sz w:val="28"/>
          <w:szCs w:val="28"/>
          <w:rtl/>
          <w:lang w:bidi="ar-DZ"/>
        </w:rPr>
        <w:t>استنتاج فيما إن كانت الرقابة غير مناسبة وغير فعالة؛</w:t>
      </w:r>
    </w:p>
    <w:p w:rsidR="00EE23E9" w:rsidRPr="00371C54" w:rsidRDefault="00EE23E9" w:rsidP="004A2D30">
      <w:pPr>
        <w:pStyle w:val="a8"/>
        <w:numPr>
          <w:ilvl w:val="0"/>
          <w:numId w:val="17"/>
        </w:num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تقديم تقرير نهائي لتقييم نظام الرقابة الداخلية، وتحديد التوصيات اللازمة لتحسين الوضع.</w:t>
      </w:r>
      <w:r w:rsidR="00ED2EBF" w:rsidRPr="00371C54">
        <w:rPr>
          <w:rStyle w:val="a7"/>
          <w:rFonts w:ascii="Simplified Arabic" w:hAnsi="Simplified Arabic" w:cs="Simplified Arabic"/>
          <w:sz w:val="28"/>
          <w:szCs w:val="28"/>
          <w:rtl/>
          <w:lang w:bidi="ar-DZ"/>
        </w:rPr>
        <w:footnoteReference w:id="24"/>
      </w:r>
    </w:p>
    <w:p w:rsidR="006039E2" w:rsidRPr="00391E9C" w:rsidRDefault="00B67222" w:rsidP="00391E9C">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ومن هنا</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 xml:space="preserve">فالعلاقة بين التدقيق الداخلي والرقابة الداخلية علاقة مباشرة، حيث يعتبر من متطلبات نظام الرقابة الداخلية الفعال وجود قسم التدقيق الداخلي داخل المؤسسة، تتمثل مهمته في التأكد من مدى تطبيق كافة الإجراءات واللوائح والسياسات التي تم وضعها، وكذا التأكد من دقة المعلومات المالية والتحقق من عدم وجود أي </w:t>
      </w:r>
      <w:proofErr w:type="spellStart"/>
      <w:r w:rsidR="004345A2" w:rsidRPr="00371C54">
        <w:rPr>
          <w:rFonts w:ascii="Simplified Arabic" w:hAnsi="Simplified Arabic" w:cs="Simplified Arabic"/>
          <w:sz w:val="28"/>
          <w:szCs w:val="28"/>
          <w:rtl/>
          <w:lang w:bidi="ar-DZ"/>
        </w:rPr>
        <w:t>تلاعبات</w:t>
      </w:r>
      <w:proofErr w:type="spellEnd"/>
      <w:r w:rsidR="004345A2" w:rsidRPr="00371C54">
        <w:rPr>
          <w:rFonts w:ascii="Simplified Arabic" w:hAnsi="Simplified Arabic" w:cs="Simplified Arabic"/>
          <w:sz w:val="28"/>
          <w:szCs w:val="28"/>
          <w:rtl/>
          <w:lang w:bidi="ar-DZ"/>
        </w:rPr>
        <w:t xml:space="preserve"> أو مخالفات وبصورة مختصرة فإن المهمة الرئيسية لقسم التدقيق الداخلي هي التأكد من تطبيق وإنجاز مهام نظام الرقابة الداخلية.</w:t>
      </w:r>
      <w:r w:rsidR="004345A2" w:rsidRPr="00371C54">
        <w:rPr>
          <w:rStyle w:val="a7"/>
          <w:rFonts w:ascii="Simplified Arabic" w:hAnsi="Simplified Arabic" w:cs="Simplified Arabic"/>
          <w:sz w:val="28"/>
          <w:szCs w:val="28"/>
          <w:rtl/>
          <w:lang w:bidi="ar-DZ"/>
        </w:rPr>
        <w:footnoteReference w:id="25"/>
      </w:r>
    </w:p>
    <w:p w:rsidR="00833E39" w:rsidRPr="0056175F" w:rsidRDefault="004345A2" w:rsidP="006039E2">
      <w:pPr>
        <w:tabs>
          <w:tab w:val="left" w:pos="8580"/>
          <w:tab w:val="right" w:pos="10466"/>
        </w:tabs>
        <w:bidi/>
        <w:spacing w:line="240" w:lineRule="auto"/>
        <w:jc w:val="both"/>
        <w:rPr>
          <w:rFonts w:ascii="Simplified Arabic" w:hAnsi="Simplified Arabic" w:cs="Simplified Arabic"/>
          <w:b/>
          <w:bCs/>
          <w:sz w:val="32"/>
          <w:szCs w:val="32"/>
          <w:rtl/>
          <w:lang w:bidi="ar-DZ"/>
        </w:rPr>
      </w:pPr>
      <w:r w:rsidRPr="0056175F">
        <w:rPr>
          <w:rFonts w:ascii="Simplified Arabic" w:hAnsi="Simplified Arabic" w:cs="Simplified Arabic"/>
          <w:b/>
          <w:bCs/>
          <w:sz w:val="32"/>
          <w:szCs w:val="32"/>
          <w:rtl/>
          <w:lang w:bidi="ar-DZ"/>
        </w:rPr>
        <w:t>المطلب الثاني: مسؤولية المدقق الداخلي تجاه أنظمة الرقابة الداخلية</w:t>
      </w:r>
    </w:p>
    <w:p w:rsidR="004345A2" w:rsidRPr="00371C54" w:rsidRDefault="004345A2" w:rsidP="004A2D30">
      <w:pPr>
        <w:tabs>
          <w:tab w:val="left" w:pos="8580"/>
          <w:tab w:val="right" w:pos="10466"/>
        </w:tabs>
        <w:bidi/>
        <w:spacing w:line="240" w:lineRule="auto"/>
        <w:jc w:val="both"/>
        <w:rPr>
          <w:rFonts w:ascii="Simplified Arabic" w:hAnsi="Simplified Arabic" w:cs="Simplified Arabic"/>
          <w:b/>
          <w:bCs/>
          <w:sz w:val="28"/>
          <w:szCs w:val="28"/>
          <w:rtl/>
          <w:lang w:bidi="ar-DZ"/>
        </w:rPr>
      </w:pPr>
      <w:r w:rsidRPr="00371C54">
        <w:rPr>
          <w:rFonts w:ascii="Simplified Arabic" w:hAnsi="Simplified Arabic" w:cs="Simplified Arabic"/>
          <w:sz w:val="28"/>
          <w:szCs w:val="28"/>
          <w:rtl/>
          <w:lang w:bidi="ar-DZ"/>
        </w:rPr>
        <w:t xml:space="preserve">   </w:t>
      </w:r>
      <w:r w:rsidR="000C13EF"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يقوم المدقق الداخلي بدراسة وتقييم أنظمة الرقابة الداخلية بقصد العمل على تحسينها وإحكامها، حيث نصت معايير الممارسة المهنية للتدقيق الداخلي الصادرة عن معهد المدققين الداخليين في أمريكا على أنه يجب أن يتضمن مجال عمل التدقيق الداخلي فحص وتقويم كفاية وفعالية </w:t>
      </w:r>
      <w:r w:rsidR="00C623F3">
        <w:rPr>
          <w:rFonts w:ascii="Simplified Arabic" w:hAnsi="Simplified Arabic" w:cs="Simplified Arabic"/>
          <w:sz w:val="28"/>
          <w:szCs w:val="28"/>
          <w:rtl/>
          <w:lang w:bidi="ar-DZ"/>
        </w:rPr>
        <w:t>أنظمة الرقابة الداخلية في الم</w:t>
      </w:r>
      <w:r w:rsidR="00C623F3">
        <w:rPr>
          <w:rFonts w:ascii="Simplified Arabic" w:hAnsi="Simplified Arabic" w:cs="Simplified Arabic" w:hint="cs"/>
          <w:sz w:val="28"/>
          <w:szCs w:val="28"/>
          <w:rtl/>
          <w:lang w:bidi="ar-DZ"/>
        </w:rPr>
        <w:t>ؤسس</w:t>
      </w:r>
      <w:r w:rsidRPr="00371C54">
        <w:rPr>
          <w:rFonts w:ascii="Simplified Arabic" w:hAnsi="Simplified Arabic" w:cs="Simplified Arabic"/>
          <w:sz w:val="28"/>
          <w:szCs w:val="28"/>
          <w:rtl/>
          <w:lang w:bidi="ar-DZ"/>
        </w:rPr>
        <w:t>ة والحكم على درجة متانتها.</w:t>
      </w:r>
      <w:r w:rsidRPr="00371C54">
        <w:rPr>
          <w:rStyle w:val="a7"/>
          <w:rFonts w:ascii="Simplified Arabic" w:hAnsi="Simplified Arabic" w:cs="Simplified Arabic"/>
          <w:sz w:val="28"/>
          <w:szCs w:val="28"/>
          <w:rtl/>
          <w:lang w:bidi="ar-DZ"/>
        </w:rPr>
        <w:footnoteReference w:id="26"/>
      </w:r>
      <w:r w:rsidRPr="00371C54">
        <w:rPr>
          <w:rFonts w:ascii="Simplified Arabic" w:hAnsi="Simplified Arabic" w:cs="Simplified Arabic"/>
          <w:sz w:val="28"/>
          <w:szCs w:val="28"/>
          <w:rtl/>
          <w:lang w:bidi="ar-DZ"/>
        </w:rPr>
        <w:t xml:space="preserve"> </w:t>
      </w:r>
    </w:p>
    <w:p w:rsidR="004345A2" w:rsidRDefault="00AA56F2" w:rsidP="00A81B20">
      <w:pPr>
        <w:tabs>
          <w:tab w:val="left" w:pos="8580"/>
          <w:tab w:val="right" w:pos="10466"/>
        </w:tabs>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sidR="000C13EF" w:rsidRPr="00371C54">
        <w:rPr>
          <w:rFonts w:ascii="Simplified Arabic" w:hAnsi="Simplified Arabic" w:cs="Simplified Arabic"/>
          <w:sz w:val="28"/>
          <w:szCs w:val="28"/>
          <w:rtl/>
          <w:lang w:bidi="ar-DZ"/>
        </w:rPr>
        <w:t>ي</w:t>
      </w:r>
      <w:r w:rsidR="004345A2" w:rsidRPr="00371C54">
        <w:rPr>
          <w:rFonts w:ascii="Simplified Arabic" w:hAnsi="Simplified Arabic" w:cs="Simplified Arabic"/>
          <w:sz w:val="28"/>
          <w:szCs w:val="28"/>
          <w:rtl/>
          <w:lang w:bidi="ar-DZ"/>
        </w:rPr>
        <w:t>قوم</w:t>
      </w:r>
      <w:r w:rsidR="004345A2" w:rsidRPr="00371C54">
        <w:rPr>
          <w:rFonts w:ascii="Simplified Arabic" w:hAnsi="Simplified Arabic" w:cs="Simplified Arabic"/>
          <w:b/>
          <w:bCs/>
          <w:sz w:val="28"/>
          <w:szCs w:val="28"/>
          <w:rtl/>
          <w:lang w:bidi="ar-DZ"/>
        </w:rPr>
        <w:t xml:space="preserve"> </w:t>
      </w:r>
      <w:r w:rsidR="000C13EF" w:rsidRPr="00371C54">
        <w:rPr>
          <w:rFonts w:ascii="Simplified Arabic" w:hAnsi="Simplified Arabic" w:cs="Simplified Arabic"/>
          <w:sz w:val="28"/>
          <w:szCs w:val="28"/>
          <w:rtl/>
          <w:lang w:bidi="ar-DZ"/>
        </w:rPr>
        <w:t>المدقق</w:t>
      </w:r>
      <w:r w:rsidR="004345A2" w:rsidRPr="00371C54">
        <w:rPr>
          <w:rFonts w:ascii="Simplified Arabic" w:hAnsi="Simplified Arabic" w:cs="Simplified Arabic"/>
          <w:sz w:val="28"/>
          <w:szCs w:val="28"/>
          <w:rtl/>
          <w:lang w:bidi="ar-DZ"/>
        </w:rPr>
        <w:t xml:space="preserve"> الداخلي بفحص كفاية نظام الرقابة الداخلية وفاعليته بغرض تحديد ما إذا كان النظام الموضوع يوفر تأكيدا معقولا بأن أهداف </w:t>
      </w:r>
      <w:r>
        <w:rPr>
          <w:rFonts w:ascii="Simplified Arabic" w:hAnsi="Simplified Arabic" w:cs="Simplified Arabic" w:hint="cs"/>
          <w:sz w:val="28"/>
          <w:szCs w:val="28"/>
          <w:rtl/>
          <w:lang w:bidi="ar-DZ"/>
        </w:rPr>
        <w:t>المؤسسة</w:t>
      </w:r>
      <w:r w:rsidR="004345A2" w:rsidRPr="00371C54">
        <w:rPr>
          <w:rFonts w:ascii="Simplified Arabic" w:hAnsi="Simplified Arabic" w:cs="Simplified Arabic"/>
          <w:sz w:val="28"/>
          <w:szCs w:val="28"/>
          <w:rtl/>
          <w:lang w:bidi="ar-DZ"/>
        </w:rPr>
        <w:t xml:space="preserve"> سيتم تحقيقها بطريقة اقتصادية وبكفاءة، وتعد الرقابة كافية </w:t>
      </w:r>
      <w:r w:rsidR="004345A2" w:rsidRPr="00371C54">
        <w:rPr>
          <w:rFonts w:ascii="Simplified Arabic" w:hAnsi="Simplified Arabic" w:cs="Simplified Arabic"/>
          <w:sz w:val="28"/>
          <w:szCs w:val="28"/>
          <w:rtl/>
          <w:lang w:bidi="ar-DZ"/>
        </w:rPr>
        <w:lastRenderedPageBreak/>
        <w:t>إذا قامت الإدارة بالتخطيط وتصميم الأنظمة الرقابية بطريقة ملائمة، ويلي ذلك تحقيق التكامل بين المفاهيم، والأنشطة، والأشخاص بالطريقة التي تمكن من تحقيق الأهداف الموضوعة</w:t>
      </w:r>
      <w:r w:rsidR="008A110C"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حيث يتم توفير التأكيد المعقول عندما تتخذ إجراءات بتكاليف معقولة لجعل الانحرافات في حدود المستوى المسموح </w:t>
      </w:r>
      <w:proofErr w:type="spellStart"/>
      <w:r w:rsidR="004345A2" w:rsidRPr="00371C54">
        <w:rPr>
          <w:rFonts w:ascii="Simplified Arabic" w:hAnsi="Simplified Arabic" w:cs="Simplified Arabic"/>
          <w:sz w:val="28"/>
          <w:szCs w:val="28"/>
          <w:rtl/>
          <w:lang w:bidi="ar-DZ"/>
        </w:rPr>
        <w:t>به</w:t>
      </w:r>
      <w:proofErr w:type="spellEnd"/>
      <w:r w:rsidR="00A81B20">
        <w:rPr>
          <w:rFonts w:ascii="Simplified Arabic" w:hAnsi="Simplified Arabic" w:cs="Simplified Arabic" w:hint="cs"/>
          <w:sz w:val="28"/>
          <w:szCs w:val="28"/>
          <w:rtl/>
          <w:lang w:bidi="ar-DZ"/>
        </w:rPr>
        <w:t>،</w:t>
      </w:r>
      <w:r w:rsidR="004345A2" w:rsidRPr="00371C54">
        <w:rPr>
          <w:rFonts w:ascii="Simplified Arabic" w:hAnsi="Simplified Arabic" w:cs="Simplified Arabic"/>
          <w:sz w:val="28"/>
          <w:szCs w:val="28"/>
          <w:rtl/>
          <w:lang w:bidi="ar-DZ"/>
        </w:rPr>
        <w:t xml:space="preserve"> ويفيد ذلك التدقيق الداخلي في تحديد الأخطاء المهمة والأعمال غير المشروعة واكتشافها من أجل تصحيحها خلال مدة معقولة</w:t>
      </w:r>
      <w:r w:rsidR="000C13EF" w:rsidRPr="00371C54">
        <w:rPr>
          <w:rFonts w:ascii="Simplified Arabic" w:hAnsi="Simplified Arabic" w:cs="Simplified Arabic"/>
          <w:sz w:val="28"/>
          <w:szCs w:val="28"/>
          <w:rtl/>
          <w:lang w:bidi="ar-DZ"/>
        </w:rPr>
        <w:t>،</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أي أن الغرض من فحص فاعلية نظام الرقابة الداخلية هو تحديد ما إذا كان النظام يعمل كما هو محدد له</w:t>
      </w:r>
      <w:r w:rsidR="00593505">
        <w:rPr>
          <w:rFonts w:ascii="Simplified Arabic" w:hAnsi="Simplified Arabic" w:cs="Simplified Arabic" w:hint="cs"/>
          <w:sz w:val="28"/>
          <w:szCs w:val="28"/>
          <w:rtl/>
          <w:lang w:bidi="ar-DZ"/>
        </w:rPr>
        <w:t>،</w:t>
      </w:r>
      <w:r w:rsidR="004345A2" w:rsidRPr="00371C54">
        <w:rPr>
          <w:rStyle w:val="a7"/>
          <w:rFonts w:ascii="Simplified Arabic" w:hAnsi="Simplified Arabic" w:cs="Simplified Arabic"/>
          <w:sz w:val="28"/>
          <w:szCs w:val="28"/>
          <w:rtl/>
          <w:lang w:bidi="ar-DZ"/>
        </w:rPr>
        <w:footnoteReference w:id="27"/>
      </w:r>
      <w:r w:rsidR="00593505">
        <w:rPr>
          <w:rFonts w:ascii="Simplified Arabic" w:hAnsi="Simplified Arabic" w:cs="Simplified Arabic" w:hint="cs"/>
          <w:sz w:val="28"/>
          <w:szCs w:val="28"/>
          <w:rtl/>
          <w:lang w:bidi="ar-DZ"/>
        </w:rPr>
        <w:t xml:space="preserve"> وبالتالي فإن </w:t>
      </w:r>
      <w:r w:rsidR="00A81B20">
        <w:rPr>
          <w:rFonts w:ascii="Simplified Arabic" w:hAnsi="Simplified Arabic" w:cs="Simplified Arabic" w:hint="cs"/>
          <w:sz w:val="28"/>
          <w:szCs w:val="28"/>
          <w:rtl/>
          <w:lang w:bidi="ar-DZ"/>
        </w:rPr>
        <w:t>ل</w:t>
      </w:r>
      <w:r w:rsidR="00593505">
        <w:rPr>
          <w:rFonts w:ascii="Simplified Arabic" w:hAnsi="Simplified Arabic" w:cs="Simplified Arabic" w:hint="cs"/>
          <w:sz w:val="28"/>
          <w:szCs w:val="28"/>
          <w:rtl/>
          <w:lang w:bidi="ar-DZ"/>
        </w:rPr>
        <w:t>لمدقق الداخلي دور في:</w:t>
      </w:r>
    </w:p>
    <w:p w:rsidR="00593505" w:rsidRDefault="00593505" w:rsidP="00593505">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593505">
        <w:rPr>
          <w:rFonts w:ascii="Simplified Arabic" w:hAnsi="Simplified Arabic" w:cs="Simplified Arabic" w:hint="cs"/>
          <w:b/>
          <w:bCs/>
          <w:sz w:val="28"/>
          <w:szCs w:val="28"/>
          <w:rtl/>
          <w:lang w:bidi="ar-DZ"/>
        </w:rPr>
        <w:t>الالتزام</w:t>
      </w:r>
      <w:r>
        <w:rPr>
          <w:rFonts w:ascii="Simplified Arabic" w:hAnsi="Simplified Arabic" w:cs="Simplified Arabic" w:hint="cs"/>
          <w:sz w:val="28"/>
          <w:szCs w:val="28"/>
          <w:rtl/>
          <w:lang w:bidi="ar-DZ"/>
        </w:rPr>
        <w:t>: يعتبر من أهداف التدقيق الداخلي تحديد ما إذا كانت سياسات، وبرامج، وإجراءات الرقابة الداخلية المقررة تعمل بشكل مقنع؛</w:t>
      </w:r>
    </w:p>
    <w:p w:rsidR="00593505" w:rsidRDefault="00593505" w:rsidP="00593505">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593505">
        <w:rPr>
          <w:rFonts w:ascii="Simplified Arabic" w:hAnsi="Simplified Arabic" w:cs="Simplified Arabic" w:hint="cs"/>
          <w:b/>
          <w:bCs/>
          <w:sz w:val="28"/>
          <w:szCs w:val="28"/>
          <w:rtl/>
          <w:lang w:bidi="ar-DZ"/>
        </w:rPr>
        <w:t>حماية الأصول</w:t>
      </w:r>
      <w:r>
        <w:rPr>
          <w:rFonts w:ascii="Simplified Arabic" w:hAnsi="Simplified Arabic" w:cs="Simplified Arabic" w:hint="cs"/>
          <w:sz w:val="28"/>
          <w:szCs w:val="28"/>
          <w:rtl/>
          <w:lang w:bidi="ar-DZ"/>
        </w:rPr>
        <w:t>: يهتم المدقق الداخلي بصفة رئيسية باختبار فعالية نظم الرقابة المحاسبية والمالية والتشغيلية التي تم تصميمها للمحاسبة عن الأصول وحمايتها؛</w:t>
      </w:r>
    </w:p>
    <w:p w:rsidR="00593505" w:rsidRDefault="00593505" w:rsidP="00593505">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002507">
        <w:rPr>
          <w:rFonts w:ascii="Simplified Arabic" w:hAnsi="Simplified Arabic" w:cs="Simplified Arabic" w:hint="cs"/>
          <w:b/>
          <w:bCs/>
          <w:sz w:val="28"/>
          <w:szCs w:val="28"/>
          <w:rtl/>
          <w:lang w:bidi="ar-DZ"/>
        </w:rPr>
        <w:t>التحقق</w:t>
      </w:r>
      <w:r>
        <w:rPr>
          <w:rFonts w:ascii="Simplified Arabic" w:hAnsi="Simplified Arabic" w:cs="Simplified Arabic" w:hint="cs"/>
          <w:sz w:val="28"/>
          <w:szCs w:val="28"/>
          <w:rtl/>
          <w:lang w:bidi="ar-DZ"/>
        </w:rPr>
        <w:t xml:space="preserve">: يقوم المدقق بالتحقق من دقة ومصداقية البيانات المستخدمة في التقارير </w:t>
      </w:r>
      <w:r w:rsidR="00002507">
        <w:rPr>
          <w:rFonts w:ascii="Simplified Arabic" w:hAnsi="Simplified Arabic" w:cs="Simplified Arabic" w:hint="cs"/>
          <w:sz w:val="28"/>
          <w:szCs w:val="28"/>
          <w:rtl/>
          <w:lang w:bidi="ar-DZ"/>
        </w:rPr>
        <w:t>الداخلية المعدة للإدارة من أجل تعزيز الدقة وإمكانية الاعتماد؛</w:t>
      </w:r>
    </w:p>
    <w:p w:rsidR="00002507" w:rsidRDefault="00002507" w:rsidP="00002507">
      <w:pPr>
        <w:pStyle w:val="a8"/>
        <w:numPr>
          <w:ilvl w:val="0"/>
          <w:numId w:val="17"/>
        </w:numPr>
        <w:tabs>
          <w:tab w:val="left" w:pos="8580"/>
          <w:tab w:val="right" w:pos="10466"/>
        </w:tabs>
        <w:bidi/>
        <w:spacing w:line="240" w:lineRule="auto"/>
        <w:jc w:val="both"/>
        <w:rPr>
          <w:rFonts w:ascii="Simplified Arabic" w:hAnsi="Simplified Arabic" w:cs="Simplified Arabic"/>
          <w:sz w:val="28"/>
          <w:szCs w:val="28"/>
          <w:lang w:bidi="ar-DZ"/>
        </w:rPr>
      </w:pPr>
      <w:r w:rsidRPr="00002507">
        <w:rPr>
          <w:rFonts w:ascii="Simplified Arabic" w:hAnsi="Simplified Arabic" w:cs="Simplified Arabic" w:hint="cs"/>
          <w:b/>
          <w:bCs/>
          <w:sz w:val="28"/>
          <w:szCs w:val="28"/>
          <w:rtl/>
          <w:lang w:bidi="ar-DZ"/>
        </w:rPr>
        <w:t>تقييم الأداء</w:t>
      </w:r>
      <w:r>
        <w:rPr>
          <w:rFonts w:ascii="Simplified Arabic" w:hAnsi="Simplified Arabic" w:cs="Simplified Arabic" w:hint="cs"/>
          <w:sz w:val="28"/>
          <w:szCs w:val="28"/>
          <w:rtl/>
          <w:lang w:bidi="ar-DZ"/>
        </w:rPr>
        <w:t>: بالإضافة إلى الرقابة التنظيمية والتشغيلية فإن كثيرا ما يطلب من المدقق الداخلي تقييم أداء العاملين؛</w:t>
      </w:r>
    </w:p>
    <w:p w:rsidR="00002507" w:rsidRPr="00002507" w:rsidRDefault="00002507" w:rsidP="00002507">
      <w:pPr>
        <w:pStyle w:val="a8"/>
        <w:numPr>
          <w:ilvl w:val="0"/>
          <w:numId w:val="17"/>
        </w:numPr>
        <w:tabs>
          <w:tab w:val="left" w:pos="8580"/>
          <w:tab w:val="right" w:pos="10466"/>
        </w:tabs>
        <w:bidi/>
        <w:spacing w:line="240" w:lineRule="auto"/>
        <w:jc w:val="both"/>
        <w:rPr>
          <w:rFonts w:ascii="Simplified Arabic" w:hAnsi="Simplified Arabic" w:cs="Simplified Arabic"/>
          <w:sz w:val="28"/>
          <w:szCs w:val="28"/>
          <w:rtl/>
          <w:lang w:bidi="ar-DZ"/>
        </w:rPr>
      </w:pPr>
      <w:r w:rsidRPr="00002507">
        <w:rPr>
          <w:rFonts w:ascii="Simplified Arabic" w:hAnsi="Simplified Arabic" w:cs="Simplified Arabic" w:hint="cs"/>
          <w:b/>
          <w:bCs/>
          <w:sz w:val="28"/>
          <w:szCs w:val="28"/>
          <w:rtl/>
          <w:lang w:bidi="ar-DZ"/>
        </w:rPr>
        <w:t>التوصيات بالتحسينات</w:t>
      </w:r>
      <w:r>
        <w:rPr>
          <w:rFonts w:ascii="Simplified Arabic" w:hAnsi="Simplified Arabic" w:cs="Simplified Arabic" w:hint="cs"/>
          <w:sz w:val="28"/>
          <w:szCs w:val="28"/>
          <w:rtl/>
          <w:lang w:bidi="ar-DZ"/>
        </w:rPr>
        <w:t>: يجب على المدقق الداخلي إبداء مقترحات لتحسين نظام الرقابة الداخلية خصوصا ما إذا كان هنالك اكتشاف لحالة قصور ما.</w:t>
      </w:r>
      <w:r>
        <w:rPr>
          <w:rStyle w:val="a7"/>
          <w:rFonts w:ascii="Simplified Arabic" w:hAnsi="Simplified Arabic" w:cs="Simplified Arabic"/>
          <w:sz w:val="28"/>
          <w:szCs w:val="28"/>
          <w:rtl/>
          <w:lang w:bidi="ar-DZ"/>
        </w:rPr>
        <w:footnoteReference w:id="28"/>
      </w:r>
    </w:p>
    <w:p w:rsidR="004345A2" w:rsidRPr="00371C54" w:rsidRDefault="004345A2" w:rsidP="004552CA">
      <w:pPr>
        <w:tabs>
          <w:tab w:val="left" w:pos="8580"/>
          <w:tab w:val="right" w:pos="10466"/>
        </w:tabs>
        <w:bidi/>
        <w:spacing w:line="240" w:lineRule="auto"/>
        <w:jc w:val="both"/>
        <w:rPr>
          <w:rFonts w:ascii="Simplified Arabic" w:hAnsi="Simplified Arabic" w:cs="Simplified Arabic"/>
          <w:b/>
          <w:bCs/>
          <w:sz w:val="28"/>
          <w:szCs w:val="28"/>
          <w:rtl/>
          <w:lang w:bidi="ar-DZ"/>
        </w:rPr>
      </w:pPr>
      <w:r w:rsidRPr="0056175F">
        <w:rPr>
          <w:rFonts w:ascii="Simplified Arabic" w:hAnsi="Simplified Arabic" w:cs="Simplified Arabic"/>
          <w:b/>
          <w:bCs/>
          <w:sz w:val="32"/>
          <w:szCs w:val="32"/>
          <w:rtl/>
          <w:lang w:bidi="ar-DZ"/>
        </w:rPr>
        <w:t xml:space="preserve">المطلب الثالث: معايير </w:t>
      </w:r>
      <w:r w:rsidR="004552CA" w:rsidRPr="0056175F">
        <w:rPr>
          <w:rFonts w:ascii="Simplified Arabic" w:hAnsi="Simplified Arabic" w:cs="Simplified Arabic"/>
          <w:b/>
          <w:bCs/>
          <w:sz w:val="32"/>
          <w:szCs w:val="32"/>
          <w:rtl/>
          <w:lang w:bidi="ar-DZ"/>
        </w:rPr>
        <w:t>تفعيل</w:t>
      </w:r>
      <w:r w:rsidRPr="0056175F">
        <w:rPr>
          <w:rFonts w:ascii="Simplified Arabic" w:hAnsi="Simplified Arabic" w:cs="Simplified Arabic"/>
          <w:b/>
          <w:bCs/>
          <w:sz w:val="32"/>
          <w:szCs w:val="32"/>
          <w:rtl/>
          <w:lang w:bidi="ar-DZ"/>
        </w:rPr>
        <w:t xml:space="preserve"> نظام الرقابة الداخلية:</w:t>
      </w:r>
      <w:r w:rsidRPr="00371C54">
        <w:rPr>
          <w:rFonts w:ascii="Simplified Arabic" w:hAnsi="Simplified Arabic" w:cs="Simplified Arabic"/>
          <w:b/>
          <w:bCs/>
          <w:sz w:val="28"/>
          <w:szCs w:val="28"/>
          <w:rtl/>
          <w:lang w:bidi="ar-DZ"/>
        </w:rPr>
        <w:t xml:space="preserve"> </w:t>
      </w:r>
      <w:r w:rsidRPr="00371C54">
        <w:rPr>
          <w:rFonts w:ascii="Simplified Arabic" w:hAnsi="Simplified Arabic" w:cs="Simplified Arabic"/>
          <w:sz w:val="28"/>
          <w:szCs w:val="28"/>
          <w:rtl/>
          <w:lang w:bidi="ar-DZ"/>
        </w:rPr>
        <w:t>لكي يكون نظام الرقابة الداخلية فعالا</w:t>
      </w:r>
      <w:r w:rsidR="00A949A5" w:rsidRPr="00371C54">
        <w:rPr>
          <w:rFonts w:ascii="Simplified Arabic" w:hAnsi="Simplified Arabic" w:cs="Simplified Arabic"/>
          <w:sz w:val="28"/>
          <w:szCs w:val="28"/>
          <w:rtl/>
          <w:lang w:bidi="ar-DZ"/>
        </w:rPr>
        <w:t>ً</w:t>
      </w:r>
      <w:r w:rsidRPr="00371C54">
        <w:rPr>
          <w:rFonts w:ascii="Simplified Arabic" w:hAnsi="Simplified Arabic" w:cs="Simplified Arabic"/>
          <w:sz w:val="28"/>
          <w:szCs w:val="28"/>
          <w:rtl/>
          <w:lang w:bidi="ar-DZ"/>
        </w:rPr>
        <w:t xml:space="preserve"> في تحقيق الأهداف المرجوة منه لابد من توفر المعايير</w:t>
      </w:r>
      <w:r w:rsidR="00A949A5" w:rsidRPr="00371C54">
        <w:rPr>
          <w:rFonts w:ascii="Simplified Arabic" w:hAnsi="Simplified Arabic" w:cs="Simplified Arabic"/>
          <w:sz w:val="28"/>
          <w:szCs w:val="28"/>
          <w:rtl/>
          <w:lang w:bidi="ar-DZ"/>
        </w:rPr>
        <w:t xml:space="preserve"> التالية</w:t>
      </w:r>
      <w:r w:rsidRPr="00371C54">
        <w:rPr>
          <w:rFonts w:ascii="Simplified Arabic" w:hAnsi="Simplified Arabic" w:cs="Simplified Arabic"/>
          <w:b/>
          <w:bCs/>
          <w:sz w:val="28"/>
          <w:szCs w:val="28"/>
          <w:rtl/>
          <w:lang w:bidi="ar-DZ"/>
        </w:rPr>
        <w:t>:</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أولاً: </w:t>
      </w:r>
      <w:r w:rsidR="004345A2" w:rsidRPr="00371C54">
        <w:rPr>
          <w:rFonts w:ascii="Simplified Arabic" w:hAnsi="Simplified Arabic" w:cs="Simplified Arabic"/>
          <w:b/>
          <w:bCs/>
          <w:sz w:val="28"/>
          <w:szCs w:val="28"/>
          <w:rtl/>
          <w:lang w:bidi="ar-DZ"/>
        </w:rPr>
        <w:t xml:space="preserve">معيار فهم وإدراك الإدارة للهدف من نظام الرقابة الداخلية: </w:t>
      </w:r>
      <w:r w:rsidR="004345A2" w:rsidRPr="00371C54">
        <w:rPr>
          <w:rFonts w:ascii="Simplified Arabic" w:hAnsi="Simplified Arabic" w:cs="Simplified Arabic"/>
          <w:sz w:val="28"/>
          <w:szCs w:val="28"/>
          <w:rtl/>
          <w:lang w:bidi="ar-DZ"/>
        </w:rPr>
        <w:t>يجب أن تكون الإدارة مدركة للهدف من وجود نظام فعال للرقابة الداخلية، وهو ضمان إعداد قوائم مالية صادقة يمكن الثقة فيها والاعتماد عليها</w:t>
      </w:r>
      <w:r w:rsidR="00A832F9"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حيث أن إدارة المؤسسة هي </w:t>
      </w:r>
      <w:proofErr w:type="spellStart"/>
      <w:r w:rsidR="004345A2" w:rsidRPr="00371C54">
        <w:rPr>
          <w:rFonts w:ascii="Simplified Arabic" w:hAnsi="Simplified Arabic" w:cs="Simplified Arabic"/>
          <w:sz w:val="28"/>
          <w:szCs w:val="28"/>
          <w:rtl/>
          <w:lang w:bidi="ar-DZ"/>
        </w:rPr>
        <w:t>المسؤولة</w:t>
      </w:r>
      <w:proofErr w:type="spellEnd"/>
      <w:r w:rsidR="004345A2" w:rsidRPr="00371C54">
        <w:rPr>
          <w:rFonts w:ascii="Simplified Arabic" w:hAnsi="Simplified Arabic" w:cs="Simplified Arabic"/>
          <w:sz w:val="28"/>
          <w:szCs w:val="28"/>
          <w:rtl/>
          <w:lang w:bidi="ar-DZ"/>
        </w:rPr>
        <w:t xml:space="preserve"> عن تصميم وتشغيل نظام الرقابة الداخلية، ومن ناحية أخرى يجب أن تدرك أن تطبيق نظام الرقابة الداخلية على عملية إعداد القوائم المالية لا يتضمن فقط الرقابة على أرصدة الحسابات بل يشتمل أيضا على الرقابة على دورة العمليات وذلك لأن دقة أرصدة الحسابات تعتمد على دقة العمليات وتسجيلها.</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lastRenderedPageBreak/>
        <w:t xml:space="preserve">ثانياً: </w:t>
      </w:r>
      <w:r w:rsidR="004345A2" w:rsidRPr="00371C54">
        <w:rPr>
          <w:rFonts w:ascii="Simplified Arabic" w:hAnsi="Simplified Arabic" w:cs="Simplified Arabic"/>
          <w:b/>
          <w:bCs/>
          <w:sz w:val="28"/>
          <w:szCs w:val="28"/>
          <w:rtl/>
          <w:lang w:bidi="ar-DZ"/>
        </w:rPr>
        <w:t xml:space="preserve">معيار تكامل مكونات وأجزاء نظام الرقابة الداخلية: </w:t>
      </w:r>
      <w:r w:rsidR="004345A2" w:rsidRPr="00371C54">
        <w:rPr>
          <w:rFonts w:ascii="Simplified Arabic" w:hAnsi="Simplified Arabic" w:cs="Simplified Arabic"/>
          <w:sz w:val="28"/>
          <w:szCs w:val="28"/>
          <w:rtl/>
          <w:lang w:bidi="ar-DZ"/>
        </w:rPr>
        <w:t xml:space="preserve">سبق وأوضحنا أن نظام الرقابة الداخلية يتكون من خمسة أجزاء وهي بيئة الرقابة، تقييم المخاطر، أنشطة الرقابة، المعلومات والاتصال، والمتابعة، وتكون إدارة المؤسسة </w:t>
      </w:r>
      <w:proofErr w:type="spellStart"/>
      <w:r w:rsidR="004345A2" w:rsidRPr="00371C54">
        <w:rPr>
          <w:rFonts w:ascii="Simplified Arabic" w:hAnsi="Simplified Arabic" w:cs="Simplified Arabic"/>
          <w:sz w:val="28"/>
          <w:szCs w:val="28"/>
          <w:rtl/>
          <w:lang w:bidi="ar-DZ"/>
        </w:rPr>
        <w:t>مسؤولة</w:t>
      </w:r>
      <w:proofErr w:type="spellEnd"/>
      <w:r w:rsidR="004345A2" w:rsidRPr="00371C54">
        <w:rPr>
          <w:rFonts w:ascii="Simplified Arabic" w:hAnsi="Simplified Arabic" w:cs="Simplified Arabic"/>
          <w:sz w:val="28"/>
          <w:szCs w:val="28"/>
          <w:rtl/>
          <w:lang w:bidi="ar-DZ"/>
        </w:rPr>
        <w:t xml:space="preserve"> عن تصميم وتشغيل نظام الرقابة الداخلية بأجزائه ومكوناته الخمس بصورة متكاملة.</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b/>
          <w:bCs/>
          <w:sz w:val="28"/>
          <w:szCs w:val="28"/>
          <w:lang w:bidi="ar-DZ"/>
        </w:rPr>
      </w:pPr>
      <w:r w:rsidRPr="00371C54">
        <w:rPr>
          <w:rFonts w:ascii="Simplified Arabic" w:hAnsi="Simplified Arabic" w:cs="Simplified Arabic"/>
          <w:b/>
          <w:bCs/>
          <w:sz w:val="28"/>
          <w:szCs w:val="28"/>
          <w:rtl/>
          <w:lang w:bidi="ar-DZ"/>
        </w:rPr>
        <w:t xml:space="preserve">ثالثاً: </w:t>
      </w:r>
      <w:r w:rsidR="004345A2" w:rsidRPr="00371C54">
        <w:rPr>
          <w:rFonts w:ascii="Simplified Arabic" w:hAnsi="Simplified Arabic" w:cs="Simplified Arabic"/>
          <w:b/>
          <w:bCs/>
          <w:sz w:val="28"/>
          <w:szCs w:val="28"/>
          <w:rtl/>
          <w:lang w:bidi="ar-DZ"/>
        </w:rPr>
        <w:t xml:space="preserve">معيار فعالية كل جزء من أجزاء نظام الرقابة الداخلية: </w:t>
      </w:r>
      <w:r w:rsidR="004345A2" w:rsidRPr="00371C54">
        <w:rPr>
          <w:rFonts w:ascii="Simplified Arabic" w:hAnsi="Simplified Arabic" w:cs="Simplified Arabic"/>
          <w:sz w:val="28"/>
          <w:szCs w:val="28"/>
          <w:rtl/>
          <w:lang w:bidi="ar-DZ"/>
        </w:rPr>
        <w:t>سنتعرض في هذا الجزء لمعايير فعالية كل جزء من مكونات نظام الرقابة الداخلية الخمسة وذلك على النحو التالي:</w:t>
      </w:r>
    </w:p>
    <w:p w:rsidR="004345A2" w:rsidRPr="00371C54" w:rsidRDefault="0048004C"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1. </w:t>
      </w:r>
      <w:r w:rsidR="004345A2" w:rsidRPr="00371C54">
        <w:rPr>
          <w:rFonts w:ascii="Simplified Arabic" w:hAnsi="Simplified Arabic" w:cs="Simplified Arabic"/>
          <w:b/>
          <w:bCs/>
          <w:sz w:val="28"/>
          <w:szCs w:val="28"/>
          <w:rtl/>
          <w:lang w:bidi="ar-DZ"/>
        </w:rPr>
        <w:t xml:space="preserve">معيار فعالية بيئة الرقابة: </w:t>
      </w:r>
      <w:r w:rsidR="004345A2" w:rsidRPr="00371C54">
        <w:rPr>
          <w:rFonts w:ascii="Simplified Arabic" w:hAnsi="Simplified Arabic" w:cs="Simplified Arabic"/>
          <w:sz w:val="28"/>
          <w:szCs w:val="28"/>
          <w:rtl/>
          <w:lang w:bidi="ar-DZ"/>
        </w:rPr>
        <w:t>يساعد وجود بيئة رقابية تعمل بفعالية على تحقيق الفعالية في مكونات نظام الرقابة الداخلية الأربع الأخرى، ولا شك أن فعالية بيئة الرقابة يتوقف على سياسات وتصرفات مجلس الإدارة وإدارة المؤسسة، ومدى اقتناعهم بأهمية وجود نظام فعال للرقابة الداخلية للمؤسسة، وذلك لأن تلك السياسات ستنعكس على سلوك جميع العاملين بالمؤسسة.</w:t>
      </w:r>
    </w:p>
    <w:p w:rsidR="004345A2" w:rsidRPr="00371C54" w:rsidRDefault="0048004C" w:rsidP="004A2D30">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2. </w:t>
      </w:r>
      <w:r w:rsidR="004345A2" w:rsidRPr="00371C54">
        <w:rPr>
          <w:rFonts w:ascii="Simplified Arabic" w:hAnsi="Simplified Arabic" w:cs="Simplified Arabic"/>
          <w:b/>
          <w:bCs/>
          <w:sz w:val="28"/>
          <w:szCs w:val="28"/>
          <w:rtl/>
          <w:lang w:bidi="ar-DZ"/>
        </w:rPr>
        <w:t>معيار فعالية تقييم المخاطر</w:t>
      </w:r>
      <w:r w:rsidR="004345A2" w:rsidRPr="00371C54">
        <w:rPr>
          <w:rFonts w:ascii="Simplified Arabic" w:hAnsi="Simplified Arabic" w:cs="Simplified Arabic"/>
          <w:sz w:val="28"/>
          <w:szCs w:val="28"/>
          <w:rtl/>
          <w:lang w:bidi="ar-DZ"/>
        </w:rPr>
        <w:t>: يجب أن تقوم إدارة المؤسسة بتقدير المخاطر المتعلقة بعملية إعداد القوائم المالية في ظل ظروف بيئة الرقابة وفي ظل الظروف الاقتصادية والقانونية والتشريعية والاجتماعية التي تعمل فيها المؤسسة، حيث أنه يمكن أن يكون نظام الرقابة الداخلية فعال في ظروف معينة، وغير فعال في ظروف أخرى.</w:t>
      </w:r>
    </w:p>
    <w:p w:rsidR="004345A2" w:rsidRPr="00371C54" w:rsidRDefault="004345A2"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A573AF" w:rsidRPr="00371C54">
        <w:rPr>
          <w:rFonts w:ascii="Simplified Arabic" w:hAnsi="Simplified Arabic" w:cs="Simplified Arabic"/>
          <w:sz w:val="28"/>
          <w:szCs w:val="28"/>
          <w:rtl/>
          <w:lang w:bidi="ar-DZ"/>
        </w:rPr>
        <w:t xml:space="preserve">   </w:t>
      </w:r>
      <w:r w:rsidRPr="00371C54">
        <w:rPr>
          <w:rFonts w:ascii="Simplified Arabic" w:hAnsi="Simplified Arabic" w:cs="Simplified Arabic"/>
          <w:sz w:val="28"/>
          <w:szCs w:val="28"/>
          <w:rtl/>
          <w:lang w:bidi="ar-DZ"/>
        </w:rPr>
        <w:t xml:space="preserve">  ويجب أن تقوم الإدارة بتقييم المخاطر المتعلقة بإعداد القوائم المالية بفعالية، واتخاذ الإجراءات اللازمة للتغلب على العوامل والأسباب التي تؤدي إلى وجود تلك المخاطر، </w:t>
      </w:r>
      <w:r w:rsidR="00A832F9" w:rsidRPr="00371C54">
        <w:rPr>
          <w:rFonts w:ascii="Simplified Arabic" w:hAnsi="Simplified Arabic" w:cs="Simplified Arabic"/>
          <w:sz w:val="28"/>
          <w:szCs w:val="28"/>
          <w:rtl/>
          <w:lang w:bidi="ar-DZ"/>
        </w:rPr>
        <w:t>أو</w:t>
      </w:r>
      <w:r w:rsidRPr="00371C54">
        <w:rPr>
          <w:rFonts w:ascii="Simplified Arabic" w:hAnsi="Simplified Arabic" w:cs="Simplified Arabic"/>
          <w:sz w:val="28"/>
          <w:szCs w:val="28"/>
          <w:rtl/>
          <w:lang w:bidi="ar-DZ"/>
        </w:rPr>
        <w:t xml:space="preserve"> التي تؤدي إلى زيادة مستوى الخطر، والقيام بالعديد من الإجراءات التي تؤدي إلى تخفيض مستوى الخطر الذي تتعرض له الشركة.</w:t>
      </w:r>
    </w:p>
    <w:p w:rsidR="004345A2" w:rsidRPr="00371C54" w:rsidRDefault="00A573AF" w:rsidP="004A2D30">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 xml:space="preserve">  ومن العوامل التي تؤدي إلى زيادة الخطر عدم كفاءة العاملين بالمؤسسة، وزيادة درجة تعقيد نشاط المؤسسة، وزيادة درجة اعتماد المؤسسة على تكنولوجيا المعلومات، ودخول منافسين جدد في سوق المنتجات التي تقوم المؤسسة بتصنيعها.</w:t>
      </w:r>
    </w:p>
    <w:p w:rsidR="004345A2" w:rsidRPr="00371C54" w:rsidRDefault="00A573AF" w:rsidP="004A2D30">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3. </w:t>
      </w:r>
      <w:r w:rsidR="004345A2" w:rsidRPr="00371C54">
        <w:rPr>
          <w:rFonts w:ascii="Simplified Arabic" w:hAnsi="Simplified Arabic" w:cs="Simplified Arabic"/>
          <w:b/>
          <w:bCs/>
          <w:sz w:val="28"/>
          <w:szCs w:val="28"/>
          <w:rtl/>
          <w:lang w:bidi="ar-DZ"/>
        </w:rPr>
        <w:t>معيار فعالية أنشطة الرقابة :</w:t>
      </w:r>
      <w:r w:rsidR="004345A2" w:rsidRPr="00371C54">
        <w:rPr>
          <w:rFonts w:ascii="Simplified Arabic" w:hAnsi="Simplified Arabic" w:cs="Simplified Arabic"/>
          <w:sz w:val="28"/>
          <w:szCs w:val="28"/>
          <w:rtl/>
          <w:lang w:bidi="ar-DZ"/>
        </w:rPr>
        <w:t>لكي يكون نظام الرقابة الداخلية</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فعالا لابد من القيام</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بأنشطة الرقابة</w:t>
      </w:r>
      <w:r w:rsidR="004345A2" w:rsidRPr="00371C54">
        <w:rPr>
          <w:rFonts w:ascii="Simplified Arabic" w:hAnsi="Simplified Arabic" w:cs="Simplified Arabic"/>
          <w:b/>
          <w:bCs/>
          <w:sz w:val="28"/>
          <w:szCs w:val="28"/>
          <w:rtl/>
          <w:lang w:bidi="ar-DZ"/>
        </w:rPr>
        <w:t xml:space="preserve"> </w:t>
      </w:r>
      <w:r w:rsidR="004345A2" w:rsidRPr="00371C54">
        <w:rPr>
          <w:rFonts w:ascii="Simplified Arabic" w:hAnsi="Simplified Arabic" w:cs="Simplified Arabic"/>
          <w:sz w:val="28"/>
          <w:szCs w:val="28"/>
          <w:rtl/>
          <w:lang w:bidi="ar-DZ"/>
        </w:rPr>
        <w:t>بصورة فعالة تضمن تخفيض مستوى الخطر وتحقيق أهداف الرقابة الداخلية</w:t>
      </w:r>
      <w:r w:rsidR="00A832F9"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وتتضمن أنشطة الرقابة مجموعة من الإجراءات والسياسات التي يتم اتخاذها مثل سياسات وإجراءات الرقابة على الأصول والسجلات، والفصل بين الواجبات والمسؤوليات، والاعتماد السليم للعمليات والأنشطة، وكذلك الأنشطة المتعلقة بتقييم الأداء واتخاذ الإجراءات التصحيحية.</w:t>
      </w:r>
    </w:p>
    <w:p w:rsidR="004345A2" w:rsidRPr="00371C54" w:rsidRDefault="00A573AF" w:rsidP="00CA7811">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4. </w:t>
      </w:r>
      <w:r w:rsidR="004345A2" w:rsidRPr="00371C54">
        <w:rPr>
          <w:rFonts w:ascii="Simplified Arabic" w:hAnsi="Simplified Arabic" w:cs="Simplified Arabic"/>
          <w:b/>
          <w:bCs/>
          <w:sz w:val="28"/>
          <w:szCs w:val="28"/>
          <w:rtl/>
          <w:lang w:bidi="ar-DZ"/>
        </w:rPr>
        <w:t xml:space="preserve">معيار فعالية نظام المعلومات والاتصالات: </w:t>
      </w:r>
      <w:r w:rsidR="004345A2" w:rsidRPr="00371C54">
        <w:rPr>
          <w:rFonts w:ascii="Simplified Arabic" w:hAnsi="Simplified Arabic" w:cs="Simplified Arabic"/>
          <w:sz w:val="28"/>
          <w:szCs w:val="28"/>
          <w:rtl/>
          <w:lang w:bidi="ar-DZ"/>
        </w:rPr>
        <w:t>يجب أن يكون لدى المؤسسة نظاماً فعالاً وملائماً للمعلومات والاتصال المحاسبي يقوم بتوصيل المعلومات الملائمة لجميع المستويات الإ</w:t>
      </w:r>
      <w:r w:rsidR="008F771A">
        <w:rPr>
          <w:rFonts w:ascii="Simplified Arabic" w:hAnsi="Simplified Arabic" w:cs="Simplified Arabic"/>
          <w:sz w:val="28"/>
          <w:szCs w:val="28"/>
          <w:rtl/>
          <w:lang w:bidi="ar-DZ"/>
        </w:rPr>
        <w:t>دارية داخل الهيكل التنظيمي لل</w:t>
      </w:r>
      <w:r w:rsidR="008F771A">
        <w:rPr>
          <w:rFonts w:ascii="Simplified Arabic" w:hAnsi="Simplified Arabic" w:cs="Simplified Arabic" w:hint="cs"/>
          <w:sz w:val="28"/>
          <w:szCs w:val="28"/>
          <w:rtl/>
          <w:lang w:bidi="ar-DZ"/>
        </w:rPr>
        <w:t>مؤسس</w:t>
      </w:r>
      <w:r w:rsidR="004345A2" w:rsidRPr="00371C54">
        <w:rPr>
          <w:rFonts w:ascii="Simplified Arabic" w:hAnsi="Simplified Arabic" w:cs="Simplified Arabic"/>
          <w:sz w:val="28"/>
          <w:szCs w:val="28"/>
          <w:rtl/>
          <w:lang w:bidi="ar-DZ"/>
        </w:rPr>
        <w:t>ة لضمان تحقيق أهدافها</w:t>
      </w:r>
      <w:r w:rsidR="00A832F9" w:rsidRPr="00371C54">
        <w:rPr>
          <w:rFonts w:ascii="Simplified Arabic" w:hAnsi="Simplified Arabic" w:cs="Simplified Arabic"/>
          <w:sz w:val="28"/>
          <w:szCs w:val="28"/>
          <w:rtl/>
          <w:lang w:bidi="ar-DZ"/>
        </w:rPr>
        <w:t>،</w:t>
      </w:r>
      <w:r w:rsidR="004345A2" w:rsidRPr="00371C54">
        <w:rPr>
          <w:rFonts w:ascii="Simplified Arabic" w:hAnsi="Simplified Arabic" w:cs="Simplified Arabic"/>
          <w:sz w:val="28"/>
          <w:szCs w:val="28"/>
          <w:rtl/>
          <w:lang w:bidi="ar-DZ"/>
        </w:rPr>
        <w:t xml:space="preserve"> ويقوم هذا النظام بتجميع وتسجيل وتصنيف وتحليل عمليات </w:t>
      </w:r>
      <w:r w:rsidR="004345A2" w:rsidRPr="00371C54">
        <w:rPr>
          <w:rFonts w:ascii="Simplified Arabic" w:hAnsi="Simplified Arabic" w:cs="Simplified Arabic"/>
          <w:sz w:val="28"/>
          <w:szCs w:val="28"/>
          <w:rtl/>
          <w:lang w:bidi="ar-DZ"/>
        </w:rPr>
        <w:lastRenderedPageBreak/>
        <w:t>ال</w:t>
      </w:r>
      <w:r w:rsidR="00CA7811" w:rsidRPr="00371C54">
        <w:rPr>
          <w:rFonts w:ascii="Simplified Arabic" w:hAnsi="Simplified Arabic" w:cs="Simplified Arabic"/>
          <w:sz w:val="28"/>
          <w:szCs w:val="28"/>
          <w:rtl/>
          <w:lang w:bidi="ar-DZ"/>
        </w:rPr>
        <w:t>مؤسس</w:t>
      </w:r>
      <w:r w:rsidR="004345A2" w:rsidRPr="00371C54">
        <w:rPr>
          <w:rFonts w:ascii="Simplified Arabic" w:hAnsi="Simplified Arabic" w:cs="Simplified Arabic"/>
          <w:sz w:val="28"/>
          <w:szCs w:val="28"/>
          <w:rtl/>
          <w:lang w:bidi="ar-DZ"/>
        </w:rPr>
        <w:t xml:space="preserve">ة والتقرير عنها لمختلف المستويات الإدارية إلى أسفل أو إلى أعلى من خلال العديد من قنوات الاتصال بما يسمح بإعداد قوائم مالية صادقة يمكن الاعتماد عليها والثقة </w:t>
      </w:r>
      <w:proofErr w:type="spellStart"/>
      <w:r w:rsidR="004345A2" w:rsidRPr="00371C54">
        <w:rPr>
          <w:rFonts w:ascii="Simplified Arabic" w:hAnsi="Simplified Arabic" w:cs="Simplified Arabic"/>
          <w:sz w:val="28"/>
          <w:szCs w:val="28"/>
          <w:rtl/>
          <w:lang w:bidi="ar-DZ"/>
        </w:rPr>
        <w:t>بها</w:t>
      </w:r>
      <w:proofErr w:type="spellEnd"/>
      <w:r w:rsidR="004345A2" w:rsidRPr="00371C54">
        <w:rPr>
          <w:rFonts w:ascii="Simplified Arabic" w:hAnsi="Simplified Arabic" w:cs="Simplified Arabic"/>
          <w:sz w:val="28"/>
          <w:szCs w:val="28"/>
          <w:rtl/>
          <w:lang w:bidi="ar-DZ"/>
        </w:rPr>
        <w:t>.</w:t>
      </w:r>
    </w:p>
    <w:p w:rsidR="00CE68EF" w:rsidRPr="00371C54" w:rsidRDefault="00A573AF" w:rsidP="0056175F">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5. </w:t>
      </w:r>
      <w:r w:rsidR="004345A2" w:rsidRPr="00371C54">
        <w:rPr>
          <w:rFonts w:ascii="Simplified Arabic" w:hAnsi="Simplified Arabic" w:cs="Simplified Arabic"/>
          <w:b/>
          <w:bCs/>
          <w:sz w:val="28"/>
          <w:szCs w:val="28"/>
          <w:rtl/>
          <w:lang w:bidi="ar-DZ"/>
        </w:rPr>
        <w:t xml:space="preserve">معيار فعالية المتابعة والتقييم المستمر لمكونات نظام الرقابة الداخلية: </w:t>
      </w:r>
      <w:r w:rsidR="004345A2" w:rsidRPr="00371C54">
        <w:rPr>
          <w:rFonts w:ascii="Simplified Arabic" w:hAnsi="Simplified Arabic" w:cs="Simplified Arabic"/>
          <w:sz w:val="28"/>
          <w:szCs w:val="28"/>
          <w:rtl/>
          <w:lang w:bidi="ar-DZ"/>
        </w:rPr>
        <w:t>تؤدي المتابعة والتقييم المستمر وبفعالية لمختلف مكونات وأجزاء نظام الرقابة الداخلية إلى تحقيق الكفاءة والفعالية في نظام الرقابة الداخلية، لأن التقييم والمتابعة المستمرة وبفعالية لمكونات الرقابة الداخلية يساعد على معرفة ما إذا كان نظام الرقابة الداخلية يعمل وفقا للتصميم السابق إعداده أم لا؟ وما إذا كانت هناك حاجة لتعديل بعض أجزائه لتتمشى مع التغيرات في ظروف التشغيل.</w:t>
      </w:r>
      <w:r w:rsidR="0038338E" w:rsidRPr="00371C54">
        <w:rPr>
          <w:rStyle w:val="a7"/>
          <w:rFonts w:ascii="Simplified Arabic" w:hAnsi="Simplified Arabic" w:cs="Simplified Arabic"/>
          <w:sz w:val="28"/>
          <w:szCs w:val="28"/>
          <w:rtl/>
          <w:lang w:bidi="ar-DZ"/>
        </w:rPr>
        <w:footnoteReference w:id="29"/>
      </w:r>
    </w:p>
    <w:p w:rsidR="004345A2" w:rsidRPr="00371C54" w:rsidRDefault="00A573AF" w:rsidP="00CE68EF">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 xml:space="preserve">رابعاً: </w:t>
      </w:r>
      <w:r w:rsidR="004345A2" w:rsidRPr="00371C54">
        <w:rPr>
          <w:rFonts w:ascii="Simplified Arabic" w:hAnsi="Simplified Arabic" w:cs="Simplified Arabic"/>
          <w:b/>
          <w:bCs/>
          <w:sz w:val="28"/>
          <w:szCs w:val="28"/>
          <w:rtl/>
          <w:lang w:bidi="ar-DZ"/>
        </w:rPr>
        <w:t xml:space="preserve">معيار كفاءة </w:t>
      </w:r>
      <w:r w:rsidR="00A832F9" w:rsidRPr="00371C54">
        <w:rPr>
          <w:rFonts w:ascii="Simplified Arabic" w:hAnsi="Simplified Arabic" w:cs="Simplified Arabic"/>
          <w:b/>
          <w:bCs/>
          <w:sz w:val="28"/>
          <w:szCs w:val="28"/>
          <w:rtl/>
          <w:lang w:bidi="ar-DZ"/>
        </w:rPr>
        <w:t xml:space="preserve">وفعالية </w:t>
      </w:r>
      <w:r w:rsidR="004345A2" w:rsidRPr="00371C54">
        <w:rPr>
          <w:rFonts w:ascii="Simplified Arabic" w:hAnsi="Simplified Arabic" w:cs="Simplified Arabic"/>
          <w:b/>
          <w:bCs/>
          <w:sz w:val="28"/>
          <w:szCs w:val="28"/>
          <w:rtl/>
          <w:lang w:bidi="ar-DZ"/>
        </w:rPr>
        <w:t xml:space="preserve">إدارة التدقيق الداخلي: </w:t>
      </w:r>
      <w:r w:rsidR="004345A2" w:rsidRPr="00371C54">
        <w:rPr>
          <w:rFonts w:ascii="Simplified Arabic" w:hAnsi="Simplified Arabic" w:cs="Simplified Arabic"/>
          <w:sz w:val="28"/>
          <w:szCs w:val="28"/>
          <w:rtl/>
          <w:lang w:bidi="ar-DZ"/>
        </w:rPr>
        <w:t>لاشك أن وجود إدارة مستقلة وذات كفاءة عالية للتدقيق الداخلي بالمؤسسة وبما لها من خبرات ومؤهلات مناسبة وباعتبارها أداة من أدوات الرقابة الداخلية يحقق الفعالية في تصميم وتشغيل ومتابعة تشغيل نظام الرقابة الداخلية بالمؤسسة خاصة إذا كانت تلك الإدارة مستقلة في الهيكل التنظيمي ل</w:t>
      </w:r>
      <w:r w:rsidR="001625ED" w:rsidRPr="00371C54">
        <w:rPr>
          <w:rFonts w:ascii="Simplified Arabic" w:hAnsi="Simplified Arabic" w:cs="Simplified Arabic"/>
          <w:sz w:val="28"/>
          <w:szCs w:val="28"/>
          <w:rtl/>
          <w:lang w:bidi="ar-DZ"/>
        </w:rPr>
        <w:t>ل</w:t>
      </w:r>
      <w:r w:rsidR="00CE68EF" w:rsidRPr="00371C54">
        <w:rPr>
          <w:rFonts w:ascii="Simplified Arabic" w:hAnsi="Simplified Arabic" w:cs="Simplified Arabic"/>
          <w:sz w:val="28"/>
          <w:szCs w:val="28"/>
          <w:rtl/>
          <w:lang w:bidi="ar-DZ"/>
        </w:rPr>
        <w:t>مؤسس</w:t>
      </w:r>
      <w:r w:rsidR="001625ED" w:rsidRPr="00371C54">
        <w:rPr>
          <w:rFonts w:ascii="Simplified Arabic" w:hAnsi="Simplified Arabic" w:cs="Simplified Arabic"/>
          <w:sz w:val="28"/>
          <w:szCs w:val="28"/>
          <w:rtl/>
          <w:lang w:bidi="ar-DZ"/>
        </w:rPr>
        <w:t>ة وتتبع مجلس الإدارة مباشرة،</w:t>
      </w:r>
      <w:r w:rsidR="004345A2" w:rsidRPr="00371C54">
        <w:rPr>
          <w:rFonts w:ascii="Simplified Arabic" w:hAnsi="Simplified Arabic" w:cs="Simplified Arabic"/>
          <w:sz w:val="28"/>
          <w:szCs w:val="28"/>
          <w:rtl/>
          <w:lang w:bidi="ar-DZ"/>
        </w:rPr>
        <w:t xml:space="preserve"> وتلعب إدارة التدقيق الداخلي التي تعمل بفعالية دورا كبيرا في تقييم مدى فعالية نظام الرقابة الداخلية بالمؤسسة.</w:t>
      </w:r>
    </w:p>
    <w:p w:rsidR="0038338E" w:rsidRPr="00371C54" w:rsidRDefault="00A573AF" w:rsidP="00857D6A">
      <w:pPr>
        <w:tabs>
          <w:tab w:val="left" w:pos="8580"/>
          <w:tab w:val="right" w:pos="10466"/>
        </w:tabs>
        <w:bidi/>
        <w:spacing w:line="240" w:lineRule="auto"/>
        <w:ind w:left="141"/>
        <w:jc w:val="both"/>
        <w:rPr>
          <w:rFonts w:ascii="Simplified Arabic" w:hAnsi="Simplified Arabic" w:cs="Simplified Arabic"/>
          <w:sz w:val="28"/>
          <w:szCs w:val="28"/>
          <w:rtl/>
          <w:lang w:bidi="ar-DZ"/>
        </w:rPr>
      </w:pPr>
      <w:r w:rsidRPr="00371C54">
        <w:rPr>
          <w:rFonts w:ascii="Simplified Arabic" w:hAnsi="Simplified Arabic" w:cs="Simplified Arabic"/>
          <w:b/>
          <w:bCs/>
          <w:sz w:val="28"/>
          <w:szCs w:val="28"/>
          <w:rtl/>
          <w:lang w:bidi="ar-DZ"/>
        </w:rPr>
        <w:t>خامساً</w:t>
      </w:r>
      <w:r w:rsidR="00FA7E0B" w:rsidRPr="00371C54">
        <w:rPr>
          <w:rFonts w:ascii="Simplified Arabic" w:hAnsi="Simplified Arabic" w:cs="Simplified Arabic"/>
          <w:b/>
          <w:bCs/>
          <w:sz w:val="28"/>
          <w:szCs w:val="28"/>
          <w:rtl/>
          <w:lang w:bidi="ar-DZ"/>
        </w:rPr>
        <w:t xml:space="preserve">: معيار مدى استخدام تكنولوجيا المعلومات والاستفادة منها: </w:t>
      </w:r>
      <w:r w:rsidR="00FA7E0B" w:rsidRPr="00371C54">
        <w:rPr>
          <w:rFonts w:ascii="Simplified Arabic" w:hAnsi="Simplified Arabic" w:cs="Simplified Arabic"/>
          <w:sz w:val="28"/>
          <w:szCs w:val="28"/>
          <w:rtl/>
          <w:lang w:bidi="ar-DZ"/>
        </w:rPr>
        <w:t>لكي يتم تصميم وتشغيل نظام فعال للرقابة الداخلية لابد من استخدام والاستفادة من تكنولوجيا المعلومات، ومن أمثلة</w:t>
      </w:r>
      <w:r w:rsidR="00FA7E0B" w:rsidRPr="00371C54">
        <w:rPr>
          <w:rFonts w:ascii="Simplified Arabic" w:hAnsi="Simplified Arabic" w:cs="Simplified Arabic"/>
          <w:b/>
          <w:bCs/>
          <w:sz w:val="28"/>
          <w:szCs w:val="28"/>
          <w:rtl/>
          <w:lang w:bidi="ar-DZ"/>
        </w:rPr>
        <w:t xml:space="preserve"> </w:t>
      </w:r>
      <w:r w:rsidR="00FA7E0B" w:rsidRPr="00371C54">
        <w:rPr>
          <w:rFonts w:ascii="Simplified Arabic" w:hAnsi="Simplified Arabic" w:cs="Simplified Arabic"/>
          <w:sz w:val="28"/>
          <w:szCs w:val="28"/>
          <w:rtl/>
          <w:lang w:bidi="ar-DZ"/>
        </w:rPr>
        <w:t>وسائل الاستفادة من هذه التكنولوجيا عند تصميم وتشغيل نظام الرقابة الداخلية تسجيل العمليات آلياً،</w:t>
      </w:r>
      <w:r w:rsidR="0041455C"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والتحقق من دقة التشغيل آلياً، وتحقيق الرقابة على كافة العمليات من خلال الحاسب الآلي، والاعتماد على مصادر المعلومات المختلفة الداخلية أو الخارجية من خلال شبكة الإنترنت.</w:t>
      </w:r>
      <w:r w:rsidR="004345A2" w:rsidRPr="00371C54">
        <w:rPr>
          <w:rStyle w:val="a7"/>
          <w:rFonts w:ascii="Simplified Arabic" w:hAnsi="Simplified Arabic" w:cs="Simplified Arabic"/>
          <w:sz w:val="28"/>
          <w:szCs w:val="28"/>
          <w:rtl/>
          <w:lang w:bidi="ar-DZ"/>
        </w:rPr>
        <w:footnoteReference w:id="30"/>
      </w:r>
      <w:r w:rsidR="0038338E" w:rsidRPr="00371C54">
        <w:rPr>
          <w:rFonts w:ascii="Simplified Arabic" w:hAnsi="Simplified Arabic" w:cs="Simplified Arabic"/>
          <w:sz w:val="28"/>
          <w:szCs w:val="28"/>
          <w:rtl/>
          <w:lang w:bidi="ar-DZ"/>
        </w:rPr>
        <w:t xml:space="preserve">   والشكل الموالي يعبر </w:t>
      </w:r>
      <w:r w:rsidR="00857D6A">
        <w:rPr>
          <w:rFonts w:ascii="Simplified Arabic" w:hAnsi="Simplified Arabic" w:cs="Simplified Arabic" w:hint="cs"/>
          <w:sz w:val="28"/>
          <w:szCs w:val="28"/>
          <w:rtl/>
          <w:lang w:bidi="ar-DZ"/>
        </w:rPr>
        <w:t>عن هذه المعايير:</w:t>
      </w:r>
    </w:p>
    <w:p w:rsidR="00FA7E0B" w:rsidRPr="00371C54" w:rsidRDefault="00BD1083" w:rsidP="004A2D30">
      <w:pPr>
        <w:tabs>
          <w:tab w:val="left" w:pos="8580"/>
          <w:tab w:val="right" w:pos="10466"/>
        </w:tabs>
        <w:bidi/>
        <w:spacing w:line="240" w:lineRule="auto"/>
        <w:ind w:left="141"/>
        <w:jc w:val="center"/>
        <w:rPr>
          <w:rFonts w:ascii="Simplified Arabic" w:hAnsi="Simplified Arabic" w:cs="Simplified Arabic"/>
          <w:b/>
          <w:bCs/>
          <w:sz w:val="28"/>
          <w:szCs w:val="28"/>
          <w:rtl/>
          <w:lang w:bidi="ar-DZ"/>
        </w:rPr>
      </w:pPr>
      <w:r w:rsidRPr="00BD1083">
        <w:rPr>
          <w:rFonts w:ascii="Simplified Arabic" w:hAnsi="Simplified Arabic" w:cs="Simplified Arabic"/>
          <w:noProof/>
          <w:sz w:val="28"/>
          <w:szCs w:val="28"/>
          <w:rtl/>
          <w:lang w:eastAsia="fr-FR"/>
        </w:rPr>
        <w:pict>
          <v:group id="_x0000_s1069" style="position:absolute;left:0;text-align:left;margin-left:26.05pt;margin-top:526.05pt;width:399.25pt;height:177pt;z-index:251681792;mso-position-vertical-relative:page" coordorigin="1333,10935" coordsize="8563,4121">
            <v:oval id="_x0000_s1055" style="position:absolute;left:7184;top:12009;width:2712;height:1500" fillcolor="#f2f2f2 [3052]">
              <v:textbox style="mso-next-textbox:#_x0000_s1055">
                <w:txbxContent>
                  <w:p w:rsidR="002D08E6" w:rsidRPr="002D08E6" w:rsidRDefault="002D08E6" w:rsidP="002D08E6">
                    <w:pPr>
                      <w:bidi/>
                      <w:jc w:val="center"/>
                      <w:rPr>
                        <w:sz w:val="28"/>
                        <w:szCs w:val="28"/>
                        <w:lang w:bidi="ar-DZ"/>
                      </w:rPr>
                    </w:pPr>
                    <w:r w:rsidRPr="00391E9C">
                      <w:rPr>
                        <w:rFonts w:hint="cs"/>
                        <w:b/>
                        <w:bCs/>
                        <w:sz w:val="28"/>
                        <w:szCs w:val="28"/>
                        <w:rtl/>
                        <w:lang w:bidi="ar-DZ"/>
                      </w:rPr>
                      <w:t>فعالية مكونات</w:t>
                    </w:r>
                    <w:r>
                      <w:rPr>
                        <w:rFonts w:hint="cs"/>
                        <w:sz w:val="28"/>
                        <w:szCs w:val="28"/>
                        <w:rtl/>
                        <w:lang w:bidi="ar-DZ"/>
                      </w:rPr>
                      <w:t xml:space="preserve"> </w:t>
                    </w:r>
                    <w:r w:rsidRPr="00391E9C">
                      <w:rPr>
                        <w:rFonts w:hint="cs"/>
                        <w:b/>
                        <w:bCs/>
                        <w:sz w:val="28"/>
                        <w:szCs w:val="28"/>
                        <w:rtl/>
                        <w:lang w:bidi="ar-DZ"/>
                      </w:rPr>
                      <w:t>الرقابة الداخلية</w:t>
                    </w:r>
                  </w:p>
                </w:txbxContent>
              </v:textbox>
            </v:oval>
            <v:oval id="_x0000_s1056" style="position:absolute;left:4366;top:10935;width:2818;height:1287" fillcolor="#f2f2f2 [3052]">
              <v:textbox style="mso-next-textbox:#_x0000_s1056">
                <w:txbxContent>
                  <w:p w:rsidR="00786872" w:rsidRPr="00786872" w:rsidRDefault="00786872" w:rsidP="00786872">
                    <w:pPr>
                      <w:bidi/>
                      <w:jc w:val="center"/>
                      <w:rPr>
                        <w:sz w:val="28"/>
                        <w:szCs w:val="28"/>
                        <w:lang w:bidi="ar-DZ"/>
                      </w:rPr>
                    </w:pPr>
                    <w:r w:rsidRPr="00391E9C">
                      <w:rPr>
                        <w:rFonts w:hint="cs"/>
                        <w:b/>
                        <w:bCs/>
                        <w:sz w:val="28"/>
                        <w:szCs w:val="28"/>
                        <w:rtl/>
                        <w:lang w:bidi="ar-DZ"/>
                      </w:rPr>
                      <w:t>كفاءة</w:t>
                    </w:r>
                    <w:r>
                      <w:rPr>
                        <w:rFonts w:hint="cs"/>
                        <w:sz w:val="28"/>
                        <w:szCs w:val="28"/>
                        <w:rtl/>
                        <w:lang w:bidi="ar-DZ"/>
                      </w:rPr>
                      <w:t xml:space="preserve"> </w:t>
                    </w:r>
                    <w:r w:rsidRPr="00391E9C">
                      <w:rPr>
                        <w:rFonts w:hint="cs"/>
                        <w:b/>
                        <w:bCs/>
                        <w:sz w:val="28"/>
                        <w:szCs w:val="28"/>
                        <w:rtl/>
                        <w:lang w:bidi="ar-DZ"/>
                      </w:rPr>
                      <w:t>وفعالية التدقيق الداخلي</w:t>
                    </w:r>
                  </w:p>
                </w:txbxContent>
              </v:textbox>
            </v:oval>
            <v:oval id="_x0000_s1057" style="position:absolute;left:2312;top:13632;width:2896;height:1424" fillcolor="#f2f2f2 [3052]">
              <v:textbox style="mso-next-textbox:#_x0000_s1057">
                <w:txbxContent>
                  <w:p w:rsidR="002D08E6" w:rsidRPr="002D08E6" w:rsidRDefault="002D08E6" w:rsidP="002D08E6">
                    <w:pPr>
                      <w:bidi/>
                      <w:jc w:val="center"/>
                      <w:rPr>
                        <w:sz w:val="28"/>
                        <w:szCs w:val="28"/>
                        <w:lang w:bidi="ar-DZ"/>
                      </w:rPr>
                    </w:pPr>
                    <w:r w:rsidRPr="00391E9C">
                      <w:rPr>
                        <w:rFonts w:hint="cs"/>
                        <w:b/>
                        <w:bCs/>
                        <w:sz w:val="28"/>
                        <w:szCs w:val="28"/>
                        <w:rtl/>
                        <w:lang w:bidi="ar-DZ"/>
                      </w:rPr>
                      <w:t>فهم</w:t>
                    </w:r>
                    <w:r>
                      <w:rPr>
                        <w:rFonts w:hint="cs"/>
                        <w:sz w:val="28"/>
                        <w:szCs w:val="28"/>
                        <w:rtl/>
                        <w:lang w:bidi="ar-DZ"/>
                      </w:rPr>
                      <w:t xml:space="preserve"> </w:t>
                    </w:r>
                    <w:r w:rsidRPr="00391E9C">
                      <w:rPr>
                        <w:rFonts w:hint="cs"/>
                        <w:b/>
                        <w:bCs/>
                        <w:sz w:val="28"/>
                        <w:szCs w:val="28"/>
                        <w:rtl/>
                        <w:lang w:bidi="ar-DZ"/>
                      </w:rPr>
                      <w:t>وإدراك الهدف</w:t>
                    </w:r>
                    <w:r>
                      <w:rPr>
                        <w:rFonts w:hint="cs"/>
                        <w:sz w:val="28"/>
                        <w:szCs w:val="28"/>
                        <w:rtl/>
                        <w:lang w:bidi="ar-DZ"/>
                      </w:rPr>
                      <w:t xml:space="preserve"> </w:t>
                    </w:r>
                    <w:r w:rsidRPr="00391E9C">
                      <w:rPr>
                        <w:rFonts w:hint="cs"/>
                        <w:b/>
                        <w:bCs/>
                        <w:sz w:val="28"/>
                        <w:szCs w:val="28"/>
                        <w:rtl/>
                        <w:lang w:bidi="ar-DZ"/>
                      </w:rPr>
                      <w:t>من الرقابة الداخلية</w:t>
                    </w:r>
                  </w:p>
                </w:txbxContent>
              </v:textbox>
            </v:oval>
            <v:oval id="_x0000_s1058" style="position:absolute;left:1333;top:11656;width:2895;height:1349" fillcolor="#f2f2f2 [3052]">
              <v:textbox style="mso-next-textbox:#_x0000_s1058">
                <w:txbxContent>
                  <w:p w:rsidR="002D08E6" w:rsidRPr="002D08E6" w:rsidRDefault="002D08E6" w:rsidP="002D08E6">
                    <w:pPr>
                      <w:bidi/>
                      <w:jc w:val="center"/>
                      <w:rPr>
                        <w:sz w:val="28"/>
                        <w:szCs w:val="28"/>
                        <w:lang w:bidi="ar-DZ"/>
                      </w:rPr>
                    </w:pPr>
                    <w:r w:rsidRPr="00391E9C">
                      <w:rPr>
                        <w:rFonts w:hint="cs"/>
                        <w:b/>
                        <w:bCs/>
                        <w:sz w:val="28"/>
                        <w:szCs w:val="28"/>
                        <w:rtl/>
                        <w:lang w:bidi="ar-DZ"/>
                      </w:rPr>
                      <w:t>تكامل مكونات</w:t>
                    </w:r>
                    <w:r>
                      <w:rPr>
                        <w:rFonts w:hint="cs"/>
                        <w:sz w:val="28"/>
                        <w:szCs w:val="28"/>
                        <w:rtl/>
                        <w:lang w:bidi="ar-DZ"/>
                      </w:rPr>
                      <w:t xml:space="preserve"> </w:t>
                    </w:r>
                    <w:r w:rsidRPr="00391E9C">
                      <w:rPr>
                        <w:rFonts w:hint="cs"/>
                        <w:b/>
                        <w:bCs/>
                        <w:sz w:val="28"/>
                        <w:szCs w:val="28"/>
                        <w:rtl/>
                        <w:lang w:bidi="ar-DZ"/>
                      </w:rPr>
                      <w:t>الرقابة الداخلية</w:t>
                    </w:r>
                  </w:p>
                </w:txbxContent>
              </v:textbox>
            </v:oval>
            <v:oval id="_x0000_s1059" style="position:absolute;left:6142;top:13632;width:2911;height:1424" fillcolor="#f2f2f2 [3052]">
              <v:textbox style="mso-next-textbox:#_x0000_s1059">
                <w:txbxContent>
                  <w:p w:rsidR="00786872" w:rsidRPr="00391E9C" w:rsidRDefault="00391E9C" w:rsidP="00786872">
                    <w:pPr>
                      <w:bidi/>
                      <w:jc w:val="center"/>
                      <w:rPr>
                        <w:b/>
                        <w:bCs/>
                        <w:sz w:val="28"/>
                        <w:szCs w:val="28"/>
                        <w:lang w:bidi="ar-DZ"/>
                      </w:rPr>
                    </w:pPr>
                    <w:proofErr w:type="spellStart"/>
                    <w:r>
                      <w:rPr>
                        <w:rFonts w:hint="cs"/>
                        <w:b/>
                        <w:bCs/>
                        <w:sz w:val="28"/>
                        <w:szCs w:val="28"/>
                        <w:rtl/>
                        <w:lang w:bidi="ar-DZ"/>
                      </w:rPr>
                      <w:t>إ</w:t>
                    </w:r>
                    <w:r w:rsidR="00786872" w:rsidRPr="00391E9C">
                      <w:rPr>
                        <w:rFonts w:hint="cs"/>
                        <w:b/>
                        <w:bCs/>
                        <w:sz w:val="28"/>
                        <w:szCs w:val="28"/>
                        <w:rtl/>
                        <w:lang w:bidi="ar-DZ"/>
                      </w:rPr>
                      <w:t>ستخدام</w:t>
                    </w:r>
                    <w:proofErr w:type="spellEnd"/>
                    <w:r w:rsidR="00786872" w:rsidRPr="00391E9C">
                      <w:rPr>
                        <w:rFonts w:hint="cs"/>
                        <w:b/>
                        <w:bCs/>
                        <w:sz w:val="28"/>
                        <w:szCs w:val="28"/>
                        <w:rtl/>
                        <w:lang w:bidi="ar-DZ"/>
                      </w:rPr>
                      <w:t xml:space="preserve"> تكنولوجيا</w:t>
                    </w:r>
                    <w:r w:rsidR="00786872" w:rsidRPr="00786872">
                      <w:rPr>
                        <w:rFonts w:hint="cs"/>
                        <w:sz w:val="28"/>
                        <w:szCs w:val="28"/>
                        <w:rtl/>
                        <w:lang w:bidi="ar-DZ"/>
                      </w:rPr>
                      <w:t xml:space="preserve"> </w:t>
                    </w:r>
                    <w:r w:rsidR="00786872" w:rsidRPr="00391E9C">
                      <w:rPr>
                        <w:rFonts w:hint="cs"/>
                        <w:b/>
                        <w:bCs/>
                        <w:sz w:val="28"/>
                        <w:szCs w:val="28"/>
                        <w:rtl/>
                        <w:lang w:bidi="ar-DZ"/>
                      </w:rPr>
                      <w:t>المعلومات</w:t>
                    </w:r>
                  </w:p>
                </w:txbxContent>
              </v:textbox>
            </v:oval>
            <v:rect id="_x0000_s1061" style="position:absolute;left:4443;top:12467;width:2343;height:934" fillcolor="#f2f2f2 [3052]">
              <v:textbox style="mso-next-textbox:#_x0000_s1061">
                <w:txbxContent>
                  <w:p w:rsidR="00786872" w:rsidRPr="00786872" w:rsidRDefault="00786872" w:rsidP="00786872">
                    <w:pPr>
                      <w:bidi/>
                      <w:jc w:val="center"/>
                      <w:rPr>
                        <w:sz w:val="28"/>
                        <w:szCs w:val="28"/>
                        <w:lang w:bidi="ar-DZ"/>
                      </w:rPr>
                    </w:pPr>
                    <w:r w:rsidRPr="00391E9C">
                      <w:rPr>
                        <w:rFonts w:hint="cs"/>
                        <w:b/>
                        <w:bCs/>
                        <w:sz w:val="28"/>
                        <w:szCs w:val="28"/>
                        <w:rtl/>
                        <w:lang w:bidi="ar-DZ"/>
                      </w:rPr>
                      <w:t>فعالية نظام الرقابة</w:t>
                    </w:r>
                    <w:r>
                      <w:rPr>
                        <w:rFonts w:hint="cs"/>
                        <w:sz w:val="28"/>
                        <w:szCs w:val="28"/>
                        <w:rtl/>
                        <w:lang w:bidi="ar-DZ"/>
                      </w:rPr>
                      <w:t xml:space="preserve"> </w:t>
                    </w:r>
                    <w:r w:rsidRPr="00391E9C">
                      <w:rPr>
                        <w:rFonts w:hint="cs"/>
                        <w:b/>
                        <w:bCs/>
                        <w:sz w:val="28"/>
                        <w:szCs w:val="28"/>
                        <w:rtl/>
                        <w:lang w:bidi="ar-DZ"/>
                      </w:rPr>
                      <w:t>الداخلية</w:t>
                    </w:r>
                  </w:p>
                </w:txbxContent>
              </v:textbox>
            </v:rect>
            <v:shape id="_x0000_s1062" type="#_x0000_t32" style="position:absolute;left:5683;top:12222;width:16;height:245" o:connectortype="straight">
              <v:stroke endarrow="block"/>
            </v:shape>
            <v:shape id="_x0000_s1064" type="#_x0000_t32" style="position:absolute;left:4826;top:13402;width:382;height:430;flip:y" o:connectortype="straight">
              <v:stroke endarrow="block"/>
            </v:shape>
            <v:shape id="_x0000_s1065" type="#_x0000_t32" style="position:absolute;left:6235;top:13402;width:444;height:430;flip:x y" o:connectortype="straight">
              <v:stroke endarrow="block"/>
            </v:shape>
            <v:shape id="_x0000_s1066" type="#_x0000_t32" style="position:absolute;left:4228;top:12299;width:598;height:168" o:connectortype="straight">
              <v:stroke endarrow="block"/>
            </v:shape>
            <v:shape id="_x0000_s1067" type="#_x0000_t32" style="position:absolute;left:6786;top:12774;width:398;height:30;flip:x y" o:connectortype="straight">
              <v:stroke endarrow="block"/>
            </v:shape>
            <w10:wrap anchory="page"/>
          </v:group>
        </w:pict>
      </w:r>
      <w:r w:rsidR="00FA7E0B" w:rsidRPr="00371C54">
        <w:rPr>
          <w:rFonts w:ascii="Simplified Arabic" w:hAnsi="Simplified Arabic" w:cs="Simplified Arabic"/>
          <w:b/>
          <w:bCs/>
          <w:sz w:val="28"/>
          <w:szCs w:val="28"/>
          <w:rtl/>
          <w:lang w:bidi="ar-DZ"/>
        </w:rPr>
        <w:t>الشكل رقم(04): معايير تفعيل نظام الرقابة الداخلية</w:t>
      </w:r>
    </w:p>
    <w:p w:rsidR="00FA7E0B" w:rsidRPr="00371C54" w:rsidRDefault="00FA7E0B" w:rsidP="004A2D30">
      <w:pPr>
        <w:tabs>
          <w:tab w:val="left" w:pos="8580"/>
          <w:tab w:val="right" w:pos="10466"/>
        </w:tabs>
        <w:bidi/>
        <w:spacing w:line="240" w:lineRule="auto"/>
        <w:jc w:val="both"/>
        <w:rPr>
          <w:rFonts w:ascii="Simplified Arabic" w:hAnsi="Simplified Arabic" w:cs="Simplified Arabic"/>
          <w:sz w:val="28"/>
          <w:szCs w:val="28"/>
          <w:rtl/>
          <w:lang w:bidi="ar-DZ"/>
        </w:rPr>
      </w:pPr>
    </w:p>
    <w:p w:rsidR="00F73A37" w:rsidRPr="00371C54" w:rsidRDefault="00F73A37" w:rsidP="004A2D30">
      <w:pPr>
        <w:tabs>
          <w:tab w:val="left" w:pos="8580"/>
          <w:tab w:val="right" w:pos="10466"/>
        </w:tabs>
        <w:bidi/>
        <w:spacing w:line="240" w:lineRule="auto"/>
        <w:ind w:left="141"/>
        <w:jc w:val="both"/>
        <w:rPr>
          <w:rFonts w:ascii="Simplified Arabic" w:hAnsi="Simplified Arabic" w:cs="Simplified Arabic"/>
          <w:sz w:val="28"/>
          <w:szCs w:val="28"/>
          <w:rtl/>
          <w:lang w:bidi="ar-DZ"/>
        </w:rPr>
      </w:pPr>
    </w:p>
    <w:p w:rsidR="003D457B" w:rsidRPr="00371C54" w:rsidRDefault="003D457B" w:rsidP="004A2D30">
      <w:pPr>
        <w:tabs>
          <w:tab w:val="left" w:pos="8580"/>
          <w:tab w:val="right" w:pos="8787"/>
          <w:tab w:val="right" w:pos="10466"/>
        </w:tabs>
        <w:bidi/>
        <w:spacing w:line="240" w:lineRule="auto"/>
        <w:ind w:left="141"/>
        <w:jc w:val="both"/>
        <w:rPr>
          <w:rFonts w:ascii="Simplified Arabic" w:hAnsi="Simplified Arabic" w:cs="Simplified Arabic"/>
          <w:sz w:val="28"/>
          <w:szCs w:val="28"/>
          <w:rtl/>
          <w:lang w:bidi="ar-DZ"/>
        </w:rPr>
      </w:pPr>
    </w:p>
    <w:p w:rsidR="0038338E" w:rsidRPr="00371C54" w:rsidRDefault="0038338E" w:rsidP="0038338E">
      <w:pPr>
        <w:tabs>
          <w:tab w:val="left" w:pos="8580"/>
          <w:tab w:val="right" w:pos="8787"/>
          <w:tab w:val="right" w:pos="10466"/>
        </w:tabs>
        <w:bidi/>
        <w:spacing w:line="240" w:lineRule="auto"/>
        <w:ind w:left="141"/>
        <w:jc w:val="both"/>
        <w:rPr>
          <w:rFonts w:ascii="Simplified Arabic" w:hAnsi="Simplified Arabic" w:cs="Simplified Arabic"/>
          <w:sz w:val="28"/>
          <w:szCs w:val="28"/>
          <w:rtl/>
          <w:lang w:bidi="ar-DZ"/>
        </w:rPr>
      </w:pPr>
    </w:p>
    <w:p w:rsidR="0038338E" w:rsidRPr="00371C54" w:rsidRDefault="0038338E" w:rsidP="0038338E">
      <w:pPr>
        <w:tabs>
          <w:tab w:val="left" w:pos="8580"/>
          <w:tab w:val="right" w:pos="8787"/>
          <w:tab w:val="right" w:pos="10466"/>
        </w:tabs>
        <w:bidi/>
        <w:spacing w:line="240" w:lineRule="auto"/>
        <w:ind w:left="141"/>
        <w:jc w:val="both"/>
        <w:rPr>
          <w:rFonts w:ascii="Simplified Arabic" w:hAnsi="Simplified Arabic" w:cs="Simplified Arabic"/>
          <w:sz w:val="28"/>
          <w:szCs w:val="28"/>
          <w:rtl/>
          <w:lang w:bidi="ar-DZ"/>
        </w:rPr>
      </w:pPr>
    </w:p>
    <w:p w:rsidR="003D457B" w:rsidRPr="0056175F" w:rsidRDefault="0041455C" w:rsidP="00857D6A">
      <w:pPr>
        <w:tabs>
          <w:tab w:val="left" w:pos="8580"/>
          <w:tab w:val="right" w:pos="10466"/>
        </w:tabs>
        <w:bidi/>
        <w:spacing w:line="240" w:lineRule="auto"/>
        <w:jc w:val="center"/>
        <w:rPr>
          <w:rFonts w:ascii="Simplified Arabic" w:hAnsi="Simplified Arabic" w:cs="Simplified Arabic"/>
          <w:sz w:val="20"/>
          <w:szCs w:val="20"/>
          <w:rtl/>
          <w:lang w:bidi="ar-DZ"/>
        </w:rPr>
      </w:pPr>
      <w:r w:rsidRPr="0056175F">
        <w:rPr>
          <w:rFonts w:ascii="Simplified Arabic" w:hAnsi="Simplified Arabic" w:cs="Simplified Arabic"/>
          <w:b/>
          <w:bCs/>
          <w:sz w:val="20"/>
          <w:szCs w:val="20"/>
          <w:rtl/>
          <w:lang w:bidi="ar-DZ"/>
        </w:rPr>
        <w:t>المصدر</w:t>
      </w:r>
      <w:r w:rsidRPr="0056175F">
        <w:rPr>
          <w:rFonts w:ascii="Simplified Arabic" w:hAnsi="Simplified Arabic" w:cs="Simplified Arabic"/>
          <w:sz w:val="20"/>
          <w:szCs w:val="20"/>
          <w:rtl/>
          <w:lang w:bidi="ar-DZ"/>
        </w:rPr>
        <w:t>: من إعداد الطالبة بالاعتماد على ما سبق.</w:t>
      </w:r>
    </w:p>
    <w:p w:rsidR="00391E9C" w:rsidRDefault="00391E9C" w:rsidP="00391E9C">
      <w:pPr>
        <w:tabs>
          <w:tab w:val="left" w:pos="8580"/>
          <w:tab w:val="right" w:pos="10466"/>
        </w:tabs>
        <w:bidi/>
        <w:spacing w:line="240" w:lineRule="auto"/>
        <w:jc w:val="both"/>
        <w:rPr>
          <w:rFonts w:ascii="Simplified Arabic" w:hAnsi="Simplified Arabic" w:cs="Simplified Arabic"/>
          <w:b/>
          <w:bCs/>
          <w:sz w:val="32"/>
          <w:szCs w:val="32"/>
          <w:rtl/>
          <w:lang w:bidi="ar-DZ"/>
        </w:rPr>
      </w:pPr>
    </w:p>
    <w:p w:rsidR="004345A2" w:rsidRPr="0056175F" w:rsidRDefault="000C13EF" w:rsidP="00391E9C">
      <w:pPr>
        <w:tabs>
          <w:tab w:val="left" w:pos="8580"/>
          <w:tab w:val="right" w:pos="10466"/>
        </w:tabs>
        <w:bidi/>
        <w:spacing w:line="240" w:lineRule="auto"/>
        <w:jc w:val="both"/>
        <w:rPr>
          <w:rFonts w:ascii="Simplified Arabic" w:hAnsi="Simplified Arabic" w:cs="Simplified Arabic"/>
          <w:b/>
          <w:bCs/>
          <w:sz w:val="32"/>
          <w:szCs w:val="32"/>
          <w:rtl/>
          <w:lang w:bidi="ar-DZ"/>
        </w:rPr>
      </w:pPr>
      <w:r w:rsidRPr="0056175F">
        <w:rPr>
          <w:rFonts w:ascii="Simplified Arabic" w:hAnsi="Simplified Arabic" w:cs="Simplified Arabic"/>
          <w:b/>
          <w:bCs/>
          <w:sz w:val="32"/>
          <w:szCs w:val="32"/>
          <w:rtl/>
          <w:lang w:bidi="ar-DZ"/>
        </w:rPr>
        <w:t>خلاصة الفصل</w:t>
      </w:r>
    </w:p>
    <w:p w:rsidR="004345A2" w:rsidRPr="00371C54" w:rsidRDefault="00EF1C51" w:rsidP="006039E2">
      <w:pPr>
        <w:tabs>
          <w:tab w:val="left" w:pos="8580"/>
          <w:tab w:val="right" w:pos="10466"/>
        </w:tabs>
        <w:bidi/>
        <w:spacing w:line="240" w:lineRule="auto"/>
        <w:jc w:val="both"/>
        <w:rPr>
          <w:rFonts w:ascii="Simplified Arabic" w:hAnsi="Simplified Arabic" w:cs="Simplified Arabic"/>
          <w:sz w:val="28"/>
          <w:szCs w:val="28"/>
          <w:rtl/>
          <w:lang w:bidi="ar-DZ"/>
        </w:rPr>
      </w:pPr>
      <w:r w:rsidRPr="00371C54">
        <w:rPr>
          <w:rFonts w:ascii="Simplified Arabic" w:hAnsi="Simplified Arabic" w:cs="Simplified Arabic"/>
          <w:sz w:val="28"/>
          <w:szCs w:val="28"/>
          <w:rtl/>
          <w:lang w:bidi="ar-DZ"/>
        </w:rPr>
        <w:t xml:space="preserve">       </w:t>
      </w:r>
      <w:r w:rsidR="004345A2" w:rsidRPr="00371C54">
        <w:rPr>
          <w:rFonts w:ascii="Simplified Arabic" w:hAnsi="Simplified Arabic" w:cs="Simplified Arabic"/>
          <w:sz w:val="28"/>
          <w:szCs w:val="28"/>
          <w:rtl/>
          <w:lang w:bidi="ar-DZ"/>
        </w:rPr>
        <w:t xml:space="preserve">التدقيق الداخلي يعتبر أداة من أدوات الرقابة الداخلية الغرض منها التأكد من دقة وفعالية الأنظمة </w:t>
      </w:r>
      <w:r w:rsidR="006039E2">
        <w:rPr>
          <w:rFonts w:ascii="Simplified Arabic" w:hAnsi="Simplified Arabic" w:cs="Simplified Arabic" w:hint="cs"/>
          <w:sz w:val="28"/>
          <w:szCs w:val="28"/>
          <w:rtl/>
          <w:lang w:bidi="ar-DZ"/>
        </w:rPr>
        <w:t>و</w:t>
      </w:r>
      <w:r w:rsidR="004345A2" w:rsidRPr="00371C54">
        <w:rPr>
          <w:rFonts w:ascii="Simplified Arabic" w:hAnsi="Simplified Arabic" w:cs="Simplified Arabic"/>
          <w:sz w:val="28"/>
          <w:szCs w:val="28"/>
          <w:rtl/>
          <w:lang w:bidi="ar-DZ"/>
        </w:rPr>
        <w:t>الإجراءات المتبعة ورفع تقارير إلى الإدارة عن نقاط الضعف والانحرافات، يهدف التدقيق الداخلي إلى قياس مدى كفا</w:t>
      </w:r>
      <w:r w:rsidR="006039E2">
        <w:rPr>
          <w:rFonts w:ascii="Simplified Arabic" w:hAnsi="Simplified Arabic" w:cs="Simplified Arabic" w:hint="cs"/>
          <w:sz w:val="28"/>
          <w:szCs w:val="28"/>
          <w:rtl/>
          <w:lang w:bidi="ar-DZ"/>
        </w:rPr>
        <w:t>ء</w:t>
      </w:r>
      <w:r w:rsidR="004345A2" w:rsidRPr="00371C54">
        <w:rPr>
          <w:rFonts w:ascii="Simplified Arabic" w:hAnsi="Simplified Arabic" w:cs="Simplified Arabic"/>
          <w:sz w:val="28"/>
          <w:szCs w:val="28"/>
          <w:rtl/>
          <w:lang w:bidi="ar-DZ"/>
        </w:rPr>
        <w:t>ة أنظمة الرقابة الداخلية، ويلي ذلك تحقيق التكامل بين المفاهيم، والأنشطة، والأشخاص بالطريقة التي تمكن من تحقيق الأهداف الموضوعة، حيث تكون الرقابة فعالة عندما تدير الإدارة الأنظمة الرقابية بالطريقة التي توفر تأكيدا معقولا بأن أهداف الم</w:t>
      </w:r>
      <w:r w:rsidR="006039E2">
        <w:rPr>
          <w:rFonts w:ascii="Simplified Arabic" w:hAnsi="Simplified Arabic" w:cs="Simplified Arabic" w:hint="cs"/>
          <w:sz w:val="28"/>
          <w:szCs w:val="28"/>
          <w:rtl/>
          <w:lang w:bidi="ar-DZ"/>
        </w:rPr>
        <w:t>ؤسسة</w:t>
      </w:r>
      <w:r w:rsidR="004345A2" w:rsidRPr="00371C54">
        <w:rPr>
          <w:rFonts w:ascii="Simplified Arabic" w:hAnsi="Simplified Arabic" w:cs="Simplified Arabic"/>
          <w:sz w:val="28"/>
          <w:szCs w:val="28"/>
          <w:rtl/>
          <w:lang w:bidi="ar-DZ"/>
        </w:rPr>
        <w:t xml:space="preserve"> سيتم تحقيقها ويتضمن ذلك التصريح بالأداء ومراقبته، </w:t>
      </w:r>
      <w:r w:rsidR="006039E2">
        <w:rPr>
          <w:rFonts w:ascii="Simplified Arabic" w:hAnsi="Simplified Arabic" w:cs="Simplified Arabic" w:hint="cs"/>
          <w:sz w:val="28"/>
          <w:szCs w:val="28"/>
          <w:rtl/>
          <w:lang w:bidi="ar-DZ"/>
        </w:rPr>
        <w:t>و</w:t>
      </w:r>
      <w:r w:rsidR="004345A2" w:rsidRPr="00371C54">
        <w:rPr>
          <w:rFonts w:ascii="Simplified Arabic" w:hAnsi="Simplified Arabic" w:cs="Simplified Arabic"/>
          <w:sz w:val="28"/>
          <w:szCs w:val="28"/>
          <w:rtl/>
          <w:lang w:bidi="ar-DZ"/>
        </w:rPr>
        <w:t>مقارنة الأداء الفعلي بالمخطط بصورة دورية، وتوثيق هذه الأنشطة لتوفير تأكيد إضافي بأن الأنظمة تعمل ك</w:t>
      </w:r>
      <w:r w:rsidR="000C13EF" w:rsidRPr="00371C54">
        <w:rPr>
          <w:rFonts w:ascii="Simplified Arabic" w:hAnsi="Simplified Arabic" w:cs="Simplified Arabic"/>
          <w:sz w:val="28"/>
          <w:szCs w:val="28"/>
          <w:rtl/>
          <w:lang w:bidi="ar-DZ"/>
        </w:rPr>
        <w:t>م</w:t>
      </w:r>
      <w:r w:rsidR="004345A2" w:rsidRPr="00371C54">
        <w:rPr>
          <w:rFonts w:ascii="Simplified Arabic" w:hAnsi="Simplified Arabic" w:cs="Simplified Arabic"/>
          <w:sz w:val="28"/>
          <w:szCs w:val="28"/>
          <w:rtl/>
          <w:lang w:bidi="ar-DZ"/>
        </w:rPr>
        <w:t>ا هو مخطط لها.</w:t>
      </w:r>
    </w:p>
    <w:p w:rsidR="004345A2" w:rsidRPr="00371C54" w:rsidRDefault="004345A2" w:rsidP="004A2D30">
      <w:pPr>
        <w:tabs>
          <w:tab w:val="left" w:pos="8580"/>
          <w:tab w:val="right" w:pos="10466"/>
        </w:tabs>
        <w:bidi/>
        <w:spacing w:line="240" w:lineRule="auto"/>
        <w:jc w:val="both"/>
        <w:rPr>
          <w:rFonts w:ascii="Simplified Arabic" w:hAnsi="Simplified Arabic" w:cs="Simplified Arabic"/>
          <w:b/>
          <w:bCs/>
          <w:sz w:val="28"/>
          <w:szCs w:val="28"/>
          <w:lang w:bidi="ar-DZ"/>
        </w:rPr>
      </w:pPr>
    </w:p>
    <w:p w:rsidR="004345A2" w:rsidRPr="00371C54" w:rsidRDefault="004345A2" w:rsidP="004A2D30">
      <w:pPr>
        <w:bidi/>
        <w:spacing w:line="240" w:lineRule="auto"/>
        <w:jc w:val="both"/>
        <w:rPr>
          <w:rFonts w:ascii="Simplified Arabic" w:hAnsi="Simplified Arabic" w:cs="Simplified Arabic"/>
          <w:b/>
          <w:bCs/>
          <w:sz w:val="28"/>
          <w:szCs w:val="28"/>
          <w:lang w:bidi="ar-DZ"/>
        </w:rPr>
      </w:pPr>
    </w:p>
    <w:p w:rsidR="004345A2" w:rsidRPr="00371C54" w:rsidRDefault="004345A2" w:rsidP="004A2D30">
      <w:pPr>
        <w:bidi/>
        <w:spacing w:line="240" w:lineRule="auto"/>
        <w:jc w:val="both"/>
        <w:rPr>
          <w:rFonts w:ascii="Simplified Arabic" w:hAnsi="Simplified Arabic" w:cs="Simplified Arabic"/>
          <w:sz w:val="28"/>
          <w:szCs w:val="28"/>
          <w:rtl/>
          <w:lang w:bidi="ar-DZ"/>
        </w:rPr>
      </w:pPr>
    </w:p>
    <w:p w:rsidR="009D5FA7" w:rsidRPr="00371C54" w:rsidRDefault="009D5FA7" w:rsidP="004A2D30">
      <w:pPr>
        <w:bidi/>
        <w:spacing w:line="240" w:lineRule="auto"/>
        <w:rPr>
          <w:rFonts w:ascii="Simplified Arabic" w:hAnsi="Simplified Arabic" w:cs="Simplified Arabic"/>
          <w:b/>
          <w:bCs/>
          <w:sz w:val="28"/>
          <w:szCs w:val="28"/>
          <w:lang w:bidi="ar-DZ"/>
        </w:rPr>
      </w:pPr>
    </w:p>
    <w:sectPr w:rsidR="009D5FA7" w:rsidRPr="00371C54" w:rsidSect="00742F68">
      <w:headerReference w:type="default" r:id="rId8"/>
      <w:footerReference w:type="default" r:id="rId9"/>
      <w:footnotePr>
        <w:numRestart w:val="eachPage"/>
      </w:footnotePr>
      <w:pgSz w:w="11906" w:h="16838"/>
      <w:pgMar w:top="1134" w:right="1418" w:bottom="1134" w:left="1134" w:header="709" w:footer="709" w:gutter="0"/>
      <w:pgNumType w:start="1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5147" w:rsidRDefault="006E5147" w:rsidP="00FE4B82">
      <w:pPr>
        <w:spacing w:after="0" w:line="240" w:lineRule="auto"/>
      </w:pPr>
      <w:r>
        <w:separator/>
      </w:r>
    </w:p>
  </w:endnote>
  <w:endnote w:type="continuationSeparator" w:id="1">
    <w:p w:rsidR="006E5147" w:rsidRDefault="006E5147" w:rsidP="00FE4B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306898"/>
      <w:docPartObj>
        <w:docPartGallery w:val="Page Numbers (Bottom of Page)"/>
        <w:docPartUnique/>
      </w:docPartObj>
    </w:sdtPr>
    <w:sdtContent>
      <w:p w:rsidR="00E86113" w:rsidRDefault="00BD1083">
        <w:pPr>
          <w:pStyle w:val="a4"/>
        </w:pPr>
        <w:r>
          <w:rPr>
            <w:noProof/>
            <w:lang w:eastAsia="zh-TW"/>
          </w:rPr>
          <w:pict>
            <v:group id="_x0000_s8206" style="position:absolute;margin-left:0;margin-top:0;width:33pt;height:25.35pt;z-index:251660288;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8207" type="#_x0000_t4" style="position:absolute;left:1793;top:14550;width:536;height:507" filled="f" strokecolor="#a5a5a5 [2092]"/>
              <v:rect id="_x0000_s8208" style="position:absolute;left:1848;top:14616;width:427;height:375" filled="f" strokecolor="#a5a5a5 [2092]"/>
              <v:shapetype id="_x0000_t202" coordsize="21600,21600" o:spt="202" path="m,l,21600r21600,l21600,xe">
                <v:stroke joinstyle="miter"/>
                <v:path gradientshapeok="t" o:connecttype="rect"/>
              </v:shapetype>
              <v:shape id="_x0000_s8209" type="#_x0000_t202" style="position:absolute;left:1731;top:14639;width:660;height:330" filled="f" stroked="f">
                <v:textbox style="mso-next-textbox:#_x0000_s8209" inset="0,2.16pt,0,0">
                  <w:txbxContent>
                    <w:p w:rsidR="00AB2984" w:rsidRDefault="00BD1083">
                      <w:pPr>
                        <w:spacing w:after="0" w:line="240" w:lineRule="auto"/>
                        <w:jc w:val="center"/>
                        <w:rPr>
                          <w:color w:val="17365D" w:themeColor="text2" w:themeShade="BF"/>
                          <w:sz w:val="16"/>
                          <w:szCs w:val="16"/>
                        </w:rPr>
                      </w:pPr>
                      <w:fldSimple w:instr=" PAGE   \* MERGEFORMAT ">
                        <w:r w:rsidR="005E0EF9" w:rsidRPr="005E0EF9">
                          <w:rPr>
                            <w:noProof/>
                            <w:color w:val="17365D" w:themeColor="text2" w:themeShade="BF"/>
                            <w:sz w:val="16"/>
                            <w:szCs w:val="16"/>
                          </w:rPr>
                          <w:t>29</w:t>
                        </w:r>
                      </w:fldSimple>
                    </w:p>
                  </w:txbxContent>
                </v:textbox>
              </v:shape>
              <v:group id="_x0000_s8210"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8211" type="#_x0000_t8" style="position:absolute;left:1782;top:14858;width:375;height:530;rotation:-90" filled="f" strokecolor="#a5a5a5 [2092]"/>
                <v:shape id="_x0000_s8212" type="#_x0000_t8" style="position:absolute;left:1934;top:14858;width:375;height:530;rotation:-90;flip:x" filled="f" strokecolor="#a5a5a5 [2092]"/>
              </v:group>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5147" w:rsidRDefault="006E5147" w:rsidP="009D5FA7">
      <w:pPr>
        <w:spacing w:after="0" w:line="240" w:lineRule="auto"/>
        <w:jc w:val="right"/>
      </w:pPr>
      <w:r>
        <w:separator/>
      </w:r>
    </w:p>
  </w:footnote>
  <w:footnote w:type="continuationSeparator" w:id="1">
    <w:p w:rsidR="006E5147" w:rsidRDefault="006E5147" w:rsidP="00FE4B82">
      <w:pPr>
        <w:spacing w:after="0" w:line="240" w:lineRule="auto"/>
      </w:pPr>
      <w:r>
        <w:continuationSeparator/>
      </w:r>
    </w:p>
  </w:footnote>
  <w:footnote w:id="2">
    <w:p w:rsidR="006F4FA5" w:rsidRPr="006F4FA5" w:rsidRDefault="006F4FA5" w:rsidP="006F4FA5">
      <w:pPr>
        <w:pStyle w:val="a6"/>
        <w:bidi/>
        <w:rPr>
          <w:rtl/>
          <w:lang w:bidi="ar-DZ"/>
        </w:rPr>
      </w:pPr>
      <w:r>
        <w:rPr>
          <w:rStyle w:val="a7"/>
        </w:rPr>
        <w:footnoteRef/>
      </w:r>
      <w:r>
        <w:t xml:space="preserve"> </w:t>
      </w:r>
      <w:r>
        <w:rPr>
          <w:rFonts w:hint="cs"/>
          <w:rtl/>
          <w:lang w:bidi="ar-DZ"/>
        </w:rPr>
        <w:t xml:space="preserve">   خالد أمين عبد الله، </w:t>
      </w:r>
      <w:r w:rsidRPr="006F0AA2">
        <w:rPr>
          <w:rFonts w:hint="cs"/>
          <w:b/>
          <w:bCs/>
          <w:rtl/>
          <w:lang w:bidi="ar-DZ"/>
        </w:rPr>
        <w:t>مرجع سابق</w:t>
      </w:r>
      <w:r>
        <w:rPr>
          <w:rFonts w:hint="cs"/>
          <w:rtl/>
          <w:lang w:bidi="ar-DZ"/>
        </w:rPr>
        <w:t>، 167.</w:t>
      </w:r>
    </w:p>
  </w:footnote>
  <w:footnote w:id="3">
    <w:p w:rsidR="00E86113" w:rsidRPr="006F4FA5" w:rsidRDefault="003350B7" w:rsidP="009D5FA7">
      <w:pPr>
        <w:pStyle w:val="a6"/>
        <w:jc w:val="right"/>
        <w:rPr>
          <w:rFonts w:ascii="Simplified Arabic" w:hAnsi="Simplified Arabic" w:cs="Simplified Arabic"/>
          <w:rtl/>
          <w:lang w:bidi="ar-DZ"/>
        </w:rPr>
      </w:pPr>
      <w:r w:rsidRPr="006F4FA5">
        <w:rPr>
          <w:rFonts w:ascii="Simplified Arabic" w:hAnsi="Simplified Arabic" w:cs="Simplified Arabic"/>
          <w:rtl/>
          <w:lang w:bidi="ar-DZ"/>
        </w:rPr>
        <w:t xml:space="preserve">   </w:t>
      </w:r>
      <w:r w:rsidR="00E86113" w:rsidRPr="006F4FA5">
        <w:rPr>
          <w:rFonts w:ascii="Simplified Arabic" w:hAnsi="Simplified Arabic" w:cs="Simplified Arabic"/>
          <w:rtl/>
          <w:lang w:bidi="ar-DZ"/>
        </w:rPr>
        <w:t xml:space="preserve">لجنة المنظمات الراعية، </w:t>
      </w:r>
      <w:r w:rsidR="00E86113" w:rsidRPr="006F4FA5">
        <w:rPr>
          <w:rFonts w:ascii="Simplified Arabic" w:hAnsi="Simplified Arabic" w:cs="Simplified Arabic"/>
          <w:b/>
          <w:bCs/>
          <w:rtl/>
          <w:lang w:bidi="ar-DZ"/>
        </w:rPr>
        <w:t>الرقابة الداخلية-إطار متكامل-</w:t>
      </w:r>
      <w:r w:rsidR="00E86113" w:rsidRPr="006F4FA5">
        <w:rPr>
          <w:rFonts w:ascii="Simplified Arabic" w:hAnsi="Simplified Arabic" w:cs="Simplified Arabic"/>
          <w:rtl/>
          <w:lang w:bidi="ar-DZ"/>
        </w:rPr>
        <w:t>،ترجمة الهيئة السعودية للمحاسبين القانونيين، الرياض، السعودية، 2010، ص17.</w:t>
      </w:r>
      <w:r w:rsidR="00E86113" w:rsidRPr="006F4FA5">
        <w:rPr>
          <w:rStyle w:val="a7"/>
          <w:rFonts w:ascii="Simplified Arabic" w:hAnsi="Simplified Arabic" w:cs="Simplified Arabic"/>
        </w:rPr>
        <w:footnoteRef/>
      </w:r>
      <w:r w:rsidR="00E86113" w:rsidRPr="006F4FA5">
        <w:rPr>
          <w:rFonts w:ascii="Simplified Arabic" w:hAnsi="Simplified Arabic" w:cs="Simplified Arabic"/>
        </w:rPr>
        <w:t xml:space="preserve"> </w:t>
      </w:r>
    </w:p>
  </w:footnote>
  <w:footnote w:id="4">
    <w:p w:rsidR="00E86113" w:rsidRPr="0091198A" w:rsidRDefault="003350B7" w:rsidP="009D5FA7">
      <w:pPr>
        <w:pStyle w:val="a6"/>
        <w:jc w:val="right"/>
        <w:rPr>
          <w:rtl/>
          <w:lang w:bidi="ar-DZ"/>
        </w:rPr>
      </w:pPr>
      <w:r w:rsidRPr="006F4FA5">
        <w:rPr>
          <w:rFonts w:ascii="Simplified Arabic" w:hAnsi="Simplified Arabic" w:cs="Simplified Arabic"/>
          <w:rtl/>
          <w:lang w:bidi="ar-DZ"/>
        </w:rPr>
        <w:t xml:space="preserve"> </w:t>
      </w:r>
      <w:r w:rsidR="00E86113" w:rsidRPr="006F4FA5">
        <w:rPr>
          <w:rFonts w:ascii="Simplified Arabic" w:hAnsi="Simplified Arabic" w:cs="Simplified Arabic"/>
          <w:rtl/>
        </w:rPr>
        <w:t xml:space="preserve"> الاتحاد الدولي للمحاسبين</w:t>
      </w:r>
      <w:r w:rsidR="00E86113" w:rsidRPr="006F4FA5">
        <w:rPr>
          <w:rFonts w:ascii="Simplified Arabic" w:hAnsi="Simplified Arabic" w:cs="Simplified Arabic"/>
          <w:b/>
          <w:bCs/>
          <w:rtl/>
        </w:rPr>
        <w:t>، إصدارات المعايير الدولية للتدقيق، معيار400</w:t>
      </w:r>
      <w:r w:rsidR="00E86113" w:rsidRPr="006F4FA5">
        <w:rPr>
          <w:rFonts w:ascii="Simplified Arabic" w:hAnsi="Simplified Arabic" w:cs="Simplified Arabic"/>
          <w:rtl/>
        </w:rPr>
        <w:t>، الصفحة113.</w:t>
      </w:r>
      <w:r w:rsidR="00E86113">
        <w:rPr>
          <w:rStyle w:val="a7"/>
        </w:rPr>
        <w:footnoteRef/>
      </w:r>
      <w:r w:rsidR="00E86113">
        <w:t xml:space="preserve"> </w:t>
      </w:r>
    </w:p>
  </w:footnote>
  <w:footnote w:id="5">
    <w:p w:rsidR="00E86113" w:rsidRPr="009562F2" w:rsidRDefault="009B2F54" w:rsidP="009562F2">
      <w:pPr>
        <w:pStyle w:val="a6"/>
        <w:jc w:val="right"/>
        <w:rPr>
          <w:rFonts w:ascii="Simplified Arabic" w:hAnsi="Simplified Arabic" w:cs="Simplified Arabic"/>
          <w:rtl/>
          <w:lang w:bidi="ar-DZ"/>
        </w:rPr>
      </w:pPr>
      <w:r>
        <w:rPr>
          <w:rFonts w:ascii="Traditional Arabic" w:hAnsi="Traditional Arabic" w:cs="Traditional Arabic" w:hint="cs"/>
          <w:rtl/>
          <w:lang w:bidi="ar-DZ"/>
        </w:rPr>
        <w:t xml:space="preserve"> </w:t>
      </w:r>
      <w:r w:rsidR="00E86113">
        <w:rPr>
          <w:rFonts w:ascii="Traditional Arabic" w:hAnsi="Traditional Arabic" w:cs="Traditional Arabic" w:hint="cs"/>
          <w:rtl/>
          <w:lang w:bidi="ar-DZ"/>
        </w:rPr>
        <w:t xml:space="preserve"> </w:t>
      </w:r>
      <w:r w:rsidR="00E86113" w:rsidRPr="009562F2">
        <w:rPr>
          <w:rFonts w:ascii="Simplified Arabic" w:hAnsi="Simplified Arabic" w:cs="Simplified Arabic"/>
          <w:rtl/>
          <w:lang w:bidi="ar-DZ"/>
        </w:rPr>
        <w:t xml:space="preserve"> </w:t>
      </w:r>
      <w:r w:rsidR="009562F2">
        <w:rPr>
          <w:rFonts w:ascii="Simplified Arabic" w:hAnsi="Simplified Arabic" w:cs="Simplified Arabic" w:hint="cs"/>
          <w:rtl/>
          <w:lang w:bidi="ar-DZ"/>
        </w:rPr>
        <w:t>أ</w:t>
      </w:r>
      <w:r w:rsidR="00E86113" w:rsidRPr="009562F2">
        <w:rPr>
          <w:rFonts w:ascii="Simplified Arabic" w:hAnsi="Simplified Arabic" w:cs="Simplified Arabic"/>
          <w:rtl/>
          <w:lang w:bidi="ar-DZ"/>
        </w:rPr>
        <w:t xml:space="preserve">حمد </w:t>
      </w:r>
      <w:proofErr w:type="spellStart"/>
      <w:r w:rsidR="00E86113" w:rsidRPr="009562F2">
        <w:rPr>
          <w:rFonts w:ascii="Simplified Arabic" w:hAnsi="Simplified Arabic" w:cs="Simplified Arabic"/>
          <w:rtl/>
          <w:lang w:bidi="ar-DZ"/>
        </w:rPr>
        <w:t>قايد</w:t>
      </w:r>
      <w:proofErr w:type="spellEnd"/>
      <w:r w:rsidR="00E86113" w:rsidRPr="009562F2">
        <w:rPr>
          <w:rFonts w:ascii="Simplified Arabic" w:hAnsi="Simplified Arabic" w:cs="Simplified Arabic"/>
          <w:rtl/>
          <w:lang w:bidi="ar-DZ"/>
        </w:rPr>
        <w:t xml:space="preserve"> نو</w:t>
      </w:r>
      <w:r w:rsidR="00025B55">
        <w:rPr>
          <w:rFonts w:ascii="Simplified Arabic" w:hAnsi="Simplified Arabic" w:cs="Simplified Arabic" w:hint="cs"/>
          <w:rtl/>
          <w:lang w:bidi="ar-DZ"/>
        </w:rPr>
        <w:t>ر</w:t>
      </w:r>
      <w:r w:rsidR="00E86113" w:rsidRPr="009562F2">
        <w:rPr>
          <w:rFonts w:ascii="Simplified Arabic" w:hAnsi="Simplified Arabic" w:cs="Simplified Arabic"/>
          <w:rtl/>
          <w:lang w:bidi="ar-DZ"/>
        </w:rPr>
        <w:t xml:space="preserve"> الدين،</w:t>
      </w:r>
      <w:r w:rsidR="00E86113" w:rsidRPr="009562F2">
        <w:rPr>
          <w:rFonts w:ascii="Simplified Arabic" w:hAnsi="Simplified Arabic" w:cs="Simplified Arabic"/>
          <w:b/>
          <w:bCs/>
          <w:rtl/>
          <w:lang w:bidi="ar-DZ"/>
        </w:rPr>
        <w:t xml:space="preserve"> التدقيق المحاسبي وفقا للمعايير الدولية</w:t>
      </w:r>
      <w:r w:rsidR="00E86113" w:rsidRPr="009562F2">
        <w:rPr>
          <w:rFonts w:ascii="Simplified Arabic" w:hAnsi="Simplified Arabic" w:cs="Simplified Arabic"/>
          <w:rtl/>
          <w:lang w:bidi="ar-DZ"/>
        </w:rPr>
        <w:t xml:space="preserve">، الطبعة الأولى، دار الجنان للنشر والتوزيع، عمان، الأردن، 2015، </w:t>
      </w:r>
      <w:r w:rsidR="00515F2E" w:rsidRPr="009562F2">
        <w:rPr>
          <w:rFonts w:ascii="Simplified Arabic" w:hAnsi="Simplified Arabic" w:cs="Simplified Arabic"/>
          <w:rtl/>
          <w:lang w:bidi="ar-DZ"/>
        </w:rPr>
        <w:t>ص49.</w:t>
      </w:r>
      <w:r w:rsidR="00E86113" w:rsidRPr="009562F2">
        <w:rPr>
          <w:rStyle w:val="a7"/>
          <w:rFonts w:ascii="Simplified Arabic" w:hAnsi="Simplified Arabic" w:cs="Simplified Arabic"/>
        </w:rPr>
        <w:footnoteRef/>
      </w:r>
      <w:r w:rsidR="00E86113" w:rsidRPr="009562F2">
        <w:rPr>
          <w:rFonts w:ascii="Simplified Arabic" w:hAnsi="Simplified Arabic" w:cs="Simplified Arabic"/>
        </w:rPr>
        <w:t xml:space="preserve"> </w:t>
      </w:r>
    </w:p>
  </w:footnote>
  <w:footnote w:id="6">
    <w:p w:rsidR="009562F2" w:rsidRDefault="009562F2" w:rsidP="009562F2">
      <w:pPr>
        <w:pStyle w:val="a6"/>
        <w:bidi/>
        <w:rPr>
          <w:rFonts w:ascii="Simplified Arabic" w:hAnsi="Simplified Arabic" w:cs="Simplified Arabic"/>
          <w:rtl/>
          <w:lang w:bidi="ar-DZ"/>
        </w:rPr>
      </w:pPr>
      <w:r>
        <w:rPr>
          <w:rStyle w:val="a7"/>
        </w:rPr>
        <w:footnoteRef/>
      </w:r>
      <w:r w:rsidR="00E86113" w:rsidRPr="009562F2">
        <w:rPr>
          <w:rFonts w:ascii="Simplified Arabic" w:hAnsi="Simplified Arabic" w:cs="Simplified Arabic"/>
          <w:rtl/>
          <w:lang w:bidi="ar-DZ"/>
        </w:rPr>
        <w:t xml:space="preserve"> </w:t>
      </w:r>
      <w:r w:rsidR="009B2F54" w:rsidRPr="009562F2">
        <w:rPr>
          <w:rFonts w:ascii="Simplified Arabic" w:hAnsi="Simplified Arabic" w:cs="Simplified Arabic"/>
          <w:rtl/>
          <w:lang w:bidi="ar-DZ"/>
        </w:rPr>
        <w:t xml:space="preserve"> </w:t>
      </w:r>
      <w:r w:rsidR="00E86113" w:rsidRPr="009562F2">
        <w:rPr>
          <w:rFonts w:ascii="Simplified Arabic" w:hAnsi="Simplified Arabic" w:cs="Simplified Arabic"/>
          <w:rtl/>
          <w:lang w:bidi="ar-DZ"/>
        </w:rPr>
        <w:t xml:space="preserve"> رزق أبو زيد الشحنة، </w:t>
      </w:r>
      <w:r w:rsidR="00E86113" w:rsidRPr="009562F2">
        <w:rPr>
          <w:rFonts w:ascii="Simplified Arabic" w:hAnsi="Simplified Arabic" w:cs="Simplified Arabic"/>
          <w:b/>
          <w:bCs/>
          <w:rtl/>
          <w:lang w:bidi="ar-DZ"/>
        </w:rPr>
        <w:t>تدقيق الحسابات مدخل معاصر وفقا لمعايير التدقيق الدولية</w:t>
      </w:r>
      <w:r w:rsidR="00E86113" w:rsidRPr="009562F2">
        <w:rPr>
          <w:rFonts w:ascii="Simplified Arabic" w:hAnsi="Simplified Arabic" w:cs="Simplified Arabic"/>
          <w:rtl/>
          <w:lang w:bidi="ar-DZ"/>
        </w:rPr>
        <w:t>، دار وائل للنشر، الطبعة الأولى، عمان، الأردن،</w:t>
      </w:r>
    </w:p>
    <w:p w:rsidR="00E86113" w:rsidRDefault="00E86113" w:rsidP="009562F2">
      <w:pPr>
        <w:pStyle w:val="a6"/>
        <w:bidi/>
        <w:rPr>
          <w:rtl/>
          <w:lang w:bidi="ar-DZ"/>
        </w:rPr>
      </w:pPr>
      <w:r w:rsidRPr="009562F2">
        <w:rPr>
          <w:rFonts w:ascii="Simplified Arabic" w:hAnsi="Simplified Arabic" w:cs="Simplified Arabic"/>
          <w:rtl/>
          <w:lang w:bidi="ar-DZ"/>
        </w:rPr>
        <w:t xml:space="preserve"> </w:t>
      </w:r>
      <w:r w:rsidR="009562F2">
        <w:rPr>
          <w:rFonts w:ascii="Simplified Arabic" w:hAnsi="Simplified Arabic" w:cs="Simplified Arabic" w:hint="cs"/>
          <w:rtl/>
          <w:lang w:bidi="ar-DZ"/>
        </w:rPr>
        <w:t xml:space="preserve">   </w:t>
      </w:r>
      <w:r w:rsidRPr="009562F2">
        <w:rPr>
          <w:rFonts w:ascii="Simplified Arabic" w:hAnsi="Simplified Arabic" w:cs="Simplified Arabic"/>
          <w:rtl/>
          <w:lang w:bidi="ar-DZ"/>
        </w:rPr>
        <w:t xml:space="preserve">2015، ص205. </w:t>
      </w:r>
    </w:p>
  </w:footnote>
  <w:footnote w:id="7">
    <w:p w:rsidR="00E86113" w:rsidRPr="008F499F" w:rsidRDefault="009B2F54" w:rsidP="00744A30">
      <w:pPr>
        <w:pStyle w:val="a6"/>
        <w:jc w:val="right"/>
        <w:rPr>
          <w:rFonts w:ascii="Simplified Arabic" w:hAnsi="Simplified Arabic" w:cs="Simplified Arabic"/>
          <w:rtl/>
          <w:lang w:bidi="ar-DZ"/>
        </w:rPr>
      </w:pPr>
      <w:r>
        <w:rPr>
          <w:rFonts w:hint="cs"/>
          <w:rtl/>
        </w:rPr>
        <w:t xml:space="preserve"> </w:t>
      </w:r>
      <w:r w:rsidR="00E86113">
        <w:rPr>
          <w:rFonts w:hint="cs"/>
          <w:rtl/>
        </w:rPr>
        <w:t xml:space="preserve"> </w:t>
      </w:r>
      <w:r w:rsidR="008B3625">
        <w:rPr>
          <w:rFonts w:hint="cs"/>
          <w:rtl/>
        </w:rPr>
        <w:t xml:space="preserve">  </w:t>
      </w:r>
      <w:r w:rsidR="00E86113" w:rsidRPr="008F499F">
        <w:rPr>
          <w:rFonts w:ascii="Simplified Arabic" w:hAnsi="Simplified Arabic" w:cs="Simplified Arabic"/>
          <w:rtl/>
          <w:lang w:bidi="ar-DZ"/>
        </w:rPr>
        <w:t xml:space="preserve">خالد أمين عبد الله، </w:t>
      </w:r>
      <w:r w:rsidR="00E86113" w:rsidRPr="008F499F">
        <w:rPr>
          <w:rFonts w:ascii="Simplified Arabic" w:hAnsi="Simplified Arabic" w:cs="Simplified Arabic"/>
          <w:b/>
          <w:bCs/>
          <w:rtl/>
          <w:lang w:bidi="ar-DZ"/>
        </w:rPr>
        <w:t>التدقيق والرقابة في البنوك</w:t>
      </w:r>
      <w:r w:rsidR="00E86113" w:rsidRPr="008F499F">
        <w:rPr>
          <w:rFonts w:ascii="Simplified Arabic" w:hAnsi="Simplified Arabic" w:cs="Simplified Arabic"/>
          <w:rtl/>
          <w:lang w:bidi="ar-DZ"/>
        </w:rPr>
        <w:t>،</w:t>
      </w:r>
      <w:r w:rsidRPr="008F499F">
        <w:rPr>
          <w:rFonts w:ascii="Simplified Arabic" w:hAnsi="Simplified Arabic" w:cs="Simplified Arabic"/>
          <w:rtl/>
          <w:lang w:bidi="ar-DZ"/>
        </w:rPr>
        <w:t xml:space="preserve"> الطبعة الأولى، دار وائل للنشر والتوزيع، عمان، الأردن، 2012،</w:t>
      </w:r>
      <w:r w:rsidR="00E86113" w:rsidRPr="008F499F">
        <w:rPr>
          <w:rFonts w:ascii="Simplified Arabic" w:hAnsi="Simplified Arabic" w:cs="Simplified Arabic"/>
          <w:rtl/>
          <w:lang w:bidi="ar-DZ"/>
        </w:rPr>
        <w:t xml:space="preserve"> ص193.</w:t>
      </w:r>
      <w:r w:rsidR="00E86113" w:rsidRPr="008F499F">
        <w:rPr>
          <w:rStyle w:val="a7"/>
          <w:rFonts w:ascii="Simplified Arabic" w:hAnsi="Simplified Arabic" w:cs="Simplified Arabic"/>
        </w:rPr>
        <w:footnoteRef/>
      </w:r>
      <w:r w:rsidR="00E86113" w:rsidRPr="008F499F">
        <w:rPr>
          <w:rFonts w:ascii="Simplified Arabic" w:hAnsi="Simplified Arabic" w:cs="Simplified Arabic"/>
        </w:rPr>
        <w:t xml:space="preserve"> </w:t>
      </w:r>
    </w:p>
  </w:footnote>
  <w:footnote w:id="8">
    <w:p w:rsidR="00E86113" w:rsidRPr="008F499F" w:rsidRDefault="000E74B4" w:rsidP="000E74B4">
      <w:pPr>
        <w:pStyle w:val="a6"/>
        <w:bidi/>
        <w:rPr>
          <w:rFonts w:ascii="Simplified Arabic" w:hAnsi="Simplified Arabic" w:cs="Simplified Arabic"/>
          <w:rtl/>
        </w:rPr>
      </w:pPr>
      <w:r w:rsidRPr="008F499F">
        <w:rPr>
          <w:rStyle w:val="a7"/>
          <w:rFonts w:ascii="Simplified Arabic" w:hAnsi="Simplified Arabic" w:cs="Simplified Arabic"/>
        </w:rPr>
        <w:footnoteRef/>
      </w:r>
      <w:r w:rsidR="00286090" w:rsidRPr="008F499F">
        <w:rPr>
          <w:rFonts w:ascii="Simplified Arabic" w:hAnsi="Simplified Arabic" w:cs="Simplified Arabic"/>
          <w:rtl/>
        </w:rPr>
        <w:t xml:space="preserve">  </w:t>
      </w:r>
      <w:r w:rsidR="006E7206" w:rsidRPr="008F499F">
        <w:rPr>
          <w:rFonts w:ascii="Simplified Arabic" w:hAnsi="Simplified Arabic" w:cs="Simplified Arabic"/>
          <w:rtl/>
        </w:rPr>
        <w:t xml:space="preserve"> </w:t>
      </w:r>
      <w:r w:rsidR="00286090" w:rsidRPr="008F499F">
        <w:rPr>
          <w:rFonts w:ascii="Simplified Arabic" w:hAnsi="Simplified Arabic" w:cs="Simplified Arabic"/>
          <w:rtl/>
        </w:rPr>
        <w:t xml:space="preserve">هيا مروان إبراهيم لظن، </w:t>
      </w:r>
      <w:r w:rsidR="00286090" w:rsidRPr="008F499F">
        <w:rPr>
          <w:rFonts w:ascii="Simplified Arabic" w:hAnsi="Simplified Arabic" w:cs="Simplified Arabic"/>
          <w:b/>
          <w:bCs/>
          <w:rtl/>
        </w:rPr>
        <w:t>مدى فاعلية دور التدقيق الداخلي في تقويم إدارة المخاطر</w:t>
      </w:r>
      <w:r w:rsidRPr="008F499F">
        <w:rPr>
          <w:rFonts w:ascii="Simplified Arabic" w:hAnsi="Simplified Arabic" w:cs="Simplified Arabic"/>
          <w:b/>
          <w:bCs/>
          <w:rtl/>
        </w:rPr>
        <w:t xml:space="preserve"> وفق إطار</w:t>
      </w:r>
      <w:r w:rsidRPr="008F499F">
        <w:rPr>
          <w:rFonts w:ascii="Simplified Arabic" w:hAnsi="Simplified Arabic" w:cs="Simplified Arabic"/>
          <w:b/>
          <w:bCs/>
        </w:rPr>
        <w:t>COSO</w:t>
      </w:r>
      <w:r w:rsidRPr="008F499F">
        <w:rPr>
          <w:rFonts w:ascii="Simplified Arabic" w:hAnsi="Simplified Arabic" w:cs="Simplified Arabic"/>
          <w:rtl/>
        </w:rPr>
        <w:t>، مذكرة ماجستير، قسم المحاسبة والتمويل،</w:t>
      </w:r>
    </w:p>
    <w:p w:rsidR="000E74B4" w:rsidRPr="008F499F" w:rsidRDefault="000E74B4" w:rsidP="000E74B4">
      <w:pPr>
        <w:pStyle w:val="a6"/>
        <w:bidi/>
        <w:rPr>
          <w:rFonts w:ascii="Simplified Arabic" w:hAnsi="Simplified Arabic" w:cs="Simplified Arabic"/>
          <w:rtl/>
          <w:lang w:bidi="ar-DZ"/>
        </w:rPr>
      </w:pPr>
      <w:r w:rsidRPr="008F499F">
        <w:rPr>
          <w:rFonts w:ascii="Simplified Arabic" w:hAnsi="Simplified Arabic" w:cs="Simplified Arabic"/>
          <w:rtl/>
        </w:rPr>
        <w:t xml:space="preserve">    الجامعة </w:t>
      </w:r>
      <w:proofErr w:type="spellStart"/>
      <w:r w:rsidRPr="008F499F">
        <w:rPr>
          <w:rFonts w:ascii="Simplified Arabic" w:hAnsi="Simplified Arabic" w:cs="Simplified Arabic"/>
          <w:rtl/>
        </w:rPr>
        <w:t>ال</w:t>
      </w:r>
      <w:r w:rsidR="00ED1F27">
        <w:rPr>
          <w:rFonts w:ascii="Simplified Arabic" w:hAnsi="Simplified Arabic" w:cs="Simplified Arabic"/>
          <w:rtl/>
        </w:rPr>
        <w:t>اسلامية</w:t>
      </w:r>
      <w:proofErr w:type="spellEnd"/>
      <w:r w:rsidR="00ED1F27">
        <w:rPr>
          <w:rFonts w:ascii="Simplified Arabic" w:hAnsi="Simplified Arabic" w:cs="Simplified Arabic"/>
          <w:rtl/>
        </w:rPr>
        <w:t>-غزة-، فلسطين، 2016، ص30</w:t>
      </w:r>
      <w:r w:rsidR="00ED1F27">
        <w:rPr>
          <w:rFonts w:ascii="Simplified Arabic" w:hAnsi="Simplified Arabic" w:cs="Simplified Arabic" w:hint="cs"/>
          <w:rtl/>
        </w:rPr>
        <w:t>، مذكرة غير منشورة.</w:t>
      </w:r>
    </w:p>
  </w:footnote>
  <w:footnote w:id="9">
    <w:p w:rsidR="00E86113" w:rsidRPr="008F499F" w:rsidRDefault="00E86113" w:rsidP="004345A2">
      <w:pPr>
        <w:pStyle w:val="a6"/>
        <w:jc w:val="right"/>
        <w:rPr>
          <w:rFonts w:ascii="Simplified Arabic" w:hAnsi="Simplified Arabic" w:cs="Simplified Arabic"/>
          <w:rtl/>
          <w:lang w:bidi="ar-DZ"/>
        </w:rPr>
      </w:pPr>
      <w:r w:rsidRPr="008F499F">
        <w:rPr>
          <w:rFonts w:ascii="Simplified Arabic" w:hAnsi="Simplified Arabic" w:cs="Simplified Arabic"/>
          <w:rtl/>
        </w:rPr>
        <w:t xml:space="preserve"> </w:t>
      </w:r>
      <w:r w:rsidR="006E7206" w:rsidRPr="008F499F">
        <w:rPr>
          <w:rFonts w:ascii="Simplified Arabic" w:hAnsi="Simplified Arabic" w:cs="Simplified Arabic"/>
          <w:rtl/>
        </w:rPr>
        <w:t xml:space="preserve"> </w:t>
      </w:r>
      <w:r w:rsidRPr="008F499F">
        <w:rPr>
          <w:rFonts w:ascii="Simplified Arabic" w:hAnsi="Simplified Arabic" w:cs="Simplified Arabic"/>
          <w:rtl/>
        </w:rPr>
        <w:t xml:space="preserve"> محمد السيد سرايا وآخرون، </w:t>
      </w:r>
      <w:r w:rsidRPr="008F499F">
        <w:rPr>
          <w:rFonts w:ascii="Simplified Arabic" w:hAnsi="Simplified Arabic" w:cs="Simplified Arabic"/>
          <w:b/>
          <w:bCs/>
          <w:rtl/>
        </w:rPr>
        <w:t>الرقابة والمراجعة الداخلية الحديثة</w:t>
      </w:r>
      <w:r w:rsidRPr="008F499F">
        <w:rPr>
          <w:rFonts w:ascii="Simplified Arabic" w:hAnsi="Simplified Arabic" w:cs="Simplified Arabic"/>
          <w:rtl/>
        </w:rPr>
        <w:t>، الطبعة الأولى، دار التعليم الجامعي، الإسكندرية، 2013، ص24.</w:t>
      </w:r>
      <w:r w:rsidRPr="008F499F">
        <w:rPr>
          <w:rStyle w:val="a7"/>
          <w:rFonts w:ascii="Simplified Arabic" w:hAnsi="Simplified Arabic" w:cs="Simplified Arabic"/>
        </w:rPr>
        <w:footnoteRef/>
      </w:r>
      <w:r w:rsidRPr="008F499F">
        <w:rPr>
          <w:rFonts w:ascii="Simplified Arabic" w:hAnsi="Simplified Arabic" w:cs="Simplified Arabic"/>
        </w:rPr>
        <w:t xml:space="preserve"> </w:t>
      </w:r>
    </w:p>
  </w:footnote>
  <w:footnote w:id="10">
    <w:p w:rsidR="00E86113" w:rsidRPr="008F499F" w:rsidRDefault="00E86113" w:rsidP="004345A2">
      <w:pPr>
        <w:pStyle w:val="a6"/>
        <w:jc w:val="right"/>
        <w:rPr>
          <w:rFonts w:ascii="Simplified Arabic" w:hAnsi="Simplified Arabic" w:cs="Simplified Arabic"/>
          <w:rtl/>
        </w:rPr>
      </w:pPr>
      <w:r w:rsidRPr="008F499F">
        <w:rPr>
          <w:rFonts w:ascii="Simplified Arabic" w:hAnsi="Simplified Arabic" w:cs="Simplified Arabic"/>
          <w:rtl/>
        </w:rPr>
        <w:t xml:space="preserve"> </w:t>
      </w:r>
      <w:r w:rsidR="006E7206" w:rsidRPr="008F499F">
        <w:rPr>
          <w:rFonts w:ascii="Simplified Arabic" w:hAnsi="Simplified Arabic" w:cs="Simplified Arabic"/>
          <w:rtl/>
        </w:rPr>
        <w:t xml:space="preserve"> </w:t>
      </w:r>
      <w:r w:rsidRPr="008F499F">
        <w:rPr>
          <w:rFonts w:ascii="Simplified Arabic" w:hAnsi="Simplified Arabic" w:cs="Simplified Arabic"/>
          <w:rtl/>
        </w:rPr>
        <w:t xml:space="preserve"> فضيلة </w:t>
      </w:r>
      <w:proofErr w:type="spellStart"/>
      <w:r w:rsidRPr="008F499F">
        <w:rPr>
          <w:rFonts w:ascii="Simplified Arabic" w:hAnsi="Simplified Arabic" w:cs="Simplified Arabic"/>
          <w:rtl/>
        </w:rPr>
        <w:t>بوطورة</w:t>
      </w:r>
      <w:proofErr w:type="spellEnd"/>
      <w:r w:rsidRPr="008F499F">
        <w:rPr>
          <w:rFonts w:ascii="Simplified Arabic" w:hAnsi="Simplified Arabic" w:cs="Simplified Arabic"/>
          <w:rtl/>
        </w:rPr>
        <w:t xml:space="preserve">، </w:t>
      </w:r>
      <w:r w:rsidRPr="008F499F">
        <w:rPr>
          <w:rFonts w:ascii="Simplified Arabic" w:hAnsi="Simplified Arabic" w:cs="Simplified Arabic"/>
          <w:b/>
          <w:bCs/>
          <w:rtl/>
        </w:rPr>
        <w:t>دراسة وتقييم فعالية نظام الرقابة الداخلية في البنوك</w:t>
      </w:r>
      <w:r w:rsidRPr="008F499F">
        <w:rPr>
          <w:rFonts w:ascii="Simplified Arabic" w:hAnsi="Simplified Arabic" w:cs="Simplified Arabic"/>
          <w:rtl/>
        </w:rPr>
        <w:t xml:space="preserve">، مذكرة مقدمة لنيل شهادة ماجستير، قسم علوم التسيير، جامعة المسيلة، </w:t>
      </w:r>
      <w:r w:rsidRPr="008F499F">
        <w:rPr>
          <w:rStyle w:val="a7"/>
          <w:rFonts w:ascii="Simplified Arabic" w:hAnsi="Simplified Arabic" w:cs="Simplified Arabic"/>
        </w:rPr>
        <w:footnoteRef/>
      </w:r>
    </w:p>
    <w:p w:rsidR="00E86113" w:rsidRPr="008F499F" w:rsidRDefault="00E86113" w:rsidP="0036338A">
      <w:pPr>
        <w:pStyle w:val="a6"/>
        <w:bidi/>
        <w:rPr>
          <w:rFonts w:ascii="Simplified Arabic" w:hAnsi="Simplified Arabic" w:cs="Simplified Arabic"/>
          <w:rtl/>
          <w:lang w:bidi="ar-DZ"/>
        </w:rPr>
      </w:pPr>
      <w:r w:rsidRPr="008F499F">
        <w:rPr>
          <w:rFonts w:ascii="Simplified Arabic" w:hAnsi="Simplified Arabic" w:cs="Simplified Arabic"/>
          <w:rtl/>
        </w:rPr>
        <w:t xml:space="preserve">   </w:t>
      </w:r>
      <w:r w:rsidR="008B3625">
        <w:rPr>
          <w:rFonts w:ascii="Simplified Arabic" w:hAnsi="Simplified Arabic" w:cs="Simplified Arabic"/>
          <w:rtl/>
        </w:rPr>
        <w:t xml:space="preserve"> </w:t>
      </w:r>
      <w:r w:rsidRPr="008F499F">
        <w:rPr>
          <w:rFonts w:ascii="Simplified Arabic" w:hAnsi="Simplified Arabic" w:cs="Simplified Arabic"/>
          <w:rtl/>
        </w:rPr>
        <w:t>الجزائر، 2007، ص21</w:t>
      </w:r>
      <w:r w:rsidR="00ED1F27">
        <w:rPr>
          <w:rFonts w:ascii="Simplified Arabic" w:hAnsi="Simplified Arabic" w:cs="Simplified Arabic" w:hint="cs"/>
          <w:rtl/>
        </w:rPr>
        <w:t>، مذكرة غير منشورة.</w:t>
      </w:r>
    </w:p>
  </w:footnote>
  <w:footnote w:id="11">
    <w:p w:rsidR="00E86113" w:rsidRPr="00620E3E" w:rsidRDefault="006E7206" w:rsidP="004345A2">
      <w:pPr>
        <w:pStyle w:val="a6"/>
        <w:jc w:val="right"/>
        <w:rPr>
          <w:rtl/>
          <w:lang w:bidi="ar-DZ"/>
        </w:rPr>
      </w:pPr>
      <w:r>
        <w:rPr>
          <w:rFonts w:hint="cs"/>
          <w:rtl/>
        </w:rPr>
        <w:t xml:space="preserve"> </w:t>
      </w:r>
      <w:r w:rsidR="008B3625">
        <w:rPr>
          <w:rFonts w:hint="cs"/>
          <w:rtl/>
        </w:rPr>
        <w:t xml:space="preserve">  </w:t>
      </w:r>
      <w:r w:rsidR="00E86113">
        <w:rPr>
          <w:rFonts w:hint="cs"/>
          <w:rtl/>
        </w:rPr>
        <w:t xml:space="preserve"> محمد السيد سرايا وآخرون، </w:t>
      </w:r>
      <w:r w:rsidR="00E86113" w:rsidRPr="000E74B4">
        <w:rPr>
          <w:rFonts w:hint="cs"/>
          <w:b/>
          <w:bCs/>
          <w:rtl/>
        </w:rPr>
        <w:t>مرجع سابق</w:t>
      </w:r>
      <w:r w:rsidR="00E86113">
        <w:rPr>
          <w:rFonts w:hint="cs"/>
          <w:rtl/>
        </w:rPr>
        <w:t>، ص27.</w:t>
      </w:r>
      <w:r w:rsidR="00E86113">
        <w:rPr>
          <w:rStyle w:val="a7"/>
        </w:rPr>
        <w:footnoteRef/>
      </w:r>
      <w:r w:rsidR="00E86113">
        <w:t xml:space="preserve"> </w:t>
      </w:r>
    </w:p>
  </w:footnote>
  <w:footnote w:id="12">
    <w:p w:rsidR="00E86113" w:rsidRPr="00634591" w:rsidRDefault="006E7206" w:rsidP="004345A2">
      <w:pPr>
        <w:pStyle w:val="a6"/>
        <w:jc w:val="right"/>
        <w:rPr>
          <w:rFonts w:ascii="Simplified Arabic" w:hAnsi="Simplified Arabic" w:cs="Simplified Arabic"/>
          <w:rtl/>
          <w:lang w:bidi="ar-DZ"/>
        </w:rPr>
      </w:pPr>
      <w:r>
        <w:rPr>
          <w:rFonts w:hint="cs"/>
          <w:rtl/>
          <w:lang w:bidi="ar-DZ"/>
        </w:rPr>
        <w:t xml:space="preserve"> </w:t>
      </w:r>
      <w:r w:rsidR="00E86113" w:rsidRPr="00634591">
        <w:rPr>
          <w:rFonts w:ascii="Simplified Arabic" w:hAnsi="Simplified Arabic" w:cs="Simplified Arabic"/>
          <w:rtl/>
        </w:rPr>
        <w:t xml:space="preserve"> </w:t>
      </w:r>
      <w:r w:rsidR="00E86113" w:rsidRPr="00634591">
        <w:rPr>
          <w:rFonts w:ascii="Simplified Arabic" w:hAnsi="Simplified Arabic" w:cs="Simplified Arabic"/>
          <w:b/>
          <w:bCs/>
          <w:rtl/>
        </w:rPr>
        <w:t>المرجع نفسه</w:t>
      </w:r>
      <w:r w:rsidR="00E86113" w:rsidRPr="00634591">
        <w:rPr>
          <w:rFonts w:ascii="Simplified Arabic" w:hAnsi="Simplified Arabic" w:cs="Simplified Arabic"/>
          <w:rtl/>
        </w:rPr>
        <w:t>، ص28.</w:t>
      </w:r>
      <w:r w:rsidR="00E86113" w:rsidRPr="00634591">
        <w:rPr>
          <w:rStyle w:val="a7"/>
          <w:rFonts w:ascii="Simplified Arabic" w:hAnsi="Simplified Arabic" w:cs="Simplified Arabic"/>
        </w:rPr>
        <w:footnoteRef/>
      </w:r>
      <w:r w:rsidR="00E86113" w:rsidRPr="00634591">
        <w:rPr>
          <w:rFonts w:ascii="Simplified Arabic" w:hAnsi="Simplified Arabic" w:cs="Simplified Arabic"/>
        </w:rPr>
        <w:t xml:space="preserve"> </w:t>
      </w:r>
    </w:p>
  </w:footnote>
  <w:footnote w:id="13">
    <w:p w:rsidR="00E86113" w:rsidRPr="007C08C9" w:rsidRDefault="008936D6" w:rsidP="00C15C63">
      <w:pPr>
        <w:pStyle w:val="a6"/>
        <w:jc w:val="right"/>
        <w:rPr>
          <w:rtl/>
          <w:lang w:bidi="ar-DZ"/>
        </w:rPr>
      </w:pPr>
      <w:r w:rsidRPr="005C0C6E">
        <w:rPr>
          <w:rFonts w:ascii="Simplified Arabic" w:hAnsi="Simplified Arabic" w:cs="Simplified Arabic"/>
          <w:b/>
          <w:bCs/>
          <w:rtl/>
        </w:rPr>
        <w:t xml:space="preserve"> </w:t>
      </w:r>
      <w:r w:rsidR="00E86113" w:rsidRPr="005C0C6E">
        <w:rPr>
          <w:rFonts w:ascii="Simplified Arabic" w:hAnsi="Simplified Arabic" w:cs="Simplified Arabic"/>
          <w:b/>
          <w:bCs/>
          <w:rtl/>
        </w:rPr>
        <w:t xml:space="preserve"> المرجع نفسه</w:t>
      </w:r>
      <w:r w:rsidR="00E86113" w:rsidRPr="00634591">
        <w:rPr>
          <w:rFonts w:ascii="Simplified Arabic" w:hAnsi="Simplified Arabic" w:cs="Simplified Arabic"/>
          <w:rtl/>
        </w:rPr>
        <w:t>، ص</w:t>
      </w:r>
      <w:r w:rsidR="006F2FF5">
        <w:rPr>
          <w:rFonts w:ascii="Simplified Arabic" w:hAnsi="Simplified Arabic" w:cs="Simplified Arabic" w:hint="cs"/>
          <w:rtl/>
        </w:rPr>
        <w:t>30</w:t>
      </w:r>
      <w:r w:rsidR="00E86113" w:rsidRPr="00634591">
        <w:rPr>
          <w:rFonts w:ascii="Simplified Arabic" w:hAnsi="Simplified Arabic" w:cs="Simplified Arabic"/>
          <w:rtl/>
        </w:rPr>
        <w:t>.</w:t>
      </w:r>
      <w:r w:rsidR="00E86113">
        <w:rPr>
          <w:rStyle w:val="a7"/>
        </w:rPr>
        <w:footnoteRef/>
      </w:r>
      <w:r w:rsidR="00E86113">
        <w:t xml:space="preserve"> </w:t>
      </w:r>
    </w:p>
  </w:footnote>
  <w:footnote w:id="14">
    <w:p w:rsidR="00D32BA1" w:rsidRPr="00D32BA1" w:rsidRDefault="00D32BA1" w:rsidP="006D5AEC">
      <w:pPr>
        <w:pStyle w:val="a6"/>
        <w:bidi/>
        <w:rPr>
          <w:rtl/>
          <w:lang w:bidi="ar-DZ"/>
        </w:rPr>
      </w:pPr>
      <w:r>
        <w:rPr>
          <w:rStyle w:val="a7"/>
        </w:rPr>
        <w:footnoteRef/>
      </w:r>
      <w:r>
        <w:rPr>
          <w:rFonts w:hint="cs"/>
          <w:rtl/>
        </w:rPr>
        <w:t xml:space="preserve"> </w:t>
      </w:r>
      <w:r w:rsidR="0038338E">
        <w:rPr>
          <w:rFonts w:hint="cs"/>
          <w:rtl/>
        </w:rPr>
        <w:t xml:space="preserve"> </w:t>
      </w:r>
      <w:r>
        <w:rPr>
          <w:rFonts w:hint="cs"/>
          <w:rtl/>
        </w:rPr>
        <w:t xml:space="preserve">أحمد </w:t>
      </w:r>
      <w:proofErr w:type="spellStart"/>
      <w:r>
        <w:rPr>
          <w:rFonts w:hint="cs"/>
          <w:rtl/>
        </w:rPr>
        <w:t>قايد</w:t>
      </w:r>
      <w:proofErr w:type="spellEnd"/>
      <w:r>
        <w:rPr>
          <w:rFonts w:hint="cs"/>
          <w:rtl/>
        </w:rPr>
        <w:t xml:space="preserve"> نور الدين، </w:t>
      </w:r>
      <w:r w:rsidRPr="006D5AEC">
        <w:rPr>
          <w:rFonts w:hint="cs"/>
          <w:b/>
          <w:bCs/>
          <w:rtl/>
        </w:rPr>
        <w:t>مرجع سابق</w:t>
      </w:r>
      <w:r>
        <w:rPr>
          <w:rFonts w:hint="cs"/>
          <w:rtl/>
        </w:rPr>
        <w:t>، ص52.</w:t>
      </w:r>
    </w:p>
  </w:footnote>
  <w:footnote w:id="15">
    <w:p w:rsidR="00D32BA1" w:rsidRPr="00D32BA1" w:rsidRDefault="00D32BA1" w:rsidP="006D5AEC">
      <w:pPr>
        <w:pStyle w:val="a6"/>
        <w:bidi/>
        <w:rPr>
          <w:rtl/>
          <w:lang w:bidi="ar-DZ"/>
        </w:rPr>
      </w:pPr>
      <w:r>
        <w:rPr>
          <w:rStyle w:val="a7"/>
        </w:rPr>
        <w:footnoteRef/>
      </w:r>
      <w:r>
        <w:t xml:space="preserve"> </w:t>
      </w:r>
      <w:r>
        <w:rPr>
          <w:rFonts w:hint="cs"/>
          <w:rtl/>
          <w:lang w:bidi="ar-DZ"/>
        </w:rPr>
        <w:t xml:space="preserve">  أحمد </w:t>
      </w:r>
      <w:proofErr w:type="spellStart"/>
      <w:r>
        <w:rPr>
          <w:rFonts w:hint="cs"/>
          <w:rtl/>
          <w:lang w:bidi="ar-DZ"/>
        </w:rPr>
        <w:t>قايد</w:t>
      </w:r>
      <w:proofErr w:type="spellEnd"/>
      <w:r>
        <w:rPr>
          <w:rFonts w:hint="cs"/>
          <w:rtl/>
          <w:lang w:bidi="ar-DZ"/>
        </w:rPr>
        <w:t xml:space="preserve"> نور الدين، </w:t>
      </w:r>
      <w:r w:rsidRPr="006F0AA2">
        <w:rPr>
          <w:rFonts w:hint="cs"/>
          <w:b/>
          <w:bCs/>
          <w:rtl/>
          <w:lang w:bidi="ar-DZ"/>
        </w:rPr>
        <w:t>التدقيق المحاسبي</w:t>
      </w:r>
      <w:r>
        <w:rPr>
          <w:rFonts w:hint="cs"/>
          <w:rtl/>
          <w:lang w:bidi="ar-DZ"/>
        </w:rPr>
        <w:t xml:space="preserve">، </w:t>
      </w:r>
      <w:r w:rsidR="006D5AEC">
        <w:rPr>
          <w:rFonts w:hint="cs"/>
          <w:rtl/>
          <w:lang w:bidi="ar-DZ"/>
        </w:rPr>
        <w:t>الطبعة الأولى، دار الإعصار العلمي، عمان، الأردن، 2017</w:t>
      </w:r>
      <w:r>
        <w:rPr>
          <w:rFonts w:hint="cs"/>
          <w:rtl/>
          <w:lang w:bidi="ar-DZ"/>
        </w:rPr>
        <w:t>،</w:t>
      </w:r>
      <w:r w:rsidR="006D5AEC">
        <w:rPr>
          <w:rFonts w:hint="cs"/>
          <w:rtl/>
          <w:lang w:bidi="ar-DZ"/>
        </w:rPr>
        <w:t xml:space="preserve"> </w:t>
      </w:r>
      <w:r>
        <w:rPr>
          <w:rFonts w:hint="cs"/>
          <w:rtl/>
          <w:lang w:bidi="ar-DZ"/>
        </w:rPr>
        <w:t>ص68.</w:t>
      </w:r>
    </w:p>
  </w:footnote>
  <w:footnote w:id="16">
    <w:p w:rsidR="00E86113" w:rsidRDefault="00E86113" w:rsidP="00D32BA1">
      <w:pPr>
        <w:pStyle w:val="a6"/>
        <w:jc w:val="right"/>
        <w:rPr>
          <w:rtl/>
          <w:lang w:bidi="ar-DZ"/>
        </w:rPr>
      </w:pPr>
      <w:r w:rsidRPr="0056175F">
        <w:rPr>
          <w:rFonts w:ascii="Simplified Arabic" w:hAnsi="Simplified Arabic" w:cs="Simplified Arabic"/>
          <w:rtl/>
        </w:rPr>
        <w:t xml:space="preserve"> </w:t>
      </w:r>
      <w:r w:rsidRPr="0056175F">
        <w:rPr>
          <w:rFonts w:ascii="Simplified Arabic" w:hAnsi="Simplified Arabic" w:cs="Simplified Arabic"/>
          <w:rtl/>
          <w:lang w:bidi="ar-DZ"/>
        </w:rPr>
        <w:t xml:space="preserve">أحمد </w:t>
      </w:r>
      <w:proofErr w:type="spellStart"/>
      <w:r w:rsidRPr="0056175F">
        <w:rPr>
          <w:rFonts w:ascii="Simplified Arabic" w:hAnsi="Simplified Arabic" w:cs="Simplified Arabic"/>
          <w:rtl/>
          <w:lang w:bidi="ar-DZ"/>
        </w:rPr>
        <w:t>قايد</w:t>
      </w:r>
      <w:proofErr w:type="spellEnd"/>
      <w:r w:rsidRPr="0056175F">
        <w:rPr>
          <w:rFonts w:ascii="Simplified Arabic" w:hAnsi="Simplified Arabic" w:cs="Simplified Arabic"/>
          <w:rtl/>
          <w:lang w:bidi="ar-DZ"/>
        </w:rPr>
        <w:t xml:space="preserve"> نور الدين، </w:t>
      </w:r>
      <w:r w:rsidR="00D32BA1" w:rsidRPr="0056175F">
        <w:rPr>
          <w:rFonts w:ascii="Simplified Arabic" w:hAnsi="Simplified Arabic" w:cs="Simplified Arabic"/>
          <w:b/>
          <w:bCs/>
          <w:rtl/>
          <w:lang w:bidi="ar-DZ"/>
        </w:rPr>
        <w:t>التدقيق المحاسبي وفقا</w:t>
      </w:r>
      <w:r w:rsidR="00B72559">
        <w:rPr>
          <w:rFonts w:ascii="Simplified Arabic" w:hAnsi="Simplified Arabic" w:cs="Simplified Arabic" w:hint="cs"/>
          <w:b/>
          <w:bCs/>
          <w:rtl/>
          <w:lang w:bidi="ar-DZ"/>
        </w:rPr>
        <w:t xml:space="preserve"> </w:t>
      </w:r>
      <w:r w:rsidR="00D32BA1" w:rsidRPr="0056175F">
        <w:rPr>
          <w:rFonts w:ascii="Simplified Arabic" w:hAnsi="Simplified Arabic" w:cs="Simplified Arabic"/>
          <w:b/>
          <w:bCs/>
          <w:rtl/>
          <w:lang w:bidi="ar-DZ"/>
        </w:rPr>
        <w:t>للمعايير الدولية</w:t>
      </w:r>
      <w:r w:rsidR="00D32BA1" w:rsidRPr="0056175F">
        <w:rPr>
          <w:rFonts w:ascii="Simplified Arabic" w:hAnsi="Simplified Arabic" w:cs="Simplified Arabic"/>
          <w:rtl/>
          <w:lang w:bidi="ar-DZ"/>
        </w:rPr>
        <w:t>،</w:t>
      </w:r>
      <w:r w:rsidR="00CA20D9">
        <w:rPr>
          <w:rFonts w:ascii="Simplified Arabic" w:hAnsi="Simplified Arabic" w:cs="Simplified Arabic" w:hint="cs"/>
          <w:rtl/>
          <w:lang w:bidi="ar-DZ"/>
        </w:rPr>
        <w:t xml:space="preserve"> </w:t>
      </w:r>
      <w:r w:rsidRPr="0056175F">
        <w:rPr>
          <w:rFonts w:ascii="Simplified Arabic" w:hAnsi="Simplified Arabic" w:cs="Simplified Arabic"/>
          <w:b/>
          <w:bCs/>
          <w:rtl/>
          <w:lang w:bidi="ar-DZ"/>
        </w:rPr>
        <w:t>مرجع سابق</w:t>
      </w:r>
      <w:r w:rsidRPr="0056175F">
        <w:rPr>
          <w:rFonts w:ascii="Simplified Arabic" w:hAnsi="Simplified Arabic" w:cs="Simplified Arabic"/>
          <w:rtl/>
          <w:lang w:bidi="ar-DZ"/>
        </w:rPr>
        <w:t>،</w:t>
      </w:r>
      <w:r w:rsidR="00CA20D9">
        <w:rPr>
          <w:rFonts w:ascii="Simplified Arabic" w:hAnsi="Simplified Arabic" w:cs="Simplified Arabic" w:hint="cs"/>
          <w:rtl/>
          <w:lang w:bidi="ar-DZ"/>
        </w:rPr>
        <w:t xml:space="preserve"> </w:t>
      </w:r>
      <w:r w:rsidRPr="0056175F">
        <w:rPr>
          <w:rFonts w:ascii="Simplified Arabic" w:hAnsi="Simplified Arabic" w:cs="Simplified Arabic"/>
          <w:rtl/>
          <w:lang w:bidi="ar-DZ"/>
        </w:rPr>
        <w:t>ص</w:t>
      </w:r>
      <w:r w:rsidR="00D32BA1" w:rsidRPr="0056175F">
        <w:rPr>
          <w:rFonts w:ascii="Simplified Arabic" w:hAnsi="Simplified Arabic" w:cs="Simplified Arabic"/>
          <w:rtl/>
          <w:lang w:bidi="ar-DZ"/>
        </w:rPr>
        <w:t>54</w:t>
      </w:r>
      <w:r w:rsidRPr="0056175F">
        <w:rPr>
          <w:rFonts w:ascii="Simplified Arabic" w:hAnsi="Simplified Arabic" w:cs="Simplified Arabic"/>
          <w:rtl/>
          <w:lang w:bidi="ar-DZ"/>
        </w:rPr>
        <w:t>.</w:t>
      </w:r>
      <w:r>
        <w:rPr>
          <w:rStyle w:val="a7"/>
        </w:rPr>
        <w:footnoteRef/>
      </w:r>
      <w:r>
        <w:t xml:space="preserve"> </w:t>
      </w:r>
    </w:p>
  </w:footnote>
  <w:footnote w:id="17">
    <w:p w:rsidR="00E86113" w:rsidRDefault="0083439E" w:rsidP="0083439E">
      <w:pPr>
        <w:pStyle w:val="a6"/>
        <w:jc w:val="right"/>
        <w:rPr>
          <w:rtl/>
          <w:lang w:bidi="ar-DZ"/>
        </w:rPr>
      </w:pPr>
      <w:r>
        <w:rPr>
          <w:rFonts w:hint="cs"/>
          <w:rtl/>
        </w:rPr>
        <w:t xml:space="preserve"> </w:t>
      </w:r>
      <w:r w:rsidR="00E86113">
        <w:rPr>
          <w:rFonts w:hint="cs"/>
          <w:rtl/>
        </w:rPr>
        <w:t xml:space="preserve"> </w:t>
      </w:r>
      <w:r w:rsidR="00E86113" w:rsidRPr="0056175F">
        <w:rPr>
          <w:rFonts w:ascii="Simplified Arabic" w:hAnsi="Simplified Arabic" w:cs="Simplified Arabic"/>
          <w:rtl/>
          <w:lang w:bidi="ar-DZ"/>
        </w:rPr>
        <w:t xml:space="preserve">أحمد </w:t>
      </w:r>
      <w:proofErr w:type="spellStart"/>
      <w:r w:rsidR="00E86113" w:rsidRPr="0056175F">
        <w:rPr>
          <w:rFonts w:ascii="Simplified Arabic" w:hAnsi="Simplified Arabic" w:cs="Simplified Arabic"/>
          <w:rtl/>
          <w:lang w:bidi="ar-DZ"/>
        </w:rPr>
        <w:t>قايد</w:t>
      </w:r>
      <w:proofErr w:type="spellEnd"/>
      <w:r w:rsidR="00E86113" w:rsidRPr="0056175F">
        <w:rPr>
          <w:rFonts w:ascii="Simplified Arabic" w:hAnsi="Simplified Arabic" w:cs="Simplified Arabic"/>
          <w:rtl/>
          <w:lang w:bidi="ar-DZ"/>
        </w:rPr>
        <w:t xml:space="preserve"> نور الدين، </w:t>
      </w:r>
      <w:r w:rsidR="00E86113" w:rsidRPr="0056175F">
        <w:rPr>
          <w:rFonts w:ascii="Simplified Arabic" w:hAnsi="Simplified Arabic" w:cs="Simplified Arabic"/>
          <w:b/>
          <w:bCs/>
          <w:rtl/>
          <w:lang w:bidi="ar-DZ"/>
        </w:rPr>
        <w:t>التدقيق المحاسبي</w:t>
      </w:r>
      <w:r w:rsidR="00E86113" w:rsidRPr="0056175F">
        <w:rPr>
          <w:rFonts w:ascii="Simplified Arabic" w:hAnsi="Simplified Arabic" w:cs="Simplified Arabic"/>
          <w:rtl/>
          <w:lang w:bidi="ar-DZ"/>
        </w:rPr>
        <w:t>، مرجع سابق، ص</w:t>
      </w:r>
      <w:r w:rsidRPr="0056175F">
        <w:rPr>
          <w:rFonts w:ascii="Simplified Arabic" w:hAnsi="Simplified Arabic" w:cs="Simplified Arabic"/>
          <w:rtl/>
          <w:lang w:bidi="ar-DZ"/>
        </w:rPr>
        <w:t>-ص: 68-70.</w:t>
      </w:r>
      <w:r w:rsidR="00E86113">
        <w:rPr>
          <w:rStyle w:val="a7"/>
        </w:rPr>
        <w:footnoteRef/>
      </w:r>
      <w:r w:rsidR="00E86113">
        <w:t xml:space="preserve"> </w:t>
      </w:r>
    </w:p>
  </w:footnote>
  <w:footnote w:id="18">
    <w:p w:rsidR="006A5621" w:rsidRPr="0056175F" w:rsidRDefault="006A5621" w:rsidP="006A5621">
      <w:pPr>
        <w:pStyle w:val="a6"/>
        <w:bidi/>
        <w:rPr>
          <w:rFonts w:ascii="Simplified Arabic" w:hAnsi="Simplified Arabic" w:cs="Simplified Arabic"/>
          <w:rtl/>
          <w:lang w:bidi="ar-DZ"/>
        </w:rPr>
      </w:pPr>
      <w:r>
        <w:rPr>
          <w:rStyle w:val="a7"/>
        </w:rPr>
        <w:footnoteRef/>
      </w:r>
      <w:r>
        <w:t xml:space="preserve"> </w:t>
      </w:r>
      <w:r>
        <w:rPr>
          <w:rFonts w:hint="cs"/>
          <w:rtl/>
          <w:lang w:bidi="ar-DZ"/>
        </w:rPr>
        <w:t xml:space="preserve"> </w:t>
      </w:r>
      <w:r w:rsidR="00FE6664">
        <w:rPr>
          <w:rFonts w:hint="cs"/>
          <w:rtl/>
          <w:lang w:bidi="ar-DZ"/>
        </w:rPr>
        <w:t xml:space="preserve"> </w:t>
      </w:r>
      <w:r w:rsidRPr="0056175F">
        <w:rPr>
          <w:rFonts w:ascii="Simplified Arabic" w:hAnsi="Simplified Arabic" w:cs="Simplified Arabic"/>
          <w:rtl/>
          <w:lang w:bidi="ar-DZ"/>
        </w:rPr>
        <w:t xml:space="preserve">هادي التميمي، </w:t>
      </w:r>
      <w:r w:rsidRPr="006F0AA2">
        <w:rPr>
          <w:rFonts w:ascii="Simplified Arabic" w:hAnsi="Simplified Arabic" w:cs="Simplified Arabic"/>
          <w:b/>
          <w:bCs/>
          <w:rtl/>
          <w:lang w:bidi="ar-DZ"/>
        </w:rPr>
        <w:t>مدخل إلى التدقيق من الناحية النظرية والعلمية</w:t>
      </w:r>
      <w:r w:rsidRPr="0056175F">
        <w:rPr>
          <w:rFonts w:ascii="Simplified Arabic" w:hAnsi="Simplified Arabic" w:cs="Simplified Arabic"/>
          <w:rtl/>
          <w:lang w:bidi="ar-DZ"/>
        </w:rPr>
        <w:t>، الطبعة الثالثة، دار وائل للنشر والتوزيع، عمان، 2006، ص92.</w:t>
      </w:r>
    </w:p>
  </w:footnote>
  <w:footnote w:id="19">
    <w:p w:rsidR="008B3B2C" w:rsidRPr="0056175F" w:rsidRDefault="008B3B2C" w:rsidP="008B3B2C">
      <w:pPr>
        <w:pStyle w:val="a6"/>
        <w:bidi/>
        <w:rPr>
          <w:rFonts w:ascii="Simplified Arabic" w:hAnsi="Simplified Arabic" w:cs="Simplified Arabic"/>
          <w:rtl/>
          <w:lang w:bidi="ar-DZ"/>
        </w:rPr>
      </w:pPr>
      <w:r w:rsidRPr="0056175F">
        <w:rPr>
          <w:rStyle w:val="a7"/>
          <w:rFonts w:ascii="Simplified Arabic" w:hAnsi="Simplified Arabic" w:cs="Simplified Arabic"/>
        </w:rPr>
        <w:footnoteRef/>
      </w:r>
      <w:r w:rsidRPr="0056175F">
        <w:rPr>
          <w:rFonts w:ascii="Simplified Arabic" w:hAnsi="Simplified Arabic" w:cs="Simplified Arabic"/>
        </w:rPr>
        <w:t xml:space="preserve"> </w:t>
      </w:r>
      <w:r w:rsidRPr="0056175F">
        <w:rPr>
          <w:rFonts w:ascii="Simplified Arabic" w:hAnsi="Simplified Arabic" w:cs="Simplified Arabic"/>
          <w:rtl/>
          <w:lang w:bidi="ar-DZ"/>
        </w:rPr>
        <w:t xml:space="preserve"> </w:t>
      </w:r>
      <w:r w:rsidR="00FE6664" w:rsidRPr="0056175F">
        <w:rPr>
          <w:rFonts w:ascii="Simplified Arabic" w:hAnsi="Simplified Arabic" w:cs="Simplified Arabic"/>
          <w:rtl/>
          <w:lang w:bidi="ar-DZ"/>
        </w:rPr>
        <w:t xml:space="preserve"> </w:t>
      </w:r>
      <w:r w:rsidRPr="0056175F">
        <w:rPr>
          <w:rFonts w:ascii="Simplified Arabic" w:hAnsi="Simplified Arabic" w:cs="Simplified Arabic"/>
          <w:rtl/>
          <w:lang w:bidi="ar-DZ"/>
        </w:rPr>
        <w:t xml:space="preserve">خالد أمين عبد الله، </w:t>
      </w:r>
      <w:r w:rsidRPr="006F0AA2">
        <w:rPr>
          <w:rFonts w:ascii="Simplified Arabic" w:hAnsi="Simplified Arabic" w:cs="Simplified Arabic"/>
          <w:b/>
          <w:bCs/>
          <w:rtl/>
          <w:lang w:bidi="ar-DZ"/>
        </w:rPr>
        <w:t>علم تدقيق الحسابات</w:t>
      </w:r>
      <w:r w:rsidRPr="0056175F">
        <w:rPr>
          <w:rFonts w:ascii="Simplified Arabic" w:hAnsi="Simplified Arabic" w:cs="Simplified Arabic"/>
          <w:rtl/>
          <w:lang w:bidi="ar-DZ"/>
        </w:rPr>
        <w:t>، مرجع سابق، ص176.</w:t>
      </w:r>
    </w:p>
  </w:footnote>
  <w:footnote w:id="20">
    <w:p w:rsidR="00FE6664" w:rsidRPr="0056175F" w:rsidRDefault="00FE6664" w:rsidP="00FE6664">
      <w:pPr>
        <w:pStyle w:val="a6"/>
        <w:bidi/>
        <w:rPr>
          <w:rFonts w:ascii="Simplified Arabic" w:hAnsi="Simplified Arabic" w:cs="Simplified Arabic"/>
          <w:rtl/>
          <w:lang w:bidi="ar-DZ"/>
        </w:rPr>
      </w:pPr>
      <w:r w:rsidRPr="0056175F">
        <w:rPr>
          <w:rStyle w:val="a7"/>
          <w:rFonts w:ascii="Simplified Arabic" w:hAnsi="Simplified Arabic" w:cs="Simplified Arabic"/>
        </w:rPr>
        <w:footnoteRef/>
      </w:r>
      <w:r w:rsidRPr="0056175F">
        <w:rPr>
          <w:rFonts w:ascii="Simplified Arabic" w:hAnsi="Simplified Arabic" w:cs="Simplified Arabic"/>
        </w:rPr>
        <w:t xml:space="preserve"> </w:t>
      </w:r>
      <w:r w:rsidR="00A51B97" w:rsidRPr="0056175F">
        <w:rPr>
          <w:rFonts w:ascii="Simplified Arabic" w:hAnsi="Simplified Arabic" w:cs="Simplified Arabic"/>
          <w:rtl/>
          <w:lang w:bidi="ar-DZ"/>
        </w:rPr>
        <w:t xml:space="preserve"> </w:t>
      </w:r>
      <w:r w:rsidRPr="0056175F">
        <w:rPr>
          <w:rFonts w:ascii="Simplified Arabic" w:hAnsi="Simplified Arabic" w:cs="Simplified Arabic"/>
          <w:rtl/>
          <w:lang w:bidi="ar-DZ"/>
        </w:rPr>
        <w:t xml:space="preserve"> هادي التميمي، </w:t>
      </w:r>
      <w:r w:rsidRPr="006F0AA2">
        <w:rPr>
          <w:rFonts w:ascii="Simplified Arabic" w:hAnsi="Simplified Arabic" w:cs="Simplified Arabic"/>
          <w:b/>
          <w:bCs/>
          <w:rtl/>
          <w:lang w:bidi="ar-DZ"/>
        </w:rPr>
        <w:t>مرجع سابق</w:t>
      </w:r>
      <w:r w:rsidRPr="0056175F">
        <w:rPr>
          <w:rFonts w:ascii="Simplified Arabic" w:hAnsi="Simplified Arabic" w:cs="Simplified Arabic"/>
          <w:rtl/>
          <w:lang w:bidi="ar-DZ"/>
        </w:rPr>
        <w:t>، ص93.</w:t>
      </w:r>
    </w:p>
  </w:footnote>
  <w:footnote w:id="21">
    <w:p w:rsidR="00E86113" w:rsidRPr="004E3251" w:rsidRDefault="00A51B97" w:rsidP="006F0AA2">
      <w:pPr>
        <w:pStyle w:val="a6"/>
        <w:jc w:val="right"/>
        <w:rPr>
          <w:rtl/>
          <w:lang w:bidi="ar-DZ"/>
        </w:rPr>
      </w:pPr>
      <w:r w:rsidRPr="0056175F">
        <w:rPr>
          <w:rFonts w:ascii="Simplified Arabic" w:hAnsi="Simplified Arabic" w:cs="Simplified Arabic"/>
          <w:rtl/>
        </w:rPr>
        <w:t xml:space="preserve"> </w:t>
      </w:r>
      <w:r w:rsidR="00FE6664" w:rsidRPr="0056175F">
        <w:rPr>
          <w:rFonts w:ascii="Simplified Arabic" w:hAnsi="Simplified Arabic" w:cs="Simplified Arabic"/>
          <w:rtl/>
        </w:rPr>
        <w:t xml:space="preserve"> </w:t>
      </w:r>
      <w:r w:rsidR="00E86113" w:rsidRPr="0056175F">
        <w:rPr>
          <w:rFonts w:ascii="Simplified Arabic" w:hAnsi="Simplified Arabic" w:cs="Simplified Arabic"/>
          <w:rtl/>
        </w:rPr>
        <w:t xml:space="preserve"> </w:t>
      </w:r>
      <w:r w:rsidR="00E86113" w:rsidRPr="0056175F">
        <w:rPr>
          <w:rFonts w:ascii="Simplified Arabic" w:hAnsi="Simplified Arabic" w:cs="Simplified Arabic"/>
          <w:rtl/>
          <w:lang w:bidi="ar-DZ"/>
        </w:rPr>
        <w:t xml:space="preserve">خالد أمين عبد الله، </w:t>
      </w:r>
      <w:r w:rsidR="006F0AA2">
        <w:rPr>
          <w:rFonts w:ascii="Simplified Arabic" w:hAnsi="Simplified Arabic" w:cs="Simplified Arabic" w:hint="cs"/>
          <w:b/>
          <w:bCs/>
          <w:rtl/>
          <w:lang w:bidi="ar-DZ"/>
        </w:rPr>
        <w:t>مرجع سابق</w:t>
      </w:r>
      <w:r w:rsidRPr="0056175F">
        <w:rPr>
          <w:rFonts w:ascii="Simplified Arabic" w:hAnsi="Simplified Arabic" w:cs="Simplified Arabic"/>
          <w:rtl/>
          <w:lang w:bidi="ar-DZ"/>
        </w:rPr>
        <w:t>،</w:t>
      </w:r>
      <w:r w:rsidR="00BE1A3C">
        <w:rPr>
          <w:rFonts w:ascii="Simplified Arabic" w:hAnsi="Simplified Arabic" w:cs="Simplified Arabic" w:hint="cs"/>
          <w:rtl/>
          <w:lang w:bidi="ar-DZ"/>
        </w:rPr>
        <w:t xml:space="preserve"> </w:t>
      </w:r>
      <w:r w:rsidRPr="0056175F">
        <w:rPr>
          <w:rFonts w:ascii="Simplified Arabic" w:hAnsi="Simplified Arabic" w:cs="Simplified Arabic"/>
          <w:rtl/>
          <w:lang w:bidi="ar-DZ"/>
        </w:rPr>
        <w:t>ص</w:t>
      </w:r>
      <w:r w:rsidR="00E86113" w:rsidRPr="0056175F">
        <w:rPr>
          <w:rFonts w:ascii="Simplified Arabic" w:hAnsi="Simplified Arabic" w:cs="Simplified Arabic"/>
          <w:rtl/>
          <w:lang w:bidi="ar-DZ"/>
        </w:rPr>
        <w:t>177.</w:t>
      </w:r>
      <w:r w:rsidR="00E86113">
        <w:rPr>
          <w:rStyle w:val="a7"/>
        </w:rPr>
        <w:footnoteRef/>
      </w:r>
    </w:p>
  </w:footnote>
  <w:footnote w:id="22">
    <w:p w:rsidR="00E86113" w:rsidRPr="006C67BD" w:rsidRDefault="00E86113" w:rsidP="003A374D">
      <w:pPr>
        <w:pStyle w:val="a6"/>
        <w:bidi/>
        <w:rPr>
          <w:rFonts w:ascii="Simplified Arabic" w:hAnsi="Simplified Arabic" w:cs="Simplified Arabic"/>
          <w:rtl/>
          <w:lang w:bidi="ar-DZ"/>
        </w:rPr>
      </w:pPr>
      <w:r>
        <w:rPr>
          <w:rStyle w:val="a7"/>
        </w:rPr>
        <w:footnoteRef/>
      </w:r>
      <w:r>
        <w:rPr>
          <w:rFonts w:ascii="Traditional Arabic" w:hAnsi="Traditional Arabic" w:cs="Traditional Arabic" w:hint="cs"/>
          <w:rtl/>
          <w:lang w:bidi="ar-DZ"/>
        </w:rPr>
        <w:t xml:space="preserve"> </w:t>
      </w:r>
      <w:r w:rsidRPr="00AE2F0B">
        <w:rPr>
          <w:rFonts w:ascii="Traditional Arabic" w:hAnsi="Traditional Arabic" w:cs="Traditional Arabic"/>
          <w:rtl/>
          <w:lang w:bidi="ar-DZ"/>
        </w:rPr>
        <w:t xml:space="preserve"> </w:t>
      </w:r>
      <w:r w:rsidR="00FE6664">
        <w:rPr>
          <w:rFonts w:ascii="Traditional Arabic" w:hAnsi="Traditional Arabic" w:cs="Traditional Arabic" w:hint="cs"/>
          <w:rtl/>
          <w:lang w:bidi="ar-DZ"/>
        </w:rPr>
        <w:t xml:space="preserve"> </w:t>
      </w:r>
      <w:r w:rsidR="00BC2289">
        <w:rPr>
          <w:rFonts w:ascii="Simplified Arabic" w:hAnsi="Simplified Arabic" w:cs="Simplified Arabic"/>
          <w:rtl/>
          <w:lang w:bidi="ar-DZ"/>
        </w:rPr>
        <w:t>خلف عبد الله الوردات</w:t>
      </w:r>
      <w:r w:rsidR="00BC2289">
        <w:rPr>
          <w:rFonts w:ascii="Simplified Arabic" w:hAnsi="Simplified Arabic" w:cs="Simplified Arabic" w:hint="cs"/>
          <w:rtl/>
          <w:lang w:bidi="ar-DZ"/>
        </w:rPr>
        <w:t xml:space="preserve">، </w:t>
      </w:r>
      <w:r w:rsidR="007F632D" w:rsidRPr="006C67BD">
        <w:rPr>
          <w:rFonts w:ascii="Simplified Arabic" w:hAnsi="Simplified Arabic" w:cs="Simplified Arabic"/>
          <w:b/>
          <w:bCs/>
          <w:rtl/>
          <w:lang w:bidi="ar-DZ"/>
        </w:rPr>
        <w:t>مرجع سابق</w:t>
      </w:r>
      <w:r w:rsidRPr="006C67BD">
        <w:rPr>
          <w:rFonts w:ascii="Simplified Arabic" w:hAnsi="Simplified Arabic" w:cs="Simplified Arabic"/>
          <w:rtl/>
          <w:lang w:bidi="ar-DZ"/>
        </w:rPr>
        <w:t xml:space="preserve">، ص535.  </w:t>
      </w:r>
    </w:p>
  </w:footnote>
  <w:footnote w:id="23">
    <w:p w:rsidR="00E86113" w:rsidRDefault="00CE68EF" w:rsidP="004345A2">
      <w:pPr>
        <w:pStyle w:val="a6"/>
        <w:jc w:val="right"/>
        <w:rPr>
          <w:rtl/>
          <w:lang w:bidi="ar-DZ"/>
        </w:rPr>
      </w:pPr>
      <w:r w:rsidRPr="006C67BD">
        <w:rPr>
          <w:rFonts w:ascii="Simplified Arabic" w:hAnsi="Simplified Arabic" w:cs="Simplified Arabic"/>
          <w:rtl/>
        </w:rPr>
        <w:t xml:space="preserve">  </w:t>
      </w:r>
      <w:r w:rsidR="00E86113" w:rsidRPr="006C67BD">
        <w:rPr>
          <w:rFonts w:ascii="Simplified Arabic" w:hAnsi="Simplified Arabic" w:cs="Simplified Arabic"/>
          <w:rtl/>
        </w:rPr>
        <w:t xml:space="preserve"> معهد المدققين الداخليين، </w:t>
      </w:r>
      <w:r w:rsidR="00E86113" w:rsidRPr="006C67BD">
        <w:rPr>
          <w:rFonts w:ascii="Simplified Arabic" w:hAnsi="Simplified Arabic" w:cs="Simplified Arabic"/>
          <w:b/>
          <w:bCs/>
          <w:rtl/>
        </w:rPr>
        <w:t>مرجع سابق</w:t>
      </w:r>
      <w:r w:rsidR="00E86113" w:rsidRPr="006C67BD">
        <w:rPr>
          <w:rFonts w:ascii="Simplified Arabic" w:hAnsi="Simplified Arabic" w:cs="Simplified Arabic"/>
          <w:rtl/>
        </w:rPr>
        <w:t>، ص 13.</w:t>
      </w:r>
      <w:r w:rsidR="00E86113">
        <w:rPr>
          <w:rStyle w:val="a7"/>
        </w:rPr>
        <w:footnoteRef/>
      </w:r>
      <w:r w:rsidR="00E86113">
        <w:t xml:space="preserve"> </w:t>
      </w:r>
    </w:p>
  </w:footnote>
  <w:footnote w:id="24">
    <w:p w:rsidR="00E86113" w:rsidRPr="0056175F" w:rsidRDefault="00E86113" w:rsidP="00A156B7">
      <w:pPr>
        <w:pStyle w:val="a6"/>
        <w:bidi/>
        <w:rPr>
          <w:rFonts w:ascii="Simplified Arabic" w:hAnsi="Simplified Arabic" w:cs="Simplified Arabic"/>
          <w:rtl/>
          <w:lang w:bidi="ar-DZ"/>
        </w:rPr>
      </w:pPr>
      <w:r>
        <w:rPr>
          <w:rStyle w:val="a7"/>
        </w:rPr>
        <w:footnoteRef/>
      </w:r>
      <w:r>
        <w:rPr>
          <w:rFonts w:hint="cs"/>
          <w:rtl/>
        </w:rPr>
        <w:t xml:space="preserve"> </w:t>
      </w:r>
      <w:r w:rsidR="00CE68EF">
        <w:rPr>
          <w:rFonts w:hint="cs"/>
          <w:rtl/>
        </w:rPr>
        <w:t xml:space="preserve"> </w:t>
      </w:r>
      <w:r w:rsidRPr="0056175F">
        <w:rPr>
          <w:rFonts w:ascii="Simplified Arabic" w:hAnsi="Simplified Arabic" w:cs="Simplified Arabic"/>
          <w:rtl/>
        </w:rPr>
        <w:t>خلف عبد الله الوردات،</w:t>
      </w:r>
      <w:r w:rsidR="00A156B7">
        <w:rPr>
          <w:rFonts w:ascii="Simplified Arabic" w:hAnsi="Simplified Arabic" w:cs="Simplified Arabic" w:hint="cs"/>
          <w:b/>
          <w:bCs/>
          <w:rtl/>
        </w:rPr>
        <w:t xml:space="preserve"> </w:t>
      </w:r>
      <w:r w:rsidRPr="00A156B7">
        <w:rPr>
          <w:rFonts w:ascii="Simplified Arabic" w:hAnsi="Simplified Arabic" w:cs="Simplified Arabic"/>
          <w:b/>
          <w:bCs/>
          <w:rtl/>
          <w:lang w:bidi="ar-DZ"/>
        </w:rPr>
        <w:t>مرجع سابق</w:t>
      </w:r>
      <w:r w:rsidRPr="0056175F">
        <w:rPr>
          <w:rFonts w:ascii="Simplified Arabic" w:hAnsi="Simplified Arabic" w:cs="Simplified Arabic"/>
          <w:rtl/>
          <w:lang w:bidi="ar-DZ"/>
        </w:rPr>
        <w:t>، ص536.</w:t>
      </w:r>
    </w:p>
  </w:footnote>
  <w:footnote w:id="25">
    <w:p w:rsidR="00CE68EF" w:rsidRPr="0056175F" w:rsidRDefault="00CE68EF" w:rsidP="0038338E">
      <w:pPr>
        <w:pStyle w:val="a6"/>
        <w:bidi/>
        <w:rPr>
          <w:rFonts w:ascii="Simplified Arabic" w:hAnsi="Simplified Arabic" w:cs="Simplified Arabic"/>
          <w:rtl/>
        </w:rPr>
      </w:pPr>
      <w:r w:rsidRPr="0056175F">
        <w:rPr>
          <w:rStyle w:val="a7"/>
          <w:rFonts w:ascii="Simplified Arabic" w:hAnsi="Simplified Arabic" w:cs="Simplified Arabic"/>
        </w:rPr>
        <w:footnoteRef/>
      </w:r>
      <w:r w:rsidR="00E86113" w:rsidRPr="0056175F">
        <w:rPr>
          <w:rFonts w:ascii="Simplified Arabic" w:hAnsi="Simplified Arabic" w:cs="Simplified Arabic"/>
          <w:rtl/>
        </w:rPr>
        <w:t xml:space="preserve"> </w:t>
      </w:r>
      <w:r w:rsidRPr="0056175F">
        <w:rPr>
          <w:rFonts w:ascii="Simplified Arabic" w:hAnsi="Simplified Arabic" w:cs="Simplified Arabic"/>
          <w:rtl/>
        </w:rPr>
        <w:t xml:space="preserve"> </w:t>
      </w:r>
      <w:r w:rsidR="00E86113" w:rsidRPr="0056175F">
        <w:rPr>
          <w:rFonts w:ascii="Simplified Arabic" w:hAnsi="Simplified Arabic" w:cs="Simplified Arabic"/>
          <w:rtl/>
        </w:rPr>
        <w:t xml:space="preserve">محمد صالحي، </w:t>
      </w:r>
      <w:r w:rsidR="00E86113" w:rsidRPr="0056175F">
        <w:rPr>
          <w:rFonts w:ascii="Simplified Arabic" w:hAnsi="Simplified Arabic" w:cs="Simplified Arabic"/>
          <w:b/>
          <w:bCs/>
          <w:rtl/>
        </w:rPr>
        <w:t>التدقيق الداخلي ودوره في الرفع من تنافسية المؤسسة</w:t>
      </w:r>
      <w:r w:rsidR="00E86113" w:rsidRPr="0056175F">
        <w:rPr>
          <w:rFonts w:ascii="Simplified Arabic" w:hAnsi="Simplified Arabic" w:cs="Simplified Arabic"/>
          <w:rtl/>
        </w:rPr>
        <w:t>، الطبعة الأولى، مركز البحث وتطوير الموارد البشرية، عمان،</w:t>
      </w:r>
    </w:p>
    <w:p w:rsidR="00E86113" w:rsidRPr="0056175F" w:rsidRDefault="00CE68EF" w:rsidP="00CE68EF">
      <w:pPr>
        <w:pStyle w:val="a6"/>
        <w:jc w:val="right"/>
        <w:rPr>
          <w:rFonts w:ascii="Simplified Arabic" w:hAnsi="Simplified Arabic" w:cs="Simplified Arabic"/>
          <w:rtl/>
          <w:lang w:bidi="ar-DZ"/>
        </w:rPr>
      </w:pPr>
      <w:r w:rsidRPr="0056175F">
        <w:rPr>
          <w:rFonts w:ascii="Simplified Arabic" w:hAnsi="Simplified Arabic" w:cs="Simplified Arabic"/>
          <w:rtl/>
        </w:rPr>
        <w:t xml:space="preserve">    </w:t>
      </w:r>
      <w:r w:rsidR="00E86113" w:rsidRPr="0056175F">
        <w:rPr>
          <w:rFonts w:ascii="Simplified Arabic" w:hAnsi="Simplified Arabic" w:cs="Simplified Arabic"/>
          <w:rtl/>
        </w:rPr>
        <w:t xml:space="preserve"> 2016، ص47.</w:t>
      </w:r>
      <w:r w:rsidRPr="0056175F">
        <w:rPr>
          <w:rFonts w:ascii="Simplified Arabic" w:hAnsi="Simplified Arabic" w:cs="Simplified Arabic"/>
          <w:rtl/>
        </w:rPr>
        <w:t xml:space="preserve">     </w:t>
      </w:r>
      <w:r w:rsidR="00E86113" w:rsidRPr="0056175F">
        <w:rPr>
          <w:rFonts w:ascii="Simplified Arabic" w:hAnsi="Simplified Arabic" w:cs="Simplified Arabic"/>
        </w:rPr>
        <w:t xml:space="preserve"> </w:t>
      </w:r>
    </w:p>
  </w:footnote>
  <w:footnote w:id="26">
    <w:p w:rsidR="00E86113" w:rsidRPr="0056175F" w:rsidRDefault="00E86113" w:rsidP="004345A2">
      <w:pPr>
        <w:pStyle w:val="a6"/>
        <w:jc w:val="right"/>
        <w:rPr>
          <w:rFonts w:ascii="Simplified Arabic" w:hAnsi="Simplified Arabic" w:cs="Simplified Arabic"/>
          <w:rtl/>
          <w:lang w:bidi="ar-DZ"/>
        </w:rPr>
      </w:pPr>
      <w:r w:rsidRPr="0056175F">
        <w:rPr>
          <w:rFonts w:ascii="Simplified Arabic" w:hAnsi="Simplified Arabic" w:cs="Simplified Arabic"/>
          <w:rtl/>
        </w:rPr>
        <w:t xml:space="preserve"> </w:t>
      </w:r>
      <w:r w:rsidR="0038338E" w:rsidRPr="0056175F">
        <w:rPr>
          <w:rFonts w:ascii="Simplified Arabic" w:hAnsi="Simplified Arabic" w:cs="Simplified Arabic"/>
          <w:rtl/>
        </w:rPr>
        <w:t xml:space="preserve"> </w:t>
      </w:r>
      <w:r w:rsidRPr="0056175F">
        <w:rPr>
          <w:rFonts w:ascii="Simplified Arabic" w:hAnsi="Simplified Arabic" w:cs="Simplified Arabic"/>
          <w:rtl/>
          <w:lang w:bidi="ar-DZ"/>
        </w:rPr>
        <w:t xml:space="preserve">خلف عبد الله الوردات، </w:t>
      </w:r>
      <w:r w:rsidRPr="006C67BD">
        <w:rPr>
          <w:rFonts w:ascii="Simplified Arabic" w:hAnsi="Simplified Arabic" w:cs="Simplified Arabic"/>
          <w:b/>
          <w:bCs/>
          <w:rtl/>
          <w:lang w:bidi="ar-DZ"/>
        </w:rPr>
        <w:t>التدقيق الداخلي</w:t>
      </w:r>
      <w:r w:rsidRPr="0056175F">
        <w:rPr>
          <w:rFonts w:ascii="Simplified Arabic" w:hAnsi="Simplified Arabic" w:cs="Simplified Arabic"/>
          <w:rtl/>
          <w:lang w:bidi="ar-DZ"/>
        </w:rPr>
        <w:t>، ص143.</w:t>
      </w:r>
      <w:r w:rsidRPr="0056175F">
        <w:rPr>
          <w:rStyle w:val="a7"/>
          <w:rFonts w:ascii="Simplified Arabic" w:hAnsi="Simplified Arabic" w:cs="Simplified Arabic"/>
        </w:rPr>
        <w:footnoteRef/>
      </w:r>
      <w:r w:rsidRPr="0056175F">
        <w:rPr>
          <w:rFonts w:ascii="Simplified Arabic" w:hAnsi="Simplified Arabic" w:cs="Simplified Arabic"/>
        </w:rPr>
        <w:t xml:space="preserve"> </w:t>
      </w:r>
    </w:p>
  </w:footnote>
  <w:footnote w:id="27">
    <w:p w:rsidR="00E86113" w:rsidRPr="00952FE3" w:rsidRDefault="0038338E" w:rsidP="00BC2289">
      <w:pPr>
        <w:pStyle w:val="a6"/>
        <w:jc w:val="right"/>
        <w:rPr>
          <w:rtl/>
          <w:lang w:bidi="ar-DZ"/>
        </w:rPr>
      </w:pPr>
      <w:r w:rsidRPr="0056175F">
        <w:rPr>
          <w:rFonts w:ascii="Simplified Arabic" w:hAnsi="Simplified Arabic" w:cs="Simplified Arabic"/>
          <w:rtl/>
        </w:rPr>
        <w:t xml:space="preserve"> </w:t>
      </w:r>
      <w:r w:rsidR="00E86113" w:rsidRPr="0056175F">
        <w:rPr>
          <w:rFonts w:ascii="Simplified Arabic" w:hAnsi="Simplified Arabic" w:cs="Simplified Arabic"/>
          <w:rtl/>
        </w:rPr>
        <w:t xml:space="preserve"> أحمد </w:t>
      </w:r>
      <w:proofErr w:type="spellStart"/>
      <w:r w:rsidR="00E86113" w:rsidRPr="0056175F">
        <w:rPr>
          <w:rFonts w:ascii="Simplified Arabic" w:hAnsi="Simplified Arabic" w:cs="Simplified Arabic"/>
          <w:rtl/>
        </w:rPr>
        <w:t>قايد</w:t>
      </w:r>
      <w:proofErr w:type="spellEnd"/>
      <w:r w:rsidR="00E86113" w:rsidRPr="0056175F">
        <w:rPr>
          <w:rFonts w:ascii="Simplified Arabic" w:hAnsi="Simplified Arabic" w:cs="Simplified Arabic"/>
          <w:rtl/>
        </w:rPr>
        <w:t xml:space="preserve"> نور الدين،</w:t>
      </w:r>
      <w:r w:rsidR="00BC2289">
        <w:rPr>
          <w:rFonts w:ascii="Simplified Arabic" w:hAnsi="Simplified Arabic" w:cs="Simplified Arabic" w:hint="cs"/>
          <w:rtl/>
        </w:rPr>
        <w:t xml:space="preserve"> </w:t>
      </w:r>
      <w:r w:rsidR="00E86113" w:rsidRPr="00BC2289">
        <w:rPr>
          <w:rFonts w:ascii="Simplified Arabic" w:hAnsi="Simplified Arabic" w:cs="Simplified Arabic"/>
          <w:b/>
          <w:bCs/>
          <w:rtl/>
        </w:rPr>
        <w:t>مرجع سابق</w:t>
      </w:r>
      <w:r w:rsidR="00E86113" w:rsidRPr="0056175F">
        <w:rPr>
          <w:rFonts w:ascii="Simplified Arabic" w:hAnsi="Simplified Arabic" w:cs="Simplified Arabic"/>
          <w:rtl/>
        </w:rPr>
        <w:t>، ص172.</w:t>
      </w:r>
      <w:r w:rsidR="00E86113">
        <w:rPr>
          <w:rStyle w:val="a7"/>
        </w:rPr>
        <w:footnoteRef/>
      </w:r>
      <w:r w:rsidR="00E86113">
        <w:t xml:space="preserve"> </w:t>
      </w:r>
    </w:p>
  </w:footnote>
  <w:footnote w:id="28">
    <w:p w:rsidR="00E61D8B" w:rsidRDefault="00002507" w:rsidP="00E61D8B">
      <w:pPr>
        <w:pStyle w:val="a6"/>
        <w:bidi/>
        <w:rPr>
          <w:rFonts w:ascii="Simplified Arabic" w:hAnsi="Simplified Arabic" w:cs="Simplified Arabic"/>
          <w:rtl/>
        </w:rPr>
      </w:pPr>
      <w:r w:rsidRPr="00002507">
        <w:rPr>
          <w:rStyle w:val="a7"/>
          <w:rFonts w:ascii="Simplified Arabic" w:hAnsi="Simplified Arabic" w:cs="Simplified Arabic"/>
        </w:rPr>
        <w:footnoteRef/>
      </w:r>
      <w:r w:rsidRPr="00002507">
        <w:rPr>
          <w:rFonts w:ascii="Simplified Arabic" w:hAnsi="Simplified Arabic" w:cs="Simplified Arabic"/>
          <w:rtl/>
        </w:rPr>
        <w:t xml:space="preserve">  محمود عبد السلام محسن، </w:t>
      </w:r>
      <w:r w:rsidRPr="00002507">
        <w:rPr>
          <w:rFonts w:ascii="Simplified Arabic" w:hAnsi="Simplified Arabic" w:cs="Simplified Arabic" w:hint="cs"/>
          <w:b/>
          <w:bCs/>
          <w:rtl/>
        </w:rPr>
        <w:t>مدى اعتماد المدققين الخارجيين على المدققين الداخليين في تقييم نظام الرقابة الداخلية</w:t>
      </w:r>
      <w:r>
        <w:rPr>
          <w:rFonts w:ascii="Simplified Arabic" w:hAnsi="Simplified Arabic" w:cs="Simplified Arabic" w:hint="cs"/>
          <w:b/>
          <w:bCs/>
          <w:rtl/>
        </w:rPr>
        <w:t xml:space="preserve">، </w:t>
      </w:r>
      <w:r w:rsidR="00E61D8B" w:rsidRPr="00E61D8B">
        <w:rPr>
          <w:rFonts w:ascii="Simplified Arabic" w:hAnsi="Simplified Arabic" w:cs="Simplified Arabic" w:hint="cs"/>
          <w:rtl/>
        </w:rPr>
        <w:t xml:space="preserve">مذكرة </w:t>
      </w:r>
      <w:r w:rsidR="00E61D8B">
        <w:rPr>
          <w:rFonts w:ascii="Simplified Arabic" w:hAnsi="Simplified Arabic" w:cs="Simplified Arabic" w:hint="cs"/>
          <w:rtl/>
        </w:rPr>
        <w:t xml:space="preserve">ماجستير، </w:t>
      </w:r>
    </w:p>
    <w:p w:rsidR="00002507" w:rsidRPr="00002507" w:rsidRDefault="00E61D8B" w:rsidP="00E61D8B">
      <w:pPr>
        <w:pStyle w:val="a6"/>
        <w:bidi/>
        <w:rPr>
          <w:rFonts w:ascii="Simplified Arabic" w:hAnsi="Simplified Arabic" w:cs="Simplified Arabic"/>
          <w:b/>
          <w:bCs/>
          <w:rtl/>
          <w:lang w:bidi="ar-DZ"/>
        </w:rPr>
      </w:pPr>
      <w:r>
        <w:rPr>
          <w:rFonts w:ascii="Simplified Arabic" w:hAnsi="Simplified Arabic" w:cs="Simplified Arabic" w:hint="cs"/>
          <w:rtl/>
        </w:rPr>
        <w:t xml:space="preserve">   قسم المحاسبة والتمويل، الجامعة الإسلامية، غزة، فلسطين، 2011، ص22، مذكرة غير منشورة.</w:t>
      </w:r>
    </w:p>
  </w:footnote>
  <w:footnote w:id="29">
    <w:p w:rsidR="0038338E" w:rsidRPr="006C67BD" w:rsidRDefault="0038338E" w:rsidP="0038338E">
      <w:pPr>
        <w:pStyle w:val="a6"/>
        <w:bidi/>
        <w:rPr>
          <w:rFonts w:ascii="Simplified Arabic" w:hAnsi="Simplified Arabic" w:cs="Simplified Arabic"/>
          <w:rtl/>
          <w:lang w:bidi="ar-DZ"/>
        </w:rPr>
      </w:pPr>
      <w:r>
        <w:rPr>
          <w:rStyle w:val="a7"/>
        </w:rPr>
        <w:footnoteRef/>
      </w:r>
      <w:r>
        <w:t xml:space="preserve"> </w:t>
      </w:r>
      <w:r>
        <w:rPr>
          <w:rFonts w:hint="cs"/>
          <w:rtl/>
          <w:lang w:bidi="ar-DZ"/>
        </w:rPr>
        <w:t xml:space="preserve">  </w:t>
      </w:r>
      <w:r w:rsidRPr="006C67BD">
        <w:rPr>
          <w:rFonts w:ascii="Simplified Arabic" w:hAnsi="Simplified Arabic" w:cs="Simplified Arabic"/>
          <w:rtl/>
          <w:lang w:bidi="ar-DZ"/>
        </w:rPr>
        <w:t xml:space="preserve">محمد السيد سرايا وآخرون، </w:t>
      </w:r>
      <w:r w:rsidRPr="006C67BD">
        <w:rPr>
          <w:rFonts w:ascii="Simplified Arabic" w:hAnsi="Simplified Arabic" w:cs="Simplified Arabic"/>
          <w:b/>
          <w:bCs/>
          <w:rtl/>
          <w:lang w:bidi="ar-DZ"/>
        </w:rPr>
        <w:t>مرجع سابق</w:t>
      </w:r>
      <w:r w:rsidRPr="006C67BD">
        <w:rPr>
          <w:rFonts w:ascii="Simplified Arabic" w:hAnsi="Simplified Arabic" w:cs="Simplified Arabic"/>
          <w:rtl/>
          <w:lang w:bidi="ar-DZ"/>
        </w:rPr>
        <w:t>، ص-ص: 46-49.</w:t>
      </w:r>
    </w:p>
  </w:footnote>
  <w:footnote w:id="30">
    <w:p w:rsidR="00E86113" w:rsidRDefault="0038338E" w:rsidP="0038338E">
      <w:pPr>
        <w:pStyle w:val="a6"/>
        <w:jc w:val="right"/>
        <w:rPr>
          <w:rtl/>
          <w:lang w:bidi="ar-DZ"/>
        </w:rPr>
      </w:pPr>
      <w:r w:rsidRPr="006C67BD">
        <w:rPr>
          <w:rFonts w:ascii="Simplified Arabic" w:hAnsi="Simplified Arabic" w:cs="Simplified Arabic"/>
          <w:rtl/>
        </w:rPr>
        <w:t xml:space="preserve">  </w:t>
      </w:r>
      <w:r w:rsidRPr="006C67BD">
        <w:rPr>
          <w:rFonts w:ascii="Simplified Arabic" w:hAnsi="Simplified Arabic" w:cs="Simplified Arabic"/>
          <w:b/>
          <w:bCs/>
          <w:rtl/>
        </w:rPr>
        <w:t>المرجع نفسه</w:t>
      </w:r>
      <w:r w:rsidRPr="006C67BD">
        <w:rPr>
          <w:rFonts w:ascii="Simplified Arabic" w:hAnsi="Simplified Arabic" w:cs="Simplified Arabic"/>
          <w:rtl/>
        </w:rPr>
        <w:t xml:space="preserve">، ص50.  </w:t>
      </w:r>
      <w:r w:rsidR="00E86113">
        <w:rPr>
          <w:rStyle w:val="a7"/>
        </w:rPr>
        <w:footnoteRef/>
      </w:r>
      <w:r w:rsidR="00E86113">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113" w:rsidRPr="00371C54" w:rsidRDefault="00E86113" w:rsidP="006C67BD">
    <w:pPr>
      <w:pStyle w:val="a3"/>
      <w:pBdr>
        <w:bottom w:val="thickThinSmallGap" w:sz="24" w:space="1" w:color="622423" w:themeColor="accent2" w:themeShade="7F"/>
      </w:pBdr>
      <w:rPr>
        <w:rFonts w:ascii="Simplified Arabic" w:hAnsi="Simplified Arabic" w:cs="Simplified Arabic"/>
        <w:sz w:val="36"/>
        <w:szCs w:val="36"/>
      </w:rPr>
    </w:pPr>
    <w:r w:rsidRPr="00371C54">
      <w:rPr>
        <w:rFonts w:ascii="Simplified Arabic" w:eastAsiaTheme="majorEastAsia" w:hAnsi="Simplified Arabic" w:cs="Simplified Arabic"/>
        <w:sz w:val="36"/>
        <w:szCs w:val="36"/>
        <w:rtl/>
      </w:rPr>
      <w:t>الفصل الثاني...</w:t>
    </w:r>
    <w:r w:rsidR="00371C54">
      <w:rPr>
        <w:rFonts w:ascii="Simplified Arabic" w:eastAsiaTheme="majorEastAsia" w:hAnsi="Simplified Arabic" w:cs="Simplified Arabic"/>
        <w:sz w:val="36"/>
        <w:szCs w:val="36"/>
        <w:rtl/>
      </w:rPr>
      <w:t>..............</w:t>
    </w:r>
    <w:r w:rsidRPr="00371C54">
      <w:rPr>
        <w:rFonts w:ascii="Simplified Arabic" w:eastAsiaTheme="majorEastAsia" w:hAnsi="Simplified Arabic" w:cs="Simplified Arabic"/>
        <w:sz w:val="36"/>
        <w:szCs w:val="36"/>
        <w:rtl/>
      </w:rPr>
      <w:t>.</w:t>
    </w:r>
    <w:r w:rsidR="00371C54">
      <w:rPr>
        <w:rFonts w:ascii="Simplified Arabic" w:eastAsiaTheme="majorEastAsia" w:hAnsi="Simplified Arabic" w:cs="Simplified Arabic" w:hint="cs"/>
        <w:sz w:val="36"/>
        <w:szCs w:val="36"/>
        <w:rtl/>
      </w:rPr>
      <w:t>..</w:t>
    </w:r>
    <w:r w:rsidRPr="00371C54">
      <w:rPr>
        <w:rFonts w:ascii="Simplified Arabic" w:eastAsiaTheme="majorEastAsia" w:hAnsi="Simplified Arabic" w:cs="Simplified Arabic"/>
        <w:sz w:val="36"/>
        <w:szCs w:val="36"/>
        <w:rtl/>
      </w:rPr>
      <w:t>....</w:t>
    </w:r>
    <w:r w:rsidR="006C67BD">
      <w:rPr>
        <w:rFonts w:ascii="Simplified Arabic" w:eastAsiaTheme="majorEastAsia" w:hAnsi="Simplified Arabic" w:cs="Simplified Arabic" w:hint="cs"/>
        <w:sz w:val="36"/>
        <w:szCs w:val="36"/>
        <w:rtl/>
      </w:rPr>
      <w:t>نظام الرقابة الداخلية وعلاقته بالتدقيق الداخلي</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0622C"/>
    <w:multiLevelType w:val="hybridMultilevel"/>
    <w:tmpl w:val="CD6099BA"/>
    <w:lvl w:ilvl="0" w:tplc="229C2BDC">
      <w:start w:val="1"/>
      <w:numFmt w:val="bullet"/>
      <w:lvlText w:val="-"/>
      <w:lvlJc w:val="left"/>
      <w:pPr>
        <w:ind w:left="501" w:hanging="360"/>
      </w:pPr>
      <w:rPr>
        <w:rFonts w:ascii="Traditional Arabic" w:eastAsiaTheme="minorHAnsi" w:hAnsi="Traditional Arabic" w:cs="Traditional Arabic" w:hint="default"/>
        <w:lang w:bidi="ar-DZ"/>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1">
    <w:nsid w:val="044C7812"/>
    <w:multiLevelType w:val="hybridMultilevel"/>
    <w:tmpl w:val="56B60888"/>
    <w:lvl w:ilvl="0" w:tplc="AFDAE1DA">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
    <w:nsid w:val="11784D46"/>
    <w:multiLevelType w:val="hybridMultilevel"/>
    <w:tmpl w:val="F7F0460C"/>
    <w:lvl w:ilvl="0" w:tplc="40544694">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12E21C14"/>
    <w:multiLevelType w:val="hybridMultilevel"/>
    <w:tmpl w:val="E5581DC8"/>
    <w:lvl w:ilvl="0" w:tplc="96C0D5CA">
      <w:numFmt w:val="bullet"/>
      <w:lvlText w:val="-"/>
      <w:lvlJc w:val="left"/>
      <w:pPr>
        <w:ind w:left="720" w:hanging="360"/>
      </w:pPr>
      <w:rPr>
        <w:rFonts w:asciiTheme="minorHAnsi" w:eastAsiaTheme="minorEastAsia" w:hAnsiTheme="minorHAnsi"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7E43E03"/>
    <w:multiLevelType w:val="hybridMultilevel"/>
    <w:tmpl w:val="71286804"/>
    <w:lvl w:ilvl="0" w:tplc="ADEE0DAE">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CB502E5"/>
    <w:multiLevelType w:val="hybridMultilevel"/>
    <w:tmpl w:val="4820739E"/>
    <w:lvl w:ilvl="0" w:tplc="040C000D">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D423134"/>
    <w:multiLevelType w:val="hybridMultilevel"/>
    <w:tmpl w:val="70C2402C"/>
    <w:lvl w:ilvl="0" w:tplc="5CD838AC">
      <w:start w:val="1"/>
      <w:numFmt w:val="bullet"/>
      <w:lvlText w:val="-"/>
      <w:lvlJc w:val="left"/>
      <w:pPr>
        <w:ind w:left="501" w:hanging="360"/>
      </w:pPr>
      <w:rPr>
        <w:rFonts w:ascii="Traditional Arabic" w:eastAsiaTheme="minorHAnsi" w:hAnsi="Traditional Arabic" w:cs="Traditional Arabic" w:hint="default"/>
        <w:lang w:bidi="ar-DZ"/>
      </w:rPr>
    </w:lvl>
    <w:lvl w:ilvl="1" w:tplc="96C0D5CA">
      <w:numFmt w:val="bullet"/>
      <w:lvlText w:val="-"/>
      <w:lvlJc w:val="left"/>
      <w:pPr>
        <w:ind w:left="644" w:hanging="360"/>
      </w:pPr>
      <w:rPr>
        <w:rFonts w:asciiTheme="minorHAnsi" w:eastAsiaTheme="minorEastAsia" w:hAnsiTheme="minorHAnsi" w:cs="Simplified Arabic" w:hint="default"/>
        <w:lang w:bidi="ar-DZ"/>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7">
    <w:nsid w:val="1DE0530A"/>
    <w:multiLevelType w:val="hybridMultilevel"/>
    <w:tmpl w:val="F3245294"/>
    <w:lvl w:ilvl="0" w:tplc="22767940">
      <w:start w:val="1"/>
      <w:numFmt w:val="decimal"/>
      <w:lvlText w:val="%1."/>
      <w:lvlJc w:val="left"/>
      <w:pPr>
        <w:ind w:left="501" w:hanging="360"/>
      </w:pPr>
      <w:rPr>
        <w:rFonts w:hint="default"/>
        <w:b/>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8">
    <w:nsid w:val="27300400"/>
    <w:multiLevelType w:val="hybridMultilevel"/>
    <w:tmpl w:val="32D696E2"/>
    <w:lvl w:ilvl="0" w:tplc="AFDAE1DA">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2A4C6506"/>
    <w:multiLevelType w:val="hybridMultilevel"/>
    <w:tmpl w:val="C32ADF52"/>
    <w:lvl w:ilvl="0" w:tplc="3FFAD1A2">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A77270"/>
    <w:multiLevelType w:val="hybridMultilevel"/>
    <w:tmpl w:val="C0FCFAFE"/>
    <w:lvl w:ilvl="0" w:tplc="8C3E8EA4">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11">
    <w:nsid w:val="333C4FD8"/>
    <w:multiLevelType w:val="hybridMultilevel"/>
    <w:tmpl w:val="1AA2300E"/>
    <w:lvl w:ilvl="0" w:tplc="81B0AB6E">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6895765"/>
    <w:multiLevelType w:val="hybridMultilevel"/>
    <w:tmpl w:val="ED767004"/>
    <w:lvl w:ilvl="0" w:tplc="40544694">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8403397"/>
    <w:multiLevelType w:val="hybridMultilevel"/>
    <w:tmpl w:val="39C4646A"/>
    <w:lvl w:ilvl="0" w:tplc="AFDAE1DA">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14">
    <w:nsid w:val="38960D61"/>
    <w:multiLevelType w:val="hybridMultilevel"/>
    <w:tmpl w:val="E2A6A186"/>
    <w:lvl w:ilvl="0" w:tplc="581A4B3C">
      <w:numFmt w:val="bullet"/>
      <w:lvlText w:val="-"/>
      <w:lvlJc w:val="left"/>
      <w:pPr>
        <w:ind w:left="360" w:hanging="360"/>
      </w:pPr>
      <w:rPr>
        <w:rFonts w:ascii="Traditional Arabic" w:eastAsiaTheme="minorHAnsi" w:hAnsi="Traditional Arabic" w:cs="Traditional Arabic" w:hint="default"/>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E4E6A42"/>
    <w:multiLevelType w:val="hybridMultilevel"/>
    <w:tmpl w:val="6DACB758"/>
    <w:lvl w:ilvl="0" w:tplc="5D38A060">
      <w:start w:val="1"/>
      <w:numFmt w:val="bullet"/>
      <w:lvlText w:val="-"/>
      <w:lvlJc w:val="left"/>
      <w:pPr>
        <w:ind w:left="501"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16">
    <w:nsid w:val="48244C92"/>
    <w:multiLevelType w:val="hybridMultilevel"/>
    <w:tmpl w:val="5F28DD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56F548D"/>
    <w:multiLevelType w:val="hybridMultilevel"/>
    <w:tmpl w:val="D940185E"/>
    <w:lvl w:ilvl="0" w:tplc="96C0D5CA">
      <w:numFmt w:val="bullet"/>
      <w:lvlText w:val="-"/>
      <w:lvlJc w:val="left"/>
      <w:pPr>
        <w:ind w:left="720" w:hanging="360"/>
      </w:pPr>
      <w:rPr>
        <w:rFonts w:asciiTheme="minorHAnsi" w:eastAsiaTheme="minorEastAsia" w:hAnsiTheme="minorHAnsi"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B120768"/>
    <w:multiLevelType w:val="hybridMultilevel"/>
    <w:tmpl w:val="46221480"/>
    <w:lvl w:ilvl="0" w:tplc="AFDAE1DA">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B7D096C"/>
    <w:multiLevelType w:val="hybridMultilevel"/>
    <w:tmpl w:val="0F0ED72A"/>
    <w:lvl w:ilvl="0" w:tplc="AFDAE1DA">
      <w:start w:val="1"/>
      <w:numFmt w:val="bullet"/>
      <w:lvlText w:val="-"/>
      <w:lvlJc w:val="left"/>
      <w:pPr>
        <w:ind w:left="501" w:hanging="360"/>
      </w:pPr>
      <w:rPr>
        <w:rFonts w:ascii="Traditional Arabic" w:eastAsiaTheme="minorHAnsi" w:hAnsi="Traditional Arabic" w:cs="Traditional Arabic"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20">
    <w:nsid w:val="64740641"/>
    <w:multiLevelType w:val="hybridMultilevel"/>
    <w:tmpl w:val="D30059F8"/>
    <w:lvl w:ilvl="0" w:tplc="A6C2FB92">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0E30BCF"/>
    <w:multiLevelType w:val="hybridMultilevel"/>
    <w:tmpl w:val="524451DA"/>
    <w:lvl w:ilvl="0" w:tplc="96C0D5CA">
      <w:numFmt w:val="bullet"/>
      <w:lvlText w:val="-"/>
      <w:lvlJc w:val="left"/>
      <w:pPr>
        <w:ind w:left="360" w:hanging="360"/>
      </w:pPr>
      <w:rPr>
        <w:rFonts w:asciiTheme="minorHAnsi" w:eastAsiaTheme="minorEastAsia" w:hAnsiTheme="minorHAnsi"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754331B"/>
    <w:multiLevelType w:val="hybridMultilevel"/>
    <w:tmpl w:val="89DC5A58"/>
    <w:lvl w:ilvl="0" w:tplc="040C000F">
      <w:start w:val="1"/>
      <w:numFmt w:val="decimal"/>
      <w:lvlText w:val="%1."/>
      <w:lvlJc w:val="left"/>
      <w:pPr>
        <w:ind w:left="502" w:hanging="360"/>
      </w:pPr>
      <w:rPr>
        <w:rFonts w:hint="default"/>
        <w:lang w:bidi="ar-DZ"/>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3">
    <w:nsid w:val="7BB805D3"/>
    <w:multiLevelType w:val="hybridMultilevel"/>
    <w:tmpl w:val="40EA9D34"/>
    <w:lvl w:ilvl="0" w:tplc="ADEE0DAE">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D421AB9"/>
    <w:multiLevelType w:val="hybridMultilevel"/>
    <w:tmpl w:val="9398CC78"/>
    <w:lvl w:ilvl="0" w:tplc="581A4B3C">
      <w:numFmt w:val="bullet"/>
      <w:lvlText w:val="-"/>
      <w:lvlJc w:val="left"/>
      <w:pPr>
        <w:ind w:left="360" w:hanging="360"/>
      </w:pPr>
      <w:rPr>
        <w:rFonts w:ascii="Traditional Arabic" w:eastAsiaTheme="minorHAnsi" w:hAnsi="Traditional Arabic" w:cs="Traditional Arabic" w:hint="default"/>
        <w:sz w:val="2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nsid w:val="7FF53AD8"/>
    <w:multiLevelType w:val="hybridMultilevel"/>
    <w:tmpl w:val="723E375A"/>
    <w:lvl w:ilvl="0" w:tplc="29784E5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5"/>
  </w:num>
  <w:num w:numId="3">
    <w:abstractNumId w:val="22"/>
  </w:num>
  <w:num w:numId="4">
    <w:abstractNumId w:val="18"/>
  </w:num>
  <w:num w:numId="5">
    <w:abstractNumId w:val="19"/>
  </w:num>
  <w:num w:numId="6">
    <w:abstractNumId w:val="8"/>
  </w:num>
  <w:num w:numId="7">
    <w:abstractNumId w:val="13"/>
  </w:num>
  <w:num w:numId="8">
    <w:abstractNumId w:val="0"/>
  </w:num>
  <w:num w:numId="9">
    <w:abstractNumId w:val="1"/>
  </w:num>
  <w:num w:numId="10">
    <w:abstractNumId w:val="10"/>
  </w:num>
  <w:num w:numId="11">
    <w:abstractNumId w:val="6"/>
  </w:num>
  <w:num w:numId="12">
    <w:abstractNumId w:val="25"/>
  </w:num>
  <w:num w:numId="13">
    <w:abstractNumId w:val="7"/>
  </w:num>
  <w:num w:numId="14">
    <w:abstractNumId w:val="16"/>
  </w:num>
  <w:num w:numId="15">
    <w:abstractNumId w:val="17"/>
  </w:num>
  <w:num w:numId="16">
    <w:abstractNumId w:val="3"/>
  </w:num>
  <w:num w:numId="17">
    <w:abstractNumId w:val="21"/>
  </w:num>
  <w:num w:numId="18">
    <w:abstractNumId w:val="11"/>
  </w:num>
  <w:num w:numId="19">
    <w:abstractNumId w:val="9"/>
  </w:num>
  <w:num w:numId="20">
    <w:abstractNumId w:val="23"/>
  </w:num>
  <w:num w:numId="21">
    <w:abstractNumId w:val="4"/>
  </w:num>
  <w:num w:numId="22">
    <w:abstractNumId w:val="24"/>
  </w:num>
  <w:num w:numId="23">
    <w:abstractNumId w:val="14"/>
  </w:num>
  <w:num w:numId="24">
    <w:abstractNumId w:val="2"/>
  </w:num>
  <w:num w:numId="25">
    <w:abstractNumId w:val="12"/>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defaultTabStop w:val="708"/>
  <w:hyphenationZone w:val="425"/>
  <w:drawingGridHorizontalSpacing w:val="110"/>
  <w:displayHorizontalDrawingGridEvery w:val="2"/>
  <w:characterSpacingControl w:val="doNotCompress"/>
  <w:hdrShapeDefaults>
    <o:shapedefaults v:ext="edit" spidmax="8214">
      <o:colormenu v:ext="edit" fillcolor="none [3052]"/>
    </o:shapedefaults>
    <o:shapelayout v:ext="edit">
      <o:idmap v:ext="edit" data="8"/>
    </o:shapelayout>
  </w:hdrShapeDefaults>
  <w:footnotePr>
    <w:numRestart w:val="eachPage"/>
    <w:footnote w:id="0"/>
    <w:footnote w:id="1"/>
  </w:footnotePr>
  <w:endnotePr>
    <w:endnote w:id="0"/>
    <w:endnote w:id="1"/>
  </w:endnotePr>
  <w:compat/>
  <w:rsids>
    <w:rsidRoot w:val="00FE4B82"/>
    <w:rsid w:val="00002507"/>
    <w:rsid w:val="000048F2"/>
    <w:rsid w:val="00005956"/>
    <w:rsid w:val="00017BB9"/>
    <w:rsid w:val="00025B55"/>
    <w:rsid w:val="000A6597"/>
    <w:rsid w:val="000C13EF"/>
    <w:rsid w:val="000D778E"/>
    <w:rsid w:val="000E74B4"/>
    <w:rsid w:val="00100EA6"/>
    <w:rsid w:val="00142817"/>
    <w:rsid w:val="00146B1A"/>
    <w:rsid w:val="001548D0"/>
    <w:rsid w:val="001625ED"/>
    <w:rsid w:val="0019749C"/>
    <w:rsid w:val="001A3741"/>
    <w:rsid w:val="001E1B66"/>
    <w:rsid w:val="00204699"/>
    <w:rsid w:val="0024141E"/>
    <w:rsid w:val="00286090"/>
    <w:rsid w:val="002A705C"/>
    <w:rsid w:val="002C10A1"/>
    <w:rsid w:val="002D08E6"/>
    <w:rsid w:val="002D5409"/>
    <w:rsid w:val="00300382"/>
    <w:rsid w:val="00315BA5"/>
    <w:rsid w:val="00331811"/>
    <w:rsid w:val="003327C3"/>
    <w:rsid w:val="003350B7"/>
    <w:rsid w:val="0035545F"/>
    <w:rsid w:val="00361A83"/>
    <w:rsid w:val="0036338A"/>
    <w:rsid w:val="00371C54"/>
    <w:rsid w:val="0037499E"/>
    <w:rsid w:val="00382305"/>
    <w:rsid w:val="0038338E"/>
    <w:rsid w:val="00385AEF"/>
    <w:rsid w:val="003915B1"/>
    <w:rsid w:val="00391E9C"/>
    <w:rsid w:val="003A374D"/>
    <w:rsid w:val="003B5483"/>
    <w:rsid w:val="003C5675"/>
    <w:rsid w:val="003D13AE"/>
    <w:rsid w:val="003D289E"/>
    <w:rsid w:val="003D457B"/>
    <w:rsid w:val="00402B37"/>
    <w:rsid w:val="0041455C"/>
    <w:rsid w:val="004345A2"/>
    <w:rsid w:val="0045067E"/>
    <w:rsid w:val="004552CA"/>
    <w:rsid w:val="004734D5"/>
    <w:rsid w:val="0048004C"/>
    <w:rsid w:val="0049095F"/>
    <w:rsid w:val="00495404"/>
    <w:rsid w:val="004A2D30"/>
    <w:rsid w:val="004B239E"/>
    <w:rsid w:val="004D0766"/>
    <w:rsid w:val="004D2F6D"/>
    <w:rsid w:val="004E07F1"/>
    <w:rsid w:val="004F18C6"/>
    <w:rsid w:val="005129B8"/>
    <w:rsid w:val="00515F2E"/>
    <w:rsid w:val="00541945"/>
    <w:rsid w:val="0055500C"/>
    <w:rsid w:val="0056175F"/>
    <w:rsid w:val="0056181F"/>
    <w:rsid w:val="00563DAA"/>
    <w:rsid w:val="005712E6"/>
    <w:rsid w:val="00593505"/>
    <w:rsid w:val="005A7CD5"/>
    <w:rsid w:val="005C0C6E"/>
    <w:rsid w:val="005C688F"/>
    <w:rsid w:val="005D29FA"/>
    <w:rsid w:val="005D4870"/>
    <w:rsid w:val="005E0EF9"/>
    <w:rsid w:val="00601FE3"/>
    <w:rsid w:val="006039E2"/>
    <w:rsid w:val="00627983"/>
    <w:rsid w:val="00631F73"/>
    <w:rsid w:val="00634202"/>
    <w:rsid w:val="00634591"/>
    <w:rsid w:val="00635D5D"/>
    <w:rsid w:val="00656917"/>
    <w:rsid w:val="00660B28"/>
    <w:rsid w:val="00673D30"/>
    <w:rsid w:val="0069669D"/>
    <w:rsid w:val="006A5621"/>
    <w:rsid w:val="006C4C15"/>
    <w:rsid w:val="006C67BD"/>
    <w:rsid w:val="006D5AEC"/>
    <w:rsid w:val="006D654D"/>
    <w:rsid w:val="006E5147"/>
    <w:rsid w:val="006E7206"/>
    <w:rsid w:val="006F0AA2"/>
    <w:rsid w:val="006F2FF5"/>
    <w:rsid w:val="006F4FA5"/>
    <w:rsid w:val="007054E5"/>
    <w:rsid w:val="00716687"/>
    <w:rsid w:val="00733899"/>
    <w:rsid w:val="00741983"/>
    <w:rsid w:val="00742F68"/>
    <w:rsid w:val="00744A30"/>
    <w:rsid w:val="00786872"/>
    <w:rsid w:val="0079369A"/>
    <w:rsid w:val="007969CA"/>
    <w:rsid w:val="007C56C6"/>
    <w:rsid w:val="007E3A51"/>
    <w:rsid w:val="007F632D"/>
    <w:rsid w:val="00805F8D"/>
    <w:rsid w:val="00824ACB"/>
    <w:rsid w:val="00831CFE"/>
    <w:rsid w:val="00832FC8"/>
    <w:rsid w:val="00833E39"/>
    <w:rsid w:val="0083439E"/>
    <w:rsid w:val="00836DAF"/>
    <w:rsid w:val="00844A80"/>
    <w:rsid w:val="0085728C"/>
    <w:rsid w:val="008577C4"/>
    <w:rsid w:val="00857D6A"/>
    <w:rsid w:val="00885BD7"/>
    <w:rsid w:val="00891C4F"/>
    <w:rsid w:val="008936D6"/>
    <w:rsid w:val="008A110C"/>
    <w:rsid w:val="008B1275"/>
    <w:rsid w:val="008B3625"/>
    <w:rsid w:val="008B3B2C"/>
    <w:rsid w:val="008E08BC"/>
    <w:rsid w:val="008E75B2"/>
    <w:rsid w:val="008F499F"/>
    <w:rsid w:val="008F771A"/>
    <w:rsid w:val="00926CB6"/>
    <w:rsid w:val="0093186A"/>
    <w:rsid w:val="009562F2"/>
    <w:rsid w:val="00974F1F"/>
    <w:rsid w:val="009B2F54"/>
    <w:rsid w:val="009B5161"/>
    <w:rsid w:val="009D5FA7"/>
    <w:rsid w:val="009E7420"/>
    <w:rsid w:val="009F696A"/>
    <w:rsid w:val="00A156B7"/>
    <w:rsid w:val="00A4650D"/>
    <w:rsid w:val="00A51B97"/>
    <w:rsid w:val="00A557BF"/>
    <w:rsid w:val="00A573AF"/>
    <w:rsid w:val="00A70947"/>
    <w:rsid w:val="00A8116A"/>
    <w:rsid w:val="00A81B20"/>
    <w:rsid w:val="00A832F9"/>
    <w:rsid w:val="00A949A5"/>
    <w:rsid w:val="00AA56F2"/>
    <w:rsid w:val="00AB2984"/>
    <w:rsid w:val="00AC7B68"/>
    <w:rsid w:val="00AE2759"/>
    <w:rsid w:val="00AE2F0B"/>
    <w:rsid w:val="00AF4F3B"/>
    <w:rsid w:val="00B021D9"/>
    <w:rsid w:val="00B261F0"/>
    <w:rsid w:val="00B30C43"/>
    <w:rsid w:val="00B37A0D"/>
    <w:rsid w:val="00B47992"/>
    <w:rsid w:val="00B52FAD"/>
    <w:rsid w:val="00B6147B"/>
    <w:rsid w:val="00B67222"/>
    <w:rsid w:val="00B72559"/>
    <w:rsid w:val="00BA0AAC"/>
    <w:rsid w:val="00BA3407"/>
    <w:rsid w:val="00BB39BE"/>
    <w:rsid w:val="00BC2289"/>
    <w:rsid w:val="00BD1083"/>
    <w:rsid w:val="00BD4291"/>
    <w:rsid w:val="00BE1A3C"/>
    <w:rsid w:val="00BE3183"/>
    <w:rsid w:val="00BF2AE5"/>
    <w:rsid w:val="00C02B88"/>
    <w:rsid w:val="00C06CB5"/>
    <w:rsid w:val="00C15C63"/>
    <w:rsid w:val="00C337FF"/>
    <w:rsid w:val="00C42EE2"/>
    <w:rsid w:val="00C623F3"/>
    <w:rsid w:val="00CA20D9"/>
    <w:rsid w:val="00CA7811"/>
    <w:rsid w:val="00CB240F"/>
    <w:rsid w:val="00CE68EF"/>
    <w:rsid w:val="00D13850"/>
    <w:rsid w:val="00D21107"/>
    <w:rsid w:val="00D32BA1"/>
    <w:rsid w:val="00D40B1C"/>
    <w:rsid w:val="00D4332D"/>
    <w:rsid w:val="00D90766"/>
    <w:rsid w:val="00D9261F"/>
    <w:rsid w:val="00DB0AE6"/>
    <w:rsid w:val="00DC0B43"/>
    <w:rsid w:val="00DD5B3A"/>
    <w:rsid w:val="00DF0D0B"/>
    <w:rsid w:val="00DF7F78"/>
    <w:rsid w:val="00E020ED"/>
    <w:rsid w:val="00E10B2B"/>
    <w:rsid w:val="00E43490"/>
    <w:rsid w:val="00E61D8B"/>
    <w:rsid w:val="00E86113"/>
    <w:rsid w:val="00E86D06"/>
    <w:rsid w:val="00E87B5C"/>
    <w:rsid w:val="00EC4CB7"/>
    <w:rsid w:val="00ED1F27"/>
    <w:rsid w:val="00ED2EBF"/>
    <w:rsid w:val="00ED3DEA"/>
    <w:rsid w:val="00EE23E9"/>
    <w:rsid w:val="00EF1C51"/>
    <w:rsid w:val="00EF4487"/>
    <w:rsid w:val="00F15153"/>
    <w:rsid w:val="00F21CDC"/>
    <w:rsid w:val="00F5382D"/>
    <w:rsid w:val="00F5721C"/>
    <w:rsid w:val="00F73A37"/>
    <w:rsid w:val="00F84440"/>
    <w:rsid w:val="00F86464"/>
    <w:rsid w:val="00F95E75"/>
    <w:rsid w:val="00F97288"/>
    <w:rsid w:val="00FA1C78"/>
    <w:rsid w:val="00FA4401"/>
    <w:rsid w:val="00FA7E0B"/>
    <w:rsid w:val="00FC4D78"/>
    <w:rsid w:val="00FE4B82"/>
    <w:rsid w:val="00FE6664"/>
    <w:rsid w:val="00FF494A"/>
    <w:rsid w:val="00FF67C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214">
      <o:colormenu v:ext="edit" fillcolor="none [3052]"/>
    </o:shapedefaults>
    <o:shapelayout v:ext="edit">
      <o:idmap v:ext="edit" data="1"/>
      <o:rules v:ext="edit">
        <o:r id="V:Rule8" type="connector" idref="#_x0000_s1067"/>
        <o:r id="V:Rule9" type="connector" idref="#_x0000_s1045"/>
        <o:r id="V:Rule10" type="connector" idref="#_x0000_s1044"/>
        <o:r id="V:Rule11" type="connector" idref="#_x0000_s1064"/>
        <o:r id="V:Rule12" type="connector" idref="#_x0000_s1062"/>
        <o:r id="V:Rule13" type="connector" idref="#_x0000_s1066"/>
        <o:r id="V:Rule14" type="connector" idref="#_x0000_s10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CB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E4B82"/>
    <w:pPr>
      <w:tabs>
        <w:tab w:val="center" w:pos="4536"/>
        <w:tab w:val="right" w:pos="9072"/>
      </w:tabs>
      <w:spacing w:after="0" w:line="240" w:lineRule="auto"/>
    </w:pPr>
  </w:style>
  <w:style w:type="character" w:customStyle="1" w:styleId="Char">
    <w:name w:val="رأس صفحة Char"/>
    <w:basedOn w:val="a0"/>
    <w:link w:val="a3"/>
    <w:uiPriority w:val="99"/>
    <w:rsid w:val="00FE4B82"/>
  </w:style>
  <w:style w:type="paragraph" w:styleId="a4">
    <w:name w:val="footer"/>
    <w:basedOn w:val="a"/>
    <w:link w:val="Char0"/>
    <w:uiPriority w:val="99"/>
    <w:unhideWhenUsed/>
    <w:rsid w:val="00FE4B82"/>
    <w:pPr>
      <w:tabs>
        <w:tab w:val="center" w:pos="4536"/>
        <w:tab w:val="right" w:pos="9072"/>
      </w:tabs>
      <w:spacing w:after="0" w:line="240" w:lineRule="auto"/>
    </w:pPr>
  </w:style>
  <w:style w:type="character" w:customStyle="1" w:styleId="Char0">
    <w:name w:val="تذييل صفحة Char"/>
    <w:basedOn w:val="a0"/>
    <w:link w:val="a4"/>
    <w:uiPriority w:val="99"/>
    <w:rsid w:val="00FE4B82"/>
  </w:style>
  <w:style w:type="paragraph" w:styleId="a5">
    <w:name w:val="Balloon Text"/>
    <w:basedOn w:val="a"/>
    <w:link w:val="Char1"/>
    <w:uiPriority w:val="99"/>
    <w:semiHidden/>
    <w:unhideWhenUsed/>
    <w:rsid w:val="00FE4B82"/>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FE4B82"/>
    <w:rPr>
      <w:rFonts w:ascii="Tahoma" w:hAnsi="Tahoma" w:cs="Tahoma"/>
      <w:sz w:val="16"/>
      <w:szCs w:val="16"/>
    </w:rPr>
  </w:style>
  <w:style w:type="paragraph" w:styleId="a6">
    <w:name w:val="footnote text"/>
    <w:basedOn w:val="a"/>
    <w:link w:val="Char2"/>
    <w:uiPriority w:val="99"/>
    <w:semiHidden/>
    <w:unhideWhenUsed/>
    <w:rsid w:val="009D5FA7"/>
    <w:pPr>
      <w:spacing w:after="0" w:line="240" w:lineRule="auto"/>
    </w:pPr>
    <w:rPr>
      <w:sz w:val="20"/>
      <w:szCs w:val="20"/>
    </w:rPr>
  </w:style>
  <w:style w:type="character" w:customStyle="1" w:styleId="Char2">
    <w:name w:val="نص حاشية سفلية Char"/>
    <w:basedOn w:val="a0"/>
    <w:link w:val="a6"/>
    <w:uiPriority w:val="99"/>
    <w:semiHidden/>
    <w:rsid w:val="009D5FA7"/>
    <w:rPr>
      <w:sz w:val="20"/>
      <w:szCs w:val="20"/>
    </w:rPr>
  </w:style>
  <w:style w:type="character" w:styleId="a7">
    <w:name w:val="footnote reference"/>
    <w:basedOn w:val="a0"/>
    <w:uiPriority w:val="99"/>
    <w:semiHidden/>
    <w:unhideWhenUsed/>
    <w:rsid w:val="009D5FA7"/>
    <w:rPr>
      <w:vertAlign w:val="superscript"/>
    </w:rPr>
  </w:style>
  <w:style w:type="paragraph" w:styleId="a8">
    <w:name w:val="List Paragraph"/>
    <w:basedOn w:val="a"/>
    <w:uiPriority w:val="34"/>
    <w:qFormat/>
    <w:rsid w:val="009D5FA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663EA-C254-4BA6-9620-ED7BEDCEC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1292</TotalTime>
  <Pages>16</Pages>
  <Words>3771</Words>
  <Characters>20745</Characters>
  <Application>Microsoft Office Word</Application>
  <DocSecurity>0</DocSecurity>
  <Lines>172</Lines>
  <Paragraphs>48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6530b</cp:lastModifiedBy>
  <cp:revision>134</cp:revision>
  <dcterms:created xsi:type="dcterms:W3CDTF">2017-05-01T20:11:00Z</dcterms:created>
  <dcterms:modified xsi:type="dcterms:W3CDTF">2017-05-17T13:29:00Z</dcterms:modified>
</cp:coreProperties>
</file>