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95" w:rsidRPr="00DC5E90" w:rsidRDefault="00DC5E90">
      <w:pPr>
        <w:rPr>
          <w:rStyle w:val="hps"/>
          <w:rFonts w:ascii="Palatino Linotype" w:hAnsi="Palatino Linotype"/>
          <w:b/>
          <w:bCs/>
          <w:sz w:val="40"/>
          <w:szCs w:val="40"/>
        </w:rPr>
      </w:pPr>
      <w:r w:rsidRPr="00DC5E90">
        <w:rPr>
          <w:rStyle w:val="hps"/>
          <w:rFonts w:ascii="Palatino Linotype" w:hAnsi="Palatino Linotype"/>
          <w:b/>
          <w:bCs/>
          <w:sz w:val="40"/>
          <w:szCs w:val="40"/>
        </w:rPr>
        <w:t xml:space="preserve">               </w:t>
      </w:r>
      <w:r>
        <w:rPr>
          <w:rStyle w:val="hps"/>
          <w:rFonts w:ascii="Palatino Linotype" w:hAnsi="Palatino Linotype"/>
          <w:b/>
          <w:bCs/>
          <w:sz w:val="40"/>
          <w:szCs w:val="40"/>
        </w:rPr>
        <w:t xml:space="preserve">                      </w:t>
      </w:r>
      <w:r w:rsidRPr="00DC5E90">
        <w:rPr>
          <w:rStyle w:val="hps"/>
          <w:rFonts w:ascii="Palatino Linotype" w:hAnsi="Palatino Linotype"/>
          <w:b/>
          <w:bCs/>
          <w:sz w:val="40"/>
          <w:szCs w:val="40"/>
        </w:rPr>
        <w:t xml:space="preserve">Sommaire </w:t>
      </w:r>
    </w:p>
    <w:p w:rsidR="00DC5E90" w:rsidRPr="00DC5E90" w:rsidRDefault="00DC5E90" w:rsidP="00DC5E90">
      <w:pPr>
        <w:rPr>
          <w:rStyle w:val="hps"/>
          <w:rFonts w:ascii="Palatino Linotype" w:hAnsi="Palatino Linotype"/>
        </w:rPr>
      </w:pPr>
      <w:r w:rsidRPr="00DC5E90">
        <w:rPr>
          <w:rStyle w:val="hps"/>
          <w:rFonts w:ascii="Palatino Linotype" w:hAnsi="Palatino Linotype"/>
          <w:b/>
          <w:bCs/>
        </w:rPr>
        <w:t>Introduction générale</w:t>
      </w:r>
      <w:r w:rsidRPr="00DC5E90">
        <w:rPr>
          <w:rStyle w:val="hps"/>
          <w:rFonts w:ascii="Palatino Linotype" w:hAnsi="Palatino Linotype"/>
        </w:rPr>
        <w:t>……………………………………………………………….</w:t>
      </w:r>
      <w:r w:rsidR="00BF1928">
        <w:rPr>
          <w:rStyle w:val="hps"/>
          <w:rFonts w:ascii="Palatino Linotype" w:hAnsi="Palatino Linotype"/>
        </w:rPr>
        <w:t>..</w:t>
      </w:r>
      <w:r w:rsidRPr="00DC5E90">
        <w:rPr>
          <w:rStyle w:val="hps"/>
          <w:rFonts w:ascii="Palatino Linotype" w:hAnsi="Palatino Linotype"/>
        </w:rPr>
        <w:t>1</w:t>
      </w:r>
    </w:p>
    <w:p w:rsidR="00DC5E90" w:rsidRDefault="00DC5E90" w:rsidP="00DC5E90">
      <w:pPr>
        <w:rPr>
          <w:rStyle w:val="hps"/>
          <w:rFonts w:ascii="Palatino Linotype" w:hAnsi="Palatino Linotype"/>
          <w:b/>
          <w:bCs/>
          <w:sz w:val="28"/>
          <w:szCs w:val="28"/>
        </w:rPr>
      </w:pPr>
      <w:r w:rsidRPr="00DC5E90">
        <w:rPr>
          <w:rStyle w:val="hps"/>
          <w:rFonts w:ascii="Palatino Linotype" w:hAnsi="Palatino Linotype"/>
          <w:b/>
          <w:bCs/>
          <w:sz w:val="40"/>
          <w:szCs w:val="40"/>
        </w:rPr>
        <w:t xml:space="preserve">              </w:t>
      </w:r>
      <w:r>
        <w:rPr>
          <w:rStyle w:val="hps"/>
          <w:rFonts w:ascii="Palatino Linotype" w:hAnsi="Palatino Linotype"/>
          <w:b/>
          <w:bCs/>
          <w:sz w:val="28"/>
          <w:szCs w:val="28"/>
        </w:rPr>
        <w:t>Chapitre 1</w:t>
      </w:r>
      <w:r w:rsidRPr="00DC5E90">
        <w:rPr>
          <w:rStyle w:val="hps"/>
          <w:rFonts w:ascii="Palatino Linotype" w:hAnsi="Palatino Linotype"/>
          <w:b/>
          <w:bCs/>
          <w:sz w:val="28"/>
          <w:szCs w:val="28"/>
        </w:rPr>
        <w:t> </w:t>
      </w:r>
      <w:r w:rsidR="00A62700">
        <w:rPr>
          <w:rStyle w:val="hps"/>
          <w:rFonts w:ascii="Palatino Linotype" w:hAnsi="Palatino Linotype"/>
          <w:b/>
          <w:bCs/>
          <w:sz w:val="28"/>
          <w:szCs w:val="28"/>
        </w:rPr>
        <w:t>.</w:t>
      </w:r>
      <w:r w:rsidRPr="00DC5E90">
        <w:rPr>
          <w:rStyle w:val="hps"/>
          <w:rFonts w:ascii="Palatino Linotype" w:hAnsi="Palatino Linotype"/>
          <w:b/>
          <w:bCs/>
          <w:sz w:val="28"/>
          <w:szCs w:val="28"/>
        </w:rPr>
        <w:t>Introduction au Photovoltaïque</w:t>
      </w:r>
    </w:p>
    <w:p w:rsidR="00DC5E90" w:rsidRPr="00D32B74" w:rsidRDefault="00DC5E90" w:rsidP="00DC5E90">
      <w:pPr>
        <w:pStyle w:val="Titre2"/>
        <w:numPr>
          <w:ilvl w:val="1"/>
          <w:numId w:val="1"/>
        </w:numPr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</w:pPr>
      <w:r w:rsidRPr="00D32B74"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  <w:t>Introduction</w:t>
      </w:r>
      <w:r w:rsidR="00D32B74"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  <w:t xml:space="preserve"> ……………………………………………………………………… 3</w:t>
      </w:r>
    </w:p>
    <w:p w:rsidR="00DC5E90" w:rsidRPr="00D32B74" w:rsidRDefault="00DC5E90" w:rsidP="00DC5E90">
      <w:pPr>
        <w:pStyle w:val="Titre2"/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</w:pPr>
      <w:r w:rsidRPr="00D32B74"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  <w:t>1.2 La cellule Photovoltaique </w:t>
      </w:r>
      <w:r w:rsidR="00D32B74"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  <w:t>……………………………………………………….. 4</w:t>
      </w:r>
    </w:p>
    <w:p w:rsidR="00DC5E90" w:rsidRPr="00D32B74" w:rsidRDefault="00DC5E90" w:rsidP="00DC5E90">
      <w:pPr>
        <w:pStyle w:val="Titre2"/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</w:pPr>
      <w:r w:rsidRPr="00D32B74"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  <w:t>1.3 Effet photovoltaïque</w:t>
      </w:r>
      <w:r w:rsidR="00D32B74"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  <w:t xml:space="preserve"> ……………………………………………………………...4</w:t>
      </w:r>
    </w:p>
    <w:p w:rsidR="00DC5E90" w:rsidRPr="00D32B74" w:rsidRDefault="00DC5E90" w:rsidP="00DC5E90">
      <w:pPr>
        <w:pStyle w:val="Titre3"/>
        <w:rPr>
          <w:rFonts w:ascii="Palatino Linotype" w:hAnsi="Palatino Linotype"/>
          <w:b w:val="0"/>
          <w:bCs w:val="0"/>
          <w:noProof/>
          <w:sz w:val="22"/>
          <w:szCs w:val="22"/>
        </w:rPr>
      </w:pPr>
      <w:r w:rsidRPr="00D32B74">
        <w:rPr>
          <w:b w:val="0"/>
          <w:bCs w:val="0"/>
          <w:sz w:val="22"/>
          <w:szCs w:val="22"/>
        </w:rPr>
        <w:t xml:space="preserve">     </w:t>
      </w:r>
      <w:r w:rsidRPr="00D32B74">
        <w:rPr>
          <w:rFonts w:ascii="Palatino Linotype" w:hAnsi="Palatino Linotype"/>
          <w:b w:val="0"/>
          <w:bCs w:val="0"/>
          <w:noProof/>
          <w:sz w:val="22"/>
          <w:szCs w:val="22"/>
        </w:rPr>
        <w:t>1.3.1 Principe de fonctionnement</w:t>
      </w:r>
      <w:r w:rsidR="00D32B74">
        <w:rPr>
          <w:rFonts w:ascii="Palatino Linotype" w:hAnsi="Palatino Linotype"/>
          <w:b w:val="0"/>
          <w:bCs w:val="0"/>
          <w:noProof/>
          <w:sz w:val="22"/>
          <w:szCs w:val="22"/>
        </w:rPr>
        <w:t xml:space="preserve"> ………………………………………………. 5</w:t>
      </w:r>
    </w:p>
    <w:p w:rsidR="00DC5E90" w:rsidRPr="00D32B74" w:rsidRDefault="00DC5E90" w:rsidP="00DC5E90">
      <w:pPr>
        <w:pStyle w:val="Titre2"/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</w:pPr>
      <w:r w:rsidRPr="00D32B74"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  <w:t>1.4 Rayonnement solaire</w:t>
      </w:r>
      <w:r w:rsidR="00D32B74"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  <w:t xml:space="preserve"> ……………………………………………………………. 6</w:t>
      </w:r>
    </w:p>
    <w:p w:rsidR="00DC5E90" w:rsidRPr="00D32B74" w:rsidRDefault="00DC5E90" w:rsidP="00DC5E90">
      <w:pPr>
        <w:pStyle w:val="Titre3"/>
        <w:rPr>
          <w:rFonts w:ascii="Palatino Linotype" w:hAnsi="Palatino Linotype"/>
          <w:b w:val="0"/>
          <w:bCs w:val="0"/>
          <w:noProof/>
          <w:sz w:val="22"/>
          <w:szCs w:val="22"/>
        </w:rPr>
      </w:pPr>
      <w:r w:rsidRPr="00D32B74">
        <w:rPr>
          <w:rFonts w:ascii="Palatino Linotype" w:hAnsi="Palatino Linotype"/>
          <w:b w:val="0"/>
          <w:bCs w:val="0"/>
          <w:noProof/>
          <w:sz w:val="22"/>
          <w:szCs w:val="22"/>
        </w:rPr>
        <w:t xml:space="preserve">     1.4.1 Rayonnement extraterrestre</w:t>
      </w:r>
      <w:r w:rsidR="00D32B74">
        <w:rPr>
          <w:rFonts w:ascii="Palatino Linotype" w:hAnsi="Palatino Linotype"/>
          <w:b w:val="0"/>
          <w:bCs w:val="0"/>
          <w:noProof/>
          <w:sz w:val="22"/>
          <w:szCs w:val="22"/>
        </w:rPr>
        <w:t xml:space="preserve"> ………………………………………………. 6</w:t>
      </w:r>
    </w:p>
    <w:p w:rsidR="00DC5E90" w:rsidRPr="00D32B74" w:rsidRDefault="00DC5E90" w:rsidP="00DC5E90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D32B74">
        <w:t xml:space="preserve">     </w:t>
      </w:r>
      <w:r w:rsidRPr="00D32B74">
        <w:rPr>
          <w:rFonts w:ascii="Palatino Linotype" w:hAnsi="Palatino Linotype" w:cs="Times New Roman"/>
          <w:noProof/>
        </w:rPr>
        <w:t>1.4.2 Rayonnement solaire en atmosphère terrestre</w:t>
      </w:r>
      <w:r w:rsidR="00D32B74">
        <w:rPr>
          <w:rFonts w:ascii="Palatino Linotype" w:hAnsi="Palatino Linotype" w:cs="Times New Roman"/>
          <w:noProof/>
        </w:rPr>
        <w:t xml:space="preserve"> …………………………7</w:t>
      </w:r>
      <w:r w:rsidRPr="00D32B74">
        <w:rPr>
          <w:rFonts w:ascii="Palatino Linotype" w:hAnsi="Palatino Linotype" w:cs="Times New Roman"/>
          <w:noProof/>
        </w:rPr>
        <w:t xml:space="preserve"> </w:t>
      </w:r>
    </w:p>
    <w:p w:rsidR="00DC5E90" w:rsidRPr="00D32B74" w:rsidRDefault="00DC5E90" w:rsidP="00DC5E90">
      <w:pPr>
        <w:pStyle w:val="Titre2"/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</w:pPr>
      <w:r w:rsidRPr="00D32B74"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  <w:t xml:space="preserve">1.5 Modelisation du générateur Photovoltaique </w:t>
      </w:r>
      <w:r w:rsidR="00D32B74"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  <w:t>………………………………….7</w:t>
      </w:r>
    </w:p>
    <w:p w:rsidR="00DC5E90" w:rsidRPr="00D32B74" w:rsidRDefault="00DC5E90" w:rsidP="00DC5E90">
      <w:pPr>
        <w:pStyle w:val="Titre2"/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</w:pPr>
      <w:r w:rsidRPr="00D32B74"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  <w:t>1.6.</w:t>
      </w:r>
      <w:r w:rsidRPr="00D32B74">
        <w:rPr>
          <w:rFonts w:ascii="Palatino Linotype" w:hAnsi="Palatino Linotype" w:cs="TimesNewRoman,Bold"/>
          <w:b w:val="0"/>
          <w:bCs w:val="0"/>
          <w:i w:val="0"/>
          <w:iCs w:val="0"/>
          <w:sz w:val="22"/>
          <w:szCs w:val="22"/>
        </w:rPr>
        <w:t xml:space="preserve"> </w:t>
      </w:r>
      <w:r w:rsidRPr="00D32B74"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  <w:t>Influence des paramétres métheorologique sur les systémes PV</w:t>
      </w:r>
      <w:r w:rsidR="00D32B74">
        <w:rPr>
          <w:rFonts w:ascii="Palatino Linotype" w:hAnsi="Palatino Linotype"/>
          <w:b w:val="0"/>
          <w:bCs w:val="0"/>
          <w:i w:val="0"/>
          <w:iCs w:val="0"/>
          <w:noProof/>
          <w:sz w:val="22"/>
          <w:szCs w:val="22"/>
        </w:rPr>
        <w:t xml:space="preserve"> …………. 10</w:t>
      </w:r>
    </w:p>
    <w:p w:rsidR="00DC5E90" w:rsidRPr="00D32B74" w:rsidRDefault="00DC5E90" w:rsidP="00DC5E90">
      <w:pPr>
        <w:pStyle w:val="Titre3"/>
        <w:rPr>
          <w:rFonts w:ascii="Palatino Linotype" w:hAnsi="Palatino Linotype"/>
          <w:b w:val="0"/>
          <w:bCs w:val="0"/>
          <w:noProof/>
          <w:sz w:val="22"/>
          <w:szCs w:val="22"/>
        </w:rPr>
      </w:pPr>
      <w:r w:rsidRPr="00D32B74">
        <w:rPr>
          <w:rFonts w:ascii="Palatino Linotype" w:hAnsi="Palatino Linotype"/>
          <w:b w:val="0"/>
          <w:bCs w:val="0"/>
          <w:noProof/>
          <w:sz w:val="22"/>
          <w:szCs w:val="22"/>
        </w:rPr>
        <w:t xml:space="preserve">       1.6.1 Influence de la température</w:t>
      </w:r>
      <w:r w:rsidR="00BF1928">
        <w:rPr>
          <w:rFonts w:ascii="Palatino Linotype" w:hAnsi="Palatino Linotype"/>
          <w:b w:val="0"/>
          <w:bCs w:val="0"/>
          <w:noProof/>
          <w:sz w:val="22"/>
          <w:szCs w:val="22"/>
        </w:rPr>
        <w:t xml:space="preserve"> …………………………………………….. 10</w:t>
      </w:r>
      <w:r w:rsidRPr="00D32B74">
        <w:rPr>
          <w:rFonts w:ascii="Palatino Linotype" w:hAnsi="Palatino Linotype"/>
          <w:b w:val="0"/>
          <w:bCs w:val="0"/>
          <w:noProof/>
          <w:sz w:val="22"/>
          <w:szCs w:val="22"/>
        </w:rPr>
        <w:t xml:space="preserve"> </w:t>
      </w:r>
    </w:p>
    <w:p w:rsidR="00D32B74" w:rsidRDefault="00D32B74" w:rsidP="00D32B74">
      <w:pPr>
        <w:pStyle w:val="Titre3"/>
        <w:rPr>
          <w:rFonts w:ascii="Palatino Linotype" w:hAnsi="Palatino Linotype"/>
          <w:b w:val="0"/>
          <w:bCs w:val="0"/>
          <w:noProof/>
          <w:sz w:val="22"/>
          <w:szCs w:val="22"/>
        </w:rPr>
      </w:pPr>
      <w:r w:rsidRPr="00D32B74">
        <w:rPr>
          <w:b w:val="0"/>
          <w:bCs w:val="0"/>
          <w:sz w:val="22"/>
          <w:szCs w:val="22"/>
        </w:rPr>
        <w:t xml:space="preserve">     </w:t>
      </w:r>
      <w:r w:rsidRPr="00D32B74">
        <w:rPr>
          <w:rFonts w:ascii="Palatino Linotype" w:hAnsi="Palatino Linotype"/>
          <w:b w:val="0"/>
          <w:bCs w:val="0"/>
          <w:noProof/>
          <w:sz w:val="22"/>
          <w:szCs w:val="22"/>
        </w:rPr>
        <w:t xml:space="preserve">1.6.2 Influence de l’irradiation </w:t>
      </w:r>
      <w:r w:rsidR="00BF1928">
        <w:rPr>
          <w:rFonts w:ascii="Palatino Linotype" w:hAnsi="Palatino Linotype"/>
          <w:b w:val="0"/>
          <w:bCs w:val="0"/>
          <w:noProof/>
          <w:sz w:val="22"/>
          <w:szCs w:val="22"/>
        </w:rPr>
        <w:t>…………………………………………………. 11</w:t>
      </w:r>
    </w:p>
    <w:p w:rsidR="00BF1928" w:rsidRDefault="00BF1928" w:rsidP="00BF1928">
      <w:pPr>
        <w:pStyle w:val="Titre3"/>
        <w:rPr>
          <w:rFonts w:ascii="Palatino Linotype" w:hAnsi="Palatino Linotype"/>
          <w:b w:val="0"/>
          <w:bCs w:val="0"/>
          <w:noProof/>
          <w:sz w:val="22"/>
          <w:szCs w:val="22"/>
        </w:rPr>
      </w:pPr>
      <w:r w:rsidRPr="00BF1928">
        <w:rPr>
          <w:rFonts w:ascii="Palatino Linotype" w:hAnsi="Palatino Linotype"/>
          <w:b w:val="0"/>
          <w:bCs w:val="0"/>
          <w:noProof/>
          <w:sz w:val="22"/>
          <w:szCs w:val="22"/>
        </w:rPr>
        <w:t xml:space="preserve">1.7.Conclusion </w:t>
      </w:r>
      <w:r>
        <w:rPr>
          <w:rFonts w:ascii="Palatino Linotype" w:hAnsi="Palatino Linotype"/>
          <w:b w:val="0"/>
          <w:bCs w:val="0"/>
          <w:noProof/>
          <w:sz w:val="22"/>
          <w:szCs w:val="22"/>
        </w:rPr>
        <w:t>……………………………………………………………………….. 11</w:t>
      </w:r>
    </w:p>
    <w:p w:rsidR="00A62700" w:rsidRDefault="00A62700" w:rsidP="00A62700">
      <w:pPr>
        <w:pStyle w:val="Titre1"/>
        <w:spacing w:before="0" w:after="0" w:line="360" w:lineRule="auto"/>
        <w:rPr>
          <w:rFonts w:ascii="Palatino Linotype" w:hAnsi="Palatino Linotype"/>
        </w:rPr>
      </w:pPr>
      <w:r>
        <w:rPr>
          <w:rFonts w:ascii="Palatino Linotype" w:hAnsi="Palatino Linotype"/>
          <w:sz w:val="40"/>
          <w:szCs w:val="40"/>
        </w:rPr>
        <w:t xml:space="preserve">                 </w:t>
      </w:r>
      <w:r w:rsidRPr="00A62700">
        <w:rPr>
          <w:rFonts w:ascii="Palatino Linotype" w:hAnsi="Palatino Linotype"/>
        </w:rPr>
        <w:t>Chapitre 2. Station de mesure</w:t>
      </w:r>
    </w:p>
    <w:p w:rsidR="00A62700" w:rsidRDefault="00A62700" w:rsidP="00A62700">
      <w:pPr>
        <w:rPr>
          <w:rStyle w:val="hps"/>
          <w:rFonts w:ascii="Palatino Linotype" w:hAnsi="Palatino Linotype"/>
          <w:sz w:val="24"/>
          <w:szCs w:val="24"/>
        </w:rPr>
      </w:pPr>
      <w:r>
        <w:rPr>
          <w:rStyle w:val="hps"/>
          <w:rFonts w:ascii="Palatino Linotype" w:hAnsi="Palatino Linotype"/>
          <w:sz w:val="24"/>
          <w:szCs w:val="24"/>
        </w:rPr>
        <w:t xml:space="preserve">2.1 Introduction </w:t>
      </w:r>
      <w:r w:rsidR="00265539">
        <w:rPr>
          <w:rStyle w:val="hps"/>
          <w:rFonts w:ascii="Palatino Linotype" w:hAnsi="Palatino Linotype"/>
          <w:sz w:val="24"/>
          <w:szCs w:val="24"/>
        </w:rPr>
        <w:t xml:space="preserve"> ……………………………………………………………… 12</w:t>
      </w:r>
    </w:p>
    <w:p w:rsidR="00A62700" w:rsidRPr="00A62700" w:rsidRDefault="00A62700" w:rsidP="00A62700">
      <w:pPr>
        <w:pStyle w:val="Titre2"/>
        <w:spacing w:before="0" w:after="0" w:line="360" w:lineRule="auto"/>
        <w:rPr>
          <w:rFonts w:ascii="Palatino Linotype" w:hAnsi="Palatino Linotype"/>
          <w:b w:val="0"/>
          <w:bCs w:val="0"/>
          <w:i w:val="0"/>
          <w:iCs w:val="0"/>
          <w:sz w:val="24"/>
          <w:szCs w:val="24"/>
        </w:rPr>
      </w:pPr>
      <w:r w:rsidRPr="00A62700">
        <w:rPr>
          <w:rStyle w:val="hps"/>
          <w:rFonts w:ascii="Palatino Linotype" w:hAnsi="Palatino Linotype"/>
          <w:b w:val="0"/>
          <w:bCs w:val="0"/>
          <w:i w:val="0"/>
          <w:iCs w:val="0"/>
          <w:sz w:val="24"/>
          <w:szCs w:val="24"/>
        </w:rPr>
        <w:t>2.</w:t>
      </w:r>
      <w:r w:rsidRPr="00A62700">
        <w:rPr>
          <w:rFonts w:ascii="Palatino Linotype" w:hAnsi="Palatino Linotype"/>
          <w:b w:val="0"/>
          <w:bCs w:val="0"/>
          <w:i w:val="0"/>
          <w:iCs w:val="0"/>
          <w:sz w:val="24"/>
          <w:szCs w:val="24"/>
        </w:rPr>
        <w:t>2 Spécification fonctionnelle de la station</w:t>
      </w:r>
      <w:r w:rsidR="00265539">
        <w:rPr>
          <w:rFonts w:ascii="Palatino Linotype" w:hAnsi="Palatino Linotype"/>
          <w:b w:val="0"/>
          <w:bCs w:val="0"/>
          <w:i w:val="0"/>
          <w:iCs w:val="0"/>
          <w:sz w:val="24"/>
          <w:szCs w:val="24"/>
        </w:rPr>
        <w:t xml:space="preserve"> ……………………………….. 12</w:t>
      </w:r>
    </w:p>
    <w:p w:rsidR="00A62700" w:rsidRDefault="00A62700" w:rsidP="00A62700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2</w:t>
      </w:r>
      <w:r w:rsidRPr="00951664">
        <w:rPr>
          <w:rFonts w:ascii="Palatino Linotype" w:hAnsi="Palatino Linotype"/>
        </w:rPr>
        <w:t>.2.1 Bloc diagramme</w:t>
      </w:r>
      <w:r w:rsidR="00265539">
        <w:rPr>
          <w:rFonts w:ascii="Palatino Linotype" w:hAnsi="Palatino Linotype"/>
        </w:rPr>
        <w:t xml:space="preserve"> ……………………………………………………………. 12</w:t>
      </w:r>
    </w:p>
    <w:p w:rsidR="00A62700" w:rsidRDefault="00A62700" w:rsidP="00A62700">
      <w:pPr>
        <w:pStyle w:val="Titre3"/>
        <w:spacing w:before="0" w:after="0" w:line="360" w:lineRule="auto"/>
        <w:rPr>
          <w:rFonts w:ascii="Palatino Linotype" w:hAnsi="Palatino Linotype"/>
          <w:b w:val="0"/>
          <w:bCs w:val="0"/>
          <w:sz w:val="22"/>
          <w:szCs w:val="22"/>
        </w:rPr>
      </w:pPr>
      <w:r w:rsidRPr="00A62700">
        <w:rPr>
          <w:rFonts w:ascii="Palatino Linotype" w:hAnsi="Palatino Linotype" w:cs="Times New Roman"/>
          <w:b w:val="0"/>
          <w:bCs w:val="0"/>
          <w:sz w:val="22"/>
          <w:szCs w:val="22"/>
        </w:rPr>
        <w:t xml:space="preserve">     2.2.2 </w:t>
      </w:r>
      <w:r w:rsidRPr="00A62700">
        <w:rPr>
          <w:rFonts w:ascii="Palatino Linotype" w:hAnsi="Palatino Linotype"/>
          <w:b w:val="0"/>
          <w:bCs w:val="0"/>
          <w:sz w:val="22"/>
          <w:szCs w:val="22"/>
        </w:rPr>
        <w:t xml:space="preserve">Description de la station de mesure </w:t>
      </w:r>
      <w:r w:rsidR="00265539">
        <w:rPr>
          <w:rFonts w:ascii="Palatino Linotype" w:hAnsi="Palatino Linotype"/>
          <w:b w:val="0"/>
          <w:bCs w:val="0"/>
          <w:sz w:val="22"/>
          <w:szCs w:val="22"/>
        </w:rPr>
        <w:t>……………………………………… 13</w:t>
      </w:r>
    </w:p>
    <w:p w:rsidR="00A62700" w:rsidRDefault="00A62700" w:rsidP="00A62700">
      <w:pPr>
        <w:pStyle w:val="Titre3"/>
        <w:spacing w:before="0" w:after="0" w:line="360" w:lineRule="auto"/>
        <w:rPr>
          <w:rFonts w:ascii="Palatino Linotype" w:hAnsi="Palatino Linotype" w:cs="Times New Roman"/>
          <w:b w:val="0"/>
          <w:bCs w:val="0"/>
          <w:sz w:val="22"/>
          <w:szCs w:val="22"/>
        </w:rPr>
      </w:pPr>
      <w:r>
        <w:rPr>
          <w:rFonts w:ascii="Palatino Linotype" w:hAnsi="Palatino Linotype" w:cs="Times New Roman"/>
          <w:b w:val="0"/>
          <w:bCs w:val="0"/>
          <w:sz w:val="22"/>
          <w:szCs w:val="22"/>
        </w:rPr>
        <w:t xml:space="preserve">     </w:t>
      </w:r>
      <w:r w:rsidRPr="00A62700">
        <w:rPr>
          <w:rFonts w:ascii="Palatino Linotype" w:hAnsi="Palatino Linotype" w:cs="Times New Roman"/>
          <w:b w:val="0"/>
          <w:bCs w:val="0"/>
          <w:sz w:val="22"/>
          <w:szCs w:val="22"/>
        </w:rPr>
        <w:t>2.2.3. Fonctionnement de la station météo</w:t>
      </w:r>
      <w:r w:rsidR="00265539">
        <w:rPr>
          <w:rFonts w:ascii="Palatino Linotype" w:hAnsi="Palatino Linotype" w:cs="Times New Roman"/>
          <w:b w:val="0"/>
          <w:bCs w:val="0"/>
          <w:sz w:val="22"/>
          <w:szCs w:val="22"/>
        </w:rPr>
        <w:t xml:space="preserve"> …………………………………… . 14</w:t>
      </w:r>
    </w:p>
    <w:p w:rsidR="00A62700" w:rsidRDefault="00A62700" w:rsidP="00A62700">
      <w:pPr>
        <w:pStyle w:val="Sansinterligne"/>
        <w:spacing w:line="360" w:lineRule="auto"/>
        <w:jc w:val="both"/>
        <w:rPr>
          <w:rFonts w:ascii="Palatino Linotype" w:hAnsi="Palatino Linotype"/>
          <w:lang w:val="fr-FR"/>
        </w:rPr>
      </w:pPr>
      <w:r w:rsidRPr="00A62700">
        <w:rPr>
          <w:rFonts w:ascii="Palatino Linotype" w:hAnsi="Palatino Linotype"/>
          <w:lang w:val="fr-FR"/>
        </w:rPr>
        <w:t xml:space="preserve">      </w:t>
      </w:r>
      <w:r>
        <w:rPr>
          <w:rFonts w:ascii="Palatino Linotype" w:hAnsi="Palatino Linotype"/>
          <w:lang w:val="fr-FR"/>
        </w:rPr>
        <w:t xml:space="preserve">     </w:t>
      </w:r>
      <w:r w:rsidRPr="00A62700">
        <w:rPr>
          <w:rFonts w:ascii="Palatino Linotype" w:hAnsi="Palatino Linotype"/>
          <w:lang w:val="fr-FR"/>
        </w:rPr>
        <w:t xml:space="preserve"> a. Mode non-connecté</w:t>
      </w:r>
      <w:r w:rsidR="00265539">
        <w:rPr>
          <w:rFonts w:ascii="Palatino Linotype" w:hAnsi="Palatino Linotype"/>
          <w:lang w:val="fr-FR"/>
        </w:rPr>
        <w:t xml:space="preserve"> …………………………………………………….. 14</w:t>
      </w:r>
    </w:p>
    <w:p w:rsidR="00A62700" w:rsidRDefault="00A62700" w:rsidP="00A62700">
      <w:pPr>
        <w:pStyle w:val="Sansinterligne"/>
        <w:spacing w:line="360" w:lineRule="auto"/>
        <w:jc w:val="both"/>
        <w:rPr>
          <w:rFonts w:ascii="Palatino Linotype" w:hAnsi="Palatino Linotype"/>
          <w:lang w:val="fr-FR"/>
        </w:rPr>
      </w:pPr>
      <w:r>
        <w:rPr>
          <w:rFonts w:ascii="Palatino Linotype" w:hAnsi="Palatino Linotype"/>
          <w:lang w:val="fr-FR"/>
        </w:rPr>
        <w:t xml:space="preserve">            </w:t>
      </w:r>
      <w:r w:rsidRPr="00A62700">
        <w:rPr>
          <w:rFonts w:ascii="Palatino Linotype" w:hAnsi="Palatino Linotype"/>
          <w:lang w:val="fr-FR"/>
        </w:rPr>
        <w:t>b. Mode connecté</w:t>
      </w:r>
      <w:r w:rsidR="00265539">
        <w:rPr>
          <w:rFonts w:ascii="Palatino Linotype" w:hAnsi="Palatino Linotype"/>
          <w:lang w:val="fr-FR"/>
        </w:rPr>
        <w:t xml:space="preserve"> …………………………………………………………...</w:t>
      </w:r>
      <w:r w:rsidR="00FD4DDC">
        <w:rPr>
          <w:rFonts w:ascii="Palatino Linotype" w:hAnsi="Palatino Linotype"/>
          <w:lang w:val="fr-FR"/>
        </w:rPr>
        <w:t>14</w:t>
      </w:r>
    </w:p>
    <w:p w:rsidR="00A62700" w:rsidRDefault="00A62700" w:rsidP="00A62700">
      <w:pPr>
        <w:pStyle w:val="Sansinterligne"/>
        <w:spacing w:line="360" w:lineRule="auto"/>
        <w:jc w:val="both"/>
        <w:rPr>
          <w:rFonts w:ascii="Palatino Linotype" w:hAnsi="Palatino Linotype"/>
          <w:lang w:val="fr-FR"/>
        </w:rPr>
      </w:pPr>
      <w:r w:rsidRPr="00A62700">
        <w:rPr>
          <w:rFonts w:ascii="Palatino Linotype" w:hAnsi="Palatino Linotype"/>
          <w:lang w:val="fr-FR"/>
        </w:rPr>
        <w:t xml:space="preserve">            c. mode à distance </w:t>
      </w:r>
      <w:r w:rsidR="00FD4DDC">
        <w:rPr>
          <w:rFonts w:ascii="Palatino Linotype" w:hAnsi="Palatino Linotype"/>
          <w:lang w:val="fr-FR"/>
        </w:rPr>
        <w:t>…………………………………………………………..15</w:t>
      </w:r>
    </w:p>
    <w:p w:rsidR="00A62700" w:rsidRDefault="00A62700" w:rsidP="00A62700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BD22A5">
        <w:rPr>
          <w:rFonts w:ascii="Palatino Linotype" w:hAnsi="Palatino Linotype" w:cs="Times New Roman"/>
          <w:noProof/>
        </w:rPr>
        <w:t>2.3 Spécification technique de la station</w:t>
      </w:r>
      <w:r w:rsidR="00FD4DDC">
        <w:rPr>
          <w:rFonts w:ascii="Palatino Linotype" w:hAnsi="Palatino Linotype" w:cs="Times New Roman"/>
          <w:noProof/>
        </w:rPr>
        <w:t xml:space="preserve"> ………………………………………… 15 </w:t>
      </w:r>
    </w:p>
    <w:p w:rsidR="00BD22A5" w:rsidRDefault="00BD22A5" w:rsidP="00BD22A5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>
        <w:rPr>
          <w:rFonts w:ascii="Palatino Linotype" w:hAnsi="Palatino Linotype" w:cs="Times New Roman"/>
          <w:b/>
          <w:bCs/>
          <w:noProof/>
        </w:rPr>
        <w:t xml:space="preserve">    </w:t>
      </w:r>
      <w:r w:rsidRPr="00BD22A5">
        <w:rPr>
          <w:rFonts w:ascii="Palatino Linotype" w:hAnsi="Palatino Linotype" w:cs="Times New Roman"/>
          <w:noProof/>
        </w:rPr>
        <w:t>2.3.1 B</w:t>
      </w:r>
      <w:r w:rsidR="00FD4DDC">
        <w:rPr>
          <w:rFonts w:ascii="Palatino Linotype" w:hAnsi="Palatino Linotype" w:cs="Times New Roman"/>
          <w:noProof/>
        </w:rPr>
        <w:t>loc d’alimentation ……………………………………………………….. 15</w:t>
      </w:r>
    </w:p>
    <w:p w:rsidR="00BD22A5" w:rsidRDefault="00BD22A5" w:rsidP="00BD22A5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BD22A5">
        <w:rPr>
          <w:rFonts w:ascii="Palatino Linotype" w:hAnsi="Palatino Linotype" w:cs="Times New Roman"/>
          <w:noProof/>
        </w:rPr>
        <w:lastRenderedPageBreak/>
        <w:t xml:space="preserve">         </w:t>
      </w:r>
      <w:r w:rsidR="006A750A">
        <w:rPr>
          <w:rFonts w:ascii="Palatino Linotype" w:hAnsi="Palatino Linotype" w:cs="Times New Roman"/>
          <w:noProof/>
        </w:rPr>
        <w:t xml:space="preserve">  </w:t>
      </w:r>
      <w:r w:rsidRPr="00BD22A5">
        <w:rPr>
          <w:rFonts w:ascii="Palatino Linotype" w:hAnsi="Palatino Linotype" w:cs="Times New Roman"/>
          <w:noProof/>
        </w:rPr>
        <w:t xml:space="preserve"> 2.3.1.1. Mode Alimentation sur secteur (220v)</w:t>
      </w:r>
      <w:r w:rsidR="00FD4DDC">
        <w:rPr>
          <w:rFonts w:ascii="Palatino Linotype" w:hAnsi="Palatino Linotype" w:cs="Times New Roman"/>
          <w:noProof/>
        </w:rPr>
        <w:t xml:space="preserve"> …………………………. 16</w:t>
      </w:r>
    </w:p>
    <w:p w:rsidR="00BD22A5" w:rsidRPr="006A750A" w:rsidRDefault="00BD22A5" w:rsidP="00BD22A5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6A750A">
        <w:rPr>
          <w:rFonts w:ascii="Palatino Linotype" w:hAnsi="Palatino Linotype" w:cs="Times New Roman"/>
          <w:noProof/>
        </w:rPr>
        <w:t xml:space="preserve">                  </w:t>
      </w:r>
      <w:r w:rsidR="006A750A">
        <w:rPr>
          <w:rFonts w:ascii="Palatino Linotype" w:hAnsi="Palatino Linotype" w:cs="Times New Roman"/>
          <w:noProof/>
        </w:rPr>
        <w:t xml:space="preserve"> </w:t>
      </w:r>
      <w:r w:rsidRPr="006A750A">
        <w:rPr>
          <w:rFonts w:ascii="Palatino Linotype" w:hAnsi="Palatino Linotype" w:cs="Times New Roman"/>
          <w:noProof/>
        </w:rPr>
        <w:t xml:space="preserve"> a. Le transformateur</w:t>
      </w:r>
      <w:r w:rsidR="00FD4DDC">
        <w:rPr>
          <w:rFonts w:ascii="Palatino Linotype" w:hAnsi="Palatino Linotype" w:cs="Times New Roman"/>
          <w:noProof/>
        </w:rPr>
        <w:t xml:space="preserve"> …………………………………………………..17</w:t>
      </w:r>
    </w:p>
    <w:p w:rsidR="006A750A" w:rsidRPr="006A750A" w:rsidRDefault="00BD22A5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6A750A">
        <w:rPr>
          <w:rFonts w:ascii="Palatino Linotype" w:hAnsi="Palatino Linotype" w:cs="Times New Roman"/>
          <w:noProof/>
        </w:rPr>
        <w:t xml:space="preserve">                  </w:t>
      </w:r>
      <w:r w:rsidR="006A750A">
        <w:rPr>
          <w:rFonts w:ascii="Palatino Linotype" w:hAnsi="Palatino Linotype" w:cs="Times New Roman"/>
          <w:noProof/>
        </w:rPr>
        <w:t xml:space="preserve"> </w:t>
      </w:r>
      <w:r w:rsidRPr="006A750A">
        <w:rPr>
          <w:rFonts w:ascii="Palatino Linotype" w:hAnsi="Palatino Linotype" w:cs="Times New Roman"/>
          <w:noProof/>
        </w:rPr>
        <w:t xml:space="preserve"> </w:t>
      </w:r>
      <w:r w:rsidR="006A750A" w:rsidRPr="006A750A">
        <w:rPr>
          <w:rFonts w:ascii="Palatino Linotype" w:hAnsi="Palatino Linotype" w:cs="Times New Roman"/>
          <w:noProof/>
        </w:rPr>
        <w:t>b. Le redresseur</w:t>
      </w:r>
      <w:r w:rsidR="00FD4DDC">
        <w:rPr>
          <w:rFonts w:ascii="Palatino Linotype" w:hAnsi="Palatino Linotype" w:cs="Times New Roman"/>
          <w:noProof/>
        </w:rPr>
        <w:t xml:space="preserve"> ………………………………………………………..17</w:t>
      </w:r>
    </w:p>
    <w:p w:rsidR="006A750A" w:rsidRPr="006A750A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6A750A">
        <w:rPr>
          <w:rFonts w:ascii="Palatino Linotype" w:hAnsi="Palatino Linotype" w:cs="Times New Roman"/>
          <w:noProof/>
        </w:rPr>
        <w:t xml:space="preserve">                  </w:t>
      </w:r>
      <w:r>
        <w:rPr>
          <w:rFonts w:ascii="Palatino Linotype" w:hAnsi="Palatino Linotype" w:cs="Times New Roman"/>
          <w:noProof/>
        </w:rPr>
        <w:t xml:space="preserve"> </w:t>
      </w:r>
      <w:r w:rsidRPr="006A750A">
        <w:rPr>
          <w:rFonts w:ascii="Palatino Linotype" w:hAnsi="Palatino Linotype" w:cs="Times New Roman"/>
          <w:noProof/>
        </w:rPr>
        <w:t xml:space="preserve"> c. le filtrage</w:t>
      </w:r>
      <w:r w:rsidR="00FD4DDC">
        <w:rPr>
          <w:rFonts w:ascii="Palatino Linotype" w:hAnsi="Palatino Linotype" w:cs="Times New Roman"/>
          <w:noProof/>
        </w:rPr>
        <w:t xml:space="preserve"> ……………………………………………………………. 18</w:t>
      </w:r>
    </w:p>
    <w:p w:rsidR="006A750A" w:rsidRPr="006A750A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6A750A">
        <w:rPr>
          <w:rFonts w:ascii="Palatino Linotype" w:hAnsi="Palatino Linotype" w:cs="Times New Roman"/>
          <w:noProof/>
        </w:rPr>
        <w:t xml:space="preserve">                  </w:t>
      </w:r>
      <w:r>
        <w:rPr>
          <w:rFonts w:ascii="Palatino Linotype" w:hAnsi="Palatino Linotype" w:cs="Times New Roman"/>
          <w:noProof/>
        </w:rPr>
        <w:t xml:space="preserve"> </w:t>
      </w:r>
      <w:r w:rsidRPr="006A750A">
        <w:rPr>
          <w:rFonts w:ascii="Palatino Linotype" w:hAnsi="Palatino Linotype" w:cs="Times New Roman"/>
          <w:noProof/>
        </w:rPr>
        <w:t xml:space="preserve"> d. La régulation</w:t>
      </w:r>
      <w:r w:rsidR="00FD4DDC">
        <w:rPr>
          <w:rFonts w:ascii="Palatino Linotype" w:hAnsi="Palatino Linotype" w:cs="Times New Roman"/>
          <w:noProof/>
        </w:rPr>
        <w:t xml:space="preserve"> ………………………………………………………. 18</w:t>
      </w:r>
    </w:p>
    <w:p w:rsidR="006A750A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6A750A">
        <w:rPr>
          <w:rFonts w:ascii="Palatino Linotype" w:hAnsi="Palatino Linotype" w:cs="Times New Roman"/>
          <w:noProof/>
        </w:rPr>
        <w:t xml:space="preserve">        </w:t>
      </w:r>
      <w:r>
        <w:rPr>
          <w:rFonts w:ascii="Palatino Linotype" w:hAnsi="Palatino Linotype" w:cs="Times New Roman"/>
          <w:noProof/>
        </w:rPr>
        <w:t xml:space="preserve">  </w:t>
      </w:r>
      <w:r w:rsidRPr="006A750A">
        <w:rPr>
          <w:rFonts w:ascii="Palatino Linotype" w:hAnsi="Palatino Linotype" w:cs="Times New Roman"/>
          <w:noProof/>
        </w:rPr>
        <w:t xml:space="preserve"> 2.3.1.2 Mode Alimentation par batterie</w:t>
      </w:r>
      <w:r w:rsidR="00FD4DDC">
        <w:rPr>
          <w:rFonts w:ascii="Palatino Linotype" w:hAnsi="Palatino Linotype" w:cs="Times New Roman"/>
          <w:noProof/>
        </w:rPr>
        <w:t xml:space="preserve"> …………………………………...19</w:t>
      </w:r>
    </w:p>
    <w:p w:rsidR="006A750A" w:rsidRDefault="006A750A" w:rsidP="006A750A">
      <w:pPr>
        <w:pStyle w:val="Titre3"/>
        <w:spacing w:before="0" w:after="0" w:line="360" w:lineRule="auto"/>
        <w:rPr>
          <w:rFonts w:ascii="Palatino Linotype" w:hAnsi="Palatino Linotype" w:cs="Times New Roman"/>
          <w:b w:val="0"/>
          <w:bCs w:val="0"/>
          <w:noProof/>
          <w:sz w:val="22"/>
          <w:szCs w:val="22"/>
        </w:rPr>
      </w:pPr>
      <w:r>
        <w:rPr>
          <w:rFonts w:ascii="Palatino Linotype" w:hAnsi="Palatino Linotype" w:cs="Times New Roman"/>
          <w:noProof/>
        </w:rPr>
        <w:t xml:space="preserve">     </w:t>
      </w:r>
      <w:r w:rsidRPr="006A750A">
        <w:rPr>
          <w:rFonts w:ascii="Palatino Linotype" w:hAnsi="Palatino Linotype" w:cs="Times New Roman"/>
          <w:b w:val="0"/>
          <w:bCs w:val="0"/>
          <w:noProof/>
          <w:sz w:val="22"/>
          <w:szCs w:val="22"/>
        </w:rPr>
        <w:t>2.3.2. Blocs de mesure</w:t>
      </w:r>
      <w:r w:rsidR="00FD4DDC">
        <w:rPr>
          <w:rFonts w:ascii="Palatino Linotype" w:hAnsi="Palatino Linotype" w:cs="Times New Roman"/>
          <w:b w:val="0"/>
          <w:bCs w:val="0"/>
          <w:noProof/>
          <w:sz w:val="22"/>
          <w:szCs w:val="22"/>
        </w:rPr>
        <w:t xml:space="preserve"> ……………………………………………………………..20</w:t>
      </w:r>
    </w:p>
    <w:p w:rsidR="006A750A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6A750A">
        <w:t xml:space="preserve">             </w:t>
      </w:r>
      <w:r w:rsidRPr="006A750A">
        <w:rPr>
          <w:rFonts w:ascii="Palatino Linotype" w:hAnsi="Palatino Linotype" w:cs="Times New Roman"/>
          <w:noProof/>
        </w:rPr>
        <w:t>2.3.2.1 Mésure de courant</w:t>
      </w:r>
      <w:r w:rsidR="00265539">
        <w:rPr>
          <w:rFonts w:ascii="Palatino Linotype" w:hAnsi="Palatino Linotype" w:cs="Times New Roman"/>
          <w:noProof/>
        </w:rPr>
        <w:t xml:space="preserve"> …………………………………………………</w:t>
      </w:r>
      <w:r w:rsidR="00FD4DDC">
        <w:rPr>
          <w:rFonts w:ascii="Palatino Linotype" w:hAnsi="Palatino Linotype" w:cs="Times New Roman"/>
          <w:noProof/>
        </w:rPr>
        <w:t>...</w:t>
      </w:r>
      <w:r>
        <w:rPr>
          <w:rFonts w:ascii="Palatino Linotype" w:hAnsi="Palatino Linotype" w:cs="Times New Roman"/>
          <w:noProof/>
        </w:rPr>
        <w:t>20</w:t>
      </w:r>
    </w:p>
    <w:p w:rsidR="006A750A" w:rsidRPr="006A750A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>
        <w:rPr>
          <w:rFonts w:ascii="Palatino Linotype" w:hAnsi="Palatino Linotype" w:cs="Times New Roman"/>
          <w:b/>
          <w:bCs/>
          <w:noProof/>
        </w:rPr>
        <w:t xml:space="preserve">           </w:t>
      </w:r>
      <w:r w:rsidRPr="006A750A">
        <w:rPr>
          <w:rFonts w:ascii="Palatino Linotype" w:hAnsi="Palatino Linotype" w:cs="Times New Roman"/>
          <w:noProof/>
        </w:rPr>
        <w:t>2.3.2.2 Mesure de la tension</w:t>
      </w:r>
      <w:r w:rsidR="00265539">
        <w:rPr>
          <w:rFonts w:ascii="Palatino Linotype" w:hAnsi="Palatino Linotype" w:cs="Times New Roman"/>
          <w:noProof/>
        </w:rPr>
        <w:t xml:space="preserve"> …………………………………………………</w:t>
      </w:r>
      <w:r w:rsidRPr="006A750A">
        <w:rPr>
          <w:rFonts w:ascii="Palatino Linotype" w:hAnsi="Palatino Linotype" w:cs="Times New Roman"/>
          <w:noProof/>
        </w:rPr>
        <w:t>21</w:t>
      </w:r>
    </w:p>
    <w:p w:rsidR="006A750A" w:rsidRPr="006A750A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6A750A">
        <w:rPr>
          <w:rFonts w:ascii="Palatino Linotype" w:hAnsi="Palatino Linotype" w:cs="Times New Roman"/>
          <w:noProof/>
        </w:rPr>
        <w:t xml:space="preserve">           2.3.2.3 Mesure de la température </w:t>
      </w:r>
      <w:r w:rsidR="00265539">
        <w:rPr>
          <w:rFonts w:ascii="Palatino Linotype" w:hAnsi="Palatino Linotype" w:cs="Times New Roman"/>
          <w:noProof/>
        </w:rPr>
        <w:t>…………………………………………</w:t>
      </w:r>
      <w:r w:rsidR="00FD4DDC">
        <w:rPr>
          <w:rFonts w:ascii="Palatino Linotype" w:hAnsi="Palatino Linotype" w:cs="Times New Roman"/>
          <w:noProof/>
        </w:rPr>
        <w:t>...</w:t>
      </w:r>
      <w:r w:rsidRPr="006A750A">
        <w:rPr>
          <w:rFonts w:ascii="Palatino Linotype" w:hAnsi="Palatino Linotype" w:cs="Times New Roman"/>
          <w:noProof/>
        </w:rPr>
        <w:t>22</w:t>
      </w:r>
    </w:p>
    <w:p w:rsidR="006A750A" w:rsidRPr="006A750A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6A750A">
        <w:rPr>
          <w:rFonts w:ascii="Palatino Linotype" w:hAnsi="Palatino Linotype" w:cs="Times New Roman"/>
          <w:noProof/>
        </w:rPr>
        <w:t xml:space="preserve">           2.3.2.4 Mésure de la pression</w:t>
      </w:r>
      <w:r w:rsidR="00265539">
        <w:rPr>
          <w:rFonts w:ascii="Palatino Linotype" w:hAnsi="Palatino Linotype" w:cs="Times New Roman"/>
          <w:noProof/>
        </w:rPr>
        <w:t xml:space="preserve"> ………………………………………………</w:t>
      </w:r>
      <w:r w:rsidR="00FD4DDC">
        <w:rPr>
          <w:rFonts w:ascii="Palatino Linotype" w:hAnsi="Palatino Linotype" w:cs="Times New Roman"/>
          <w:noProof/>
        </w:rPr>
        <w:t>..</w:t>
      </w:r>
      <w:r w:rsidRPr="006A750A">
        <w:rPr>
          <w:rFonts w:ascii="Palatino Linotype" w:hAnsi="Palatino Linotype" w:cs="Times New Roman"/>
          <w:noProof/>
        </w:rPr>
        <w:t xml:space="preserve">23   </w:t>
      </w:r>
    </w:p>
    <w:p w:rsidR="006A750A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6A750A">
        <w:rPr>
          <w:rFonts w:ascii="Palatino Linotype" w:hAnsi="Palatino Linotype" w:cs="Times New Roman"/>
          <w:noProof/>
        </w:rPr>
        <w:t xml:space="preserve">           2.3.2.5 Mesure du rayonnement solaire </w:t>
      </w:r>
      <w:r w:rsidR="00265539">
        <w:rPr>
          <w:rFonts w:ascii="Palatino Linotype" w:hAnsi="Palatino Linotype" w:cs="Times New Roman"/>
          <w:noProof/>
        </w:rPr>
        <w:t xml:space="preserve"> …………………………………</w:t>
      </w:r>
      <w:r w:rsidR="00FD4DDC">
        <w:rPr>
          <w:rFonts w:ascii="Palatino Linotype" w:hAnsi="Palatino Linotype" w:cs="Times New Roman"/>
          <w:noProof/>
        </w:rPr>
        <w:t>...</w:t>
      </w:r>
      <w:r w:rsidRPr="006A750A">
        <w:rPr>
          <w:rFonts w:ascii="Palatino Linotype" w:hAnsi="Palatino Linotype" w:cs="Times New Roman"/>
          <w:noProof/>
        </w:rPr>
        <w:t>23</w:t>
      </w:r>
    </w:p>
    <w:p w:rsidR="006A750A" w:rsidRPr="006A750A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>
        <w:rPr>
          <w:rFonts w:ascii="Palatino Linotype" w:hAnsi="Palatino Linotype" w:cs="Times New Roman"/>
          <w:b/>
          <w:bCs/>
          <w:noProof/>
        </w:rPr>
        <w:t xml:space="preserve">       </w:t>
      </w:r>
      <w:r w:rsidRPr="006A750A">
        <w:rPr>
          <w:rFonts w:ascii="Palatino Linotype" w:hAnsi="Palatino Linotype" w:cs="Times New Roman"/>
          <w:noProof/>
        </w:rPr>
        <w:t>2.3.3 bloc de traitement</w:t>
      </w:r>
      <w:r w:rsidR="00265539">
        <w:rPr>
          <w:rFonts w:ascii="Palatino Linotype" w:hAnsi="Palatino Linotype" w:cs="Times New Roman"/>
          <w:noProof/>
        </w:rPr>
        <w:t xml:space="preserve"> …………………………………………………………</w:t>
      </w:r>
      <w:r>
        <w:rPr>
          <w:rFonts w:ascii="Palatino Linotype" w:hAnsi="Palatino Linotype" w:cs="Times New Roman"/>
          <w:noProof/>
        </w:rPr>
        <w:t xml:space="preserve">24  </w:t>
      </w:r>
    </w:p>
    <w:p w:rsidR="006A750A" w:rsidRPr="00265539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>
        <w:rPr>
          <w:rFonts w:ascii="Palatino Linotype" w:hAnsi="Palatino Linotype" w:cs="Times New Roman"/>
          <w:noProof/>
        </w:rPr>
        <w:t xml:space="preserve">       </w:t>
      </w:r>
      <w:r w:rsidRPr="00265539">
        <w:rPr>
          <w:rFonts w:ascii="Palatino Linotype" w:hAnsi="Palatino Linotype" w:cs="Times New Roman"/>
          <w:noProof/>
        </w:rPr>
        <w:t xml:space="preserve">2.3.4 Le bloc d’affichage </w:t>
      </w:r>
      <w:r w:rsidR="00265539">
        <w:rPr>
          <w:rFonts w:ascii="Palatino Linotype" w:hAnsi="Palatino Linotype" w:cs="Times New Roman"/>
          <w:noProof/>
        </w:rPr>
        <w:t>………………………………………………………</w:t>
      </w:r>
      <w:r w:rsidR="00FD4DDC">
        <w:rPr>
          <w:rFonts w:ascii="Palatino Linotype" w:hAnsi="Palatino Linotype" w:cs="Times New Roman"/>
          <w:noProof/>
        </w:rPr>
        <w:t>...</w:t>
      </w:r>
      <w:r w:rsidRPr="00265539">
        <w:rPr>
          <w:rFonts w:ascii="Palatino Linotype" w:hAnsi="Palatino Linotype" w:cs="Times New Roman"/>
          <w:noProof/>
        </w:rPr>
        <w:t>24</w:t>
      </w:r>
    </w:p>
    <w:p w:rsidR="006A750A" w:rsidRPr="00265539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265539">
        <w:rPr>
          <w:rFonts w:ascii="Palatino Linotype" w:hAnsi="Palatino Linotype" w:cs="Times New Roman"/>
          <w:noProof/>
        </w:rPr>
        <w:t xml:space="preserve">       2.3.5 Bloc de stockage  </w:t>
      </w:r>
      <w:r w:rsidR="00265539">
        <w:rPr>
          <w:rFonts w:ascii="Palatino Linotype" w:hAnsi="Palatino Linotype" w:cs="Times New Roman"/>
          <w:noProof/>
        </w:rPr>
        <w:t>…………………………………………………………</w:t>
      </w:r>
      <w:r w:rsidR="00FD4DDC">
        <w:rPr>
          <w:rFonts w:ascii="Palatino Linotype" w:hAnsi="Palatino Linotype" w:cs="Times New Roman"/>
          <w:noProof/>
        </w:rPr>
        <w:t>..</w:t>
      </w:r>
      <w:r w:rsidRPr="00265539">
        <w:rPr>
          <w:rFonts w:ascii="Palatino Linotype" w:hAnsi="Palatino Linotype" w:cs="Times New Roman"/>
          <w:noProof/>
        </w:rPr>
        <w:t>25</w:t>
      </w:r>
    </w:p>
    <w:p w:rsidR="006A750A" w:rsidRPr="00265539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265539">
        <w:rPr>
          <w:rFonts w:ascii="Palatino Linotype" w:hAnsi="Palatino Linotype" w:cs="Times New Roman"/>
          <w:noProof/>
        </w:rPr>
        <w:t xml:space="preserve">     </w:t>
      </w:r>
      <w:r w:rsidR="00265539" w:rsidRPr="00265539">
        <w:rPr>
          <w:rFonts w:ascii="Palatino Linotype" w:hAnsi="Palatino Linotype" w:cs="Times New Roman"/>
          <w:noProof/>
        </w:rPr>
        <w:t xml:space="preserve">  </w:t>
      </w:r>
      <w:r w:rsidRPr="00265539">
        <w:rPr>
          <w:rFonts w:ascii="Palatino Linotype" w:hAnsi="Palatino Linotype" w:cs="Times New Roman"/>
          <w:noProof/>
        </w:rPr>
        <w:t xml:space="preserve">  2.3.5.1 Stockage sur la carte SD (mode offline)</w:t>
      </w:r>
      <w:r w:rsidR="00265539" w:rsidRPr="00265539">
        <w:rPr>
          <w:rFonts w:ascii="Palatino Linotype" w:hAnsi="Palatino Linotype" w:cs="Times New Roman"/>
          <w:noProof/>
        </w:rPr>
        <w:t xml:space="preserve">  </w:t>
      </w:r>
      <w:r w:rsidR="00265539">
        <w:rPr>
          <w:rFonts w:ascii="Palatino Linotype" w:hAnsi="Palatino Linotype" w:cs="Times New Roman"/>
          <w:noProof/>
        </w:rPr>
        <w:t>……………………………</w:t>
      </w:r>
      <w:r w:rsidR="00FD4DDC">
        <w:rPr>
          <w:rFonts w:ascii="Palatino Linotype" w:hAnsi="Palatino Linotype" w:cs="Times New Roman"/>
          <w:noProof/>
        </w:rPr>
        <w:t>.</w:t>
      </w:r>
      <w:r w:rsidR="00265539" w:rsidRPr="00265539">
        <w:rPr>
          <w:rFonts w:ascii="Palatino Linotype" w:hAnsi="Palatino Linotype" w:cs="Times New Roman"/>
          <w:noProof/>
        </w:rPr>
        <w:t>25</w:t>
      </w:r>
    </w:p>
    <w:p w:rsidR="006A750A" w:rsidRPr="00265539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265539">
        <w:rPr>
          <w:rFonts w:ascii="Palatino Linotype" w:hAnsi="Palatino Linotype" w:cs="Times New Roman"/>
          <w:noProof/>
        </w:rPr>
        <w:t xml:space="preserve">     </w:t>
      </w:r>
      <w:r w:rsidR="00265539" w:rsidRPr="00265539">
        <w:rPr>
          <w:rFonts w:ascii="Palatino Linotype" w:hAnsi="Palatino Linotype" w:cs="Times New Roman"/>
          <w:noProof/>
        </w:rPr>
        <w:t xml:space="preserve">         </w:t>
      </w:r>
      <w:r w:rsidRPr="00265539">
        <w:rPr>
          <w:rFonts w:ascii="Palatino Linotype" w:hAnsi="Palatino Linotype" w:cs="Times New Roman"/>
          <w:noProof/>
        </w:rPr>
        <w:t xml:space="preserve"> a. Généralité sur la Carte SD</w:t>
      </w:r>
      <w:r w:rsidR="00265539" w:rsidRPr="00265539">
        <w:rPr>
          <w:rFonts w:ascii="Palatino Linotype" w:hAnsi="Palatino Linotype" w:cs="Times New Roman"/>
          <w:noProof/>
        </w:rPr>
        <w:t xml:space="preserve">  </w:t>
      </w:r>
      <w:r w:rsidR="00265539">
        <w:rPr>
          <w:rFonts w:ascii="Palatino Linotype" w:hAnsi="Palatino Linotype" w:cs="Times New Roman"/>
          <w:noProof/>
        </w:rPr>
        <w:t>……………………………………………</w:t>
      </w:r>
      <w:r w:rsidR="00FD4DDC">
        <w:rPr>
          <w:rFonts w:ascii="Palatino Linotype" w:hAnsi="Palatino Linotype" w:cs="Times New Roman"/>
          <w:noProof/>
        </w:rPr>
        <w:t>.</w:t>
      </w:r>
      <w:r w:rsidR="00265539" w:rsidRPr="00265539">
        <w:rPr>
          <w:rFonts w:ascii="Palatino Linotype" w:hAnsi="Palatino Linotype" w:cs="Times New Roman"/>
          <w:noProof/>
        </w:rPr>
        <w:t>25</w:t>
      </w:r>
    </w:p>
    <w:p w:rsidR="00265539" w:rsidRPr="00265539" w:rsidRDefault="00265539" w:rsidP="00265539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265539">
        <w:rPr>
          <w:rFonts w:ascii="Palatino Linotype" w:hAnsi="Palatino Linotype" w:cs="Times New Roman"/>
          <w:noProof/>
        </w:rPr>
        <w:t xml:space="preserve">               b. Configuration d’une carte SD </w:t>
      </w:r>
      <w:r>
        <w:rPr>
          <w:rFonts w:ascii="Palatino Linotype" w:hAnsi="Palatino Linotype" w:cs="Times New Roman"/>
          <w:noProof/>
        </w:rPr>
        <w:t>…………………………………………</w:t>
      </w:r>
      <w:r w:rsidRPr="00265539">
        <w:rPr>
          <w:rFonts w:ascii="Palatino Linotype" w:hAnsi="Palatino Linotype" w:cs="Times New Roman"/>
          <w:noProof/>
        </w:rPr>
        <w:t>26</w:t>
      </w:r>
    </w:p>
    <w:p w:rsidR="00265539" w:rsidRPr="00265539" w:rsidRDefault="00265539" w:rsidP="00265539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265539">
        <w:rPr>
          <w:rFonts w:ascii="Palatino Linotype" w:hAnsi="Palatino Linotype" w:cs="Times New Roman"/>
          <w:noProof/>
        </w:rPr>
        <w:t xml:space="preserve">        2.3.5.2 Stockage sur PC (mode online)   </w:t>
      </w:r>
      <w:r>
        <w:rPr>
          <w:rFonts w:ascii="Palatino Linotype" w:hAnsi="Palatino Linotype" w:cs="Times New Roman"/>
          <w:noProof/>
        </w:rPr>
        <w:t>……………………………………</w:t>
      </w:r>
      <w:r w:rsidR="00FD4DDC">
        <w:rPr>
          <w:rFonts w:ascii="Palatino Linotype" w:hAnsi="Palatino Linotype" w:cs="Times New Roman"/>
          <w:noProof/>
        </w:rPr>
        <w:t>...</w:t>
      </w:r>
      <w:r w:rsidRPr="00265539">
        <w:rPr>
          <w:rFonts w:ascii="Palatino Linotype" w:hAnsi="Palatino Linotype" w:cs="Times New Roman"/>
          <w:noProof/>
        </w:rPr>
        <w:t>27</w:t>
      </w:r>
    </w:p>
    <w:p w:rsidR="00265539" w:rsidRDefault="00265539" w:rsidP="00265539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265539">
        <w:rPr>
          <w:rFonts w:ascii="Palatino Linotype" w:hAnsi="Palatino Linotype" w:cs="Times New Roman"/>
          <w:noProof/>
        </w:rPr>
        <w:t xml:space="preserve">               a. Généralité sur RS232</w:t>
      </w:r>
      <w:r>
        <w:rPr>
          <w:rFonts w:ascii="Palatino Linotype" w:hAnsi="Palatino Linotype" w:cs="Times New Roman"/>
          <w:noProof/>
        </w:rPr>
        <w:t xml:space="preserve"> ……………………………………………………27</w:t>
      </w:r>
    </w:p>
    <w:p w:rsidR="00265539" w:rsidRPr="00265539" w:rsidRDefault="00265539" w:rsidP="00265539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265539">
        <w:rPr>
          <w:rFonts w:ascii="Palatino Linotype" w:hAnsi="Palatino Linotype" w:cs="Times New Roman"/>
          <w:noProof/>
        </w:rPr>
        <w:t xml:space="preserve">               b.  Le principe de laison série rs232</w:t>
      </w:r>
      <w:r>
        <w:rPr>
          <w:rFonts w:ascii="Palatino Linotype" w:hAnsi="Palatino Linotype" w:cs="Times New Roman"/>
          <w:noProof/>
        </w:rPr>
        <w:t xml:space="preserve"> ………………………………………</w:t>
      </w:r>
      <w:r w:rsidRPr="00265539">
        <w:rPr>
          <w:rFonts w:ascii="Palatino Linotype" w:hAnsi="Palatino Linotype" w:cs="Times New Roman"/>
          <w:noProof/>
        </w:rPr>
        <w:t>27</w:t>
      </w:r>
    </w:p>
    <w:p w:rsidR="00265539" w:rsidRDefault="00265539" w:rsidP="00265539">
      <w:pPr>
        <w:spacing w:after="0" w:line="360" w:lineRule="auto"/>
        <w:jc w:val="both"/>
        <w:rPr>
          <w:rFonts w:ascii="Palatino Linotype" w:hAnsi="Palatino Linotype" w:cs="Times New Roman"/>
          <w:b/>
          <w:bCs/>
          <w:noProof/>
        </w:rPr>
      </w:pPr>
    </w:p>
    <w:p w:rsidR="00265539" w:rsidRDefault="00265539" w:rsidP="00265539">
      <w:pPr>
        <w:pStyle w:val="Titre1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             </w:t>
      </w:r>
      <w:r w:rsidRPr="00265539">
        <w:rPr>
          <w:rFonts w:ascii="Palatino Linotype" w:hAnsi="Palatino Linotype"/>
          <w:sz w:val="28"/>
          <w:szCs w:val="28"/>
        </w:rPr>
        <w:t>Chapitre 3. Réalisation et Test de la station de mesure</w:t>
      </w:r>
    </w:p>
    <w:p w:rsidR="00B972B2" w:rsidRPr="00696750" w:rsidRDefault="00B972B2" w:rsidP="00B972B2">
      <w:pPr>
        <w:pStyle w:val="Titre2"/>
        <w:rPr>
          <w:rFonts w:ascii="Palatino Linotype" w:hAnsi="Palatino Linotype"/>
          <w:b w:val="0"/>
          <w:bCs w:val="0"/>
          <w:i w:val="0"/>
          <w:iCs w:val="0"/>
          <w:sz w:val="24"/>
          <w:szCs w:val="24"/>
          <w:lang w:bidi="ar-DZ"/>
        </w:rPr>
      </w:pPr>
      <w:r w:rsidRPr="00A431AD">
        <w:rPr>
          <w:rFonts w:ascii="Palatino Linotype" w:hAnsi="Palatino Linotype"/>
          <w:i w:val="0"/>
          <w:iCs w:val="0"/>
          <w:sz w:val="24"/>
          <w:szCs w:val="24"/>
          <w:lang w:bidi="ar-DZ"/>
        </w:rPr>
        <w:t xml:space="preserve">3.1 </w:t>
      </w:r>
      <w:r w:rsidRPr="00696750">
        <w:rPr>
          <w:rFonts w:ascii="Palatino Linotype" w:hAnsi="Palatino Linotype"/>
          <w:b w:val="0"/>
          <w:bCs w:val="0"/>
          <w:i w:val="0"/>
          <w:iCs w:val="0"/>
          <w:sz w:val="24"/>
          <w:szCs w:val="24"/>
          <w:lang w:bidi="ar-DZ"/>
        </w:rPr>
        <w:t xml:space="preserve">Introduction  </w:t>
      </w:r>
      <w:r w:rsidR="00696750">
        <w:rPr>
          <w:rFonts w:ascii="Palatino Linotype" w:hAnsi="Palatino Linotype"/>
          <w:b w:val="0"/>
          <w:bCs w:val="0"/>
          <w:i w:val="0"/>
          <w:iCs w:val="0"/>
          <w:sz w:val="24"/>
          <w:szCs w:val="24"/>
          <w:lang w:bidi="ar-DZ"/>
        </w:rPr>
        <w:t>…………………………………………………………………</w:t>
      </w:r>
      <w:r w:rsidRPr="00696750">
        <w:rPr>
          <w:rFonts w:ascii="Palatino Linotype" w:hAnsi="Palatino Linotype"/>
          <w:b w:val="0"/>
          <w:bCs w:val="0"/>
          <w:i w:val="0"/>
          <w:iCs w:val="0"/>
          <w:sz w:val="24"/>
          <w:szCs w:val="24"/>
          <w:lang w:bidi="ar-DZ"/>
        </w:rPr>
        <w:t>30</w:t>
      </w:r>
    </w:p>
    <w:p w:rsidR="00B972B2" w:rsidRPr="00696750" w:rsidRDefault="00B972B2" w:rsidP="00B972B2">
      <w:pPr>
        <w:pStyle w:val="Titre2"/>
        <w:rPr>
          <w:rFonts w:ascii="Palatino Linotype" w:hAnsi="Palatino Linotype"/>
          <w:b w:val="0"/>
          <w:bCs w:val="0"/>
          <w:i w:val="0"/>
          <w:iCs w:val="0"/>
          <w:sz w:val="24"/>
          <w:szCs w:val="24"/>
          <w:lang w:bidi="ar-DZ"/>
        </w:rPr>
      </w:pPr>
      <w:r w:rsidRPr="00696750">
        <w:rPr>
          <w:rFonts w:ascii="Palatino Linotype" w:hAnsi="Palatino Linotype" w:cs="Times Roman"/>
          <w:b w:val="0"/>
          <w:bCs w:val="0"/>
          <w:i w:val="0"/>
          <w:iCs w:val="0"/>
          <w:color w:val="000000"/>
          <w:sz w:val="24"/>
          <w:szCs w:val="24"/>
        </w:rPr>
        <w:t xml:space="preserve">3.2 </w:t>
      </w:r>
      <w:r w:rsidRPr="00696750">
        <w:rPr>
          <w:rFonts w:ascii="Palatino Linotype" w:hAnsi="Palatino Linotype"/>
          <w:b w:val="0"/>
          <w:bCs w:val="0"/>
          <w:i w:val="0"/>
          <w:iCs w:val="0"/>
          <w:sz w:val="24"/>
          <w:szCs w:val="24"/>
        </w:rPr>
        <w:t xml:space="preserve">Présentation de station de mesure </w:t>
      </w:r>
      <w:r w:rsidR="00696750">
        <w:rPr>
          <w:rFonts w:ascii="Palatino Linotype" w:hAnsi="Palatino Linotype"/>
          <w:b w:val="0"/>
          <w:bCs w:val="0"/>
          <w:i w:val="0"/>
          <w:iCs w:val="0"/>
          <w:sz w:val="24"/>
          <w:szCs w:val="24"/>
        </w:rPr>
        <w:t>………………………………………...</w:t>
      </w:r>
      <w:r w:rsidRPr="00696750">
        <w:rPr>
          <w:rFonts w:ascii="Palatino Linotype" w:hAnsi="Palatino Linotype"/>
          <w:b w:val="0"/>
          <w:bCs w:val="0"/>
          <w:i w:val="0"/>
          <w:iCs w:val="0"/>
          <w:sz w:val="24"/>
          <w:szCs w:val="24"/>
        </w:rPr>
        <w:t>30</w:t>
      </w:r>
    </w:p>
    <w:p w:rsidR="00B972B2" w:rsidRPr="00696750" w:rsidRDefault="00B972B2" w:rsidP="00B972B2">
      <w:pPr>
        <w:pStyle w:val="Titre3"/>
        <w:rPr>
          <w:rFonts w:ascii="Palatino Linotype" w:hAnsi="Palatino Linotype"/>
          <w:b w:val="0"/>
          <w:bCs w:val="0"/>
          <w:sz w:val="22"/>
          <w:szCs w:val="22"/>
        </w:rPr>
      </w:pPr>
      <w:r w:rsidRPr="00696750">
        <w:rPr>
          <w:rFonts w:ascii="Palatino Linotype" w:hAnsi="Palatino Linotype"/>
          <w:b w:val="0"/>
          <w:bCs w:val="0"/>
          <w:sz w:val="22"/>
          <w:szCs w:val="22"/>
        </w:rPr>
        <w:t xml:space="preserve">     3.2.1 Les différentes parties de la carte (station)</w:t>
      </w:r>
      <w:r w:rsidR="00696750">
        <w:rPr>
          <w:rFonts w:ascii="Palatino Linotype" w:hAnsi="Palatino Linotype"/>
          <w:b w:val="0"/>
          <w:bCs w:val="0"/>
          <w:sz w:val="22"/>
          <w:szCs w:val="22"/>
        </w:rPr>
        <w:t>………………………………….</w:t>
      </w:r>
      <w:r w:rsidRPr="00696750">
        <w:rPr>
          <w:rFonts w:ascii="Palatino Linotype" w:hAnsi="Palatino Linotype"/>
          <w:b w:val="0"/>
          <w:bCs w:val="0"/>
          <w:sz w:val="22"/>
          <w:szCs w:val="22"/>
        </w:rPr>
        <w:t xml:space="preserve"> 32</w:t>
      </w:r>
    </w:p>
    <w:p w:rsidR="00B972B2" w:rsidRPr="00696750" w:rsidRDefault="00B972B2" w:rsidP="00B972B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color w:val="000000"/>
        </w:rPr>
      </w:pPr>
      <w:r w:rsidRPr="00696750">
        <w:rPr>
          <w:rFonts w:ascii="Palatino Linotype" w:hAnsi="Palatino Linotype" w:cs="Times Roman"/>
          <w:color w:val="000000"/>
        </w:rPr>
        <w:t xml:space="preserve">         3.2.1.1  Le bloc d’alimentation  </w:t>
      </w:r>
      <w:r w:rsidR="00696750">
        <w:rPr>
          <w:rFonts w:ascii="Palatino Linotype" w:hAnsi="Palatino Linotype" w:cs="Times Roman"/>
          <w:color w:val="000000"/>
        </w:rPr>
        <w:t>………………………………………………..</w:t>
      </w:r>
      <w:r w:rsidRPr="00696750">
        <w:rPr>
          <w:rFonts w:ascii="Palatino Linotype" w:hAnsi="Palatino Linotype" w:cs="Times Roman"/>
          <w:color w:val="000000"/>
        </w:rPr>
        <w:t>32</w:t>
      </w:r>
    </w:p>
    <w:p w:rsidR="00B972B2" w:rsidRPr="00696750" w:rsidRDefault="00B972B2" w:rsidP="000B5AAE">
      <w:pPr>
        <w:pStyle w:val="Paragraphedeliste"/>
        <w:numPr>
          <w:ilvl w:val="3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color w:val="000000"/>
        </w:rPr>
      </w:pPr>
      <w:r w:rsidRPr="00696750">
        <w:rPr>
          <w:rFonts w:ascii="Palatino Linotype" w:hAnsi="Palatino Linotype" w:cs="Times Roman"/>
          <w:color w:val="000000"/>
        </w:rPr>
        <w:t xml:space="preserve"> Le bloc de mesure  </w:t>
      </w:r>
      <w:r w:rsidR="00696750">
        <w:rPr>
          <w:rFonts w:ascii="Palatino Linotype" w:hAnsi="Palatino Linotype" w:cs="Times Roman"/>
          <w:color w:val="000000"/>
        </w:rPr>
        <w:t>……………………………………………………..</w:t>
      </w:r>
      <w:r w:rsidRPr="00696750">
        <w:rPr>
          <w:rFonts w:ascii="Palatino Linotype" w:hAnsi="Palatino Linotype" w:cs="Times Roman"/>
          <w:color w:val="000000"/>
        </w:rPr>
        <w:t>33</w:t>
      </w:r>
    </w:p>
    <w:p w:rsidR="000B5AAE" w:rsidRPr="00696750" w:rsidRDefault="000B5AAE" w:rsidP="000B5AAE">
      <w:pPr>
        <w:pStyle w:val="Paragraphedeliste"/>
        <w:numPr>
          <w:ilvl w:val="3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color w:val="000000"/>
        </w:rPr>
      </w:pPr>
      <w:r w:rsidRPr="00696750">
        <w:rPr>
          <w:rFonts w:ascii="Palatino Linotype" w:hAnsi="Palatino Linotype" w:cs="Times Roman"/>
          <w:color w:val="000000"/>
        </w:rPr>
        <w:t xml:space="preserve">Le bloc de traitement </w:t>
      </w:r>
      <w:r w:rsidR="00696750">
        <w:rPr>
          <w:rFonts w:ascii="Palatino Linotype" w:hAnsi="Palatino Linotype" w:cs="Times Roman"/>
          <w:color w:val="000000"/>
        </w:rPr>
        <w:t>…………………………………………………..</w:t>
      </w:r>
      <w:r w:rsidRPr="00696750">
        <w:rPr>
          <w:rFonts w:ascii="Palatino Linotype" w:hAnsi="Palatino Linotype" w:cs="Times Roman"/>
          <w:color w:val="000000"/>
        </w:rPr>
        <w:t>35</w:t>
      </w:r>
    </w:p>
    <w:p w:rsidR="000B5AAE" w:rsidRPr="00696750" w:rsidRDefault="000B5AAE" w:rsidP="000B5AAE">
      <w:pPr>
        <w:pStyle w:val="Paragraphedeliste"/>
        <w:numPr>
          <w:ilvl w:val="3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color w:val="000000"/>
        </w:rPr>
      </w:pPr>
      <w:r w:rsidRPr="00696750">
        <w:rPr>
          <w:rFonts w:ascii="Palatino Linotype" w:hAnsi="Palatino Linotype" w:cs="Times Roman"/>
          <w:color w:val="000000"/>
        </w:rPr>
        <w:t xml:space="preserve">Le bloc d’affichage  </w:t>
      </w:r>
      <w:r w:rsidR="00696750">
        <w:rPr>
          <w:rFonts w:ascii="Palatino Linotype" w:hAnsi="Palatino Linotype" w:cs="Times Roman"/>
          <w:color w:val="000000"/>
        </w:rPr>
        <w:t>…………………………………………………….</w:t>
      </w:r>
      <w:r w:rsidRPr="00696750">
        <w:rPr>
          <w:rFonts w:ascii="Palatino Linotype" w:hAnsi="Palatino Linotype" w:cs="Times Roman"/>
          <w:color w:val="000000"/>
        </w:rPr>
        <w:t>37</w:t>
      </w:r>
    </w:p>
    <w:p w:rsidR="000B5AAE" w:rsidRPr="00696750" w:rsidRDefault="000B5AAE" w:rsidP="000B5AAE">
      <w:pPr>
        <w:pStyle w:val="Paragraphedeliste"/>
        <w:numPr>
          <w:ilvl w:val="3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color w:val="000000"/>
        </w:rPr>
      </w:pPr>
      <w:r w:rsidRPr="00696750">
        <w:rPr>
          <w:rFonts w:ascii="Palatino Linotype" w:hAnsi="Palatino Linotype" w:cs="Times Roman"/>
          <w:color w:val="000000"/>
        </w:rPr>
        <w:lastRenderedPageBreak/>
        <w:t xml:space="preserve">Le bloc du stockage des données </w:t>
      </w:r>
      <w:r w:rsidR="00696750">
        <w:rPr>
          <w:rFonts w:ascii="Palatino Linotype" w:hAnsi="Palatino Linotype" w:cs="Times Roman"/>
          <w:color w:val="000000"/>
        </w:rPr>
        <w:t>……………………………………</w:t>
      </w:r>
      <w:r w:rsidRPr="00696750">
        <w:rPr>
          <w:rFonts w:ascii="Palatino Linotype" w:hAnsi="Palatino Linotype" w:cs="Times Roman"/>
          <w:color w:val="000000"/>
        </w:rPr>
        <w:t>39</w:t>
      </w:r>
    </w:p>
    <w:p w:rsidR="000B5AAE" w:rsidRPr="00696750" w:rsidRDefault="000B5AAE" w:rsidP="000B5AAE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color w:val="000000"/>
        </w:rPr>
      </w:pPr>
      <w:r w:rsidRPr="00696750">
        <w:rPr>
          <w:rFonts w:ascii="Palatino Linotype" w:hAnsi="Palatino Linotype" w:cs="Times Roman"/>
          <w:color w:val="000000"/>
        </w:rPr>
        <w:t xml:space="preserve">Mode offline (non-connecté) </w:t>
      </w:r>
      <w:r w:rsidR="00696750">
        <w:rPr>
          <w:rFonts w:ascii="Palatino Linotype" w:hAnsi="Palatino Linotype" w:cs="Times Roman"/>
          <w:color w:val="000000"/>
        </w:rPr>
        <w:t>…………………………………………</w:t>
      </w:r>
      <w:r w:rsidRPr="00696750">
        <w:rPr>
          <w:rFonts w:ascii="Palatino Linotype" w:hAnsi="Palatino Linotype" w:cs="Times Roman"/>
          <w:color w:val="000000"/>
        </w:rPr>
        <w:t>39</w:t>
      </w:r>
    </w:p>
    <w:p w:rsidR="000B5AAE" w:rsidRPr="00696750" w:rsidRDefault="000B5AAE" w:rsidP="000B5AAE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color w:val="000000"/>
        </w:rPr>
      </w:pPr>
      <w:r w:rsidRPr="00696750">
        <w:rPr>
          <w:rFonts w:ascii="Palatino Linotype" w:hAnsi="Palatino Linotype" w:cs="Times Roman"/>
          <w:color w:val="000000"/>
        </w:rPr>
        <w:t xml:space="preserve">Mode online (connecté) </w:t>
      </w:r>
      <w:r w:rsidR="00696750">
        <w:rPr>
          <w:rFonts w:ascii="Palatino Linotype" w:hAnsi="Palatino Linotype" w:cs="Times Roman"/>
          <w:color w:val="000000"/>
        </w:rPr>
        <w:t>………………………………………………</w:t>
      </w:r>
      <w:r w:rsidR="00AE6C50">
        <w:rPr>
          <w:rFonts w:ascii="Palatino Linotype" w:hAnsi="Palatino Linotype" w:cs="Times Roman"/>
          <w:color w:val="000000"/>
        </w:rPr>
        <w:t>40</w:t>
      </w:r>
    </w:p>
    <w:p w:rsidR="000B5AAE" w:rsidRPr="00696750" w:rsidRDefault="000B5AAE" w:rsidP="000B5AAE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color w:val="000000"/>
        </w:rPr>
      </w:pPr>
      <w:r w:rsidRPr="00696750">
        <w:rPr>
          <w:rFonts w:ascii="Palatino Linotype" w:hAnsi="Palatino Linotype" w:cs="Times Roman"/>
          <w:color w:val="000000"/>
        </w:rPr>
        <w:t xml:space="preserve">Mode à distance  </w:t>
      </w:r>
      <w:r w:rsidR="006F5A7B">
        <w:rPr>
          <w:rFonts w:ascii="Palatino Linotype" w:hAnsi="Palatino Linotype" w:cs="Times Roman"/>
          <w:color w:val="000000"/>
        </w:rPr>
        <w:t>……………………………………………………...</w:t>
      </w:r>
      <w:r w:rsidRPr="00696750">
        <w:rPr>
          <w:rFonts w:ascii="Palatino Linotype" w:hAnsi="Palatino Linotype" w:cs="Times Roman"/>
          <w:color w:val="000000"/>
        </w:rPr>
        <w:t xml:space="preserve">42 </w:t>
      </w:r>
    </w:p>
    <w:p w:rsidR="000B5AAE" w:rsidRPr="00696750" w:rsidRDefault="000B5AAE" w:rsidP="000B5AAE">
      <w:pPr>
        <w:pStyle w:val="actualexample"/>
        <w:spacing w:before="0" w:beforeAutospacing="0" w:after="0" w:afterAutospacing="0" w:line="360" w:lineRule="auto"/>
        <w:jc w:val="both"/>
        <w:rPr>
          <w:rFonts w:ascii="Palatino Linotype" w:hAnsi="Palatino Linotype" w:cs="Times Roman"/>
          <w:color w:val="000000"/>
          <w:sz w:val="22"/>
          <w:szCs w:val="22"/>
        </w:rPr>
      </w:pPr>
      <w:r w:rsidRPr="00696750">
        <w:rPr>
          <w:rFonts w:ascii="Palatino Linotype" w:hAnsi="Palatino Linotype" w:cs="Times Roman"/>
          <w:color w:val="000000"/>
          <w:sz w:val="22"/>
          <w:szCs w:val="22"/>
        </w:rPr>
        <w:t>3.3 Les résultats obtenus</w:t>
      </w:r>
      <w:r w:rsidR="00696750" w:rsidRPr="00696750">
        <w:rPr>
          <w:rFonts w:ascii="Palatino Linotype" w:hAnsi="Palatino Linotype" w:cs="Times Roman"/>
          <w:color w:val="000000"/>
          <w:sz w:val="22"/>
          <w:szCs w:val="22"/>
        </w:rPr>
        <w:t xml:space="preserve">  </w:t>
      </w:r>
      <w:r w:rsidR="006F5A7B"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…………………………………………………………..</w:t>
      </w:r>
      <w:r w:rsidR="00696750" w:rsidRPr="00696750">
        <w:rPr>
          <w:rFonts w:ascii="Palatino Linotype" w:hAnsi="Palatino Linotype" w:cs="Times Roman"/>
          <w:color w:val="000000"/>
          <w:sz w:val="22"/>
          <w:szCs w:val="22"/>
        </w:rPr>
        <w:t xml:space="preserve">47  </w:t>
      </w:r>
    </w:p>
    <w:p w:rsidR="000B5AAE" w:rsidRPr="00696750" w:rsidRDefault="00696750" w:rsidP="000B5AAE">
      <w:pPr>
        <w:pStyle w:val="actualexample"/>
        <w:spacing w:before="0" w:beforeAutospacing="0" w:after="0" w:afterAutospacing="0" w:line="360" w:lineRule="auto"/>
        <w:jc w:val="both"/>
        <w:rPr>
          <w:rFonts w:ascii="Palatino Linotype" w:hAnsi="Palatino Linotype" w:cs="Times Roman"/>
          <w:color w:val="000000"/>
          <w:sz w:val="22"/>
          <w:szCs w:val="22"/>
        </w:rPr>
      </w:pPr>
      <w:r w:rsidRPr="00696750">
        <w:rPr>
          <w:rFonts w:ascii="Palatino Linotype" w:hAnsi="Palatino Linotype" w:cs="Times Roman"/>
          <w:color w:val="000000"/>
          <w:sz w:val="22"/>
          <w:szCs w:val="22"/>
        </w:rPr>
        <w:t xml:space="preserve">   </w:t>
      </w:r>
      <w:r w:rsidR="000B5AAE" w:rsidRPr="00696750">
        <w:rPr>
          <w:rFonts w:ascii="Palatino Linotype" w:hAnsi="Palatino Linotype" w:cs="Times Roman"/>
          <w:color w:val="000000"/>
          <w:sz w:val="22"/>
          <w:szCs w:val="22"/>
        </w:rPr>
        <w:t xml:space="preserve">3. 3.1 La mesure de courant </w:t>
      </w:r>
      <w:r w:rsidRPr="00696750">
        <w:rPr>
          <w:rFonts w:ascii="Palatino Linotype" w:hAnsi="Palatino Linotype" w:cs="Times Roman"/>
          <w:color w:val="000000"/>
          <w:sz w:val="22"/>
          <w:szCs w:val="22"/>
        </w:rPr>
        <w:t xml:space="preserve"> </w:t>
      </w:r>
      <w:r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…………………………………………………….</w:t>
      </w:r>
      <w:r w:rsidRPr="00696750">
        <w:rPr>
          <w:rFonts w:ascii="Palatino Linotype" w:hAnsi="Palatino Linotype" w:cs="Times Roman"/>
          <w:color w:val="000000"/>
          <w:sz w:val="22"/>
          <w:szCs w:val="22"/>
        </w:rPr>
        <w:t xml:space="preserve">47 </w:t>
      </w:r>
    </w:p>
    <w:p w:rsidR="00696750" w:rsidRPr="00696750" w:rsidRDefault="00696750" w:rsidP="00696750">
      <w:pPr>
        <w:pStyle w:val="actualexample"/>
        <w:spacing w:before="0" w:beforeAutospacing="0" w:after="0" w:afterAutospacing="0" w:line="360" w:lineRule="auto"/>
        <w:jc w:val="both"/>
        <w:rPr>
          <w:rFonts w:ascii="Palatino Linotype" w:hAnsi="Palatino Linotype" w:cs="Times Roman"/>
          <w:color w:val="000000"/>
          <w:sz w:val="22"/>
          <w:szCs w:val="22"/>
        </w:rPr>
      </w:pPr>
      <w:r w:rsidRPr="00696750">
        <w:rPr>
          <w:rFonts w:ascii="Palatino Linotype" w:hAnsi="Palatino Linotype" w:cs="Times Roman"/>
          <w:color w:val="000000"/>
          <w:sz w:val="22"/>
          <w:szCs w:val="22"/>
        </w:rPr>
        <w:t xml:space="preserve">   3. 3.2 La mesure de tension  </w:t>
      </w:r>
      <w:r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……………………………………………………..</w:t>
      </w:r>
      <w:r w:rsidRPr="00696750">
        <w:rPr>
          <w:rFonts w:ascii="Palatino Linotype" w:hAnsi="Palatino Linotype" w:cs="Times Roman"/>
          <w:color w:val="000000"/>
          <w:sz w:val="22"/>
          <w:szCs w:val="22"/>
        </w:rPr>
        <w:t xml:space="preserve">47 </w:t>
      </w:r>
    </w:p>
    <w:p w:rsidR="00696750" w:rsidRPr="00696750" w:rsidRDefault="00696750" w:rsidP="00696750">
      <w:pPr>
        <w:pStyle w:val="actualexample"/>
        <w:spacing w:before="0" w:beforeAutospacing="0" w:after="0" w:afterAutospacing="0" w:line="360" w:lineRule="auto"/>
        <w:jc w:val="both"/>
        <w:rPr>
          <w:rFonts w:ascii="Palatino Linotype" w:hAnsi="Palatino Linotype" w:cs="Times Roman"/>
          <w:color w:val="000000"/>
          <w:sz w:val="22"/>
          <w:szCs w:val="22"/>
        </w:rPr>
      </w:pPr>
      <w:r w:rsidRPr="00696750">
        <w:rPr>
          <w:rFonts w:ascii="Palatino Linotype" w:hAnsi="Palatino Linotype" w:cs="Times Roman"/>
          <w:color w:val="000000"/>
          <w:sz w:val="22"/>
          <w:szCs w:val="22"/>
        </w:rPr>
        <w:t xml:space="preserve">   3. 3.3 La mesure de température  </w:t>
      </w:r>
      <w:r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……………………………………………….</w:t>
      </w:r>
      <w:r w:rsidRPr="00696750">
        <w:rPr>
          <w:rFonts w:ascii="Palatino Linotype" w:hAnsi="Palatino Linotype" w:cs="Times Roman"/>
          <w:color w:val="000000"/>
          <w:sz w:val="22"/>
          <w:szCs w:val="22"/>
        </w:rPr>
        <w:t>47</w:t>
      </w:r>
    </w:p>
    <w:p w:rsidR="00696750" w:rsidRPr="00696750" w:rsidRDefault="00696750" w:rsidP="00696750">
      <w:pPr>
        <w:pStyle w:val="actualexample"/>
        <w:spacing w:before="0" w:beforeAutospacing="0" w:after="0" w:afterAutospacing="0" w:line="360" w:lineRule="auto"/>
        <w:jc w:val="both"/>
        <w:rPr>
          <w:rFonts w:ascii="Palatino Linotype" w:hAnsi="Palatino Linotype" w:cs="Times Roman"/>
          <w:color w:val="000000"/>
          <w:sz w:val="22"/>
          <w:szCs w:val="22"/>
        </w:rPr>
      </w:pPr>
      <w:r w:rsidRPr="00696750">
        <w:rPr>
          <w:rFonts w:ascii="Palatino Linotype" w:hAnsi="Palatino Linotype" w:cs="Times Roman"/>
          <w:color w:val="000000"/>
          <w:sz w:val="22"/>
          <w:szCs w:val="22"/>
        </w:rPr>
        <w:t xml:space="preserve">   3. 3.4 La mesure de pression  </w:t>
      </w:r>
      <w:r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……………………………………………………</w:t>
      </w:r>
      <w:r w:rsidRPr="00696750">
        <w:rPr>
          <w:rFonts w:ascii="Palatino Linotype" w:hAnsi="Palatino Linotype" w:cs="Times Roman"/>
          <w:color w:val="000000"/>
          <w:sz w:val="22"/>
          <w:szCs w:val="22"/>
        </w:rPr>
        <w:t xml:space="preserve">48 </w:t>
      </w:r>
    </w:p>
    <w:p w:rsidR="00696750" w:rsidRDefault="00696750" w:rsidP="00696750">
      <w:pPr>
        <w:pStyle w:val="actualexample"/>
        <w:spacing w:before="0" w:beforeAutospacing="0" w:after="0" w:afterAutospacing="0" w:line="360" w:lineRule="auto"/>
        <w:jc w:val="both"/>
        <w:rPr>
          <w:rFonts w:ascii="Palatino Linotype" w:hAnsi="Palatino Linotype" w:cs="Times Roman"/>
          <w:color w:val="000000"/>
          <w:sz w:val="22"/>
          <w:szCs w:val="22"/>
        </w:rPr>
      </w:pPr>
      <w:r w:rsidRPr="00696750">
        <w:rPr>
          <w:rFonts w:ascii="Palatino Linotype" w:hAnsi="Palatino Linotype" w:cs="Times Roman"/>
          <w:color w:val="000000"/>
          <w:sz w:val="22"/>
          <w:szCs w:val="22"/>
        </w:rPr>
        <w:t xml:space="preserve">   3. 3.5 La mesure du rayonnement </w:t>
      </w:r>
      <w:r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………………………………………………</w:t>
      </w:r>
      <w:r w:rsidRPr="00696750">
        <w:rPr>
          <w:rFonts w:ascii="Palatino Linotype" w:hAnsi="Palatino Linotype" w:cs="Times Roman"/>
          <w:color w:val="000000"/>
          <w:sz w:val="22"/>
          <w:szCs w:val="22"/>
        </w:rPr>
        <w:t>48</w:t>
      </w:r>
      <w:bookmarkStart w:id="0" w:name="_GoBack"/>
      <w:bookmarkEnd w:id="0"/>
    </w:p>
    <w:p w:rsidR="006F5A7B" w:rsidRDefault="006F5A7B" w:rsidP="006F5A7B">
      <w:pPr>
        <w:pStyle w:val="Titre1"/>
        <w:rPr>
          <w:rFonts w:ascii="Palatino Linotype" w:hAnsi="Palatino Linotype"/>
          <w:b w:val="0"/>
          <w:bCs w:val="0"/>
          <w:sz w:val="24"/>
          <w:szCs w:val="24"/>
        </w:rPr>
      </w:pPr>
      <w:r w:rsidRPr="001E4B12">
        <w:rPr>
          <w:rFonts w:ascii="Palatino Linotype" w:hAnsi="Palatino Linotype"/>
          <w:sz w:val="24"/>
          <w:szCs w:val="24"/>
        </w:rPr>
        <w:t>Conclusion générale</w:t>
      </w:r>
      <w:r w:rsidRPr="006F5A7B">
        <w:rPr>
          <w:rFonts w:ascii="Palatino Linotype" w:hAnsi="Palatino Linotype"/>
          <w:b w:val="0"/>
          <w:bCs w:val="0"/>
          <w:sz w:val="24"/>
          <w:szCs w:val="24"/>
        </w:rPr>
        <w:t xml:space="preserve"> </w:t>
      </w:r>
      <w:r>
        <w:rPr>
          <w:rFonts w:ascii="Palatino Linotype" w:hAnsi="Palatino Linotype"/>
          <w:b w:val="0"/>
          <w:bCs w:val="0"/>
          <w:sz w:val="24"/>
          <w:szCs w:val="24"/>
        </w:rPr>
        <w:t xml:space="preserve"> ………………………………………………………….49</w:t>
      </w:r>
    </w:p>
    <w:p w:rsidR="006F5A7B" w:rsidRDefault="006F5A7B" w:rsidP="006F5A7B">
      <w:pPr>
        <w:pStyle w:val="Titre1"/>
        <w:rPr>
          <w:rFonts w:ascii="Palatino Linotype" w:hAnsi="Palatino Linotype"/>
          <w:b w:val="0"/>
          <w:bCs w:val="0"/>
          <w:sz w:val="24"/>
          <w:szCs w:val="24"/>
        </w:rPr>
      </w:pPr>
      <w:r w:rsidRPr="001E4B12">
        <w:rPr>
          <w:rFonts w:ascii="Palatino Linotype" w:hAnsi="Palatino Linotype"/>
          <w:sz w:val="24"/>
          <w:szCs w:val="24"/>
        </w:rPr>
        <w:t>Bibliographie</w:t>
      </w:r>
      <w:r>
        <w:rPr>
          <w:rFonts w:ascii="Palatino Linotype" w:hAnsi="Palatino Linotype"/>
          <w:b w:val="0"/>
          <w:bCs w:val="0"/>
          <w:sz w:val="24"/>
          <w:szCs w:val="24"/>
        </w:rPr>
        <w:t xml:space="preserve"> …………………………………………………………………..51</w:t>
      </w:r>
    </w:p>
    <w:p w:rsidR="006F5A7B" w:rsidRDefault="006F5A7B" w:rsidP="006F5A7B">
      <w:r w:rsidRPr="001E4B12">
        <w:rPr>
          <w:b/>
          <w:bCs/>
          <w:sz w:val="24"/>
          <w:szCs w:val="24"/>
        </w:rPr>
        <w:t>Annexes</w:t>
      </w:r>
      <w:r>
        <w:t xml:space="preserve"> </w:t>
      </w:r>
      <w:r>
        <w:rPr>
          <w:rFonts w:ascii="Palatino Linotype" w:hAnsi="Palatino Linotype"/>
          <w:b/>
          <w:bCs/>
          <w:sz w:val="24"/>
          <w:szCs w:val="24"/>
        </w:rPr>
        <w:t>…………………………………………………………………</w:t>
      </w:r>
      <w:r>
        <w:rPr>
          <w:rFonts w:ascii="Palatino Linotype" w:hAnsi="Palatino Linotype"/>
          <w:b/>
          <w:bCs/>
          <w:sz w:val="24"/>
          <w:szCs w:val="24"/>
        </w:rPr>
        <w:t>………</w:t>
      </w:r>
      <w:r>
        <w:t>53</w:t>
      </w:r>
    </w:p>
    <w:p w:rsidR="006F5A7B" w:rsidRPr="006F5A7B" w:rsidRDefault="006F5A7B" w:rsidP="006F5A7B">
      <w:r w:rsidRPr="006F5A7B">
        <w:t xml:space="preserve"> </w:t>
      </w:r>
    </w:p>
    <w:p w:rsidR="006F5A7B" w:rsidRPr="006F5A7B" w:rsidRDefault="006F5A7B" w:rsidP="006F5A7B"/>
    <w:p w:rsidR="006F5A7B" w:rsidRPr="00696750" w:rsidRDefault="006F5A7B" w:rsidP="00696750">
      <w:pPr>
        <w:pStyle w:val="actualexample"/>
        <w:spacing w:before="0" w:beforeAutospacing="0" w:after="0" w:afterAutospacing="0" w:line="360" w:lineRule="auto"/>
        <w:jc w:val="both"/>
        <w:rPr>
          <w:rFonts w:ascii="Palatino Linotype" w:hAnsi="Palatino Linotype" w:cs="Times Roman"/>
          <w:color w:val="000000"/>
          <w:sz w:val="22"/>
          <w:szCs w:val="22"/>
        </w:rPr>
      </w:pPr>
    </w:p>
    <w:p w:rsidR="00696750" w:rsidRPr="00696750" w:rsidRDefault="00696750" w:rsidP="00696750">
      <w:pPr>
        <w:pStyle w:val="actualexample"/>
        <w:spacing w:before="0" w:beforeAutospacing="0" w:after="0" w:afterAutospacing="0" w:line="360" w:lineRule="auto"/>
        <w:jc w:val="both"/>
        <w:rPr>
          <w:rFonts w:ascii="Palatino Linotype" w:hAnsi="Palatino Linotype" w:cs="Times Roman"/>
          <w:color w:val="000000"/>
          <w:sz w:val="22"/>
          <w:szCs w:val="22"/>
        </w:rPr>
      </w:pPr>
    </w:p>
    <w:p w:rsidR="00696750" w:rsidRDefault="00696750" w:rsidP="00696750">
      <w:pPr>
        <w:pStyle w:val="actualexample"/>
        <w:spacing w:before="0" w:beforeAutospacing="0" w:after="0" w:afterAutospacing="0" w:line="360" w:lineRule="auto"/>
        <w:jc w:val="both"/>
        <w:rPr>
          <w:rFonts w:ascii="Palatino Linotype" w:hAnsi="Palatino Linotype" w:cs="Times Roman"/>
          <w:b/>
          <w:bCs/>
          <w:color w:val="000000"/>
          <w:sz w:val="22"/>
          <w:szCs w:val="22"/>
        </w:rPr>
      </w:pPr>
    </w:p>
    <w:p w:rsidR="00696750" w:rsidRDefault="00696750" w:rsidP="00696750">
      <w:pPr>
        <w:pStyle w:val="actualexample"/>
        <w:spacing w:before="0" w:beforeAutospacing="0" w:after="0" w:afterAutospacing="0" w:line="360" w:lineRule="auto"/>
        <w:jc w:val="both"/>
        <w:rPr>
          <w:rFonts w:ascii="Palatino Linotype" w:hAnsi="Palatino Linotype" w:cs="Times Roman"/>
          <w:b/>
          <w:bCs/>
          <w:color w:val="000000"/>
          <w:sz w:val="22"/>
          <w:szCs w:val="22"/>
        </w:rPr>
      </w:pPr>
    </w:p>
    <w:p w:rsidR="00696750" w:rsidRDefault="00696750" w:rsidP="00696750">
      <w:pPr>
        <w:pStyle w:val="actualexample"/>
        <w:spacing w:before="0" w:beforeAutospacing="0" w:after="0" w:afterAutospacing="0" w:line="360" w:lineRule="auto"/>
        <w:jc w:val="both"/>
        <w:rPr>
          <w:rFonts w:ascii="Palatino Linotype" w:hAnsi="Palatino Linotype" w:cs="Times Roman"/>
          <w:b/>
          <w:bCs/>
          <w:color w:val="000000"/>
          <w:sz w:val="22"/>
          <w:szCs w:val="22"/>
        </w:rPr>
      </w:pPr>
      <w:r>
        <w:rPr>
          <w:rFonts w:ascii="Palatino Linotype" w:hAnsi="Palatino Linotype" w:cs="Times Roman"/>
          <w:b/>
          <w:bCs/>
          <w:color w:val="000000"/>
          <w:sz w:val="22"/>
          <w:szCs w:val="22"/>
        </w:rPr>
        <w:t xml:space="preserve"> </w:t>
      </w:r>
      <w:r w:rsidRPr="00A431AD">
        <w:rPr>
          <w:rFonts w:ascii="Palatino Linotype" w:hAnsi="Palatino Linotype" w:cs="Times Roman"/>
          <w:b/>
          <w:bCs/>
          <w:color w:val="000000"/>
          <w:sz w:val="22"/>
          <w:szCs w:val="22"/>
        </w:rPr>
        <w:t xml:space="preserve"> </w:t>
      </w:r>
    </w:p>
    <w:p w:rsidR="00696750" w:rsidRPr="00A431AD" w:rsidRDefault="00696750" w:rsidP="000B5AAE">
      <w:pPr>
        <w:pStyle w:val="actualexample"/>
        <w:spacing w:before="0" w:beforeAutospacing="0" w:after="0" w:afterAutospacing="0" w:line="360" w:lineRule="auto"/>
        <w:jc w:val="both"/>
        <w:rPr>
          <w:rFonts w:ascii="Palatino Linotype" w:hAnsi="Palatino Linotype" w:cs="Times Roman"/>
          <w:b/>
          <w:bCs/>
          <w:color w:val="000000"/>
          <w:sz w:val="22"/>
          <w:szCs w:val="22"/>
        </w:rPr>
      </w:pPr>
    </w:p>
    <w:p w:rsidR="000B5AAE" w:rsidRPr="000B5AAE" w:rsidRDefault="000B5AAE" w:rsidP="000B5AAE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b/>
          <w:bCs/>
          <w:color w:val="000000"/>
        </w:rPr>
      </w:pPr>
    </w:p>
    <w:p w:rsidR="000B5AAE" w:rsidRPr="000B5AAE" w:rsidRDefault="000B5AAE" w:rsidP="000B5AAE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b/>
          <w:bCs/>
          <w:color w:val="000000"/>
        </w:rPr>
      </w:pPr>
    </w:p>
    <w:p w:rsidR="00B972B2" w:rsidRPr="00A431AD" w:rsidRDefault="00B972B2" w:rsidP="000B5AA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Palatino Linotype" w:hAnsi="Palatino Linotype" w:cs="Times Roman"/>
          <w:b/>
          <w:bCs/>
          <w:i/>
          <w:iCs/>
          <w:color w:val="000000"/>
        </w:rPr>
      </w:pPr>
    </w:p>
    <w:p w:rsidR="00B972B2" w:rsidRPr="00A431AD" w:rsidRDefault="00B972B2" w:rsidP="00B972B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b/>
          <w:bCs/>
          <w:color w:val="000000"/>
        </w:rPr>
      </w:pPr>
    </w:p>
    <w:p w:rsidR="00B972B2" w:rsidRPr="00A431AD" w:rsidRDefault="00B972B2" w:rsidP="00B972B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b/>
          <w:bCs/>
          <w:color w:val="000000"/>
        </w:rPr>
      </w:pPr>
    </w:p>
    <w:p w:rsidR="00B972B2" w:rsidRPr="00B972B2" w:rsidRDefault="00B972B2" w:rsidP="00B972B2"/>
    <w:p w:rsidR="00B972B2" w:rsidRPr="00B972B2" w:rsidRDefault="00B972B2" w:rsidP="00B972B2">
      <w:pPr>
        <w:rPr>
          <w:lang w:bidi="ar-DZ"/>
        </w:rPr>
      </w:pPr>
    </w:p>
    <w:p w:rsidR="00B972B2" w:rsidRPr="00B972B2" w:rsidRDefault="00B972B2" w:rsidP="00B972B2"/>
    <w:p w:rsidR="00265539" w:rsidRPr="00AD5FCD" w:rsidRDefault="00265539" w:rsidP="00265539">
      <w:pPr>
        <w:spacing w:after="0" w:line="360" w:lineRule="auto"/>
        <w:jc w:val="both"/>
        <w:rPr>
          <w:rFonts w:ascii="Palatino Linotype" w:hAnsi="Palatino Linotype" w:cs="Times New Roman"/>
          <w:b/>
          <w:bCs/>
          <w:noProof/>
        </w:rPr>
      </w:pPr>
    </w:p>
    <w:p w:rsidR="00265539" w:rsidRPr="00265539" w:rsidRDefault="00265539" w:rsidP="00265539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</w:p>
    <w:p w:rsidR="00265539" w:rsidRPr="00AD5FCD" w:rsidRDefault="00265539" w:rsidP="00265539">
      <w:pPr>
        <w:spacing w:after="0" w:line="360" w:lineRule="auto"/>
        <w:jc w:val="both"/>
        <w:rPr>
          <w:rFonts w:ascii="Palatino Linotype" w:hAnsi="Palatino Linotype" w:cs="Times New Roman"/>
          <w:b/>
          <w:bCs/>
          <w:noProof/>
        </w:rPr>
      </w:pPr>
    </w:p>
    <w:p w:rsidR="00265539" w:rsidRDefault="00265539" w:rsidP="00265539">
      <w:pPr>
        <w:spacing w:after="0" w:line="360" w:lineRule="auto"/>
        <w:jc w:val="both"/>
        <w:rPr>
          <w:rFonts w:ascii="Palatino Linotype" w:hAnsi="Palatino Linotype" w:cs="Times New Roman"/>
          <w:b/>
          <w:bCs/>
          <w:noProof/>
        </w:rPr>
      </w:pPr>
    </w:p>
    <w:p w:rsidR="00265539" w:rsidRDefault="00265539" w:rsidP="00265539">
      <w:pPr>
        <w:spacing w:after="0" w:line="360" w:lineRule="auto"/>
        <w:jc w:val="both"/>
        <w:rPr>
          <w:rFonts w:ascii="Palatino Linotype" w:hAnsi="Palatino Linotype" w:cs="Times New Roman"/>
          <w:b/>
          <w:bCs/>
          <w:noProof/>
        </w:rPr>
      </w:pPr>
    </w:p>
    <w:p w:rsidR="00265539" w:rsidRPr="00AD5FCD" w:rsidRDefault="00265539" w:rsidP="00265539">
      <w:pPr>
        <w:spacing w:after="0" w:line="360" w:lineRule="auto"/>
        <w:jc w:val="both"/>
        <w:rPr>
          <w:rFonts w:ascii="Palatino Linotype" w:hAnsi="Palatino Linotype" w:cs="Times New Roman"/>
          <w:b/>
          <w:bCs/>
          <w:noProof/>
        </w:rPr>
      </w:pPr>
    </w:p>
    <w:p w:rsidR="00265539" w:rsidRPr="00AD5FCD" w:rsidRDefault="00265539" w:rsidP="006A750A">
      <w:pPr>
        <w:spacing w:after="0" w:line="360" w:lineRule="auto"/>
        <w:jc w:val="both"/>
        <w:rPr>
          <w:rFonts w:ascii="Palatino Linotype" w:hAnsi="Palatino Linotype" w:cs="Times New Roman"/>
          <w:b/>
          <w:bCs/>
          <w:noProof/>
        </w:rPr>
      </w:pPr>
    </w:p>
    <w:p w:rsidR="006A750A" w:rsidRPr="00AD5FCD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b/>
          <w:bCs/>
          <w:noProof/>
        </w:rPr>
      </w:pPr>
    </w:p>
    <w:p w:rsidR="006A750A" w:rsidRPr="00AD5FCD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b/>
          <w:bCs/>
          <w:noProof/>
        </w:rPr>
      </w:pPr>
    </w:p>
    <w:p w:rsidR="006A750A" w:rsidRPr="006A750A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</w:p>
    <w:p w:rsidR="006A750A" w:rsidRPr="006A750A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 w:rsidRPr="006A750A">
        <w:rPr>
          <w:rFonts w:ascii="Palatino Linotype" w:hAnsi="Palatino Linotype" w:cs="Times New Roman"/>
          <w:noProof/>
        </w:rPr>
        <w:t> </w:t>
      </w:r>
    </w:p>
    <w:p w:rsidR="006A750A" w:rsidRPr="00AD5FCD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b/>
          <w:bCs/>
          <w:noProof/>
        </w:rPr>
      </w:pPr>
    </w:p>
    <w:p w:rsidR="006A750A" w:rsidRPr="00AD5FCD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b/>
          <w:bCs/>
          <w:noProof/>
        </w:rPr>
      </w:pPr>
    </w:p>
    <w:p w:rsidR="006A750A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</w:p>
    <w:p w:rsidR="006A750A" w:rsidRPr="006A750A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  <w:r>
        <w:rPr>
          <w:rFonts w:ascii="Palatino Linotype" w:hAnsi="Palatino Linotype" w:cs="Times New Roman"/>
          <w:noProof/>
        </w:rPr>
        <w:t xml:space="preserve">     </w:t>
      </w:r>
    </w:p>
    <w:p w:rsidR="006A750A" w:rsidRPr="006A750A" w:rsidRDefault="006A750A" w:rsidP="006A750A"/>
    <w:p w:rsidR="006A750A" w:rsidRPr="006A750A" w:rsidRDefault="006A750A" w:rsidP="006A750A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</w:p>
    <w:p w:rsidR="00BD22A5" w:rsidRPr="006A750A" w:rsidRDefault="00BD22A5" w:rsidP="00BD22A5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</w:p>
    <w:p w:rsidR="00BD22A5" w:rsidRPr="00BD22A5" w:rsidRDefault="00BD22A5" w:rsidP="00BD22A5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</w:p>
    <w:p w:rsidR="00BD22A5" w:rsidRPr="00BD22A5" w:rsidRDefault="00BD22A5" w:rsidP="00BD22A5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</w:p>
    <w:p w:rsidR="00BD22A5" w:rsidRPr="00BD22A5" w:rsidRDefault="00BD22A5" w:rsidP="00A62700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</w:p>
    <w:p w:rsidR="00A62700" w:rsidRPr="00A62700" w:rsidRDefault="00A62700" w:rsidP="00A62700">
      <w:pPr>
        <w:pStyle w:val="Sansinterligne"/>
        <w:spacing w:line="360" w:lineRule="auto"/>
        <w:jc w:val="both"/>
        <w:rPr>
          <w:rFonts w:ascii="Palatino Linotype" w:hAnsi="Palatino Linotype"/>
          <w:lang w:val="fr-FR"/>
        </w:rPr>
      </w:pPr>
    </w:p>
    <w:p w:rsidR="00A62700" w:rsidRDefault="00A62700" w:rsidP="00A62700">
      <w:pPr>
        <w:pStyle w:val="Sansinterligne"/>
        <w:spacing w:line="360" w:lineRule="auto"/>
        <w:jc w:val="both"/>
        <w:rPr>
          <w:rFonts w:ascii="Palatino Linotype" w:hAnsi="Palatino Linotype"/>
          <w:lang w:val="fr-FR"/>
        </w:rPr>
      </w:pPr>
    </w:p>
    <w:p w:rsidR="00A62700" w:rsidRPr="00A62700" w:rsidRDefault="00A62700" w:rsidP="00A62700">
      <w:pPr>
        <w:pStyle w:val="Sansinterligne"/>
        <w:spacing w:line="360" w:lineRule="auto"/>
        <w:jc w:val="both"/>
        <w:rPr>
          <w:rFonts w:ascii="Palatino Linotype" w:hAnsi="Palatino Linotype"/>
          <w:lang w:val="fr-FR"/>
        </w:rPr>
      </w:pPr>
      <w:r>
        <w:rPr>
          <w:rFonts w:ascii="Palatino Linotype" w:hAnsi="Palatino Linotype"/>
          <w:lang w:val="fr-FR"/>
        </w:rPr>
        <w:t xml:space="preserve">    </w:t>
      </w:r>
    </w:p>
    <w:p w:rsidR="00A62700" w:rsidRPr="00A62700" w:rsidRDefault="00A62700" w:rsidP="00A62700">
      <w:pPr>
        <w:pStyle w:val="Sansinterligne"/>
        <w:spacing w:line="360" w:lineRule="auto"/>
        <w:jc w:val="both"/>
        <w:rPr>
          <w:rFonts w:ascii="Palatino Linotype" w:hAnsi="Palatino Linotype"/>
          <w:lang w:val="fr-FR"/>
        </w:rPr>
      </w:pPr>
    </w:p>
    <w:p w:rsidR="00A62700" w:rsidRPr="00A62700" w:rsidRDefault="00A62700" w:rsidP="00A62700"/>
    <w:p w:rsidR="00A62700" w:rsidRPr="00A62700" w:rsidRDefault="00A62700" w:rsidP="00A62700"/>
    <w:p w:rsidR="00A62700" w:rsidRPr="00A62700" w:rsidRDefault="00A62700" w:rsidP="00A62700"/>
    <w:p w:rsidR="00A62700" w:rsidRPr="00A62700" w:rsidRDefault="00A62700" w:rsidP="00A62700"/>
    <w:p w:rsidR="00BF1928" w:rsidRPr="00BF1928" w:rsidRDefault="00BF1928" w:rsidP="00BF1928"/>
    <w:p w:rsidR="00D32B74" w:rsidRPr="00D32B74" w:rsidRDefault="00D32B74" w:rsidP="00D32B74"/>
    <w:p w:rsidR="00D32B74" w:rsidRPr="00D32B74" w:rsidRDefault="00D32B74" w:rsidP="00D32B74"/>
    <w:p w:rsidR="00DC5E90" w:rsidRPr="00DC5E90" w:rsidRDefault="00DC5E90" w:rsidP="00DC5E90"/>
    <w:p w:rsidR="00DC5E90" w:rsidRDefault="00DC5E90" w:rsidP="00DC5E90">
      <w:pPr>
        <w:spacing w:after="0" w:line="360" w:lineRule="auto"/>
        <w:jc w:val="both"/>
        <w:rPr>
          <w:rFonts w:ascii="Palatino Linotype" w:hAnsi="Palatino Linotype" w:cs="Times New Roman"/>
          <w:b/>
          <w:bCs/>
          <w:noProof/>
        </w:rPr>
      </w:pPr>
    </w:p>
    <w:p w:rsidR="00DC5E90" w:rsidRPr="004514E6" w:rsidRDefault="00DC5E90" w:rsidP="00DC5E90">
      <w:pPr>
        <w:spacing w:after="0" w:line="360" w:lineRule="auto"/>
        <w:jc w:val="both"/>
        <w:rPr>
          <w:rFonts w:ascii="Palatino Linotype" w:hAnsi="Palatino Linotype" w:cs="Times New Roman"/>
          <w:b/>
          <w:bCs/>
          <w:noProof/>
        </w:rPr>
      </w:pPr>
      <w:r>
        <w:rPr>
          <w:rFonts w:ascii="Palatino Linotype" w:hAnsi="Palatino Linotype" w:cs="Times New Roman"/>
          <w:b/>
          <w:bCs/>
          <w:noProof/>
        </w:rPr>
        <w:t xml:space="preserve">    </w:t>
      </w:r>
    </w:p>
    <w:p w:rsidR="00DC5E90" w:rsidRPr="00DC5E90" w:rsidRDefault="00DC5E90" w:rsidP="00DC5E90"/>
    <w:p w:rsidR="00DC5E90" w:rsidRPr="00DC5E90" w:rsidRDefault="00DC5E90" w:rsidP="00DC5E90">
      <w:r>
        <w:t xml:space="preserve">       </w:t>
      </w:r>
    </w:p>
    <w:p w:rsidR="00DC5E90" w:rsidRPr="00DC5E90" w:rsidRDefault="00DC5E90" w:rsidP="00DC5E90">
      <w:pPr>
        <w:rPr>
          <w:rStyle w:val="hps"/>
          <w:rFonts w:ascii="Palatino Linotype" w:hAnsi="Palatino Linotype"/>
          <w:b/>
          <w:bCs/>
          <w:sz w:val="28"/>
          <w:szCs w:val="28"/>
        </w:rPr>
      </w:pPr>
    </w:p>
    <w:p w:rsidR="00DC5E90" w:rsidRDefault="00DC5E90" w:rsidP="00DC5E90">
      <w:pPr>
        <w:spacing w:line="360" w:lineRule="auto"/>
      </w:pPr>
    </w:p>
    <w:p w:rsidR="00DC5E90" w:rsidRPr="002D6307" w:rsidRDefault="00DC5E90" w:rsidP="00DC5E90">
      <w:pPr>
        <w:spacing w:line="360" w:lineRule="auto"/>
      </w:pPr>
    </w:p>
    <w:p w:rsidR="00DC5E90" w:rsidRPr="00DC5E90" w:rsidRDefault="00DC5E90">
      <w:pPr>
        <w:rPr>
          <w:sz w:val="32"/>
          <w:szCs w:val="32"/>
        </w:rPr>
      </w:pPr>
    </w:p>
    <w:sectPr w:rsidR="00DC5E90" w:rsidRPr="00DC5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D0FF2"/>
    <w:multiLevelType w:val="multilevel"/>
    <w:tmpl w:val="AF4A36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5A7E5072"/>
    <w:multiLevelType w:val="hybridMultilevel"/>
    <w:tmpl w:val="DB6EB8C2"/>
    <w:lvl w:ilvl="0" w:tplc="B2C4A8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0141EF"/>
    <w:multiLevelType w:val="hybridMultilevel"/>
    <w:tmpl w:val="1600463E"/>
    <w:lvl w:ilvl="0" w:tplc="00CE50E6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0" w:hanging="360"/>
      </w:pPr>
    </w:lvl>
    <w:lvl w:ilvl="2" w:tplc="040C001B" w:tentative="1">
      <w:start w:val="1"/>
      <w:numFmt w:val="lowerRoman"/>
      <w:lvlText w:val="%3."/>
      <w:lvlJc w:val="right"/>
      <w:pPr>
        <w:ind w:left="2640" w:hanging="180"/>
      </w:pPr>
    </w:lvl>
    <w:lvl w:ilvl="3" w:tplc="040C000F" w:tentative="1">
      <w:start w:val="1"/>
      <w:numFmt w:val="decimal"/>
      <w:lvlText w:val="%4."/>
      <w:lvlJc w:val="left"/>
      <w:pPr>
        <w:ind w:left="3360" w:hanging="360"/>
      </w:pPr>
    </w:lvl>
    <w:lvl w:ilvl="4" w:tplc="040C0019" w:tentative="1">
      <w:start w:val="1"/>
      <w:numFmt w:val="lowerLetter"/>
      <w:lvlText w:val="%5."/>
      <w:lvlJc w:val="left"/>
      <w:pPr>
        <w:ind w:left="4080" w:hanging="360"/>
      </w:pPr>
    </w:lvl>
    <w:lvl w:ilvl="5" w:tplc="040C001B" w:tentative="1">
      <w:start w:val="1"/>
      <w:numFmt w:val="lowerRoman"/>
      <w:lvlText w:val="%6."/>
      <w:lvlJc w:val="right"/>
      <w:pPr>
        <w:ind w:left="4800" w:hanging="180"/>
      </w:pPr>
    </w:lvl>
    <w:lvl w:ilvl="6" w:tplc="040C000F" w:tentative="1">
      <w:start w:val="1"/>
      <w:numFmt w:val="decimal"/>
      <w:lvlText w:val="%7."/>
      <w:lvlJc w:val="left"/>
      <w:pPr>
        <w:ind w:left="5520" w:hanging="360"/>
      </w:pPr>
    </w:lvl>
    <w:lvl w:ilvl="7" w:tplc="040C0019" w:tentative="1">
      <w:start w:val="1"/>
      <w:numFmt w:val="lowerLetter"/>
      <w:lvlText w:val="%8."/>
      <w:lvlJc w:val="left"/>
      <w:pPr>
        <w:ind w:left="6240" w:hanging="360"/>
      </w:pPr>
    </w:lvl>
    <w:lvl w:ilvl="8" w:tplc="040C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6CC04EA8"/>
    <w:multiLevelType w:val="multilevel"/>
    <w:tmpl w:val="B066EB7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E90"/>
    <w:rsid w:val="000B5AAE"/>
    <w:rsid w:val="001E4B12"/>
    <w:rsid w:val="00265539"/>
    <w:rsid w:val="00696750"/>
    <w:rsid w:val="006A750A"/>
    <w:rsid w:val="006F5A7B"/>
    <w:rsid w:val="00846795"/>
    <w:rsid w:val="00A62700"/>
    <w:rsid w:val="00AE6C50"/>
    <w:rsid w:val="00B972B2"/>
    <w:rsid w:val="00BD22A5"/>
    <w:rsid w:val="00BF1928"/>
    <w:rsid w:val="00D32B74"/>
    <w:rsid w:val="00DC5E90"/>
    <w:rsid w:val="00F546C5"/>
    <w:rsid w:val="00FD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9"/>
    <w:qFormat/>
    <w:rsid w:val="00DC5E90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DC5E90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DC5E90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ps">
    <w:name w:val="hps"/>
    <w:uiPriority w:val="99"/>
    <w:rsid w:val="00DC5E90"/>
    <w:rPr>
      <w:rFonts w:cs="Times New Roman"/>
    </w:rPr>
  </w:style>
  <w:style w:type="character" w:customStyle="1" w:styleId="Titre1Car">
    <w:name w:val="Titre 1 Car"/>
    <w:basedOn w:val="Policepardfaut"/>
    <w:link w:val="Titre1"/>
    <w:uiPriority w:val="99"/>
    <w:rsid w:val="00DC5E90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DC5E90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C5E90"/>
    <w:rPr>
      <w:rFonts w:ascii="Arial" w:eastAsia="Calibri" w:hAnsi="Arial" w:cs="Arial"/>
      <w:b/>
      <w:bCs/>
      <w:sz w:val="26"/>
      <w:szCs w:val="26"/>
    </w:rPr>
  </w:style>
  <w:style w:type="paragraph" w:styleId="Sansinterligne">
    <w:name w:val="No Spacing"/>
    <w:uiPriority w:val="99"/>
    <w:qFormat/>
    <w:rsid w:val="00A62700"/>
    <w:pPr>
      <w:spacing w:after="0" w:line="240" w:lineRule="auto"/>
    </w:pPr>
    <w:rPr>
      <w:rFonts w:ascii="Calibri" w:eastAsia="Calibri" w:hAnsi="Calibri" w:cs="Arial"/>
      <w:lang w:val="en-US"/>
    </w:rPr>
  </w:style>
  <w:style w:type="paragraph" w:styleId="Paragraphedeliste">
    <w:name w:val="List Paragraph"/>
    <w:basedOn w:val="Normal"/>
    <w:uiPriority w:val="34"/>
    <w:qFormat/>
    <w:rsid w:val="000B5AAE"/>
    <w:pPr>
      <w:ind w:left="720"/>
      <w:contextualSpacing/>
    </w:pPr>
  </w:style>
  <w:style w:type="paragraph" w:customStyle="1" w:styleId="actualexample">
    <w:name w:val="actualexample"/>
    <w:basedOn w:val="Normal"/>
    <w:uiPriority w:val="99"/>
    <w:rsid w:val="000B5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B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9"/>
    <w:qFormat/>
    <w:rsid w:val="00DC5E90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DC5E90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DC5E90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ps">
    <w:name w:val="hps"/>
    <w:uiPriority w:val="99"/>
    <w:rsid w:val="00DC5E90"/>
    <w:rPr>
      <w:rFonts w:cs="Times New Roman"/>
    </w:rPr>
  </w:style>
  <w:style w:type="character" w:customStyle="1" w:styleId="Titre1Car">
    <w:name w:val="Titre 1 Car"/>
    <w:basedOn w:val="Policepardfaut"/>
    <w:link w:val="Titre1"/>
    <w:uiPriority w:val="99"/>
    <w:rsid w:val="00DC5E90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DC5E90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C5E90"/>
    <w:rPr>
      <w:rFonts w:ascii="Arial" w:eastAsia="Calibri" w:hAnsi="Arial" w:cs="Arial"/>
      <w:b/>
      <w:bCs/>
      <w:sz w:val="26"/>
      <w:szCs w:val="26"/>
    </w:rPr>
  </w:style>
  <w:style w:type="paragraph" w:styleId="Sansinterligne">
    <w:name w:val="No Spacing"/>
    <w:uiPriority w:val="99"/>
    <w:qFormat/>
    <w:rsid w:val="00A62700"/>
    <w:pPr>
      <w:spacing w:after="0" w:line="240" w:lineRule="auto"/>
    </w:pPr>
    <w:rPr>
      <w:rFonts w:ascii="Calibri" w:eastAsia="Calibri" w:hAnsi="Calibri" w:cs="Arial"/>
      <w:lang w:val="en-US"/>
    </w:rPr>
  </w:style>
  <w:style w:type="paragraph" w:styleId="Paragraphedeliste">
    <w:name w:val="List Paragraph"/>
    <w:basedOn w:val="Normal"/>
    <w:uiPriority w:val="34"/>
    <w:qFormat/>
    <w:rsid w:val="000B5AAE"/>
    <w:pPr>
      <w:ind w:left="720"/>
      <w:contextualSpacing/>
    </w:pPr>
  </w:style>
  <w:style w:type="paragraph" w:customStyle="1" w:styleId="actualexample">
    <w:name w:val="actualexample"/>
    <w:basedOn w:val="Normal"/>
    <w:uiPriority w:val="99"/>
    <w:rsid w:val="000B5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B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622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wbc</dc:creator>
  <cp:lastModifiedBy>wbc</cp:lastModifiedBy>
  <cp:revision>7</cp:revision>
  <cp:lastPrinted>2012-06-05T19:25:00Z</cp:lastPrinted>
  <dcterms:created xsi:type="dcterms:W3CDTF">2012-06-05T16:27:00Z</dcterms:created>
  <dcterms:modified xsi:type="dcterms:W3CDTF">2012-06-05T19:29:00Z</dcterms:modified>
</cp:coreProperties>
</file>