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2D4D" w:rsidRPr="00675BF3" w:rsidRDefault="005C2D4D" w:rsidP="00973201">
      <w:pPr>
        <w:ind w:left="-766" w:hanging="58"/>
        <w:jc w:val="center"/>
        <w:rPr>
          <w:rFonts w:ascii="Sakkal Majalla" w:hAnsi="Sakkal Majalla" w:cs="Sakkal Majalla"/>
          <w:b/>
          <w:bCs/>
          <w:sz w:val="28"/>
          <w:szCs w:val="28"/>
          <w:rtl/>
          <w:lang w:bidi="ar-DZ"/>
        </w:rPr>
      </w:pPr>
      <w:r w:rsidRPr="00675BF3">
        <w:rPr>
          <w:rFonts w:ascii="Sakkal Majalla" w:hAnsi="Sakkal Majalla" w:cs="Sakkal Majalla"/>
          <w:b/>
          <w:bCs/>
          <w:sz w:val="28"/>
          <w:szCs w:val="28"/>
          <w:rtl/>
          <w:lang w:bidi="ar-DZ"/>
        </w:rPr>
        <w:t>جامعة محمد بوضياف بالمسيلة</w:t>
      </w:r>
    </w:p>
    <w:p w:rsidR="005C2D4D" w:rsidRPr="00675BF3" w:rsidRDefault="005C2D4D" w:rsidP="00973201">
      <w:pPr>
        <w:ind w:left="-766" w:hanging="58"/>
        <w:jc w:val="center"/>
        <w:rPr>
          <w:rFonts w:ascii="Sakkal Majalla" w:hAnsi="Sakkal Majalla" w:cs="Sakkal Majalla"/>
          <w:b/>
          <w:bCs/>
          <w:sz w:val="28"/>
          <w:szCs w:val="28"/>
          <w:rtl/>
          <w:lang w:bidi="ar-DZ"/>
        </w:rPr>
      </w:pPr>
      <w:r w:rsidRPr="00675BF3">
        <w:rPr>
          <w:rFonts w:ascii="Sakkal Majalla" w:hAnsi="Sakkal Majalla" w:cs="Sakkal Majalla"/>
          <w:b/>
          <w:bCs/>
          <w:sz w:val="28"/>
          <w:szCs w:val="28"/>
          <w:rtl/>
          <w:lang w:bidi="ar-DZ"/>
        </w:rPr>
        <w:t>كلية الحقوق والعلوم السياسية</w:t>
      </w:r>
    </w:p>
    <w:p w:rsidR="005C2D4D" w:rsidRPr="00675BF3" w:rsidRDefault="005C2D4D" w:rsidP="00973201">
      <w:pPr>
        <w:ind w:left="-766" w:hanging="58"/>
        <w:jc w:val="center"/>
        <w:rPr>
          <w:rFonts w:ascii="Sakkal Majalla" w:hAnsi="Sakkal Majalla" w:cs="Sakkal Majalla"/>
          <w:b/>
          <w:bCs/>
          <w:sz w:val="28"/>
          <w:szCs w:val="28"/>
          <w:rtl/>
          <w:lang w:bidi="ar-DZ"/>
        </w:rPr>
      </w:pPr>
      <w:r w:rsidRPr="00675BF3">
        <w:rPr>
          <w:rFonts w:ascii="Sakkal Majalla" w:hAnsi="Sakkal Majalla" w:cs="Sakkal Majalla"/>
          <w:b/>
          <w:bCs/>
          <w:sz w:val="28"/>
          <w:szCs w:val="28"/>
          <w:rtl/>
          <w:lang w:bidi="ar-DZ"/>
        </w:rPr>
        <w:t>قسم الحقوق</w:t>
      </w:r>
    </w:p>
    <w:p w:rsidR="005C2D4D" w:rsidRDefault="005C2D4D" w:rsidP="00973201">
      <w:pPr>
        <w:ind w:left="-766" w:hanging="58"/>
        <w:jc w:val="center"/>
        <w:rPr>
          <w:rFonts w:ascii="Sakkal Majalla" w:hAnsi="Sakkal Majalla" w:cs="Sakkal Majalla"/>
          <w:b/>
          <w:bCs/>
          <w:sz w:val="28"/>
          <w:szCs w:val="28"/>
          <w:rtl/>
          <w:lang w:bidi="ar-DZ"/>
        </w:rPr>
      </w:pPr>
      <w:r w:rsidRPr="00675BF3">
        <w:rPr>
          <w:rFonts w:ascii="Sakkal Majalla" w:hAnsi="Sakkal Majalla" w:cs="Sakkal Majalla"/>
          <w:b/>
          <w:bCs/>
          <w:sz w:val="28"/>
          <w:szCs w:val="28"/>
          <w:rtl/>
          <w:lang w:bidi="ar-DZ"/>
        </w:rPr>
        <w:t xml:space="preserve">مشاركة في الملتقى الدولي حول   </w:t>
      </w:r>
      <w:r>
        <w:rPr>
          <w:rFonts w:ascii="Sakkal Majalla" w:hAnsi="Sakkal Majalla" w:cs="Sakkal Majalla" w:hint="cs"/>
          <w:b/>
          <w:bCs/>
          <w:sz w:val="28"/>
          <w:szCs w:val="28"/>
          <w:rtl/>
          <w:lang w:bidi="ar-DZ"/>
        </w:rPr>
        <w:t>النظام القانوني للمرفق العام الالكتروني</w:t>
      </w:r>
      <w:r w:rsidRPr="00675BF3">
        <w:rPr>
          <w:rFonts w:ascii="Sakkal Majalla" w:hAnsi="Sakkal Majalla" w:cs="Sakkal Majalla"/>
          <w:b/>
          <w:bCs/>
          <w:sz w:val="28"/>
          <w:szCs w:val="28"/>
          <w:rtl/>
          <w:lang w:bidi="ar-DZ"/>
        </w:rPr>
        <w:t xml:space="preserve">    يومي </w:t>
      </w:r>
      <w:r>
        <w:rPr>
          <w:rFonts w:ascii="Sakkal Majalla" w:hAnsi="Sakkal Majalla" w:cs="Sakkal Majalla" w:hint="cs"/>
          <w:b/>
          <w:bCs/>
          <w:sz w:val="28"/>
          <w:szCs w:val="28"/>
          <w:rtl/>
          <w:lang w:bidi="ar-DZ"/>
        </w:rPr>
        <w:t xml:space="preserve">26 و27 نوفمبر </w:t>
      </w:r>
    </w:p>
    <w:p w:rsidR="005C2D4D" w:rsidRPr="00675BF3" w:rsidRDefault="005C2D4D" w:rsidP="00973201">
      <w:pPr>
        <w:ind w:left="-766" w:hanging="58"/>
        <w:jc w:val="center"/>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 2018 </w:t>
      </w:r>
      <w:r w:rsidRPr="00675BF3">
        <w:rPr>
          <w:rFonts w:ascii="Sakkal Majalla" w:hAnsi="Sakkal Majalla" w:cs="Sakkal Majalla"/>
          <w:b/>
          <w:bCs/>
          <w:sz w:val="28"/>
          <w:szCs w:val="28"/>
          <w:rtl/>
          <w:lang w:bidi="ar-DZ"/>
        </w:rPr>
        <w:t xml:space="preserve">بقسم الحقوق </w:t>
      </w:r>
    </w:p>
    <w:p w:rsidR="005C2D4D" w:rsidRPr="00675BF3" w:rsidRDefault="005C2D4D" w:rsidP="00973201">
      <w:pPr>
        <w:ind w:left="-766" w:hanging="58"/>
        <w:jc w:val="center"/>
        <w:rPr>
          <w:rFonts w:ascii="Sakkal Majalla" w:hAnsi="Sakkal Majalla" w:cs="Sakkal Majalla"/>
          <w:b/>
          <w:bCs/>
          <w:sz w:val="28"/>
          <w:szCs w:val="28"/>
          <w:rtl/>
          <w:lang w:bidi="ar-DZ"/>
        </w:rPr>
      </w:pPr>
      <w:r w:rsidRPr="00675BF3">
        <w:rPr>
          <w:rFonts w:ascii="Sakkal Majalla" w:hAnsi="Sakkal Majalla" w:cs="Sakkal Majalla"/>
          <w:b/>
          <w:bCs/>
          <w:sz w:val="28"/>
          <w:szCs w:val="28"/>
          <w:rtl/>
          <w:lang w:bidi="ar-DZ"/>
        </w:rPr>
        <w:t xml:space="preserve">المحور رقم </w:t>
      </w:r>
      <w:proofErr w:type="gramStart"/>
      <w:r>
        <w:rPr>
          <w:rFonts w:ascii="Sakkal Majalla" w:hAnsi="Sakkal Majalla" w:cs="Sakkal Majalla" w:hint="cs"/>
          <w:b/>
          <w:bCs/>
          <w:sz w:val="28"/>
          <w:szCs w:val="28"/>
          <w:rtl/>
          <w:lang w:bidi="ar-DZ"/>
        </w:rPr>
        <w:t>الخامس</w:t>
      </w:r>
      <w:r w:rsidRPr="00675BF3">
        <w:rPr>
          <w:rFonts w:ascii="Sakkal Majalla" w:hAnsi="Sakkal Majalla" w:cs="Sakkal Majalla"/>
          <w:b/>
          <w:bCs/>
          <w:sz w:val="28"/>
          <w:szCs w:val="28"/>
          <w:rtl/>
          <w:lang w:bidi="ar-DZ"/>
        </w:rPr>
        <w:t xml:space="preserve"> :</w:t>
      </w:r>
      <w:r>
        <w:rPr>
          <w:rFonts w:ascii="Sakkal Majalla" w:hAnsi="Sakkal Majalla" w:cs="Sakkal Majalla" w:hint="cs"/>
          <w:b/>
          <w:bCs/>
          <w:sz w:val="28"/>
          <w:szCs w:val="28"/>
          <w:rtl/>
          <w:lang w:bidi="ar-DZ"/>
        </w:rPr>
        <w:t>انعكاسات</w:t>
      </w:r>
      <w:proofErr w:type="gramEnd"/>
      <w:r>
        <w:rPr>
          <w:rFonts w:ascii="Sakkal Majalla" w:hAnsi="Sakkal Majalla" w:cs="Sakkal Majalla" w:hint="cs"/>
          <w:b/>
          <w:bCs/>
          <w:sz w:val="28"/>
          <w:szCs w:val="28"/>
          <w:rtl/>
          <w:lang w:bidi="ar-DZ"/>
        </w:rPr>
        <w:t xml:space="preserve"> تطبيق تقنيات الإدارة الالكترونية  للمرافق العامة على تحسين الخدمة العمومية ( الجودة التكلفة، السرعة)</w:t>
      </w:r>
    </w:p>
    <w:p w:rsidR="005C2D4D" w:rsidRPr="00675BF3" w:rsidRDefault="005C2D4D" w:rsidP="00973201">
      <w:pPr>
        <w:ind w:left="-766" w:hanging="58"/>
        <w:jc w:val="center"/>
        <w:rPr>
          <w:rFonts w:ascii="Sakkal Majalla" w:hAnsi="Sakkal Majalla" w:cs="Sakkal Majalla"/>
          <w:b/>
          <w:bCs/>
          <w:sz w:val="28"/>
          <w:szCs w:val="28"/>
          <w:rtl/>
          <w:lang w:bidi="ar-DZ"/>
        </w:rPr>
      </w:pPr>
    </w:p>
    <w:p w:rsidR="00136789" w:rsidRDefault="00136789" w:rsidP="00136789">
      <w:pPr>
        <w:rPr>
          <w:b/>
          <w:bCs/>
          <w:sz w:val="36"/>
          <w:szCs w:val="36"/>
        </w:rPr>
      </w:pPr>
      <w:r>
        <w:rPr>
          <w:rFonts w:ascii="Sakkal Majalla" w:hAnsi="Sakkal Majalla" w:cs="Sakkal Majalla" w:hint="cs"/>
          <w:b/>
          <w:bCs/>
          <w:sz w:val="28"/>
          <w:szCs w:val="28"/>
          <w:rtl/>
          <w:lang w:bidi="ar-DZ"/>
        </w:rPr>
        <w:t xml:space="preserve">     </w:t>
      </w:r>
      <w:r w:rsidR="005C2D4D" w:rsidRPr="00675BF3">
        <w:rPr>
          <w:rFonts w:ascii="Sakkal Majalla" w:hAnsi="Sakkal Majalla" w:cs="Sakkal Majalla"/>
          <w:b/>
          <w:bCs/>
          <w:sz w:val="28"/>
          <w:szCs w:val="28"/>
          <w:rtl/>
          <w:lang w:bidi="ar-DZ"/>
        </w:rPr>
        <w:t>مداخلة بعنوان:</w:t>
      </w:r>
      <w:r w:rsidR="005C2D4D">
        <w:rPr>
          <w:rFonts w:ascii="Sakkal Majalla" w:hAnsi="Sakkal Majalla" w:cs="Sakkal Majalla" w:hint="cs"/>
          <w:b/>
          <w:bCs/>
          <w:sz w:val="28"/>
          <w:szCs w:val="28"/>
          <w:rtl/>
          <w:lang w:bidi="ar-DZ"/>
        </w:rPr>
        <w:t xml:space="preserve"> </w:t>
      </w:r>
      <w:r w:rsidRPr="00136789">
        <w:rPr>
          <w:rFonts w:ascii="Sakkal Majalla" w:hAnsi="Sakkal Majalla" w:cs="Sakkal Majalla"/>
          <w:b/>
          <w:bCs/>
          <w:sz w:val="32"/>
          <w:szCs w:val="32"/>
          <w:rtl/>
        </w:rPr>
        <w:t>تحسين خدمة المرفق العام على ضوء الإدارة الالكترونية</w:t>
      </w:r>
    </w:p>
    <w:p w:rsidR="005C2D4D" w:rsidRPr="00675BF3" w:rsidRDefault="005C2D4D" w:rsidP="00136789">
      <w:pPr>
        <w:ind w:left="-766" w:hanging="58"/>
        <w:jc w:val="center"/>
        <w:rPr>
          <w:rFonts w:ascii="Sakkal Majalla" w:hAnsi="Sakkal Majalla" w:cs="Sakkal Majalla"/>
          <w:b/>
          <w:bCs/>
          <w:sz w:val="28"/>
          <w:szCs w:val="28"/>
          <w:rtl/>
          <w:lang w:bidi="ar-DZ"/>
        </w:rPr>
      </w:pPr>
    </w:p>
    <w:p w:rsidR="005C2D4D" w:rsidRPr="00220D07" w:rsidRDefault="005C2D4D" w:rsidP="00973201">
      <w:pPr>
        <w:bidi w:val="0"/>
        <w:rPr>
          <w:rFonts w:ascii="Sakkal Majalla" w:hAnsi="Sakkal Majalla" w:cs="Sakkal Majalla"/>
          <w:sz w:val="28"/>
          <w:szCs w:val="28"/>
          <w:u w:val="single"/>
          <w:rtl/>
          <w:lang w:val="fr-FR" w:bidi="ar-DZ"/>
        </w:rPr>
      </w:pPr>
    </w:p>
    <w:p w:rsidR="005C2D4D" w:rsidRPr="00675BF3" w:rsidRDefault="005C2D4D" w:rsidP="00973201">
      <w:pPr>
        <w:bidi w:val="0"/>
        <w:rPr>
          <w:rFonts w:ascii="Sakkal Majalla" w:hAnsi="Sakkal Majalla" w:cs="Sakkal Majalla"/>
          <w:sz w:val="28"/>
          <w:szCs w:val="28"/>
          <w:lang w:bidi="ar-DZ"/>
        </w:rPr>
      </w:pPr>
      <w:r w:rsidRPr="00675BF3">
        <w:rPr>
          <w:rFonts w:ascii="Sakkal Majalla" w:hAnsi="Sakkal Majalla" w:cs="Sakkal Majalla"/>
          <w:sz w:val="28"/>
          <w:szCs w:val="28"/>
          <w:rtl/>
          <w:lang w:bidi="ar-DZ"/>
        </w:rPr>
        <w:t>من إعداد الد</w:t>
      </w:r>
      <w:r>
        <w:rPr>
          <w:rFonts w:ascii="Sakkal Majalla" w:hAnsi="Sakkal Majalla" w:cs="Sakkal Majalla"/>
          <w:sz w:val="28"/>
          <w:szCs w:val="28"/>
          <w:rtl/>
          <w:lang w:bidi="ar-DZ"/>
        </w:rPr>
        <w:t xml:space="preserve">كتــــور قسمية </w:t>
      </w:r>
      <w:proofErr w:type="spellStart"/>
      <w:proofErr w:type="gramStart"/>
      <w:r>
        <w:rPr>
          <w:rFonts w:ascii="Sakkal Majalla" w:hAnsi="Sakkal Majalla" w:cs="Sakkal Majalla"/>
          <w:sz w:val="28"/>
          <w:szCs w:val="28"/>
          <w:rtl/>
          <w:lang w:bidi="ar-DZ"/>
        </w:rPr>
        <w:t>محمد،</w:t>
      </w:r>
      <w:r w:rsidRPr="00675BF3">
        <w:rPr>
          <w:rFonts w:ascii="Sakkal Majalla" w:hAnsi="Sakkal Majalla" w:cs="Sakkal Majalla"/>
          <w:sz w:val="28"/>
          <w:szCs w:val="28"/>
          <w:rtl/>
          <w:lang w:bidi="ar-DZ"/>
        </w:rPr>
        <w:t>أستاذ</w:t>
      </w:r>
      <w:proofErr w:type="spellEnd"/>
      <w:proofErr w:type="gramEnd"/>
      <w:r w:rsidRPr="00675BF3">
        <w:rPr>
          <w:rFonts w:ascii="Sakkal Majalla" w:hAnsi="Sakkal Majalla" w:cs="Sakkal Majalla"/>
          <w:sz w:val="28"/>
          <w:szCs w:val="28"/>
          <w:rtl/>
          <w:lang w:bidi="ar-DZ"/>
        </w:rPr>
        <w:t xml:space="preserve"> محاضر أ</w:t>
      </w:r>
    </w:p>
    <w:p w:rsidR="005C2D4D" w:rsidRPr="00675BF3" w:rsidRDefault="005C2D4D" w:rsidP="00973201">
      <w:pPr>
        <w:bidi w:val="0"/>
        <w:rPr>
          <w:rFonts w:ascii="Sakkal Majalla" w:hAnsi="Sakkal Majalla" w:cs="Sakkal Majalla"/>
          <w:sz w:val="28"/>
          <w:szCs w:val="28"/>
          <w:lang w:bidi="ar-DZ"/>
        </w:rPr>
      </w:pPr>
      <w:r w:rsidRPr="00675BF3">
        <w:rPr>
          <w:rFonts w:ascii="Sakkal Majalla" w:hAnsi="Sakkal Majalla" w:cs="Sakkal Majalla"/>
          <w:sz w:val="28"/>
          <w:szCs w:val="28"/>
          <w:rtl/>
          <w:lang w:bidi="ar-DZ"/>
        </w:rPr>
        <w:t>ت</w:t>
      </w:r>
      <w:r>
        <w:rPr>
          <w:rFonts w:ascii="Sakkal Majalla" w:hAnsi="Sakkal Majalla" w:cs="Sakkal Majalla" w:hint="cs"/>
          <w:sz w:val="28"/>
          <w:szCs w:val="28"/>
          <w:rtl/>
          <w:lang w:bidi="ar-DZ"/>
        </w:rPr>
        <w:t>ـــــــــــــــــــــــــــــــــــــــــــــــــــــــــــــــــــــــــــــ</w:t>
      </w:r>
      <w:r w:rsidRPr="00675BF3">
        <w:rPr>
          <w:rFonts w:ascii="Sakkal Majalla" w:hAnsi="Sakkal Majalla" w:cs="Sakkal Majalla"/>
          <w:sz w:val="28"/>
          <w:szCs w:val="28"/>
          <w:rtl/>
          <w:lang w:bidi="ar-DZ"/>
        </w:rPr>
        <w:t>خــــــــــــــــــــــــــــــــصص قانــــــــــــــــــــــــــــــــــــــــــــــــــــــــــــــــــــــــون عــــــــــــــــــــــــــــــــــــــــــــــــــــام</w:t>
      </w:r>
    </w:p>
    <w:p w:rsidR="005C2D4D" w:rsidRPr="00675BF3" w:rsidRDefault="005C2D4D" w:rsidP="00973201">
      <w:pPr>
        <w:bidi w:val="0"/>
        <w:rPr>
          <w:rFonts w:ascii="Sakkal Majalla" w:hAnsi="Sakkal Majalla" w:cs="Sakkal Majalla"/>
          <w:sz w:val="28"/>
          <w:szCs w:val="28"/>
          <w:lang w:bidi="ar-DZ"/>
        </w:rPr>
      </w:pPr>
      <w:r w:rsidRPr="00675BF3">
        <w:rPr>
          <w:rFonts w:ascii="Sakkal Majalla" w:hAnsi="Sakkal Majalla" w:cs="Sakkal Majalla"/>
          <w:sz w:val="28"/>
          <w:szCs w:val="28"/>
          <w:rtl/>
          <w:lang w:bidi="ar-DZ"/>
        </w:rPr>
        <w:t>قــــــــــــــــــــــــــــــسم الحـــــــــــــــــــــــــقوق جامعة محمد بوضياف المسيلة</w:t>
      </w:r>
    </w:p>
    <w:p w:rsidR="005C2D4D" w:rsidRPr="00675BF3" w:rsidRDefault="005C2D4D" w:rsidP="00973201">
      <w:pPr>
        <w:bidi w:val="0"/>
        <w:ind w:firstLine="180"/>
        <w:rPr>
          <w:rFonts w:ascii="Sakkal Majalla" w:hAnsi="Sakkal Majalla" w:cs="Sakkal Majalla"/>
          <w:sz w:val="28"/>
          <w:szCs w:val="28"/>
          <w:lang w:val="fr-FR" w:bidi="ar-DZ"/>
        </w:rPr>
      </w:pPr>
      <w:r w:rsidRPr="00675BF3">
        <w:rPr>
          <w:rFonts w:ascii="Sakkal Majalla" w:hAnsi="Sakkal Majalla" w:cs="Sakkal Majalla"/>
          <w:sz w:val="28"/>
          <w:szCs w:val="28"/>
          <w:rtl/>
        </w:rPr>
        <w:t>ال</w:t>
      </w:r>
      <w:r>
        <w:rPr>
          <w:rFonts w:ascii="Sakkal Majalla" w:hAnsi="Sakkal Majalla" w:cs="Sakkal Majalla" w:hint="cs"/>
          <w:sz w:val="28"/>
          <w:szCs w:val="28"/>
          <w:rtl/>
        </w:rPr>
        <w:t>ـــــــــــــــــــــــــــــــــــــــــ</w:t>
      </w:r>
      <w:r w:rsidRPr="00675BF3">
        <w:rPr>
          <w:rFonts w:ascii="Sakkal Majalla" w:hAnsi="Sakkal Majalla" w:cs="Sakkal Majalla"/>
          <w:sz w:val="28"/>
          <w:szCs w:val="28"/>
          <w:rtl/>
        </w:rPr>
        <w:t>هاتف:35-37-24-</w:t>
      </w:r>
      <w:proofErr w:type="gramStart"/>
      <w:r w:rsidRPr="00675BF3">
        <w:rPr>
          <w:rFonts w:ascii="Sakkal Majalla" w:hAnsi="Sakkal Majalla" w:cs="Sakkal Majalla"/>
          <w:sz w:val="28"/>
          <w:szCs w:val="28"/>
          <w:rtl/>
        </w:rPr>
        <w:t>0661  البريد</w:t>
      </w:r>
      <w:proofErr w:type="gramEnd"/>
      <w:r w:rsidRPr="00675BF3">
        <w:rPr>
          <w:rFonts w:ascii="Sakkal Majalla" w:hAnsi="Sakkal Majalla" w:cs="Sakkal Majalla"/>
          <w:sz w:val="28"/>
          <w:szCs w:val="28"/>
          <w:rtl/>
        </w:rPr>
        <w:t xml:space="preserve"> الالكتروني:</w:t>
      </w:r>
    </w:p>
    <w:p w:rsidR="005C2D4D" w:rsidRDefault="00220D07" w:rsidP="00973201">
      <w:pPr>
        <w:bidi w:val="0"/>
        <w:ind w:firstLine="180"/>
        <w:jc w:val="both"/>
      </w:pPr>
      <w:hyperlink r:id="rId7" w:history="1">
        <w:r w:rsidR="005C2D4D" w:rsidRPr="00675BF3">
          <w:rPr>
            <w:rStyle w:val="Hyperlink"/>
            <w:rFonts w:ascii="Sakkal Majalla" w:hAnsi="Sakkal Majalla" w:cs="Sakkal Majalla"/>
            <w:color w:val="000000" w:themeColor="text1"/>
            <w:sz w:val="28"/>
            <w:szCs w:val="28"/>
            <w:lang w:val="fr-FR"/>
          </w:rPr>
          <w:t>guesmiamohamed@gmail.com</w:t>
        </w:r>
      </w:hyperlink>
    </w:p>
    <w:p w:rsidR="005C2D4D" w:rsidRPr="00E10062" w:rsidRDefault="005C2D4D" w:rsidP="00973201">
      <w:pPr>
        <w:bidi w:val="0"/>
        <w:ind w:firstLine="180"/>
        <w:jc w:val="right"/>
        <w:rPr>
          <w:rFonts w:ascii="Sakkal Majalla" w:hAnsi="Sakkal Majalla" w:cs="Sakkal Majalla" w:hint="cs"/>
          <w:b/>
          <w:bCs/>
          <w:color w:val="000000" w:themeColor="text1"/>
          <w:sz w:val="28"/>
          <w:szCs w:val="28"/>
          <w:rtl/>
          <w:lang w:bidi="ar-DZ"/>
        </w:rPr>
      </w:pPr>
      <w:proofErr w:type="gramStart"/>
      <w:r w:rsidRPr="00E10062">
        <w:rPr>
          <w:rFonts w:ascii="Sakkal Majalla" w:hAnsi="Sakkal Majalla" w:cs="Sakkal Majalla"/>
          <w:b/>
          <w:bCs/>
          <w:sz w:val="28"/>
          <w:szCs w:val="28"/>
          <w:rtl/>
        </w:rPr>
        <w:t>مقدمة :</w:t>
      </w:r>
      <w:proofErr w:type="gramEnd"/>
    </w:p>
    <w:p w:rsidR="005C2D4D" w:rsidRPr="00675BF3" w:rsidRDefault="005C2D4D" w:rsidP="00973201">
      <w:pPr>
        <w:ind w:left="-766" w:right="-851" w:hanging="58"/>
        <w:jc w:val="both"/>
        <w:rPr>
          <w:rFonts w:ascii="Sakkal Majalla" w:hAnsi="Sakkal Majalla" w:cs="Sakkal Majalla"/>
          <w:sz w:val="28"/>
          <w:szCs w:val="28"/>
          <w:rtl/>
          <w:lang w:bidi="ar-DZ"/>
        </w:rPr>
      </w:pPr>
      <w:r>
        <w:rPr>
          <w:rFonts w:ascii="Sakkal Majalla" w:hAnsi="Sakkal Majalla" w:cs="Sakkal Majalla" w:hint="cs"/>
          <w:sz w:val="28"/>
          <w:szCs w:val="28"/>
          <w:rtl/>
          <w:lang w:bidi="ar-DZ"/>
        </w:rPr>
        <w:t>لما كانت الحكومات الالكترونية هي الخط الأول الذي يكون على تماش مباشر مع المواطنين في علاقتهم مع القطاع العام ، حيث يلجأ المواطن إلى حكومته المحلية لمحاولة حل مشاكله وتلبية متطلباته، كونها الأقرب إليه في سلسلة هرم السلطة وكونها الأكثر دراية  وتفهما لحاجات ومتطلبات مواطنيها المحليين، ولهذا من الضروري القول أن</w:t>
      </w:r>
      <w:r w:rsidRPr="00675BF3">
        <w:rPr>
          <w:rFonts w:ascii="Sakkal Majalla" w:hAnsi="Sakkal Majalla" w:cs="Sakkal Majalla"/>
          <w:sz w:val="28"/>
          <w:szCs w:val="28"/>
          <w:rtl/>
          <w:lang w:bidi="ar-DZ"/>
        </w:rPr>
        <w:t xml:space="preserve"> من المهام الأساسية للدولة من خلال أجهزتها الإدارية المركزية أو المحلية خدمة المواطنين وتحقيق المنفعة العامة ، عرفت وظائف الدولة تطورات تاريخية هامة فبدأت الدولة تمارس وظائفها المنحصرة في الأمن والدفاع وحل المنازعات عن طريق القضاء وهو ما يسمى بالدولة الحارسة، مما أدى إلى القول بأن النشاط الإداري هو أقدم مظاهر نشاط الدولة وهو سابق على التشريع والقضاء .</w:t>
      </w:r>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lastRenderedPageBreak/>
        <w:t>وباتساع وظائف الدولة مع التطورات المتعاقبة، ومع ضرورة تدخلها في كثير من المجالات بغرض تحقيق هدفها الأساسي المتمثل في تحقيق المصلحة العامة، طورت من وظائفها بممارسة مهام جديدة إلى جانب الوظائف</w:t>
      </w:r>
      <w:r>
        <w:rPr>
          <w:rFonts w:ascii="Sakkal Majalla" w:hAnsi="Sakkal Majalla" w:cs="Sakkal Majalla"/>
          <w:sz w:val="28"/>
          <w:szCs w:val="28"/>
          <w:rtl/>
          <w:lang w:bidi="ar-DZ"/>
        </w:rPr>
        <w:t xml:space="preserve"> التقليدية</w:t>
      </w:r>
      <w:r>
        <w:rPr>
          <w:rFonts w:ascii="Sakkal Majalla" w:hAnsi="Sakkal Majalla" w:cs="Sakkal Majalla" w:hint="cs"/>
          <w:sz w:val="28"/>
          <w:szCs w:val="28"/>
          <w:rtl/>
          <w:lang w:bidi="ar-DZ"/>
        </w:rPr>
        <w:t xml:space="preserve">، </w:t>
      </w:r>
      <w:r w:rsidRPr="00675BF3">
        <w:rPr>
          <w:rFonts w:ascii="Sakkal Majalla" w:hAnsi="Sakkal Majalla" w:cs="Sakkal Majalla"/>
          <w:sz w:val="28"/>
          <w:szCs w:val="28"/>
          <w:rtl/>
          <w:lang w:bidi="ar-DZ"/>
        </w:rPr>
        <w:t>وتمارس تلك  المهام ضمن</w:t>
      </w:r>
      <w:r w:rsidRPr="00675BF3">
        <w:rPr>
          <w:rFonts w:ascii="Sakkal Majalla" w:eastAsia="Times New Roman" w:hAnsi="Sakkal Majalla" w:cs="Sakkal Majalla"/>
          <w:color w:val="000000" w:themeColor="text1"/>
          <w:sz w:val="28"/>
          <w:szCs w:val="28"/>
          <w:rtl/>
          <w:lang w:bidi="ar-DZ"/>
        </w:rPr>
        <w:t xml:space="preserve"> الإدارة الإلكترونية التي من بين أهداف ، </w:t>
      </w:r>
      <w:r w:rsidRPr="00675BF3">
        <w:rPr>
          <w:rFonts w:ascii="Sakkal Majalla" w:eastAsia="Times New Roman" w:hAnsi="Sakkal Majalla" w:cs="Sakkal Majalla"/>
          <w:color w:val="000000" w:themeColor="text1"/>
          <w:sz w:val="28"/>
          <w:szCs w:val="28"/>
          <w:rtl/>
        </w:rPr>
        <w:t>تطوير عمل الإدارة، والذي يؤدي إلى استبدال الأدوات المستخدمة في الإدارة التقليدية، مثل: الأوراق، والأقلام بأدوات إلكترونية، كأجهزة الحاسوب، وكذا زيادة مستوى الخدمات المقدمة إلى العملاء، والتي تساهم في تطوير كافة أقسام العمل من خلال تقليل الفترة الزمنية المخصصة للقيام بالمهام الوظيفية، ومنه المساهمة في تعزيز التواصل، والتعاون بين الموظفين من خلال بناء بيئة من الحوار المشترك، إضافة إلى استخدام وسائل وتطبيقات شبكة الإنترنت للتعريف بالمنشأة، والدور المهني الخاص بها، وكذا تقليل المصاريف المخصصة لمكونات الإدارة التقليدية، مثل: تقليل المصاريف المخصصة لشراء الأقلام شهريا.</w:t>
      </w:r>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 xml:space="preserve">وعلى الرغم من تعدد وتنوع وظائف الإدارة ممثلة للدولة إلا أن كيفية ممارستها لا تخرج عن صورتين أساسيتين، فقد تمارس الإدارة </w:t>
      </w:r>
      <w:proofErr w:type="gramStart"/>
      <w:r w:rsidRPr="00675BF3">
        <w:rPr>
          <w:rFonts w:ascii="Sakkal Majalla" w:hAnsi="Sakkal Majalla" w:cs="Sakkal Majalla"/>
          <w:sz w:val="28"/>
          <w:szCs w:val="28"/>
          <w:rtl/>
          <w:lang w:bidi="ar-DZ"/>
        </w:rPr>
        <w:t>العمومية  نشاطها</w:t>
      </w:r>
      <w:proofErr w:type="gramEnd"/>
      <w:r w:rsidRPr="00675BF3">
        <w:rPr>
          <w:rFonts w:ascii="Sakkal Majalla" w:hAnsi="Sakkal Majalla" w:cs="Sakkal Majalla"/>
          <w:sz w:val="28"/>
          <w:szCs w:val="28"/>
          <w:rtl/>
          <w:lang w:bidi="ar-DZ"/>
        </w:rPr>
        <w:t xml:space="preserve"> عن طريق مرفق أو جهاز يوفر الحاجيات والمتطلبات الأساسية للأفراد أو ما يطلق عليه  بالمرفق العمومي، أو عن طريق الزجر والأمر حفاظا على النظام العام في الدولة أو ما يطلق عليه بالضبط الإداري. </w:t>
      </w:r>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والذي يهم في هذه الدراسة هو المرفق العمومي وكيفية تسييره في ظل ظهور ما يسمى بالإدارة الإلكترونية.</w:t>
      </w:r>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وفي ضوء هذا يمكن طرح الإشكالية التالية:</w:t>
      </w:r>
    </w:p>
    <w:p w:rsidR="005C2D4D"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للإجابة على ه</w:t>
      </w:r>
      <w:r>
        <w:rPr>
          <w:rFonts w:ascii="Sakkal Majalla" w:hAnsi="Sakkal Majalla" w:cs="Sakkal Majalla" w:hint="cs"/>
          <w:sz w:val="28"/>
          <w:szCs w:val="28"/>
          <w:rtl/>
          <w:lang w:bidi="ar-DZ"/>
        </w:rPr>
        <w:t>ذ</w:t>
      </w:r>
      <w:r w:rsidRPr="00675BF3">
        <w:rPr>
          <w:rFonts w:ascii="Sakkal Majalla" w:hAnsi="Sakkal Majalla" w:cs="Sakkal Majalla"/>
          <w:sz w:val="28"/>
          <w:szCs w:val="28"/>
          <w:rtl/>
          <w:lang w:bidi="ar-DZ"/>
        </w:rPr>
        <w:t xml:space="preserve">ه الإشكالية ينبغي معرفة </w:t>
      </w:r>
      <w:r>
        <w:rPr>
          <w:rFonts w:ascii="Sakkal Majalla" w:hAnsi="Sakkal Majalla" w:cs="Sakkal Majalla" w:hint="cs"/>
          <w:sz w:val="28"/>
          <w:szCs w:val="28"/>
          <w:rtl/>
          <w:lang w:bidi="ar-DZ"/>
        </w:rPr>
        <w:t>ماهية</w:t>
      </w:r>
      <w:r w:rsidRPr="00675BF3">
        <w:rPr>
          <w:rFonts w:ascii="Sakkal Majalla" w:hAnsi="Sakkal Majalla" w:cs="Sakkal Majalla"/>
          <w:sz w:val="28"/>
          <w:szCs w:val="28"/>
          <w:rtl/>
          <w:lang w:bidi="ar-DZ"/>
        </w:rPr>
        <w:t xml:space="preserve"> بالمرفق العمومي قبل الخوض في مسألة الإدارة الالكترونية</w:t>
      </w:r>
      <w:r>
        <w:rPr>
          <w:rFonts w:ascii="Sakkal Majalla" w:hAnsi="Sakkal Majalla" w:cs="Sakkal Majalla" w:hint="cs"/>
          <w:sz w:val="28"/>
          <w:szCs w:val="28"/>
          <w:rtl/>
          <w:lang w:bidi="ar-DZ"/>
        </w:rPr>
        <w:t xml:space="preserve"> باعتبار أن المرفق العمومي هو الأرضية الخصبة لإعمال ما يسمى بالإدارة الالكترونية، مع التركيز في هذه الدراسة على الإدارة الالكترونية ومدى تطبيقها على مستوى الجماعات </w:t>
      </w:r>
      <w:proofErr w:type="gramStart"/>
      <w:r>
        <w:rPr>
          <w:rFonts w:ascii="Sakkal Majalla" w:hAnsi="Sakkal Majalla" w:cs="Sakkal Majalla" w:hint="cs"/>
          <w:sz w:val="28"/>
          <w:szCs w:val="28"/>
          <w:rtl/>
          <w:lang w:bidi="ar-DZ"/>
        </w:rPr>
        <w:t xml:space="preserve">الإقليمية </w:t>
      </w:r>
      <w:r w:rsidRPr="00675BF3">
        <w:rPr>
          <w:rFonts w:ascii="Sakkal Majalla" w:hAnsi="Sakkal Majalla" w:cs="Sakkal Majalla"/>
          <w:sz w:val="28"/>
          <w:szCs w:val="28"/>
          <w:rtl/>
          <w:lang w:bidi="ar-DZ"/>
        </w:rPr>
        <w:t>،</w:t>
      </w:r>
      <w:proofErr w:type="gramEnd"/>
      <w:r w:rsidRPr="00675BF3">
        <w:rPr>
          <w:rFonts w:ascii="Sakkal Majalla" w:hAnsi="Sakkal Majalla" w:cs="Sakkal Majalla"/>
          <w:sz w:val="28"/>
          <w:szCs w:val="28"/>
          <w:rtl/>
          <w:lang w:bidi="ar-DZ"/>
        </w:rPr>
        <w:t xml:space="preserve"> وذلك ضمن محورين:</w:t>
      </w:r>
    </w:p>
    <w:p w:rsidR="00973201" w:rsidRDefault="00973201" w:rsidP="00973201">
      <w:pPr>
        <w:ind w:left="-766" w:right="-851" w:hanging="58"/>
        <w:jc w:val="both"/>
        <w:rPr>
          <w:rFonts w:ascii="Sakkal Majalla" w:hAnsi="Sakkal Majalla" w:cs="Sakkal Majalla"/>
          <w:sz w:val="28"/>
          <w:szCs w:val="28"/>
          <w:rtl/>
          <w:lang w:bidi="ar-DZ"/>
        </w:rPr>
      </w:pPr>
    </w:p>
    <w:p w:rsidR="00973201" w:rsidRDefault="00973201" w:rsidP="00973201">
      <w:pPr>
        <w:ind w:left="-766" w:right="-851" w:hanging="58"/>
        <w:jc w:val="both"/>
        <w:rPr>
          <w:rFonts w:ascii="Sakkal Majalla" w:hAnsi="Sakkal Majalla" w:cs="Sakkal Majalla"/>
          <w:sz w:val="28"/>
          <w:szCs w:val="28"/>
          <w:rtl/>
          <w:lang w:bidi="ar-DZ"/>
        </w:rPr>
      </w:pPr>
    </w:p>
    <w:p w:rsidR="00973201" w:rsidRDefault="00973201" w:rsidP="00973201">
      <w:pPr>
        <w:ind w:left="-766" w:right="-851" w:hanging="58"/>
        <w:jc w:val="both"/>
        <w:rPr>
          <w:rFonts w:ascii="Sakkal Majalla" w:hAnsi="Sakkal Majalla" w:cs="Sakkal Majalla"/>
          <w:sz w:val="28"/>
          <w:szCs w:val="28"/>
          <w:rtl/>
          <w:lang w:bidi="ar-DZ"/>
        </w:rPr>
      </w:pPr>
    </w:p>
    <w:p w:rsidR="00973201" w:rsidRDefault="00973201" w:rsidP="00973201">
      <w:pPr>
        <w:ind w:left="-766" w:right="-851" w:hanging="58"/>
        <w:jc w:val="both"/>
        <w:rPr>
          <w:rFonts w:ascii="Sakkal Majalla" w:hAnsi="Sakkal Majalla" w:cs="Sakkal Majalla"/>
          <w:sz w:val="28"/>
          <w:szCs w:val="28"/>
          <w:rtl/>
          <w:lang w:bidi="ar-DZ"/>
        </w:rPr>
      </w:pPr>
    </w:p>
    <w:p w:rsidR="00973201" w:rsidRDefault="00973201" w:rsidP="00973201">
      <w:pPr>
        <w:ind w:left="-766" w:right="-851" w:hanging="58"/>
        <w:jc w:val="both"/>
        <w:rPr>
          <w:rFonts w:ascii="Sakkal Majalla" w:hAnsi="Sakkal Majalla" w:cs="Sakkal Majalla"/>
          <w:sz w:val="28"/>
          <w:szCs w:val="28"/>
          <w:rtl/>
          <w:lang w:bidi="ar-DZ"/>
        </w:rPr>
      </w:pPr>
    </w:p>
    <w:p w:rsidR="00973201" w:rsidRDefault="00973201" w:rsidP="00973201">
      <w:pPr>
        <w:ind w:left="-766" w:right="-851" w:hanging="58"/>
        <w:jc w:val="both"/>
        <w:rPr>
          <w:rFonts w:ascii="Sakkal Majalla" w:hAnsi="Sakkal Majalla" w:cs="Sakkal Majalla"/>
          <w:sz w:val="28"/>
          <w:szCs w:val="28"/>
          <w:rtl/>
          <w:lang w:bidi="ar-DZ"/>
        </w:rPr>
      </w:pPr>
    </w:p>
    <w:p w:rsidR="00973201" w:rsidRDefault="00973201" w:rsidP="00973201">
      <w:pPr>
        <w:ind w:left="-766" w:right="-851" w:hanging="58"/>
        <w:jc w:val="both"/>
        <w:rPr>
          <w:rFonts w:ascii="Sakkal Majalla" w:hAnsi="Sakkal Majalla" w:cs="Sakkal Majalla"/>
          <w:sz w:val="28"/>
          <w:szCs w:val="28"/>
          <w:rtl/>
          <w:lang w:bidi="ar-DZ"/>
        </w:rPr>
      </w:pPr>
    </w:p>
    <w:p w:rsidR="00973201" w:rsidRDefault="00973201" w:rsidP="00973201">
      <w:pPr>
        <w:ind w:left="-766" w:right="-851" w:hanging="58"/>
        <w:jc w:val="both"/>
        <w:rPr>
          <w:rFonts w:ascii="Sakkal Majalla" w:hAnsi="Sakkal Majalla" w:cs="Sakkal Majalla"/>
          <w:sz w:val="28"/>
          <w:szCs w:val="28"/>
          <w:rtl/>
          <w:lang w:bidi="ar-DZ"/>
        </w:rPr>
      </w:pPr>
    </w:p>
    <w:p w:rsidR="00973201" w:rsidRDefault="00973201" w:rsidP="00973201">
      <w:pPr>
        <w:ind w:left="-766" w:right="-851" w:hanging="58"/>
        <w:jc w:val="both"/>
        <w:rPr>
          <w:rFonts w:ascii="Sakkal Majalla" w:hAnsi="Sakkal Majalla" w:cs="Sakkal Majalla"/>
          <w:sz w:val="28"/>
          <w:szCs w:val="28"/>
          <w:rtl/>
          <w:lang w:bidi="ar-DZ"/>
        </w:rPr>
      </w:pPr>
    </w:p>
    <w:p w:rsidR="00973201" w:rsidRPr="00675BF3" w:rsidRDefault="00973201" w:rsidP="00220D07">
      <w:pPr>
        <w:ind w:right="-851"/>
        <w:jc w:val="both"/>
        <w:rPr>
          <w:rFonts w:ascii="Sakkal Majalla" w:hAnsi="Sakkal Majalla" w:cs="Sakkal Majalla"/>
          <w:sz w:val="28"/>
          <w:szCs w:val="28"/>
          <w:rtl/>
          <w:lang w:bidi="ar-DZ"/>
        </w:rPr>
      </w:pPr>
    </w:p>
    <w:p w:rsidR="005C2D4D" w:rsidRPr="00675BF3" w:rsidRDefault="005C2D4D" w:rsidP="00973201">
      <w:pPr>
        <w:ind w:left="-766" w:right="-851" w:hanging="58"/>
        <w:jc w:val="both"/>
        <w:rPr>
          <w:rFonts w:ascii="Sakkal Majalla" w:hAnsi="Sakkal Majalla" w:cs="Sakkal Majalla"/>
          <w:b/>
          <w:bCs/>
          <w:sz w:val="28"/>
          <w:szCs w:val="28"/>
          <w:rtl/>
          <w:lang w:bidi="ar-DZ"/>
        </w:rPr>
      </w:pPr>
      <w:r w:rsidRPr="005E755A">
        <w:rPr>
          <w:rFonts w:ascii="Sakkal Majalla" w:hAnsi="Sakkal Majalla" w:cs="Sakkal Majalla"/>
          <w:b/>
          <w:bCs/>
          <w:sz w:val="28"/>
          <w:szCs w:val="28"/>
          <w:u w:val="single"/>
          <w:rtl/>
          <w:lang w:bidi="ar-DZ"/>
        </w:rPr>
        <w:lastRenderedPageBreak/>
        <w:t>المحور الأول: ماهية المرفق العمومي</w:t>
      </w:r>
      <w:r w:rsidRPr="005E755A">
        <w:rPr>
          <w:rFonts w:ascii="Sakkal Majalla" w:hAnsi="Sakkal Majalla" w:cs="Sakkal Majalla"/>
          <w:b/>
          <w:bCs/>
          <w:sz w:val="32"/>
          <w:szCs w:val="32"/>
          <w:u w:val="single"/>
          <w:rtl/>
          <w:lang w:bidi="ar-DZ"/>
        </w:rPr>
        <w:t>:</w:t>
      </w:r>
      <w:r w:rsidRPr="00C151F6">
        <w:rPr>
          <w:rFonts w:ascii="Sakkal Majalla" w:hAnsi="Sakkal Majalla" w:cs="Sakkal Majalla"/>
          <w:b/>
          <w:bCs/>
          <w:sz w:val="36"/>
          <w:szCs w:val="36"/>
          <w:rtl/>
          <w:lang w:bidi="ar-DZ"/>
        </w:rPr>
        <w:t xml:space="preserve"> </w:t>
      </w:r>
      <w:r w:rsidRPr="00675BF3">
        <w:rPr>
          <w:rFonts w:ascii="Sakkal Majalla" w:hAnsi="Sakkal Majalla" w:cs="Sakkal Majalla"/>
          <w:sz w:val="28"/>
          <w:szCs w:val="28"/>
          <w:rtl/>
          <w:lang w:bidi="ar-DZ"/>
        </w:rPr>
        <w:t>تعد فكرة المرافق العمومية من أهم موضوعات القانون الإداري وترد إليها معظم النظريات والمبادئ التي ابتكرها القضاء الإداري كالعقود الإدارية والأموال العامة والوظيفة العمومية، وقد تكونت فكرة المرفق العام بزعامة الفقيه ''ليون دوجي '' وعدد من الفقهاء أشهرهم ''جيز'' و ''</w:t>
      </w:r>
      <w:proofErr w:type="spellStart"/>
      <w:r w:rsidRPr="00675BF3">
        <w:rPr>
          <w:rFonts w:ascii="Sakkal Majalla" w:hAnsi="Sakkal Majalla" w:cs="Sakkal Majalla"/>
          <w:sz w:val="28"/>
          <w:szCs w:val="28"/>
          <w:rtl/>
          <w:lang w:bidi="ar-DZ"/>
        </w:rPr>
        <w:t>بونار</w:t>
      </w:r>
      <w:proofErr w:type="spellEnd"/>
      <w:r w:rsidRPr="00675BF3">
        <w:rPr>
          <w:rFonts w:ascii="Sakkal Majalla" w:hAnsi="Sakkal Majalla" w:cs="Sakkal Majalla"/>
          <w:sz w:val="28"/>
          <w:szCs w:val="28"/>
          <w:rtl/>
          <w:lang w:bidi="ar-DZ"/>
        </w:rPr>
        <w:t xml:space="preserve">'' و'' رولان '' الذين جعلوا منها المحور العام للقانون الإداري ومناط اختصاص القضاء الإداري، ويعد المرفق العمومي المظهر الإيجابي لنشاط الإدارة بنفسها أو </w:t>
      </w:r>
      <w:r w:rsidRPr="00675BF3">
        <w:rPr>
          <w:rFonts w:ascii="Sakkal Majalla" w:hAnsi="Sakkal Majalla" w:cs="Sakkal Majalla" w:hint="cs"/>
          <w:sz w:val="28"/>
          <w:szCs w:val="28"/>
          <w:rtl/>
          <w:lang w:bidi="ar-DZ"/>
        </w:rPr>
        <w:t>بالاشتراك</w:t>
      </w:r>
      <w:r w:rsidRPr="00675BF3">
        <w:rPr>
          <w:rFonts w:ascii="Sakkal Majalla" w:hAnsi="Sakkal Majalla" w:cs="Sakkal Majalla"/>
          <w:sz w:val="28"/>
          <w:szCs w:val="28"/>
          <w:rtl/>
          <w:lang w:bidi="ar-DZ"/>
        </w:rPr>
        <w:t xml:space="preserve"> مع الأفراد، وتسعى من خلاله إلى إشباع الحاجات العامة </w:t>
      </w:r>
      <w:r>
        <w:rPr>
          <w:rFonts w:ascii="Sakkal Majalla" w:hAnsi="Sakkal Majalla" w:cs="Sakkal Majalla" w:hint="cs"/>
          <w:sz w:val="28"/>
          <w:szCs w:val="28"/>
          <w:rtl/>
          <w:lang w:bidi="ar-DZ"/>
        </w:rPr>
        <w:t>(1)</w:t>
      </w:r>
      <w:r w:rsidRPr="00675BF3">
        <w:rPr>
          <w:rFonts w:ascii="Sakkal Majalla" w:hAnsi="Sakkal Majalla" w:cs="Sakkal Majalla"/>
          <w:sz w:val="28"/>
          <w:szCs w:val="28"/>
          <w:rtl/>
          <w:lang w:bidi="ar-DZ"/>
        </w:rPr>
        <w:t xml:space="preserve">. </w:t>
      </w:r>
    </w:p>
    <w:p w:rsidR="005C2D4D" w:rsidRPr="00675BF3" w:rsidRDefault="005C2D4D" w:rsidP="00973201">
      <w:pPr>
        <w:ind w:left="-766" w:right="-851" w:hanging="58"/>
        <w:jc w:val="both"/>
        <w:rPr>
          <w:rFonts w:ascii="Sakkal Majalla" w:hAnsi="Sakkal Majalla" w:cs="Sakkal Majalla"/>
          <w:b/>
          <w:bCs/>
          <w:sz w:val="28"/>
          <w:szCs w:val="28"/>
          <w:rtl/>
          <w:lang w:bidi="ar-DZ"/>
        </w:rPr>
      </w:pPr>
      <w:proofErr w:type="gramStart"/>
      <w:r w:rsidRPr="00675BF3">
        <w:rPr>
          <w:rFonts w:ascii="Sakkal Majalla" w:hAnsi="Sakkal Majalla" w:cs="Sakkal Majalla"/>
          <w:sz w:val="28"/>
          <w:szCs w:val="28"/>
          <w:rtl/>
          <w:lang w:bidi="ar-DZ"/>
        </w:rPr>
        <w:t>ومعرفة  ماهية</w:t>
      </w:r>
      <w:proofErr w:type="gramEnd"/>
      <w:r w:rsidRPr="00675BF3">
        <w:rPr>
          <w:rFonts w:ascii="Sakkal Majalla" w:hAnsi="Sakkal Majalla" w:cs="Sakkal Majalla"/>
          <w:sz w:val="28"/>
          <w:szCs w:val="28"/>
          <w:rtl/>
          <w:lang w:bidi="ar-DZ"/>
        </w:rPr>
        <w:t xml:space="preserve"> المرفق العمومي يستوجب تبيان تعريفه وعناصره، ثم بيان أنواع المرافق وكيفية إنشاء و إلغاء هذه المرافق.</w:t>
      </w:r>
    </w:p>
    <w:p w:rsidR="005C2D4D" w:rsidRPr="00675BF3" w:rsidRDefault="005C2D4D" w:rsidP="00973201">
      <w:pPr>
        <w:ind w:left="-766" w:right="-851" w:hanging="58"/>
        <w:jc w:val="both"/>
        <w:rPr>
          <w:rFonts w:ascii="Sakkal Majalla" w:hAnsi="Sakkal Majalla" w:cs="Sakkal Majalla"/>
          <w:sz w:val="28"/>
          <w:szCs w:val="28"/>
          <w:rtl/>
          <w:lang w:bidi="ar-DZ"/>
        </w:rPr>
      </w:pPr>
      <w:proofErr w:type="gramStart"/>
      <w:r w:rsidRPr="005E755A">
        <w:rPr>
          <w:rFonts w:ascii="Sakkal Majalla" w:hAnsi="Sakkal Majalla" w:cs="Sakkal Majalla"/>
          <w:b/>
          <w:bCs/>
          <w:sz w:val="28"/>
          <w:szCs w:val="28"/>
          <w:u w:val="single"/>
          <w:rtl/>
          <w:lang w:bidi="ar-DZ"/>
        </w:rPr>
        <w:t>1- تعريف</w:t>
      </w:r>
      <w:proofErr w:type="gramEnd"/>
      <w:r w:rsidRPr="005E755A">
        <w:rPr>
          <w:rFonts w:ascii="Sakkal Majalla" w:hAnsi="Sakkal Majalla" w:cs="Sakkal Majalla"/>
          <w:b/>
          <w:bCs/>
          <w:sz w:val="28"/>
          <w:szCs w:val="28"/>
          <w:u w:val="single"/>
          <w:rtl/>
          <w:lang w:bidi="ar-DZ"/>
        </w:rPr>
        <w:t xml:space="preserve"> المرفق العمومي :</w:t>
      </w:r>
      <w:r w:rsidRPr="00675BF3">
        <w:rPr>
          <w:rFonts w:ascii="Sakkal Majalla" w:hAnsi="Sakkal Majalla" w:cs="Sakkal Majalla"/>
          <w:sz w:val="28"/>
          <w:szCs w:val="28"/>
          <w:rtl/>
          <w:lang w:bidi="ar-DZ"/>
        </w:rPr>
        <w:t>ليس من السهل تعريف المرفق العمومي، ولعل صعوبة وضع تعريف فقهي ترجع أساس إلى أن الفكرة أساسا لم تكن ذات منشأ فقهي بل ترد إلى قضاء مجلس الدولة الفرنسي، إضافة إلى عدم التحديد الدقيق لمدلوله الذي عرف تطورات مع تطور وظائف الدولة، لكن أغلب الفقه يذهب إلى أن عبارة المرفق العمومي مبهمة إذ أنها تحتمل معنيين: معنى عضوي وأخر موضوعي .</w:t>
      </w:r>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 xml:space="preserve">فالمعنى العضوي ينصرف إلى المؤسسة أو المنظمة التي تعمل على تقديم الخدمات وإشباع الحاجات العامة، ويتعلق هذا التعريف بالإدارة أو الجهاز الإداري في حد ذاته، وهو المفهوم ذاته الذي </w:t>
      </w:r>
      <w:r w:rsidRPr="00675BF3">
        <w:rPr>
          <w:rFonts w:ascii="Sakkal Majalla" w:hAnsi="Sakkal Majalla" w:cs="Sakkal Majalla" w:hint="cs"/>
          <w:sz w:val="28"/>
          <w:szCs w:val="28"/>
          <w:rtl/>
          <w:lang w:bidi="ar-DZ"/>
        </w:rPr>
        <w:t>اعتمدت</w:t>
      </w:r>
      <w:r w:rsidRPr="00675BF3">
        <w:rPr>
          <w:rFonts w:ascii="Sakkal Majalla" w:hAnsi="Sakkal Majalla" w:cs="Sakkal Majalla"/>
          <w:sz w:val="28"/>
          <w:szCs w:val="28"/>
          <w:rtl/>
          <w:lang w:bidi="ar-DZ"/>
        </w:rPr>
        <w:t xml:space="preserve"> عليه محكمة التنازع في إصدارها لقرار </w:t>
      </w:r>
      <w:proofErr w:type="spellStart"/>
      <w:r w:rsidRPr="00675BF3">
        <w:rPr>
          <w:rFonts w:ascii="Sakkal Majalla" w:hAnsi="Sakkal Majalla" w:cs="Sakkal Majalla"/>
          <w:sz w:val="28"/>
          <w:szCs w:val="28"/>
          <w:rtl/>
          <w:lang w:bidi="ar-DZ"/>
        </w:rPr>
        <w:t>بلانكو</w:t>
      </w:r>
      <w:proofErr w:type="spellEnd"/>
      <w:r w:rsidRPr="00675BF3">
        <w:rPr>
          <w:rFonts w:ascii="Sakkal Majalla" w:hAnsi="Sakkal Majalla" w:cs="Sakkal Majalla"/>
          <w:sz w:val="28"/>
          <w:szCs w:val="28"/>
          <w:rtl/>
          <w:lang w:bidi="ar-DZ"/>
        </w:rPr>
        <w:t xml:space="preserve"> </w:t>
      </w:r>
      <w:proofErr w:type="gramStart"/>
      <w:r w:rsidRPr="00675BF3">
        <w:rPr>
          <w:rFonts w:ascii="Sakkal Majalla" w:hAnsi="Sakkal Majalla" w:cs="Sakkal Majalla"/>
          <w:sz w:val="28"/>
          <w:szCs w:val="28"/>
          <w:rtl/>
          <w:lang w:bidi="ar-DZ"/>
        </w:rPr>
        <w:t>1873 .</w:t>
      </w:r>
      <w:proofErr w:type="gramEnd"/>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 xml:space="preserve">أما المعنى الموضوعي فيتعلق بالنشاط الصادر عن الإدارة بهدف إشباع حاجيات عامة والذي يخضع لتنظيم و إشراف ورقابة الدولة، ويستثنى من هذا المفهوم المشاريع والمؤسسات الخاصة وتلك التي تهدف إلى تحقيق </w:t>
      </w:r>
      <w:proofErr w:type="gramStart"/>
      <w:r w:rsidRPr="00675BF3">
        <w:rPr>
          <w:rFonts w:ascii="Sakkal Majalla" w:hAnsi="Sakkal Majalla" w:cs="Sakkal Majalla"/>
          <w:sz w:val="28"/>
          <w:szCs w:val="28"/>
          <w:rtl/>
          <w:lang w:bidi="ar-DZ"/>
        </w:rPr>
        <w:t>الربح .</w:t>
      </w:r>
      <w:proofErr w:type="gramEnd"/>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 xml:space="preserve">وعلى ذلك يمكن القول بأن المرفق العمومي هو في حالة السكون التي تقوم بنشاط </w:t>
      </w:r>
      <w:proofErr w:type="gramStart"/>
      <w:r w:rsidRPr="00675BF3">
        <w:rPr>
          <w:rFonts w:ascii="Sakkal Majalla" w:hAnsi="Sakkal Majalla" w:cs="Sakkal Majalla"/>
          <w:sz w:val="28"/>
          <w:szCs w:val="28"/>
          <w:rtl/>
          <w:lang w:bidi="ar-DZ"/>
        </w:rPr>
        <w:t>معين ،</w:t>
      </w:r>
      <w:proofErr w:type="gramEnd"/>
      <w:r w:rsidRPr="00675BF3">
        <w:rPr>
          <w:rFonts w:ascii="Sakkal Majalla" w:hAnsi="Sakkal Majalla" w:cs="Sakkal Majalla"/>
          <w:sz w:val="28"/>
          <w:szCs w:val="28"/>
          <w:rtl/>
          <w:lang w:bidi="ar-DZ"/>
        </w:rPr>
        <w:t xml:space="preserve"> أما في حالة الحركة فهو ذلك النشاط الذي يهدف إلى إشباع حاجيات عامة أيا كانت الجهة التي تؤديه .</w:t>
      </w:r>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وقد جاءت مجمل التعريفات بين هذين المعنيين فقد أكد بعض الفقهاء على العنصر العضوي للمرفق ا</w:t>
      </w:r>
      <w:r>
        <w:rPr>
          <w:rFonts w:ascii="Sakkal Majalla" w:hAnsi="Sakkal Majalla" w:cs="Sakkal Majalla"/>
          <w:sz w:val="28"/>
          <w:szCs w:val="28"/>
          <w:rtl/>
          <w:lang w:bidi="ar-DZ"/>
        </w:rPr>
        <w:t xml:space="preserve">لعام، بينما تناوله البعض </w:t>
      </w:r>
      <w:r>
        <w:rPr>
          <w:rFonts w:ascii="Sakkal Majalla" w:hAnsi="Sakkal Majalla" w:cs="Sakkal Majalla" w:hint="cs"/>
          <w:sz w:val="28"/>
          <w:szCs w:val="28"/>
          <w:rtl/>
          <w:lang w:bidi="ar-DZ"/>
        </w:rPr>
        <w:t>الآخ</w:t>
      </w:r>
      <w:r w:rsidRPr="00675BF3">
        <w:rPr>
          <w:rFonts w:ascii="Sakkal Majalla" w:hAnsi="Sakkal Majalla" w:cs="Sakkal Majalla" w:hint="cs"/>
          <w:sz w:val="28"/>
          <w:szCs w:val="28"/>
          <w:rtl/>
          <w:lang w:bidi="ar-DZ"/>
        </w:rPr>
        <w:t>ر</w:t>
      </w:r>
      <w:r w:rsidRPr="00675BF3">
        <w:rPr>
          <w:rFonts w:ascii="Sakkal Majalla" w:hAnsi="Sakkal Majalla" w:cs="Sakkal Majalla"/>
          <w:sz w:val="28"/>
          <w:szCs w:val="28"/>
          <w:rtl/>
          <w:lang w:bidi="ar-DZ"/>
        </w:rPr>
        <w:t xml:space="preserve"> من الناحية الوظيفية أو الموضوعية، أما القضاء الإداري المقارن فقد تبنى المعنى العضوي، ثم تطورت أحكامه بين المعنيين تبعا للراحل التاريخية والتغيرات الإيديولوجية </w:t>
      </w:r>
      <w:proofErr w:type="spellStart"/>
      <w:r w:rsidRPr="00675BF3">
        <w:rPr>
          <w:rFonts w:ascii="Sakkal Majalla" w:hAnsi="Sakkal Majalla" w:cs="Sakkal Majalla"/>
          <w:sz w:val="28"/>
          <w:szCs w:val="28"/>
          <w:rtl/>
          <w:lang w:bidi="ar-DZ"/>
        </w:rPr>
        <w:t>والإقتصادية</w:t>
      </w:r>
      <w:proofErr w:type="spellEnd"/>
      <w:r w:rsidRPr="00675BF3">
        <w:rPr>
          <w:rFonts w:ascii="Sakkal Majalla" w:hAnsi="Sakkal Majalla" w:cs="Sakkal Majalla"/>
          <w:sz w:val="28"/>
          <w:szCs w:val="28"/>
          <w:rtl/>
          <w:lang w:bidi="ar-DZ"/>
        </w:rPr>
        <w:t xml:space="preserve"> المتعاقبة، واستقر فيما على المعنى المركب، فعرف المرفق العمومي بأنه النشاط الذي تتولاه الدولة أو الأشخاص العامة الأخرى ، مباشرة أو تعهد به لآخرين كالأفراد أو الأشخاص المعنوية الخاصة، ولكن تحت إشرافها ومراقبتها وتوجيهها وذلك لإشباع حاجات ذات نفع عام تحقيقا للصالح العام، أو</w:t>
      </w:r>
      <w:r>
        <w:rPr>
          <w:rFonts w:ascii="Sakkal Majalla" w:hAnsi="Sakkal Majalla" w:cs="Sakkal Majalla"/>
          <w:sz w:val="28"/>
          <w:szCs w:val="28"/>
          <w:rtl/>
          <w:lang w:bidi="ar-DZ"/>
        </w:rPr>
        <w:t xml:space="preserve"> هو '' مشروع يعمل </w:t>
      </w:r>
      <w:r>
        <w:rPr>
          <w:rFonts w:ascii="Sakkal Majalla" w:hAnsi="Sakkal Majalla" w:cs="Sakkal Majalla" w:hint="cs"/>
          <w:sz w:val="28"/>
          <w:szCs w:val="28"/>
          <w:rtl/>
          <w:lang w:bidi="ar-DZ"/>
        </w:rPr>
        <w:t>با</w:t>
      </w:r>
      <w:r w:rsidRPr="00675BF3">
        <w:rPr>
          <w:rFonts w:ascii="Sakkal Majalla" w:hAnsi="Sakkal Majalla" w:cs="Sakkal Majalla" w:hint="cs"/>
          <w:sz w:val="28"/>
          <w:szCs w:val="28"/>
          <w:rtl/>
          <w:lang w:bidi="ar-DZ"/>
        </w:rPr>
        <w:t>نتظام</w:t>
      </w:r>
      <w:r w:rsidRPr="00675BF3">
        <w:rPr>
          <w:rFonts w:ascii="Sakkal Majalla" w:hAnsi="Sakkal Majalla" w:cs="Sakkal Majalla"/>
          <w:sz w:val="28"/>
          <w:szCs w:val="28"/>
          <w:rtl/>
          <w:lang w:bidi="ar-DZ"/>
        </w:rPr>
        <w:t xml:space="preserve"> تحت إشراف رجال الحكومة بقصد أداء خدمة عامة للجمهور مع خضوعه ل</w:t>
      </w:r>
      <w:r>
        <w:rPr>
          <w:rFonts w:ascii="Sakkal Majalla" w:hAnsi="Sakkal Majalla" w:cs="Sakkal Majalla" w:hint="cs"/>
          <w:sz w:val="28"/>
          <w:szCs w:val="28"/>
          <w:rtl/>
          <w:lang w:bidi="ar-DZ"/>
        </w:rPr>
        <w:t>ن</w:t>
      </w:r>
      <w:r w:rsidRPr="00675BF3">
        <w:rPr>
          <w:rFonts w:ascii="Sakkal Majalla" w:hAnsi="Sakkal Majalla" w:cs="Sakkal Majalla"/>
          <w:sz w:val="28"/>
          <w:szCs w:val="28"/>
          <w:rtl/>
          <w:lang w:bidi="ar-DZ"/>
        </w:rPr>
        <w:t>ظام قانوني معين .''</w:t>
      </w:r>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 xml:space="preserve">غير أن تطور الحياة الإدارية والتغيرات الكبيرة التي طرأت في القواعد التي تقوم عليها فكرة المرافق العمومية، أدى إلى ظهور المرافق العمومية </w:t>
      </w:r>
      <w:proofErr w:type="spellStart"/>
      <w:r w:rsidRPr="00675BF3">
        <w:rPr>
          <w:rFonts w:ascii="Sakkal Majalla" w:hAnsi="Sakkal Majalla" w:cs="Sakkal Majalla"/>
          <w:sz w:val="28"/>
          <w:szCs w:val="28"/>
          <w:rtl/>
          <w:lang w:bidi="ar-DZ"/>
        </w:rPr>
        <w:t>الإقتصادية</w:t>
      </w:r>
      <w:proofErr w:type="spellEnd"/>
      <w:r w:rsidRPr="00675BF3">
        <w:rPr>
          <w:rFonts w:ascii="Sakkal Majalla" w:hAnsi="Sakkal Majalla" w:cs="Sakkal Majalla"/>
          <w:sz w:val="28"/>
          <w:szCs w:val="28"/>
          <w:rtl/>
          <w:lang w:bidi="ar-DZ"/>
        </w:rPr>
        <w:t xml:space="preserve"> أو التجارية التي يمكن أن تدار بواسطة الأفراد أو المشروعات الخاصة، مما أدى إلى </w:t>
      </w:r>
      <w:r w:rsidRPr="00675BF3">
        <w:rPr>
          <w:rFonts w:ascii="Sakkal Majalla" w:hAnsi="Sakkal Majalla" w:cs="Sakkal Majalla" w:hint="cs"/>
          <w:sz w:val="28"/>
          <w:szCs w:val="28"/>
          <w:rtl/>
          <w:lang w:bidi="ar-DZ"/>
        </w:rPr>
        <w:t>انفصال</w:t>
      </w:r>
      <w:r w:rsidRPr="00675BF3">
        <w:rPr>
          <w:rFonts w:ascii="Sakkal Majalla" w:hAnsi="Sakkal Majalla" w:cs="Sakkal Majalla"/>
          <w:sz w:val="28"/>
          <w:szCs w:val="28"/>
          <w:rtl/>
          <w:lang w:bidi="ar-DZ"/>
        </w:rPr>
        <w:t xml:space="preserve"> العنصر العضوي عن الموضوعي وأصبح من حق الإدارة أن تنظم نشاط معين في صورة مرفق عمومي وتعهد به إلى الأفراد فيقوم فيه العنصر الموضوعي دون العضوي، مما أبقى على الفقه في خلاف قائم حول المعنيين الموضوعي والعضوي</w:t>
      </w:r>
      <w:r>
        <w:rPr>
          <w:rFonts w:ascii="Sakkal Majalla" w:hAnsi="Sakkal Majalla" w:cs="Sakkal Majalla" w:hint="cs"/>
          <w:sz w:val="28"/>
          <w:szCs w:val="28"/>
          <w:rtl/>
          <w:lang w:bidi="ar-DZ"/>
        </w:rPr>
        <w:t>(2)</w:t>
      </w:r>
      <w:r w:rsidRPr="00675BF3">
        <w:rPr>
          <w:rFonts w:ascii="Sakkal Majalla" w:hAnsi="Sakkal Majalla" w:cs="Sakkal Majalla"/>
          <w:sz w:val="28"/>
          <w:szCs w:val="28"/>
          <w:rtl/>
          <w:lang w:bidi="ar-DZ"/>
        </w:rPr>
        <w:t>.</w:t>
      </w:r>
    </w:p>
    <w:p w:rsidR="005C2D4D" w:rsidRPr="00C151F6" w:rsidRDefault="005C2D4D" w:rsidP="00973201">
      <w:pPr>
        <w:ind w:left="-766" w:right="-851" w:hanging="58"/>
        <w:jc w:val="both"/>
        <w:rPr>
          <w:rFonts w:ascii="Sakkal Majalla" w:hAnsi="Sakkal Majalla" w:cs="Sakkal Majalla"/>
          <w:b/>
          <w:bCs/>
          <w:sz w:val="28"/>
          <w:szCs w:val="28"/>
          <w:rtl/>
          <w:lang w:bidi="ar-DZ"/>
        </w:rPr>
      </w:pPr>
      <w:r w:rsidRPr="00DE0E78">
        <w:rPr>
          <w:rFonts w:ascii="Sakkal Majalla" w:hAnsi="Sakkal Majalla" w:cs="Sakkal Majalla" w:hint="cs"/>
          <w:b/>
          <w:bCs/>
          <w:sz w:val="28"/>
          <w:szCs w:val="28"/>
          <w:u w:val="single"/>
          <w:rtl/>
          <w:lang w:bidi="ar-DZ"/>
        </w:rPr>
        <w:lastRenderedPageBreak/>
        <w:t>2-</w:t>
      </w:r>
      <w:r w:rsidRPr="00DE0E78">
        <w:rPr>
          <w:rFonts w:ascii="Sakkal Majalla" w:hAnsi="Sakkal Majalla" w:cs="Sakkal Majalla"/>
          <w:b/>
          <w:bCs/>
          <w:sz w:val="28"/>
          <w:szCs w:val="28"/>
          <w:u w:val="single"/>
          <w:rtl/>
          <w:lang w:bidi="ar-DZ"/>
        </w:rPr>
        <w:t>عناصر المرفق العمومي</w:t>
      </w:r>
      <w:r w:rsidRPr="00DE0E78">
        <w:rPr>
          <w:rFonts w:ascii="Sakkal Majalla" w:hAnsi="Sakkal Majalla" w:cs="Sakkal Majalla"/>
          <w:b/>
          <w:bCs/>
          <w:sz w:val="28"/>
          <w:szCs w:val="28"/>
          <w:rtl/>
          <w:lang w:bidi="ar-DZ"/>
        </w:rPr>
        <w:t>:</w:t>
      </w:r>
      <w:r w:rsidRPr="00675BF3">
        <w:rPr>
          <w:rFonts w:ascii="Sakkal Majalla" w:hAnsi="Sakkal Majalla" w:cs="Sakkal Majalla"/>
          <w:b/>
          <w:bCs/>
          <w:sz w:val="28"/>
          <w:szCs w:val="28"/>
          <w:rtl/>
          <w:lang w:bidi="ar-DZ"/>
        </w:rPr>
        <w:t xml:space="preserve"> </w:t>
      </w:r>
      <w:r w:rsidRPr="00675BF3">
        <w:rPr>
          <w:rFonts w:ascii="Sakkal Majalla" w:hAnsi="Sakkal Majalla" w:cs="Sakkal Majalla"/>
          <w:sz w:val="28"/>
          <w:szCs w:val="28"/>
          <w:rtl/>
          <w:lang w:bidi="ar-DZ"/>
        </w:rPr>
        <w:t xml:space="preserve">هناك ثلاثة عناصر يجب توافرها حتى يكتسي النشاط، أو المشروع صفة المرفق العمومي وتتمثل هذه العناصر في الهدف المنوط بالمرفق الذي يقوم بالنشاط، والثاني ارتباط المشروع بالإدارة ورقابتها لسير العمل فيه بطريقة مباشرة أو غير </w:t>
      </w:r>
      <w:proofErr w:type="gramStart"/>
      <w:r w:rsidRPr="00675BF3">
        <w:rPr>
          <w:rFonts w:ascii="Sakkal Majalla" w:hAnsi="Sakkal Majalla" w:cs="Sakkal Majalla"/>
          <w:sz w:val="28"/>
          <w:szCs w:val="28"/>
          <w:rtl/>
          <w:lang w:bidi="ar-DZ"/>
        </w:rPr>
        <w:t>مباشرة ،</w:t>
      </w:r>
      <w:proofErr w:type="gramEnd"/>
      <w:r w:rsidRPr="00675BF3">
        <w:rPr>
          <w:rFonts w:ascii="Sakkal Majalla" w:hAnsi="Sakkal Majalla" w:cs="Sakkal Majalla"/>
          <w:sz w:val="28"/>
          <w:szCs w:val="28"/>
          <w:rtl/>
          <w:lang w:bidi="ar-DZ"/>
        </w:rPr>
        <w:t xml:space="preserve"> وأخيرا استخدام امتيازات السلطة العامة </w:t>
      </w:r>
    </w:p>
    <w:p w:rsidR="005C2D4D" w:rsidRPr="005E755A" w:rsidRDefault="005C2D4D" w:rsidP="00973201">
      <w:pPr>
        <w:ind w:left="-766" w:right="-851" w:hanging="58"/>
        <w:jc w:val="both"/>
        <w:rPr>
          <w:rFonts w:ascii="Sakkal Majalla" w:hAnsi="Sakkal Majalla" w:cs="Sakkal Majalla"/>
          <w:b/>
          <w:bCs/>
          <w:sz w:val="28"/>
          <w:szCs w:val="28"/>
          <w:rtl/>
          <w:lang w:bidi="ar-DZ"/>
        </w:rPr>
      </w:pPr>
      <w:r w:rsidRPr="00675BF3">
        <w:rPr>
          <w:rFonts w:ascii="Sakkal Majalla" w:hAnsi="Sakkal Majalla" w:cs="Sakkal Majalla"/>
          <w:b/>
          <w:bCs/>
          <w:sz w:val="28"/>
          <w:szCs w:val="28"/>
          <w:rtl/>
          <w:lang w:bidi="ar-DZ"/>
        </w:rPr>
        <w:t>-عنصر الهدف: '' تحقيق المصلحة العامة '</w:t>
      </w:r>
      <w:proofErr w:type="gramStart"/>
      <w:r w:rsidRPr="00675BF3">
        <w:rPr>
          <w:rFonts w:ascii="Sakkal Majalla" w:hAnsi="Sakkal Majalla" w:cs="Sakkal Majalla"/>
          <w:b/>
          <w:bCs/>
          <w:sz w:val="28"/>
          <w:szCs w:val="28"/>
          <w:rtl/>
          <w:lang w:bidi="ar-DZ"/>
        </w:rPr>
        <w:t>'</w:t>
      </w:r>
      <w:r>
        <w:rPr>
          <w:rFonts w:ascii="Sakkal Majalla" w:hAnsi="Sakkal Majalla" w:cs="Sakkal Majalla" w:hint="cs"/>
          <w:b/>
          <w:bCs/>
          <w:sz w:val="28"/>
          <w:szCs w:val="28"/>
          <w:rtl/>
          <w:lang w:bidi="ar-DZ"/>
        </w:rPr>
        <w:t>:</w:t>
      </w:r>
      <w:r>
        <w:rPr>
          <w:rFonts w:ascii="Sakkal Majalla" w:hAnsi="Sakkal Majalla" w:cs="Sakkal Majalla" w:hint="cs"/>
          <w:sz w:val="28"/>
          <w:szCs w:val="28"/>
          <w:rtl/>
          <w:lang w:bidi="ar-DZ"/>
        </w:rPr>
        <w:t>لما</w:t>
      </w:r>
      <w:proofErr w:type="gramEnd"/>
      <w:r>
        <w:rPr>
          <w:rFonts w:ascii="Sakkal Majalla" w:hAnsi="Sakkal Majalla" w:cs="Sakkal Majalla" w:hint="cs"/>
          <w:sz w:val="28"/>
          <w:szCs w:val="28"/>
          <w:rtl/>
          <w:lang w:bidi="ar-DZ"/>
        </w:rPr>
        <w:t xml:space="preserve"> كان</w:t>
      </w:r>
      <w:r w:rsidRPr="00675BF3">
        <w:rPr>
          <w:rFonts w:ascii="Sakkal Majalla" w:hAnsi="Sakkal Majalla" w:cs="Sakkal Majalla"/>
          <w:sz w:val="28"/>
          <w:szCs w:val="28"/>
          <w:rtl/>
          <w:lang w:bidi="ar-DZ"/>
        </w:rPr>
        <w:t xml:space="preserve"> الغرض من المرفق العمومي </w:t>
      </w:r>
      <w:r>
        <w:rPr>
          <w:rFonts w:ascii="Sakkal Majalla" w:hAnsi="Sakkal Majalla" w:cs="Sakkal Majalla" w:hint="cs"/>
          <w:sz w:val="28"/>
          <w:szCs w:val="28"/>
          <w:rtl/>
          <w:lang w:bidi="ar-DZ"/>
        </w:rPr>
        <w:t xml:space="preserve">هو </w:t>
      </w:r>
      <w:r w:rsidRPr="00675BF3">
        <w:rPr>
          <w:rFonts w:ascii="Sakkal Majalla" w:hAnsi="Sakkal Majalla" w:cs="Sakkal Majalla"/>
          <w:sz w:val="28"/>
          <w:szCs w:val="28"/>
          <w:rtl/>
          <w:lang w:bidi="ar-DZ"/>
        </w:rPr>
        <w:t>تحقيق المصلحة العامة و إشباع حاجات الأفراد أو تقديم خدمة عامة</w:t>
      </w:r>
      <w:r>
        <w:rPr>
          <w:rFonts w:ascii="Sakkal Majalla" w:hAnsi="Sakkal Majalla" w:cs="Sakkal Majalla" w:hint="cs"/>
          <w:sz w:val="28"/>
          <w:szCs w:val="28"/>
          <w:rtl/>
          <w:lang w:bidi="ar-DZ"/>
        </w:rPr>
        <w:t>، فإن هذه</w:t>
      </w:r>
      <w:r w:rsidRPr="00675BF3">
        <w:rPr>
          <w:rFonts w:ascii="Sakkal Majalla" w:hAnsi="Sakkal Majalla" w:cs="Sakkal Majalla"/>
          <w:sz w:val="28"/>
          <w:szCs w:val="28"/>
          <w:rtl/>
          <w:lang w:bidi="ar-DZ"/>
        </w:rPr>
        <w:t xml:space="preserve"> </w:t>
      </w:r>
      <w:r>
        <w:rPr>
          <w:rFonts w:ascii="Sakkal Majalla" w:hAnsi="Sakkal Majalla" w:cs="Sakkal Majalla"/>
          <w:sz w:val="28"/>
          <w:szCs w:val="28"/>
          <w:rtl/>
          <w:lang w:bidi="ar-DZ"/>
        </w:rPr>
        <w:t>الحاجات أو الخدمات قد تكون</w:t>
      </w:r>
      <w:r>
        <w:rPr>
          <w:rFonts w:ascii="Sakkal Majalla" w:hAnsi="Sakkal Majalla" w:cs="Sakkal Majalla" w:hint="cs"/>
          <w:sz w:val="28"/>
          <w:szCs w:val="28"/>
          <w:rtl/>
          <w:lang w:bidi="ar-DZ"/>
        </w:rPr>
        <w:t>،</w:t>
      </w:r>
      <w:r>
        <w:rPr>
          <w:rFonts w:ascii="Sakkal Majalla" w:hAnsi="Sakkal Majalla" w:cs="Sakkal Majalla"/>
          <w:sz w:val="28"/>
          <w:szCs w:val="28"/>
          <w:rtl/>
          <w:lang w:bidi="ar-DZ"/>
        </w:rPr>
        <w:t xml:space="preserve"> إما </w:t>
      </w:r>
      <w:r w:rsidRPr="00675BF3">
        <w:rPr>
          <w:rFonts w:ascii="Sakkal Majalla" w:hAnsi="Sakkal Majalla" w:cs="Sakkal Majalla"/>
          <w:sz w:val="28"/>
          <w:szCs w:val="28"/>
          <w:rtl/>
          <w:lang w:bidi="ar-DZ"/>
        </w:rPr>
        <w:t>حاجات مادية كتزويد الأفراد بالخدمات الضرورية كالمياه والكهرباء والغاز</w:t>
      </w:r>
      <w:r>
        <w:rPr>
          <w:rFonts w:ascii="Sakkal Majalla" w:hAnsi="Sakkal Majalla" w:cs="Sakkal Majalla" w:hint="cs"/>
          <w:sz w:val="28"/>
          <w:szCs w:val="28"/>
          <w:rtl/>
          <w:lang w:bidi="ar-DZ"/>
        </w:rPr>
        <w:t>،</w:t>
      </w:r>
      <w:r w:rsidRPr="00675BF3">
        <w:rPr>
          <w:rFonts w:ascii="Sakkal Majalla" w:hAnsi="Sakkal Majalla" w:cs="Sakkal Majalla"/>
          <w:sz w:val="28"/>
          <w:szCs w:val="28"/>
          <w:rtl/>
          <w:lang w:bidi="ar-DZ"/>
        </w:rPr>
        <w:t xml:space="preserve"> أو حاجيات معنوية كتوفير الأمن والسكينة والعدل للمواطنين .</w:t>
      </w:r>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 xml:space="preserve">وعلى ذلك يعد تحقيق الصالح العام من أهم العناصر المميزة للمرفق العمومي عن غيره </w:t>
      </w:r>
      <w:r>
        <w:rPr>
          <w:rFonts w:ascii="Sakkal Majalla" w:hAnsi="Sakkal Majalla" w:cs="Sakkal Majalla" w:hint="cs"/>
          <w:sz w:val="28"/>
          <w:szCs w:val="28"/>
          <w:rtl/>
          <w:lang w:bidi="ar-DZ"/>
        </w:rPr>
        <w:t>من</w:t>
      </w:r>
      <w:r w:rsidRPr="00675BF3">
        <w:rPr>
          <w:rFonts w:ascii="Sakkal Majalla" w:hAnsi="Sakkal Majalla" w:cs="Sakkal Majalla"/>
          <w:sz w:val="28"/>
          <w:szCs w:val="28"/>
          <w:rtl/>
          <w:lang w:bidi="ar-DZ"/>
        </w:rPr>
        <w:t xml:space="preserve"> المشروعات التي تستهدف تحقيق النفع الخاص، أو تجمع بين هذا الهدف وهدف إشباع حاجة عامة أو نفع </w:t>
      </w:r>
      <w:proofErr w:type="gramStart"/>
      <w:r w:rsidRPr="00675BF3">
        <w:rPr>
          <w:rFonts w:ascii="Sakkal Majalla" w:hAnsi="Sakkal Majalla" w:cs="Sakkal Majalla"/>
          <w:sz w:val="28"/>
          <w:szCs w:val="28"/>
          <w:rtl/>
          <w:lang w:bidi="ar-DZ"/>
        </w:rPr>
        <w:t>عام .</w:t>
      </w:r>
      <w:proofErr w:type="gramEnd"/>
    </w:p>
    <w:p w:rsidR="005C2D4D" w:rsidRPr="00675BF3" w:rsidRDefault="005C2D4D" w:rsidP="00973201">
      <w:pPr>
        <w:ind w:left="-766" w:right="-851" w:hanging="58"/>
        <w:jc w:val="both"/>
        <w:rPr>
          <w:rFonts w:ascii="Sakkal Majalla" w:hAnsi="Sakkal Majalla" w:cs="Sakkal Majalla"/>
          <w:sz w:val="28"/>
          <w:szCs w:val="28"/>
          <w:rtl/>
          <w:lang w:bidi="ar-DZ"/>
        </w:rPr>
      </w:pPr>
      <w:r>
        <w:rPr>
          <w:rFonts w:ascii="Sakkal Majalla" w:hAnsi="Sakkal Majalla" w:cs="Sakkal Majalla" w:hint="cs"/>
          <w:sz w:val="28"/>
          <w:szCs w:val="28"/>
          <w:rtl/>
          <w:lang w:bidi="ar-DZ"/>
        </w:rPr>
        <w:t>و</w:t>
      </w:r>
      <w:r w:rsidRPr="00675BF3">
        <w:rPr>
          <w:rFonts w:ascii="Sakkal Majalla" w:hAnsi="Sakkal Majalla" w:cs="Sakkal Majalla"/>
          <w:sz w:val="28"/>
          <w:szCs w:val="28"/>
          <w:rtl/>
          <w:lang w:bidi="ar-DZ"/>
        </w:rPr>
        <w:t xml:space="preserve">يرتب هذا العنصر قاعدة مجانية المرافق العمومية، ومع ذلك فإن تحقيق بعض المرافق العامة للربح لا يعني حتما فقدها لصفة المرفق العمومي، طالما أن هدفها الرئيسي ليس تحقيق الربح وإنما تحقيق المصلحة العامة، كما أن تحصيل بعض المرافق لمقابل مالي لقاء تقديمها الخدمات إلى المواطنين كما هو الحال </w:t>
      </w:r>
      <w:r w:rsidRPr="00675BF3">
        <w:rPr>
          <w:rFonts w:ascii="Sakkal Majalla" w:hAnsi="Sakkal Majalla" w:cs="Sakkal Majalla" w:hint="cs"/>
          <w:sz w:val="28"/>
          <w:szCs w:val="28"/>
          <w:rtl/>
          <w:lang w:bidi="ar-DZ"/>
        </w:rPr>
        <w:t>بالنسب</w:t>
      </w:r>
      <w:r w:rsidRPr="00675BF3">
        <w:rPr>
          <w:rFonts w:ascii="Sakkal Majalla" w:hAnsi="Sakkal Majalla" w:cs="Sakkal Majalla" w:hint="eastAsia"/>
          <w:sz w:val="28"/>
          <w:szCs w:val="28"/>
          <w:rtl/>
          <w:lang w:bidi="ar-DZ"/>
        </w:rPr>
        <w:t>ة</w:t>
      </w:r>
      <w:r w:rsidRPr="00675BF3">
        <w:rPr>
          <w:rFonts w:ascii="Sakkal Majalla" w:hAnsi="Sakkal Majalla" w:cs="Sakkal Majalla"/>
          <w:sz w:val="28"/>
          <w:szCs w:val="28"/>
          <w:rtl/>
          <w:lang w:bidi="ar-DZ"/>
        </w:rPr>
        <w:t xml:space="preserve"> لمرفق الكهرباء والغاز، فإنه لا يسعى لتحقيق الربح بقدر ما يعد وسيلة لتوزيع الأعباء العامة على كل المواطنين وإحساسهم بتحملهم لنفقات المرفق، ومع ذلك فإن هدف المصلحة العامة الذي </w:t>
      </w:r>
      <w:r w:rsidRPr="00675BF3">
        <w:rPr>
          <w:rFonts w:ascii="Sakkal Majalla" w:hAnsi="Sakkal Majalla" w:cs="Sakkal Majalla" w:hint="cs"/>
          <w:sz w:val="28"/>
          <w:szCs w:val="28"/>
          <w:rtl/>
          <w:lang w:bidi="ar-DZ"/>
        </w:rPr>
        <w:t>اعترف</w:t>
      </w:r>
      <w:r w:rsidRPr="00675BF3">
        <w:rPr>
          <w:rFonts w:ascii="Sakkal Majalla" w:hAnsi="Sakkal Majalla" w:cs="Sakkal Majalla"/>
          <w:sz w:val="28"/>
          <w:szCs w:val="28"/>
          <w:rtl/>
          <w:lang w:bidi="ar-DZ"/>
        </w:rPr>
        <w:t xml:space="preserve"> القضاء الإداري به من خلال العديد من أحكامه، لا يمكن تحديده بدقة فهو هدف قابل للتطور ويناط بالإدارة تحديده وللقاضي تقديره.</w:t>
      </w:r>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b/>
          <w:bCs/>
          <w:sz w:val="28"/>
          <w:szCs w:val="28"/>
          <w:rtl/>
          <w:lang w:bidi="ar-DZ"/>
        </w:rPr>
        <w:t xml:space="preserve">-عنصر </w:t>
      </w:r>
      <w:proofErr w:type="gramStart"/>
      <w:r w:rsidRPr="00675BF3">
        <w:rPr>
          <w:rFonts w:ascii="Sakkal Majalla" w:hAnsi="Sakkal Majalla" w:cs="Sakkal Majalla"/>
          <w:b/>
          <w:bCs/>
          <w:sz w:val="28"/>
          <w:szCs w:val="28"/>
          <w:rtl/>
          <w:lang w:bidi="ar-DZ"/>
        </w:rPr>
        <w:t>الإدارة :</w:t>
      </w:r>
      <w:r w:rsidRPr="00675BF3">
        <w:rPr>
          <w:rFonts w:ascii="Sakkal Majalla" w:hAnsi="Sakkal Majalla" w:cs="Sakkal Majalla"/>
          <w:sz w:val="28"/>
          <w:szCs w:val="28"/>
          <w:rtl/>
          <w:lang w:bidi="ar-DZ"/>
        </w:rPr>
        <w:t>تقوم</w:t>
      </w:r>
      <w:proofErr w:type="gramEnd"/>
      <w:r w:rsidRPr="00675BF3">
        <w:rPr>
          <w:rFonts w:ascii="Sakkal Majalla" w:hAnsi="Sakkal Majalla" w:cs="Sakkal Majalla"/>
          <w:sz w:val="28"/>
          <w:szCs w:val="28"/>
          <w:rtl/>
          <w:lang w:bidi="ar-DZ"/>
        </w:rPr>
        <w:t xml:space="preserve"> الدولة بإنشاء مرافقها العمومية ويجب أن يكون نشاطها منظما من قبل الإدارة و موضوعا تحت إشرافها ورقابتها، وخاضعا لتوجيهها لضمان عدم </w:t>
      </w:r>
      <w:r w:rsidRPr="00675BF3">
        <w:rPr>
          <w:rFonts w:ascii="Sakkal Majalla" w:hAnsi="Sakkal Majalla" w:cs="Sakkal Majalla" w:hint="cs"/>
          <w:sz w:val="28"/>
          <w:szCs w:val="28"/>
          <w:rtl/>
          <w:lang w:bidi="ar-DZ"/>
        </w:rPr>
        <w:t>انحرافه</w:t>
      </w:r>
      <w:r w:rsidRPr="00675BF3">
        <w:rPr>
          <w:rFonts w:ascii="Sakkal Majalla" w:hAnsi="Sakkal Majalla" w:cs="Sakkal Majalla"/>
          <w:sz w:val="28"/>
          <w:szCs w:val="28"/>
          <w:rtl/>
          <w:lang w:bidi="ar-DZ"/>
        </w:rPr>
        <w:t xml:space="preserve"> عن المصلحة العامة لحساب المصالح الخاصة .</w:t>
      </w:r>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 xml:space="preserve">فإن عهدت الإدارة إلى أحد الأشخاص المعنوية العامة أو الخاصة بإدارة المرافق فإن هذا لا يعني تخليها عن ممارسة رقابتها و إشرافها عليه من حيث تحقيقه للمصلحة العمة وإشباع الحاجات العامة </w:t>
      </w:r>
      <w:proofErr w:type="gramStart"/>
      <w:r w:rsidRPr="00675BF3">
        <w:rPr>
          <w:rFonts w:ascii="Sakkal Majalla" w:hAnsi="Sakkal Majalla" w:cs="Sakkal Majalla"/>
          <w:sz w:val="28"/>
          <w:szCs w:val="28"/>
          <w:rtl/>
          <w:lang w:bidi="ar-DZ"/>
        </w:rPr>
        <w:t>للأفراد ،</w:t>
      </w:r>
      <w:proofErr w:type="gramEnd"/>
      <w:r w:rsidRPr="00675BF3">
        <w:rPr>
          <w:rFonts w:ascii="Sakkal Majalla" w:hAnsi="Sakkal Majalla" w:cs="Sakkal Majalla"/>
          <w:sz w:val="28"/>
          <w:szCs w:val="28"/>
          <w:rtl/>
          <w:lang w:bidi="ar-DZ"/>
        </w:rPr>
        <w:t xml:space="preserve"> فإنها تعمل على إخضاعه لصور رقابة متفاوتة الدرجات.</w:t>
      </w:r>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b/>
          <w:bCs/>
          <w:sz w:val="28"/>
          <w:szCs w:val="28"/>
          <w:rtl/>
          <w:lang w:bidi="ar-DZ"/>
        </w:rPr>
        <w:t xml:space="preserve">-وجود امتيازات السلطة </w:t>
      </w:r>
      <w:proofErr w:type="gramStart"/>
      <w:r w:rsidRPr="00675BF3">
        <w:rPr>
          <w:rFonts w:ascii="Sakkal Majalla" w:hAnsi="Sakkal Majalla" w:cs="Sakkal Majalla"/>
          <w:b/>
          <w:bCs/>
          <w:sz w:val="28"/>
          <w:szCs w:val="28"/>
          <w:rtl/>
          <w:lang w:bidi="ar-DZ"/>
        </w:rPr>
        <w:t>العامة :</w:t>
      </w:r>
      <w:r w:rsidRPr="00675BF3">
        <w:rPr>
          <w:rFonts w:ascii="Sakkal Majalla" w:hAnsi="Sakkal Majalla" w:cs="Sakkal Majalla"/>
          <w:sz w:val="28"/>
          <w:szCs w:val="28"/>
          <w:rtl/>
          <w:lang w:bidi="ar-DZ"/>
        </w:rPr>
        <w:t>وجب</w:t>
      </w:r>
      <w:proofErr w:type="gramEnd"/>
      <w:r w:rsidRPr="00675BF3">
        <w:rPr>
          <w:rFonts w:ascii="Sakkal Majalla" w:hAnsi="Sakkal Majalla" w:cs="Sakkal Majalla"/>
          <w:sz w:val="28"/>
          <w:szCs w:val="28"/>
          <w:rtl/>
          <w:lang w:bidi="ar-DZ"/>
        </w:rPr>
        <w:t xml:space="preserve"> لقيام المرافق العمومية أن تتمتع الجهة المكلفة بإدارة المرفق العمومي </w:t>
      </w:r>
      <w:r w:rsidRPr="00675BF3">
        <w:rPr>
          <w:rFonts w:ascii="Sakkal Majalla" w:hAnsi="Sakkal Majalla" w:cs="Sakkal Majalla" w:hint="cs"/>
          <w:sz w:val="28"/>
          <w:szCs w:val="28"/>
          <w:rtl/>
          <w:lang w:bidi="ar-DZ"/>
        </w:rPr>
        <w:t>بامتيازات</w:t>
      </w:r>
      <w:r w:rsidRPr="00675BF3">
        <w:rPr>
          <w:rFonts w:ascii="Sakkal Majalla" w:hAnsi="Sakkal Majalla" w:cs="Sakkal Majalla"/>
          <w:sz w:val="28"/>
          <w:szCs w:val="28"/>
          <w:rtl/>
          <w:lang w:bidi="ar-DZ"/>
        </w:rPr>
        <w:t xml:space="preserve"> غير مألوفة في القانون الخاص تلاءم الطبيعة الخاصة للنظام القانوني الذي يحكم المرافق العمومية من حيث إنشائه وإدارته و إلغائه وتحديد طبيعة نشاطه ، و </w:t>
      </w:r>
      <w:r w:rsidRPr="00675BF3">
        <w:rPr>
          <w:rFonts w:ascii="Sakkal Majalla" w:hAnsi="Sakkal Majalla" w:cs="Sakkal Majalla" w:hint="cs"/>
          <w:sz w:val="28"/>
          <w:szCs w:val="28"/>
          <w:rtl/>
          <w:lang w:bidi="ar-DZ"/>
        </w:rPr>
        <w:t>استعماله</w:t>
      </w:r>
      <w:r w:rsidRPr="00675BF3">
        <w:rPr>
          <w:rFonts w:ascii="Sakkal Majalla" w:hAnsi="Sakkal Majalla" w:cs="Sakkal Majalla"/>
          <w:sz w:val="28"/>
          <w:szCs w:val="28"/>
          <w:rtl/>
          <w:lang w:bidi="ar-DZ"/>
        </w:rPr>
        <w:t xml:space="preserve"> لوسائل خاصة لمباشرة نشاطه .</w:t>
      </w:r>
    </w:p>
    <w:p w:rsidR="005C2D4D"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 xml:space="preserve">غير أن هذا الشرط مختلف فيه بين الفقهاء على </w:t>
      </w:r>
      <w:r w:rsidRPr="00675BF3">
        <w:rPr>
          <w:rFonts w:ascii="Sakkal Majalla" w:hAnsi="Sakkal Majalla" w:cs="Sakkal Majalla" w:hint="cs"/>
          <w:sz w:val="28"/>
          <w:szCs w:val="28"/>
          <w:rtl/>
          <w:lang w:bidi="ar-DZ"/>
        </w:rPr>
        <w:t>اعتبار</w:t>
      </w:r>
      <w:r w:rsidRPr="00675BF3">
        <w:rPr>
          <w:rFonts w:ascii="Sakkal Majalla" w:hAnsi="Sakkal Majalla" w:cs="Sakkal Majalla"/>
          <w:sz w:val="28"/>
          <w:szCs w:val="28"/>
          <w:rtl/>
          <w:lang w:bidi="ar-DZ"/>
        </w:rPr>
        <w:t xml:space="preserve"> أن التطورات </w:t>
      </w:r>
      <w:r w:rsidRPr="00675BF3">
        <w:rPr>
          <w:rFonts w:ascii="Sakkal Majalla" w:hAnsi="Sakkal Majalla" w:cs="Sakkal Majalla" w:hint="cs"/>
          <w:sz w:val="28"/>
          <w:szCs w:val="28"/>
          <w:rtl/>
          <w:lang w:bidi="ar-DZ"/>
        </w:rPr>
        <w:t>الاقتصادية</w:t>
      </w:r>
      <w:r w:rsidRPr="00675BF3">
        <w:rPr>
          <w:rFonts w:ascii="Sakkal Majalla" w:hAnsi="Sakkal Majalla" w:cs="Sakkal Majalla"/>
          <w:sz w:val="28"/>
          <w:szCs w:val="28"/>
          <w:rtl/>
          <w:lang w:bidi="ar-DZ"/>
        </w:rPr>
        <w:t>، وتشعب أنشطة الإدارة العمومية أوجد إلى جانب المرافق العمومية الإدارية مرافق عمومية صناعية وتجارية تخضع في جانب كبير من نشاطها إلى أحكام القانون الخاص، إضافة إلى وجود مشاريع خاصة تقدم خدمات عامة، وتخضع لإشر</w:t>
      </w:r>
      <w:r>
        <w:rPr>
          <w:rFonts w:ascii="Sakkal Majalla" w:hAnsi="Sakkal Majalla" w:cs="Sakkal Majalla" w:hint="cs"/>
          <w:sz w:val="28"/>
          <w:szCs w:val="28"/>
          <w:rtl/>
          <w:lang w:bidi="ar-DZ"/>
        </w:rPr>
        <w:t>ا</w:t>
      </w:r>
      <w:r w:rsidRPr="00675BF3">
        <w:rPr>
          <w:rFonts w:ascii="Sakkal Majalla" w:hAnsi="Sakkal Majalla" w:cs="Sakkal Majalla"/>
          <w:sz w:val="28"/>
          <w:szCs w:val="28"/>
          <w:rtl/>
          <w:lang w:bidi="ar-DZ"/>
        </w:rPr>
        <w:t xml:space="preserve">ف ورقابة الدولة، ومن هذا المنطلق تتضح ضرورة خضوع المرافق العامة لنظام قانوني متميز عن الأنظمة المعمول بها في روابط القانون الخاص،بسبب طبيعتها المتميزة واستهدافها المصلحة العامة، ومن قبيل ذلك حقها في التنفيذ المباشر وحقها في </w:t>
      </w:r>
      <w:r w:rsidRPr="00675BF3">
        <w:rPr>
          <w:rFonts w:ascii="Sakkal Majalla" w:hAnsi="Sakkal Majalla" w:cs="Sakkal Majalla" w:hint="cs"/>
          <w:sz w:val="28"/>
          <w:szCs w:val="28"/>
          <w:rtl/>
          <w:lang w:bidi="ar-DZ"/>
        </w:rPr>
        <w:t>استيفاء</w:t>
      </w:r>
      <w:r w:rsidRPr="00675BF3">
        <w:rPr>
          <w:rFonts w:ascii="Sakkal Majalla" w:hAnsi="Sakkal Majalla" w:cs="Sakkal Majalla"/>
          <w:sz w:val="28"/>
          <w:szCs w:val="28"/>
          <w:rtl/>
          <w:lang w:bidi="ar-DZ"/>
        </w:rPr>
        <w:t xml:space="preserve"> الرسوم</w:t>
      </w:r>
      <w:r>
        <w:rPr>
          <w:rFonts w:ascii="Sakkal Majalla" w:hAnsi="Sakkal Majalla" w:cs="Sakkal Majalla" w:hint="cs"/>
          <w:sz w:val="28"/>
          <w:szCs w:val="28"/>
          <w:rtl/>
          <w:lang w:bidi="ar-DZ"/>
        </w:rPr>
        <w:t>(3)</w:t>
      </w:r>
      <w:r w:rsidRPr="00675BF3">
        <w:rPr>
          <w:rFonts w:ascii="Sakkal Majalla" w:hAnsi="Sakkal Majalla" w:cs="Sakkal Majalla"/>
          <w:sz w:val="28"/>
          <w:szCs w:val="28"/>
          <w:rtl/>
          <w:lang w:bidi="ar-DZ"/>
        </w:rPr>
        <w:t>.</w:t>
      </w:r>
    </w:p>
    <w:p w:rsidR="005C2D4D" w:rsidRPr="00675BF3" w:rsidRDefault="005C2D4D" w:rsidP="00973201">
      <w:pPr>
        <w:ind w:left="-766" w:right="-851" w:hanging="58"/>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فالولاية والبلدية كللاهما مرفقان عموميان وهما شخصان معنويان إقليميان في </w:t>
      </w:r>
      <w:proofErr w:type="gramStart"/>
      <w:r>
        <w:rPr>
          <w:rFonts w:ascii="Sakkal Majalla" w:hAnsi="Sakkal Majalla" w:cs="Sakkal Majalla" w:hint="cs"/>
          <w:sz w:val="28"/>
          <w:szCs w:val="28"/>
          <w:rtl/>
          <w:lang w:bidi="ar-DZ"/>
        </w:rPr>
        <w:t>الإدارة ،</w:t>
      </w:r>
      <w:proofErr w:type="gramEnd"/>
      <w:r>
        <w:rPr>
          <w:rFonts w:ascii="Sakkal Majalla" w:hAnsi="Sakkal Majalla" w:cs="Sakkal Majalla" w:hint="cs"/>
          <w:sz w:val="28"/>
          <w:szCs w:val="28"/>
          <w:rtl/>
          <w:lang w:bidi="ar-DZ"/>
        </w:rPr>
        <w:t xml:space="preserve"> يمارسان مهامهما داخل حدود جغرافية معينة لتلبية حاجيات المواطنين(4)</w:t>
      </w:r>
      <w:r w:rsidRPr="00675BF3">
        <w:rPr>
          <w:rFonts w:ascii="Sakkal Majalla" w:hAnsi="Sakkal Majalla" w:cs="Sakkal Majalla"/>
          <w:sz w:val="28"/>
          <w:szCs w:val="28"/>
          <w:rtl/>
          <w:lang w:bidi="ar-DZ"/>
        </w:rPr>
        <w:t>.</w:t>
      </w:r>
    </w:p>
    <w:p w:rsidR="005C2D4D" w:rsidRPr="00086FAC" w:rsidRDefault="005C2D4D" w:rsidP="00973201">
      <w:pPr>
        <w:ind w:left="-766" w:right="-851" w:hanging="58"/>
        <w:jc w:val="both"/>
        <w:rPr>
          <w:rFonts w:ascii="Sakkal Majalla" w:hAnsi="Sakkal Majalla" w:cs="Sakkal Majalla"/>
          <w:b/>
          <w:bCs/>
          <w:sz w:val="28"/>
          <w:szCs w:val="28"/>
          <w:u w:val="single"/>
          <w:rtl/>
          <w:lang w:bidi="ar-DZ"/>
        </w:rPr>
      </w:pPr>
      <w:r w:rsidRPr="00086FAC">
        <w:rPr>
          <w:rFonts w:ascii="Sakkal Majalla" w:hAnsi="Sakkal Majalla" w:cs="Sakkal Majalla"/>
          <w:b/>
          <w:bCs/>
          <w:sz w:val="28"/>
          <w:szCs w:val="28"/>
          <w:u w:val="single"/>
          <w:rtl/>
          <w:lang w:bidi="ar-DZ"/>
        </w:rPr>
        <w:lastRenderedPageBreak/>
        <w:t>3-طرق إدارة المرافق العمومية:</w:t>
      </w:r>
      <w:r>
        <w:rPr>
          <w:rFonts w:ascii="Sakkal Majalla" w:hAnsi="Sakkal Majalla" w:cs="Sakkal Majalla" w:hint="cs"/>
          <w:b/>
          <w:bCs/>
          <w:sz w:val="28"/>
          <w:szCs w:val="28"/>
          <w:u w:val="single"/>
          <w:rtl/>
          <w:lang w:bidi="ar-DZ"/>
        </w:rPr>
        <w:t xml:space="preserve"> </w:t>
      </w:r>
      <w:r w:rsidRPr="00675BF3">
        <w:rPr>
          <w:rFonts w:ascii="Sakkal Majalla" w:hAnsi="Sakkal Majalla" w:cs="Sakkal Majalla"/>
          <w:sz w:val="28"/>
          <w:szCs w:val="28"/>
          <w:rtl/>
          <w:lang w:bidi="ar-DZ"/>
        </w:rPr>
        <w:t xml:space="preserve">تختلف طرق إدارة المرافق العمومية تبعا لاختلاف وتنوع المرافق وطبيعة النشاط الذي تؤديه، وأهم هذه الطرق هي الاستغلال المباشر و أسلوب المؤسسة و أسلوب الالتزام أو الامتياز و أخيرا الإدارة أو الاستغلال </w:t>
      </w:r>
      <w:proofErr w:type="gramStart"/>
      <w:r w:rsidRPr="00675BF3">
        <w:rPr>
          <w:rFonts w:ascii="Sakkal Majalla" w:hAnsi="Sakkal Majalla" w:cs="Sakkal Majalla"/>
          <w:sz w:val="28"/>
          <w:szCs w:val="28"/>
          <w:rtl/>
          <w:lang w:bidi="ar-DZ"/>
        </w:rPr>
        <w:t>المختلط .</w:t>
      </w:r>
      <w:proofErr w:type="gramEnd"/>
    </w:p>
    <w:p w:rsidR="005C2D4D"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b/>
          <w:bCs/>
          <w:sz w:val="28"/>
          <w:szCs w:val="28"/>
          <w:rtl/>
          <w:lang w:bidi="ar-DZ"/>
        </w:rPr>
        <w:t>- الاستغلال المباشر</w:t>
      </w:r>
      <w:r w:rsidRPr="00675BF3">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وهو الشكل العادي لتسير المرفق العمومي، فالإدارة نفسها هي التي تقوم بتشغيله بواسطة أعوانها وأموالها(5)</w:t>
      </w:r>
      <w:r w:rsidRPr="00675BF3">
        <w:rPr>
          <w:rFonts w:ascii="Sakkal Majalla" w:hAnsi="Sakkal Majalla" w:cs="Sakkal Majalla"/>
          <w:sz w:val="28"/>
          <w:szCs w:val="28"/>
          <w:rtl/>
          <w:lang w:bidi="ar-DZ"/>
        </w:rPr>
        <w:t>.</w:t>
      </w:r>
    </w:p>
    <w:p w:rsidR="005C2D4D" w:rsidRPr="00675BF3" w:rsidRDefault="005C2D4D" w:rsidP="00973201">
      <w:pPr>
        <w:ind w:left="-766" w:right="-851" w:hanging="58"/>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كما </w:t>
      </w:r>
      <w:r w:rsidRPr="00675BF3">
        <w:rPr>
          <w:rFonts w:ascii="Sakkal Majalla" w:hAnsi="Sakkal Majalla" w:cs="Sakkal Majalla"/>
          <w:sz w:val="28"/>
          <w:szCs w:val="28"/>
          <w:rtl/>
          <w:lang w:bidi="ar-DZ"/>
        </w:rPr>
        <w:t xml:space="preserve">يقصد </w:t>
      </w:r>
      <w:r>
        <w:rPr>
          <w:rFonts w:ascii="Sakkal Majalla" w:hAnsi="Sakkal Majalla" w:cs="Sakkal Majalla" w:hint="cs"/>
          <w:sz w:val="28"/>
          <w:szCs w:val="28"/>
          <w:rtl/>
          <w:lang w:bidi="ar-DZ"/>
        </w:rPr>
        <w:t>به</w:t>
      </w:r>
      <w:r w:rsidRPr="00675BF3">
        <w:rPr>
          <w:rFonts w:ascii="Sakkal Majalla" w:hAnsi="Sakkal Majalla" w:cs="Sakkal Majalla"/>
          <w:sz w:val="28"/>
          <w:szCs w:val="28"/>
          <w:rtl/>
          <w:lang w:bidi="ar-DZ"/>
        </w:rPr>
        <w:t xml:space="preserve"> أن تقوم الإدارة مباشرة بإدارة المرفق بنفسها سواء أكانت سلطة مركزية أم محلية مستخدمة في ذلك أموالها وموظفيها و وسائل القانون </w:t>
      </w:r>
      <w:proofErr w:type="gramStart"/>
      <w:r w:rsidRPr="00675BF3">
        <w:rPr>
          <w:rFonts w:ascii="Sakkal Majalla" w:hAnsi="Sakkal Majalla" w:cs="Sakkal Majalla"/>
          <w:sz w:val="28"/>
          <w:szCs w:val="28"/>
          <w:rtl/>
          <w:lang w:bidi="ar-DZ"/>
        </w:rPr>
        <w:t>العام ،</w:t>
      </w:r>
      <w:proofErr w:type="gramEnd"/>
      <w:r w:rsidRPr="00675BF3">
        <w:rPr>
          <w:rFonts w:ascii="Sakkal Majalla" w:hAnsi="Sakkal Majalla" w:cs="Sakkal Majalla"/>
          <w:sz w:val="28"/>
          <w:szCs w:val="28"/>
          <w:rtl/>
          <w:lang w:bidi="ar-DZ"/>
        </w:rPr>
        <w:t xml:space="preserve"> ولا يتمتع المرفق الذي يدار بهذه الطريقة بشخصية </w:t>
      </w:r>
      <w:r w:rsidRPr="00675BF3">
        <w:rPr>
          <w:rFonts w:ascii="Sakkal Majalla" w:hAnsi="Sakkal Majalla" w:cs="Sakkal Majalla" w:hint="cs"/>
          <w:sz w:val="28"/>
          <w:szCs w:val="28"/>
          <w:rtl/>
          <w:lang w:bidi="ar-DZ"/>
        </w:rPr>
        <w:t>اعتبارية</w:t>
      </w:r>
      <w:r w:rsidRPr="00675BF3">
        <w:rPr>
          <w:rFonts w:ascii="Sakkal Majalla" w:hAnsi="Sakkal Majalla" w:cs="Sakkal Majalla"/>
          <w:sz w:val="28"/>
          <w:szCs w:val="28"/>
          <w:rtl/>
          <w:lang w:bidi="ar-DZ"/>
        </w:rPr>
        <w:t xml:space="preserve"> مستقلة، وهي أقدم الطرق في إدارة المرافق العمومية </w:t>
      </w:r>
      <w:r w:rsidRPr="00675BF3">
        <w:rPr>
          <w:rFonts w:ascii="Sakkal Majalla" w:hAnsi="Sakkal Majalla" w:cs="Sakkal Majalla" w:hint="cs"/>
          <w:sz w:val="28"/>
          <w:szCs w:val="28"/>
          <w:rtl/>
          <w:lang w:bidi="ar-DZ"/>
        </w:rPr>
        <w:t>لارتباطها</w:t>
      </w:r>
      <w:r w:rsidRPr="00675BF3">
        <w:rPr>
          <w:rFonts w:ascii="Sakkal Majalla" w:hAnsi="Sakkal Majalla" w:cs="Sakkal Majalla"/>
          <w:sz w:val="28"/>
          <w:szCs w:val="28"/>
          <w:rtl/>
          <w:lang w:bidi="ar-DZ"/>
        </w:rPr>
        <w:t xml:space="preserve"> أساسا بالمهام التقليدية للدولة .</w:t>
      </w:r>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 xml:space="preserve">ويترتب على ذلك أن يعتبر موظفي المرافق التي تدار بهذا الأسلوب موظفين عموميين وتعد أموال المرافق أموالا عامة تتمتع بالحماية القانونية المقررة للمال </w:t>
      </w:r>
      <w:proofErr w:type="gramStart"/>
      <w:r w:rsidRPr="00675BF3">
        <w:rPr>
          <w:rFonts w:ascii="Sakkal Majalla" w:hAnsi="Sakkal Majalla" w:cs="Sakkal Majalla"/>
          <w:sz w:val="28"/>
          <w:szCs w:val="28"/>
          <w:rtl/>
          <w:lang w:bidi="ar-DZ"/>
        </w:rPr>
        <w:t>العام .</w:t>
      </w:r>
      <w:proofErr w:type="gramEnd"/>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 xml:space="preserve">وتتبع هذه الطريقة في إدارة المرافق العامة الإدارية الوطنية بصفة أساسية ويرجع ذلك إلى أهمية هذه المرافق و </w:t>
      </w:r>
      <w:r w:rsidRPr="00675BF3">
        <w:rPr>
          <w:rFonts w:ascii="Sakkal Majalla" w:hAnsi="Sakkal Majalla" w:cs="Sakkal Majalla" w:hint="cs"/>
          <w:sz w:val="28"/>
          <w:szCs w:val="28"/>
          <w:rtl/>
          <w:lang w:bidi="ar-DZ"/>
        </w:rPr>
        <w:t>اتصالها</w:t>
      </w:r>
      <w:r w:rsidRPr="00675BF3">
        <w:rPr>
          <w:rFonts w:ascii="Sakkal Majalla" w:hAnsi="Sakkal Majalla" w:cs="Sakkal Majalla"/>
          <w:sz w:val="28"/>
          <w:szCs w:val="28"/>
          <w:rtl/>
          <w:lang w:bidi="ar-DZ"/>
        </w:rPr>
        <w:t xml:space="preserve"> بسيادة الدولة كمرفق الأمن والدفاع والقضاء، وفي الوقت الحاضر أصبحت الكثير من المرافق الإدارية تدار بهذه الطريقة وكذلك بعض المرافق الصناعية والتجارية متى وجدت الإدارة أن من المناسب عدم ترك إدارتها لأشخاص القانون </w:t>
      </w:r>
      <w:proofErr w:type="gramStart"/>
      <w:r w:rsidRPr="00675BF3">
        <w:rPr>
          <w:rFonts w:ascii="Sakkal Majalla" w:hAnsi="Sakkal Majalla" w:cs="Sakkal Majalla"/>
          <w:sz w:val="28"/>
          <w:szCs w:val="28"/>
          <w:rtl/>
          <w:lang w:bidi="ar-DZ"/>
        </w:rPr>
        <w:t>الخاص .</w:t>
      </w:r>
      <w:proofErr w:type="gramEnd"/>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 xml:space="preserve">ولا شك أن هذا الأسلوب يسمح للإدارة بالإدارة المباشر لنشاط المرفق ويوفر المقدرة المالية والكفاءة الإدارية والفنية والحماية القانونية و </w:t>
      </w:r>
      <w:r w:rsidRPr="00675BF3">
        <w:rPr>
          <w:rFonts w:ascii="Sakkal Majalla" w:hAnsi="Sakkal Majalla" w:cs="Sakkal Majalla" w:hint="cs"/>
          <w:sz w:val="28"/>
          <w:szCs w:val="28"/>
          <w:rtl/>
          <w:lang w:bidi="ar-DZ"/>
        </w:rPr>
        <w:t>استخدام</w:t>
      </w:r>
      <w:r w:rsidRPr="00675BF3">
        <w:rPr>
          <w:rFonts w:ascii="Sakkal Majalla" w:hAnsi="Sakkal Majalla" w:cs="Sakkal Majalla"/>
          <w:sz w:val="28"/>
          <w:szCs w:val="28"/>
          <w:rtl/>
          <w:lang w:bidi="ar-DZ"/>
        </w:rPr>
        <w:t xml:space="preserve"> أساليب السلطة العامة مما لا يتوفر لدى الأفراد، ولكن الإدارة المباشرة منتقدة من حيث أن الإدارة عندما تقوم بالإدارة المباشر للمرفق تتقيد بالنظم واللوائح والإجراءات التي تعيق هذه المرافق عن تحقيق أهدافها في أداء الخدمات و إشباع الحاجات العامة، زيادة على أنها لا تساعد على رفع الكفاءة بالنظر لعامل الروتين ، مما يوجب حصر هذه الطريقة على المرافق الإدارية دون </w:t>
      </w:r>
      <w:proofErr w:type="spellStart"/>
      <w:r w:rsidRPr="00675BF3">
        <w:rPr>
          <w:rFonts w:ascii="Sakkal Majalla" w:hAnsi="Sakkal Majalla" w:cs="Sakkal Majalla"/>
          <w:sz w:val="28"/>
          <w:szCs w:val="28"/>
          <w:rtl/>
          <w:lang w:bidi="ar-DZ"/>
        </w:rPr>
        <w:t>الإقتصادية</w:t>
      </w:r>
      <w:proofErr w:type="spellEnd"/>
      <w:r w:rsidRPr="00675BF3">
        <w:rPr>
          <w:rFonts w:ascii="Sakkal Majalla" w:hAnsi="Sakkal Majalla" w:cs="Sakkal Majalla"/>
          <w:sz w:val="28"/>
          <w:szCs w:val="28"/>
          <w:rtl/>
          <w:lang w:bidi="ar-DZ"/>
        </w:rPr>
        <w:t xml:space="preserve"> منها .</w:t>
      </w:r>
    </w:p>
    <w:p w:rsidR="005C2D4D" w:rsidRDefault="005C2D4D" w:rsidP="00973201">
      <w:pPr>
        <w:ind w:left="-766" w:right="-851" w:hanging="58"/>
        <w:jc w:val="both"/>
        <w:rPr>
          <w:rFonts w:ascii="Sakkal Majalla" w:hAnsi="Sakkal Majalla" w:cs="Sakkal Majalla"/>
          <w:b/>
          <w:bCs/>
          <w:sz w:val="28"/>
          <w:szCs w:val="28"/>
          <w:rtl/>
          <w:lang w:bidi="ar-DZ"/>
        </w:rPr>
      </w:pPr>
      <w:r w:rsidRPr="00675BF3">
        <w:rPr>
          <w:rFonts w:ascii="Sakkal Majalla" w:hAnsi="Sakkal Majalla" w:cs="Sakkal Majalla"/>
          <w:b/>
          <w:bCs/>
          <w:sz w:val="28"/>
          <w:szCs w:val="28"/>
          <w:rtl/>
          <w:lang w:bidi="ar-DZ"/>
        </w:rPr>
        <w:t xml:space="preserve">- أسلوب المؤسسة </w:t>
      </w:r>
      <w:proofErr w:type="gramStart"/>
      <w:r w:rsidRPr="00675BF3">
        <w:rPr>
          <w:rFonts w:ascii="Sakkal Majalla" w:hAnsi="Sakkal Majalla" w:cs="Sakkal Majalla"/>
          <w:b/>
          <w:bCs/>
          <w:sz w:val="28"/>
          <w:szCs w:val="28"/>
          <w:rtl/>
          <w:lang w:bidi="ar-DZ"/>
        </w:rPr>
        <w:t>العمومية :</w:t>
      </w:r>
      <w:proofErr w:type="gramEnd"/>
      <w:r w:rsidRPr="000A2027">
        <w:rPr>
          <w:rFonts w:ascii="Sakkal Majalla" w:hAnsi="Sakkal Majalla" w:cs="Sakkal Majalla"/>
          <w:sz w:val="28"/>
          <w:szCs w:val="28"/>
          <w:rtl/>
          <w:lang w:bidi="ar-DZ"/>
        </w:rPr>
        <w:t xml:space="preserve"> </w:t>
      </w:r>
      <w:r w:rsidRPr="000A2027">
        <w:rPr>
          <w:rFonts w:ascii="Sakkal Majalla" w:hAnsi="Sakkal Majalla" w:cs="Sakkal Majalla" w:hint="cs"/>
          <w:sz w:val="28"/>
          <w:szCs w:val="28"/>
          <w:rtl/>
          <w:lang w:bidi="ar-DZ"/>
        </w:rPr>
        <w:t>المؤسسة العمومية، هي شخص معنوي الهدف من إنشائها هو التسيير المستقل للمرافق العمومية  التابعة للدولة أو</w:t>
      </w:r>
      <w:r>
        <w:rPr>
          <w:rFonts w:ascii="Sakkal Majalla" w:hAnsi="Sakkal Majalla" w:cs="Sakkal Majalla" w:hint="cs"/>
          <w:sz w:val="28"/>
          <w:szCs w:val="28"/>
          <w:rtl/>
          <w:lang w:bidi="ar-DZ"/>
        </w:rPr>
        <w:t xml:space="preserve"> </w:t>
      </w:r>
      <w:r w:rsidRPr="000A2027">
        <w:rPr>
          <w:rFonts w:ascii="Sakkal Majalla" w:hAnsi="Sakkal Majalla" w:cs="Sakkal Majalla" w:hint="cs"/>
          <w:sz w:val="28"/>
          <w:szCs w:val="28"/>
          <w:rtl/>
          <w:lang w:bidi="ar-DZ"/>
        </w:rPr>
        <w:t>الجماعات المحلية</w:t>
      </w:r>
      <w:r>
        <w:rPr>
          <w:rFonts w:ascii="Sakkal Majalla" w:hAnsi="Sakkal Majalla" w:cs="Sakkal Majalla" w:hint="cs"/>
          <w:sz w:val="28"/>
          <w:szCs w:val="28"/>
          <w:rtl/>
          <w:lang w:bidi="ar-DZ"/>
        </w:rPr>
        <w:t>(7)</w:t>
      </w:r>
      <w:r w:rsidRPr="00675BF3">
        <w:rPr>
          <w:rFonts w:ascii="Sakkal Majalla" w:hAnsi="Sakkal Majalla" w:cs="Sakkal Majalla"/>
          <w:sz w:val="28"/>
          <w:szCs w:val="28"/>
          <w:rtl/>
          <w:lang w:bidi="ar-DZ"/>
        </w:rPr>
        <w:t>.</w:t>
      </w:r>
      <w:r>
        <w:rPr>
          <w:rFonts w:ascii="Sakkal Majalla" w:hAnsi="Sakkal Majalla" w:cs="Sakkal Majalla" w:hint="cs"/>
          <w:b/>
          <w:bCs/>
          <w:sz w:val="28"/>
          <w:szCs w:val="28"/>
          <w:rtl/>
          <w:lang w:bidi="ar-DZ"/>
        </w:rPr>
        <w:t xml:space="preserve"> </w:t>
      </w:r>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 xml:space="preserve">قد يلجأ المشرع إلى أسلوب آخر لإدارة المرافق العمومية، فيمنح إدارتها إلى أشخاص عامة تتمتع بالشخصية المعنوية المستقلة ويسمح لها باستخدام وسائل القانون العام، بحيث يكون موظفيها موظفين عموميين و أموالها أموالا عامة و أعمالها أعمالا </w:t>
      </w:r>
      <w:proofErr w:type="gramStart"/>
      <w:r w:rsidRPr="00675BF3">
        <w:rPr>
          <w:rFonts w:ascii="Sakkal Majalla" w:hAnsi="Sakkal Majalla" w:cs="Sakkal Majalla"/>
          <w:sz w:val="28"/>
          <w:szCs w:val="28"/>
          <w:rtl/>
          <w:lang w:bidi="ar-DZ"/>
        </w:rPr>
        <w:t>إدارية .</w:t>
      </w:r>
      <w:proofErr w:type="gramEnd"/>
    </w:p>
    <w:p w:rsidR="005C2D4D" w:rsidRPr="00675BF3" w:rsidRDefault="005C2D4D" w:rsidP="00973201">
      <w:pPr>
        <w:ind w:left="-766" w:right="-851" w:hanging="58"/>
        <w:jc w:val="both"/>
        <w:rPr>
          <w:rFonts w:ascii="Sakkal Majalla" w:hAnsi="Sakkal Majalla" w:cs="Sakkal Majalla"/>
          <w:sz w:val="28"/>
          <w:szCs w:val="28"/>
          <w:rtl/>
          <w:lang w:bidi="ar-DZ"/>
        </w:rPr>
      </w:pPr>
      <w:r>
        <w:rPr>
          <w:rFonts w:ascii="Sakkal Majalla" w:hAnsi="Sakkal Majalla" w:cs="Sakkal Majalla" w:hint="cs"/>
          <w:sz w:val="28"/>
          <w:szCs w:val="28"/>
          <w:rtl/>
          <w:lang w:bidi="ar-DZ"/>
        </w:rPr>
        <w:t>و</w:t>
      </w:r>
      <w:r w:rsidRPr="00675BF3">
        <w:rPr>
          <w:rFonts w:ascii="Sakkal Majalla" w:hAnsi="Sakkal Majalla" w:cs="Sakkal Majalla"/>
          <w:sz w:val="28"/>
          <w:szCs w:val="28"/>
          <w:rtl/>
          <w:lang w:bidi="ar-DZ"/>
        </w:rPr>
        <w:t xml:space="preserve"> إذا كان نشاط المرفق الذي تديره</w:t>
      </w:r>
      <w:r>
        <w:rPr>
          <w:rFonts w:ascii="Sakkal Majalla" w:hAnsi="Sakkal Majalla" w:cs="Sakkal Majalla" w:hint="cs"/>
          <w:sz w:val="28"/>
          <w:szCs w:val="28"/>
          <w:rtl/>
          <w:lang w:bidi="ar-DZ"/>
        </w:rPr>
        <w:t xml:space="preserve"> </w:t>
      </w:r>
      <w:proofErr w:type="gramStart"/>
      <w:r>
        <w:rPr>
          <w:rFonts w:ascii="Sakkal Majalla" w:hAnsi="Sakkal Majalla" w:cs="Sakkal Majalla" w:hint="cs"/>
          <w:sz w:val="28"/>
          <w:szCs w:val="28"/>
          <w:rtl/>
          <w:lang w:bidi="ar-DZ"/>
        </w:rPr>
        <w:t xml:space="preserve">يتضمن </w:t>
      </w:r>
      <w:r w:rsidRPr="00675BF3">
        <w:rPr>
          <w:rFonts w:ascii="Sakkal Majalla" w:hAnsi="Sakkal Majalla" w:cs="Sakkal Majalla"/>
          <w:sz w:val="28"/>
          <w:szCs w:val="28"/>
          <w:rtl/>
          <w:lang w:bidi="ar-DZ"/>
        </w:rPr>
        <w:t xml:space="preserve"> تقديم</w:t>
      </w:r>
      <w:proofErr w:type="gramEnd"/>
      <w:r w:rsidRPr="00675BF3">
        <w:rPr>
          <w:rFonts w:ascii="Sakkal Majalla" w:hAnsi="Sakkal Majalla" w:cs="Sakkal Majalla"/>
          <w:sz w:val="28"/>
          <w:szCs w:val="28"/>
          <w:rtl/>
          <w:lang w:bidi="ar-DZ"/>
        </w:rPr>
        <w:t xml:space="preserve"> خدمات عامة، أو نشاطا تجاريا و صناعيا، إذ تعتبر في هذه الحالة المؤسسة العمومية شخصا من أشخاص القانون العام، على عكس الشركات مهما كانت طبيعتها التي تنتمي لقواعد القانون الخاص .</w:t>
      </w:r>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ويتفق الفقه على تحديد عناصر المؤسسة العمومية التي تنطبق وعناصر المرفق العمومي من هدف تحقيق المصلحة العامة، ونشأتها بنص قانوني، وتمتعها بامتيازات السلطة العامة.</w:t>
      </w:r>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b/>
          <w:bCs/>
          <w:sz w:val="28"/>
          <w:szCs w:val="28"/>
          <w:rtl/>
          <w:lang w:bidi="ar-DZ"/>
        </w:rPr>
        <w:t xml:space="preserve">- طريقة الالتزام أو </w:t>
      </w:r>
      <w:proofErr w:type="gramStart"/>
      <w:r w:rsidRPr="00675BF3">
        <w:rPr>
          <w:rFonts w:ascii="Sakkal Majalla" w:hAnsi="Sakkal Majalla" w:cs="Sakkal Majalla"/>
          <w:b/>
          <w:bCs/>
          <w:sz w:val="28"/>
          <w:szCs w:val="28"/>
          <w:rtl/>
          <w:lang w:bidi="ar-DZ"/>
        </w:rPr>
        <w:t>الامتياز :</w:t>
      </w:r>
      <w:r w:rsidRPr="00675BF3">
        <w:rPr>
          <w:rFonts w:ascii="Sakkal Majalla" w:hAnsi="Sakkal Majalla" w:cs="Sakkal Majalla"/>
          <w:sz w:val="28"/>
          <w:szCs w:val="28"/>
          <w:rtl/>
          <w:lang w:bidi="ar-DZ"/>
        </w:rPr>
        <w:t>بمقتضى</w:t>
      </w:r>
      <w:proofErr w:type="gramEnd"/>
      <w:r w:rsidRPr="00675BF3">
        <w:rPr>
          <w:rFonts w:ascii="Sakkal Majalla" w:hAnsi="Sakkal Majalla" w:cs="Sakkal Majalla"/>
          <w:sz w:val="28"/>
          <w:szCs w:val="28"/>
          <w:rtl/>
          <w:lang w:bidi="ar-DZ"/>
        </w:rPr>
        <w:t xml:space="preserve"> هذه الطريقة تتعاقد الإدارة مع فرد أو شركة لإدارة و استغلال مرفق من المرافق العمومية الاقتصادية لمدة محددة بأمواله وعماله و أدواته وعلى مسئوليته مقابل التصريح له بالحصول على الرسوم من المنتفعين بخدمات المرفق وفق ما يسمى بعقد التزام المرافق العمومية أو قد الامتياز .</w:t>
      </w:r>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lastRenderedPageBreak/>
        <w:t xml:space="preserve">وقد استقر </w:t>
      </w:r>
      <w:proofErr w:type="gramStart"/>
      <w:r w:rsidRPr="00675BF3">
        <w:rPr>
          <w:rFonts w:ascii="Sakkal Majalla" w:hAnsi="Sakkal Majalla" w:cs="Sakkal Majalla"/>
          <w:sz w:val="28"/>
          <w:szCs w:val="28"/>
          <w:rtl/>
          <w:lang w:bidi="ar-DZ"/>
        </w:rPr>
        <w:t>القضاء  والفقه</w:t>
      </w:r>
      <w:proofErr w:type="gramEnd"/>
      <w:r w:rsidRPr="00675BF3">
        <w:rPr>
          <w:rFonts w:ascii="Sakkal Majalla" w:hAnsi="Sakkal Majalla" w:cs="Sakkal Majalla"/>
          <w:sz w:val="28"/>
          <w:szCs w:val="28"/>
          <w:rtl/>
          <w:lang w:bidi="ar-DZ"/>
        </w:rPr>
        <w:t xml:space="preserve"> على اعتبار عقد الالتزام عملا قانونيا مركبا يشمل على نوعين من النصوص، الأول منه يتعلق بتنظيم المرفق العمومي و وتملك الإدارة تعديل هذه النصوص وفقا لحاجة المرفق، أما النوع الثاني من النصوص فيسمى بالنصوص أو الشروط التعاقدية التي تحكمها قاعدة '' العقد شريعة المتعاقدين '' ومنها ما يتعلق بتحديد مدة الالتزام والالتزامات المالية بين المتعاقدين .</w:t>
      </w:r>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 xml:space="preserve">وبموجب ذلك فإن المرفق العمومي الذي يدار بهذا الأسلوب يتمتع بذات </w:t>
      </w:r>
      <w:r w:rsidRPr="00675BF3">
        <w:rPr>
          <w:rFonts w:ascii="Sakkal Majalla" w:hAnsi="Sakkal Majalla" w:cs="Sakkal Majalla" w:hint="cs"/>
          <w:sz w:val="28"/>
          <w:szCs w:val="28"/>
          <w:rtl/>
          <w:lang w:bidi="ar-DZ"/>
        </w:rPr>
        <w:t>امتيازات</w:t>
      </w:r>
      <w:r w:rsidRPr="00675BF3">
        <w:rPr>
          <w:rFonts w:ascii="Sakkal Majalla" w:hAnsi="Sakkal Majalla" w:cs="Sakkal Majalla"/>
          <w:sz w:val="28"/>
          <w:szCs w:val="28"/>
          <w:rtl/>
          <w:lang w:bidi="ar-DZ"/>
        </w:rPr>
        <w:t xml:space="preserve"> المرافق العمومية </w:t>
      </w:r>
      <w:r w:rsidRPr="00675BF3">
        <w:rPr>
          <w:rFonts w:ascii="Sakkal Majalla" w:hAnsi="Sakkal Majalla" w:cs="Sakkal Majalla" w:hint="cs"/>
          <w:sz w:val="28"/>
          <w:szCs w:val="28"/>
          <w:rtl/>
          <w:lang w:bidi="ar-DZ"/>
        </w:rPr>
        <w:t>الأخرى</w:t>
      </w:r>
      <w:r w:rsidRPr="00675BF3">
        <w:rPr>
          <w:rFonts w:ascii="Sakkal Majalla" w:hAnsi="Sakkal Majalla" w:cs="Sakkal Majalla"/>
          <w:sz w:val="28"/>
          <w:szCs w:val="28"/>
          <w:rtl/>
          <w:lang w:bidi="ar-DZ"/>
        </w:rPr>
        <w:t xml:space="preserve">، كونه يهدف إل تحقيق النفع العام، فهو يخضع لنفس المبادئ الأساسية التي تحكم سير المرافق العمومية (مبدأ سير المرافق </w:t>
      </w:r>
      <w:r w:rsidRPr="00675BF3">
        <w:rPr>
          <w:rFonts w:ascii="Sakkal Majalla" w:hAnsi="Sakkal Majalla" w:cs="Sakkal Majalla" w:hint="cs"/>
          <w:sz w:val="28"/>
          <w:szCs w:val="28"/>
          <w:rtl/>
          <w:lang w:bidi="ar-DZ"/>
        </w:rPr>
        <w:t>بانتظ</w:t>
      </w:r>
      <w:r>
        <w:rPr>
          <w:rFonts w:ascii="Sakkal Majalla" w:hAnsi="Sakkal Majalla" w:cs="Sakkal Majalla" w:hint="cs"/>
          <w:sz w:val="28"/>
          <w:szCs w:val="28"/>
          <w:rtl/>
          <w:lang w:bidi="ar-DZ"/>
        </w:rPr>
        <w:t>ا</w:t>
      </w:r>
      <w:r w:rsidRPr="00675BF3">
        <w:rPr>
          <w:rFonts w:ascii="Sakkal Majalla" w:hAnsi="Sakkal Majalla" w:cs="Sakkal Majalla" w:hint="cs"/>
          <w:sz w:val="28"/>
          <w:szCs w:val="28"/>
          <w:rtl/>
          <w:lang w:bidi="ar-DZ"/>
        </w:rPr>
        <w:t>م</w:t>
      </w:r>
      <w:r w:rsidRPr="00675BF3">
        <w:rPr>
          <w:rFonts w:ascii="Sakkal Majalla" w:hAnsi="Sakkal Majalla" w:cs="Sakkal Majalla"/>
          <w:sz w:val="28"/>
          <w:szCs w:val="28"/>
          <w:rtl/>
          <w:lang w:bidi="ar-DZ"/>
        </w:rPr>
        <w:t xml:space="preserve"> واطراد ومبدأ قابلية المرفق للتعديل ومبدأ المساواة أمام </w:t>
      </w:r>
      <w:proofErr w:type="gramStart"/>
      <w:r w:rsidRPr="00675BF3">
        <w:rPr>
          <w:rFonts w:ascii="Sakkal Majalla" w:hAnsi="Sakkal Majalla" w:cs="Sakkal Majalla"/>
          <w:sz w:val="28"/>
          <w:szCs w:val="28"/>
          <w:rtl/>
          <w:lang w:bidi="ar-DZ"/>
        </w:rPr>
        <w:t>المرفق )</w:t>
      </w:r>
      <w:proofErr w:type="gramEnd"/>
      <w:r w:rsidRPr="00675BF3">
        <w:rPr>
          <w:rFonts w:ascii="Sakkal Majalla" w:hAnsi="Sakkal Majalla" w:cs="Sakkal Majalla"/>
          <w:sz w:val="28"/>
          <w:szCs w:val="28"/>
          <w:rtl/>
          <w:lang w:bidi="ar-DZ"/>
        </w:rPr>
        <w:t>.</w:t>
      </w:r>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 xml:space="preserve">غير أن من يعمل في المرفق الذي يدار بهذا الأسلوب لا يعد موظفا عاما بل يخضع في علاقته بالملتزم لأحكام القانون الخاص، وتمارس الإدارة في مواجهة الملتزم سلطة الرقابة والإشراف على ممارسة عمله وفقا لشروط العقد والقواعد الأساسية لسير المرافق العمومية، على </w:t>
      </w:r>
      <w:proofErr w:type="gramStart"/>
      <w:r w:rsidRPr="00675BF3">
        <w:rPr>
          <w:rFonts w:ascii="Sakkal Majalla" w:hAnsi="Sakkal Majalla" w:cs="Sakkal Majalla"/>
          <w:sz w:val="28"/>
          <w:szCs w:val="28"/>
          <w:rtl/>
          <w:lang w:bidi="ar-DZ"/>
        </w:rPr>
        <w:t>أن لا</w:t>
      </w:r>
      <w:proofErr w:type="gramEnd"/>
      <w:r w:rsidRPr="00675BF3">
        <w:rPr>
          <w:rFonts w:ascii="Sakkal Majalla" w:hAnsi="Sakkal Majalla" w:cs="Sakkal Majalla"/>
          <w:sz w:val="28"/>
          <w:szCs w:val="28"/>
          <w:rtl/>
          <w:lang w:bidi="ar-DZ"/>
        </w:rPr>
        <w:t xml:space="preserve"> تصل سلطة الإدارة في الرقابة حدا يغير من طبيعة الالتزام وتعديل جوهره، أو أن تحل محل الملتزم في إدارة المرفق و إلا خرج عقد الالتزام عن مضمونه وتغير </w:t>
      </w:r>
      <w:r w:rsidRPr="00675BF3">
        <w:rPr>
          <w:rFonts w:ascii="Sakkal Majalla" w:hAnsi="Sakkal Majalla" w:cs="Sakkal Majalla" w:hint="cs"/>
          <w:sz w:val="28"/>
          <w:szCs w:val="28"/>
          <w:rtl/>
          <w:lang w:bidi="ar-DZ"/>
        </w:rPr>
        <w:t>استغلال</w:t>
      </w:r>
      <w:r w:rsidRPr="00675BF3">
        <w:rPr>
          <w:rFonts w:ascii="Sakkal Majalla" w:hAnsi="Sakkal Majalla" w:cs="Sakkal Majalla"/>
          <w:sz w:val="28"/>
          <w:szCs w:val="28"/>
          <w:rtl/>
          <w:lang w:bidi="ar-DZ"/>
        </w:rPr>
        <w:t xml:space="preserve"> المرفق إلى الإدارة المباشرة.</w:t>
      </w:r>
    </w:p>
    <w:p w:rsidR="005C2D4D" w:rsidRPr="00675BF3" w:rsidRDefault="005C2D4D" w:rsidP="00973201">
      <w:pPr>
        <w:ind w:left="-766" w:right="-851" w:hanging="58"/>
        <w:jc w:val="both"/>
        <w:rPr>
          <w:rFonts w:ascii="Sakkal Majalla" w:hAnsi="Sakkal Majalla" w:cs="Sakkal Majalla"/>
          <w:sz w:val="28"/>
          <w:szCs w:val="28"/>
          <w:rtl/>
          <w:lang w:bidi="ar-DZ"/>
        </w:rPr>
      </w:pPr>
      <w:r>
        <w:rPr>
          <w:rFonts w:ascii="Sakkal Majalla" w:hAnsi="Sakkal Majalla" w:cs="Sakkal Majalla" w:hint="cs"/>
          <w:sz w:val="28"/>
          <w:szCs w:val="28"/>
          <w:rtl/>
          <w:lang w:bidi="ar-DZ"/>
        </w:rPr>
        <w:t>كما أن</w:t>
      </w:r>
      <w:r w:rsidRPr="00675BF3">
        <w:rPr>
          <w:rFonts w:ascii="Sakkal Majalla" w:hAnsi="Sakkal Majalla" w:cs="Sakkal Majalla"/>
          <w:sz w:val="28"/>
          <w:szCs w:val="28"/>
          <w:rtl/>
          <w:lang w:bidi="ar-DZ"/>
        </w:rPr>
        <w:t xml:space="preserve"> الإدارة تملك سلطة إنهاء عقد الالتزام قبل مدته بقرار </w:t>
      </w:r>
      <w:proofErr w:type="gramStart"/>
      <w:r w:rsidRPr="00675BF3">
        <w:rPr>
          <w:rFonts w:ascii="Sakkal Majalla" w:hAnsi="Sakkal Majalla" w:cs="Sakkal Majalla"/>
          <w:sz w:val="28"/>
          <w:szCs w:val="28"/>
          <w:rtl/>
          <w:lang w:bidi="ar-DZ"/>
        </w:rPr>
        <w:t>إداري ،</w:t>
      </w:r>
      <w:proofErr w:type="gramEnd"/>
      <w:r w:rsidRPr="00675BF3">
        <w:rPr>
          <w:rFonts w:ascii="Sakkal Majalla" w:hAnsi="Sakkal Majalla" w:cs="Sakkal Majalla"/>
          <w:sz w:val="28"/>
          <w:szCs w:val="28"/>
          <w:rtl/>
          <w:lang w:bidi="ar-DZ"/>
        </w:rPr>
        <w:t xml:space="preserve"> ولو لم يصدر أي خطأ من الملتزم</w:t>
      </w:r>
      <w:r>
        <w:rPr>
          <w:rFonts w:ascii="Sakkal Majalla" w:hAnsi="Sakkal Majalla" w:cs="Sakkal Majalla" w:hint="cs"/>
          <w:sz w:val="28"/>
          <w:szCs w:val="28"/>
          <w:rtl/>
          <w:lang w:bidi="ar-DZ"/>
        </w:rPr>
        <w:t>،</w:t>
      </w:r>
      <w:r w:rsidRPr="00675BF3">
        <w:rPr>
          <w:rFonts w:ascii="Sakkal Majalla" w:hAnsi="Sakkal Majalla" w:cs="Sakkal Majalla"/>
          <w:sz w:val="28"/>
          <w:szCs w:val="28"/>
          <w:rtl/>
          <w:lang w:bidi="ar-DZ"/>
        </w:rPr>
        <w:t xml:space="preserve"> كما قد يصدر الاسترداد بموجب قانون حيث تلجأ الإدارة إلى المشرع لإصدار قانون </w:t>
      </w:r>
      <w:r w:rsidRPr="00675BF3">
        <w:rPr>
          <w:rFonts w:ascii="Sakkal Majalla" w:hAnsi="Sakkal Majalla" w:cs="Sakkal Majalla" w:hint="cs"/>
          <w:sz w:val="28"/>
          <w:szCs w:val="28"/>
          <w:rtl/>
          <w:lang w:bidi="ar-DZ"/>
        </w:rPr>
        <w:t>باسترداد</w:t>
      </w:r>
      <w:r w:rsidRPr="00675BF3">
        <w:rPr>
          <w:rFonts w:ascii="Sakkal Majalla" w:hAnsi="Sakkal Majalla" w:cs="Sakkal Majalla"/>
          <w:sz w:val="28"/>
          <w:szCs w:val="28"/>
          <w:rtl/>
          <w:lang w:bidi="ar-DZ"/>
        </w:rPr>
        <w:t xml:space="preserve"> المرفق و إنهاء الالتزام وهو ما يحصل غالبا عند التأميم، وفي الحالتين للملتزم الحق في المطالبة بالتعويض في مواجهة الإدارة المتعاقدة .</w:t>
      </w:r>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 xml:space="preserve">وفي مقابل إدارة الملتزم للمرفق العمومي وتسييره يكون له الحق في الحصول على المقابل المالي المتمثل في الرسوم التي يتقاضاها مقابل الخدمات التي يقدمها للمنتفعين، كما يكون له الحق في طلب الإعفاء من الرسوم الجمركية ومنع الأفراد من مزاولة النشاط الذي يؤديه المرفق (احتكار </w:t>
      </w:r>
      <w:proofErr w:type="gramStart"/>
      <w:r w:rsidRPr="00675BF3">
        <w:rPr>
          <w:rFonts w:ascii="Sakkal Majalla" w:hAnsi="Sakkal Majalla" w:cs="Sakkal Majalla"/>
          <w:sz w:val="28"/>
          <w:szCs w:val="28"/>
          <w:rtl/>
          <w:lang w:bidi="ar-DZ"/>
        </w:rPr>
        <w:t>النشاط )</w:t>
      </w:r>
      <w:proofErr w:type="gramEnd"/>
      <w:r w:rsidRPr="00514711">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(8)</w:t>
      </w:r>
      <w:r w:rsidRPr="00675BF3">
        <w:rPr>
          <w:rFonts w:ascii="Sakkal Majalla" w:hAnsi="Sakkal Majalla" w:cs="Sakkal Majalla"/>
          <w:sz w:val="28"/>
          <w:szCs w:val="28"/>
          <w:rtl/>
          <w:lang w:bidi="ar-DZ"/>
        </w:rPr>
        <w:t>.</w:t>
      </w:r>
      <w:r>
        <w:rPr>
          <w:rFonts w:ascii="Sakkal Majalla" w:hAnsi="Sakkal Majalla" w:cs="Sakkal Majalla"/>
          <w:sz w:val="28"/>
          <w:szCs w:val="28"/>
          <w:rtl/>
          <w:lang w:bidi="ar-DZ"/>
        </w:rPr>
        <w:t xml:space="preserve"> </w:t>
      </w:r>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b/>
          <w:bCs/>
          <w:sz w:val="28"/>
          <w:szCs w:val="28"/>
          <w:rtl/>
          <w:lang w:bidi="ar-DZ"/>
        </w:rPr>
        <w:t>- الاستغلال المختلط</w:t>
      </w:r>
      <w:r w:rsidRPr="00675BF3">
        <w:rPr>
          <w:rFonts w:ascii="Sakkal Majalla" w:hAnsi="Sakkal Majalla" w:cs="Sakkal Majalla"/>
          <w:sz w:val="28"/>
          <w:szCs w:val="28"/>
          <w:rtl/>
          <w:lang w:bidi="ar-DZ"/>
        </w:rPr>
        <w:t xml:space="preserve">: يقوم هذا الأسلوب على أساس </w:t>
      </w:r>
      <w:r w:rsidRPr="00675BF3">
        <w:rPr>
          <w:rFonts w:ascii="Sakkal Majalla" w:hAnsi="Sakkal Majalla" w:cs="Sakkal Majalla" w:hint="cs"/>
          <w:sz w:val="28"/>
          <w:szCs w:val="28"/>
          <w:rtl/>
          <w:lang w:bidi="ar-DZ"/>
        </w:rPr>
        <w:t>اشتراك</w:t>
      </w:r>
      <w:r w:rsidRPr="00675BF3">
        <w:rPr>
          <w:rFonts w:ascii="Sakkal Majalla" w:hAnsi="Sakkal Majalla" w:cs="Sakkal Majalla"/>
          <w:sz w:val="28"/>
          <w:szCs w:val="28"/>
          <w:rtl/>
          <w:lang w:bidi="ar-DZ"/>
        </w:rPr>
        <w:t xml:space="preserve"> الدولة أو أحد الأشخاص العامة مع الأفراد في إدارة مرفق </w:t>
      </w:r>
      <w:proofErr w:type="gramStart"/>
      <w:r w:rsidRPr="00675BF3">
        <w:rPr>
          <w:rFonts w:ascii="Sakkal Majalla" w:hAnsi="Sakkal Majalla" w:cs="Sakkal Majalla"/>
          <w:sz w:val="28"/>
          <w:szCs w:val="28"/>
          <w:rtl/>
          <w:lang w:bidi="ar-DZ"/>
        </w:rPr>
        <w:t>عمومي .</w:t>
      </w:r>
      <w:proofErr w:type="gramEnd"/>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 xml:space="preserve">ويتخذ هذا </w:t>
      </w:r>
      <w:r w:rsidRPr="00675BF3">
        <w:rPr>
          <w:rFonts w:ascii="Sakkal Majalla" w:hAnsi="Sakkal Majalla" w:cs="Sakkal Majalla" w:hint="cs"/>
          <w:sz w:val="28"/>
          <w:szCs w:val="28"/>
          <w:rtl/>
          <w:lang w:bidi="ar-DZ"/>
        </w:rPr>
        <w:t>الاشتراك</w:t>
      </w:r>
      <w:r w:rsidRPr="00675BF3">
        <w:rPr>
          <w:rFonts w:ascii="Sakkal Majalla" w:hAnsi="Sakkal Majalla" w:cs="Sakkal Majalla"/>
          <w:sz w:val="28"/>
          <w:szCs w:val="28"/>
          <w:rtl/>
          <w:lang w:bidi="ar-DZ"/>
        </w:rPr>
        <w:t xml:space="preserve"> صورة شركة مساهمة تكتتب الدولة في جانب من أسهمها، والمتمثل في أغلبية الأسهم عادة، على أن يساهم الأفراد في الاكتتاب بالجزء الآخر.</w:t>
      </w:r>
    </w:p>
    <w:p w:rsidR="005C2D4D" w:rsidRPr="00675BF3"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 xml:space="preserve">وتخضع هذه الشركة إلى أحكام القانون التجاري مع احتفاظ السلطة العامة بوصفها ممثلة للمصلحة العامة بالحق في تعيين بعض أعضاء مجلس الإدارة، وأن يكون لها الرأي النهائي مجلس الإدارة، ويأتي هذا من خلال الرقابة الفعالة التي تمارسها الدولة أو الشخص العام المشارك في هذه الشركة على أعمالها </w:t>
      </w:r>
      <w:proofErr w:type="gramStart"/>
      <w:r w:rsidRPr="00675BF3">
        <w:rPr>
          <w:rFonts w:ascii="Sakkal Majalla" w:hAnsi="Sakkal Majalla" w:cs="Sakkal Majalla"/>
          <w:sz w:val="28"/>
          <w:szCs w:val="28"/>
          <w:rtl/>
          <w:lang w:bidi="ar-DZ"/>
        </w:rPr>
        <w:t>وحساباتها .</w:t>
      </w:r>
      <w:proofErr w:type="gramEnd"/>
    </w:p>
    <w:p w:rsidR="005C2D4D" w:rsidRDefault="005C2D4D" w:rsidP="00973201">
      <w:pPr>
        <w:ind w:left="-766" w:right="-851" w:hanging="58"/>
        <w:jc w:val="both"/>
        <w:rPr>
          <w:rFonts w:ascii="Sakkal Majalla" w:hAnsi="Sakkal Majalla" w:cs="Sakkal Majalla"/>
          <w:sz w:val="28"/>
          <w:szCs w:val="28"/>
          <w:rtl/>
          <w:lang w:bidi="ar-DZ"/>
        </w:rPr>
      </w:pPr>
      <w:r w:rsidRPr="00675BF3">
        <w:rPr>
          <w:rFonts w:ascii="Sakkal Majalla" w:hAnsi="Sakkal Majalla" w:cs="Sakkal Majalla"/>
          <w:sz w:val="28"/>
          <w:szCs w:val="28"/>
          <w:rtl/>
          <w:lang w:bidi="ar-DZ"/>
        </w:rPr>
        <w:t>وتتم إدارة المرفق إدارة مختلطة من ممثلي الإدارة وتوفر هذه الطريقة نوع من التعاون بين الأفراد والسلطة العامة في سبيل الوصول إلى إدارة ناضجة وربح معقول</w:t>
      </w:r>
      <w:r>
        <w:rPr>
          <w:rFonts w:ascii="Sakkal Majalla" w:hAnsi="Sakkal Majalla" w:cs="Sakkal Majalla" w:hint="cs"/>
          <w:sz w:val="28"/>
          <w:szCs w:val="28"/>
          <w:rtl/>
          <w:lang w:bidi="ar-DZ"/>
        </w:rPr>
        <w:t>(9)</w:t>
      </w:r>
      <w:r w:rsidRPr="00675BF3">
        <w:rPr>
          <w:rFonts w:ascii="Sakkal Majalla" w:hAnsi="Sakkal Majalla" w:cs="Sakkal Majalla"/>
          <w:sz w:val="28"/>
          <w:szCs w:val="28"/>
          <w:rtl/>
          <w:lang w:bidi="ar-DZ"/>
        </w:rPr>
        <w:t xml:space="preserve">.  </w:t>
      </w:r>
    </w:p>
    <w:p w:rsidR="00973201" w:rsidRPr="00675BF3" w:rsidRDefault="00973201" w:rsidP="00973201">
      <w:pPr>
        <w:ind w:left="-766" w:right="-851" w:hanging="58"/>
        <w:jc w:val="both"/>
        <w:rPr>
          <w:rFonts w:ascii="Sakkal Majalla" w:hAnsi="Sakkal Majalla" w:cs="Sakkal Majalla"/>
          <w:sz w:val="28"/>
          <w:szCs w:val="28"/>
          <w:rtl/>
          <w:lang w:bidi="ar-DZ"/>
        </w:rPr>
      </w:pPr>
    </w:p>
    <w:p w:rsidR="005C2D4D" w:rsidRDefault="005C2D4D" w:rsidP="00973201">
      <w:pPr>
        <w:ind w:left="-766" w:right="-851" w:hanging="58"/>
        <w:jc w:val="both"/>
        <w:rPr>
          <w:rFonts w:ascii="Sakkal Majalla" w:hAnsi="Sakkal Majalla" w:cs="Sakkal Majalla"/>
          <w:color w:val="000000" w:themeColor="text1"/>
          <w:sz w:val="28"/>
          <w:szCs w:val="28"/>
          <w:rtl/>
          <w:lang w:bidi="ar-DZ"/>
        </w:rPr>
      </w:pPr>
      <w:r w:rsidRPr="0042083C">
        <w:rPr>
          <w:rFonts w:ascii="Sakkal Majalla" w:hAnsi="Sakkal Majalla" w:cs="Sakkal Majalla"/>
          <w:b/>
          <w:bCs/>
          <w:sz w:val="28"/>
          <w:szCs w:val="28"/>
          <w:rtl/>
          <w:lang w:bidi="ar-DZ"/>
        </w:rPr>
        <w:lastRenderedPageBreak/>
        <w:t>المحور ال</w:t>
      </w:r>
      <w:r w:rsidRPr="0042083C">
        <w:rPr>
          <w:rFonts w:ascii="Sakkal Majalla" w:hAnsi="Sakkal Majalla" w:cs="Sakkal Majalla" w:hint="cs"/>
          <w:b/>
          <w:bCs/>
          <w:sz w:val="28"/>
          <w:szCs w:val="28"/>
          <w:rtl/>
          <w:lang w:bidi="ar-DZ"/>
        </w:rPr>
        <w:t>ثاني</w:t>
      </w:r>
      <w:r w:rsidRPr="0042083C">
        <w:rPr>
          <w:rFonts w:ascii="Sakkal Majalla" w:hAnsi="Sakkal Majalla" w:cs="Sakkal Majalla"/>
          <w:b/>
          <w:bCs/>
          <w:sz w:val="28"/>
          <w:szCs w:val="28"/>
          <w:rtl/>
          <w:lang w:bidi="ar-DZ"/>
        </w:rPr>
        <w:t xml:space="preserve">: </w:t>
      </w:r>
      <w:r w:rsidRPr="0042083C">
        <w:rPr>
          <w:rFonts w:ascii="Sakkal Majalla" w:hAnsi="Sakkal Majalla" w:cs="Sakkal Majalla" w:hint="cs"/>
          <w:b/>
          <w:bCs/>
          <w:sz w:val="28"/>
          <w:szCs w:val="28"/>
          <w:rtl/>
          <w:lang w:bidi="ar-DZ"/>
        </w:rPr>
        <w:t>الإدارة الالكترونية</w:t>
      </w:r>
      <w:r>
        <w:rPr>
          <w:rFonts w:ascii="Sakkal Majalla" w:hAnsi="Sakkal Majalla" w:cs="Sakkal Majalla" w:hint="cs"/>
          <w:b/>
          <w:bCs/>
          <w:sz w:val="28"/>
          <w:szCs w:val="28"/>
          <w:rtl/>
          <w:lang w:bidi="ar-DZ"/>
        </w:rPr>
        <w:t xml:space="preserve"> ومدى تطبيقها على مستوى الجامعات الإقليمية</w:t>
      </w:r>
      <w:r w:rsidRPr="0042083C">
        <w:rPr>
          <w:rFonts w:ascii="Sakkal Majalla" w:hAnsi="Sakkal Majalla" w:cs="Sakkal Majalla"/>
          <w:b/>
          <w:bCs/>
          <w:sz w:val="28"/>
          <w:szCs w:val="28"/>
          <w:rtl/>
          <w:lang w:bidi="ar-DZ"/>
        </w:rPr>
        <w:t>:</w:t>
      </w:r>
      <w:r>
        <w:rPr>
          <w:rFonts w:ascii="Sakkal Majalla" w:hAnsi="Sakkal Majalla" w:cs="Sakkal Majalla" w:hint="cs"/>
          <w:b/>
          <w:bCs/>
          <w:color w:val="000000" w:themeColor="text1"/>
          <w:sz w:val="28"/>
          <w:szCs w:val="28"/>
          <w:rtl/>
          <w:lang w:bidi="ar-DZ"/>
        </w:rPr>
        <w:t xml:space="preserve"> </w:t>
      </w:r>
      <w:r w:rsidRPr="00B00248">
        <w:rPr>
          <w:rFonts w:ascii="Sakkal Majalla" w:hAnsi="Sakkal Majalla" w:cs="Sakkal Majalla" w:hint="cs"/>
          <w:color w:val="000000" w:themeColor="text1"/>
          <w:sz w:val="28"/>
          <w:szCs w:val="28"/>
          <w:rtl/>
          <w:lang w:bidi="ar-DZ"/>
        </w:rPr>
        <w:t>ما دام</w:t>
      </w:r>
      <w:r>
        <w:rPr>
          <w:rFonts w:ascii="Sakkal Majalla" w:hAnsi="Sakkal Majalla" w:cs="Sakkal Majalla" w:hint="cs"/>
          <w:color w:val="000000" w:themeColor="text1"/>
          <w:sz w:val="28"/>
          <w:szCs w:val="28"/>
          <w:rtl/>
          <w:lang w:bidi="ar-DZ"/>
        </w:rPr>
        <w:t>ت</w:t>
      </w:r>
      <w:r w:rsidRPr="00B00248">
        <w:rPr>
          <w:rFonts w:ascii="Sakkal Majalla" w:hAnsi="Sakkal Majalla" w:cs="Sakkal Majalla" w:hint="cs"/>
          <w:color w:val="000000" w:themeColor="text1"/>
          <w:sz w:val="28"/>
          <w:szCs w:val="28"/>
          <w:rtl/>
          <w:lang w:bidi="ar-DZ"/>
        </w:rPr>
        <w:t xml:space="preserve"> الإدارة المحلية هي القريبة من المواطن و</w:t>
      </w:r>
      <w:r>
        <w:rPr>
          <w:rFonts w:ascii="Sakkal Majalla" w:hAnsi="Sakkal Majalla" w:cs="Sakkal Majalla" w:hint="cs"/>
          <w:color w:val="000000" w:themeColor="text1"/>
          <w:sz w:val="28"/>
          <w:szCs w:val="28"/>
          <w:rtl/>
          <w:lang w:bidi="ar-DZ"/>
        </w:rPr>
        <w:t>م</w:t>
      </w:r>
      <w:r w:rsidRPr="00B00248">
        <w:rPr>
          <w:rFonts w:ascii="Sakkal Majalla" w:hAnsi="Sakkal Majalla" w:cs="Sakkal Majalla" w:hint="cs"/>
          <w:color w:val="000000" w:themeColor="text1"/>
          <w:sz w:val="28"/>
          <w:szCs w:val="28"/>
          <w:rtl/>
          <w:lang w:bidi="ar-DZ"/>
        </w:rPr>
        <w:t xml:space="preserve">كلفة بتحقيق أغلب حاجيات المواطن، فإن تطبيقها على مستوى الوسائط الالكترونية يجعلها أقرب، </w:t>
      </w:r>
      <w:proofErr w:type="gramStart"/>
      <w:r w:rsidRPr="00B00248">
        <w:rPr>
          <w:rFonts w:ascii="Sakkal Majalla" w:hAnsi="Sakkal Majalla" w:cs="Sakkal Majalla" w:hint="cs"/>
          <w:color w:val="000000" w:themeColor="text1"/>
          <w:sz w:val="28"/>
          <w:szCs w:val="28"/>
          <w:rtl/>
          <w:lang w:bidi="ar-DZ"/>
        </w:rPr>
        <w:t xml:space="preserve">لذا </w:t>
      </w:r>
      <w:r>
        <w:rPr>
          <w:rFonts w:ascii="Sakkal Majalla" w:hAnsi="Sakkal Majalla" w:cs="Sakkal Majalla" w:hint="cs"/>
          <w:color w:val="000000" w:themeColor="text1"/>
          <w:sz w:val="28"/>
          <w:szCs w:val="28"/>
          <w:rtl/>
          <w:lang w:bidi="ar-DZ"/>
        </w:rPr>
        <w:t xml:space="preserve"> يمكن</w:t>
      </w:r>
      <w:proofErr w:type="gramEnd"/>
      <w:r>
        <w:rPr>
          <w:rFonts w:ascii="Sakkal Majalla" w:hAnsi="Sakkal Majalla" w:cs="Sakkal Majalla" w:hint="cs"/>
          <w:color w:val="000000" w:themeColor="text1"/>
          <w:sz w:val="28"/>
          <w:szCs w:val="28"/>
          <w:rtl/>
          <w:lang w:bidi="ar-DZ"/>
        </w:rPr>
        <w:t xml:space="preserve"> بيان مفهوم الإدارة الالكترونية من جهة، وبيان مدى تطبيقها على مستوى الإدارة المحلية من جهة أخر ى، وذلك </w:t>
      </w:r>
      <w:proofErr w:type="spellStart"/>
      <w:r>
        <w:rPr>
          <w:rFonts w:ascii="Sakkal Majalla" w:hAnsi="Sakkal Majalla" w:cs="Sakkal Majalla" w:hint="cs"/>
          <w:color w:val="000000" w:themeColor="text1"/>
          <w:sz w:val="28"/>
          <w:szCs w:val="28"/>
          <w:rtl/>
          <w:lang w:bidi="ar-DZ"/>
        </w:rPr>
        <w:t>فيمايلي</w:t>
      </w:r>
      <w:proofErr w:type="spellEnd"/>
      <w:r>
        <w:rPr>
          <w:rFonts w:ascii="Sakkal Majalla" w:hAnsi="Sakkal Majalla" w:cs="Sakkal Majalla" w:hint="cs"/>
          <w:color w:val="000000" w:themeColor="text1"/>
          <w:sz w:val="28"/>
          <w:szCs w:val="28"/>
          <w:rtl/>
          <w:lang w:bidi="ar-DZ"/>
        </w:rPr>
        <w:t>:</w:t>
      </w:r>
    </w:p>
    <w:p w:rsidR="005C2D4D" w:rsidRDefault="005C2D4D" w:rsidP="00973201">
      <w:pPr>
        <w:ind w:left="-766" w:right="-851" w:hanging="58"/>
        <w:jc w:val="both"/>
        <w:rPr>
          <w:rFonts w:ascii="Sakkal Majalla" w:hAnsi="Sakkal Majalla" w:cs="Sakkal Majalla"/>
          <w:color w:val="000000" w:themeColor="text1"/>
          <w:sz w:val="28"/>
          <w:szCs w:val="28"/>
          <w:rtl/>
        </w:rPr>
      </w:pPr>
      <w:r>
        <w:rPr>
          <w:rFonts w:ascii="Sakkal Majalla" w:hAnsi="Sakkal Majalla" w:cs="Sakkal Majalla" w:hint="cs"/>
          <w:b/>
          <w:bCs/>
          <w:sz w:val="28"/>
          <w:szCs w:val="28"/>
          <w:rtl/>
          <w:lang w:bidi="ar-DZ"/>
        </w:rPr>
        <w:t>1-</w:t>
      </w:r>
      <w:r>
        <w:rPr>
          <w:rFonts w:ascii="Sakkal Majalla" w:eastAsia="Times New Roman" w:hAnsi="Sakkal Majalla" w:cs="Sakkal Majalla"/>
          <w:b/>
          <w:bCs/>
          <w:color w:val="000000" w:themeColor="text1"/>
          <w:sz w:val="28"/>
          <w:szCs w:val="28"/>
          <w:rtl/>
        </w:rPr>
        <w:t>مفهوم الإدارة الإلكتروني</w:t>
      </w:r>
      <w:r w:rsidRPr="00BC0403">
        <w:rPr>
          <w:rFonts w:ascii="Sakkal Majalla" w:eastAsia="Times New Roman" w:hAnsi="Sakkal Majalla" w:cs="Sakkal Majalla"/>
          <w:b/>
          <w:bCs/>
          <w:color w:val="000000" w:themeColor="text1"/>
          <w:sz w:val="28"/>
          <w:szCs w:val="28"/>
          <w:rtl/>
        </w:rPr>
        <w:t>ة</w:t>
      </w:r>
      <w:r>
        <w:rPr>
          <w:rFonts w:ascii="Sakkal Majalla" w:hAnsi="Sakkal Majalla" w:cs="Sakkal Majalla" w:hint="cs"/>
          <w:color w:val="000000" w:themeColor="text1"/>
          <w:sz w:val="28"/>
          <w:szCs w:val="28"/>
          <w:rtl/>
          <w:lang w:bidi="ar-DZ"/>
        </w:rPr>
        <w:t xml:space="preserve">: </w:t>
      </w:r>
      <w:r>
        <w:rPr>
          <w:rFonts w:ascii="Sakkal Majalla" w:eastAsia="Times New Roman" w:hAnsi="Sakkal Majalla" w:cs="Sakkal Majalla"/>
          <w:color w:val="000000" w:themeColor="text1"/>
          <w:sz w:val="28"/>
          <w:szCs w:val="28"/>
          <w:rtl/>
        </w:rPr>
        <w:t>تعرف الإدارة الإلكتروني</w:t>
      </w:r>
      <w:r w:rsidRPr="00BC0403">
        <w:rPr>
          <w:rFonts w:ascii="Sakkal Majalla" w:eastAsia="Times New Roman" w:hAnsi="Sakkal Majalla" w:cs="Sakkal Majalla"/>
          <w:color w:val="000000" w:themeColor="text1"/>
          <w:sz w:val="28"/>
          <w:szCs w:val="28"/>
          <w:rtl/>
        </w:rPr>
        <w:t>ة (</w:t>
      </w:r>
      <w:r w:rsidRPr="00BC0403">
        <w:rPr>
          <w:rFonts w:ascii="Sakkal Majalla" w:eastAsia="Times New Roman" w:hAnsi="Sakkal Majalla" w:cs="Sakkal Majalla"/>
          <w:color w:val="000000" w:themeColor="text1"/>
          <w:sz w:val="28"/>
          <w:szCs w:val="28"/>
        </w:rPr>
        <w:t>Electronic Management</w:t>
      </w:r>
      <w:r>
        <w:rPr>
          <w:rFonts w:ascii="Sakkal Majalla" w:eastAsia="Times New Roman" w:hAnsi="Sakkal Majalla" w:cs="Sakkal Majalla"/>
          <w:color w:val="000000" w:themeColor="text1"/>
          <w:sz w:val="28"/>
          <w:szCs w:val="28"/>
          <w:rtl/>
        </w:rPr>
        <w:t>) بأنها منظومة حديثة تعتمد على التكنولوجيا الإلكترون</w:t>
      </w:r>
      <w:r>
        <w:rPr>
          <w:rFonts w:ascii="Sakkal Majalla" w:eastAsia="Times New Roman" w:hAnsi="Sakkal Majalla" w:cs="Sakkal Majalla" w:hint="cs"/>
          <w:color w:val="000000" w:themeColor="text1"/>
          <w:sz w:val="28"/>
          <w:szCs w:val="28"/>
          <w:rtl/>
        </w:rPr>
        <w:t>ي</w:t>
      </w:r>
      <w:r w:rsidRPr="00BC0403">
        <w:rPr>
          <w:rFonts w:ascii="Sakkal Majalla" w:eastAsia="Times New Roman" w:hAnsi="Sakkal Majalla" w:cs="Sakkal Majalla"/>
          <w:color w:val="000000" w:themeColor="text1"/>
          <w:sz w:val="28"/>
          <w:szCs w:val="28"/>
          <w:rtl/>
        </w:rPr>
        <w:t>ة، وتهد</w:t>
      </w:r>
      <w:r>
        <w:rPr>
          <w:rFonts w:ascii="Sakkal Majalla" w:eastAsia="Times New Roman" w:hAnsi="Sakkal Majalla" w:cs="Sakkal Majalla" w:hint="cs"/>
          <w:color w:val="000000" w:themeColor="text1"/>
          <w:sz w:val="28"/>
          <w:szCs w:val="28"/>
          <w:rtl/>
        </w:rPr>
        <w:t>ف</w:t>
      </w:r>
      <w:r w:rsidRPr="00BC0403">
        <w:rPr>
          <w:rFonts w:ascii="Sakkal Majalla" w:eastAsia="Times New Roman" w:hAnsi="Sakkal Majalla" w:cs="Sakkal Majalla"/>
          <w:color w:val="000000" w:themeColor="text1"/>
          <w:sz w:val="28"/>
          <w:szCs w:val="28"/>
          <w:rtl/>
        </w:rPr>
        <w:t xml:space="preserve"> إلى تحويل الإدارة التقليد</w:t>
      </w:r>
      <w:r>
        <w:rPr>
          <w:rFonts w:ascii="Sakkal Majalla" w:eastAsia="Times New Roman" w:hAnsi="Sakkal Majalla" w:cs="Sakkal Majalla" w:hint="cs"/>
          <w:color w:val="000000" w:themeColor="text1"/>
          <w:sz w:val="28"/>
          <w:szCs w:val="28"/>
          <w:rtl/>
        </w:rPr>
        <w:t>ي</w:t>
      </w:r>
      <w:r w:rsidRPr="00BC0403">
        <w:rPr>
          <w:rFonts w:ascii="Sakkal Majalla" w:eastAsia="Times New Roman" w:hAnsi="Sakkal Majalla" w:cs="Sakkal Majalla"/>
          <w:color w:val="000000" w:themeColor="text1"/>
          <w:sz w:val="28"/>
          <w:szCs w:val="28"/>
          <w:rtl/>
        </w:rPr>
        <w:t>ة إلى إدارة إلكترونية تعتمد على استخدام الحاسوب وتطبيقاته، وأيض</w:t>
      </w:r>
      <w:r>
        <w:rPr>
          <w:rFonts w:ascii="Sakkal Majalla" w:eastAsia="Times New Roman" w:hAnsi="Sakkal Majalla" w:cs="Sakkal Majalla" w:hint="cs"/>
          <w:color w:val="000000" w:themeColor="text1"/>
          <w:sz w:val="28"/>
          <w:szCs w:val="28"/>
          <w:rtl/>
        </w:rPr>
        <w:t>ا</w:t>
      </w:r>
      <w:r w:rsidRPr="00BC0403">
        <w:rPr>
          <w:rFonts w:ascii="Sakkal Majalla" w:eastAsia="Times New Roman" w:hAnsi="Sakkal Majalla" w:cs="Sakkal Majalla"/>
          <w:color w:val="000000" w:themeColor="text1"/>
          <w:sz w:val="28"/>
          <w:szCs w:val="28"/>
          <w:rtl/>
        </w:rPr>
        <w:t xml:space="preserve"> </w:t>
      </w:r>
      <w:r>
        <w:rPr>
          <w:rFonts w:ascii="Sakkal Majalla" w:eastAsia="Times New Roman" w:hAnsi="Sakkal Majalla" w:cs="Sakkal Majalla" w:hint="cs"/>
          <w:color w:val="000000" w:themeColor="text1"/>
          <w:sz w:val="28"/>
          <w:szCs w:val="28"/>
          <w:rtl/>
        </w:rPr>
        <w:t>ت</w:t>
      </w:r>
      <w:r w:rsidRPr="00BC0403">
        <w:rPr>
          <w:rFonts w:ascii="Sakkal Majalla" w:eastAsia="Times New Roman" w:hAnsi="Sakkal Majalla" w:cs="Sakkal Majalla"/>
          <w:color w:val="000000" w:themeColor="text1"/>
          <w:sz w:val="28"/>
          <w:szCs w:val="28"/>
          <w:rtl/>
        </w:rPr>
        <w:t>عر</w:t>
      </w:r>
      <w:r>
        <w:rPr>
          <w:rFonts w:ascii="Sakkal Majalla" w:eastAsia="Times New Roman" w:hAnsi="Sakkal Majalla" w:cs="Sakkal Majalla" w:hint="cs"/>
          <w:color w:val="000000" w:themeColor="text1"/>
          <w:sz w:val="28"/>
          <w:szCs w:val="28"/>
          <w:rtl/>
        </w:rPr>
        <w:t>ف</w:t>
      </w:r>
      <w:r w:rsidRPr="00BC0403">
        <w:rPr>
          <w:rFonts w:ascii="Sakkal Majalla" w:eastAsia="Times New Roman" w:hAnsi="Sakkal Majalla" w:cs="Sakkal Majalla"/>
          <w:color w:val="000000" w:themeColor="text1"/>
          <w:sz w:val="28"/>
          <w:szCs w:val="28"/>
          <w:rtl/>
        </w:rPr>
        <w:t xml:space="preserve"> الإدارة</w:t>
      </w:r>
      <w:r>
        <w:rPr>
          <w:rFonts w:ascii="Sakkal Majalla" w:eastAsia="Times New Roman" w:hAnsi="Sakkal Majalla" w:cs="Sakkal Majalla" w:hint="cs"/>
          <w:color w:val="000000" w:themeColor="text1"/>
          <w:sz w:val="28"/>
          <w:szCs w:val="28"/>
          <w:rtl/>
        </w:rPr>
        <w:t xml:space="preserve"> </w:t>
      </w:r>
      <w:r w:rsidRPr="00BC0403">
        <w:rPr>
          <w:rFonts w:ascii="Sakkal Majalla" w:eastAsia="Times New Roman" w:hAnsi="Sakkal Majalla" w:cs="Sakkal Majalla"/>
          <w:color w:val="000000" w:themeColor="text1"/>
          <w:sz w:val="28"/>
          <w:szCs w:val="28"/>
          <w:rtl/>
        </w:rPr>
        <w:t>الإلكترونية بأ</w:t>
      </w:r>
      <w:r>
        <w:rPr>
          <w:rFonts w:ascii="Sakkal Majalla" w:eastAsia="Times New Roman" w:hAnsi="Sakkal Majalla" w:cs="Sakkal Majalla" w:hint="cs"/>
          <w:color w:val="000000" w:themeColor="text1"/>
          <w:sz w:val="28"/>
          <w:szCs w:val="28"/>
          <w:rtl/>
        </w:rPr>
        <w:t>ن</w:t>
      </w:r>
      <w:r w:rsidRPr="00BC0403">
        <w:rPr>
          <w:rFonts w:ascii="Sakkal Majalla" w:eastAsia="Times New Roman" w:hAnsi="Sakkal Majalla" w:cs="Sakkal Majalla"/>
          <w:color w:val="000000" w:themeColor="text1"/>
          <w:sz w:val="28"/>
          <w:szCs w:val="28"/>
          <w:rtl/>
        </w:rPr>
        <w:t>ها كا</w:t>
      </w:r>
      <w:r>
        <w:rPr>
          <w:rFonts w:ascii="Sakkal Majalla" w:eastAsia="Times New Roman" w:hAnsi="Sakkal Majalla" w:cs="Sakkal Majalla" w:hint="cs"/>
          <w:color w:val="000000" w:themeColor="text1"/>
          <w:sz w:val="28"/>
          <w:szCs w:val="28"/>
          <w:rtl/>
        </w:rPr>
        <w:t>ف</w:t>
      </w:r>
      <w:r w:rsidRPr="00BC0403">
        <w:rPr>
          <w:rFonts w:ascii="Sakkal Majalla" w:eastAsia="Times New Roman" w:hAnsi="Sakkal Majalla" w:cs="Sakkal Majalla"/>
          <w:color w:val="000000" w:themeColor="text1"/>
          <w:sz w:val="28"/>
          <w:szCs w:val="28"/>
          <w:rtl/>
        </w:rPr>
        <w:t>ة الوظائف والمهام التي تحددها الإدارة</w:t>
      </w:r>
      <w:r>
        <w:rPr>
          <w:rFonts w:ascii="Sakkal Majalla" w:eastAsia="Times New Roman" w:hAnsi="Sakkal Majalla" w:cs="Sakkal Majalla" w:hint="cs"/>
          <w:color w:val="000000" w:themeColor="text1"/>
          <w:sz w:val="28"/>
          <w:szCs w:val="28"/>
          <w:rtl/>
        </w:rPr>
        <w:t xml:space="preserve"> </w:t>
      </w:r>
      <w:r w:rsidRPr="00BC0403">
        <w:rPr>
          <w:rFonts w:ascii="Sakkal Majalla" w:eastAsia="Times New Roman" w:hAnsi="Sakkal Majalla" w:cs="Sakkal Majalla"/>
          <w:color w:val="000000" w:themeColor="text1"/>
          <w:sz w:val="28"/>
          <w:szCs w:val="28"/>
          <w:rtl/>
        </w:rPr>
        <w:t>للموظف</w:t>
      </w:r>
      <w:r>
        <w:rPr>
          <w:rFonts w:ascii="Sakkal Majalla" w:eastAsia="Times New Roman" w:hAnsi="Sakkal Majalla" w:cs="Sakkal Majalla" w:hint="cs"/>
          <w:color w:val="000000" w:themeColor="text1"/>
          <w:sz w:val="28"/>
          <w:szCs w:val="28"/>
          <w:rtl/>
        </w:rPr>
        <w:t>ي</w:t>
      </w:r>
      <w:r w:rsidRPr="00BC0403">
        <w:rPr>
          <w:rFonts w:ascii="Sakkal Majalla" w:eastAsia="Times New Roman" w:hAnsi="Sakkal Majalla" w:cs="Sakkal Majalla"/>
          <w:color w:val="000000" w:themeColor="text1"/>
          <w:sz w:val="28"/>
          <w:szCs w:val="28"/>
          <w:rtl/>
        </w:rPr>
        <w:t xml:space="preserve">ن من خلال </w:t>
      </w:r>
      <w:r w:rsidRPr="00BC0403">
        <w:rPr>
          <w:rFonts w:ascii="Sakkal Majalla" w:eastAsia="Times New Roman" w:hAnsi="Sakkal Majalla" w:cs="Sakkal Majalla" w:hint="cs"/>
          <w:color w:val="000000" w:themeColor="text1"/>
          <w:sz w:val="28"/>
          <w:szCs w:val="28"/>
          <w:rtl/>
        </w:rPr>
        <w:t>الاعتماد</w:t>
      </w:r>
      <w:r>
        <w:rPr>
          <w:rFonts w:ascii="Sakkal Majalla" w:eastAsia="Times New Roman" w:hAnsi="Sakkal Majalla" w:cs="Sakkal Majalla" w:hint="cs"/>
          <w:color w:val="000000" w:themeColor="text1"/>
          <w:sz w:val="28"/>
          <w:szCs w:val="28"/>
          <w:rtl/>
        </w:rPr>
        <w:t xml:space="preserve"> </w:t>
      </w:r>
      <w:r w:rsidRPr="00BC0403">
        <w:rPr>
          <w:rFonts w:ascii="Sakkal Majalla" w:eastAsia="Times New Roman" w:hAnsi="Sakkal Majalla" w:cs="Sakkal Majalla"/>
          <w:color w:val="000000" w:themeColor="text1"/>
          <w:sz w:val="28"/>
          <w:szCs w:val="28"/>
          <w:rtl/>
        </w:rPr>
        <w:t>على وسائل اتصا</w:t>
      </w:r>
      <w:r>
        <w:rPr>
          <w:rFonts w:ascii="Sakkal Majalla" w:eastAsia="Times New Roman" w:hAnsi="Sakkal Majalla" w:cs="Sakkal Majalla" w:hint="cs"/>
          <w:color w:val="000000" w:themeColor="text1"/>
          <w:sz w:val="28"/>
          <w:szCs w:val="28"/>
          <w:rtl/>
        </w:rPr>
        <w:t>ل</w:t>
      </w:r>
      <w:r w:rsidRPr="00BC0403">
        <w:rPr>
          <w:rFonts w:ascii="Sakkal Majalla" w:eastAsia="Times New Roman" w:hAnsi="Sakkal Majalla" w:cs="Sakkal Majalla"/>
          <w:color w:val="000000" w:themeColor="text1"/>
          <w:sz w:val="28"/>
          <w:szCs w:val="28"/>
          <w:rtl/>
        </w:rPr>
        <w:t xml:space="preserve"> حاسوبية، وتشم</w:t>
      </w:r>
      <w:r>
        <w:rPr>
          <w:rFonts w:ascii="Sakkal Majalla" w:eastAsia="Times New Roman" w:hAnsi="Sakkal Majalla" w:cs="Sakkal Majalla" w:hint="cs"/>
          <w:color w:val="000000" w:themeColor="text1"/>
          <w:sz w:val="28"/>
          <w:szCs w:val="28"/>
          <w:rtl/>
        </w:rPr>
        <w:t>ل</w:t>
      </w:r>
      <w:r w:rsidRPr="00BC0403">
        <w:rPr>
          <w:rFonts w:ascii="Sakkal Majalla" w:eastAsia="Times New Roman" w:hAnsi="Sakkal Majalla" w:cs="Sakkal Majalla"/>
          <w:color w:val="000000" w:themeColor="text1"/>
          <w:sz w:val="28"/>
          <w:szCs w:val="28"/>
          <w:rtl/>
        </w:rPr>
        <w:t xml:space="preserve"> رسائل البريد الإلكترون</w:t>
      </w:r>
      <w:r>
        <w:rPr>
          <w:rFonts w:ascii="Sakkal Majalla" w:eastAsia="Times New Roman" w:hAnsi="Sakkal Majalla" w:cs="Sakkal Majalla" w:hint="cs"/>
          <w:color w:val="000000" w:themeColor="text1"/>
          <w:sz w:val="28"/>
          <w:szCs w:val="28"/>
          <w:rtl/>
        </w:rPr>
        <w:t>ي</w:t>
      </w:r>
      <w:r w:rsidRPr="00BC0403">
        <w:rPr>
          <w:rFonts w:ascii="Sakkal Majalla" w:eastAsia="Times New Roman" w:hAnsi="Sakkal Majalla" w:cs="Sakkal Majalla"/>
          <w:color w:val="000000" w:themeColor="text1"/>
          <w:sz w:val="28"/>
          <w:szCs w:val="28"/>
          <w:rtl/>
        </w:rPr>
        <w:t>، وقنوات الاتصال الرقم</w:t>
      </w:r>
      <w:r>
        <w:rPr>
          <w:rFonts w:ascii="Sakkal Majalla" w:eastAsia="Times New Roman" w:hAnsi="Sakkal Majalla" w:cs="Sakkal Majalla" w:hint="cs"/>
          <w:color w:val="000000" w:themeColor="text1"/>
          <w:sz w:val="28"/>
          <w:szCs w:val="28"/>
          <w:rtl/>
        </w:rPr>
        <w:t>ي</w:t>
      </w:r>
      <w:r w:rsidRPr="00BC0403">
        <w:rPr>
          <w:rFonts w:ascii="Sakkal Majalla" w:eastAsia="Times New Roman" w:hAnsi="Sakkal Majalla" w:cs="Sakkal Majalla"/>
          <w:color w:val="000000" w:themeColor="text1"/>
          <w:sz w:val="28"/>
          <w:szCs w:val="28"/>
          <w:rtl/>
        </w:rPr>
        <w:t>، ويؤ</w:t>
      </w:r>
      <w:r>
        <w:rPr>
          <w:rFonts w:ascii="Sakkal Majalla" w:eastAsia="Times New Roman" w:hAnsi="Sakkal Majalla" w:cs="Sakkal Majalla" w:hint="cs"/>
          <w:color w:val="000000" w:themeColor="text1"/>
          <w:sz w:val="28"/>
          <w:szCs w:val="28"/>
          <w:rtl/>
        </w:rPr>
        <w:t>د</w:t>
      </w:r>
      <w:r w:rsidRPr="00BC0403">
        <w:rPr>
          <w:rFonts w:ascii="Sakkal Majalla" w:eastAsia="Times New Roman" w:hAnsi="Sakkal Majalla" w:cs="Sakkal Majalla"/>
          <w:color w:val="000000" w:themeColor="text1"/>
          <w:sz w:val="28"/>
          <w:szCs w:val="28"/>
          <w:rtl/>
        </w:rPr>
        <w:t xml:space="preserve">ي هذا </w:t>
      </w:r>
      <w:r w:rsidRPr="00BC0403">
        <w:rPr>
          <w:rFonts w:ascii="Sakkal Majalla" w:eastAsia="Times New Roman" w:hAnsi="Sakkal Majalla" w:cs="Sakkal Majalla" w:hint="cs"/>
          <w:color w:val="000000" w:themeColor="text1"/>
          <w:sz w:val="28"/>
          <w:szCs w:val="28"/>
          <w:rtl/>
        </w:rPr>
        <w:t>النوع</w:t>
      </w:r>
      <w:r w:rsidRPr="00BC0403">
        <w:rPr>
          <w:rFonts w:ascii="Sakkal Majalla" w:eastAsia="Times New Roman" w:hAnsi="Sakkal Majalla" w:cs="Sakkal Majalla"/>
          <w:color w:val="000000" w:themeColor="text1"/>
          <w:sz w:val="28"/>
          <w:szCs w:val="28"/>
          <w:rtl/>
        </w:rPr>
        <w:t xml:space="preserve"> </w:t>
      </w:r>
      <w:r w:rsidRPr="00BC0403">
        <w:rPr>
          <w:rFonts w:ascii="Sakkal Majalla" w:eastAsia="Times New Roman" w:hAnsi="Sakkal Majalla" w:cs="Sakkal Majalla" w:hint="cs"/>
          <w:color w:val="000000" w:themeColor="text1"/>
          <w:sz w:val="28"/>
          <w:szCs w:val="28"/>
          <w:rtl/>
        </w:rPr>
        <w:t>الحديث</w:t>
      </w:r>
      <w:r w:rsidRPr="00BC0403">
        <w:rPr>
          <w:rFonts w:ascii="Sakkal Majalla" w:eastAsia="Times New Roman" w:hAnsi="Sakkal Majalla" w:cs="Sakkal Majalla"/>
          <w:color w:val="000000" w:themeColor="text1"/>
          <w:sz w:val="28"/>
          <w:szCs w:val="28"/>
          <w:rtl/>
        </w:rPr>
        <w:t xml:space="preserve"> من الإدارة إلى </w:t>
      </w:r>
      <w:r w:rsidRPr="00BC0403">
        <w:rPr>
          <w:rFonts w:ascii="Sakkal Majalla" w:eastAsia="Times New Roman" w:hAnsi="Sakkal Majalla" w:cs="Sakkal Majalla" w:hint="cs"/>
          <w:color w:val="000000" w:themeColor="text1"/>
          <w:sz w:val="28"/>
          <w:szCs w:val="28"/>
          <w:rtl/>
        </w:rPr>
        <w:t>سهولة</w:t>
      </w:r>
      <w:r w:rsidRPr="00BC0403">
        <w:rPr>
          <w:rFonts w:ascii="Sakkal Majalla" w:eastAsia="Times New Roman" w:hAnsi="Sakkal Majalla" w:cs="Sakkal Majalla"/>
          <w:color w:val="000000" w:themeColor="text1"/>
          <w:sz w:val="28"/>
          <w:szCs w:val="28"/>
          <w:rtl/>
        </w:rPr>
        <w:t xml:space="preserve"> الربط بين المدراء، والموظف</w:t>
      </w:r>
      <w:r>
        <w:rPr>
          <w:rFonts w:ascii="Sakkal Majalla" w:eastAsia="Times New Roman" w:hAnsi="Sakkal Majalla" w:cs="Sakkal Majalla" w:hint="cs"/>
          <w:color w:val="000000" w:themeColor="text1"/>
          <w:sz w:val="28"/>
          <w:szCs w:val="28"/>
          <w:rtl/>
        </w:rPr>
        <w:t>ي</w:t>
      </w:r>
      <w:r w:rsidRPr="00BC0403">
        <w:rPr>
          <w:rFonts w:ascii="Sakkal Majalla" w:eastAsia="Times New Roman" w:hAnsi="Sakkal Majalla" w:cs="Sakkal Majalla"/>
          <w:color w:val="000000" w:themeColor="text1"/>
          <w:sz w:val="28"/>
          <w:szCs w:val="28"/>
          <w:rtl/>
        </w:rPr>
        <w:t xml:space="preserve">ن، والعملاء. </w:t>
      </w:r>
      <w:r w:rsidRPr="00201E92">
        <w:rPr>
          <w:rFonts w:ascii="Sakkal Majalla" w:eastAsia="Times New Roman" w:hAnsi="Sakkal Majalla" w:cs="Sakkal Majalla" w:hint="cs"/>
          <w:color w:val="000000" w:themeColor="text1"/>
          <w:sz w:val="28"/>
          <w:szCs w:val="28"/>
          <w:rtl/>
        </w:rPr>
        <w:t xml:space="preserve">ومن </w:t>
      </w:r>
      <w:r w:rsidRPr="00201E92">
        <w:rPr>
          <w:rFonts w:ascii="Sakkal Majalla" w:eastAsia="Times New Roman" w:hAnsi="Sakkal Majalla" w:cs="Sakkal Majalla"/>
          <w:color w:val="000000" w:themeColor="text1"/>
          <w:sz w:val="28"/>
          <w:szCs w:val="28"/>
          <w:rtl/>
        </w:rPr>
        <w:t>أهداف الإدارة الإلكترون</w:t>
      </w:r>
      <w:r>
        <w:rPr>
          <w:rFonts w:ascii="Sakkal Majalla" w:eastAsia="Times New Roman" w:hAnsi="Sakkal Majalla" w:cs="Sakkal Majalla" w:hint="cs"/>
          <w:color w:val="000000" w:themeColor="text1"/>
          <w:sz w:val="28"/>
          <w:szCs w:val="28"/>
          <w:rtl/>
        </w:rPr>
        <w:t>ي</w:t>
      </w:r>
      <w:r w:rsidRPr="00201E92">
        <w:rPr>
          <w:rFonts w:ascii="Sakkal Majalla" w:eastAsia="Times New Roman" w:hAnsi="Sakkal Majalla" w:cs="Sakkal Majalla"/>
          <w:color w:val="000000" w:themeColor="text1"/>
          <w:sz w:val="28"/>
          <w:szCs w:val="28"/>
          <w:rtl/>
        </w:rPr>
        <w:t>ة</w:t>
      </w:r>
      <w:r>
        <w:rPr>
          <w:rFonts w:ascii="Sakkal Majalla" w:hAnsi="Sakkal Majalla" w:cs="Sakkal Majalla" w:hint="cs"/>
          <w:color w:val="000000" w:themeColor="text1"/>
          <w:sz w:val="28"/>
          <w:szCs w:val="28"/>
          <w:rtl/>
        </w:rPr>
        <w:t xml:space="preserve">، </w:t>
      </w:r>
      <w:r w:rsidRPr="00BC0403">
        <w:rPr>
          <w:rFonts w:ascii="Sakkal Majalla" w:eastAsia="Times New Roman" w:hAnsi="Sakkal Majalla" w:cs="Sakkal Majalla"/>
          <w:color w:val="000000" w:themeColor="text1"/>
          <w:sz w:val="28"/>
          <w:szCs w:val="28"/>
          <w:rtl/>
        </w:rPr>
        <w:t>تطوير عمل الإدارة، والذي يؤ</w:t>
      </w:r>
      <w:r>
        <w:rPr>
          <w:rFonts w:ascii="Sakkal Majalla" w:eastAsia="Times New Roman" w:hAnsi="Sakkal Majalla" w:cs="Sakkal Majalla" w:hint="cs"/>
          <w:color w:val="000000" w:themeColor="text1"/>
          <w:sz w:val="28"/>
          <w:szCs w:val="28"/>
          <w:rtl/>
        </w:rPr>
        <w:t>د</w:t>
      </w:r>
      <w:r w:rsidRPr="00BC0403">
        <w:rPr>
          <w:rFonts w:ascii="Sakkal Majalla" w:eastAsia="Times New Roman" w:hAnsi="Sakkal Majalla" w:cs="Sakkal Majalla"/>
          <w:color w:val="000000" w:themeColor="text1"/>
          <w:sz w:val="28"/>
          <w:szCs w:val="28"/>
          <w:rtl/>
        </w:rPr>
        <w:t>ي إلى استبدا</w:t>
      </w:r>
      <w:r>
        <w:rPr>
          <w:rFonts w:ascii="Sakkal Majalla" w:eastAsia="Times New Roman" w:hAnsi="Sakkal Majalla" w:cs="Sakkal Majalla" w:hint="cs"/>
          <w:color w:val="000000" w:themeColor="text1"/>
          <w:sz w:val="28"/>
          <w:szCs w:val="28"/>
          <w:rtl/>
        </w:rPr>
        <w:t>ل</w:t>
      </w:r>
      <w:r>
        <w:rPr>
          <w:rFonts w:ascii="Sakkal Majalla" w:eastAsia="Times New Roman" w:hAnsi="Sakkal Majalla" w:cs="Sakkal Majalla"/>
          <w:color w:val="000000" w:themeColor="text1"/>
          <w:sz w:val="28"/>
          <w:szCs w:val="28"/>
          <w:rtl/>
        </w:rPr>
        <w:t xml:space="preserve"> الأدوات الم</w:t>
      </w:r>
      <w:r>
        <w:rPr>
          <w:rFonts w:ascii="Sakkal Majalla" w:eastAsia="Times New Roman" w:hAnsi="Sakkal Majalla" w:cs="Sakkal Majalla" w:hint="cs"/>
          <w:color w:val="000000" w:themeColor="text1"/>
          <w:sz w:val="28"/>
          <w:szCs w:val="28"/>
          <w:rtl/>
        </w:rPr>
        <w:t>س</w:t>
      </w:r>
      <w:r w:rsidRPr="00BC0403">
        <w:rPr>
          <w:rFonts w:ascii="Sakkal Majalla" w:eastAsia="Times New Roman" w:hAnsi="Sakkal Majalla" w:cs="Sakkal Majalla"/>
          <w:color w:val="000000" w:themeColor="text1"/>
          <w:sz w:val="28"/>
          <w:szCs w:val="28"/>
          <w:rtl/>
        </w:rPr>
        <w:t>تخدمة في الإدارةِ التقليديّة، مثل: الأوراق، والأقلام بأدواتٍ إلكترونيّة، كأجهزةِ الحاسوب</w:t>
      </w:r>
      <w:r>
        <w:rPr>
          <w:rFonts w:ascii="Sakkal Majalla" w:eastAsia="Times New Roman" w:hAnsi="Sakkal Majalla" w:cs="Sakkal Majalla" w:hint="cs"/>
          <w:color w:val="000000" w:themeColor="text1"/>
          <w:sz w:val="28"/>
          <w:szCs w:val="28"/>
          <w:rtl/>
        </w:rPr>
        <w:t xml:space="preserve">، وكذا </w:t>
      </w:r>
      <w:r w:rsidRPr="00BC0403">
        <w:rPr>
          <w:rFonts w:ascii="Sakkal Majalla" w:eastAsia="Times New Roman" w:hAnsi="Sakkal Majalla" w:cs="Sakkal Majalla"/>
          <w:color w:val="000000" w:themeColor="text1"/>
          <w:sz w:val="28"/>
          <w:szCs w:val="28"/>
          <w:rtl/>
        </w:rPr>
        <w:t>زياد</w:t>
      </w:r>
      <w:r>
        <w:rPr>
          <w:rFonts w:ascii="Sakkal Majalla" w:eastAsia="Times New Roman" w:hAnsi="Sakkal Majalla" w:cs="Sakkal Majalla" w:hint="cs"/>
          <w:color w:val="000000" w:themeColor="text1"/>
          <w:sz w:val="28"/>
          <w:szCs w:val="28"/>
          <w:rtl/>
        </w:rPr>
        <w:t xml:space="preserve">ة </w:t>
      </w:r>
      <w:r w:rsidRPr="00BC0403">
        <w:rPr>
          <w:rFonts w:ascii="Sakkal Majalla" w:eastAsia="Times New Roman" w:hAnsi="Sakkal Majalla" w:cs="Sakkal Majalla"/>
          <w:color w:val="000000" w:themeColor="text1"/>
          <w:sz w:val="28"/>
          <w:szCs w:val="28"/>
          <w:rtl/>
        </w:rPr>
        <w:t>مستوى الخدمات المقدمة إلى العملاء، والتي تساهمُ في تطوير كافة</w:t>
      </w:r>
      <w:r>
        <w:rPr>
          <w:rFonts w:ascii="Sakkal Majalla" w:eastAsia="Times New Roman" w:hAnsi="Sakkal Majalla" w:cs="Sakkal Majalla" w:hint="cs"/>
          <w:color w:val="000000" w:themeColor="text1"/>
          <w:sz w:val="28"/>
          <w:szCs w:val="28"/>
          <w:rtl/>
        </w:rPr>
        <w:t xml:space="preserve"> </w:t>
      </w:r>
      <w:r w:rsidRPr="00BC0403">
        <w:rPr>
          <w:rFonts w:ascii="Sakkal Majalla" w:eastAsia="Times New Roman" w:hAnsi="Sakkal Majalla" w:cs="Sakkal Majalla"/>
          <w:color w:val="000000" w:themeColor="text1"/>
          <w:sz w:val="28"/>
          <w:szCs w:val="28"/>
          <w:rtl/>
        </w:rPr>
        <w:t>أقسام العمل من خلال تقليل الفترة الزمنيّة المخصّصة للقيامِ بالمهام الوظيفية.</w:t>
      </w:r>
    </w:p>
    <w:p w:rsidR="005C2D4D" w:rsidRDefault="005C2D4D" w:rsidP="00973201">
      <w:pPr>
        <w:ind w:left="-766" w:right="-851" w:hanging="58"/>
        <w:jc w:val="both"/>
        <w:rPr>
          <w:rFonts w:ascii="Sakkal Majalla" w:hAnsi="Sakkal Majalla" w:cs="Sakkal Majalla"/>
          <w:color w:val="000000" w:themeColor="text1"/>
          <w:sz w:val="28"/>
          <w:szCs w:val="28"/>
          <w:rtl/>
        </w:rPr>
      </w:pPr>
      <w:r w:rsidRPr="00201E92">
        <w:rPr>
          <w:rFonts w:ascii="Sakkal Majalla" w:hAnsi="Sakkal Majalla" w:cs="Sakkal Majalla" w:hint="cs"/>
          <w:sz w:val="28"/>
          <w:szCs w:val="28"/>
          <w:rtl/>
          <w:lang w:bidi="ar-DZ"/>
        </w:rPr>
        <w:t xml:space="preserve">إضافة </w:t>
      </w:r>
      <w:proofErr w:type="gramStart"/>
      <w:r w:rsidRPr="00201E92">
        <w:rPr>
          <w:rFonts w:ascii="Sakkal Majalla" w:hAnsi="Sakkal Majalla" w:cs="Sakkal Majalla" w:hint="cs"/>
          <w:sz w:val="28"/>
          <w:szCs w:val="28"/>
          <w:rtl/>
          <w:lang w:bidi="ar-DZ"/>
        </w:rPr>
        <w:t>إلى</w:t>
      </w:r>
      <w:r>
        <w:rPr>
          <w:rFonts w:ascii="Sakkal Majalla" w:hAnsi="Sakkal Majalla" w:cs="Sakkal Majalla" w:hint="cs"/>
          <w:b/>
          <w:bCs/>
          <w:sz w:val="28"/>
          <w:szCs w:val="28"/>
          <w:rtl/>
          <w:lang w:bidi="ar-DZ"/>
        </w:rPr>
        <w:t xml:space="preserve">  </w:t>
      </w:r>
      <w:r w:rsidRPr="00BC0403">
        <w:rPr>
          <w:rFonts w:ascii="Sakkal Majalla" w:eastAsia="Times New Roman" w:hAnsi="Sakkal Majalla" w:cs="Sakkal Majalla"/>
          <w:color w:val="000000" w:themeColor="text1"/>
          <w:sz w:val="28"/>
          <w:szCs w:val="28"/>
          <w:rtl/>
        </w:rPr>
        <w:t>المساهمة</w:t>
      </w:r>
      <w:proofErr w:type="gramEnd"/>
      <w:r w:rsidRPr="00BC0403">
        <w:rPr>
          <w:rFonts w:ascii="Sakkal Majalla" w:eastAsia="Times New Roman" w:hAnsi="Sakkal Majalla" w:cs="Sakkal Majalla"/>
          <w:color w:val="000000" w:themeColor="text1"/>
          <w:sz w:val="28"/>
          <w:szCs w:val="28"/>
          <w:rtl/>
        </w:rPr>
        <w:t xml:space="preserve"> في تعزي</w:t>
      </w:r>
      <w:r>
        <w:rPr>
          <w:rFonts w:ascii="Sakkal Majalla" w:eastAsia="Times New Roman" w:hAnsi="Sakkal Majalla" w:cs="Sakkal Majalla" w:hint="cs"/>
          <w:color w:val="000000" w:themeColor="text1"/>
          <w:sz w:val="28"/>
          <w:szCs w:val="28"/>
          <w:rtl/>
        </w:rPr>
        <w:t>ز</w:t>
      </w:r>
      <w:r w:rsidRPr="00BC0403">
        <w:rPr>
          <w:rFonts w:ascii="Sakkal Majalla" w:eastAsia="Times New Roman" w:hAnsi="Sakkal Majalla" w:cs="Sakkal Majalla"/>
          <w:color w:val="000000" w:themeColor="text1"/>
          <w:sz w:val="28"/>
          <w:szCs w:val="28"/>
          <w:rtl/>
        </w:rPr>
        <w:t xml:space="preserve"> التواصل، والتعاون بين الموظفين من خلال بناء بيئ</w:t>
      </w:r>
      <w:r>
        <w:rPr>
          <w:rFonts w:ascii="Sakkal Majalla" w:eastAsia="Times New Roman" w:hAnsi="Sakkal Majalla" w:cs="Sakkal Majalla" w:hint="cs"/>
          <w:color w:val="000000" w:themeColor="text1"/>
          <w:sz w:val="28"/>
          <w:szCs w:val="28"/>
          <w:rtl/>
        </w:rPr>
        <w:t>ة</w:t>
      </w:r>
      <w:r w:rsidRPr="00BC0403">
        <w:rPr>
          <w:rFonts w:ascii="Sakkal Majalla" w:eastAsia="Times New Roman" w:hAnsi="Sakkal Majalla" w:cs="Sakkal Majalla"/>
          <w:color w:val="000000" w:themeColor="text1"/>
          <w:sz w:val="28"/>
          <w:szCs w:val="28"/>
          <w:rtl/>
        </w:rPr>
        <w:t xml:space="preserve"> من الحوار المشترك</w:t>
      </w:r>
      <w:r>
        <w:rPr>
          <w:rFonts w:ascii="Sakkal Majalla" w:eastAsia="Times New Roman" w:hAnsi="Sakkal Majalla" w:cs="Sakkal Majalla" w:hint="cs"/>
          <w:color w:val="000000" w:themeColor="text1"/>
          <w:sz w:val="28"/>
          <w:szCs w:val="28"/>
          <w:rtl/>
        </w:rPr>
        <w:t>، و</w:t>
      </w:r>
      <w:r>
        <w:rPr>
          <w:rFonts w:ascii="Sakkal Majalla" w:eastAsia="Times New Roman" w:hAnsi="Sakkal Majalla" w:cs="Sakkal Majalla"/>
          <w:color w:val="000000" w:themeColor="text1"/>
          <w:sz w:val="28"/>
          <w:szCs w:val="28"/>
          <w:rtl/>
        </w:rPr>
        <w:t>استخدام وسائل وتطبيقات شبكة ال</w:t>
      </w:r>
      <w:r>
        <w:rPr>
          <w:rFonts w:ascii="Sakkal Majalla" w:eastAsia="Times New Roman" w:hAnsi="Sakkal Majalla" w:cs="Sakkal Majalla" w:hint="cs"/>
          <w:color w:val="000000" w:themeColor="text1"/>
          <w:sz w:val="28"/>
          <w:szCs w:val="28"/>
          <w:rtl/>
        </w:rPr>
        <w:t>أ</w:t>
      </w:r>
      <w:r w:rsidRPr="00BC0403">
        <w:rPr>
          <w:rFonts w:ascii="Sakkal Majalla" w:eastAsia="Times New Roman" w:hAnsi="Sakkal Majalla" w:cs="Sakkal Majalla"/>
          <w:color w:val="000000" w:themeColor="text1"/>
          <w:sz w:val="28"/>
          <w:szCs w:val="28"/>
          <w:rtl/>
        </w:rPr>
        <w:t>نترنت للتعريف بالمنشأة، والدور المهنيّ الخاصّ بها</w:t>
      </w:r>
      <w:r>
        <w:rPr>
          <w:rFonts w:ascii="Sakkal Majalla" w:eastAsia="Times New Roman" w:hAnsi="Sakkal Majalla" w:cs="Sakkal Majalla" w:hint="cs"/>
          <w:color w:val="000000" w:themeColor="text1"/>
          <w:sz w:val="28"/>
          <w:szCs w:val="28"/>
          <w:rtl/>
        </w:rPr>
        <w:t xml:space="preserve">، وكذا </w:t>
      </w:r>
      <w:r w:rsidRPr="00BC0403">
        <w:rPr>
          <w:rFonts w:ascii="Sakkal Majalla" w:eastAsia="Times New Roman" w:hAnsi="Sakkal Majalla" w:cs="Sakkal Majalla"/>
          <w:color w:val="000000" w:themeColor="text1"/>
          <w:sz w:val="28"/>
          <w:szCs w:val="28"/>
          <w:rtl/>
        </w:rPr>
        <w:t>تقليل المصاريف المخصّصة لمكوّنات الإدارة التقليدية، مثل: تقليل المصاريف المخصّصة لشراء الأقلام شهري</w:t>
      </w:r>
      <w:r>
        <w:rPr>
          <w:rFonts w:ascii="Sakkal Majalla" w:eastAsia="Times New Roman" w:hAnsi="Sakkal Majalla" w:cs="Sakkal Majalla" w:hint="cs"/>
          <w:color w:val="000000" w:themeColor="text1"/>
          <w:sz w:val="28"/>
          <w:szCs w:val="28"/>
          <w:rtl/>
        </w:rPr>
        <w:t>ا</w:t>
      </w:r>
      <w:r w:rsidRPr="00BC0403">
        <w:rPr>
          <w:rFonts w:ascii="Sakkal Majalla" w:eastAsia="Times New Roman" w:hAnsi="Sakkal Majalla" w:cs="Sakkal Majalla"/>
          <w:color w:val="000000" w:themeColor="text1"/>
          <w:sz w:val="28"/>
          <w:szCs w:val="28"/>
          <w:rtl/>
        </w:rPr>
        <w:t>.</w:t>
      </w:r>
    </w:p>
    <w:p w:rsidR="005C2D4D" w:rsidRPr="00947DA2" w:rsidRDefault="005C2D4D" w:rsidP="00973201">
      <w:pPr>
        <w:ind w:left="-766" w:right="-851" w:hanging="58"/>
        <w:jc w:val="both"/>
        <w:rPr>
          <w:rFonts w:ascii="Sakkal Majalla" w:hAnsi="Sakkal Majalla" w:cs="Sakkal Majalla"/>
          <w:color w:val="000000" w:themeColor="text1"/>
          <w:sz w:val="28"/>
          <w:szCs w:val="28"/>
          <w:rtl/>
        </w:rPr>
      </w:pPr>
      <w:r w:rsidRPr="00947DA2">
        <w:rPr>
          <w:rFonts w:ascii="Sakkal Majalla" w:eastAsia="Times New Roman" w:hAnsi="Sakkal Majalla" w:cs="Sakkal Majalla" w:hint="cs"/>
          <w:color w:val="000000" w:themeColor="text1"/>
          <w:sz w:val="28"/>
          <w:szCs w:val="28"/>
          <w:rtl/>
        </w:rPr>
        <w:t xml:space="preserve">وبالتالي للإدارة الالكترونية مجموعة من الفوائد تتمثل </w:t>
      </w:r>
      <w:proofErr w:type="spellStart"/>
      <w:r w:rsidRPr="00947DA2">
        <w:rPr>
          <w:rFonts w:ascii="Sakkal Majalla" w:eastAsia="Times New Roman" w:hAnsi="Sakkal Majalla" w:cs="Sakkal Majalla" w:hint="cs"/>
          <w:color w:val="000000" w:themeColor="text1"/>
          <w:sz w:val="28"/>
          <w:szCs w:val="28"/>
          <w:rtl/>
        </w:rPr>
        <w:t>فيمايلي</w:t>
      </w:r>
      <w:proofErr w:type="spellEnd"/>
      <w:r w:rsidRPr="00947DA2">
        <w:rPr>
          <w:rFonts w:ascii="Sakkal Majalla" w:eastAsia="Times New Roman" w:hAnsi="Sakkal Majalla" w:cs="Sakkal Majalla" w:hint="cs"/>
          <w:color w:val="000000" w:themeColor="text1"/>
          <w:sz w:val="28"/>
          <w:szCs w:val="28"/>
          <w:rtl/>
        </w:rPr>
        <w:t>:</w:t>
      </w:r>
    </w:p>
    <w:p w:rsidR="005C2D4D" w:rsidRPr="00BC0403" w:rsidRDefault="005C2D4D" w:rsidP="00973201">
      <w:pPr>
        <w:numPr>
          <w:ilvl w:val="0"/>
          <w:numId w:val="2"/>
        </w:numPr>
        <w:spacing w:before="100" w:beforeAutospacing="1" w:after="100" w:afterAutospacing="1"/>
        <w:rPr>
          <w:rFonts w:ascii="Sakkal Majalla" w:eastAsia="Times New Roman" w:hAnsi="Sakkal Majalla" w:cs="Sakkal Majalla"/>
          <w:color w:val="000000" w:themeColor="text1"/>
          <w:sz w:val="28"/>
          <w:szCs w:val="28"/>
          <w:rtl/>
        </w:rPr>
      </w:pPr>
      <w:r w:rsidRPr="00BC0403">
        <w:rPr>
          <w:rFonts w:ascii="Sakkal Majalla" w:eastAsia="Times New Roman" w:hAnsi="Sakkal Majalla" w:cs="Sakkal Majalla"/>
          <w:color w:val="000000" w:themeColor="text1"/>
          <w:sz w:val="28"/>
          <w:szCs w:val="28"/>
          <w:rtl/>
        </w:rPr>
        <w:t>السرعة في تنفيذ العمل، ممّا يؤدّي إلى توفير الوقت المخصّص للمهام العامة.</w:t>
      </w:r>
    </w:p>
    <w:p w:rsidR="005C2D4D" w:rsidRPr="00BC0403" w:rsidRDefault="005C2D4D" w:rsidP="00973201">
      <w:pPr>
        <w:numPr>
          <w:ilvl w:val="0"/>
          <w:numId w:val="2"/>
        </w:numPr>
        <w:spacing w:before="100" w:beforeAutospacing="1" w:after="100" w:afterAutospacing="1"/>
        <w:rPr>
          <w:rFonts w:ascii="Sakkal Majalla" w:eastAsia="Times New Roman" w:hAnsi="Sakkal Majalla" w:cs="Sakkal Majalla"/>
          <w:color w:val="000000" w:themeColor="text1"/>
          <w:sz w:val="28"/>
          <w:szCs w:val="28"/>
          <w:rtl/>
        </w:rPr>
      </w:pPr>
      <w:r w:rsidRPr="00BC0403">
        <w:rPr>
          <w:rFonts w:ascii="Sakkal Majalla" w:eastAsia="Times New Roman" w:hAnsi="Sakkal Majalla" w:cs="Sakkal Majalla"/>
          <w:color w:val="000000" w:themeColor="text1"/>
          <w:sz w:val="28"/>
          <w:szCs w:val="28"/>
          <w:rtl/>
        </w:rPr>
        <w:t>المساعدة في تنفيذ خطوات المنهجيّة المهنية، وربطها بقراراتٍ صحيحة تعتمدُ على سرعةِ الحصول على المعلومات.</w:t>
      </w:r>
    </w:p>
    <w:p w:rsidR="005C2D4D" w:rsidRPr="00BC0403" w:rsidRDefault="005C2D4D" w:rsidP="00973201">
      <w:pPr>
        <w:numPr>
          <w:ilvl w:val="0"/>
          <w:numId w:val="2"/>
        </w:numPr>
        <w:spacing w:before="100" w:beforeAutospacing="1" w:after="100" w:afterAutospacing="1"/>
        <w:rPr>
          <w:rFonts w:ascii="Sakkal Majalla" w:eastAsia="Times New Roman" w:hAnsi="Sakkal Majalla" w:cs="Sakkal Majalla"/>
          <w:color w:val="000000" w:themeColor="text1"/>
          <w:sz w:val="28"/>
          <w:szCs w:val="28"/>
          <w:rtl/>
        </w:rPr>
      </w:pPr>
      <w:r w:rsidRPr="00BC0403">
        <w:rPr>
          <w:rFonts w:ascii="Sakkal Majalla" w:eastAsia="Times New Roman" w:hAnsi="Sakkal Majalla" w:cs="Sakkal Majalla"/>
          <w:color w:val="000000" w:themeColor="text1"/>
          <w:sz w:val="28"/>
          <w:szCs w:val="28"/>
          <w:rtl/>
        </w:rPr>
        <w:t>خفض تكلفة توظيف العديد من الموظفين.</w:t>
      </w:r>
    </w:p>
    <w:p w:rsidR="005C2D4D" w:rsidRPr="00BC0403" w:rsidRDefault="005C2D4D" w:rsidP="00973201">
      <w:pPr>
        <w:numPr>
          <w:ilvl w:val="0"/>
          <w:numId w:val="2"/>
        </w:numPr>
        <w:spacing w:before="100" w:beforeAutospacing="1" w:after="100" w:afterAutospacing="1"/>
        <w:rPr>
          <w:rFonts w:ascii="Sakkal Majalla" w:eastAsia="Times New Roman" w:hAnsi="Sakkal Majalla" w:cs="Sakkal Majalla"/>
          <w:color w:val="000000" w:themeColor="text1"/>
          <w:sz w:val="28"/>
          <w:szCs w:val="28"/>
          <w:rtl/>
        </w:rPr>
      </w:pPr>
      <w:r w:rsidRPr="00BC0403">
        <w:rPr>
          <w:rFonts w:ascii="Sakkal Majalla" w:eastAsia="Times New Roman" w:hAnsi="Sakkal Majalla" w:cs="Sakkal Majalla"/>
          <w:color w:val="000000" w:themeColor="text1"/>
          <w:sz w:val="28"/>
          <w:szCs w:val="28"/>
          <w:rtl/>
        </w:rPr>
        <w:t>التخلّص من المشكلات الجغرافيّة في إرسال، واستقبال المعلومات.</w:t>
      </w:r>
    </w:p>
    <w:p w:rsidR="005C2D4D" w:rsidRPr="00947DA2" w:rsidRDefault="005C2D4D" w:rsidP="00973201">
      <w:pPr>
        <w:numPr>
          <w:ilvl w:val="0"/>
          <w:numId w:val="2"/>
        </w:numPr>
        <w:spacing w:before="100" w:beforeAutospacing="1" w:after="100" w:afterAutospacing="1"/>
        <w:rPr>
          <w:rFonts w:ascii="Sakkal Majalla" w:eastAsia="Times New Roman" w:hAnsi="Sakkal Majalla" w:cs="Sakkal Majalla"/>
          <w:color w:val="000000" w:themeColor="text1"/>
          <w:sz w:val="28"/>
          <w:szCs w:val="28"/>
          <w:rtl/>
        </w:rPr>
      </w:pPr>
      <w:r w:rsidRPr="00BC0403">
        <w:rPr>
          <w:rFonts w:ascii="Sakkal Majalla" w:eastAsia="Times New Roman" w:hAnsi="Sakkal Majalla" w:cs="Sakkal Majalla"/>
          <w:color w:val="000000" w:themeColor="text1"/>
          <w:sz w:val="28"/>
          <w:szCs w:val="28"/>
          <w:rtl/>
        </w:rPr>
        <w:t>دعم مهارات الموظفيّن، وتطوير أدائهم العام في العمل</w:t>
      </w:r>
      <w:r>
        <w:rPr>
          <w:rFonts w:ascii="Sakkal Majalla" w:hAnsi="Sakkal Majalla" w:cs="Sakkal Majalla" w:hint="cs"/>
          <w:sz w:val="28"/>
          <w:szCs w:val="28"/>
          <w:rtl/>
          <w:lang w:bidi="ar-DZ"/>
        </w:rPr>
        <w:t>(10)</w:t>
      </w:r>
      <w:r w:rsidRPr="00675BF3">
        <w:rPr>
          <w:rFonts w:ascii="Sakkal Majalla" w:hAnsi="Sakkal Majalla" w:cs="Sakkal Majalla"/>
          <w:sz w:val="28"/>
          <w:szCs w:val="28"/>
          <w:rtl/>
          <w:lang w:bidi="ar-DZ"/>
        </w:rPr>
        <w:t>.</w:t>
      </w:r>
    </w:p>
    <w:p w:rsidR="005C2D4D" w:rsidRDefault="005C2D4D" w:rsidP="00973201">
      <w:pPr>
        <w:ind w:left="-766" w:right="-851" w:hanging="58"/>
        <w:jc w:val="both"/>
        <w:rPr>
          <w:rFonts w:ascii="Sakkal Majalla" w:hAnsi="Sakkal Majalla" w:cs="Sakkal Majalla"/>
          <w:color w:val="000000" w:themeColor="text1"/>
          <w:sz w:val="28"/>
          <w:szCs w:val="28"/>
          <w:rtl/>
        </w:rPr>
      </w:pPr>
      <w:proofErr w:type="gramStart"/>
      <w:r>
        <w:rPr>
          <w:rFonts w:ascii="Sakkal Majalla" w:hAnsi="Sakkal Majalla" w:cs="Sakkal Majalla" w:hint="cs"/>
          <w:sz w:val="28"/>
          <w:szCs w:val="28"/>
          <w:rtl/>
          <w:lang w:bidi="ar-DZ"/>
        </w:rPr>
        <w:t>2</w:t>
      </w:r>
      <w:r>
        <w:rPr>
          <w:rFonts w:ascii="Sakkal Majalla" w:hAnsi="Sakkal Majalla" w:cs="Sakkal Majalla" w:hint="cs"/>
          <w:b/>
          <w:bCs/>
          <w:sz w:val="28"/>
          <w:szCs w:val="28"/>
          <w:rtl/>
          <w:lang w:bidi="ar-DZ"/>
        </w:rPr>
        <w:t>-</w:t>
      </w:r>
      <w:r>
        <w:rPr>
          <w:rFonts w:ascii="Sakkal Majalla" w:hAnsi="Sakkal Majalla" w:cs="Sakkal Majalla" w:hint="cs"/>
          <w:color w:val="000000" w:themeColor="text1"/>
          <w:sz w:val="28"/>
          <w:szCs w:val="28"/>
          <w:rtl/>
          <w:lang w:bidi="ar-DZ"/>
        </w:rPr>
        <w:t xml:space="preserve"> </w:t>
      </w:r>
      <w:r>
        <w:rPr>
          <w:rFonts w:ascii="Sakkal Majalla" w:eastAsia="Times New Roman" w:hAnsi="Sakkal Majalla" w:cs="Sakkal Majalla" w:hint="cs"/>
          <w:b/>
          <w:bCs/>
          <w:color w:val="000000" w:themeColor="text1"/>
          <w:sz w:val="28"/>
          <w:szCs w:val="28"/>
          <w:rtl/>
        </w:rPr>
        <w:t>أ</w:t>
      </w:r>
      <w:r w:rsidRPr="00BC0403">
        <w:rPr>
          <w:rFonts w:ascii="Sakkal Majalla" w:eastAsia="Times New Roman" w:hAnsi="Sakkal Majalla" w:cs="Sakkal Majalla"/>
          <w:b/>
          <w:bCs/>
          <w:color w:val="000000" w:themeColor="text1"/>
          <w:sz w:val="28"/>
          <w:szCs w:val="28"/>
          <w:rtl/>
        </w:rPr>
        <w:t>سس</w:t>
      </w:r>
      <w:proofErr w:type="gramEnd"/>
      <w:r w:rsidRPr="00BC0403">
        <w:rPr>
          <w:rFonts w:ascii="Sakkal Majalla" w:eastAsia="Times New Roman" w:hAnsi="Sakkal Majalla" w:cs="Sakkal Majalla"/>
          <w:b/>
          <w:bCs/>
          <w:color w:val="000000" w:themeColor="text1"/>
          <w:sz w:val="28"/>
          <w:szCs w:val="28"/>
          <w:rtl/>
        </w:rPr>
        <w:t xml:space="preserve"> الإدارة الإلكترونيّة</w:t>
      </w:r>
      <w:r w:rsidRPr="00B84B7E">
        <w:rPr>
          <w:rFonts w:ascii="Sakkal Majalla" w:hAnsi="Sakkal Majalla" w:cs="Sakkal Majalla" w:hint="cs"/>
          <w:b/>
          <w:bCs/>
          <w:color w:val="000000" w:themeColor="text1"/>
          <w:sz w:val="28"/>
          <w:szCs w:val="28"/>
          <w:rtl/>
        </w:rPr>
        <w:t>:</w:t>
      </w:r>
      <w:r>
        <w:rPr>
          <w:rFonts w:ascii="Sakkal Majalla" w:hAnsi="Sakkal Majalla" w:cs="Sakkal Majalla" w:hint="cs"/>
          <w:color w:val="000000" w:themeColor="text1"/>
          <w:sz w:val="28"/>
          <w:szCs w:val="28"/>
          <w:rtl/>
        </w:rPr>
        <w:t xml:space="preserve"> تبنى الإدارة الالكترونية على مجموعة من الأسس، منها: </w:t>
      </w:r>
    </w:p>
    <w:p w:rsidR="005C2D4D" w:rsidRDefault="005C2D4D" w:rsidP="00973201">
      <w:pPr>
        <w:numPr>
          <w:ilvl w:val="0"/>
          <w:numId w:val="1"/>
        </w:numPr>
        <w:spacing w:before="100" w:beforeAutospacing="1" w:after="100" w:afterAutospacing="1"/>
        <w:rPr>
          <w:rFonts w:ascii="Sakkal Majalla" w:eastAsia="Times New Roman" w:hAnsi="Sakkal Majalla" w:cs="Sakkal Majalla"/>
          <w:color w:val="000000" w:themeColor="text1"/>
          <w:sz w:val="28"/>
          <w:szCs w:val="28"/>
        </w:rPr>
      </w:pPr>
      <w:r w:rsidRPr="00BC0403">
        <w:rPr>
          <w:rFonts w:ascii="Sakkal Majalla" w:eastAsia="Times New Roman" w:hAnsi="Sakkal Majalla" w:cs="Sakkal Majalla"/>
          <w:color w:val="000000" w:themeColor="text1"/>
          <w:sz w:val="28"/>
          <w:szCs w:val="28"/>
          <w:rtl/>
        </w:rPr>
        <w:t>الاعتما</w:t>
      </w:r>
      <w:r>
        <w:rPr>
          <w:rFonts w:ascii="Sakkal Majalla" w:eastAsia="Times New Roman" w:hAnsi="Sakkal Majalla" w:cs="Sakkal Majalla" w:hint="cs"/>
          <w:color w:val="000000" w:themeColor="text1"/>
          <w:sz w:val="28"/>
          <w:szCs w:val="28"/>
          <w:rtl/>
        </w:rPr>
        <w:t xml:space="preserve">د </w:t>
      </w:r>
      <w:r w:rsidRPr="00BC0403">
        <w:rPr>
          <w:rFonts w:ascii="Sakkal Majalla" w:eastAsia="Times New Roman" w:hAnsi="Sakkal Majalla" w:cs="Sakkal Majalla"/>
          <w:color w:val="000000" w:themeColor="text1"/>
          <w:sz w:val="28"/>
          <w:szCs w:val="28"/>
          <w:rtl/>
        </w:rPr>
        <w:t>على تعزيز</w:t>
      </w:r>
      <w:r>
        <w:rPr>
          <w:rFonts w:ascii="Sakkal Majalla" w:eastAsia="Times New Roman" w:hAnsi="Sakkal Majalla" w:cs="Sakkal Majalla" w:hint="cs"/>
          <w:color w:val="000000" w:themeColor="text1"/>
          <w:sz w:val="28"/>
          <w:szCs w:val="28"/>
          <w:rtl/>
        </w:rPr>
        <w:t xml:space="preserve"> </w:t>
      </w:r>
      <w:r w:rsidRPr="00BC0403">
        <w:rPr>
          <w:rFonts w:ascii="Sakkal Majalla" w:eastAsia="Times New Roman" w:hAnsi="Sakkal Majalla" w:cs="Sakkal Majalla"/>
          <w:color w:val="000000" w:themeColor="text1"/>
          <w:sz w:val="28"/>
          <w:szCs w:val="28"/>
          <w:rtl/>
        </w:rPr>
        <w:t>دور قسم نظم المعلومات الإدار</w:t>
      </w:r>
      <w:r>
        <w:rPr>
          <w:rFonts w:ascii="Sakkal Majalla" w:eastAsia="Times New Roman" w:hAnsi="Sakkal Majalla" w:cs="Sakkal Majalla" w:hint="cs"/>
          <w:color w:val="000000" w:themeColor="text1"/>
          <w:sz w:val="28"/>
          <w:szCs w:val="28"/>
          <w:rtl/>
        </w:rPr>
        <w:t>ي</w:t>
      </w:r>
      <w:r w:rsidRPr="00BC0403">
        <w:rPr>
          <w:rFonts w:ascii="Sakkal Majalla" w:eastAsia="Times New Roman" w:hAnsi="Sakkal Majalla" w:cs="Sakkal Majalla"/>
          <w:color w:val="000000" w:themeColor="text1"/>
          <w:sz w:val="28"/>
          <w:szCs w:val="28"/>
          <w:rtl/>
        </w:rPr>
        <w:t>ة، والذي يساه</w:t>
      </w:r>
      <w:r>
        <w:rPr>
          <w:rFonts w:ascii="Sakkal Majalla" w:eastAsia="Times New Roman" w:hAnsi="Sakkal Majalla" w:cs="Sakkal Majalla" w:hint="cs"/>
          <w:color w:val="000000" w:themeColor="text1"/>
          <w:sz w:val="28"/>
          <w:szCs w:val="28"/>
          <w:rtl/>
        </w:rPr>
        <w:t>م</w:t>
      </w:r>
      <w:r w:rsidRPr="00BC0403">
        <w:rPr>
          <w:rFonts w:ascii="Sakkal Majalla" w:eastAsia="Times New Roman" w:hAnsi="Sakkal Majalla" w:cs="Sakkal Majalla"/>
          <w:color w:val="000000" w:themeColor="text1"/>
          <w:sz w:val="28"/>
          <w:szCs w:val="28"/>
          <w:rtl/>
        </w:rPr>
        <w:t xml:space="preserve"> في إدارة المعلومات الإلكترون</w:t>
      </w:r>
      <w:r>
        <w:rPr>
          <w:rFonts w:ascii="Sakkal Majalla" w:eastAsia="Times New Roman" w:hAnsi="Sakkal Majalla" w:cs="Sakkal Majalla" w:hint="cs"/>
          <w:color w:val="000000" w:themeColor="text1"/>
          <w:sz w:val="28"/>
          <w:szCs w:val="28"/>
          <w:rtl/>
        </w:rPr>
        <w:t>ي</w:t>
      </w:r>
      <w:r w:rsidRPr="00BC0403">
        <w:rPr>
          <w:rFonts w:ascii="Sakkal Majalla" w:eastAsia="Times New Roman" w:hAnsi="Sakkal Majalla" w:cs="Sakkal Majalla"/>
          <w:color w:val="000000" w:themeColor="text1"/>
          <w:sz w:val="28"/>
          <w:szCs w:val="28"/>
          <w:rtl/>
        </w:rPr>
        <w:t>ة، وتقديم مجموع</w:t>
      </w:r>
      <w:r>
        <w:rPr>
          <w:rFonts w:ascii="Sakkal Majalla" w:eastAsia="Times New Roman" w:hAnsi="Sakkal Majalla" w:cs="Sakkal Majalla" w:hint="cs"/>
          <w:color w:val="000000" w:themeColor="text1"/>
          <w:sz w:val="28"/>
          <w:szCs w:val="28"/>
          <w:rtl/>
        </w:rPr>
        <w:t>ة</w:t>
      </w:r>
      <w:r w:rsidRPr="00BC0403">
        <w:rPr>
          <w:rFonts w:ascii="Sakkal Majalla" w:eastAsia="Times New Roman" w:hAnsi="Sakkal Majalla" w:cs="Sakkal Majalla"/>
          <w:color w:val="000000" w:themeColor="text1"/>
          <w:sz w:val="28"/>
          <w:szCs w:val="28"/>
          <w:rtl/>
        </w:rPr>
        <w:t xml:space="preserve"> من الاستراتيجيات التي تساند دور الإدارة في عملها.</w:t>
      </w:r>
    </w:p>
    <w:p w:rsidR="005C2D4D" w:rsidRPr="00947DA2" w:rsidRDefault="005C2D4D" w:rsidP="00973201">
      <w:pPr>
        <w:numPr>
          <w:ilvl w:val="0"/>
          <w:numId w:val="1"/>
        </w:numPr>
        <w:spacing w:before="100" w:beforeAutospacing="1" w:after="100" w:afterAutospacing="1"/>
        <w:rPr>
          <w:rFonts w:ascii="Sakkal Majalla" w:eastAsia="Times New Roman" w:hAnsi="Sakkal Majalla" w:cs="Sakkal Majalla"/>
          <w:color w:val="000000" w:themeColor="text1"/>
          <w:sz w:val="28"/>
          <w:szCs w:val="28"/>
          <w:rtl/>
        </w:rPr>
      </w:pPr>
      <w:r>
        <w:rPr>
          <w:rFonts w:ascii="Sakkal Majalla" w:eastAsia="Times New Roman" w:hAnsi="Sakkal Majalla" w:cs="Sakkal Majalla" w:hint="cs"/>
          <w:color w:val="000000" w:themeColor="text1"/>
          <w:sz w:val="28"/>
          <w:szCs w:val="28"/>
          <w:rtl/>
        </w:rPr>
        <w:t>ت</w:t>
      </w:r>
      <w:r w:rsidRPr="00947DA2">
        <w:rPr>
          <w:rFonts w:ascii="Sakkal Majalla" w:eastAsia="Times New Roman" w:hAnsi="Sakkal Majalla" w:cs="Sakkal Majalla"/>
          <w:color w:val="000000" w:themeColor="text1"/>
          <w:sz w:val="28"/>
          <w:szCs w:val="28"/>
          <w:rtl/>
        </w:rPr>
        <w:t>وفير كادر</w:t>
      </w:r>
      <w:r w:rsidRPr="00947DA2">
        <w:rPr>
          <w:rFonts w:ascii="Sakkal Majalla" w:eastAsia="Times New Roman" w:hAnsi="Sakkal Majalla" w:cs="Sakkal Majalla" w:hint="cs"/>
          <w:color w:val="000000" w:themeColor="text1"/>
          <w:sz w:val="28"/>
          <w:szCs w:val="28"/>
          <w:rtl/>
        </w:rPr>
        <w:t xml:space="preserve"> </w:t>
      </w:r>
      <w:r w:rsidRPr="00947DA2">
        <w:rPr>
          <w:rFonts w:ascii="Sakkal Majalla" w:eastAsia="Times New Roman" w:hAnsi="Sakkal Majalla" w:cs="Sakkal Majalla"/>
          <w:color w:val="000000" w:themeColor="text1"/>
          <w:sz w:val="28"/>
          <w:szCs w:val="28"/>
          <w:rtl/>
        </w:rPr>
        <w:t>من الموظفين القادرين على التعامل مع الأجهزة الخا</w:t>
      </w:r>
      <w:r w:rsidRPr="00947DA2">
        <w:rPr>
          <w:rFonts w:ascii="Sakkal Majalla" w:eastAsia="Times New Roman" w:hAnsi="Sakkal Majalla" w:cs="Sakkal Majalla" w:hint="cs"/>
          <w:color w:val="000000" w:themeColor="text1"/>
          <w:sz w:val="28"/>
          <w:szCs w:val="28"/>
          <w:rtl/>
        </w:rPr>
        <w:t>ص</w:t>
      </w:r>
      <w:r w:rsidRPr="00947DA2">
        <w:rPr>
          <w:rFonts w:ascii="Sakkal Majalla" w:eastAsia="Times New Roman" w:hAnsi="Sakkal Majalla" w:cs="Sakkal Majalla"/>
          <w:color w:val="000000" w:themeColor="text1"/>
          <w:sz w:val="28"/>
          <w:szCs w:val="28"/>
          <w:rtl/>
        </w:rPr>
        <w:t>ة بالإدار</w:t>
      </w:r>
      <w:r w:rsidRPr="00947DA2">
        <w:rPr>
          <w:rFonts w:ascii="Sakkal Majalla" w:eastAsia="Times New Roman" w:hAnsi="Sakkal Majalla" w:cs="Sakkal Majalla" w:hint="cs"/>
          <w:color w:val="000000" w:themeColor="text1"/>
          <w:sz w:val="28"/>
          <w:szCs w:val="28"/>
          <w:rtl/>
        </w:rPr>
        <w:t xml:space="preserve">ة </w:t>
      </w:r>
      <w:r w:rsidRPr="00947DA2">
        <w:rPr>
          <w:rFonts w:ascii="Sakkal Majalla" w:eastAsia="Times New Roman" w:hAnsi="Sakkal Majalla" w:cs="Sakkal Majalla"/>
          <w:color w:val="000000" w:themeColor="text1"/>
          <w:sz w:val="28"/>
          <w:szCs w:val="28"/>
          <w:rtl/>
        </w:rPr>
        <w:t>الإلكترونيّة.</w:t>
      </w:r>
    </w:p>
    <w:p w:rsidR="005C2D4D" w:rsidRPr="00947DA2" w:rsidRDefault="005C2D4D" w:rsidP="00973201">
      <w:pPr>
        <w:pStyle w:val="a3"/>
        <w:numPr>
          <w:ilvl w:val="0"/>
          <w:numId w:val="1"/>
        </w:numPr>
        <w:ind w:right="-851"/>
        <w:jc w:val="both"/>
        <w:rPr>
          <w:rFonts w:ascii="Sakkal Majalla" w:hAnsi="Sakkal Majalla" w:cs="Sakkal Majalla"/>
          <w:color w:val="000000" w:themeColor="text1"/>
          <w:sz w:val="28"/>
          <w:szCs w:val="28"/>
          <w:rtl/>
        </w:rPr>
      </w:pPr>
      <w:r w:rsidRPr="00947DA2">
        <w:rPr>
          <w:rFonts w:ascii="Sakkal Majalla" w:hAnsi="Sakkal Majalla" w:cs="Sakkal Majalla" w:hint="cs"/>
          <w:sz w:val="28"/>
          <w:szCs w:val="28"/>
          <w:rtl/>
          <w:lang w:bidi="ar-DZ"/>
        </w:rPr>
        <w:t xml:space="preserve"> </w:t>
      </w:r>
      <w:r w:rsidRPr="00947DA2">
        <w:rPr>
          <w:rFonts w:ascii="Sakkal Majalla" w:eastAsia="Times New Roman" w:hAnsi="Sakkal Majalla" w:cs="Sakkal Majalla"/>
          <w:color w:val="000000" w:themeColor="text1"/>
          <w:sz w:val="28"/>
          <w:szCs w:val="28"/>
          <w:rtl/>
        </w:rPr>
        <w:t>بناء شبكةٍ حاسوب</w:t>
      </w:r>
      <w:r w:rsidRPr="00947DA2">
        <w:rPr>
          <w:rFonts w:ascii="Sakkal Majalla" w:eastAsia="Times New Roman" w:hAnsi="Sakkal Majalla" w:cs="Sakkal Majalla" w:hint="cs"/>
          <w:color w:val="000000" w:themeColor="text1"/>
          <w:sz w:val="28"/>
          <w:szCs w:val="28"/>
          <w:rtl/>
        </w:rPr>
        <w:t xml:space="preserve">ية </w:t>
      </w:r>
      <w:r w:rsidRPr="00947DA2">
        <w:rPr>
          <w:rFonts w:ascii="Sakkal Majalla" w:eastAsia="Times New Roman" w:hAnsi="Sakkal Majalla" w:cs="Sakkal Majalla"/>
          <w:color w:val="000000" w:themeColor="text1"/>
          <w:sz w:val="28"/>
          <w:szCs w:val="28"/>
          <w:rtl/>
        </w:rPr>
        <w:t>ق</w:t>
      </w:r>
      <w:r w:rsidRPr="00947DA2">
        <w:rPr>
          <w:rFonts w:ascii="Sakkal Majalla" w:eastAsia="Times New Roman" w:hAnsi="Sakkal Majalla" w:cs="Sakkal Majalla" w:hint="cs"/>
          <w:color w:val="000000" w:themeColor="text1"/>
          <w:sz w:val="28"/>
          <w:szCs w:val="28"/>
          <w:rtl/>
        </w:rPr>
        <w:t>وية</w:t>
      </w:r>
      <w:r w:rsidRPr="00947DA2">
        <w:rPr>
          <w:rFonts w:ascii="Sakkal Majalla" w:eastAsia="Times New Roman" w:hAnsi="Sakkal Majalla" w:cs="Sakkal Majalla"/>
          <w:color w:val="000000" w:themeColor="text1"/>
          <w:sz w:val="28"/>
          <w:szCs w:val="28"/>
          <w:rtl/>
        </w:rPr>
        <w:t>، والتي تحتوي على اتصا</w:t>
      </w:r>
      <w:r w:rsidRPr="00947DA2">
        <w:rPr>
          <w:rFonts w:ascii="Sakkal Majalla" w:eastAsia="Times New Roman" w:hAnsi="Sakkal Majalla" w:cs="Sakkal Majalla" w:hint="cs"/>
          <w:color w:val="000000" w:themeColor="text1"/>
          <w:sz w:val="28"/>
          <w:szCs w:val="28"/>
          <w:rtl/>
        </w:rPr>
        <w:t>ل</w:t>
      </w:r>
      <w:r>
        <w:rPr>
          <w:rFonts w:ascii="Sakkal Majalla" w:eastAsia="Times New Roman" w:hAnsi="Sakkal Majalla" w:cs="Sakkal Majalla" w:hint="cs"/>
          <w:color w:val="000000" w:themeColor="text1"/>
          <w:sz w:val="28"/>
          <w:szCs w:val="28"/>
          <w:rtl/>
        </w:rPr>
        <w:t xml:space="preserve"> </w:t>
      </w:r>
      <w:r w:rsidRPr="00947DA2">
        <w:rPr>
          <w:rFonts w:ascii="Sakkal Majalla" w:eastAsia="Times New Roman" w:hAnsi="Sakkal Majalla" w:cs="Sakkal Majalla"/>
          <w:color w:val="000000" w:themeColor="text1"/>
          <w:sz w:val="28"/>
          <w:szCs w:val="28"/>
          <w:rtl/>
        </w:rPr>
        <w:t>بين الإدارة، والأقسام، والفروع الأخرى.</w:t>
      </w:r>
    </w:p>
    <w:p w:rsidR="005C2D4D" w:rsidRPr="00615AF8" w:rsidRDefault="005C2D4D" w:rsidP="00973201">
      <w:pPr>
        <w:pStyle w:val="a3"/>
        <w:numPr>
          <w:ilvl w:val="0"/>
          <w:numId w:val="1"/>
        </w:numPr>
        <w:ind w:right="-851"/>
        <w:jc w:val="both"/>
        <w:rPr>
          <w:rFonts w:ascii="Sakkal Majalla" w:hAnsi="Sakkal Majalla" w:cs="Sakkal Majalla"/>
          <w:color w:val="000000" w:themeColor="text1"/>
          <w:sz w:val="28"/>
          <w:szCs w:val="28"/>
        </w:rPr>
      </w:pPr>
      <w:r w:rsidRPr="00947DA2">
        <w:rPr>
          <w:rFonts w:ascii="Sakkal Majalla" w:eastAsia="Times New Roman" w:hAnsi="Sakkal Majalla" w:cs="Sakkal Majalla"/>
          <w:color w:val="000000" w:themeColor="text1"/>
          <w:sz w:val="28"/>
          <w:szCs w:val="28"/>
          <w:rtl/>
        </w:rPr>
        <w:t>توفير اتصا</w:t>
      </w:r>
      <w:r w:rsidRPr="00947DA2">
        <w:rPr>
          <w:rFonts w:ascii="Sakkal Majalla" w:eastAsia="Times New Roman" w:hAnsi="Sakkal Majalla" w:cs="Sakkal Majalla" w:hint="cs"/>
          <w:color w:val="000000" w:themeColor="text1"/>
          <w:sz w:val="28"/>
          <w:szCs w:val="28"/>
          <w:rtl/>
        </w:rPr>
        <w:t>ل</w:t>
      </w:r>
      <w:r w:rsidRPr="00947DA2">
        <w:rPr>
          <w:rFonts w:ascii="Sakkal Majalla" w:eastAsia="Times New Roman" w:hAnsi="Sakkal Majalla" w:cs="Sakkal Majalla"/>
          <w:color w:val="000000" w:themeColor="text1"/>
          <w:sz w:val="28"/>
          <w:szCs w:val="28"/>
          <w:rtl/>
        </w:rPr>
        <w:t xml:space="preserve"> دائ</w:t>
      </w:r>
      <w:r w:rsidRPr="00947DA2">
        <w:rPr>
          <w:rFonts w:ascii="Sakkal Majalla" w:eastAsia="Times New Roman" w:hAnsi="Sakkal Majalla" w:cs="Sakkal Majalla" w:hint="cs"/>
          <w:color w:val="000000" w:themeColor="text1"/>
          <w:sz w:val="28"/>
          <w:szCs w:val="28"/>
          <w:rtl/>
        </w:rPr>
        <w:t>م</w:t>
      </w:r>
      <w:r w:rsidRPr="00947DA2">
        <w:rPr>
          <w:rFonts w:ascii="Sakkal Majalla" w:eastAsia="Times New Roman" w:hAnsi="Sakkal Majalla" w:cs="Sakkal Majalla"/>
          <w:color w:val="000000" w:themeColor="text1"/>
          <w:sz w:val="28"/>
          <w:szCs w:val="28"/>
          <w:rtl/>
        </w:rPr>
        <w:t xml:space="preserve"> وثاب</w:t>
      </w:r>
      <w:r w:rsidRPr="00947DA2">
        <w:rPr>
          <w:rFonts w:ascii="Sakkal Majalla" w:eastAsia="Times New Roman" w:hAnsi="Sakkal Majalla" w:cs="Sakkal Majalla" w:hint="cs"/>
          <w:color w:val="000000" w:themeColor="text1"/>
          <w:sz w:val="28"/>
          <w:szCs w:val="28"/>
          <w:rtl/>
        </w:rPr>
        <w:t xml:space="preserve">ت </w:t>
      </w:r>
      <w:r w:rsidRPr="00947DA2">
        <w:rPr>
          <w:rFonts w:ascii="Sakkal Majalla" w:eastAsia="Times New Roman" w:hAnsi="Sakkal Majalla" w:cs="Sakkal Majalla"/>
          <w:color w:val="000000" w:themeColor="text1"/>
          <w:sz w:val="28"/>
          <w:szCs w:val="28"/>
          <w:rtl/>
        </w:rPr>
        <w:t>مع شبكة الإنترنت</w:t>
      </w:r>
      <w:r>
        <w:rPr>
          <w:rFonts w:ascii="Sakkal Majalla" w:hAnsi="Sakkal Majalla" w:cs="Sakkal Majalla" w:hint="cs"/>
          <w:sz w:val="28"/>
          <w:szCs w:val="28"/>
          <w:rtl/>
          <w:lang w:bidi="ar-DZ"/>
        </w:rPr>
        <w:t>(11)</w:t>
      </w:r>
      <w:r w:rsidRPr="00675BF3">
        <w:rPr>
          <w:rFonts w:ascii="Sakkal Majalla" w:hAnsi="Sakkal Majalla" w:cs="Sakkal Majalla"/>
          <w:sz w:val="28"/>
          <w:szCs w:val="28"/>
          <w:rtl/>
          <w:lang w:bidi="ar-DZ"/>
        </w:rPr>
        <w:t>.</w:t>
      </w:r>
    </w:p>
    <w:p w:rsidR="005C2D4D" w:rsidRPr="00615AF8" w:rsidRDefault="005C2D4D" w:rsidP="00973201">
      <w:pPr>
        <w:ind w:right="-851"/>
        <w:jc w:val="both"/>
        <w:rPr>
          <w:rFonts w:ascii="Sakkal Majalla" w:hAnsi="Sakkal Majalla" w:cs="Sakkal Majalla"/>
          <w:color w:val="000000" w:themeColor="text1"/>
          <w:sz w:val="28"/>
          <w:szCs w:val="28"/>
          <w:rtl/>
        </w:rPr>
      </w:pPr>
      <w:r>
        <w:rPr>
          <w:rFonts w:ascii="Sakkal Majalla" w:hAnsi="Sakkal Majalla" w:cs="Sakkal Majalla" w:hint="cs"/>
          <w:b/>
          <w:bCs/>
          <w:color w:val="000000" w:themeColor="text1"/>
          <w:sz w:val="28"/>
          <w:szCs w:val="28"/>
          <w:rtl/>
        </w:rPr>
        <w:lastRenderedPageBreak/>
        <w:t>3-</w:t>
      </w:r>
      <w:r w:rsidRPr="00615AF8">
        <w:rPr>
          <w:rFonts w:ascii="Sakkal Majalla" w:hAnsi="Sakkal Majalla" w:cs="Sakkal Majalla" w:hint="cs"/>
          <w:b/>
          <w:bCs/>
          <w:color w:val="000000" w:themeColor="text1"/>
          <w:sz w:val="28"/>
          <w:szCs w:val="28"/>
          <w:rtl/>
        </w:rPr>
        <w:t>مبررات تطبيق الإدارة الإلكترونية على مستوى الجماعات الإقليمية</w:t>
      </w:r>
      <w:r w:rsidRPr="00615AF8">
        <w:rPr>
          <w:rFonts w:ascii="Sakkal Majalla" w:hAnsi="Sakkal Majalla" w:cs="Sakkal Majalla" w:hint="cs"/>
          <w:sz w:val="28"/>
          <w:szCs w:val="28"/>
          <w:rtl/>
        </w:rPr>
        <w:t>:</w:t>
      </w:r>
      <w:r w:rsidRPr="00615AF8">
        <w:rPr>
          <w:rFonts w:ascii="Sakkal Majalla" w:hAnsi="Sakkal Majalla" w:cs="Sakkal Majalla" w:hint="cs"/>
          <w:color w:val="000000" w:themeColor="text1"/>
          <w:sz w:val="28"/>
          <w:szCs w:val="28"/>
          <w:rtl/>
        </w:rPr>
        <w:t xml:space="preserve"> علاوة على أن تطبيق الإدارة الإلكترونية أصبح حتمية تستدعيها موجة العولمة والتطورات التكنولوجية، فإننا نجد إلى جانب هذه الحتمية جملة من المبررات التي ترتبط بكل قطاع في الدولة وتستو</w:t>
      </w:r>
      <w:r>
        <w:rPr>
          <w:rFonts w:ascii="Sakkal Majalla" w:hAnsi="Sakkal Majalla" w:cs="Sakkal Majalla" w:hint="cs"/>
          <w:color w:val="000000" w:themeColor="text1"/>
          <w:sz w:val="28"/>
          <w:szCs w:val="28"/>
          <w:rtl/>
        </w:rPr>
        <w:t>جب ربطه بالإدارة الإلكترونية، وت</w:t>
      </w:r>
      <w:r w:rsidRPr="00615AF8">
        <w:rPr>
          <w:rFonts w:ascii="Sakkal Majalla" w:hAnsi="Sakkal Majalla" w:cs="Sakkal Majalla" w:hint="cs"/>
          <w:color w:val="000000" w:themeColor="text1"/>
          <w:sz w:val="28"/>
          <w:szCs w:val="28"/>
          <w:rtl/>
        </w:rPr>
        <w:t xml:space="preserve">رتبط هذه </w:t>
      </w:r>
      <w:proofErr w:type="gramStart"/>
      <w:r w:rsidRPr="00615AF8">
        <w:rPr>
          <w:rFonts w:ascii="Sakkal Majalla" w:hAnsi="Sakkal Majalla" w:cs="Sakkal Majalla" w:hint="cs"/>
          <w:color w:val="000000" w:themeColor="text1"/>
          <w:sz w:val="28"/>
          <w:szCs w:val="28"/>
          <w:rtl/>
        </w:rPr>
        <w:t>الأخيرة  على</w:t>
      </w:r>
      <w:proofErr w:type="gramEnd"/>
      <w:r w:rsidRPr="00615AF8">
        <w:rPr>
          <w:rFonts w:ascii="Sakkal Majalla" w:hAnsi="Sakkal Majalla" w:cs="Sakkal Majalla" w:hint="cs"/>
          <w:color w:val="000000" w:themeColor="text1"/>
          <w:sz w:val="28"/>
          <w:szCs w:val="28"/>
          <w:rtl/>
        </w:rPr>
        <w:t xml:space="preserve"> مستوى الجماعات الإقليمية بالعديد من المبررات العلمية والعملية التي </w:t>
      </w:r>
      <w:r>
        <w:rPr>
          <w:rFonts w:ascii="Sakkal Majalla" w:hAnsi="Sakkal Majalla" w:cs="Sakkal Majalla" w:hint="cs"/>
          <w:color w:val="000000" w:themeColor="text1"/>
          <w:sz w:val="28"/>
          <w:szCs w:val="28"/>
          <w:rtl/>
        </w:rPr>
        <w:t>يمكن</w:t>
      </w:r>
      <w:r w:rsidRPr="00615AF8">
        <w:rPr>
          <w:rFonts w:ascii="Sakkal Majalla" w:hAnsi="Sakkal Majalla" w:cs="Sakkal Majalla" w:hint="cs"/>
          <w:color w:val="000000" w:themeColor="text1"/>
          <w:sz w:val="28"/>
          <w:szCs w:val="28"/>
          <w:rtl/>
        </w:rPr>
        <w:t xml:space="preserve"> حصرها بالوقوف على تلك المتعلقة بعصرنة وتطوير المرافق العمومية المحلية ومحاربة المظاهر السلبية للبيروقراطية الإدارية .</w:t>
      </w:r>
    </w:p>
    <w:p w:rsidR="005C2D4D" w:rsidRPr="00615AF8" w:rsidRDefault="005C2D4D" w:rsidP="00973201">
      <w:pPr>
        <w:pStyle w:val="a3"/>
        <w:numPr>
          <w:ilvl w:val="0"/>
          <w:numId w:val="1"/>
        </w:numPr>
        <w:ind w:right="-851"/>
        <w:jc w:val="both"/>
        <w:rPr>
          <w:rFonts w:ascii="Sakkal Majalla" w:hAnsi="Sakkal Majalla" w:cs="Sakkal Majalla"/>
          <w:sz w:val="28"/>
          <w:szCs w:val="28"/>
          <w:rtl/>
        </w:rPr>
      </w:pPr>
      <w:r w:rsidRPr="00615AF8">
        <w:rPr>
          <w:rFonts w:ascii="Sakkal Majalla" w:hAnsi="Sakkal Majalla" w:cs="Sakkal Majalla" w:hint="cs"/>
          <w:b/>
          <w:bCs/>
          <w:color w:val="000000" w:themeColor="text1"/>
          <w:sz w:val="28"/>
          <w:szCs w:val="28"/>
          <w:rtl/>
        </w:rPr>
        <w:t>عصرنة وتطوير المرافق العمومية المحلية :</w:t>
      </w:r>
      <w:r w:rsidRPr="00615AF8">
        <w:rPr>
          <w:rFonts w:ascii="Sakkal Majalla" w:hAnsi="Sakkal Majalla" w:cs="Sakkal Majalla" w:hint="cs"/>
          <w:b/>
          <w:bCs/>
          <w:sz w:val="28"/>
          <w:szCs w:val="28"/>
          <w:rtl/>
        </w:rPr>
        <w:t xml:space="preserve"> </w:t>
      </w:r>
      <w:r w:rsidRPr="00615AF8">
        <w:rPr>
          <w:rFonts w:ascii="Sakkal Majalla" w:hAnsi="Sakkal Majalla" w:cs="Sakkal Majalla" w:hint="cs"/>
          <w:sz w:val="28"/>
          <w:szCs w:val="28"/>
          <w:rtl/>
        </w:rPr>
        <w:t>إن عصرنة وتطوير المرافق العمومية المحلية باعتبارها الأقرب للمواطن وذات الصلة المباشرة به تعتبر من أهم المبررات التي دفعت الحكومة الجزائرية إلى السعي إلى تطبيق الإدارة الإلكترونية على مستوى الجماعات الإقليمية، وقد شكل هذا المبرر محورا استراتجيا باشرت وزارة الداخلية والجماعات المحلية تجسيده في إطار تنفيذ مخطط السياسة الحكومية في مجال الجماعات المحلية، وتتعدد تعاريف المرافق العمومية بتعدد زوايا رؤى الفقهاء والباحثين واختلاف تخصصات وتوجهات كل منهم، إلا أن هذه التعاريف تركز في مجملها على زاويتين أساسيتين إحداهما شكلية والأخرى موضوعية .</w:t>
      </w:r>
    </w:p>
    <w:p w:rsidR="005C2D4D" w:rsidRPr="00663983" w:rsidRDefault="005C2D4D" w:rsidP="00973201">
      <w:pPr>
        <w:ind w:left="360" w:right="-851"/>
        <w:jc w:val="both"/>
        <w:rPr>
          <w:rFonts w:ascii="Sakkal Majalla" w:hAnsi="Sakkal Majalla" w:cs="Sakkal Majalla"/>
          <w:color w:val="000000" w:themeColor="text1"/>
          <w:sz w:val="28"/>
          <w:szCs w:val="28"/>
          <w:rtl/>
        </w:rPr>
      </w:pPr>
      <w:r w:rsidRPr="00663983">
        <w:rPr>
          <w:rFonts w:ascii="Sakkal Majalla" w:hAnsi="Sakkal Majalla" w:cs="Sakkal Majalla" w:hint="cs"/>
          <w:color w:val="000000" w:themeColor="text1"/>
          <w:sz w:val="28"/>
          <w:szCs w:val="28"/>
          <w:rtl/>
        </w:rPr>
        <w:t xml:space="preserve">فالمرفق العام من زاوية شكلية هو: '' مشروع أو </w:t>
      </w:r>
      <w:proofErr w:type="gramStart"/>
      <w:r w:rsidRPr="00663983">
        <w:rPr>
          <w:rFonts w:ascii="Sakkal Majalla" w:hAnsi="Sakkal Majalla" w:cs="Sakkal Majalla" w:hint="cs"/>
          <w:color w:val="000000" w:themeColor="text1"/>
          <w:sz w:val="28"/>
          <w:szCs w:val="28"/>
          <w:rtl/>
        </w:rPr>
        <w:t>هيئة(</w:t>
      </w:r>
      <w:proofErr w:type="gramEnd"/>
      <w:r w:rsidRPr="00663983">
        <w:rPr>
          <w:rFonts w:ascii="Sakkal Majalla" w:hAnsi="Sakkal Majalla" w:cs="Sakkal Majalla" w:hint="cs"/>
          <w:color w:val="000000" w:themeColor="text1"/>
          <w:sz w:val="28"/>
          <w:szCs w:val="28"/>
          <w:rtl/>
        </w:rPr>
        <w:t>جهاز إداري) يقوم على نشاط يهدف إلى إشباع حاجة ذات نفع عام مثل الجامعات والمستشفيات .</w:t>
      </w:r>
    </w:p>
    <w:p w:rsidR="005C2D4D" w:rsidRPr="00663983" w:rsidRDefault="005C2D4D" w:rsidP="00973201">
      <w:pPr>
        <w:ind w:left="360" w:right="-851"/>
        <w:jc w:val="both"/>
        <w:rPr>
          <w:rFonts w:ascii="Sakkal Majalla" w:hAnsi="Sakkal Majalla" w:cs="Sakkal Majalla"/>
          <w:color w:val="000000" w:themeColor="text1"/>
          <w:sz w:val="28"/>
          <w:szCs w:val="28"/>
          <w:rtl/>
        </w:rPr>
      </w:pPr>
      <w:r w:rsidRPr="00663983">
        <w:rPr>
          <w:rFonts w:ascii="Sakkal Majalla" w:hAnsi="Sakkal Majalla" w:cs="Sakkal Majalla" w:hint="cs"/>
          <w:color w:val="000000" w:themeColor="text1"/>
          <w:sz w:val="28"/>
          <w:szCs w:val="28"/>
          <w:rtl/>
        </w:rPr>
        <w:t xml:space="preserve">في حين أن المرفق العام من زاوية موضوعية </w:t>
      </w:r>
      <w:proofErr w:type="gramStart"/>
      <w:r w:rsidRPr="00663983">
        <w:rPr>
          <w:rFonts w:ascii="Sakkal Majalla" w:hAnsi="Sakkal Majalla" w:cs="Sakkal Majalla" w:hint="cs"/>
          <w:color w:val="000000" w:themeColor="text1"/>
          <w:sz w:val="28"/>
          <w:szCs w:val="28"/>
          <w:rtl/>
        </w:rPr>
        <w:t>هو :</w:t>
      </w:r>
      <w:proofErr w:type="gramEnd"/>
      <w:r w:rsidRPr="00663983">
        <w:rPr>
          <w:rFonts w:ascii="Sakkal Majalla" w:hAnsi="Sakkal Majalla" w:cs="Sakkal Majalla" w:hint="cs"/>
          <w:color w:val="000000" w:themeColor="text1"/>
          <w:sz w:val="28"/>
          <w:szCs w:val="28"/>
          <w:rtl/>
        </w:rPr>
        <w:t xml:space="preserve"> ''النشاط الذي تمارسه الهيئة أو الإدارة العامة لتحقيق خدمة عامة مثل الصحة والتعليم ''.</w:t>
      </w:r>
    </w:p>
    <w:p w:rsidR="005C2D4D" w:rsidRPr="00663983" w:rsidRDefault="005C2D4D" w:rsidP="00973201">
      <w:pPr>
        <w:ind w:left="360" w:right="-851"/>
        <w:jc w:val="both"/>
        <w:rPr>
          <w:rFonts w:ascii="Sakkal Majalla" w:hAnsi="Sakkal Majalla" w:cs="Sakkal Majalla"/>
          <w:color w:val="000000" w:themeColor="text1"/>
          <w:sz w:val="28"/>
          <w:szCs w:val="28"/>
          <w:rtl/>
        </w:rPr>
      </w:pPr>
      <w:r w:rsidRPr="00663983">
        <w:rPr>
          <w:rFonts w:ascii="Sakkal Majalla" w:hAnsi="Sakkal Majalla" w:cs="Sakkal Majalla" w:hint="cs"/>
          <w:color w:val="000000" w:themeColor="text1"/>
          <w:sz w:val="28"/>
          <w:szCs w:val="28"/>
          <w:rtl/>
        </w:rPr>
        <w:t xml:space="preserve">وانطلاقا من هذين التعريفين يمكن القول بأن المرفق العام </w:t>
      </w:r>
      <w:proofErr w:type="gramStart"/>
      <w:r w:rsidRPr="00663983">
        <w:rPr>
          <w:rFonts w:ascii="Sakkal Majalla" w:hAnsi="Sakkal Majalla" w:cs="Sakkal Majalla" w:hint="cs"/>
          <w:color w:val="000000" w:themeColor="text1"/>
          <w:sz w:val="28"/>
          <w:szCs w:val="28"/>
          <w:rtl/>
        </w:rPr>
        <w:t>هو :</w:t>
      </w:r>
      <w:proofErr w:type="gramEnd"/>
      <w:r w:rsidRPr="00663983">
        <w:rPr>
          <w:rFonts w:ascii="Sakkal Majalla" w:hAnsi="Sakkal Majalla" w:cs="Sakkal Majalla" w:hint="cs"/>
          <w:color w:val="000000" w:themeColor="text1"/>
          <w:sz w:val="28"/>
          <w:szCs w:val="28"/>
          <w:rtl/>
        </w:rPr>
        <w:t xml:space="preserve"> '' مشروع يعمل بانتظام واطراد تحت إشراف رجال الحكومة قصد أداء خدمة عامة للجمهور مع خضوعه لنظام قانوني محدد ''.</w:t>
      </w:r>
    </w:p>
    <w:p w:rsidR="005C2D4D" w:rsidRPr="00663983" w:rsidRDefault="005C2D4D" w:rsidP="00973201">
      <w:pPr>
        <w:ind w:left="360" w:right="-851"/>
        <w:jc w:val="both"/>
        <w:rPr>
          <w:rFonts w:ascii="Sakkal Majalla" w:hAnsi="Sakkal Majalla" w:cs="Sakkal Majalla"/>
          <w:color w:val="000000" w:themeColor="text1"/>
          <w:sz w:val="28"/>
          <w:szCs w:val="28"/>
          <w:rtl/>
        </w:rPr>
      </w:pPr>
      <w:r w:rsidRPr="00663983">
        <w:rPr>
          <w:rFonts w:ascii="Sakkal Majalla" w:hAnsi="Sakkal Majalla" w:cs="Sakkal Majalla" w:hint="cs"/>
          <w:color w:val="000000" w:themeColor="text1"/>
          <w:sz w:val="28"/>
          <w:szCs w:val="28"/>
          <w:rtl/>
        </w:rPr>
        <w:t xml:space="preserve">وتعد العصرنة مسعى متكامل ومتواصل يمتد ليشمل التنمية الاقتصادية والإدارية والسياسية للعديد من الدول، ويرتكز في ذلك على مرجعيات الاستراتجيات والوسائل المتبناة عبر السنين، غايته التحكم في توجيه التطور الاقتصادي وإعادة </w:t>
      </w:r>
      <w:proofErr w:type="spellStart"/>
      <w:r w:rsidRPr="00663983">
        <w:rPr>
          <w:rFonts w:ascii="Sakkal Majalla" w:hAnsi="Sakkal Majalla" w:cs="Sakkal Majalla" w:hint="cs"/>
          <w:color w:val="000000" w:themeColor="text1"/>
          <w:sz w:val="28"/>
          <w:szCs w:val="28"/>
          <w:rtl/>
        </w:rPr>
        <w:t>الإعتبار</w:t>
      </w:r>
      <w:proofErr w:type="spellEnd"/>
      <w:r w:rsidRPr="00663983">
        <w:rPr>
          <w:rFonts w:ascii="Sakkal Majalla" w:hAnsi="Sakkal Majalla" w:cs="Sakkal Majalla" w:hint="cs"/>
          <w:color w:val="000000" w:themeColor="text1"/>
          <w:sz w:val="28"/>
          <w:szCs w:val="28"/>
          <w:rtl/>
        </w:rPr>
        <w:t xml:space="preserve"> للمؤسسات وتعزيز التنمية الإدارية، وصولا إلى تحديد المسؤولية السياسية والقانونية للسلطات العمومية والوقوف على قدرتها في التسيير </w:t>
      </w:r>
      <w:proofErr w:type="gramStart"/>
      <w:r w:rsidRPr="00663983">
        <w:rPr>
          <w:rFonts w:ascii="Sakkal Majalla" w:hAnsi="Sakkal Majalla" w:cs="Sakkal Majalla" w:hint="cs"/>
          <w:color w:val="000000" w:themeColor="text1"/>
          <w:sz w:val="28"/>
          <w:szCs w:val="28"/>
          <w:rtl/>
        </w:rPr>
        <w:t>بفعالية .</w:t>
      </w:r>
      <w:proofErr w:type="gramEnd"/>
    </w:p>
    <w:p w:rsidR="005C2D4D" w:rsidRPr="00663983" w:rsidRDefault="005C2D4D" w:rsidP="00973201">
      <w:pPr>
        <w:ind w:left="360" w:right="-851"/>
        <w:jc w:val="both"/>
        <w:rPr>
          <w:rFonts w:ascii="Sakkal Majalla" w:hAnsi="Sakkal Majalla" w:cs="Sakkal Majalla"/>
          <w:color w:val="000000" w:themeColor="text1"/>
          <w:sz w:val="28"/>
          <w:szCs w:val="28"/>
          <w:rtl/>
        </w:rPr>
      </w:pPr>
      <w:r w:rsidRPr="00663983">
        <w:rPr>
          <w:rFonts w:ascii="Sakkal Majalla" w:hAnsi="Sakkal Majalla" w:cs="Sakkal Majalla" w:hint="cs"/>
          <w:color w:val="000000" w:themeColor="text1"/>
          <w:sz w:val="28"/>
          <w:szCs w:val="28"/>
          <w:rtl/>
        </w:rPr>
        <w:t xml:space="preserve">في هذا الإطار وتنفيذا لمخطط عمل الحكومة الهادف إلى تحسين أداء الإدارة العمومية وجعله يتميز بالشفافية والفعالية، قامت وزارة الداخلية و الجماعات المحلية بتجسيد عدة مشاريع هامة في مجال عصرنة المرافق العمومية باستعمال الوسائل التكنولوجية الحديثة، تهدف مجمل هذه الإنجازات إلى تمكين المواطن من خدمة عمومية ذات جودة </w:t>
      </w:r>
      <w:proofErr w:type="gramStart"/>
      <w:r w:rsidRPr="00663983">
        <w:rPr>
          <w:rFonts w:ascii="Sakkal Majalla" w:hAnsi="Sakkal Majalla" w:cs="Sakkal Majalla" w:hint="cs"/>
          <w:color w:val="000000" w:themeColor="text1"/>
          <w:sz w:val="28"/>
          <w:szCs w:val="28"/>
          <w:rtl/>
        </w:rPr>
        <w:t>ونوعية ،</w:t>
      </w:r>
      <w:proofErr w:type="gramEnd"/>
    </w:p>
    <w:p w:rsidR="005C2D4D" w:rsidRPr="00663983" w:rsidRDefault="005C2D4D" w:rsidP="00973201">
      <w:pPr>
        <w:ind w:left="360" w:right="-851"/>
        <w:jc w:val="both"/>
        <w:rPr>
          <w:rFonts w:ascii="Sakkal Majalla" w:hAnsi="Sakkal Majalla" w:cs="Sakkal Majalla"/>
          <w:color w:val="000000" w:themeColor="text1"/>
          <w:sz w:val="28"/>
          <w:szCs w:val="28"/>
          <w:rtl/>
        </w:rPr>
      </w:pPr>
      <w:r w:rsidRPr="00663983">
        <w:rPr>
          <w:rFonts w:ascii="Sakkal Majalla" w:hAnsi="Sakkal Majalla" w:cs="Sakkal Majalla" w:hint="cs"/>
          <w:color w:val="000000" w:themeColor="text1"/>
          <w:sz w:val="28"/>
          <w:szCs w:val="28"/>
          <w:rtl/>
        </w:rPr>
        <w:t xml:space="preserve">تحقيقا لهذه المساعي جسدت وزارة الداخلية والجماعات المحلية العديد من الإنجازات الرامية لعصرنة الجماعات المحلية ومرافقها العمومية </w:t>
      </w:r>
      <w:proofErr w:type="gramStart"/>
      <w:r w:rsidRPr="00663983">
        <w:rPr>
          <w:rFonts w:ascii="Sakkal Majalla" w:hAnsi="Sakkal Majalla" w:cs="Sakkal Majalla" w:hint="cs"/>
          <w:color w:val="000000" w:themeColor="text1"/>
          <w:sz w:val="28"/>
          <w:szCs w:val="28"/>
          <w:rtl/>
        </w:rPr>
        <w:t>أهمها :</w:t>
      </w:r>
      <w:proofErr w:type="gramEnd"/>
    </w:p>
    <w:p w:rsidR="005C2D4D" w:rsidRPr="00663983" w:rsidRDefault="005C2D4D" w:rsidP="00973201">
      <w:pPr>
        <w:ind w:left="360" w:right="-851"/>
        <w:jc w:val="both"/>
        <w:rPr>
          <w:rFonts w:ascii="Sakkal Majalla" w:hAnsi="Sakkal Majalla" w:cs="Sakkal Majalla"/>
          <w:color w:val="000000" w:themeColor="text1"/>
          <w:sz w:val="28"/>
          <w:szCs w:val="28"/>
          <w:rtl/>
        </w:rPr>
      </w:pPr>
      <w:r w:rsidRPr="00663983">
        <w:rPr>
          <w:rFonts w:ascii="Sakkal Majalla" w:hAnsi="Sakkal Majalla" w:cs="Sakkal Majalla" w:hint="cs"/>
          <w:color w:val="000000" w:themeColor="text1"/>
          <w:sz w:val="28"/>
          <w:szCs w:val="28"/>
          <w:rtl/>
        </w:rPr>
        <w:lastRenderedPageBreak/>
        <w:t xml:space="preserve">- </w:t>
      </w:r>
      <w:proofErr w:type="spellStart"/>
      <w:r w:rsidRPr="00663983">
        <w:rPr>
          <w:rFonts w:ascii="Sakkal Majalla" w:hAnsi="Sakkal Majalla" w:cs="Sakkal Majalla" w:hint="cs"/>
          <w:color w:val="000000" w:themeColor="text1"/>
          <w:sz w:val="28"/>
          <w:szCs w:val="28"/>
          <w:rtl/>
        </w:rPr>
        <w:t>رقمنة</w:t>
      </w:r>
      <w:proofErr w:type="spellEnd"/>
      <w:r w:rsidRPr="00663983">
        <w:rPr>
          <w:rFonts w:ascii="Sakkal Majalla" w:hAnsi="Sakkal Majalla" w:cs="Sakkal Majalla" w:hint="cs"/>
          <w:color w:val="000000" w:themeColor="text1"/>
          <w:sz w:val="28"/>
          <w:szCs w:val="28"/>
          <w:rtl/>
        </w:rPr>
        <w:t xml:space="preserve"> سجلات الحالة المدنية على المستوى الوطني وإحداث سجل وطني آلي للحالة المدنية وربط كل البلديات وملحقاتها الإدارية وكذا البعثات الدبلوماسية والدوائر القنصلية به.</w:t>
      </w:r>
    </w:p>
    <w:p w:rsidR="005C2D4D" w:rsidRPr="00663983" w:rsidRDefault="005C2D4D" w:rsidP="00973201">
      <w:pPr>
        <w:ind w:left="360" w:right="-851"/>
        <w:jc w:val="both"/>
        <w:rPr>
          <w:rFonts w:ascii="Sakkal Majalla" w:hAnsi="Sakkal Majalla" w:cs="Sakkal Majalla"/>
          <w:color w:val="000000" w:themeColor="text1"/>
          <w:sz w:val="28"/>
          <w:szCs w:val="28"/>
          <w:rtl/>
        </w:rPr>
      </w:pPr>
      <w:r w:rsidRPr="00663983">
        <w:rPr>
          <w:rFonts w:ascii="Sakkal Majalla" w:hAnsi="Sakkal Majalla" w:cs="Sakkal Majalla" w:hint="cs"/>
          <w:color w:val="000000" w:themeColor="text1"/>
          <w:sz w:val="28"/>
          <w:szCs w:val="28"/>
          <w:rtl/>
        </w:rPr>
        <w:t xml:space="preserve">-إنشاء سجل وطني آلي لتر قيم المركبات والذي مكن المواطنين من الحصول على بطاقات الترقيم لمركباته بصفة آنية دون تكبد عناء التنقل إلى ولاية </w:t>
      </w:r>
      <w:proofErr w:type="gramStart"/>
      <w:r w:rsidRPr="00663983">
        <w:rPr>
          <w:rFonts w:ascii="Sakkal Majalla" w:hAnsi="Sakkal Majalla" w:cs="Sakkal Majalla" w:hint="cs"/>
          <w:color w:val="000000" w:themeColor="text1"/>
          <w:sz w:val="28"/>
          <w:szCs w:val="28"/>
          <w:rtl/>
        </w:rPr>
        <w:t>التسجيل .</w:t>
      </w:r>
      <w:proofErr w:type="gramEnd"/>
    </w:p>
    <w:p w:rsidR="005C2D4D" w:rsidRPr="00663983" w:rsidRDefault="005C2D4D" w:rsidP="00973201">
      <w:pPr>
        <w:ind w:left="360" w:right="-851"/>
        <w:jc w:val="both"/>
        <w:rPr>
          <w:rFonts w:ascii="Sakkal Majalla" w:hAnsi="Sakkal Majalla" w:cs="Sakkal Majalla"/>
          <w:color w:val="000000" w:themeColor="text1"/>
          <w:sz w:val="28"/>
          <w:szCs w:val="28"/>
          <w:rtl/>
        </w:rPr>
      </w:pPr>
      <w:r w:rsidRPr="00663983">
        <w:rPr>
          <w:rFonts w:ascii="Sakkal Majalla" w:hAnsi="Sakkal Majalla" w:cs="Sakkal Majalla" w:hint="cs"/>
          <w:color w:val="000000" w:themeColor="text1"/>
          <w:sz w:val="28"/>
          <w:szCs w:val="28"/>
          <w:rtl/>
        </w:rPr>
        <w:t xml:space="preserve">-إدراج العديد من الخدمات الإلكترونية عبر الأنترنت على غرار طلب بطاقة التعريف الوطنية </w:t>
      </w:r>
      <w:proofErr w:type="spellStart"/>
      <w:r w:rsidRPr="00663983">
        <w:rPr>
          <w:rFonts w:ascii="Sakkal Majalla" w:hAnsi="Sakkal Majalla" w:cs="Sakkal Majalla" w:hint="cs"/>
          <w:color w:val="000000" w:themeColor="text1"/>
          <w:sz w:val="28"/>
          <w:szCs w:val="28"/>
          <w:rtl/>
        </w:rPr>
        <w:t>البيومترية</w:t>
      </w:r>
      <w:proofErr w:type="spellEnd"/>
      <w:r w:rsidRPr="00663983">
        <w:rPr>
          <w:rFonts w:ascii="Sakkal Majalla" w:hAnsi="Sakkal Majalla" w:cs="Sakkal Majalla" w:hint="cs"/>
          <w:color w:val="000000" w:themeColor="text1"/>
          <w:sz w:val="28"/>
          <w:szCs w:val="28"/>
          <w:rtl/>
        </w:rPr>
        <w:t xml:space="preserve"> و جواز السفر </w:t>
      </w:r>
      <w:proofErr w:type="spellStart"/>
      <w:r w:rsidRPr="00663983">
        <w:rPr>
          <w:rFonts w:ascii="Sakkal Majalla" w:hAnsi="Sakkal Majalla" w:cs="Sakkal Majalla" w:hint="cs"/>
          <w:color w:val="000000" w:themeColor="text1"/>
          <w:sz w:val="28"/>
          <w:szCs w:val="28"/>
          <w:rtl/>
        </w:rPr>
        <w:t>البيومتري</w:t>
      </w:r>
      <w:proofErr w:type="spellEnd"/>
      <w:r w:rsidRPr="00663983">
        <w:rPr>
          <w:rFonts w:ascii="Sakkal Majalla" w:hAnsi="Sakkal Majalla" w:cs="Sakkal Majalla" w:hint="cs"/>
          <w:color w:val="000000" w:themeColor="text1"/>
          <w:sz w:val="28"/>
          <w:szCs w:val="28"/>
          <w:rtl/>
        </w:rPr>
        <w:t xml:space="preserve"> عبر الإنترنت ومتابعة مراحل الإجراءات دون تحمل عناء </w:t>
      </w:r>
      <w:proofErr w:type="gramStart"/>
      <w:r w:rsidRPr="00663983">
        <w:rPr>
          <w:rFonts w:ascii="Sakkal Majalla" w:hAnsi="Sakkal Majalla" w:cs="Sakkal Majalla" w:hint="cs"/>
          <w:color w:val="000000" w:themeColor="text1"/>
          <w:sz w:val="28"/>
          <w:szCs w:val="28"/>
          <w:rtl/>
        </w:rPr>
        <w:t>لتنقل .</w:t>
      </w:r>
      <w:proofErr w:type="gramEnd"/>
    </w:p>
    <w:p w:rsidR="005C2D4D" w:rsidRPr="00663983" w:rsidRDefault="005C2D4D" w:rsidP="00973201">
      <w:pPr>
        <w:ind w:left="360" w:right="-851"/>
        <w:jc w:val="both"/>
        <w:rPr>
          <w:rFonts w:ascii="Sakkal Majalla" w:hAnsi="Sakkal Majalla" w:cs="Sakkal Majalla"/>
          <w:color w:val="000000" w:themeColor="text1"/>
          <w:sz w:val="28"/>
          <w:szCs w:val="28"/>
          <w:rtl/>
        </w:rPr>
      </w:pPr>
      <w:r w:rsidRPr="00663983">
        <w:rPr>
          <w:rFonts w:ascii="Sakkal Majalla" w:hAnsi="Sakkal Majalla" w:cs="Sakkal Majalla" w:hint="cs"/>
          <w:color w:val="000000" w:themeColor="text1"/>
          <w:sz w:val="28"/>
          <w:szCs w:val="28"/>
          <w:rtl/>
        </w:rPr>
        <w:t xml:space="preserve">-إنشاء مرصد وطني للمرفق العام لدى الوزير المكلف بالداخلية والجماعات المحلية والذي يضطلع بجملة من المهام أهمها تلك المتعلقة بعصرنة لمرفق العام ويكلف في هذا المجال بدراسة و اقتراح كل تدبير من شأنه المساهمة في قيام الإدارات والمؤسسات والهيئات العمومية بتنفيذ برنامجها الخاص بعصرنة المرفق العام ويقترح بهذه الصفة كل تدبير من </w:t>
      </w:r>
      <w:proofErr w:type="gramStart"/>
      <w:r w:rsidRPr="00663983">
        <w:rPr>
          <w:rFonts w:ascii="Sakkal Majalla" w:hAnsi="Sakkal Majalla" w:cs="Sakkal Majalla" w:hint="cs"/>
          <w:color w:val="000000" w:themeColor="text1"/>
          <w:sz w:val="28"/>
          <w:szCs w:val="28"/>
          <w:rtl/>
        </w:rPr>
        <w:t>شأنه :</w:t>
      </w:r>
      <w:proofErr w:type="gramEnd"/>
    </w:p>
    <w:p w:rsidR="005C2D4D" w:rsidRPr="00663983" w:rsidRDefault="005C2D4D" w:rsidP="00973201">
      <w:pPr>
        <w:ind w:left="360" w:right="-851"/>
        <w:jc w:val="both"/>
        <w:rPr>
          <w:rFonts w:ascii="Sakkal Majalla" w:hAnsi="Sakkal Majalla" w:cs="Sakkal Majalla"/>
          <w:color w:val="000000" w:themeColor="text1"/>
          <w:sz w:val="28"/>
          <w:szCs w:val="28"/>
          <w:rtl/>
        </w:rPr>
      </w:pPr>
      <w:r>
        <w:rPr>
          <w:rFonts w:ascii="Sakkal Majalla" w:hAnsi="Sakkal Majalla" w:cs="Sakkal Majalla" w:hint="cs"/>
          <w:color w:val="000000" w:themeColor="text1"/>
          <w:sz w:val="28"/>
          <w:szCs w:val="28"/>
          <w:rtl/>
        </w:rPr>
        <w:t>*تحفيز وتطوير الإدارة الال</w:t>
      </w:r>
      <w:r w:rsidRPr="00663983">
        <w:rPr>
          <w:rFonts w:ascii="Sakkal Majalla" w:hAnsi="Sakkal Majalla" w:cs="Sakkal Majalla" w:hint="cs"/>
          <w:color w:val="000000" w:themeColor="text1"/>
          <w:sz w:val="28"/>
          <w:szCs w:val="28"/>
          <w:rtl/>
        </w:rPr>
        <w:t xml:space="preserve">كترونية بإدخال </w:t>
      </w:r>
      <w:proofErr w:type="spellStart"/>
      <w:r w:rsidRPr="00663983">
        <w:rPr>
          <w:rFonts w:ascii="Sakkal Majalla" w:hAnsi="Sakkal Majalla" w:cs="Sakkal Majalla" w:hint="cs"/>
          <w:color w:val="000000" w:themeColor="text1"/>
          <w:sz w:val="28"/>
          <w:szCs w:val="28"/>
          <w:rtl/>
        </w:rPr>
        <w:t>التكنولجيات</w:t>
      </w:r>
      <w:proofErr w:type="spellEnd"/>
      <w:r w:rsidRPr="00663983">
        <w:rPr>
          <w:rFonts w:ascii="Sakkal Majalla" w:hAnsi="Sakkal Majalla" w:cs="Sakkal Majalla" w:hint="cs"/>
          <w:color w:val="000000" w:themeColor="text1"/>
          <w:sz w:val="28"/>
          <w:szCs w:val="28"/>
          <w:rtl/>
        </w:rPr>
        <w:t xml:space="preserve"> الحديثة للإعلام </w:t>
      </w:r>
      <w:proofErr w:type="spellStart"/>
      <w:r w:rsidRPr="00663983">
        <w:rPr>
          <w:rFonts w:ascii="Sakkal Majalla" w:hAnsi="Sakkal Majalla" w:cs="Sakkal Majalla" w:hint="cs"/>
          <w:color w:val="000000" w:themeColor="text1"/>
          <w:sz w:val="28"/>
          <w:szCs w:val="28"/>
          <w:rtl/>
        </w:rPr>
        <w:t>والإتصال</w:t>
      </w:r>
      <w:proofErr w:type="spellEnd"/>
      <w:r w:rsidRPr="00663983">
        <w:rPr>
          <w:rFonts w:ascii="Sakkal Majalla" w:hAnsi="Sakkal Majalla" w:cs="Sakkal Majalla" w:hint="cs"/>
          <w:color w:val="000000" w:themeColor="text1"/>
          <w:sz w:val="28"/>
          <w:szCs w:val="28"/>
          <w:rtl/>
        </w:rPr>
        <w:t>.</w:t>
      </w:r>
    </w:p>
    <w:p w:rsidR="005C2D4D" w:rsidRPr="00663983" w:rsidRDefault="005C2D4D" w:rsidP="00973201">
      <w:pPr>
        <w:ind w:left="360" w:right="-851"/>
        <w:jc w:val="both"/>
        <w:rPr>
          <w:rFonts w:ascii="Sakkal Majalla" w:hAnsi="Sakkal Majalla" w:cs="Sakkal Majalla"/>
          <w:color w:val="000000" w:themeColor="text1"/>
          <w:sz w:val="28"/>
          <w:szCs w:val="28"/>
          <w:rtl/>
        </w:rPr>
      </w:pPr>
      <w:r w:rsidRPr="00663983">
        <w:rPr>
          <w:rFonts w:ascii="Sakkal Majalla" w:hAnsi="Sakkal Majalla" w:cs="Sakkal Majalla" w:hint="cs"/>
          <w:color w:val="000000" w:themeColor="text1"/>
          <w:sz w:val="28"/>
          <w:szCs w:val="28"/>
          <w:rtl/>
        </w:rPr>
        <w:t xml:space="preserve">*تحفيز وضع أنظمة وإجراءات فعالة للاتصال قصد ضمان إعلام المواطنين حول خدمات المرفق العام، وتحسين حصول المستعملين على المعلومة وجمع آرائهم </w:t>
      </w:r>
      <w:proofErr w:type="gramStart"/>
      <w:r w:rsidRPr="00663983">
        <w:rPr>
          <w:rFonts w:ascii="Sakkal Majalla" w:hAnsi="Sakkal Majalla" w:cs="Sakkal Majalla" w:hint="cs"/>
          <w:color w:val="000000" w:themeColor="text1"/>
          <w:sz w:val="28"/>
          <w:szCs w:val="28"/>
          <w:rtl/>
        </w:rPr>
        <w:t>و اقتراحاتهم</w:t>
      </w:r>
      <w:proofErr w:type="gramEnd"/>
      <w:r w:rsidRPr="00663983">
        <w:rPr>
          <w:rFonts w:ascii="Sakkal Majalla" w:hAnsi="Sakkal Majalla" w:cs="Sakkal Majalla" w:hint="cs"/>
          <w:color w:val="000000" w:themeColor="text1"/>
          <w:sz w:val="28"/>
          <w:szCs w:val="28"/>
          <w:rtl/>
        </w:rPr>
        <w:t xml:space="preserve"> والرد على شكاويهم </w:t>
      </w:r>
      <w:r>
        <w:rPr>
          <w:rFonts w:ascii="Sakkal Majalla" w:hAnsi="Sakkal Majalla" w:cs="Sakkal Majalla" w:hint="cs"/>
          <w:sz w:val="28"/>
          <w:szCs w:val="28"/>
          <w:rtl/>
          <w:lang w:bidi="ar-DZ"/>
        </w:rPr>
        <w:t>(12)</w:t>
      </w:r>
      <w:r w:rsidRPr="00675BF3">
        <w:rPr>
          <w:rFonts w:ascii="Sakkal Majalla" w:hAnsi="Sakkal Majalla" w:cs="Sakkal Majalla"/>
          <w:sz w:val="28"/>
          <w:szCs w:val="28"/>
          <w:rtl/>
          <w:lang w:bidi="ar-DZ"/>
        </w:rPr>
        <w:t>.</w:t>
      </w:r>
    </w:p>
    <w:p w:rsidR="005C2D4D" w:rsidRPr="00615AF8" w:rsidRDefault="005C2D4D" w:rsidP="00973201">
      <w:pPr>
        <w:pStyle w:val="a3"/>
        <w:numPr>
          <w:ilvl w:val="0"/>
          <w:numId w:val="1"/>
        </w:numPr>
        <w:ind w:right="-851"/>
        <w:jc w:val="both"/>
        <w:rPr>
          <w:rFonts w:ascii="Sakkal Majalla" w:hAnsi="Sakkal Majalla" w:cs="Sakkal Majalla"/>
          <w:color w:val="000000" w:themeColor="text1"/>
          <w:sz w:val="28"/>
          <w:szCs w:val="28"/>
          <w:rtl/>
        </w:rPr>
      </w:pPr>
      <w:r w:rsidRPr="00615AF8">
        <w:rPr>
          <w:rFonts w:ascii="Sakkal Majalla" w:hAnsi="Sakkal Majalla" w:cs="Sakkal Majalla" w:hint="cs"/>
          <w:b/>
          <w:bCs/>
          <w:color w:val="000000" w:themeColor="text1"/>
          <w:sz w:val="28"/>
          <w:szCs w:val="28"/>
          <w:rtl/>
        </w:rPr>
        <w:t xml:space="preserve">محاربة المظاهر </w:t>
      </w:r>
      <w:proofErr w:type="gramStart"/>
      <w:r w:rsidRPr="00615AF8">
        <w:rPr>
          <w:rFonts w:ascii="Sakkal Majalla" w:hAnsi="Sakkal Majalla" w:cs="Sakkal Majalla" w:hint="cs"/>
          <w:b/>
          <w:bCs/>
          <w:color w:val="000000" w:themeColor="text1"/>
          <w:sz w:val="28"/>
          <w:szCs w:val="28"/>
          <w:rtl/>
        </w:rPr>
        <w:t>السلبية  للبيروقراطية</w:t>
      </w:r>
      <w:proofErr w:type="gramEnd"/>
      <w:r w:rsidRPr="00615AF8">
        <w:rPr>
          <w:rFonts w:ascii="Sakkal Majalla" w:hAnsi="Sakkal Majalla" w:cs="Sakkal Majalla" w:hint="cs"/>
          <w:b/>
          <w:bCs/>
          <w:color w:val="000000" w:themeColor="text1"/>
          <w:sz w:val="28"/>
          <w:szCs w:val="28"/>
          <w:rtl/>
        </w:rPr>
        <w:t xml:space="preserve"> الإدارية :</w:t>
      </w:r>
      <w:r w:rsidRPr="00615AF8">
        <w:rPr>
          <w:rFonts w:ascii="Sakkal Majalla" w:hAnsi="Sakkal Majalla" w:cs="Sakkal Majalla" w:hint="cs"/>
          <w:color w:val="000000" w:themeColor="text1"/>
          <w:sz w:val="28"/>
          <w:szCs w:val="28"/>
          <w:rtl/>
        </w:rPr>
        <w:t>ارتبط مفهوم البيروقراطية الإدارية الذي تعاني منه الجماعات الإقليمية وهيئاتها الإدارية لدى الكثير من المرتفقين بالتعقيدات والإجراءات المتشابكة التي يواجهها المواطن أثناء طلبه للخدمات العامة، هذا ال</w:t>
      </w:r>
      <w:r>
        <w:rPr>
          <w:rFonts w:ascii="Sakkal Majalla" w:hAnsi="Sakkal Majalla" w:cs="Sakkal Majalla" w:hint="cs"/>
          <w:color w:val="000000" w:themeColor="text1"/>
          <w:sz w:val="28"/>
          <w:szCs w:val="28"/>
          <w:rtl/>
        </w:rPr>
        <w:t>م</w:t>
      </w:r>
      <w:r w:rsidRPr="00615AF8">
        <w:rPr>
          <w:rFonts w:ascii="Sakkal Majalla" w:hAnsi="Sakkal Majalla" w:cs="Sakkal Majalla" w:hint="cs"/>
          <w:color w:val="000000" w:themeColor="text1"/>
          <w:sz w:val="28"/>
          <w:szCs w:val="28"/>
          <w:rtl/>
        </w:rPr>
        <w:t>فهوم الذي أصبح يتجلى في الكثير من الخطابات السياسية والأدبيات العامة والتي أصبحت في كل مناسبة من خطورة الممارسات البيروقراطية وما قد ينجز عنها من تأثيرات سلبية .</w:t>
      </w:r>
    </w:p>
    <w:p w:rsidR="005C2D4D" w:rsidRPr="00663983" w:rsidRDefault="005C2D4D" w:rsidP="00973201">
      <w:pPr>
        <w:ind w:left="360" w:right="-851"/>
        <w:jc w:val="both"/>
        <w:rPr>
          <w:rFonts w:ascii="Sakkal Majalla" w:hAnsi="Sakkal Majalla" w:cs="Sakkal Majalla"/>
          <w:color w:val="000000" w:themeColor="text1"/>
          <w:sz w:val="28"/>
          <w:szCs w:val="28"/>
          <w:rtl/>
        </w:rPr>
      </w:pPr>
      <w:r w:rsidRPr="00663983">
        <w:rPr>
          <w:rFonts w:ascii="Sakkal Majalla" w:hAnsi="Sakkal Majalla" w:cs="Sakkal Majalla" w:hint="cs"/>
          <w:color w:val="000000" w:themeColor="text1"/>
          <w:sz w:val="28"/>
          <w:szCs w:val="28"/>
          <w:rtl/>
        </w:rPr>
        <w:t xml:space="preserve">وتأخذ البيروقراطية مفهومين أحدهما إيجابي والآخر سلبي، هذا الأخير الذي أصبح يشكل مشكلا جذريا ويقف عائقا أما تطور الدول ونجاعة الخدمات الإدارية المقدمة من طرف إدارتها، هيئاتها ومؤسساتها </w:t>
      </w:r>
      <w:proofErr w:type="gramStart"/>
      <w:r w:rsidRPr="00663983">
        <w:rPr>
          <w:rFonts w:ascii="Sakkal Majalla" w:hAnsi="Sakkal Majalla" w:cs="Sakkal Majalla" w:hint="cs"/>
          <w:color w:val="000000" w:themeColor="text1"/>
          <w:sz w:val="28"/>
          <w:szCs w:val="28"/>
          <w:rtl/>
        </w:rPr>
        <w:t>العمومية .</w:t>
      </w:r>
      <w:proofErr w:type="gramEnd"/>
    </w:p>
    <w:p w:rsidR="005C2D4D" w:rsidRDefault="005C2D4D" w:rsidP="00973201">
      <w:pPr>
        <w:ind w:left="360" w:right="-851"/>
        <w:jc w:val="both"/>
        <w:rPr>
          <w:rFonts w:ascii="Sakkal Majalla" w:hAnsi="Sakkal Majalla" w:cs="Sakkal Majalla"/>
          <w:color w:val="000000" w:themeColor="text1"/>
          <w:sz w:val="28"/>
          <w:szCs w:val="28"/>
          <w:rtl/>
          <w:lang w:bidi="ar-DZ"/>
        </w:rPr>
      </w:pPr>
      <w:r w:rsidRPr="00663983">
        <w:rPr>
          <w:rFonts w:ascii="Sakkal Majalla" w:hAnsi="Sakkal Majalla" w:cs="Sakkal Majalla" w:hint="cs"/>
          <w:color w:val="000000" w:themeColor="text1"/>
          <w:sz w:val="28"/>
          <w:szCs w:val="28"/>
          <w:rtl/>
        </w:rPr>
        <w:t>فالبيروقراطية الإدارية في معناها السلبي والذي يسعى تطبيق الإدارة الإلكتروني</w:t>
      </w:r>
      <w:r w:rsidRPr="00663983">
        <w:rPr>
          <w:rFonts w:ascii="Sakkal Majalla" w:hAnsi="Sakkal Majalla" w:cs="Sakkal Majalla" w:hint="eastAsia"/>
          <w:color w:val="000000" w:themeColor="text1"/>
          <w:sz w:val="28"/>
          <w:szCs w:val="28"/>
          <w:rtl/>
        </w:rPr>
        <w:t>ة</w:t>
      </w:r>
      <w:r w:rsidRPr="00663983">
        <w:rPr>
          <w:rFonts w:ascii="Sakkal Majalla" w:hAnsi="Sakkal Majalla" w:cs="Sakkal Majalla" w:hint="cs"/>
          <w:color w:val="000000" w:themeColor="text1"/>
          <w:sz w:val="28"/>
          <w:szCs w:val="28"/>
          <w:rtl/>
        </w:rPr>
        <w:t xml:space="preserve"> إلى محاربته والقضاء عليه هي التي عرفها هارولد لا سكي</w:t>
      </w:r>
      <w:r>
        <w:rPr>
          <w:rFonts w:ascii="Sakkal Majalla" w:hAnsi="Sakkal Majalla" w:cs="Sakkal Majalla" w:hint="cs"/>
          <w:color w:val="000000" w:themeColor="text1"/>
          <w:sz w:val="28"/>
          <w:szCs w:val="28"/>
          <w:rtl/>
        </w:rPr>
        <w:t xml:space="preserve"> </w:t>
      </w:r>
      <w:r w:rsidRPr="00663983">
        <w:rPr>
          <w:rFonts w:ascii="Sakkal Majalla" w:hAnsi="Sakkal Majalla" w:cs="Sakkal Majalla" w:hint="cs"/>
          <w:color w:val="000000" w:themeColor="text1"/>
          <w:sz w:val="28"/>
          <w:szCs w:val="28"/>
          <w:rtl/>
        </w:rPr>
        <w:t>بالقول:'' يستعمل اصطلاح البيروقراطية في وصف نظام حكومي تكون الرقابة فيه متروكة كلية في يد طبقة الموظفين الرسميين الذين تحد سلطاتهم من حرية الأفراد العادين، ومن خصائص هذا النظام الرغبة الشديدة في الالتجاء إلى التجارب وفي الحالات الحادة يتحول أعضاء ال</w:t>
      </w:r>
      <w:r>
        <w:rPr>
          <w:rFonts w:ascii="Sakkal Majalla" w:hAnsi="Sakkal Majalla" w:cs="Sakkal Majalla" w:hint="cs"/>
          <w:color w:val="000000" w:themeColor="text1"/>
          <w:sz w:val="28"/>
          <w:szCs w:val="28"/>
          <w:rtl/>
        </w:rPr>
        <w:t>م</w:t>
      </w:r>
      <w:r w:rsidRPr="00663983">
        <w:rPr>
          <w:rFonts w:ascii="Sakkal Majalla" w:hAnsi="Sakkal Majalla" w:cs="Sakkal Majalla" w:hint="cs"/>
          <w:color w:val="000000" w:themeColor="text1"/>
          <w:sz w:val="28"/>
          <w:szCs w:val="28"/>
          <w:rtl/>
        </w:rPr>
        <w:t>نظمة البيروقراطية إلى طائفة تتوارث الحكومة وتحتكرها من أجل مصلحتها الخاصة، ويتحول عملها إلى غاية في حد ذاتها ''</w:t>
      </w:r>
      <w:r>
        <w:rPr>
          <w:rFonts w:ascii="Sakkal Majalla" w:hAnsi="Sakkal Majalla" w:cs="Sakkal Majalla" w:hint="cs"/>
          <w:sz w:val="28"/>
          <w:szCs w:val="28"/>
          <w:rtl/>
          <w:lang w:bidi="ar-DZ"/>
        </w:rPr>
        <w:t>(13)</w:t>
      </w:r>
      <w:r w:rsidRPr="00675BF3">
        <w:rPr>
          <w:rFonts w:ascii="Sakkal Majalla" w:hAnsi="Sakkal Majalla" w:cs="Sakkal Majalla"/>
          <w:sz w:val="28"/>
          <w:szCs w:val="28"/>
          <w:rtl/>
          <w:lang w:bidi="ar-DZ"/>
        </w:rPr>
        <w:t>.</w:t>
      </w:r>
    </w:p>
    <w:p w:rsidR="005C2D4D" w:rsidRDefault="005C2D4D" w:rsidP="00230686">
      <w:pPr>
        <w:ind w:left="360" w:right="-851"/>
        <w:jc w:val="both"/>
        <w:rPr>
          <w:rFonts w:ascii="Sakkal Majalla" w:hAnsi="Sakkal Majalla" w:cs="Sakkal Majalla"/>
          <w:color w:val="000000" w:themeColor="text1"/>
          <w:sz w:val="28"/>
          <w:szCs w:val="28"/>
          <w:rtl/>
          <w:lang w:bidi="ar-DZ"/>
        </w:rPr>
      </w:pPr>
      <w:r>
        <w:rPr>
          <w:rFonts w:ascii="Sakkal Majalla" w:hAnsi="Sakkal Majalla" w:cs="Sakkal Majalla" w:hint="cs"/>
          <w:color w:val="000000" w:themeColor="text1"/>
          <w:sz w:val="28"/>
          <w:szCs w:val="28"/>
          <w:rtl/>
        </w:rPr>
        <w:t>إن العمل بالإدارة الالكترونية يتطلب ت</w:t>
      </w:r>
      <w:r w:rsidR="00230686">
        <w:rPr>
          <w:rFonts w:ascii="Sakkal Majalla" w:hAnsi="Sakkal Majalla" w:cs="Sakkal Majalla" w:hint="cs"/>
          <w:color w:val="000000" w:themeColor="text1"/>
          <w:sz w:val="28"/>
          <w:szCs w:val="28"/>
          <w:rtl/>
        </w:rPr>
        <w:t xml:space="preserve">وفر عدة متطلبات، منها التشريعات، </w:t>
      </w:r>
      <w:r>
        <w:rPr>
          <w:rFonts w:ascii="Sakkal Majalla" w:hAnsi="Sakkal Majalla" w:cs="Sakkal Majalla" w:hint="cs"/>
          <w:color w:val="000000" w:themeColor="text1"/>
          <w:sz w:val="28"/>
          <w:szCs w:val="28"/>
          <w:rtl/>
        </w:rPr>
        <w:t>الدعم الحكومي، الكوادر البشرية، النظم المتطورة، ونشر الثقافة بين المواطنين</w:t>
      </w:r>
      <w:r>
        <w:rPr>
          <w:rFonts w:ascii="Sakkal Majalla" w:hAnsi="Sakkal Majalla" w:cs="Sakkal Majalla" w:hint="cs"/>
          <w:sz w:val="28"/>
          <w:szCs w:val="28"/>
          <w:rtl/>
          <w:lang w:bidi="ar-DZ"/>
        </w:rPr>
        <w:t>(14)</w:t>
      </w:r>
      <w:r w:rsidRPr="00675BF3">
        <w:rPr>
          <w:rFonts w:ascii="Sakkal Majalla" w:hAnsi="Sakkal Majalla" w:cs="Sakkal Majalla"/>
          <w:sz w:val="28"/>
          <w:szCs w:val="28"/>
          <w:rtl/>
          <w:lang w:bidi="ar-DZ"/>
        </w:rPr>
        <w:t>.</w:t>
      </w:r>
    </w:p>
    <w:p w:rsidR="00973201" w:rsidRDefault="00973201" w:rsidP="00973201">
      <w:pPr>
        <w:ind w:left="360" w:right="-851"/>
        <w:jc w:val="both"/>
        <w:rPr>
          <w:rFonts w:ascii="Sakkal Majalla" w:hAnsi="Sakkal Majalla" w:cs="Sakkal Majalla"/>
          <w:color w:val="000000" w:themeColor="text1"/>
          <w:sz w:val="28"/>
          <w:szCs w:val="28"/>
          <w:rtl/>
          <w:lang w:bidi="ar-DZ"/>
        </w:rPr>
      </w:pPr>
    </w:p>
    <w:p w:rsidR="005C2D4D" w:rsidRPr="00F13146" w:rsidRDefault="005C2D4D" w:rsidP="00973201">
      <w:pPr>
        <w:ind w:left="360" w:right="-851"/>
        <w:jc w:val="both"/>
        <w:rPr>
          <w:rFonts w:ascii="Sakkal Majalla" w:hAnsi="Sakkal Majalla" w:cs="Sakkal Majalla"/>
          <w:b/>
          <w:bCs/>
          <w:color w:val="000000" w:themeColor="text1"/>
          <w:sz w:val="28"/>
          <w:szCs w:val="28"/>
          <w:rtl/>
          <w:lang w:bidi="ar-DZ"/>
        </w:rPr>
      </w:pPr>
      <w:r w:rsidRPr="00F13146">
        <w:rPr>
          <w:rFonts w:ascii="Sakkal Majalla" w:hAnsi="Sakkal Majalla" w:cs="Sakkal Majalla" w:hint="cs"/>
          <w:b/>
          <w:bCs/>
          <w:color w:val="000000" w:themeColor="text1"/>
          <w:sz w:val="28"/>
          <w:szCs w:val="28"/>
          <w:rtl/>
          <w:lang w:bidi="ar-DZ"/>
        </w:rPr>
        <w:lastRenderedPageBreak/>
        <w:t>خاتمة:</w:t>
      </w:r>
    </w:p>
    <w:p w:rsidR="005C2D4D" w:rsidRDefault="005C2D4D" w:rsidP="00973201">
      <w:pPr>
        <w:ind w:right="-851"/>
        <w:jc w:val="both"/>
        <w:rPr>
          <w:rFonts w:ascii="Sakkal Majalla" w:hAnsi="Sakkal Majalla" w:cs="Sakkal Majalla"/>
          <w:color w:val="000000" w:themeColor="text1"/>
          <w:sz w:val="28"/>
          <w:szCs w:val="28"/>
          <w:rtl/>
        </w:rPr>
      </w:pPr>
      <w:r>
        <w:rPr>
          <w:rFonts w:ascii="Sakkal Majalla" w:hAnsi="Sakkal Majalla" w:cs="Sakkal Majalla" w:hint="cs"/>
          <w:color w:val="000000" w:themeColor="text1"/>
          <w:sz w:val="28"/>
          <w:szCs w:val="28"/>
          <w:rtl/>
        </w:rPr>
        <w:t xml:space="preserve">من خلال ما سبق يتبين أن الإدارة </w:t>
      </w:r>
      <w:proofErr w:type="gramStart"/>
      <w:r>
        <w:rPr>
          <w:rFonts w:ascii="Sakkal Majalla" w:hAnsi="Sakkal Majalla" w:cs="Sakkal Majalla" w:hint="cs"/>
          <w:color w:val="000000" w:themeColor="text1"/>
          <w:sz w:val="28"/>
          <w:szCs w:val="28"/>
          <w:rtl/>
        </w:rPr>
        <w:t>الإلكترونية  لها</w:t>
      </w:r>
      <w:proofErr w:type="gramEnd"/>
      <w:r>
        <w:rPr>
          <w:rFonts w:ascii="Sakkal Majalla" w:hAnsi="Sakkal Majalla" w:cs="Sakkal Majalla" w:hint="cs"/>
          <w:color w:val="000000" w:themeColor="text1"/>
          <w:sz w:val="28"/>
          <w:szCs w:val="28"/>
          <w:rtl/>
        </w:rPr>
        <w:t xml:space="preserve"> من إيجابيات في مقدمتها التخلص من السجلات الورقية وما  يرتبط بها من مسائل الضياع والتلف، وإثراء ما يسمى بالشفافية على اعتبار أن مجمل الخدمات تتم بسرعة وبصفة آلية دون النظر في صفة الشخص وهو ما يشكل أسلوب من أساليب مكافحة الفساد المتعلق بالإدارة .</w:t>
      </w:r>
    </w:p>
    <w:p w:rsidR="005C2D4D" w:rsidRDefault="005C2D4D" w:rsidP="00973201">
      <w:pPr>
        <w:ind w:right="-851"/>
        <w:jc w:val="both"/>
        <w:rPr>
          <w:rFonts w:ascii="Sakkal Majalla" w:hAnsi="Sakkal Majalla" w:cs="Sakkal Majalla"/>
          <w:color w:val="000000" w:themeColor="text1"/>
          <w:sz w:val="28"/>
          <w:szCs w:val="28"/>
          <w:rtl/>
        </w:rPr>
      </w:pPr>
      <w:r>
        <w:rPr>
          <w:rFonts w:ascii="Sakkal Majalla" w:hAnsi="Sakkal Majalla" w:cs="Sakkal Majalla" w:hint="cs"/>
          <w:color w:val="000000" w:themeColor="text1"/>
          <w:sz w:val="28"/>
          <w:szCs w:val="28"/>
          <w:rtl/>
        </w:rPr>
        <w:t>كما أنها تؤدي إلى ربح الوقت في تقديم الخدمات وتوسعها لتشمل جميع المطالبين بها، وهذا خير دليل على المشي قدما في تحقيق عدالة اجتماعية بالوسائط الإلكترونية، مما يساعد الإدارة على استثمار هذه الفرصة في تطوير وتحسين الأداء الإداري والخدماتي.</w:t>
      </w:r>
    </w:p>
    <w:p w:rsidR="005C2D4D" w:rsidRDefault="005C2D4D" w:rsidP="00973201">
      <w:pPr>
        <w:ind w:right="-851"/>
        <w:jc w:val="both"/>
        <w:rPr>
          <w:rFonts w:ascii="Sakkal Majalla" w:hAnsi="Sakkal Majalla" w:cs="Sakkal Majalla"/>
          <w:color w:val="000000" w:themeColor="text1"/>
          <w:sz w:val="28"/>
          <w:szCs w:val="28"/>
          <w:rtl/>
        </w:rPr>
      </w:pPr>
      <w:r>
        <w:rPr>
          <w:rFonts w:ascii="Sakkal Majalla" w:hAnsi="Sakkal Majalla" w:cs="Sakkal Majalla" w:hint="cs"/>
          <w:color w:val="000000" w:themeColor="text1"/>
          <w:sz w:val="28"/>
          <w:szCs w:val="28"/>
          <w:rtl/>
        </w:rPr>
        <w:t xml:space="preserve"> وفي </w:t>
      </w:r>
      <w:proofErr w:type="gramStart"/>
      <w:r>
        <w:rPr>
          <w:rFonts w:ascii="Sakkal Majalla" w:hAnsi="Sakkal Majalla" w:cs="Sakkal Majalla" w:hint="cs"/>
          <w:color w:val="000000" w:themeColor="text1"/>
          <w:sz w:val="28"/>
          <w:szCs w:val="28"/>
          <w:rtl/>
        </w:rPr>
        <w:t>المقابل  هناك</w:t>
      </w:r>
      <w:proofErr w:type="gramEnd"/>
      <w:r>
        <w:rPr>
          <w:rFonts w:ascii="Sakkal Majalla" w:hAnsi="Sakkal Majalla" w:cs="Sakkal Majalla" w:hint="cs"/>
          <w:color w:val="000000" w:themeColor="text1"/>
          <w:sz w:val="28"/>
          <w:szCs w:val="28"/>
          <w:rtl/>
        </w:rPr>
        <w:t xml:space="preserve"> سلبيات الإدارة الإلكترونية تتمثل في :</w:t>
      </w:r>
    </w:p>
    <w:p w:rsidR="005C2D4D" w:rsidRDefault="005C2D4D" w:rsidP="00973201">
      <w:pPr>
        <w:ind w:right="-851"/>
        <w:jc w:val="both"/>
        <w:rPr>
          <w:rFonts w:ascii="Sakkal Majalla" w:hAnsi="Sakkal Majalla" w:cs="Sakkal Majalla"/>
          <w:color w:val="000000" w:themeColor="text1"/>
          <w:sz w:val="28"/>
          <w:szCs w:val="28"/>
          <w:rtl/>
        </w:rPr>
      </w:pPr>
      <w:r>
        <w:rPr>
          <w:rFonts w:ascii="Sakkal Majalla" w:hAnsi="Sakkal Majalla" w:cs="Sakkal Majalla" w:hint="cs"/>
          <w:color w:val="000000" w:themeColor="text1"/>
          <w:sz w:val="28"/>
          <w:szCs w:val="28"/>
          <w:rtl/>
        </w:rPr>
        <w:t xml:space="preserve">-ارتفاع خسائر العمل بالوسائط الإلكترونية خاصة أنها </w:t>
      </w:r>
      <w:proofErr w:type="spellStart"/>
      <w:r>
        <w:rPr>
          <w:rFonts w:ascii="Sakkal Majalla" w:hAnsi="Sakkal Majalla" w:cs="Sakkal Majalla" w:hint="cs"/>
          <w:color w:val="000000" w:themeColor="text1"/>
          <w:sz w:val="28"/>
          <w:szCs w:val="28"/>
          <w:rtl/>
        </w:rPr>
        <w:t>باهضة</w:t>
      </w:r>
      <w:proofErr w:type="spellEnd"/>
      <w:r>
        <w:rPr>
          <w:rFonts w:ascii="Sakkal Majalla" w:hAnsi="Sakkal Majalla" w:cs="Sakkal Majalla" w:hint="cs"/>
          <w:color w:val="000000" w:themeColor="text1"/>
          <w:sz w:val="28"/>
          <w:szCs w:val="28"/>
          <w:rtl/>
        </w:rPr>
        <w:t xml:space="preserve"> القيمة وتتطلب تكوين كوادر بشرية للتحكم </w:t>
      </w:r>
      <w:proofErr w:type="gramStart"/>
      <w:r>
        <w:rPr>
          <w:rFonts w:ascii="Sakkal Majalla" w:hAnsi="Sakkal Majalla" w:cs="Sakkal Majalla" w:hint="cs"/>
          <w:color w:val="000000" w:themeColor="text1"/>
          <w:sz w:val="28"/>
          <w:szCs w:val="28"/>
          <w:rtl/>
        </w:rPr>
        <w:t>فيها .</w:t>
      </w:r>
      <w:proofErr w:type="gramEnd"/>
    </w:p>
    <w:p w:rsidR="005C2D4D" w:rsidRDefault="005C2D4D" w:rsidP="00973201">
      <w:pPr>
        <w:ind w:right="-851"/>
        <w:jc w:val="both"/>
        <w:rPr>
          <w:rFonts w:ascii="Sakkal Majalla" w:hAnsi="Sakkal Majalla" w:cs="Sakkal Majalla"/>
          <w:color w:val="000000" w:themeColor="text1"/>
          <w:sz w:val="28"/>
          <w:szCs w:val="28"/>
          <w:rtl/>
        </w:rPr>
      </w:pPr>
      <w:r>
        <w:rPr>
          <w:rFonts w:ascii="Sakkal Majalla" w:hAnsi="Sakkal Majalla" w:cs="Sakkal Majalla" w:hint="cs"/>
          <w:color w:val="000000" w:themeColor="text1"/>
          <w:sz w:val="28"/>
          <w:szCs w:val="28"/>
          <w:rtl/>
        </w:rPr>
        <w:t xml:space="preserve">-التقليص من حجم الأشخاص العاملين في الإدارة بسبب أن العمل بالإدارة </w:t>
      </w:r>
      <w:proofErr w:type="gramStart"/>
      <w:r>
        <w:rPr>
          <w:rFonts w:ascii="Sakkal Majalla" w:hAnsi="Sakkal Majalla" w:cs="Sakkal Majalla" w:hint="cs"/>
          <w:color w:val="000000" w:themeColor="text1"/>
          <w:sz w:val="28"/>
          <w:szCs w:val="28"/>
          <w:rtl/>
        </w:rPr>
        <w:t>الإلكترونية  لا</w:t>
      </w:r>
      <w:proofErr w:type="gramEnd"/>
      <w:r>
        <w:rPr>
          <w:rFonts w:ascii="Sakkal Majalla" w:hAnsi="Sakkal Majalla" w:cs="Sakkal Majalla" w:hint="cs"/>
          <w:color w:val="000000" w:themeColor="text1"/>
          <w:sz w:val="28"/>
          <w:szCs w:val="28"/>
          <w:rtl/>
        </w:rPr>
        <w:t xml:space="preserve"> يتطلب كثرة الموظفين. </w:t>
      </w:r>
    </w:p>
    <w:p w:rsidR="005C2D4D" w:rsidRDefault="005C2D4D" w:rsidP="00973201">
      <w:pPr>
        <w:ind w:right="-851"/>
        <w:jc w:val="both"/>
        <w:rPr>
          <w:rFonts w:ascii="Sakkal Majalla" w:hAnsi="Sakkal Majalla" w:cs="Sakkal Majalla"/>
          <w:color w:val="000000" w:themeColor="text1"/>
          <w:sz w:val="28"/>
          <w:szCs w:val="28"/>
          <w:rtl/>
        </w:rPr>
      </w:pPr>
      <w:r>
        <w:rPr>
          <w:rFonts w:ascii="Sakkal Majalla" w:hAnsi="Sakkal Majalla" w:cs="Sakkal Majalla" w:hint="cs"/>
          <w:color w:val="000000" w:themeColor="text1"/>
          <w:sz w:val="28"/>
          <w:szCs w:val="28"/>
          <w:rtl/>
        </w:rPr>
        <w:t xml:space="preserve">-صعوبة تأقلم الإدارة أو الموظفين مع التغيرات الإلكترونية </w:t>
      </w:r>
      <w:proofErr w:type="gramStart"/>
      <w:r>
        <w:rPr>
          <w:rFonts w:ascii="Sakkal Majalla" w:hAnsi="Sakkal Majalla" w:cs="Sakkal Majalla" w:hint="cs"/>
          <w:color w:val="000000" w:themeColor="text1"/>
          <w:sz w:val="28"/>
          <w:szCs w:val="28"/>
          <w:rtl/>
        </w:rPr>
        <w:t>الجديدة .</w:t>
      </w:r>
      <w:proofErr w:type="gramEnd"/>
    </w:p>
    <w:p w:rsidR="005C2D4D" w:rsidRDefault="005C2D4D" w:rsidP="00973201">
      <w:pPr>
        <w:ind w:right="-851"/>
        <w:jc w:val="both"/>
        <w:rPr>
          <w:rFonts w:ascii="Sakkal Majalla" w:hAnsi="Sakkal Majalla" w:cs="Sakkal Majalla"/>
          <w:color w:val="000000" w:themeColor="text1"/>
          <w:sz w:val="28"/>
          <w:szCs w:val="28"/>
          <w:rtl/>
        </w:rPr>
      </w:pPr>
      <w:r>
        <w:rPr>
          <w:rFonts w:ascii="Sakkal Majalla" w:hAnsi="Sakkal Majalla" w:cs="Sakkal Majalla" w:hint="cs"/>
          <w:color w:val="000000" w:themeColor="text1"/>
          <w:sz w:val="28"/>
          <w:szCs w:val="28"/>
          <w:rtl/>
        </w:rPr>
        <w:t>- عدم قدرة أغلب العملاء على التعامل مع النظام الإلكتروني المطبق في المنشأ ة.</w:t>
      </w:r>
    </w:p>
    <w:p w:rsidR="005C2D4D" w:rsidRDefault="005C2D4D" w:rsidP="00973201">
      <w:pPr>
        <w:ind w:right="-851"/>
        <w:jc w:val="both"/>
        <w:rPr>
          <w:rFonts w:ascii="Sakkal Majalla" w:hAnsi="Sakkal Majalla" w:cs="Sakkal Majalla"/>
          <w:color w:val="000000" w:themeColor="text1"/>
          <w:sz w:val="28"/>
          <w:szCs w:val="28"/>
          <w:rtl/>
        </w:rPr>
      </w:pPr>
      <w:r>
        <w:rPr>
          <w:rFonts w:ascii="Sakkal Majalla" w:hAnsi="Sakkal Majalla" w:cs="Sakkal Majalla" w:hint="cs"/>
          <w:color w:val="000000" w:themeColor="text1"/>
          <w:sz w:val="28"/>
          <w:szCs w:val="28"/>
          <w:rtl/>
        </w:rPr>
        <w:t xml:space="preserve">-عدم القدرة على فهم بعض الرسائل الإلكترونية، والتي تحتاج إلى توضيح </w:t>
      </w:r>
      <w:proofErr w:type="gramStart"/>
      <w:r>
        <w:rPr>
          <w:rFonts w:ascii="Sakkal Majalla" w:hAnsi="Sakkal Majalla" w:cs="Sakkal Majalla" w:hint="cs"/>
          <w:color w:val="000000" w:themeColor="text1"/>
          <w:sz w:val="28"/>
          <w:szCs w:val="28"/>
          <w:rtl/>
        </w:rPr>
        <w:t>شفهي .</w:t>
      </w:r>
      <w:proofErr w:type="gramEnd"/>
    </w:p>
    <w:p w:rsidR="005C2D4D" w:rsidRDefault="005C2D4D" w:rsidP="00973201">
      <w:pPr>
        <w:ind w:right="-851"/>
        <w:jc w:val="both"/>
        <w:rPr>
          <w:rFonts w:ascii="Sakkal Majalla" w:hAnsi="Sakkal Majalla" w:cs="Sakkal Majalla"/>
          <w:color w:val="000000" w:themeColor="text1"/>
          <w:sz w:val="28"/>
          <w:szCs w:val="28"/>
          <w:rtl/>
        </w:rPr>
      </w:pPr>
      <w:r>
        <w:rPr>
          <w:rFonts w:ascii="Sakkal Majalla" w:hAnsi="Sakkal Majalla" w:cs="Sakkal Majalla" w:hint="cs"/>
          <w:color w:val="000000" w:themeColor="text1"/>
          <w:sz w:val="28"/>
          <w:szCs w:val="28"/>
          <w:rtl/>
        </w:rPr>
        <w:t xml:space="preserve">-التكلفة المرتفعة للأدوات </w:t>
      </w:r>
      <w:proofErr w:type="gramStart"/>
      <w:r>
        <w:rPr>
          <w:rFonts w:ascii="Sakkal Majalla" w:hAnsi="Sakkal Majalla" w:cs="Sakkal Majalla" w:hint="cs"/>
          <w:color w:val="000000" w:themeColor="text1"/>
          <w:sz w:val="28"/>
          <w:szCs w:val="28"/>
          <w:rtl/>
        </w:rPr>
        <w:t>و  الأجهزة</w:t>
      </w:r>
      <w:proofErr w:type="gramEnd"/>
      <w:r>
        <w:rPr>
          <w:rFonts w:ascii="Sakkal Majalla" w:hAnsi="Sakkal Majalla" w:cs="Sakkal Majalla" w:hint="cs"/>
          <w:color w:val="000000" w:themeColor="text1"/>
          <w:sz w:val="28"/>
          <w:szCs w:val="28"/>
          <w:rtl/>
        </w:rPr>
        <w:t xml:space="preserve"> المستخدمة في توفير اتصال مع شبكة الأنترنت.</w:t>
      </w:r>
    </w:p>
    <w:p w:rsidR="005C2D4D" w:rsidRDefault="005C2D4D" w:rsidP="00973201">
      <w:pPr>
        <w:ind w:right="-851"/>
        <w:jc w:val="both"/>
        <w:rPr>
          <w:rFonts w:ascii="Sakkal Majalla" w:hAnsi="Sakkal Majalla" w:cs="Sakkal Majalla"/>
          <w:color w:val="000000" w:themeColor="text1"/>
          <w:sz w:val="28"/>
          <w:szCs w:val="28"/>
          <w:rtl/>
        </w:rPr>
      </w:pPr>
      <w:r>
        <w:rPr>
          <w:rFonts w:ascii="Sakkal Majalla" w:hAnsi="Sakkal Majalla" w:cs="Sakkal Majalla" w:hint="cs"/>
          <w:color w:val="000000" w:themeColor="text1"/>
          <w:sz w:val="28"/>
          <w:szCs w:val="28"/>
          <w:rtl/>
        </w:rPr>
        <w:t xml:space="preserve">-عدم اهتمام بعض الإدارات الإلكترونية بتوفير التدريب الكافي للموظفين، مما يؤدي إلى صعوبة دمجهم مع بيئة العمل الجديد. </w:t>
      </w:r>
    </w:p>
    <w:p w:rsidR="005C2D4D" w:rsidRDefault="005C2D4D" w:rsidP="00973201">
      <w:pPr>
        <w:ind w:right="-851"/>
        <w:jc w:val="both"/>
        <w:rPr>
          <w:rFonts w:ascii="Sakkal Majalla" w:hAnsi="Sakkal Majalla" w:cs="Sakkal Majalla"/>
          <w:color w:val="000000" w:themeColor="text1"/>
          <w:sz w:val="28"/>
          <w:szCs w:val="28"/>
          <w:rtl/>
        </w:rPr>
      </w:pPr>
      <w:r>
        <w:rPr>
          <w:rFonts w:ascii="Sakkal Majalla" w:hAnsi="Sakkal Majalla" w:cs="Sakkal Majalla" w:hint="cs"/>
          <w:color w:val="000000" w:themeColor="text1"/>
          <w:sz w:val="28"/>
          <w:szCs w:val="28"/>
          <w:rtl/>
        </w:rPr>
        <w:t xml:space="preserve">-انتشار التجسس الإلكتروني، وهو من المشكلات كثيرة </w:t>
      </w:r>
      <w:proofErr w:type="spellStart"/>
      <w:r>
        <w:rPr>
          <w:rFonts w:ascii="Sakkal Majalla" w:hAnsi="Sakkal Majalla" w:cs="Sakkal Majalla" w:hint="cs"/>
          <w:color w:val="000000" w:themeColor="text1"/>
          <w:sz w:val="28"/>
          <w:szCs w:val="28"/>
          <w:rtl/>
        </w:rPr>
        <w:t>الإنتشار</w:t>
      </w:r>
      <w:proofErr w:type="spellEnd"/>
      <w:r>
        <w:rPr>
          <w:rFonts w:ascii="Sakkal Majalla" w:hAnsi="Sakkal Majalla" w:cs="Sakkal Majalla" w:hint="cs"/>
          <w:color w:val="000000" w:themeColor="text1"/>
          <w:sz w:val="28"/>
          <w:szCs w:val="28"/>
          <w:rtl/>
        </w:rPr>
        <w:t xml:space="preserve"> في هذا النوع من الأنظمة الإدارية، والذي يؤدي إلى غياب سرية المستندات، والبيانات الأرشيفية، بسبب تعرض المعلومات الخاصة بالإدارة، أو المنشأة إلى التجسس من جهات منافسة بهدف </w:t>
      </w:r>
      <w:proofErr w:type="gramStart"/>
      <w:r>
        <w:rPr>
          <w:rFonts w:ascii="Sakkal Majalla" w:hAnsi="Sakkal Majalla" w:cs="Sakkal Majalla" w:hint="cs"/>
          <w:color w:val="000000" w:themeColor="text1"/>
          <w:sz w:val="28"/>
          <w:szCs w:val="28"/>
          <w:rtl/>
        </w:rPr>
        <w:t>تخريبها ،</w:t>
      </w:r>
      <w:proofErr w:type="gramEnd"/>
      <w:r>
        <w:rPr>
          <w:rFonts w:ascii="Sakkal Majalla" w:hAnsi="Sakkal Majalla" w:cs="Sakkal Majalla" w:hint="cs"/>
          <w:color w:val="000000" w:themeColor="text1"/>
          <w:sz w:val="28"/>
          <w:szCs w:val="28"/>
          <w:rtl/>
        </w:rPr>
        <w:t xml:space="preserve"> أو من أجل الإطلاع على الخطط التي تتبعها الإدارة في تنظيم عمل المنشأة .</w:t>
      </w:r>
    </w:p>
    <w:p w:rsidR="005C2D4D" w:rsidRDefault="005C2D4D" w:rsidP="00973201">
      <w:pPr>
        <w:ind w:right="-851"/>
        <w:jc w:val="both"/>
        <w:rPr>
          <w:rFonts w:ascii="Sakkal Majalla" w:hAnsi="Sakkal Majalla" w:cs="Sakkal Majalla"/>
          <w:color w:val="000000" w:themeColor="text1"/>
          <w:sz w:val="28"/>
          <w:szCs w:val="28"/>
          <w:rtl/>
        </w:rPr>
      </w:pPr>
      <w:r>
        <w:rPr>
          <w:rFonts w:ascii="Sakkal Majalla" w:hAnsi="Sakkal Majalla" w:cs="Sakkal Majalla" w:hint="cs"/>
          <w:color w:val="000000" w:themeColor="text1"/>
          <w:sz w:val="28"/>
          <w:szCs w:val="28"/>
          <w:rtl/>
        </w:rPr>
        <w:t xml:space="preserve">صحيح أنه يمكن تطبيق الإدارة الإلكترونية ولكن في الواقع توجد العديد من المعيقات التي تحول دون ذلك في مقدمتها </w:t>
      </w:r>
    </w:p>
    <w:p w:rsidR="005C2D4D" w:rsidRDefault="005C2D4D" w:rsidP="00973201">
      <w:pPr>
        <w:ind w:right="-851"/>
        <w:jc w:val="both"/>
        <w:rPr>
          <w:rFonts w:ascii="Sakkal Majalla" w:hAnsi="Sakkal Majalla" w:cs="Sakkal Majalla"/>
          <w:color w:val="000000" w:themeColor="text1"/>
          <w:sz w:val="28"/>
          <w:szCs w:val="28"/>
          <w:rtl/>
        </w:rPr>
      </w:pPr>
      <w:r>
        <w:rPr>
          <w:rFonts w:ascii="Sakkal Majalla" w:hAnsi="Sakkal Majalla" w:cs="Sakkal Majalla" w:hint="cs"/>
          <w:color w:val="000000" w:themeColor="text1"/>
          <w:sz w:val="28"/>
          <w:szCs w:val="28"/>
          <w:rtl/>
        </w:rPr>
        <w:t xml:space="preserve">وفي ضوء ما </w:t>
      </w:r>
      <w:proofErr w:type="gramStart"/>
      <w:r>
        <w:rPr>
          <w:rFonts w:ascii="Sakkal Majalla" w:hAnsi="Sakkal Majalla" w:cs="Sakkal Majalla" w:hint="cs"/>
          <w:color w:val="000000" w:themeColor="text1"/>
          <w:sz w:val="28"/>
          <w:szCs w:val="28"/>
          <w:rtl/>
        </w:rPr>
        <w:t>سبق ،</w:t>
      </w:r>
      <w:proofErr w:type="gramEnd"/>
      <w:r>
        <w:rPr>
          <w:rFonts w:ascii="Sakkal Majalla" w:hAnsi="Sakkal Majalla" w:cs="Sakkal Majalla" w:hint="cs"/>
          <w:color w:val="000000" w:themeColor="text1"/>
          <w:sz w:val="28"/>
          <w:szCs w:val="28"/>
          <w:rtl/>
        </w:rPr>
        <w:t xml:space="preserve"> يمكن اقتراح مجموعة من التوصيات في مقدمتها:</w:t>
      </w:r>
    </w:p>
    <w:p w:rsidR="005C2D4D" w:rsidRDefault="005C2D4D" w:rsidP="00973201">
      <w:pPr>
        <w:ind w:right="-851"/>
        <w:jc w:val="both"/>
        <w:rPr>
          <w:rFonts w:ascii="Sakkal Majalla" w:hAnsi="Sakkal Majalla" w:cs="Sakkal Majalla"/>
          <w:color w:val="000000" w:themeColor="text1"/>
          <w:sz w:val="28"/>
          <w:szCs w:val="28"/>
          <w:rtl/>
        </w:rPr>
      </w:pPr>
      <w:r>
        <w:rPr>
          <w:rFonts w:ascii="Sakkal Majalla" w:hAnsi="Sakkal Majalla" w:cs="Sakkal Majalla" w:hint="cs"/>
          <w:color w:val="000000" w:themeColor="text1"/>
          <w:sz w:val="28"/>
          <w:szCs w:val="28"/>
          <w:rtl/>
        </w:rPr>
        <w:t>-</w:t>
      </w:r>
      <w:r w:rsidRPr="00704712">
        <w:rPr>
          <w:rFonts w:ascii="Sakkal Majalla" w:hAnsi="Sakkal Majalla" w:cs="Sakkal Majalla" w:hint="cs"/>
          <w:color w:val="000000" w:themeColor="text1"/>
          <w:sz w:val="28"/>
          <w:szCs w:val="28"/>
          <w:rtl/>
        </w:rPr>
        <w:t xml:space="preserve">العمل على </w:t>
      </w:r>
      <w:r>
        <w:rPr>
          <w:rFonts w:ascii="Sakkal Majalla" w:hAnsi="Sakkal Majalla" w:cs="Sakkal Majalla" w:hint="cs"/>
          <w:color w:val="000000" w:themeColor="text1"/>
          <w:sz w:val="28"/>
          <w:szCs w:val="28"/>
          <w:rtl/>
        </w:rPr>
        <w:t xml:space="preserve">التوفيق بين توفير الإدارة الالكترونية بما يحسن الخدمة </w:t>
      </w:r>
      <w:proofErr w:type="gramStart"/>
      <w:r>
        <w:rPr>
          <w:rFonts w:ascii="Sakkal Majalla" w:hAnsi="Sakkal Majalla" w:cs="Sakkal Majalla" w:hint="cs"/>
          <w:color w:val="000000" w:themeColor="text1"/>
          <w:sz w:val="28"/>
          <w:szCs w:val="28"/>
          <w:rtl/>
        </w:rPr>
        <w:t>العمومية ،</w:t>
      </w:r>
      <w:proofErr w:type="gramEnd"/>
      <w:r>
        <w:rPr>
          <w:rFonts w:ascii="Sakkal Majalla" w:hAnsi="Sakkal Majalla" w:cs="Sakkal Majalla" w:hint="cs"/>
          <w:color w:val="000000" w:themeColor="text1"/>
          <w:sz w:val="28"/>
          <w:szCs w:val="28"/>
          <w:rtl/>
        </w:rPr>
        <w:t xml:space="preserve"> وتجسيد ذلك في الواقع.</w:t>
      </w:r>
    </w:p>
    <w:p w:rsidR="005C2D4D" w:rsidRDefault="005C2D4D" w:rsidP="00973201">
      <w:pPr>
        <w:ind w:right="-851"/>
        <w:jc w:val="both"/>
        <w:rPr>
          <w:rFonts w:ascii="Sakkal Majalla" w:hAnsi="Sakkal Majalla" w:cs="Sakkal Majalla"/>
          <w:color w:val="000000" w:themeColor="text1"/>
          <w:sz w:val="28"/>
          <w:szCs w:val="28"/>
          <w:rtl/>
        </w:rPr>
      </w:pPr>
      <w:r>
        <w:rPr>
          <w:rFonts w:ascii="Sakkal Majalla" w:hAnsi="Sakkal Majalla" w:cs="Sakkal Majalla" w:hint="cs"/>
          <w:color w:val="000000" w:themeColor="text1"/>
          <w:sz w:val="28"/>
          <w:szCs w:val="28"/>
          <w:rtl/>
        </w:rPr>
        <w:t xml:space="preserve">-تكوين موظفين عاملين في المرفق العمومي قادرين على </w:t>
      </w:r>
      <w:proofErr w:type="gramStart"/>
      <w:r>
        <w:rPr>
          <w:rFonts w:ascii="Sakkal Majalla" w:hAnsi="Sakkal Majalla" w:cs="Sakkal Majalla" w:hint="cs"/>
          <w:color w:val="000000" w:themeColor="text1"/>
          <w:sz w:val="28"/>
          <w:szCs w:val="28"/>
          <w:rtl/>
        </w:rPr>
        <w:t>مسايرة  السرعة</w:t>
      </w:r>
      <w:proofErr w:type="gramEnd"/>
      <w:r>
        <w:rPr>
          <w:rFonts w:ascii="Sakkal Majalla" w:hAnsi="Sakkal Majalla" w:cs="Sakkal Majalla" w:hint="cs"/>
          <w:color w:val="000000" w:themeColor="text1"/>
          <w:sz w:val="28"/>
          <w:szCs w:val="28"/>
          <w:rtl/>
        </w:rPr>
        <w:t xml:space="preserve"> التي تتطلبها الإدارة الالكترونية ، وقادرين على تجنب الأخطاء في استعمال الوسائل الالكترونية التي بدلا من أن تساهم في تسريع تقديم الخدمات للمواطني</w:t>
      </w:r>
      <w:r>
        <w:rPr>
          <w:rFonts w:ascii="Sakkal Majalla" w:hAnsi="Sakkal Majalla" w:cs="Sakkal Majalla" w:hint="eastAsia"/>
          <w:color w:val="000000" w:themeColor="text1"/>
          <w:sz w:val="28"/>
          <w:szCs w:val="28"/>
          <w:rtl/>
        </w:rPr>
        <w:t>ن</w:t>
      </w:r>
      <w:r>
        <w:rPr>
          <w:rFonts w:ascii="Sakkal Majalla" w:hAnsi="Sakkal Majalla" w:cs="Sakkal Majalla" w:hint="cs"/>
          <w:color w:val="000000" w:themeColor="text1"/>
          <w:sz w:val="28"/>
          <w:szCs w:val="28"/>
          <w:rtl/>
        </w:rPr>
        <w:t>،تصبح تساهم  في تعطيل مصالحه.</w:t>
      </w:r>
    </w:p>
    <w:p w:rsidR="005C2D4D" w:rsidRDefault="005C2D4D" w:rsidP="00973201">
      <w:pPr>
        <w:ind w:right="-851"/>
        <w:jc w:val="both"/>
        <w:rPr>
          <w:rFonts w:ascii="Sakkal Majalla" w:hAnsi="Sakkal Majalla" w:cs="Sakkal Majalla"/>
          <w:color w:val="000000" w:themeColor="text1"/>
          <w:sz w:val="28"/>
          <w:szCs w:val="28"/>
          <w:rtl/>
        </w:rPr>
      </w:pPr>
      <w:r>
        <w:rPr>
          <w:rFonts w:ascii="Sakkal Majalla" w:hAnsi="Sakkal Majalla" w:cs="Sakkal Majalla" w:hint="cs"/>
          <w:color w:val="000000" w:themeColor="text1"/>
          <w:sz w:val="28"/>
          <w:szCs w:val="28"/>
          <w:rtl/>
        </w:rPr>
        <w:lastRenderedPageBreak/>
        <w:t xml:space="preserve">-التخلي </w:t>
      </w:r>
      <w:proofErr w:type="gramStart"/>
      <w:r>
        <w:rPr>
          <w:rFonts w:ascii="Sakkal Majalla" w:hAnsi="Sakkal Majalla" w:cs="Sakkal Majalla" w:hint="cs"/>
          <w:color w:val="000000" w:themeColor="text1"/>
          <w:sz w:val="28"/>
          <w:szCs w:val="28"/>
          <w:rtl/>
        </w:rPr>
        <w:t>عن  جميع</w:t>
      </w:r>
      <w:proofErr w:type="gramEnd"/>
      <w:r>
        <w:rPr>
          <w:rFonts w:ascii="Sakkal Majalla" w:hAnsi="Sakkal Majalla" w:cs="Sakkal Majalla" w:hint="cs"/>
          <w:color w:val="000000" w:themeColor="text1"/>
          <w:sz w:val="28"/>
          <w:szCs w:val="28"/>
          <w:rtl/>
        </w:rPr>
        <w:t xml:space="preserve"> الخدمات الإدارية العادية ليجد الموظف العمومي نفسه أمام حتمية التكوين في إطار الإدارة الالكترونية. </w:t>
      </w:r>
    </w:p>
    <w:p w:rsidR="00973201" w:rsidRDefault="00973201" w:rsidP="00973201">
      <w:pPr>
        <w:ind w:right="-851"/>
        <w:jc w:val="both"/>
        <w:rPr>
          <w:rFonts w:ascii="Sakkal Majalla" w:hAnsi="Sakkal Majalla" w:cs="Sakkal Majalla"/>
          <w:color w:val="000000" w:themeColor="text1"/>
          <w:sz w:val="28"/>
          <w:szCs w:val="28"/>
          <w:rtl/>
        </w:rPr>
      </w:pPr>
    </w:p>
    <w:p w:rsidR="00973201" w:rsidRDefault="00973201" w:rsidP="00973201">
      <w:pPr>
        <w:ind w:right="-851"/>
        <w:jc w:val="both"/>
        <w:rPr>
          <w:rFonts w:ascii="Sakkal Majalla" w:hAnsi="Sakkal Majalla" w:cs="Sakkal Majalla"/>
          <w:color w:val="000000" w:themeColor="text1"/>
          <w:sz w:val="28"/>
          <w:szCs w:val="28"/>
          <w:rtl/>
        </w:rPr>
      </w:pPr>
    </w:p>
    <w:p w:rsidR="00973201" w:rsidRDefault="00973201" w:rsidP="00973201">
      <w:pPr>
        <w:ind w:right="-851"/>
        <w:jc w:val="both"/>
        <w:rPr>
          <w:rFonts w:ascii="Sakkal Majalla" w:hAnsi="Sakkal Majalla" w:cs="Sakkal Majalla"/>
          <w:color w:val="000000" w:themeColor="text1"/>
          <w:sz w:val="28"/>
          <w:szCs w:val="28"/>
          <w:rtl/>
        </w:rPr>
      </w:pPr>
    </w:p>
    <w:p w:rsidR="00973201" w:rsidRDefault="00973201" w:rsidP="00973201">
      <w:pPr>
        <w:ind w:right="-851"/>
        <w:jc w:val="both"/>
        <w:rPr>
          <w:rFonts w:ascii="Sakkal Majalla" w:hAnsi="Sakkal Majalla" w:cs="Sakkal Majalla"/>
          <w:color w:val="000000" w:themeColor="text1"/>
          <w:sz w:val="28"/>
          <w:szCs w:val="28"/>
          <w:rtl/>
        </w:rPr>
      </w:pPr>
    </w:p>
    <w:p w:rsidR="00973201" w:rsidRDefault="00973201" w:rsidP="00973201">
      <w:pPr>
        <w:ind w:right="-851"/>
        <w:jc w:val="both"/>
        <w:rPr>
          <w:rFonts w:ascii="Sakkal Majalla" w:hAnsi="Sakkal Majalla" w:cs="Sakkal Majalla"/>
          <w:color w:val="000000" w:themeColor="text1"/>
          <w:sz w:val="28"/>
          <w:szCs w:val="28"/>
          <w:rtl/>
        </w:rPr>
      </w:pPr>
    </w:p>
    <w:p w:rsidR="00973201" w:rsidRDefault="00973201" w:rsidP="00973201">
      <w:pPr>
        <w:ind w:right="-851"/>
        <w:jc w:val="both"/>
        <w:rPr>
          <w:rFonts w:ascii="Sakkal Majalla" w:hAnsi="Sakkal Majalla" w:cs="Sakkal Majalla"/>
          <w:color w:val="000000" w:themeColor="text1"/>
          <w:sz w:val="28"/>
          <w:szCs w:val="28"/>
          <w:rtl/>
        </w:rPr>
      </w:pPr>
    </w:p>
    <w:p w:rsidR="00973201" w:rsidRDefault="00973201" w:rsidP="00973201">
      <w:pPr>
        <w:ind w:right="-851"/>
        <w:jc w:val="both"/>
        <w:rPr>
          <w:rFonts w:ascii="Sakkal Majalla" w:hAnsi="Sakkal Majalla" w:cs="Sakkal Majalla"/>
          <w:color w:val="000000" w:themeColor="text1"/>
          <w:sz w:val="28"/>
          <w:szCs w:val="28"/>
          <w:rtl/>
        </w:rPr>
      </w:pPr>
    </w:p>
    <w:p w:rsidR="00973201" w:rsidRDefault="00973201" w:rsidP="00973201">
      <w:pPr>
        <w:ind w:right="-851"/>
        <w:jc w:val="both"/>
        <w:rPr>
          <w:rFonts w:ascii="Sakkal Majalla" w:hAnsi="Sakkal Majalla" w:cs="Sakkal Majalla"/>
          <w:color w:val="000000" w:themeColor="text1"/>
          <w:sz w:val="28"/>
          <w:szCs w:val="28"/>
          <w:rtl/>
        </w:rPr>
      </w:pPr>
    </w:p>
    <w:p w:rsidR="00973201" w:rsidRDefault="00973201" w:rsidP="00973201">
      <w:pPr>
        <w:ind w:right="-851"/>
        <w:jc w:val="both"/>
        <w:rPr>
          <w:rFonts w:ascii="Sakkal Majalla" w:hAnsi="Sakkal Majalla" w:cs="Sakkal Majalla"/>
          <w:color w:val="000000" w:themeColor="text1"/>
          <w:sz w:val="28"/>
          <w:szCs w:val="28"/>
          <w:rtl/>
        </w:rPr>
      </w:pPr>
    </w:p>
    <w:p w:rsidR="00973201" w:rsidRDefault="00973201" w:rsidP="00973201">
      <w:pPr>
        <w:ind w:right="-851"/>
        <w:jc w:val="both"/>
        <w:rPr>
          <w:rFonts w:ascii="Sakkal Majalla" w:hAnsi="Sakkal Majalla" w:cs="Sakkal Majalla"/>
          <w:color w:val="000000" w:themeColor="text1"/>
          <w:sz w:val="28"/>
          <w:szCs w:val="28"/>
          <w:rtl/>
        </w:rPr>
      </w:pPr>
    </w:p>
    <w:p w:rsidR="00973201" w:rsidRDefault="00973201" w:rsidP="00973201">
      <w:pPr>
        <w:ind w:right="-851"/>
        <w:jc w:val="both"/>
        <w:rPr>
          <w:rFonts w:ascii="Sakkal Majalla" w:hAnsi="Sakkal Majalla" w:cs="Sakkal Majalla"/>
          <w:color w:val="000000" w:themeColor="text1"/>
          <w:sz w:val="28"/>
          <w:szCs w:val="28"/>
          <w:rtl/>
        </w:rPr>
      </w:pPr>
    </w:p>
    <w:p w:rsidR="00973201" w:rsidRDefault="00973201" w:rsidP="00973201">
      <w:pPr>
        <w:ind w:right="-851"/>
        <w:jc w:val="both"/>
        <w:rPr>
          <w:rFonts w:ascii="Sakkal Majalla" w:hAnsi="Sakkal Majalla" w:cs="Sakkal Majalla"/>
          <w:color w:val="000000" w:themeColor="text1"/>
          <w:sz w:val="28"/>
          <w:szCs w:val="28"/>
          <w:rtl/>
        </w:rPr>
      </w:pPr>
    </w:p>
    <w:p w:rsidR="00973201" w:rsidRDefault="00973201" w:rsidP="00973201">
      <w:pPr>
        <w:ind w:right="-851"/>
        <w:jc w:val="both"/>
        <w:rPr>
          <w:rFonts w:ascii="Sakkal Majalla" w:hAnsi="Sakkal Majalla" w:cs="Sakkal Majalla"/>
          <w:color w:val="000000" w:themeColor="text1"/>
          <w:sz w:val="28"/>
          <w:szCs w:val="28"/>
          <w:rtl/>
        </w:rPr>
      </w:pPr>
    </w:p>
    <w:p w:rsidR="00973201" w:rsidRDefault="00973201" w:rsidP="00973201">
      <w:pPr>
        <w:ind w:right="-851"/>
        <w:jc w:val="both"/>
        <w:rPr>
          <w:rFonts w:ascii="Sakkal Majalla" w:hAnsi="Sakkal Majalla" w:cs="Sakkal Majalla"/>
          <w:color w:val="000000" w:themeColor="text1"/>
          <w:sz w:val="28"/>
          <w:szCs w:val="28"/>
          <w:rtl/>
        </w:rPr>
      </w:pPr>
    </w:p>
    <w:p w:rsidR="00973201" w:rsidRDefault="00973201" w:rsidP="00973201">
      <w:pPr>
        <w:ind w:right="-851"/>
        <w:jc w:val="both"/>
        <w:rPr>
          <w:rFonts w:ascii="Sakkal Majalla" w:hAnsi="Sakkal Majalla" w:cs="Sakkal Majalla"/>
          <w:color w:val="000000" w:themeColor="text1"/>
          <w:sz w:val="28"/>
          <w:szCs w:val="28"/>
          <w:rtl/>
        </w:rPr>
      </w:pPr>
    </w:p>
    <w:p w:rsidR="00973201" w:rsidRDefault="00973201" w:rsidP="00973201">
      <w:pPr>
        <w:ind w:right="-851"/>
        <w:jc w:val="both"/>
        <w:rPr>
          <w:rFonts w:ascii="Sakkal Majalla" w:hAnsi="Sakkal Majalla" w:cs="Sakkal Majalla"/>
          <w:color w:val="000000" w:themeColor="text1"/>
          <w:sz w:val="28"/>
          <w:szCs w:val="28"/>
          <w:rtl/>
        </w:rPr>
      </w:pPr>
    </w:p>
    <w:p w:rsidR="00973201" w:rsidRDefault="00973201" w:rsidP="00973201">
      <w:pPr>
        <w:ind w:right="-851"/>
        <w:jc w:val="both"/>
        <w:rPr>
          <w:rFonts w:ascii="Sakkal Majalla" w:hAnsi="Sakkal Majalla" w:cs="Sakkal Majalla"/>
          <w:color w:val="000000" w:themeColor="text1"/>
          <w:sz w:val="28"/>
          <w:szCs w:val="28"/>
          <w:rtl/>
        </w:rPr>
      </w:pPr>
    </w:p>
    <w:p w:rsidR="00973201" w:rsidRDefault="00973201" w:rsidP="00973201">
      <w:pPr>
        <w:ind w:right="-851"/>
        <w:jc w:val="both"/>
        <w:rPr>
          <w:rFonts w:ascii="Sakkal Majalla" w:hAnsi="Sakkal Majalla" w:cs="Sakkal Majalla"/>
          <w:color w:val="000000" w:themeColor="text1"/>
          <w:sz w:val="28"/>
          <w:szCs w:val="28"/>
          <w:rtl/>
        </w:rPr>
      </w:pPr>
    </w:p>
    <w:p w:rsidR="00973201" w:rsidRDefault="00973201" w:rsidP="00973201">
      <w:pPr>
        <w:ind w:right="-851"/>
        <w:jc w:val="both"/>
        <w:rPr>
          <w:rFonts w:ascii="Sakkal Majalla" w:hAnsi="Sakkal Majalla" w:cs="Sakkal Majalla"/>
          <w:color w:val="000000" w:themeColor="text1"/>
          <w:sz w:val="28"/>
          <w:szCs w:val="28"/>
          <w:rtl/>
        </w:rPr>
      </w:pPr>
    </w:p>
    <w:p w:rsidR="00973201" w:rsidRDefault="00973201" w:rsidP="00973201">
      <w:pPr>
        <w:ind w:right="-851"/>
        <w:jc w:val="both"/>
        <w:rPr>
          <w:rFonts w:ascii="Sakkal Majalla" w:hAnsi="Sakkal Majalla" w:cs="Sakkal Majalla"/>
          <w:color w:val="000000" w:themeColor="text1"/>
          <w:sz w:val="28"/>
          <w:szCs w:val="28"/>
          <w:rtl/>
        </w:rPr>
      </w:pPr>
    </w:p>
    <w:p w:rsidR="00973201" w:rsidRPr="00973201" w:rsidRDefault="00973201" w:rsidP="00973201">
      <w:pPr>
        <w:ind w:right="-851"/>
        <w:jc w:val="both"/>
        <w:rPr>
          <w:rFonts w:ascii="Sakkal Majalla" w:hAnsi="Sakkal Majalla" w:cs="Sakkal Majalla"/>
          <w:b/>
          <w:bCs/>
          <w:color w:val="000000" w:themeColor="text1"/>
          <w:sz w:val="28"/>
          <w:szCs w:val="28"/>
          <w:rtl/>
        </w:rPr>
      </w:pPr>
      <w:r w:rsidRPr="00973201">
        <w:rPr>
          <w:rFonts w:ascii="Sakkal Majalla" w:hAnsi="Sakkal Majalla" w:cs="Sakkal Majalla" w:hint="cs"/>
          <w:b/>
          <w:bCs/>
          <w:color w:val="000000" w:themeColor="text1"/>
          <w:sz w:val="28"/>
          <w:szCs w:val="28"/>
          <w:rtl/>
        </w:rPr>
        <w:lastRenderedPageBreak/>
        <w:t>ملخص:</w:t>
      </w:r>
    </w:p>
    <w:p w:rsidR="00230686" w:rsidRPr="00F13146" w:rsidRDefault="00230686" w:rsidP="00230686">
      <w:pPr>
        <w:ind w:left="360" w:right="-851"/>
        <w:jc w:val="both"/>
        <w:rPr>
          <w:rFonts w:ascii="Sakkal Majalla" w:hAnsi="Sakkal Majalla" w:cs="Sakkal Majalla"/>
          <w:b/>
          <w:bCs/>
          <w:color w:val="000000" w:themeColor="text1"/>
          <w:sz w:val="28"/>
          <w:szCs w:val="28"/>
          <w:rtl/>
          <w:lang w:bidi="ar-DZ"/>
        </w:rPr>
      </w:pPr>
    </w:p>
    <w:p w:rsidR="0089597E" w:rsidRDefault="00230686" w:rsidP="0089597E">
      <w:pPr>
        <w:ind w:right="-851"/>
        <w:jc w:val="both"/>
        <w:rPr>
          <w:rFonts w:ascii="Sakkal Majalla" w:hAnsi="Sakkal Majalla" w:cs="Sakkal Majalla"/>
          <w:color w:val="000000" w:themeColor="text1"/>
          <w:sz w:val="28"/>
          <w:szCs w:val="28"/>
          <w:rtl/>
        </w:rPr>
      </w:pPr>
      <w:r>
        <w:rPr>
          <w:rFonts w:ascii="Sakkal Majalla" w:hAnsi="Sakkal Majalla" w:cs="Sakkal Majalla" w:hint="cs"/>
          <w:color w:val="000000" w:themeColor="text1"/>
          <w:sz w:val="28"/>
          <w:szCs w:val="28"/>
          <w:rtl/>
        </w:rPr>
        <w:t>إن توفير الإدارة الإلكترونية في المرفق العمومي كآلية  لتحسين الخدمة العمومية  خاصة في الجماعات الإقليمية شيء جميل، والشيء الأجمل لو يتم إزالة المعيقات التي تشكل عقبة في تجسيد تلك الإدارة الالكترونية في الميدان، وهذا لا يتأتى إلا</w:t>
      </w:r>
      <w:r w:rsidRPr="00230686">
        <w:rPr>
          <w:rFonts w:ascii="Sakkal Majalla" w:hAnsi="Sakkal Majalla" w:cs="Sakkal Majalla" w:hint="cs"/>
          <w:color w:val="000000" w:themeColor="text1"/>
          <w:sz w:val="28"/>
          <w:szCs w:val="28"/>
          <w:rtl/>
        </w:rPr>
        <w:t xml:space="preserve"> </w:t>
      </w:r>
      <w:r>
        <w:rPr>
          <w:rFonts w:ascii="Sakkal Majalla" w:hAnsi="Sakkal Majalla" w:cs="Sakkal Majalla" w:hint="cs"/>
          <w:color w:val="000000" w:themeColor="text1"/>
          <w:sz w:val="28"/>
          <w:szCs w:val="28"/>
          <w:rtl/>
        </w:rPr>
        <w:t xml:space="preserve">بتكاتف الجهود </w:t>
      </w:r>
      <w:r w:rsidR="0089597E">
        <w:rPr>
          <w:rFonts w:ascii="Sakkal Majalla" w:hAnsi="Sakkal Majalla" w:cs="Sakkal Majalla" w:hint="cs"/>
          <w:color w:val="000000" w:themeColor="text1"/>
          <w:sz w:val="28"/>
          <w:szCs w:val="28"/>
          <w:rtl/>
        </w:rPr>
        <w:t>من طرف</w:t>
      </w:r>
      <w:r>
        <w:rPr>
          <w:rFonts w:ascii="Sakkal Majalla" w:hAnsi="Sakkal Majalla" w:cs="Sakkal Majalla" w:hint="cs"/>
          <w:color w:val="000000" w:themeColor="text1"/>
          <w:sz w:val="28"/>
          <w:szCs w:val="28"/>
          <w:rtl/>
        </w:rPr>
        <w:t xml:space="preserve">  السلطات المختصة ، من أجل توفير متطلبات، منها التشريعات، الدعم الحكومي، الكوادر البشرية، النظم المتطورة، </w:t>
      </w:r>
      <w:r w:rsidR="0089597E">
        <w:rPr>
          <w:rFonts w:ascii="Sakkal Majalla" w:hAnsi="Sakkal Majalla" w:cs="Sakkal Majalla" w:hint="cs"/>
          <w:color w:val="000000" w:themeColor="text1"/>
          <w:sz w:val="28"/>
          <w:szCs w:val="28"/>
          <w:rtl/>
        </w:rPr>
        <w:t xml:space="preserve">لا سيما </w:t>
      </w:r>
      <w:r>
        <w:rPr>
          <w:rFonts w:ascii="Sakkal Majalla" w:hAnsi="Sakkal Majalla" w:cs="Sakkal Majalla" w:hint="cs"/>
          <w:color w:val="000000" w:themeColor="text1"/>
          <w:sz w:val="28"/>
          <w:szCs w:val="28"/>
          <w:rtl/>
        </w:rPr>
        <w:t xml:space="preserve">نشر </w:t>
      </w:r>
      <w:r w:rsidR="0089597E">
        <w:rPr>
          <w:rFonts w:ascii="Sakkal Majalla" w:hAnsi="Sakkal Majalla" w:cs="Sakkal Majalla" w:hint="cs"/>
          <w:color w:val="000000" w:themeColor="text1"/>
          <w:sz w:val="28"/>
          <w:szCs w:val="28"/>
          <w:rtl/>
        </w:rPr>
        <w:t>ثقافة الإدارة الالكترونية</w:t>
      </w:r>
      <w:r>
        <w:rPr>
          <w:rFonts w:ascii="Sakkal Majalla" w:hAnsi="Sakkal Majalla" w:cs="Sakkal Majalla" w:hint="cs"/>
          <w:color w:val="000000" w:themeColor="text1"/>
          <w:sz w:val="28"/>
          <w:szCs w:val="28"/>
          <w:rtl/>
        </w:rPr>
        <w:t xml:space="preserve"> بين المواطنين</w:t>
      </w:r>
      <w:r w:rsidR="0089597E">
        <w:rPr>
          <w:rFonts w:ascii="Sakkal Majalla" w:hAnsi="Sakkal Majalla" w:cs="Sakkal Majalla" w:hint="cs"/>
          <w:color w:val="000000" w:themeColor="text1"/>
          <w:sz w:val="28"/>
          <w:szCs w:val="28"/>
          <w:rtl/>
        </w:rPr>
        <w:t>، لأن تلك الإدارة ليست مثالية لدرجة الكمال وإنما فيها عيوب نسبية تختلف حسب طبيعة كل خدمة وكل نظام في مختلف المجالات، وإذا تم تحقيق المتطلبات المذكورة يمكن القول بأن الإدارة تستطيع مواجهة التحديات  والتغيرات المتسارعة ومواكبة التزايد في حجم الخدمات الإدارية المطلوبة.</w:t>
      </w:r>
    </w:p>
    <w:p w:rsidR="00230686" w:rsidRDefault="00A2598A" w:rsidP="00A2598A">
      <w:pPr>
        <w:ind w:right="-851"/>
        <w:jc w:val="right"/>
        <w:rPr>
          <w:rFonts w:ascii="Sakkal Majalla" w:hAnsi="Sakkal Majalla" w:cs="Sakkal Majalla"/>
          <w:color w:val="000000" w:themeColor="text1"/>
          <w:sz w:val="28"/>
          <w:szCs w:val="28"/>
          <w:rtl/>
          <w:lang w:bidi="ar-DZ"/>
        </w:rPr>
      </w:pPr>
      <w:r w:rsidRPr="00A2598A">
        <w:rPr>
          <w:rFonts w:ascii="Sakkal Majalla" w:hAnsi="Sakkal Majalla" w:cs="Sakkal Majalla"/>
          <w:color w:val="000000" w:themeColor="text1"/>
          <w:sz w:val="28"/>
          <w:szCs w:val="28"/>
          <w:lang w:val="en" w:bidi="ar-DZ"/>
        </w:rPr>
        <w:t>Abstract</w:t>
      </w:r>
      <w:proofErr w:type="gramStart"/>
      <w:r w:rsidRPr="00A2598A">
        <w:rPr>
          <w:rFonts w:ascii="Sakkal Majalla" w:hAnsi="Sakkal Majalla" w:cs="Sakkal Majalla"/>
          <w:color w:val="000000" w:themeColor="text1"/>
          <w:sz w:val="28"/>
          <w:szCs w:val="28"/>
          <w:lang w:val="en" w:bidi="ar-DZ"/>
        </w:rPr>
        <w:t>:</w:t>
      </w:r>
      <w:proofErr w:type="gramEnd"/>
      <w:r w:rsidRPr="00A2598A">
        <w:rPr>
          <w:rFonts w:ascii="Sakkal Majalla" w:hAnsi="Sakkal Majalla" w:cs="Sakkal Majalla"/>
          <w:color w:val="000000" w:themeColor="text1"/>
          <w:sz w:val="28"/>
          <w:szCs w:val="28"/>
          <w:lang w:val="en" w:bidi="ar-DZ"/>
        </w:rPr>
        <w:br/>
      </w:r>
      <w:r w:rsidRPr="00A2598A">
        <w:rPr>
          <w:rFonts w:ascii="Sakkal Majalla" w:hAnsi="Sakkal Majalla" w:cs="Sakkal Majalla"/>
          <w:color w:val="000000" w:themeColor="text1"/>
          <w:sz w:val="28"/>
          <w:szCs w:val="28"/>
          <w:lang w:val="en" w:bidi="ar-DZ"/>
        </w:rPr>
        <w:br/>
        <w:t>The provision of electronic administration in the public facility as a mechanism for improving the public service, especially in the regional groups, is a beautiful thing. The most difficult thing would be to remove obstacles that impede the embodiment of electronic administration in the field. This can only be achieved by concerted efforts by the competent authorities Including the legislation, government support, human resources, advanced systems, especially the dissemination of the culture of electronic management among citizens, because that management is not perfect to perfection, but the relative disadvantages vary according to the nature of each service and each system in various areas, and if the requirement is met Mentioned can be said that the administration can meet the challenges and changes and keep up with the rapid increase in the size of the required administrative services.</w:t>
      </w:r>
    </w:p>
    <w:p w:rsidR="00973201" w:rsidRDefault="00973201" w:rsidP="00973201">
      <w:pPr>
        <w:ind w:right="-851"/>
        <w:jc w:val="both"/>
        <w:rPr>
          <w:rFonts w:ascii="Sakkal Majalla" w:hAnsi="Sakkal Majalla" w:cs="Sakkal Majalla" w:hint="cs"/>
          <w:color w:val="000000" w:themeColor="text1"/>
          <w:sz w:val="28"/>
          <w:szCs w:val="28"/>
          <w:rtl/>
          <w:lang w:bidi="ar-DZ"/>
        </w:rPr>
      </w:pPr>
    </w:p>
    <w:p w:rsidR="0089597E" w:rsidRDefault="0089597E" w:rsidP="00973201">
      <w:pPr>
        <w:ind w:right="-851"/>
        <w:jc w:val="both"/>
        <w:rPr>
          <w:rFonts w:ascii="Sakkal Majalla" w:hAnsi="Sakkal Majalla" w:cs="Sakkal Majalla"/>
          <w:color w:val="000000" w:themeColor="text1"/>
          <w:sz w:val="28"/>
          <w:szCs w:val="28"/>
          <w:rtl/>
        </w:rPr>
      </w:pPr>
    </w:p>
    <w:p w:rsidR="0089597E" w:rsidRDefault="0089597E" w:rsidP="00973201">
      <w:pPr>
        <w:ind w:right="-851"/>
        <w:jc w:val="both"/>
        <w:rPr>
          <w:rFonts w:ascii="Sakkal Majalla" w:hAnsi="Sakkal Majalla" w:cs="Sakkal Majalla"/>
          <w:color w:val="000000" w:themeColor="text1"/>
          <w:sz w:val="28"/>
          <w:szCs w:val="28"/>
          <w:rtl/>
        </w:rPr>
      </w:pPr>
    </w:p>
    <w:p w:rsidR="0089597E" w:rsidRDefault="0089597E" w:rsidP="00973201">
      <w:pPr>
        <w:ind w:right="-851"/>
        <w:jc w:val="both"/>
        <w:rPr>
          <w:rFonts w:ascii="Sakkal Majalla" w:hAnsi="Sakkal Majalla" w:cs="Sakkal Majalla"/>
          <w:color w:val="000000" w:themeColor="text1"/>
          <w:sz w:val="28"/>
          <w:szCs w:val="28"/>
          <w:rtl/>
        </w:rPr>
      </w:pPr>
    </w:p>
    <w:p w:rsidR="0089597E" w:rsidRDefault="0089597E" w:rsidP="00973201">
      <w:pPr>
        <w:ind w:right="-851"/>
        <w:jc w:val="both"/>
        <w:rPr>
          <w:rFonts w:ascii="Sakkal Majalla" w:hAnsi="Sakkal Majalla" w:cs="Sakkal Majalla"/>
          <w:color w:val="000000" w:themeColor="text1"/>
          <w:sz w:val="28"/>
          <w:szCs w:val="28"/>
          <w:rtl/>
        </w:rPr>
      </w:pPr>
    </w:p>
    <w:p w:rsidR="0089597E" w:rsidRDefault="0089597E" w:rsidP="00973201">
      <w:pPr>
        <w:ind w:right="-851"/>
        <w:jc w:val="both"/>
        <w:rPr>
          <w:rFonts w:ascii="Sakkal Majalla" w:hAnsi="Sakkal Majalla" w:cs="Sakkal Majalla"/>
          <w:color w:val="000000" w:themeColor="text1"/>
          <w:sz w:val="28"/>
          <w:szCs w:val="28"/>
          <w:rtl/>
        </w:rPr>
      </w:pPr>
    </w:p>
    <w:p w:rsidR="0089597E" w:rsidRDefault="0089597E" w:rsidP="00973201">
      <w:pPr>
        <w:ind w:right="-851"/>
        <w:jc w:val="both"/>
        <w:rPr>
          <w:rFonts w:ascii="Sakkal Majalla" w:hAnsi="Sakkal Majalla" w:cs="Sakkal Majalla"/>
          <w:color w:val="000000" w:themeColor="text1"/>
          <w:sz w:val="28"/>
          <w:szCs w:val="28"/>
          <w:rtl/>
        </w:rPr>
      </w:pPr>
      <w:bookmarkStart w:id="0" w:name="_GoBack"/>
      <w:bookmarkEnd w:id="0"/>
    </w:p>
    <w:p w:rsidR="0089597E" w:rsidRDefault="0089597E" w:rsidP="00973201">
      <w:pPr>
        <w:ind w:right="-851"/>
        <w:jc w:val="both"/>
        <w:rPr>
          <w:rFonts w:ascii="Sakkal Majalla" w:hAnsi="Sakkal Majalla" w:cs="Sakkal Majalla"/>
          <w:color w:val="000000" w:themeColor="text1"/>
          <w:sz w:val="28"/>
          <w:szCs w:val="28"/>
          <w:rtl/>
        </w:rPr>
      </w:pPr>
    </w:p>
    <w:p w:rsidR="005C2D4D" w:rsidRPr="00642443" w:rsidRDefault="005C2D4D" w:rsidP="00973201">
      <w:pPr>
        <w:ind w:right="-851"/>
        <w:jc w:val="both"/>
        <w:rPr>
          <w:rFonts w:ascii="Sakkal Majalla" w:hAnsi="Sakkal Majalla" w:cs="Sakkal Majalla"/>
          <w:b/>
          <w:bCs/>
          <w:color w:val="000000" w:themeColor="text1"/>
          <w:sz w:val="24"/>
          <w:szCs w:val="24"/>
          <w:rtl/>
        </w:rPr>
      </w:pPr>
      <w:r>
        <w:rPr>
          <w:rFonts w:ascii="Sakkal Majalla" w:hAnsi="Sakkal Majalla" w:cs="Sakkal Majalla" w:hint="cs"/>
          <w:b/>
          <w:bCs/>
          <w:color w:val="000000" w:themeColor="text1"/>
          <w:sz w:val="28"/>
          <w:szCs w:val="28"/>
          <w:rtl/>
        </w:rPr>
        <w:lastRenderedPageBreak/>
        <w:t>قائمة الهوامش:</w:t>
      </w:r>
      <w:r w:rsidRPr="00DB4A7E">
        <w:rPr>
          <w:rFonts w:ascii="Sakkal Majalla" w:hAnsi="Sakkal Majalla" w:cs="Sakkal Majalla" w:hint="cs"/>
          <w:b/>
          <w:bCs/>
          <w:color w:val="000000" w:themeColor="text1"/>
          <w:sz w:val="28"/>
          <w:szCs w:val="28"/>
          <w:rtl/>
        </w:rPr>
        <w:t xml:space="preserve"> </w:t>
      </w:r>
    </w:p>
    <w:p w:rsidR="005C2D4D" w:rsidRPr="00642443" w:rsidRDefault="005C2D4D" w:rsidP="00973201">
      <w:pPr>
        <w:ind w:right="-851"/>
        <w:jc w:val="both"/>
        <w:rPr>
          <w:rFonts w:ascii="Sakkal Majalla" w:hAnsi="Sakkal Majalla" w:cs="Sakkal Majalla"/>
          <w:color w:val="000000" w:themeColor="text1"/>
          <w:sz w:val="24"/>
          <w:szCs w:val="24"/>
          <w:rtl/>
        </w:rPr>
      </w:pPr>
      <w:r w:rsidRPr="00642443">
        <w:rPr>
          <w:rFonts w:ascii="Sakkal Majalla" w:hAnsi="Sakkal Majalla" w:cs="Sakkal Majalla" w:hint="cs"/>
          <w:color w:val="000000" w:themeColor="text1"/>
          <w:sz w:val="24"/>
          <w:szCs w:val="24"/>
          <w:rtl/>
        </w:rPr>
        <w:t>1-علاء الدين عشي، مدخل القانون الإداري، دار الهدى، عين مليلة، الجزائر ،2012، ص159.</w:t>
      </w:r>
    </w:p>
    <w:p w:rsidR="005C2D4D" w:rsidRPr="00642443" w:rsidRDefault="005C2D4D" w:rsidP="00973201">
      <w:pPr>
        <w:ind w:right="-851"/>
        <w:jc w:val="both"/>
        <w:rPr>
          <w:rFonts w:ascii="Sakkal Majalla" w:hAnsi="Sakkal Majalla" w:cs="Sakkal Majalla"/>
          <w:color w:val="000000" w:themeColor="text1"/>
          <w:sz w:val="24"/>
          <w:szCs w:val="24"/>
          <w:rtl/>
        </w:rPr>
      </w:pPr>
      <w:r w:rsidRPr="00642443">
        <w:rPr>
          <w:rFonts w:ascii="Sakkal Majalla" w:hAnsi="Sakkal Majalla" w:cs="Sakkal Majalla" w:hint="cs"/>
          <w:color w:val="000000" w:themeColor="text1"/>
          <w:sz w:val="24"/>
          <w:szCs w:val="24"/>
          <w:rtl/>
        </w:rPr>
        <w:t>2-المرجع نفسه ص160-162.</w:t>
      </w:r>
    </w:p>
    <w:p w:rsidR="005C2D4D" w:rsidRPr="00642443" w:rsidRDefault="005C2D4D" w:rsidP="00973201">
      <w:pPr>
        <w:ind w:right="-851"/>
        <w:jc w:val="both"/>
        <w:rPr>
          <w:rFonts w:ascii="Sakkal Majalla" w:hAnsi="Sakkal Majalla" w:cs="Sakkal Majalla"/>
          <w:color w:val="000000" w:themeColor="text1"/>
          <w:sz w:val="24"/>
          <w:szCs w:val="24"/>
          <w:rtl/>
        </w:rPr>
      </w:pPr>
      <w:r w:rsidRPr="00642443">
        <w:rPr>
          <w:rFonts w:ascii="Sakkal Majalla" w:hAnsi="Sakkal Majalla" w:cs="Sakkal Majalla" w:hint="cs"/>
          <w:color w:val="000000" w:themeColor="text1"/>
          <w:sz w:val="24"/>
          <w:szCs w:val="24"/>
          <w:rtl/>
        </w:rPr>
        <w:t>3-المرجع نفسه، ص162-164.</w:t>
      </w:r>
    </w:p>
    <w:p w:rsidR="005C2D4D" w:rsidRPr="00642443" w:rsidRDefault="005C2D4D" w:rsidP="00973201">
      <w:pPr>
        <w:ind w:right="-851"/>
        <w:jc w:val="both"/>
        <w:rPr>
          <w:rFonts w:ascii="Sakkal Majalla" w:hAnsi="Sakkal Majalla" w:cs="Sakkal Majalla"/>
          <w:color w:val="000000" w:themeColor="text1"/>
          <w:sz w:val="24"/>
          <w:szCs w:val="24"/>
          <w:rtl/>
        </w:rPr>
      </w:pPr>
      <w:r w:rsidRPr="00642443">
        <w:rPr>
          <w:rFonts w:ascii="Sakkal Majalla" w:hAnsi="Sakkal Majalla" w:cs="Sakkal Majalla" w:hint="cs"/>
          <w:color w:val="000000" w:themeColor="text1"/>
          <w:sz w:val="24"/>
          <w:szCs w:val="24"/>
          <w:rtl/>
        </w:rPr>
        <w:t xml:space="preserve">4-الأستاذ الدكتور محمد صغير بعلي، الإدارة المحلية الجزائرية، دار العلوم للنشر والتوزيع، </w:t>
      </w:r>
      <w:proofErr w:type="gramStart"/>
      <w:r w:rsidRPr="00642443">
        <w:rPr>
          <w:rFonts w:ascii="Sakkal Majalla" w:hAnsi="Sakkal Majalla" w:cs="Sakkal Majalla" w:hint="cs"/>
          <w:color w:val="000000" w:themeColor="text1"/>
          <w:sz w:val="24"/>
          <w:szCs w:val="24"/>
          <w:rtl/>
        </w:rPr>
        <w:t>عنابة ،</w:t>
      </w:r>
      <w:proofErr w:type="gramEnd"/>
      <w:r w:rsidRPr="00642443">
        <w:rPr>
          <w:rFonts w:ascii="Sakkal Majalla" w:hAnsi="Sakkal Majalla" w:cs="Sakkal Majalla" w:hint="cs"/>
          <w:color w:val="000000" w:themeColor="text1"/>
          <w:sz w:val="24"/>
          <w:szCs w:val="24"/>
          <w:rtl/>
        </w:rPr>
        <w:t xml:space="preserve"> 2013، ص12.</w:t>
      </w:r>
    </w:p>
    <w:p w:rsidR="005C2D4D" w:rsidRPr="00642443" w:rsidRDefault="005C2D4D" w:rsidP="00973201">
      <w:pPr>
        <w:ind w:right="-851"/>
        <w:jc w:val="both"/>
        <w:rPr>
          <w:rFonts w:ascii="Sakkal Majalla" w:hAnsi="Sakkal Majalla" w:cs="Sakkal Majalla"/>
          <w:color w:val="000000" w:themeColor="text1"/>
          <w:sz w:val="24"/>
          <w:szCs w:val="24"/>
          <w:rtl/>
        </w:rPr>
      </w:pPr>
      <w:r w:rsidRPr="00642443">
        <w:rPr>
          <w:rFonts w:ascii="Sakkal Majalla" w:hAnsi="Sakkal Majalla" w:cs="Sakkal Majalla" w:hint="cs"/>
          <w:color w:val="000000" w:themeColor="text1"/>
          <w:sz w:val="24"/>
          <w:szCs w:val="24"/>
          <w:rtl/>
        </w:rPr>
        <w:t xml:space="preserve">5-ناصر لباد، الوجيز في القانون </w:t>
      </w:r>
      <w:proofErr w:type="gramStart"/>
      <w:r w:rsidRPr="00642443">
        <w:rPr>
          <w:rFonts w:ascii="Sakkal Majalla" w:hAnsi="Sakkal Majalla" w:cs="Sakkal Majalla" w:hint="cs"/>
          <w:color w:val="000000" w:themeColor="text1"/>
          <w:sz w:val="24"/>
          <w:szCs w:val="24"/>
          <w:rtl/>
        </w:rPr>
        <w:t>الإداري،ط</w:t>
      </w:r>
      <w:proofErr w:type="gramEnd"/>
      <w:r w:rsidRPr="00642443">
        <w:rPr>
          <w:rFonts w:ascii="Sakkal Majalla" w:hAnsi="Sakkal Majalla" w:cs="Sakkal Majalla" w:hint="cs"/>
          <w:color w:val="000000" w:themeColor="text1"/>
          <w:sz w:val="24"/>
          <w:szCs w:val="24"/>
          <w:rtl/>
        </w:rPr>
        <w:t>2، دار الطبع حسناوي، الجزائر، 2007، ص211.</w:t>
      </w:r>
    </w:p>
    <w:p w:rsidR="005C2D4D" w:rsidRPr="00642443" w:rsidRDefault="005C2D4D" w:rsidP="00973201">
      <w:pPr>
        <w:ind w:right="-851"/>
        <w:jc w:val="both"/>
        <w:rPr>
          <w:rFonts w:ascii="Sakkal Majalla" w:hAnsi="Sakkal Majalla" w:cs="Sakkal Majalla"/>
          <w:color w:val="000000" w:themeColor="text1"/>
          <w:sz w:val="24"/>
          <w:szCs w:val="24"/>
          <w:rtl/>
        </w:rPr>
      </w:pPr>
      <w:r w:rsidRPr="00642443">
        <w:rPr>
          <w:rFonts w:ascii="Sakkal Majalla" w:hAnsi="Sakkal Majalla" w:cs="Sakkal Majalla" w:hint="cs"/>
          <w:color w:val="000000" w:themeColor="text1"/>
          <w:sz w:val="24"/>
          <w:szCs w:val="24"/>
          <w:rtl/>
        </w:rPr>
        <w:t xml:space="preserve">6-علاء الدين عشي، مرجع سابق </w:t>
      </w:r>
      <w:proofErr w:type="gramStart"/>
      <w:r w:rsidRPr="00642443">
        <w:rPr>
          <w:rFonts w:ascii="Sakkal Majalla" w:hAnsi="Sakkal Majalla" w:cs="Sakkal Majalla" w:hint="cs"/>
          <w:color w:val="000000" w:themeColor="text1"/>
          <w:sz w:val="24"/>
          <w:szCs w:val="24"/>
          <w:rtl/>
        </w:rPr>
        <w:t>ذكره ،</w:t>
      </w:r>
      <w:proofErr w:type="gramEnd"/>
      <w:r w:rsidRPr="00642443">
        <w:rPr>
          <w:rFonts w:ascii="Sakkal Majalla" w:hAnsi="Sakkal Majalla" w:cs="Sakkal Majalla" w:hint="cs"/>
          <w:color w:val="000000" w:themeColor="text1"/>
          <w:sz w:val="24"/>
          <w:szCs w:val="24"/>
          <w:rtl/>
        </w:rPr>
        <w:t xml:space="preserve"> ص182، 183.</w:t>
      </w:r>
    </w:p>
    <w:p w:rsidR="005C2D4D" w:rsidRPr="00642443" w:rsidRDefault="005C2D4D" w:rsidP="00973201">
      <w:pPr>
        <w:ind w:right="-851"/>
        <w:jc w:val="both"/>
        <w:rPr>
          <w:rFonts w:ascii="Sakkal Majalla" w:hAnsi="Sakkal Majalla" w:cs="Sakkal Majalla"/>
          <w:color w:val="000000" w:themeColor="text1"/>
          <w:sz w:val="24"/>
          <w:szCs w:val="24"/>
          <w:rtl/>
        </w:rPr>
      </w:pPr>
      <w:proofErr w:type="gramStart"/>
      <w:r w:rsidRPr="00642443">
        <w:rPr>
          <w:rFonts w:ascii="Sakkal Majalla" w:hAnsi="Sakkal Majalla" w:cs="Sakkal Majalla" w:hint="cs"/>
          <w:color w:val="000000" w:themeColor="text1"/>
          <w:sz w:val="24"/>
          <w:szCs w:val="24"/>
          <w:rtl/>
        </w:rPr>
        <w:t>7- ناصر</w:t>
      </w:r>
      <w:proofErr w:type="gramEnd"/>
      <w:r w:rsidRPr="00642443">
        <w:rPr>
          <w:rFonts w:ascii="Sakkal Majalla" w:hAnsi="Sakkal Majalla" w:cs="Sakkal Majalla" w:hint="cs"/>
          <w:color w:val="000000" w:themeColor="text1"/>
          <w:sz w:val="24"/>
          <w:szCs w:val="24"/>
          <w:rtl/>
        </w:rPr>
        <w:t xml:space="preserve"> لباد ، مرجع سابق ذكره، ص213</w:t>
      </w:r>
      <w:r>
        <w:rPr>
          <w:rFonts w:ascii="Sakkal Majalla" w:hAnsi="Sakkal Majalla" w:cs="Sakkal Majalla" w:hint="cs"/>
          <w:color w:val="000000" w:themeColor="text1"/>
          <w:sz w:val="24"/>
          <w:szCs w:val="24"/>
          <w:rtl/>
        </w:rPr>
        <w:t>.</w:t>
      </w:r>
    </w:p>
    <w:p w:rsidR="005C2D4D" w:rsidRPr="00642443" w:rsidRDefault="005C2D4D" w:rsidP="00973201">
      <w:pPr>
        <w:ind w:right="-851"/>
        <w:jc w:val="both"/>
        <w:rPr>
          <w:rFonts w:ascii="Sakkal Majalla" w:hAnsi="Sakkal Majalla" w:cs="Sakkal Majalla"/>
          <w:color w:val="000000" w:themeColor="text1"/>
          <w:sz w:val="24"/>
          <w:szCs w:val="24"/>
          <w:rtl/>
        </w:rPr>
      </w:pPr>
      <w:r w:rsidRPr="00642443">
        <w:rPr>
          <w:rFonts w:ascii="Sakkal Majalla" w:hAnsi="Sakkal Majalla" w:cs="Sakkal Majalla" w:hint="cs"/>
          <w:color w:val="000000" w:themeColor="text1"/>
          <w:sz w:val="24"/>
          <w:szCs w:val="24"/>
          <w:rtl/>
        </w:rPr>
        <w:t xml:space="preserve">8-علاء الدين </w:t>
      </w:r>
      <w:proofErr w:type="gramStart"/>
      <w:r w:rsidRPr="00642443">
        <w:rPr>
          <w:rFonts w:ascii="Sakkal Majalla" w:hAnsi="Sakkal Majalla" w:cs="Sakkal Majalla" w:hint="cs"/>
          <w:color w:val="000000" w:themeColor="text1"/>
          <w:sz w:val="24"/>
          <w:szCs w:val="24"/>
          <w:rtl/>
        </w:rPr>
        <w:t>عشي ،</w:t>
      </w:r>
      <w:proofErr w:type="gramEnd"/>
      <w:r w:rsidRPr="00642443">
        <w:rPr>
          <w:rFonts w:ascii="Sakkal Majalla" w:hAnsi="Sakkal Majalla" w:cs="Sakkal Majalla" w:hint="cs"/>
          <w:color w:val="000000" w:themeColor="text1"/>
          <w:sz w:val="24"/>
          <w:szCs w:val="24"/>
          <w:rtl/>
        </w:rPr>
        <w:t xml:space="preserve"> مرجع سابق ذكره، ص 183-185</w:t>
      </w:r>
      <w:r>
        <w:rPr>
          <w:rFonts w:ascii="Sakkal Majalla" w:hAnsi="Sakkal Majalla" w:cs="Sakkal Majalla" w:hint="cs"/>
          <w:color w:val="000000" w:themeColor="text1"/>
          <w:sz w:val="24"/>
          <w:szCs w:val="24"/>
          <w:rtl/>
        </w:rPr>
        <w:t>.</w:t>
      </w:r>
    </w:p>
    <w:p w:rsidR="005C2D4D" w:rsidRPr="00823856" w:rsidRDefault="005C2D4D" w:rsidP="00973201">
      <w:pPr>
        <w:ind w:right="-851"/>
        <w:jc w:val="both"/>
        <w:rPr>
          <w:rFonts w:ascii="Sakkal Majalla" w:hAnsi="Sakkal Majalla" w:cs="Sakkal Majalla"/>
          <w:color w:val="000000" w:themeColor="text1"/>
          <w:sz w:val="24"/>
          <w:szCs w:val="24"/>
          <w:rtl/>
        </w:rPr>
      </w:pPr>
      <w:r w:rsidRPr="00642443">
        <w:rPr>
          <w:rFonts w:ascii="Sakkal Majalla" w:hAnsi="Sakkal Majalla" w:cs="Sakkal Majalla" w:hint="cs"/>
          <w:color w:val="000000" w:themeColor="text1"/>
          <w:sz w:val="24"/>
          <w:szCs w:val="24"/>
          <w:rtl/>
        </w:rPr>
        <w:t xml:space="preserve">9-علاء الدين عشي، المرجع </w:t>
      </w:r>
      <w:r w:rsidR="00825654">
        <w:rPr>
          <w:rFonts w:ascii="Sakkal Majalla" w:hAnsi="Sakkal Majalla" w:cs="Sakkal Majalla" w:hint="cs"/>
          <w:color w:val="000000" w:themeColor="text1"/>
          <w:sz w:val="24"/>
          <w:szCs w:val="24"/>
          <w:rtl/>
        </w:rPr>
        <w:t>نفسه</w:t>
      </w:r>
      <w:r w:rsidRPr="00642443">
        <w:rPr>
          <w:rFonts w:ascii="Sakkal Majalla" w:hAnsi="Sakkal Majalla" w:cs="Sakkal Majalla" w:hint="cs"/>
          <w:color w:val="000000" w:themeColor="text1"/>
          <w:sz w:val="24"/>
          <w:szCs w:val="24"/>
          <w:rtl/>
        </w:rPr>
        <w:t>، ص 185</w:t>
      </w:r>
      <w:r w:rsidR="00825654">
        <w:rPr>
          <w:rFonts w:ascii="Sakkal Majalla" w:hAnsi="Sakkal Majalla" w:cs="Sakkal Majalla" w:hint="cs"/>
          <w:color w:val="000000" w:themeColor="text1"/>
          <w:sz w:val="24"/>
          <w:szCs w:val="24"/>
          <w:rtl/>
        </w:rPr>
        <w:t xml:space="preserve">، </w:t>
      </w:r>
      <w:r w:rsidRPr="00642443">
        <w:rPr>
          <w:rFonts w:ascii="Sakkal Majalla" w:hAnsi="Sakkal Majalla" w:cs="Sakkal Majalla" w:hint="cs"/>
          <w:color w:val="000000" w:themeColor="text1"/>
          <w:sz w:val="24"/>
          <w:szCs w:val="24"/>
          <w:rtl/>
        </w:rPr>
        <w:t>186</w:t>
      </w:r>
      <w:r>
        <w:rPr>
          <w:rFonts w:ascii="Sakkal Majalla" w:hAnsi="Sakkal Majalla" w:cs="Sakkal Majalla" w:hint="cs"/>
          <w:color w:val="000000" w:themeColor="text1"/>
          <w:sz w:val="24"/>
          <w:szCs w:val="24"/>
          <w:rtl/>
        </w:rPr>
        <w:t>.</w:t>
      </w:r>
    </w:p>
    <w:p w:rsidR="00823856" w:rsidRPr="00823856" w:rsidRDefault="005C2D4D" w:rsidP="00823856">
      <w:pPr>
        <w:pStyle w:val="1"/>
        <w:rPr>
          <w:b w:val="0"/>
          <w:bCs w:val="0"/>
          <w:color w:val="333333"/>
          <w:sz w:val="24"/>
          <w:szCs w:val="24"/>
        </w:rPr>
      </w:pPr>
      <w:proofErr w:type="gramStart"/>
      <w:r w:rsidRPr="00823856">
        <w:rPr>
          <w:rFonts w:ascii="Sakkal Majalla" w:hAnsi="Sakkal Majalla" w:cs="Sakkal Majalla" w:hint="cs"/>
          <w:b w:val="0"/>
          <w:bCs w:val="0"/>
          <w:color w:val="000000" w:themeColor="text1"/>
          <w:sz w:val="24"/>
          <w:szCs w:val="24"/>
          <w:rtl/>
        </w:rPr>
        <w:t xml:space="preserve">10- </w:t>
      </w:r>
      <w:r w:rsidR="00823856" w:rsidRPr="00823856">
        <w:rPr>
          <w:rFonts w:ascii="Sakkal Majalla" w:hAnsi="Sakkal Majalla" w:cs="Sakkal Majalla" w:hint="cs"/>
          <w:b w:val="0"/>
          <w:bCs w:val="0"/>
          <w:color w:val="000000" w:themeColor="text1"/>
          <w:sz w:val="24"/>
          <w:szCs w:val="24"/>
          <w:rtl/>
        </w:rPr>
        <w:t>-</w:t>
      </w:r>
      <w:proofErr w:type="gramEnd"/>
      <w:r w:rsidR="00823856" w:rsidRPr="00823856">
        <w:rPr>
          <w:rFonts w:ascii="Sakkal Majalla" w:hAnsi="Sakkal Majalla" w:cs="Sakkal Majalla"/>
          <w:b w:val="0"/>
          <w:bCs w:val="0"/>
          <w:color w:val="000000" w:themeColor="text1"/>
          <w:sz w:val="24"/>
          <w:szCs w:val="24"/>
          <w:rtl/>
        </w:rPr>
        <w:t xml:space="preserve"> </w:t>
      </w:r>
      <w:r w:rsidR="00823856" w:rsidRPr="00823856">
        <w:rPr>
          <w:rStyle w:val="authorname"/>
          <w:rFonts w:ascii="Sakkal Majalla" w:hAnsi="Sakkal Majalla" w:cs="Sakkal Majalla"/>
          <w:b w:val="0"/>
          <w:bCs w:val="0"/>
          <w:color w:val="000000" w:themeColor="text1"/>
          <w:sz w:val="24"/>
          <w:szCs w:val="24"/>
          <w:rtl/>
        </w:rPr>
        <w:t>مجد خضر</w:t>
      </w:r>
      <w:r w:rsidR="00823856" w:rsidRPr="00823856">
        <w:rPr>
          <w:rFonts w:ascii="Sakkal Majalla" w:hAnsi="Sakkal Majalla" w:cs="Sakkal Majalla"/>
          <w:b w:val="0"/>
          <w:bCs w:val="0"/>
          <w:color w:val="000000" w:themeColor="text1"/>
          <w:sz w:val="24"/>
          <w:szCs w:val="24"/>
          <w:rtl/>
        </w:rPr>
        <w:t xml:space="preserve"> – </w:t>
      </w:r>
      <w:r w:rsidR="00823856" w:rsidRPr="00823856">
        <w:rPr>
          <w:rFonts w:ascii="Sakkal Majalla" w:hAnsi="Sakkal Majalla" w:cs="Sakkal Majalla" w:hint="cs"/>
          <w:b w:val="0"/>
          <w:bCs w:val="0"/>
          <w:color w:val="000000" w:themeColor="text1"/>
          <w:sz w:val="24"/>
          <w:szCs w:val="24"/>
          <w:rtl/>
        </w:rPr>
        <w:t>الإدارة الالكترونية، تاريخ الاطلاع على الموقع 04/11/2018:</w:t>
      </w:r>
    </w:p>
    <w:p w:rsidR="005C2D4D" w:rsidRPr="00220D07" w:rsidRDefault="00823856" w:rsidP="00823856">
      <w:pPr>
        <w:spacing w:before="100" w:beforeAutospacing="1" w:after="100" w:afterAutospacing="1" w:line="240" w:lineRule="auto"/>
        <w:rPr>
          <w:rFonts w:ascii="Sakkal Majalla" w:eastAsia="Times New Roman" w:hAnsi="Sakkal Majalla" w:cs="Sakkal Majalla"/>
          <w:color w:val="333333"/>
          <w:sz w:val="24"/>
          <w:szCs w:val="24"/>
          <w:rtl/>
          <w:lang w:val="fr-FR"/>
        </w:rPr>
      </w:pPr>
      <w:r w:rsidRPr="00823856">
        <w:rPr>
          <w:rFonts w:ascii="Sakkal Majalla" w:eastAsia="Times New Roman" w:hAnsi="Sakkal Majalla" w:cs="Sakkal Majalla"/>
          <w:color w:val="333333"/>
          <w:sz w:val="24"/>
          <w:szCs w:val="24"/>
        </w:rPr>
        <w:t>https://mawdoo3.com/%D9%85%D9%81%D9%87%D9%88%D9%85_%D8%A7%D9%84%D8%A5%D8%AF%D8%A7%D8%B1%D8%A9_%D8%A7%D9%84%D8%A5%D9%84%D9%83%D8%AA%D8%B1%D9%88%D9%86%D9%8A%D8%A9</w:t>
      </w:r>
    </w:p>
    <w:p w:rsidR="00823856" w:rsidRPr="00823856" w:rsidRDefault="005C2D4D" w:rsidP="00823856">
      <w:pPr>
        <w:pStyle w:val="1"/>
        <w:rPr>
          <w:rFonts w:ascii="Sakkal Majalla" w:hAnsi="Sakkal Majalla" w:cs="Sakkal Majalla"/>
          <w:color w:val="333333"/>
          <w:sz w:val="24"/>
          <w:szCs w:val="24"/>
          <w:rtl/>
        </w:rPr>
      </w:pPr>
      <w:proofErr w:type="gramStart"/>
      <w:r w:rsidRPr="00823856">
        <w:rPr>
          <w:rFonts w:ascii="Sakkal Majalla" w:hAnsi="Sakkal Majalla" w:cs="Sakkal Majalla" w:hint="cs"/>
          <w:color w:val="000000" w:themeColor="text1"/>
          <w:sz w:val="24"/>
          <w:szCs w:val="24"/>
          <w:rtl/>
        </w:rPr>
        <w:t>11-</w:t>
      </w:r>
      <w:r w:rsidR="00823856" w:rsidRPr="00823856">
        <w:rPr>
          <w:rStyle w:val="authorname"/>
          <w:rFonts w:ascii="Sakkal Majalla" w:hAnsi="Sakkal Majalla" w:cs="Sakkal Majalla"/>
          <w:color w:val="000000" w:themeColor="text1"/>
          <w:sz w:val="24"/>
          <w:szCs w:val="24"/>
          <w:rtl/>
        </w:rPr>
        <w:t xml:space="preserve"> </w:t>
      </w:r>
      <w:r w:rsidR="00823856">
        <w:rPr>
          <w:rStyle w:val="authorname"/>
          <w:rFonts w:ascii="Sakkal Majalla" w:hAnsi="Sakkal Majalla" w:cs="Sakkal Majalla" w:hint="cs"/>
          <w:color w:val="000000" w:themeColor="text1"/>
          <w:sz w:val="24"/>
          <w:szCs w:val="24"/>
          <w:rtl/>
        </w:rPr>
        <w:t>المرجع</w:t>
      </w:r>
      <w:proofErr w:type="gramEnd"/>
      <w:r w:rsidR="00823856">
        <w:rPr>
          <w:rStyle w:val="authorname"/>
          <w:rFonts w:ascii="Sakkal Majalla" w:hAnsi="Sakkal Majalla" w:cs="Sakkal Majalla" w:hint="cs"/>
          <w:color w:val="000000" w:themeColor="text1"/>
          <w:sz w:val="24"/>
          <w:szCs w:val="24"/>
          <w:rtl/>
        </w:rPr>
        <w:t xml:space="preserve"> نفسه.</w:t>
      </w:r>
    </w:p>
    <w:p w:rsidR="005C2D4D" w:rsidRPr="00642443" w:rsidRDefault="005C2D4D" w:rsidP="00973201">
      <w:pPr>
        <w:ind w:right="-851"/>
        <w:jc w:val="both"/>
        <w:rPr>
          <w:rFonts w:ascii="Sakkal Majalla" w:hAnsi="Sakkal Majalla" w:cs="Sakkal Majalla"/>
          <w:color w:val="000000" w:themeColor="text1"/>
          <w:sz w:val="24"/>
          <w:szCs w:val="24"/>
          <w:rtl/>
        </w:rPr>
      </w:pPr>
      <w:r w:rsidRPr="00642443">
        <w:rPr>
          <w:rFonts w:ascii="Sakkal Majalla" w:hAnsi="Sakkal Majalla" w:cs="Sakkal Majalla" w:hint="cs"/>
          <w:color w:val="000000" w:themeColor="text1"/>
          <w:sz w:val="24"/>
          <w:szCs w:val="24"/>
          <w:rtl/>
        </w:rPr>
        <w:t xml:space="preserve">12-بهلول سمية، تطبيق الإدارة الإلكترونية على مستوى الجماعات المحلية بين عصرنة المرافق العمومية ومحاربة البيروقراطية </w:t>
      </w:r>
      <w:proofErr w:type="gramStart"/>
      <w:r w:rsidRPr="00642443">
        <w:rPr>
          <w:rFonts w:ascii="Sakkal Majalla" w:hAnsi="Sakkal Majalla" w:cs="Sakkal Majalla" w:hint="cs"/>
          <w:color w:val="000000" w:themeColor="text1"/>
          <w:sz w:val="24"/>
          <w:szCs w:val="24"/>
          <w:rtl/>
        </w:rPr>
        <w:t>الإدارية ،</w:t>
      </w:r>
      <w:proofErr w:type="gramEnd"/>
      <w:r w:rsidRPr="00642443">
        <w:rPr>
          <w:rFonts w:ascii="Sakkal Majalla" w:hAnsi="Sakkal Majalla" w:cs="Sakkal Majalla" w:hint="cs"/>
          <w:color w:val="000000" w:themeColor="text1"/>
          <w:sz w:val="24"/>
          <w:szCs w:val="24"/>
          <w:rtl/>
        </w:rPr>
        <w:t xml:space="preserve"> مجلة </w:t>
      </w:r>
      <w:r w:rsidR="00825654" w:rsidRPr="00642443">
        <w:rPr>
          <w:rFonts w:ascii="Sakkal Majalla" w:hAnsi="Sakkal Majalla" w:cs="Sakkal Majalla" w:hint="cs"/>
          <w:color w:val="000000" w:themeColor="text1"/>
          <w:sz w:val="24"/>
          <w:szCs w:val="24"/>
          <w:rtl/>
        </w:rPr>
        <w:t xml:space="preserve">المفكر </w:t>
      </w:r>
      <w:r w:rsidRPr="00642443">
        <w:rPr>
          <w:rFonts w:ascii="Sakkal Majalla" w:hAnsi="Sakkal Majalla" w:cs="Sakkal Majalla" w:hint="cs"/>
          <w:color w:val="000000" w:themeColor="text1"/>
          <w:sz w:val="24"/>
          <w:szCs w:val="24"/>
          <w:rtl/>
        </w:rPr>
        <w:t xml:space="preserve">، كلية الحقوق والعلوم السياسية ، جامعة محمد خيضر بسكرة، العدد السادس عشر ، ديسمبر 2017، ص741، 742 </w:t>
      </w:r>
      <w:r>
        <w:rPr>
          <w:rFonts w:ascii="Sakkal Majalla" w:hAnsi="Sakkal Majalla" w:cs="Sakkal Majalla" w:hint="cs"/>
          <w:color w:val="000000" w:themeColor="text1"/>
          <w:sz w:val="24"/>
          <w:szCs w:val="24"/>
          <w:rtl/>
        </w:rPr>
        <w:t>.</w:t>
      </w:r>
    </w:p>
    <w:p w:rsidR="005C2D4D" w:rsidRPr="00642443" w:rsidRDefault="005C2D4D" w:rsidP="00973201">
      <w:pPr>
        <w:ind w:right="-851"/>
        <w:jc w:val="both"/>
        <w:rPr>
          <w:rFonts w:ascii="Sakkal Majalla" w:hAnsi="Sakkal Majalla" w:cs="Sakkal Majalla"/>
          <w:color w:val="000000" w:themeColor="text1"/>
          <w:sz w:val="24"/>
          <w:szCs w:val="24"/>
          <w:rtl/>
        </w:rPr>
      </w:pPr>
      <w:proofErr w:type="gramStart"/>
      <w:r w:rsidRPr="00642443">
        <w:rPr>
          <w:rFonts w:ascii="Sakkal Majalla" w:hAnsi="Sakkal Majalla" w:cs="Sakkal Majalla" w:hint="cs"/>
          <w:color w:val="000000" w:themeColor="text1"/>
          <w:sz w:val="24"/>
          <w:szCs w:val="24"/>
          <w:rtl/>
        </w:rPr>
        <w:t>13- المرجع</w:t>
      </w:r>
      <w:proofErr w:type="gramEnd"/>
      <w:r w:rsidRPr="00642443">
        <w:rPr>
          <w:rFonts w:ascii="Sakkal Majalla" w:hAnsi="Sakkal Majalla" w:cs="Sakkal Majalla" w:hint="cs"/>
          <w:color w:val="000000" w:themeColor="text1"/>
          <w:sz w:val="24"/>
          <w:szCs w:val="24"/>
          <w:rtl/>
        </w:rPr>
        <w:t xml:space="preserve"> نفسه ، ص 742،743 </w:t>
      </w:r>
      <w:r>
        <w:rPr>
          <w:rFonts w:ascii="Sakkal Majalla" w:hAnsi="Sakkal Majalla" w:cs="Sakkal Majalla" w:hint="cs"/>
          <w:color w:val="000000" w:themeColor="text1"/>
          <w:sz w:val="24"/>
          <w:szCs w:val="24"/>
          <w:rtl/>
        </w:rPr>
        <w:t>.</w:t>
      </w:r>
    </w:p>
    <w:p w:rsidR="005C2D4D" w:rsidRPr="00642443" w:rsidRDefault="005C2D4D" w:rsidP="00973201">
      <w:pPr>
        <w:ind w:right="-851"/>
        <w:jc w:val="both"/>
        <w:rPr>
          <w:rFonts w:ascii="Sakkal Majalla" w:hAnsi="Sakkal Majalla" w:cs="Sakkal Majalla"/>
          <w:color w:val="000000" w:themeColor="text1"/>
          <w:sz w:val="24"/>
          <w:szCs w:val="24"/>
          <w:rtl/>
          <w:lang w:bidi="ar-DZ"/>
        </w:rPr>
      </w:pPr>
      <w:r w:rsidRPr="00642443">
        <w:rPr>
          <w:rFonts w:ascii="Sakkal Majalla" w:hAnsi="Sakkal Majalla" w:cs="Sakkal Majalla" w:hint="cs"/>
          <w:color w:val="000000" w:themeColor="text1"/>
          <w:sz w:val="24"/>
          <w:szCs w:val="24"/>
          <w:rtl/>
        </w:rPr>
        <w:t>14-</w:t>
      </w:r>
      <w:r w:rsidR="00825654">
        <w:rPr>
          <w:rFonts w:ascii="Sakkal Majalla" w:hAnsi="Sakkal Majalla" w:cs="Sakkal Majalla" w:hint="cs"/>
          <w:color w:val="000000" w:themeColor="text1"/>
          <w:sz w:val="24"/>
          <w:szCs w:val="24"/>
          <w:rtl/>
        </w:rPr>
        <w:t xml:space="preserve">عدي غني الأسدي و عباس زهير عبد الأسدي، فاعلية استخدام تطبيقات الحكومة الالكترونية في تحسين أداء الحكومات المحلية، </w:t>
      </w:r>
      <w:r w:rsidRPr="00642443">
        <w:rPr>
          <w:rFonts w:ascii="Sakkal Majalla" w:hAnsi="Sakkal Majalla" w:cs="Sakkal Majalla" w:hint="cs"/>
          <w:color w:val="000000" w:themeColor="text1"/>
          <w:sz w:val="24"/>
          <w:szCs w:val="24"/>
          <w:rtl/>
        </w:rPr>
        <w:t xml:space="preserve">مجلة </w:t>
      </w:r>
      <w:r w:rsidR="00825654">
        <w:rPr>
          <w:rFonts w:ascii="Sakkal Majalla" w:hAnsi="Sakkal Majalla" w:cs="Sakkal Majalla" w:hint="cs"/>
          <w:color w:val="000000" w:themeColor="text1"/>
          <w:sz w:val="24"/>
          <w:szCs w:val="24"/>
          <w:rtl/>
        </w:rPr>
        <w:t>كلية الإدارة والاقتصاد والدراسات الاقتصادية والإدارية والمالية</w:t>
      </w:r>
      <w:r w:rsidR="004A3D12">
        <w:rPr>
          <w:rFonts w:ascii="Sakkal Majalla" w:hAnsi="Sakkal Majalla" w:cs="Sakkal Majalla" w:hint="cs"/>
          <w:color w:val="000000" w:themeColor="text1"/>
          <w:sz w:val="24"/>
          <w:szCs w:val="24"/>
          <w:rtl/>
        </w:rPr>
        <w:t xml:space="preserve"> بجامعة بابل </w:t>
      </w:r>
      <w:proofErr w:type="gramStart"/>
      <w:r w:rsidR="004A3D12">
        <w:rPr>
          <w:rFonts w:ascii="Sakkal Majalla" w:hAnsi="Sakkal Majalla" w:cs="Sakkal Majalla" w:hint="cs"/>
          <w:color w:val="000000" w:themeColor="text1"/>
          <w:sz w:val="24"/>
          <w:szCs w:val="24"/>
          <w:rtl/>
        </w:rPr>
        <w:t>بالعراق</w:t>
      </w:r>
      <w:r w:rsidR="00825654">
        <w:rPr>
          <w:rFonts w:ascii="Sakkal Majalla" w:hAnsi="Sakkal Majalla" w:cs="Sakkal Majalla" w:hint="cs"/>
          <w:color w:val="000000" w:themeColor="text1"/>
          <w:sz w:val="24"/>
          <w:szCs w:val="24"/>
          <w:rtl/>
        </w:rPr>
        <w:t xml:space="preserve"> ،</w:t>
      </w:r>
      <w:proofErr w:type="gramEnd"/>
      <w:r w:rsidR="00825654">
        <w:rPr>
          <w:rFonts w:ascii="Sakkal Majalla" w:hAnsi="Sakkal Majalla" w:cs="Sakkal Majalla" w:hint="cs"/>
          <w:color w:val="000000" w:themeColor="text1"/>
          <w:sz w:val="24"/>
          <w:szCs w:val="24"/>
          <w:rtl/>
        </w:rPr>
        <w:t xml:space="preserve"> المجد 8 ، العدد 3، 2016 ، ص2016.</w:t>
      </w:r>
    </w:p>
    <w:p w:rsidR="007C7127" w:rsidRDefault="007C7127" w:rsidP="00973201"/>
    <w:sectPr w:rsidR="007C7127" w:rsidSect="005C2D4D">
      <w:footerReference w:type="default" r:id="rId8"/>
      <w:pgSz w:w="11906" w:h="16838"/>
      <w:pgMar w:top="1418" w:right="1418" w:bottom="1418" w:left="1418"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3201" w:rsidRDefault="00973201" w:rsidP="00973201">
      <w:pPr>
        <w:spacing w:after="0" w:line="240" w:lineRule="auto"/>
      </w:pPr>
      <w:r>
        <w:separator/>
      </w:r>
    </w:p>
  </w:endnote>
  <w:endnote w:type="continuationSeparator" w:id="0">
    <w:p w:rsidR="00973201" w:rsidRDefault="00973201" w:rsidP="009732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729094"/>
      <w:docPartObj>
        <w:docPartGallery w:val="Page Numbers (Bottom of Page)"/>
        <w:docPartUnique/>
      </w:docPartObj>
    </w:sdtPr>
    <w:sdtEndPr/>
    <w:sdtContent>
      <w:p w:rsidR="00973201" w:rsidRDefault="00A2598A">
        <w:pPr>
          <w:pStyle w:val="a5"/>
          <w:jc w:val="center"/>
        </w:pPr>
        <w:r>
          <w:fldChar w:fldCharType="begin"/>
        </w:r>
        <w:r>
          <w:instrText xml:space="preserve"> PAGE   \* MERGEFORMAT </w:instrText>
        </w:r>
        <w:r>
          <w:fldChar w:fldCharType="separate"/>
        </w:r>
        <w:r w:rsidR="00220D07" w:rsidRPr="00220D07">
          <w:rPr>
            <w:rFonts w:cs="Calibri"/>
            <w:noProof/>
            <w:rtl/>
            <w:lang w:val="ar-SA"/>
          </w:rPr>
          <w:t>13</w:t>
        </w:r>
        <w:r>
          <w:rPr>
            <w:rFonts w:cs="Calibri"/>
            <w:noProof/>
            <w:lang w:val="ar-SA"/>
          </w:rPr>
          <w:fldChar w:fldCharType="end"/>
        </w:r>
      </w:p>
    </w:sdtContent>
  </w:sdt>
  <w:p w:rsidR="00973201" w:rsidRDefault="00973201">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3201" w:rsidRDefault="00973201" w:rsidP="00973201">
      <w:pPr>
        <w:spacing w:after="0" w:line="240" w:lineRule="auto"/>
      </w:pPr>
      <w:r>
        <w:separator/>
      </w:r>
    </w:p>
  </w:footnote>
  <w:footnote w:type="continuationSeparator" w:id="0">
    <w:p w:rsidR="00973201" w:rsidRDefault="00973201" w:rsidP="0097320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867170A"/>
    <w:multiLevelType w:val="multilevel"/>
    <w:tmpl w:val="7868C77A"/>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Sakkal Majalla" w:eastAsiaTheme="minorEastAsia" w:hAnsi="Sakkal Majalla" w:cs="Sakkal Majalla"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CFE03E8"/>
    <w:multiLevelType w:val="multilevel"/>
    <w:tmpl w:val="06009A88"/>
    <w:lvl w:ilvl="0">
      <w:start w:val="1"/>
      <w:numFmt w:val="bullet"/>
      <w:lvlText w:val=""/>
      <w:lvlJc w:val="left"/>
      <w:pPr>
        <w:tabs>
          <w:tab w:val="num" w:pos="720"/>
        </w:tabs>
        <w:ind w:left="720" w:hanging="360"/>
      </w:pPr>
      <w:rPr>
        <w:rFonts w:ascii="Symbol" w:hAnsi="Symbol" w:hint="default"/>
        <w:sz w:val="20"/>
        <w:lang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ar-SA" w:vendorID="64" w:dllVersion="131078" w:nlCheck="1" w:checkStyle="0"/>
  <w:activeWritingStyle w:appName="MSWord" w:lang="en-US" w:vendorID="64" w:dllVersion="131078" w:nlCheck="1" w:checkStyle="1"/>
  <w:activeWritingStyle w:appName="MSWord" w:lang="ar-DZ" w:vendorID="64" w:dllVersion="131078" w:nlCheck="1" w:checkStyle="0"/>
  <w:activeWritingStyle w:appName="MSWord" w:lang="fr-FR" w:vendorID="64" w:dllVersion="131078" w:nlCheck="1" w:checkStyle="1"/>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5C2D4D"/>
    <w:rsid w:val="00136789"/>
    <w:rsid w:val="00220D07"/>
    <w:rsid w:val="00230686"/>
    <w:rsid w:val="00274017"/>
    <w:rsid w:val="004A3D12"/>
    <w:rsid w:val="005C2D4D"/>
    <w:rsid w:val="007C7127"/>
    <w:rsid w:val="00823856"/>
    <w:rsid w:val="00825654"/>
    <w:rsid w:val="0089597E"/>
    <w:rsid w:val="00973201"/>
    <w:rsid w:val="00A2598A"/>
    <w:rsid w:val="00C2176D"/>
    <w:rsid w:val="00E96D9B"/>
    <w:rsid w:val="00F35526"/>
    <w:rsid w:val="00FD781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0903CC1-AF3A-4F5C-B01F-3B9C485B0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C2D4D"/>
    <w:pPr>
      <w:bidi/>
    </w:pPr>
    <w:rPr>
      <w:rFonts w:eastAsiaTheme="minorEastAsia"/>
    </w:rPr>
  </w:style>
  <w:style w:type="paragraph" w:styleId="1">
    <w:name w:val="heading 1"/>
    <w:basedOn w:val="a"/>
    <w:next w:val="a"/>
    <w:link w:val="1Char"/>
    <w:uiPriority w:val="9"/>
    <w:qFormat/>
    <w:rsid w:val="00823856"/>
    <w:pPr>
      <w:keepNext/>
      <w:keepLines/>
      <w:spacing w:before="480" w:after="0"/>
      <w:outlineLvl w:val="0"/>
    </w:pPr>
    <w:rPr>
      <w:rFonts w:ascii="Cambria" w:eastAsia="Times New Roman" w:hAnsi="Cambria" w:cs="Times New Roman"/>
      <w:b/>
      <w:bCs/>
      <w:color w:val="365F91"/>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5C2D4D"/>
    <w:rPr>
      <w:color w:val="0000FF" w:themeColor="hyperlink"/>
      <w:u w:val="single"/>
    </w:rPr>
  </w:style>
  <w:style w:type="paragraph" w:styleId="a3">
    <w:name w:val="List Paragraph"/>
    <w:basedOn w:val="a"/>
    <w:uiPriority w:val="34"/>
    <w:qFormat/>
    <w:rsid w:val="005C2D4D"/>
    <w:pPr>
      <w:ind w:left="720"/>
      <w:contextualSpacing/>
    </w:pPr>
  </w:style>
  <w:style w:type="paragraph" w:styleId="a4">
    <w:name w:val="header"/>
    <w:basedOn w:val="a"/>
    <w:link w:val="Char"/>
    <w:uiPriority w:val="99"/>
    <w:semiHidden/>
    <w:unhideWhenUsed/>
    <w:rsid w:val="00973201"/>
    <w:pPr>
      <w:tabs>
        <w:tab w:val="center" w:pos="4153"/>
        <w:tab w:val="right" w:pos="8306"/>
      </w:tabs>
      <w:spacing w:after="0" w:line="240" w:lineRule="auto"/>
    </w:pPr>
  </w:style>
  <w:style w:type="character" w:customStyle="1" w:styleId="Char">
    <w:name w:val="رأس الصفحة Char"/>
    <w:basedOn w:val="a0"/>
    <w:link w:val="a4"/>
    <w:uiPriority w:val="99"/>
    <w:semiHidden/>
    <w:rsid w:val="00973201"/>
    <w:rPr>
      <w:rFonts w:eastAsiaTheme="minorEastAsia"/>
    </w:rPr>
  </w:style>
  <w:style w:type="paragraph" w:styleId="a5">
    <w:name w:val="footer"/>
    <w:basedOn w:val="a"/>
    <w:link w:val="Char0"/>
    <w:uiPriority w:val="99"/>
    <w:unhideWhenUsed/>
    <w:rsid w:val="00973201"/>
    <w:pPr>
      <w:tabs>
        <w:tab w:val="center" w:pos="4153"/>
        <w:tab w:val="right" w:pos="8306"/>
      </w:tabs>
      <w:spacing w:after="0" w:line="240" w:lineRule="auto"/>
    </w:pPr>
  </w:style>
  <w:style w:type="character" w:customStyle="1" w:styleId="Char0">
    <w:name w:val="تذييل الصفحة Char"/>
    <w:basedOn w:val="a0"/>
    <w:link w:val="a5"/>
    <w:uiPriority w:val="99"/>
    <w:rsid w:val="00973201"/>
    <w:rPr>
      <w:rFonts w:eastAsiaTheme="minorEastAsia"/>
    </w:rPr>
  </w:style>
  <w:style w:type="character" w:customStyle="1" w:styleId="1Char">
    <w:name w:val="عنوان 1 Char"/>
    <w:basedOn w:val="a0"/>
    <w:link w:val="1"/>
    <w:uiPriority w:val="9"/>
    <w:rsid w:val="00823856"/>
    <w:rPr>
      <w:rFonts w:ascii="Cambria" w:eastAsia="Times New Roman" w:hAnsi="Cambria" w:cs="Times New Roman"/>
      <w:b/>
      <w:bCs/>
      <w:color w:val="365F91"/>
      <w:sz w:val="28"/>
      <w:szCs w:val="28"/>
    </w:rPr>
  </w:style>
  <w:style w:type="character" w:customStyle="1" w:styleId="authorname">
    <w:name w:val="author_name"/>
    <w:basedOn w:val="a0"/>
    <w:rsid w:val="008238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65809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guesmiamohamed@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13</Pages>
  <Words>3841</Words>
  <Characters>21900</Characters>
  <Application>Microsoft Office Word</Application>
  <DocSecurity>0</DocSecurity>
  <Lines>182</Lines>
  <Paragraphs>51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25690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Giga</dc:creator>
  <cp:lastModifiedBy>POSTE06-PC</cp:lastModifiedBy>
  <cp:revision>11</cp:revision>
  <dcterms:created xsi:type="dcterms:W3CDTF">2018-11-14T15:25:00Z</dcterms:created>
  <dcterms:modified xsi:type="dcterms:W3CDTF">2018-11-15T08:25:00Z</dcterms:modified>
</cp:coreProperties>
</file>