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489B" w:rsidRDefault="0099489B" w:rsidP="0099489B">
      <w:pPr>
        <w:bidi w:val="0"/>
        <w:spacing w:line="360" w:lineRule="auto"/>
        <w:ind w:left="360"/>
        <w:jc w:val="lowKashida"/>
        <w:rPr>
          <w:rFonts w:cs="Times New Roman"/>
          <w:b/>
          <w:bCs/>
          <w:sz w:val="28"/>
          <w:szCs w:val="28"/>
          <w:rtl/>
          <w:lang w:val="fr-FR"/>
        </w:rPr>
      </w:pPr>
    </w:p>
    <w:p w:rsidR="0003118C" w:rsidRPr="0099489B" w:rsidRDefault="0003118C" w:rsidP="00113ED0">
      <w:pPr>
        <w:bidi w:val="0"/>
        <w:spacing w:line="360" w:lineRule="auto"/>
        <w:ind w:left="360"/>
        <w:rPr>
          <w:rFonts w:cs="Times New Roman"/>
          <w:sz w:val="24"/>
          <w:szCs w:val="24"/>
          <w:lang w:val="fr-FR"/>
        </w:rPr>
      </w:pPr>
      <w:r w:rsidRPr="0099489B">
        <w:rPr>
          <w:rFonts w:cs="Times New Roman"/>
          <w:b/>
          <w:bCs/>
          <w:sz w:val="28"/>
          <w:szCs w:val="28"/>
          <w:lang w:val="fr-FR"/>
        </w:rPr>
        <w:t>Résumé</w:t>
      </w:r>
    </w:p>
    <w:p w:rsidR="0099489B" w:rsidRDefault="0099489B" w:rsidP="0099489B">
      <w:pPr>
        <w:bidi w:val="0"/>
        <w:spacing w:line="360" w:lineRule="auto"/>
        <w:ind w:left="360" w:firstLine="491"/>
        <w:jc w:val="lowKashida"/>
        <w:rPr>
          <w:rFonts w:cs="Times New Roman"/>
          <w:sz w:val="24"/>
          <w:szCs w:val="24"/>
          <w:rtl/>
          <w:lang w:val="fr-FR"/>
        </w:rPr>
      </w:pPr>
    </w:p>
    <w:p w:rsidR="0003118C" w:rsidRPr="0099489B" w:rsidRDefault="0003118C" w:rsidP="0099489B">
      <w:pPr>
        <w:bidi w:val="0"/>
        <w:spacing w:line="360" w:lineRule="auto"/>
        <w:ind w:left="360" w:firstLine="491"/>
        <w:jc w:val="lowKashida"/>
        <w:rPr>
          <w:rFonts w:cs="Times New Roman"/>
          <w:sz w:val="24"/>
          <w:szCs w:val="24"/>
          <w:lang w:val="fr-FR"/>
        </w:rPr>
      </w:pPr>
      <w:r w:rsidRPr="0099489B">
        <w:rPr>
          <w:rFonts w:cs="Times New Roman"/>
          <w:sz w:val="24"/>
          <w:szCs w:val="24"/>
          <w:lang w:val="fr-FR"/>
        </w:rPr>
        <w:t>Nous avon</w:t>
      </w:r>
      <w:r w:rsidR="00BA5975">
        <w:rPr>
          <w:rFonts w:cs="Times New Roman"/>
          <w:sz w:val="24"/>
          <w:szCs w:val="24"/>
          <w:lang w:val="fr-FR"/>
        </w:rPr>
        <w:t>s réaliser une étude ethnobotanique</w:t>
      </w:r>
      <w:r w:rsidRPr="0099489B">
        <w:rPr>
          <w:rFonts w:cs="Times New Roman"/>
          <w:sz w:val="24"/>
          <w:szCs w:val="24"/>
          <w:lang w:val="fr-FR"/>
        </w:rPr>
        <w:t xml:space="preserve"> des plantes </w:t>
      </w:r>
      <w:r w:rsidR="00427A97">
        <w:rPr>
          <w:rFonts w:cs="Times New Roman"/>
          <w:sz w:val="24"/>
          <w:szCs w:val="24"/>
          <w:lang w:val="fr-FR"/>
        </w:rPr>
        <w:t>médicinales antimicrobienne les</w:t>
      </w:r>
      <w:r w:rsidR="00BA5975">
        <w:rPr>
          <w:rFonts w:cs="Times New Roman"/>
          <w:sz w:val="24"/>
          <w:szCs w:val="24"/>
          <w:lang w:val="fr-FR"/>
        </w:rPr>
        <w:t xml:space="preserve"> plus utilisées</w:t>
      </w:r>
      <w:r w:rsidRPr="0099489B">
        <w:rPr>
          <w:rFonts w:cs="Times New Roman"/>
          <w:sz w:val="24"/>
          <w:szCs w:val="24"/>
          <w:lang w:val="fr-FR"/>
        </w:rPr>
        <w:t xml:space="preserve"> dans le domaine de</w:t>
      </w:r>
      <w:r w:rsidR="00BA5975">
        <w:rPr>
          <w:rFonts w:cs="Times New Roman"/>
          <w:sz w:val="24"/>
          <w:szCs w:val="24"/>
          <w:lang w:val="fr-FR"/>
        </w:rPr>
        <w:t xml:space="preserve"> </w:t>
      </w:r>
      <w:r w:rsidRPr="0099489B">
        <w:rPr>
          <w:rFonts w:cs="Times New Roman"/>
          <w:sz w:val="24"/>
          <w:szCs w:val="24"/>
          <w:lang w:val="fr-FR"/>
        </w:rPr>
        <w:t xml:space="preserve"> phytothérapie dans la région semi aride (</w:t>
      </w:r>
      <w:r w:rsidR="0099489B" w:rsidRPr="0099489B">
        <w:rPr>
          <w:rFonts w:cs="Times New Roman"/>
          <w:sz w:val="24"/>
          <w:szCs w:val="24"/>
          <w:lang w:val="fr-FR"/>
        </w:rPr>
        <w:t>Bous</w:t>
      </w:r>
      <w:r w:rsidR="00BA5975">
        <w:rPr>
          <w:rFonts w:cs="Times New Roman"/>
          <w:sz w:val="24"/>
          <w:szCs w:val="24"/>
          <w:lang w:val="fr-FR"/>
        </w:rPr>
        <w:t>-</w:t>
      </w:r>
      <w:proofErr w:type="spellStart"/>
      <w:r w:rsidR="00BA5975">
        <w:rPr>
          <w:rFonts w:cs="Times New Roman"/>
          <w:sz w:val="24"/>
          <w:szCs w:val="24"/>
          <w:lang w:val="fr-FR"/>
        </w:rPr>
        <w:t>s</w:t>
      </w:r>
      <w:r w:rsidR="0099489B" w:rsidRPr="0099489B">
        <w:rPr>
          <w:rFonts w:cs="Times New Roman"/>
          <w:sz w:val="24"/>
          <w:szCs w:val="24"/>
          <w:lang w:val="fr-FR"/>
        </w:rPr>
        <w:t>â</w:t>
      </w:r>
      <w:r w:rsidR="00BA5975">
        <w:rPr>
          <w:rFonts w:cs="Times New Roman"/>
          <w:sz w:val="24"/>
          <w:szCs w:val="24"/>
          <w:lang w:val="fr-FR"/>
        </w:rPr>
        <w:t>a</w:t>
      </w:r>
      <w:r w:rsidR="0099489B" w:rsidRPr="0099489B">
        <w:rPr>
          <w:rFonts w:cs="Times New Roman"/>
          <w:sz w:val="24"/>
          <w:szCs w:val="24"/>
          <w:lang w:val="fr-FR"/>
        </w:rPr>
        <w:t>da</w:t>
      </w:r>
      <w:proofErr w:type="spellEnd"/>
      <w:r w:rsidRPr="0099489B">
        <w:rPr>
          <w:rFonts w:cs="Times New Roman"/>
          <w:sz w:val="24"/>
          <w:szCs w:val="24"/>
          <w:lang w:val="fr-FR"/>
        </w:rPr>
        <w:t>)</w:t>
      </w:r>
    </w:p>
    <w:p w:rsidR="0003118C" w:rsidRPr="0099489B" w:rsidRDefault="0003118C" w:rsidP="0099489B">
      <w:pPr>
        <w:bidi w:val="0"/>
        <w:spacing w:line="360" w:lineRule="auto"/>
        <w:ind w:left="360" w:firstLine="491"/>
        <w:jc w:val="lowKashida"/>
        <w:rPr>
          <w:rFonts w:cs="Times New Roman"/>
          <w:sz w:val="24"/>
          <w:szCs w:val="24"/>
          <w:lang w:val="fr-FR"/>
        </w:rPr>
      </w:pPr>
      <w:r w:rsidRPr="0099489B">
        <w:rPr>
          <w:rFonts w:cs="Times New Roman"/>
          <w:sz w:val="24"/>
          <w:szCs w:val="24"/>
          <w:lang w:val="fr-FR"/>
        </w:rPr>
        <w:t>Dans la 1</w:t>
      </w:r>
      <w:r w:rsidRPr="0099489B">
        <w:rPr>
          <w:rFonts w:cs="Times New Roman"/>
          <w:sz w:val="24"/>
          <w:szCs w:val="24"/>
          <w:vertAlign w:val="superscript"/>
          <w:lang w:val="fr-FR"/>
        </w:rPr>
        <w:t>er</w:t>
      </w:r>
      <w:r w:rsidRPr="0099489B">
        <w:rPr>
          <w:rFonts w:cs="Times New Roman"/>
          <w:sz w:val="24"/>
          <w:szCs w:val="24"/>
          <w:lang w:val="fr-FR"/>
        </w:rPr>
        <w:t xml:space="preserve"> partie nous avons fait une étude théorique: généralités sur les plantes médicinales.</w:t>
      </w:r>
    </w:p>
    <w:p w:rsidR="0003118C" w:rsidRPr="0099489B" w:rsidRDefault="0003118C" w:rsidP="0099489B">
      <w:pPr>
        <w:bidi w:val="0"/>
        <w:spacing w:line="360" w:lineRule="auto"/>
        <w:ind w:left="360" w:firstLine="491"/>
        <w:jc w:val="lowKashida"/>
        <w:rPr>
          <w:rFonts w:cs="Times New Roman"/>
          <w:sz w:val="24"/>
          <w:szCs w:val="24"/>
          <w:lang w:val="fr-FR"/>
        </w:rPr>
      </w:pPr>
      <w:r w:rsidRPr="0099489B">
        <w:rPr>
          <w:rFonts w:cs="Times New Roman"/>
          <w:sz w:val="24"/>
          <w:szCs w:val="24"/>
          <w:lang w:val="fr-FR"/>
        </w:rPr>
        <w:t>La 2</w:t>
      </w:r>
      <w:r w:rsidRPr="0099489B">
        <w:rPr>
          <w:rFonts w:cs="Times New Roman"/>
          <w:sz w:val="24"/>
          <w:szCs w:val="24"/>
          <w:vertAlign w:val="superscript"/>
          <w:lang w:val="fr-FR"/>
        </w:rPr>
        <w:t>eme</w:t>
      </w:r>
      <w:r w:rsidRPr="0099489B">
        <w:rPr>
          <w:rFonts w:cs="Times New Roman"/>
          <w:sz w:val="24"/>
          <w:szCs w:val="24"/>
          <w:lang w:val="fr-FR"/>
        </w:rPr>
        <w:t xml:space="preserve"> partie a été traitée par étude statistique sur</w:t>
      </w:r>
      <w:r w:rsidR="00427A97">
        <w:rPr>
          <w:rFonts w:cs="Times New Roman"/>
          <w:sz w:val="24"/>
          <w:szCs w:val="24"/>
          <w:lang w:val="fr-FR"/>
        </w:rPr>
        <w:t xml:space="preserve"> terrain (enquête), qui comprend</w:t>
      </w:r>
      <w:r w:rsidRPr="0099489B">
        <w:rPr>
          <w:rFonts w:cs="Times New Roman"/>
          <w:sz w:val="24"/>
          <w:szCs w:val="24"/>
          <w:lang w:val="fr-FR"/>
        </w:rPr>
        <w:t xml:space="preserve"> des concepts générales sur les guérisseurs et des fiches techniques de chaque plant</w:t>
      </w:r>
      <w:r w:rsidR="00427A97">
        <w:rPr>
          <w:rFonts w:cs="Times New Roman"/>
          <w:sz w:val="24"/>
          <w:szCs w:val="24"/>
          <w:lang w:val="fr-FR"/>
        </w:rPr>
        <w:t>e</w:t>
      </w:r>
      <w:r w:rsidRPr="0099489B">
        <w:rPr>
          <w:rFonts w:cs="Times New Roman"/>
          <w:sz w:val="24"/>
          <w:szCs w:val="24"/>
          <w:lang w:val="fr-FR"/>
        </w:rPr>
        <w:t xml:space="preserve"> et leurs utilisation dans des recettes thérapeutiques.</w:t>
      </w:r>
    </w:p>
    <w:p w:rsidR="0003118C" w:rsidRPr="0099489B" w:rsidRDefault="0003118C" w:rsidP="0099489B">
      <w:pPr>
        <w:spacing w:line="360" w:lineRule="auto"/>
        <w:ind w:left="360"/>
        <w:jc w:val="lowKashida"/>
        <w:rPr>
          <w:rFonts w:cs="Times New Roman"/>
          <w:sz w:val="24"/>
          <w:szCs w:val="24"/>
          <w:rtl/>
          <w:lang w:val="fr-FR"/>
        </w:rPr>
      </w:pPr>
    </w:p>
    <w:p w:rsidR="0003118C" w:rsidRPr="0099489B" w:rsidRDefault="00113ED0" w:rsidP="00113ED0">
      <w:pPr>
        <w:spacing w:line="360" w:lineRule="auto"/>
        <w:ind w:left="360"/>
        <w:jc w:val="lowKashida"/>
        <w:rPr>
          <w:rFonts w:cs="Times New Roman"/>
          <w:sz w:val="24"/>
          <w:szCs w:val="24"/>
          <w:rtl/>
          <w:lang w:val="fr-FR"/>
        </w:rPr>
      </w:pPr>
      <w:r>
        <w:rPr>
          <w:rFonts w:cs="Times New Roman" w:hint="cs"/>
          <w:b/>
          <w:bCs/>
          <w:sz w:val="24"/>
          <w:szCs w:val="24"/>
          <w:rtl/>
          <w:lang w:val="fr-FR"/>
        </w:rPr>
        <w:t>م</w:t>
      </w:r>
      <w:r w:rsidR="0003118C" w:rsidRPr="0099489B">
        <w:rPr>
          <w:rFonts w:cs="Times New Roman" w:hint="cs"/>
          <w:b/>
          <w:bCs/>
          <w:sz w:val="24"/>
          <w:szCs w:val="24"/>
          <w:rtl/>
          <w:lang w:val="fr-FR"/>
        </w:rPr>
        <w:t>لخص</w:t>
      </w:r>
      <w:r w:rsidR="0003118C" w:rsidRPr="0099489B">
        <w:rPr>
          <w:rFonts w:cs="Times New Roman" w:hint="cs"/>
          <w:sz w:val="24"/>
          <w:szCs w:val="24"/>
          <w:rtl/>
          <w:lang w:val="fr-FR"/>
        </w:rPr>
        <w:t>:</w:t>
      </w:r>
    </w:p>
    <w:p w:rsidR="0003118C" w:rsidRPr="0099489B" w:rsidRDefault="0003118C" w:rsidP="00D22D0A">
      <w:pPr>
        <w:spacing w:line="360" w:lineRule="auto"/>
        <w:ind w:left="360" w:firstLine="433"/>
        <w:jc w:val="both"/>
        <w:rPr>
          <w:rFonts w:asciiTheme="minorBidi" w:hAnsiTheme="minorBidi" w:cstheme="minorBidi"/>
          <w:sz w:val="24"/>
          <w:szCs w:val="24"/>
          <w:rtl/>
          <w:lang w:val="fr-FR"/>
        </w:rPr>
      </w:pPr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>أجرينا دراسة إحصائية للنباتات ال</w:t>
      </w:r>
      <w:r w:rsidR="0099489B" w:rsidRPr="0099489B">
        <w:rPr>
          <w:rFonts w:asciiTheme="minorBidi" w:hAnsiTheme="minorBidi" w:cstheme="minorBidi"/>
          <w:sz w:val="24"/>
          <w:szCs w:val="24"/>
          <w:rtl/>
          <w:lang w:val="fr-FR"/>
        </w:rPr>
        <w:t>م</w:t>
      </w:r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>ض</w:t>
      </w:r>
      <w:r w:rsidR="0099489B" w:rsidRPr="0099489B">
        <w:rPr>
          <w:rFonts w:asciiTheme="minorBidi" w:hAnsiTheme="minorBidi" w:cstheme="minorBidi"/>
          <w:sz w:val="24"/>
          <w:szCs w:val="24"/>
          <w:rtl/>
          <w:lang w:val="fr-FR"/>
        </w:rPr>
        <w:t>ا</w:t>
      </w:r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>د</w:t>
      </w:r>
      <w:r w:rsidR="0099489B" w:rsidRPr="0099489B">
        <w:rPr>
          <w:rFonts w:asciiTheme="minorBidi" w:hAnsiTheme="minorBidi" w:cstheme="minorBidi"/>
          <w:sz w:val="24"/>
          <w:szCs w:val="24"/>
          <w:rtl/>
          <w:lang w:val="fr-FR"/>
        </w:rPr>
        <w:t>ة</w:t>
      </w:r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 xml:space="preserve"> </w:t>
      </w:r>
      <w:r w:rsidR="0099489B" w:rsidRPr="0099489B">
        <w:rPr>
          <w:rFonts w:asciiTheme="minorBidi" w:hAnsiTheme="minorBidi" w:cstheme="minorBidi"/>
          <w:sz w:val="24"/>
          <w:szCs w:val="24"/>
          <w:rtl/>
          <w:lang w:val="fr-FR"/>
        </w:rPr>
        <w:t>لل</w:t>
      </w:r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>ميكروب</w:t>
      </w:r>
      <w:r w:rsidR="0099489B" w:rsidRPr="0099489B">
        <w:rPr>
          <w:rFonts w:asciiTheme="minorBidi" w:hAnsiTheme="minorBidi" w:cstheme="minorBidi"/>
          <w:sz w:val="24"/>
          <w:szCs w:val="24"/>
          <w:rtl/>
          <w:lang w:val="fr-FR"/>
        </w:rPr>
        <w:t>ات</w:t>
      </w:r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 xml:space="preserve"> الأكثر </w:t>
      </w:r>
      <w:r w:rsidR="00D22D0A">
        <w:rPr>
          <w:rFonts w:asciiTheme="minorBidi" w:hAnsiTheme="minorBidi" w:cstheme="minorBidi" w:hint="cs"/>
          <w:sz w:val="24"/>
          <w:szCs w:val="24"/>
          <w:rtl/>
          <w:lang w:val="fr-FR"/>
        </w:rPr>
        <w:t>استعمالاً</w:t>
      </w:r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 xml:space="preserve"> في مجال العلاج بالأعشاب بمنطقة "</w:t>
      </w:r>
      <w:proofErr w:type="spellStart"/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>بوســـعادة</w:t>
      </w:r>
      <w:proofErr w:type="spellEnd"/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>"</w:t>
      </w:r>
    </w:p>
    <w:p w:rsidR="0003118C" w:rsidRPr="0099489B" w:rsidRDefault="0003118C" w:rsidP="0099489B">
      <w:pPr>
        <w:spacing w:line="360" w:lineRule="auto"/>
        <w:ind w:left="360" w:firstLine="433"/>
        <w:jc w:val="both"/>
        <w:rPr>
          <w:rFonts w:asciiTheme="minorBidi" w:hAnsiTheme="minorBidi" w:cstheme="minorBidi"/>
          <w:sz w:val="24"/>
          <w:szCs w:val="24"/>
          <w:rtl/>
          <w:lang w:val="fr-FR"/>
        </w:rPr>
      </w:pPr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 xml:space="preserve">الجزء </w:t>
      </w:r>
      <w:r w:rsidR="0099489B" w:rsidRPr="0099489B">
        <w:rPr>
          <w:rFonts w:asciiTheme="minorBidi" w:hAnsiTheme="minorBidi" w:cstheme="minorBidi"/>
          <w:sz w:val="24"/>
          <w:szCs w:val="24"/>
          <w:rtl/>
          <w:lang w:val="fr-FR"/>
        </w:rPr>
        <w:t>الأول</w:t>
      </w:r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 xml:space="preserve"> النظري يتمثل في عموميات حول النباتات الطبية.</w:t>
      </w:r>
    </w:p>
    <w:p w:rsidR="00001C63" w:rsidRPr="0099489B" w:rsidRDefault="0003118C" w:rsidP="0099489B">
      <w:pPr>
        <w:spacing w:line="360" w:lineRule="auto"/>
        <w:ind w:left="360" w:firstLine="433"/>
        <w:jc w:val="both"/>
        <w:rPr>
          <w:rFonts w:asciiTheme="minorBidi" w:hAnsiTheme="minorBidi" w:cstheme="minorBidi"/>
          <w:sz w:val="24"/>
          <w:szCs w:val="24"/>
        </w:rPr>
      </w:pPr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 xml:space="preserve">أما الجزء الثاني فقد عالج إحصائيا دراسات ميدانية </w:t>
      </w:r>
      <w:r w:rsidR="00D22D0A">
        <w:rPr>
          <w:rFonts w:asciiTheme="minorBidi" w:hAnsiTheme="minorBidi" w:cstheme="minorBidi" w:hint="cs"/>
          <w:sz w:val="24"/>
          <w:szCs w:val="24"/>
          <w:rtl/>
          <w:lang w:val="fr-FR"/>
        </w:rPr>
        <w:t>ت</w:t>
      </w:r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>ضمنت معلومات عامة حول المعالجي</w:t>
      </w:r>
      <w:r w:rsidR="0099489B" w:rsidRPr="0099489B">
        <w:rPr>
          <w:rFonts w:asciiTheme="minorBidi" w:hAnsiTheme="minorBidi" w:cstheme="minorBidi"/>
          <w:sz w:val="24"/>
          <w:szCs w:val="24"/>
          <w:rtl/>
          <w:lang w:val="fr-FR"/>
        </w:rPr>
        <w:t>ن</w:t>
      </w:r>
      <w:r w:rsidRPr="0099489B">
        <w:rPr>
          <w:rFonts w:asciiTheme="minorBidi" w:hAnsiTheme="minorBidi" w:cstheme="minorBidi"/>
          <w:sz w:val="24"/>
          <w:szCs w:val="24"/>
          <w:rtl/>
          <w:lang w:val="fr-FR"/>
        </w:rPr>
        <w:t xml:space="preserve"> بالأعشاب وبطاقات تعريفية بالنباتات الأكثر انتشارا وحالات استعمالها.</w:t>
      </w:r>
    </w:p>
    <w:sectPr w:rsidR="00001C63" w:rsidRPr="0099489B" w:rsidSect="00BA597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L-Dorrh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03118C"/>
    <w:rsid w:val="0003118C"/>
    <w:rsid w:val="00113ED0"/>
    <w:rsid w:val="00427A97"/>
    <w:rsid w:val="00776D65"/>
    <w:rsid w:val="00777042"/>
    <w:rsid w:val="007918CA"/>
    <w:rsid w:val="0099489B"/>
    <w:rsid w:val="00A17072"/>
    <w:rsid w:val="00A721DA"/>
    <w:rsid w:val="00A84D24"/>
    <w:rsid w:val="00BA5975"/>
    <w:rsid w:val="00D22D0A"/>
    <w:rsid w:val="00FD19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118C"/>
    <w:pPr>
      <w:bidi/>
      <w:spacing w:after="0" w:line="240" w:lineRule="auto"/>
    </w:pPr>
    <w:rPr>
      <w:rFonts w:ascii="Times New Roman" w:eastAsia="Times New Roman" w:hAnsi="Times New Roman" w:cs="AL-Dorrh"/>
      <w:sz w:val="144"/>
      <w:szCs w:val="14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128</Words>
  <Characters>706</Characters>
  <Application>Microsoft Office Word</Application>
  <DocSecurity>0</DocSecurity>
  <Lines>5</Lines>
  <Paragraphs>1</Paragraphs>
  <ScaleCrop>false</ScaleCrop>
  <Company/>
  <LinksUpToDate>false</LinksUpToDate>
  <CharactersWithSpaces>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المهندسين</dc:creator>
  <cp:keywords/>
  <dc:description/>
  <cp:lastModifiedBy>المهندسين</cp:lastModifiedBy>
  <cp:revision>8</cp:revision>
  <dcterms:created xsi:type="dcterms:W3CDTF">2009-06-08T08:15:00Z</dcterms:created>
  <dcterms:modified xsi:type="dcterms:W3CDTF">2009-06-16T07:00:00Z</dcterms:modified>
</cp:coreProperties>
</file>