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8E3" w:rsidRDefault="00FA58E3" w:rsidP="001D2505">
      <w:pPr>
        <w:jc w:val="center"/>
        <w:rPr>
          <w:rtl/>
          <w:lang w:bidi="ar-DZ"/>
        </w:rPr>
      </w:pPr>
    </w:p>
    <w:p w:rsidR="001D2505" w:rsidRPr="00E510D7" w:rsidRDefault="001D2505" w:rsidP="001D2505">
      <w:pPr>
        <w:pStyle w:val="Titre2"/>
        <w:rPr>
          <w:b w:val="0"/>
          <w:bCs w:val="0"/>
          <w:sz w:val="24"/>
          <w:szCs w:val="24"/>
        </w:rPr>
      </w:pPr>
      <w:r w:rsidRPr="00E510D7">
        <w:rPr>
          <w:b w:val="0"/>
          <w:bCs w:val="0"/>
          <w:sz w:val="24"/>
          <w:szCs w:val="24"/>
        </w:rPr>
        <w:t>REPUBLIQUE ALGERIENNE DEMOCRATIQUE ET POPULAIRE</w:t>
      </w:r>
    </w:p>
    <w:p w:rsidR="001D2505" w:rsidRPr="00E510D7" w:rsidRDefault="001D2505" w:rsidP="001D2505">
      <w:pPr>
        <w:pStyle w:val="Titre2"/>
        <w:rPr>
          <w:b w:val="0"/>
          <w:bCs w:val="0"/>
          <w:sz w:val="24"/>
          <w:szCs w:val="24"/>
        </w:rPr>
      </w:pPr>
      <w:r w:rsidRPr="00E510D7">
        <w:rPr>
          <w:b w:val="0"/>
          <w:bCs w:val="0"/>
          <w:sz w:val="24"/>
          <w:szCs w:val="24"/>
        </w:rPr>
        <w:t>MINISTERE DE L’EN</w:t>
      </w:r>
      <w:r>
        <w:rPr>
          <w:b w:val="0"/>
          <w:bCs w:val="0"/>
          <w:sz w:val="24"/>
          <w:szCs w:val="24"/>
        </w:rPr>
        <w:t>S</w:t>
      </w:r>
      <w:r w:rsidRPr="00E510D7">
        <w:rPr>
          <w:b w:val="0"/>
          <w:bCs w:val="0"/>
          <w:sz w:val="24"/>
          <w:szCs w:val="24"/>
        </w:rPr>
        <w:t>EIGNEMENT SUPERIEUR ET DE LA RECHERCHE SCIENTIFIQUE</w:t>
      </w:r>
    </w:p>
    <w:p w:rsidR="001D2505" w:rsidRDefault="001D2505" w:rsidP="001D2505">
      <w:pPr>
        <w:pStyle w:val="Titre2"/>
        <w:rPr>
          <w:sz w:val="24"/>
          <w:szCs w:val="24"/>
        </w:rPr>
      </w:pPr>
      <w:r w:rsidRPr="00B66CB9">
        <w:rPr>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10pt;margin-top:12.3pt;width:98.45pt;height:89.05pt;z-index:251680768;mso-height-percent:200;mso-height-percent:200;mso-width-relative:margin;mso-height-relative:margin" stroked="f">
            <v:textbox style="mso-fit-shape-to-text:t">
              <w:txbxContent>
                <w:p w:rsidR="005F6144" w:rsidRDefault="005F6144" w:rsidP="001D2505">
                  <w:pPr>
                    <w:rPr>
                      <w:lang w:val="fr-FR"/>
                    </w:rPr>
                  </w:pPr>
                  <w:r w:rsidRPr="00895F1B">
                    <w:rPr>
                      <w:noProof/>
                    </w:rPr>
                    <w:drawing>
                      <wp:inline distT="0" distB="0" distL="0" distR="0">
                        <wp:extent cx="1019175" cy="1039608"/>
                        <wp:effectExtent l="19050" t="0" r="9525" b="0"/>
                        <wp:docPr id="27" name="Image 1" descr="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final-umbm.jpg"/>
                                <pic:cNvPicPr>
                                  <a:picLocks noChangeAspect="1" noChangeArrowheads="1"/>
                                </pic:cNvPicPr>
                              </pic:nvPicPr>
                              <pic:blipFill>
                                <a:blip r:embed="rId8"/>
                                <a:srcRect/>
                                <a:stretch>
                                  <a:fillRect/>
                                </a:stretch>
                              </pic:blipFill>
                              <pic:spPr bwMode="auto">
                                <a:xfrm>
                                  <a:off x="0" y="0"/>
                                  <a:ext cx="1025625" cy="1046187"/>
                                </a:xfrm>
                                <a:prstGeom prst="rect">
                                  <a:avLst/>
                                </a:prstGeom>
                                <a:noFill/>
                                <a:ln w="9525">
                                  <a:noFill/>
                                  <a:miter lim="800000"/>
                                  <a:headEnd/>
                                  <a:tailEnd/>
                                </a:ln>
                              </pic:spPr>
                            </pic:pic>
                          </a:graphicData>
                        </a:graphic>
                      </wp:inline>
                    </w:drawing>
                  </w:r>
                </w:p>
              </w:txbxContent>
            </v:textbox>
          </v:shape>
        </w:pict>
      </w:r>
      <w:r>
        <w:rPr>
          <w:noProof/>
          <w:sz w:val="24"/>
          <w:szCs w:val="24"/>
          <w:lang w:val="en-US" w:bidi="ar-SA"/>
        </w:rPr>
        <w:drawing>
          <wp:anchor distT="0" distB="0" distL="114300" distR="114300" simplePos="0" relativeHeight="251681792" behindDoc="0" locked="0" layoutInCell="1" allowOverlap="1">
            <wp:simplePos x="0" y="0"/>
            <wp:positionH relativeFrom="column">
              <wp:posOffset>5257165</wp:posOffset>
            </wp:positionH>
            <wp:positionV relativeFrom="paragraph">
              <wp:posOffset>132080</wp:posOffset>
            </wp:positionV>
            <wp:extent cx="1504950" cy="1047750"/>
            <wp:effectExtent l="0" t="0" r="0" b="0"/>
            <wp:wrapNone/>
            <wp:docPr id="28" name="Image 4" descr="logo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png"/>
                    <pic:cNvPicPr/>
                  </pic:nvPicPr>
                  <pic:blipFill>
                    <a:blip r:embed="rId9" cstate="print"/>
                    <a:stretch>
                      <a:fillRect/>
                    </a:stretch>
                  </pic:blipFill>
                  <pic:spPr>
                    <a:xfrm>
                      <a:off x="0" y="0"/>
                      <a:ext cx="1510641" cy="1051712"/>
                    </a:xfrm>
                    <a:prstGeom prst="rect">
                      <a:avLst/>
                    </a:prstGeom>
                  </pic:spPr>
                </pic:pic>
              </a:graphicData>
            </a:graphic>
          </wp:anchor>
        </w:drawing>
      </w:r>
    </w:p>
    <w:p w:rsidR="001D2505" w:rsidRPr="004F54FA" w:rsidRDefault="001D2505" w:rsidP="001D2505">
      <w:pPr>
        <w:pStyle w:val="Titre3"/>
        <w:rPr>
          <w:sz w:val="28"/>
          <w:szCs w:val="28"/>
          <w:u w:val="single"/>
        </w:rPr>
      </w:pPr>
      <w:r w:rsidRPr="004F54FA">
        <w:rPr>
          <w:sz w:val="28"/>
          <w:szCs w:val="28"/>
          <w:u w:val="single"/>
        </w:rPr>
        <w:t>UNIVERSITE  MOHAMED BOUDIAF - M’SILA</w:t>
      </w:r>
    </w:p>
    <w:p w:rsidR="001D2505" w:rsidRPr="004F54FA" w:rsidRDefault="001D2505" w:rsidP="001D2505">
      <w:pPr>
        <w:rPr>
          <w:sz w:val="2"/>
          <w:szCs w:val="2"/>
          <w:lang w:val="fr-FR" w:bidi="ar-DZ"/>
        </w:rPr>
      </w:pPr>
    </w:p>
    <w:p w:rsidR="001D2505" w:rsidRDefault="001D2505" w:rsidP="001D2505">
      <w:pPr>
        <w:pStyle w:val="Titre4"/>
        <w:jc w:val="center"/>
        <w:rPr>
          <w:b/>
          <w:bCs/>
          <w:sz w:val="28"/>
          <w:szCs w:val="28"/>
          <w:u w:val="single"/>
          <w:rtl/>
          <w:lang w:bidi="ar-SA"/>
        </w:rPr>
      </w:pPr>
      <w:r w:rsidRPr="004F54FA">
        <w:rPr>
          <w:b/>
          <w:bCs/>
          <w:sz w:val="28"/>
          <w:szCs w:val="28"/>
          <w:u w:val="single"/>
        </w:rPr>
        <w:t>FACULTE  DES </w:t>
      </w:r>
      <w:r w:rsidRPr="004F54FA">
        <w:rPr>
          <w:b/>
          <w:bCs/>
          <w:sz w:val="28"/>
          <w:szCs w:val="28"/>
          <w:u w:val="single"/>
          <w:lang w:bidi="ar-SA"/>
        </w:rPr>
        <w:t xml:space="preserve">MATHEMATIQUES ET </w:t>
      </w:r>
    </w:p>
    <w:p w:rsidR="001D2505" w:rsidRPr="004F54FA" w:rsidRDefault="001D2505" w:rsidP="001D2505">
      <w:pPr>
        <w:pStyle w:val="Titre4"/>
        <w:jc w:val="center"/>
        <w:rPr>
          <w:b/>
          <w:bCs/>
          <w:sz w:val="28"/>
          <w:szCs w:val="28"/>
          <w:u w:val="single"/>
          <w:lang w:bidi="ar-SA"/>
        </w:rPr>
      </w:pPr>
      <w:r w:rsidRPr="004F54FA">
        <w:rPr>
          <w:b/>
          <w:bCs/>
          <w:sz w:val="28"/>
          <w:szCs w:val="28"/>
          <w:u w:val="single"/>
          <w:lang w:bidi="ar-SA"/>
        </w:rPr>
        <w:t>DE L’INFORMATIQUE</w:t>
      </w:r>
    </w:p>
    <w:p w:rsidR="001D2505" w:rsidRPr="004F54FA" w:rsidRDefault="001D2505" w:rsidP="001D2505">
      <w:pPr>
        <w:rPr>
          <w:sz w:val="2"/>
          <w:szCs w:val="2"/>
          <w:u w:val="single"/>
          <w:lang w:val="fr-FR" w:bidi="ar-DZ"/>
        </w:rPr>
      </w:pPr>
    </w:p>
    <w:p w:rsidR="001D2505" w:rsidRPr="004F54FA" w:rsidRDefault="001D2505" w:rsidP="001D2505">
      <w:pPr>
        <w:spacing w:before="240"/>
        <w:jc w:val="center"/>
        <w:rPr>
          <w:b/>
          <w:bCs/>
          <w:caps/>
          <w:sz w:val="28"/>
          <w:szCs w:val="28"/>
          <w:lang w:val="fr-FR" w:bidi="ar-DZ"/>
        </w:rPr>
      </w:pPr>
      <w:r w:rsidRPr="004F54FA">
        <w:rPr>
          <w:b/>
          <w:bCs/>
          <w:caps/>
          <w:sz w:val="28"/>
          <w:szCs w:val="28"/>
          <w:lang w:val="fr-FR" w:bidi="ar-DZ"/>
        </w:rPr>
        <w:t>Département d’Informatique</w:t>
      </w:r>
    </w:p>
    <w:p w:rsidR="001D2505" w:rsidRPr="00EC5977" w:rsidRDefault="001D2505" w:rsidP="001D2505">
      <w:pPr>
        <w:jc w:val="center"/>
        <w:rPr>
          <w:b/>
          <w:bCs/>
          <w:sz w:val="32"/>
          <w:szCs w:val="32"/>
          <w:lang w:val="fr-FR" w:bidi="ar-DZ"/>
        </w:rPr>
      </w:pPr>
    </w:p>
    <w:p w:rsidR="001D2505" w:rsidRPr="00E57BCF" w:rsidRDefault="001D2505" w:rsidP="001D2505">
      <w:pPr>
        <w:rPr>
          <w:sz w:val="4"/>
          <w:szCs w:val="4"/>
          <w:lang w:val="fr-FR" w:bidi="ar-DZ"/>
        </w:rPr>
      </w:pPr>
    </w:p>
    <w:p w:rsidR="001D2505" w:rsidRDefault="001D2505" w:rsidP="001D2505">
      <w:pPr>
        <w:pStyle w:val="Titre5"/>
        <w:rPr>
          <w:rtl/>
        </w:rPr>
      </w:pPr>
    </w:p>
    <w:p w:rsidR="001D2505" w:rsidRPr="000826DA" w:rsidRDefault="001D2505" w:rsidP="001D2505">
      <w:pPr>
        <w:pStyle w:val="Titre5"/>
      </w:pPr>
      <w:r>
        <w:t>MEMOIRE de fin d’étude</w:t>
      </w:r>
    </w:p>
    <w:p w:rsidR="001D2505" w:rsidRPr="00E57BCF" w:rsidRDefault="001D2505" w:rsidP="001D2505">
      <w:pPr>
        <w:spacing w:line="276" w:lineRule="auto"/>
        <w:jc w:val="center"/>
        <w:rPr>
          <w:b/>
          <w:bCs/>
          <w:sz w:val="4"/>
          <w:szCs w:val="4"/>
          <w:lang w:val="fr-FR" w:bidi="ar-DZ"/>
        </w:rPr>
      </w:pPr>
    </w:p>
    <w:p w:rsidR="001D2505" w:rsidRDefault="001D2505" w:rsidP="001D2505">
      <w:pPr>
        <w:pStyle w:val="Titre6"/>
        <w:spacing w:line="276" w:lineRule="auto"/>
        <w:rPr>
          <w:b/>
          <w:bCs/>
          <w:sz w:val="32"/>
          <w:szCs w:val="32"/>
        </w:rPr>
      </w:pPr>
      <w:r>
        <w:rPr>
          <w:b/>
          <w:bCs/>
          <w:sz w:val="32"/>
          <w:szCs w:val="32"/>
        </w:rPr>
        <w:t xml:space="preserve">Présenté pour l’obtention du diplôme </w:t>
      </w:r>
      <w:r w:rsidRPr="000826DA">
        <w:rPr>
          <w:b/>
          <w:bCs/>
        </w:rPr>
        <w:t xml:space="preserve">de  </w:t>
      </w:r>
      <w:r>
        <w:rPr>
          <w:b/>
          <w:bCs/>
        </w:rPr>
        <w:t>MASTER</w:t>
      </w:r>
    </w:p>
    <w:p w:rsidR="001D2505" w:rsidRPr="00D50289" w:rsidRDefault="001D2505" w:rsidP="001D2505">
      <w:pPr>
        <w:spacing w:line="276" w:lineRule="auto"/>
        <w:ind w:left="851"/>
        <w:jc w:val="center"/>
        <w:rPr>
          <w:rFonts w:eastAsia="SimSun"/>
          <w:sz w:val="32"/>
          <w:szCs w:val="32"/>
          <w:lang w:val="fr-FR" w:eastAsia="zh-CN"/>
        </w:rPr>
      </w:pPr>
      <w:r w:rsidRPr="00D50289">
        <w:rPr>
          <w:rFonts w:eastAsia="SimSun"/>
          <w:b/>
          <w:bCs/>
          <w:sz w:val="32"/>
          <w:szCs w:val="32"/>
          <w:lang w:val="fr-FR" w:eastAsia="zh-CN"/>
        </w:rPr>
        <w:t>Domaine</w:t>
      </w:r>
      <w:r w:rsidRPr="00D50289">
        <w:rPr>
          <w:rFonts w:eastAsia="SimSun"/>
          <w:sz w:val="32"/>
          <w:szCs w:val="32"/>
          <w:lang w:val="fr-FR" w:eastAsia="zh-CN"/>
        </w:rPr>
        <w:t> : Mathématiques et Informatique</w:t>
      </w:r>
    </w:p>
    <w:p w:rsidR="001D2505" w:rsidRPr="00D50289" w:rsidRDefault="001D2505" w:rsidP="001D2505">
      <w:pPr>
        <w:spacing w:line="276" w:lineRule="auto"/>
        <w:ind w:left="851"/>
        <w:jc w:val="center"/>
        <w:rPr>
          <w:rFonts w:eastAsia="SimSun"/>
          <w:sz w:val="32"/>
          <w:szCs w:val="32"/>
          <w:lang w:val="fr-FR" w:eastAsia="zh-CN"/>
        </w:rPr>
      </w:pPr>
      <w:r w:rsidRPr="00D50289">
        <w:rPr>
          <w:rFonts w:eastAsia="SimSun"/>
          <w:b/>
          <w:bCs/>
          <w:sz w:val="32"/>
          <w:szCs w:val="32"/>
          <w:lang w:val="fr-FR" w:eastAsia="zh-CN"/>
        </w:rPr>
        <w:t>Filière</w:t>
      </w:r>
      <w:r w:rsidRPr="00D50289">
        <w:rPr>
          <w:rFonts w:eastAsia="SimSun"/>
          <w:sz w:val="32"/>
          <w:szCs w:val="32"/>
          <w:lang w:val="fr-FR" w:eastAsia="zh-CN"/>
        </w:rPr>
        <w:t xml:space="preserve"> : </w:t>
      </w:r>
      <w:bookmarkStart w:id="0" w:name="OLE_LINK1"/>
      <w:bookmarkStart w:id="1" w:name="OLE_LINK2"/>
      <w:r w:rsidRPr="00D50289">
        <w:rPr>
          <w:rFonts w:eastAsia="SimSun"/>
          <w:sz w:val="32"/>
          <w:szCs w:val="32"/>
          <w:lang w:val="fr-FR" w:eastAsia="zh-CN"/>
        </w:rPr>
        <w:t>Informatique</w:t>
      </w:r>
      <w:bookmarkEnd w:id="0"/>
      <w:bookmarkEnd w:id="1"/>
    </w:p>
    <w:p w:rsidR="001D2505" w:rsidRDefault="001D2505" w:rsidP="001D2505">
      <w:pPr>
        <w:spacing w:line="276" w:lineRule="auto"/>
        <w:ind w:left="131" w:firstLine="720"/>
        <w:jc w:val="center"/>
        <w:rPr>
          <w:rFonts w:eastAsia="SimSun"/>
          <w:sz w:val="32"/>
          <w:szCs w:val="32"/>
          <w:lang w:val="fr-FR" w:eastAsia="zh-CN"/>
        </w:rPr>
      </w:pPr>
      <w:r w:rsidRPr="00D50289">
        <w:rPr>
          <w:rFonts w:eastAsia="SimSun"/>
          <w:b/>
          <w:bCs/>
          <w:sz w:val="32"/>
          <w:szCs w:val="32"/>
          <w:lang w:val="fr-FR" w:eastAsia="zh-CN"/>
        </w:rPr>
        <w:t>Spécialité</w:t>
      </w:r>
      <w:r w:rsidRPr="00D50289">
        <w:rPr>
          <w:rFonts w:eastAsia="SimSun"/>
          <w:sz w:val="32"/>
          <w:szCs w:val="32"/>
          <w:lang w:val="fr-FR" w:eastAsia="zh-CN"/>
        </w:rPr>
        <w:t xml:space="preserve"> : </w:t>
      </w:r>
      <w:bookmarkStart w:id="2" w:name="OLE_LINK3"/>
      <w:bookmarkStart w:id="3" w:name="OLE_LINK4"/>
      <w:bookmarkStart w:id="4" w:name="OLE_LINK6"/>
      <w:r w:rsidRPr="00BC44CC">
        <w:rPr>
          <w:rFonts w:eastAsia="SimSun"/>
          <w:sz w:val="28"/>
          <w:szCs w:val="28"/>
          <w:lang w:val="fr-FR" w:eastAsia="zh-CN"/>
        </w:rPr>
        <w:t xml:space="preserve">Systèmes d’Informations </w:t>
      </w:r>
      <w:bookmarkEnd w:id="2"/>
      <w:bookmarkEnd w:id="3"/>
      <w:bookmarkEnd w:id="4"/>
      <w:r w:rsidRPr="00BC44CC">
        <w:rPr>
          <w:rFonts w:eastAsia="SimSun"/>
          <w:sz w:val="28"/>
          <w:szCs w:val="28"/>
          <w:lang w:val="fr-FR" w:eastAsia="zh-CN"/>
        </w:rPr>
        <w:t>Avancés.</w:t>
      </w:r>
    </w:p>
    <w:p w:rsidR="001D2505" w:rsidRDefault="001D2505" w:rsidP="001D2505">
      <w:pPr>
        <w:spacing w:line="276" w:lineRule="auto"/>
        <w:ind w:left="131" w:firstLine="720"/>
        <w:jc w:val="center"/>
        <w:rPr>
          <w:rFonts w:eastAsia="SimSun"/>
          <w:b/>
          <w:bCs/>
          <w:sz w:val="32"/>
          <w:szCs w:val="32"/>
          <w:lang w:val="fr-FR" w:eastAsia="zh-CN"/>
        </w:rPr>
      </w:pPr>
    </w:p>
    <w:p w:rsidR="001D2505" w:rsidRPr="0061431D" w:rsidRDefault="001D2505" w:rsidP="001D2505">
      <w:pPr>
        <w:spacing w:line="276" w:lineRule="auto"/>
        <w:ind w:left="131" w:firstLine="720"/>
        <w:jc w:val="center"/>
        <w:rPr>
          <w:sz w:val="20"/>
          <w:szCs w:val="20"/>
          <w:lang w:val="fr-FR"/>
        </w:rPr>
      </w:pPr>
      <w:r>
        <w:rPr>
          <w:rFonts w:eastAsia="SimSun"/>
          <w:b/>
          <w:bCs/>
          <w:sz w:val="32"/>
          <w:szCs w:val="32"/>
          <w:lang w:val="fr-FR" w:eastAsia="zh-CN"/>
        </w:rPr>
        <w:t>Par</w:t>
      </w:r>
      <w:r w:rsidRPr="00D50289">
        <w:rPr>
          <w:rFonts w:eastAsia="SimSun"/>
          <w:sz w:val="32"/>
          <w:szCs w:val="32"/>
          <w:lang w:val="fr-FR" w:eastAsia="zh-CN"/>
        </w:rPr>
        <w:t xml:space="preserve">: </w:t>
      </w:r>
      <w:r>
        <w:rPr>
          <w:rFonts w:eastAsia="SimSun"/>
          <w:sz w:val="32"/>
          <w:szCs w:val="32"/>
          <w:lang w:val="fr-FR" w:eastAsia="zh-CN"/>
        </w:rPr>
        <w:t xml:space="preserve">BENLAITER Djamel </w:t>
      </w:r>
      <w:proofErr w:type="spellStart"/>
      <w:r>
        <w:rPr>
          <w:rFonts w:eastAsia="SimSun"/>
          <w:sz w:val="32"/>
          <w:szCs w:val="32"/>
          <w:lang w:val="fr-FR" w:eastAsia="zh-CN"/>
        </w:rPr>
        <w:t>eddine</w:t>
      </w:r>
      <w:proofErr w:type="spellEnd"/>
      <w:r>
        <w:rPr>
          <w:rFonts w:eastAsia="SimSun"/>
          <w:sz w:val="32"/>
          <w:szCs w:val="32"/>
          <w:lang w:val="fr-FR" w:eastAsia="zh-CN"/>
        </w:rPr>
        <w:t>.</w:t>
      </w:r>
    </w:p>
    <w:p w:rsidR="001D2505" w:rsidRDefault="001D2505" w:rsidP="001D2505">
      <w:pPr>
        <w:spacing w:line="276" w:lineRule="auto"/>
        <w:ind w:left="131" w:firstLine="720"/>
        <w:jc w:val="center"/>
        <w:rPr>
          <w:sz w:val="4"/>
          <w:szCs w:val="4"/>
          <w:lang w:val="fr-FR" w:bidi="ar-DZ"/>
        </w:rPr>
      </w:pPr>
    </w:p>
    <w:p w:rsidR="001D2505" w:rsidRDefault="001D2505" w:rsidP="001D2505">
      <w:pPr>
        <w:spacing w:line="276" w:lineRule="auto"/>
        <w:ind w:left="131" w:firstLine="720"/>
        <w:jc w:val="center"/>
        <w:rPr>
          <w:sz w:val="4"/>
          <w:szCs w:val="4"/>
          <w:lang w:val="fr-FR" w:bidi="ar-DZ"/>
        </w:rPr>
      </w:pPr>
    </w:p>
    <w:p w:rsidR="001D2505" w:rsidRDefault="001D2505" w:rsidP="001D2505">
      <w:pPr>
        <w:ind w:left="131" w:firstLine="720"/>
        <w:jc w:val="center"/>
        <w:rPr>
          <w:sz w:val="4"/>
          <w:szCs w:val="4"/>
          <w:lang w:val="fr-FR" w:bidi="ar-DZ"/>
        </w:rPr>
      </w:pPr>
    </w:p>
    <w:p w:rsidR="001D2505" w:rsidRDefault="001D2505" w:rsidP="001D2505">
      <w:pPr>
        <w:ind w:left="131" w:firstLine="720"/>
        <w:jc w:val="center"/>
        <w:rPr>
          <w:sz w:val="4"/>
          <w:szCs w:val="4"/>
          <w:lang w:val="fr-FR" w:bidi="ar-DZ"/>
        </w:rPr>
      </w:pPr>
    </w:p>
    <w:p w:rsidR="001D2505" w:rsidRDefault="001D2505" w:rsidP="001D2505">
      <w:pPr>
        <w:ind w:left="131" w:firstLine="720"/>
        <w:jc w:val="center"/>
        <w:rPr>
          <w:sz w:val="4"/>
          <w:szCs w:val="4"/>
          <w:lang w:val="fr-FR" w:bidi="ar-DZ"/>
        </w:rPr>
      </w:pPr>
    </w:p>
    <w:p w:rsidR="001D2505" w:rsidRDefault="001D2505" w:rsidP="001D2505">
      <w:pPr>
        <w:ind w:left="131" w:firstLine="720"/>
        <w:jc w:val="center"/>
        <w:rPr>
          <w:sz w:val="4"/>
          <w:szCs w:val="4"/>
          <w:lang w:val="fr-FR" w:bidi="ar-DZ"/>
        </w:rPr>
      </w:pPr>
    </w:p>
    <w:p w:rsidR="001D2505" w:rsidRDefault="001D2505" w:rsidP="001D2505">
      <w:pPr>
        <w:pStyle w:val="Titre1"/>
        <w:bidi w:val="0"/>
        <w:spacing w:line="360" w:lineRule="auto"/>
        <w:rPr>
          <w:rFonts w:ascii="Times New Roman" w:hAnsi="Times New Roman" w:cs="Times New Roman"/>
          <w:sz w:val="36"/>
          <w:szCs w:val="36"/>
        </w:rPr>
      </w:pPr>
      <w:r>
        <w:rPr>
          <w:rFonts w:ascii="Times New Roman" w:hAnsi="Times New Roman" w:cs="Times New Roman"/>
          <w:sz w:val="36"/>
          <w:szCs w:val="36"/>
        </w:rPr>
        <w:t>SUJET</w:t>
      </w:r>
    </w:p>
    <w:p w:rsidR="001D2505" w:rsidRPr="00E57BCF" w:rsidRDefault="001D2505" w:rsidP="001D2505">
      <w:pPr>
        <w:jc w:val="center"/>
        <w:rPr>
          <w:b/>
          <w:bCs/>
          <w:sz w:val="4"/>
          <w:szCs w:val="4"/>
          <w:lang w:val="fr-FR" w:bidi="ar-DZ"/>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76"/>
      </w:tblGrid>
      <w:tr w:rsidR="001D2505" w:rsidRPr="00166C11" w:rsidTr="005F6144">
        <w:trPr>
          <w:trHeight w:val="1741"/>
        </w:trPr>
        <w:tc>
          <w:tcPr>
            <w:tcW w:w="10376" w:type="dxa"/>
            <w:tcBorders>
              <w:top w:val="triple" w:sz="4" w:space="0" w:color="auto"/>
              <w:left w:val="triple" w:sz="4" w:space="0" w:color="auto"/>
              <w:bottom w:val="triple" w:sz="4" w:space="0" w:color="auto"/>
              <w:right w:val="triple" w:sz="4" w:space="0" w:color="auto"/>
            </w:tcBorders>
            <w:vAlign w:val="center"/>
          </w:tcPr>
          <w:p w:rsidR="001D2505" w:rsidRDefault="001D2505" w:rsidP="005F6144">
            <w:pPr>
              <w:jc w:val="center"/>
              <w:rPr>
                <w:sz w:val="20"/>
                <w:szCs w:val="20"/>
                <w:lang w:val="fr-FR" w:bidi="ar-DZ"/>
              </w:rPr>
            </w:pPr>
          </w:p>
          <w:p w:rsidR="001D2505" w:rsidRDefault="001D2505" w:rsidP="005F6144">
            <w:pPr>
              <w:jc w:val="center"/>
              <w:rPr>
                <w:sz w:val="20"/>
                <w:szCs w:val="20"/>
                <w:lang w:val="fr-FR" w:bidi="ar-DZ"/>
              </w:rPr>
            </w:pPr>
          </w:p>
          <w:p w:rsidR="001D2505" w:rsidRDefault="001D2505" w:rsidP="005F6144">
            <w:pPr>
              <w:jc w:val="center"/>
              <w:rPr>
                <w:sz w:val="20"/>
                <w:szCs w:val="20"/>
                <w:lang w:val="fr-FR" w:bidi="ar-DZ"/>
              </w:rPr>
            </w:pPr>
          </w:p>
          <w:p w:rsidR="001D2505" w:rsidRDefault="001D2505" w:rsidP="005F6144">
            <w:pPr>
              <w:jc w:val="center"/>
              <w:rPr>
                <w:sz w:val="20"/>
                <w:szCs w:val="20"/>
                <w:lang w:val="fr-FR" w:bidi="ar-DZ"/>
              </w:rPr>
            </w:pPr>
            <w:r>
              <w:rPr>
                <w:b/>
                <w:bCs/>
                <w:sz w:val="40"/>
                <w:szCs w:val="40"/>
                <w:lang w:val="fr-FR" w:bidi="ar-DZ"/>
              </w:rPr>
              <w:t>Génération automatique d’un projet Delphi à partir d’une        base de données relationnelle-AGL.</w:t>
            </w:r>
          </w:p>
          <w:p w:rsidR="001D2505" w:rsidRDefault="001D2505" w:rsidP="005F6144">
            <w:pPr>
              <w:jc w:val="center"/>
              <w:rPr>
                <w:sz w:val="20"/>
                <w:szCs w:val="20"/>
                <w:lang w:val="fr-FR" w:bidi="ar-DZ"/>
              </w:rPr>
            </w:pPr>
          </w:p>
          <w:p w:rsidR="001D2505" w:rsidRDefault="001D2505" w:rsidP="005F6144">
            <w:pPr>
              <w:jc w:val="center"/>
              <w:rPr>
                <w:sz w:val="20"/>
                <w:szCs w:val="20"/>
                <w:lang w:val="fr-FR" w:bidi="ar-DZ"/>
              </w:rPr>
            </w:pPr>
          </w:p>
        </w:tc>
      </w:tr>
    </w:tbl>
    <w:p w:rsidR="001D2505" w:rsidRDefault="001D2505" w:rsidP="001D2505">
      <w:pPr>
        <w:rPr>
          <w:sz w:val="20"/>
          <w:szCs w:val="20"/>
          <w:lang w:val="fr-FR" w:bidi="ar-DZ"/>
        </w:rPr>
      </w:pPr>
    </w:p>
    <w:p w:rsidR="001D2505" w:rsidRDefault="001D2505" w:rsidP="001D2505">
      <w:pPr>
        <w:rPr>
          <w:sz w:val="20"/>
          <w:szCs w:val="20"/>
          <w:lang w:val="fr-FR" w:bidi="ar-DZ"/>
        </w:rPr>
      </w:pPr>
      <w:r>
        <w:rPr>
          <w:b/>
          <w:bCs/>
          <w:sz w:val="32"/>
          <w:szCs w:val="32"/>
          <w:lang w:val="fr-FR" w:bidi="ar-DZ"/>
        </w:rPr>
        <w:t>Soutenu publiquement le :</w:t>
      </w:r>
      <w:r>
        <w:rPr>
          <w:b/>
          <w:bCs/>
          <w:sz w:val="20"/>
          <w:szCs w:val="20"/>
          <w:lang w:val="fr-FR" w:bidi="ar-DZ"/>
        </w:rPr>
        <w:t xml:space="preserve"> </w:t>
      </w:r>
      <w:r>
        <w:rPr>
          <w:sz w:val="20"/>
          <w:szCs w:val="20"/>
          <w:lang w:val="fr-FR" w:bidi="ar-DZ"/>
        </w:rPr>
        <w:t xml:space="preserve">    </w:t>
      </w:r>
      <w:r>
        <w:rPr>
          <w:b/>
          <w:bCs/>
          <w:sz w:val="32"/>
          <w:szCs w:val="32"/>
          <w:lang w:val="fr-FR" w:bidi="ar-DZ"/>
        </w:rPr>
        <w:t xml:space="preserve">  </w:t>
      </w:r>
      <w:r w:rsidRPr="00EC5977">
        <w:rPr>
          <w:b/>
          <w:bCs/>
          <w:sz w:val="32"/>
          <w:szCs w:val="32"/>
          <w:lang w:val="fr-FR" w:bidi="ar-DZ"/>
        </w:rPr>
        <w:t>/</w:t>
      </w:r>
      <w:r>
        <w:rPr>
          <w:b/>
          <w:bCs/>
          <w:sz w:val="32"/>
          <w:szCs w:val="32"/>
          <w:lang w:val="fr-FR" w:bidi="ar-DZ"/>
        </w:rPr>
        <w:t xml:space="preserve">      </w:t>
      </w:r>
      <w:r w:rsidRPr="00EC5977">
        <w:rPr>
          <w:b/>
          <w:bCs/>
          <w:sz w:val="32"/>
          <w:szCs w:val="32"/>
          <w:lang w:val="fr-FR" w:bidi="ar-DZ"/>
        </w:rPr>
        <w:t>/201</w:t>
      </w:r>
      <w:r>
        <w:rPr>
          <w:b/>
          <w:bCs/>
          <w:sz w:val="32"/>
          <w:szCs w:val="32"/>
          <w:lang w:val="fr-FR" w:bidi="ar-DZ"/>
        </w:rPr>
        <w:t>8</w:t>
      </w:r>
      <w:r>
        <w:rPr>
          <w:sz w:val="20"/>
          <w:szCs w:val="20"/>
          <w:lang w:val="fr-FR" w:bidi="ar-DZ"/>
        </w:rPr>
        <w:t xml:space="preserve">  </w:t>
      </w:r>
      <w:r>
        <w:rPr>
          <w:b/>
          <w:bCs/>
          <w:sz w:val="32"/>
          <w:szCs w:val="32"/>
          <w:lang w:val="fr-FR" w:bidi="ar-DZ"/>
        </w:rPr>
        <w:t>devant le jury composé de</w:t>
      </w:r>
      <w:r>
        <w:rPr>
          <w:sz w:val="20"/>
          <w:szCs w:val="20"/>
          <w:lang w:val="fr-FR" w:bidi="ar-DZ"/>
        </w:rPr>
        <w:t> :</w:t>
      </w:r>
    </w:p>
    <w:p w:rsidR="001D2505" w:rsidRDefault="001D2505" w:rsidP="001D2505">
      <w:pPr>
        <w:rPr>
          <w:sz w:val="20"/>
          <w:szCs w:val="20"/>
          <w:lang w:val="fr-FR" w:bidi="ar-DZ"/>
        </w:rPr>
      </w:pPr>
    </w:p>
    <w:p w:rsidR="001D2505" w:rsidRPr="00E57BCF" w:rsidRDefault="001D2505" w:rsidP="001D2505">
      <w:pPr>
        <w:rPr>
          <w:sz w:val="4"/>
          <w:szCs w:val="4"/>
          <w:lang w:val="fr-FR" w:bidi="ar-DZ"/>
        </w:rPr>
      </w:pPr>
    </w:p>
    <w:p w:rsidR="001D2505" w:rsidRDefault="001D2505" w:rsidP="001D2505">
      <w:pPr>
        <w:spacing w:line="276" w:lineRule="auto"/>
        <w:rPr>
          <w:b/>
          <w:bCs/>
          <w:sz w:val="28"/>
          <w:szCs w:val="28"/>
          <w:lang w:val="fr-FR" w:bidi="ar-DZ"/>
        </w:rPr>
      </w:pPr>
      <w:r>
        <w:rPr>
          <w:b/>
          <w:bCs/>
          <w:sz w:val="28"/>
          <w:szCs w:val="28"/>
          <w:lang w:val="fr-FR" w:bidi="ar-DZ"/>
        </w:rPr>
        <w:t>Nom et prénom Enseignant</w:t>
      </w:r>
      <w:r>
        <w:rPr>
          <w:b/>
          <w:bCs/>
          <w:sz w:val="28"/>
          <w:szCs w:val="28"/>
          <w:lang w:val="fr-FR" w:bidi="ar-DZ"/>
        </w:rPr>
        <w:tab/>
        <w:t xml:space="preserve">          </w:t>
      </w:r>
      <w:r w:rsidRPr="00EC5977">
        <w:rPr>
          <w:b/>
          <w:bCs/>
          <w:sz w:val="28"/>
          <w:szCs w:val="28"/>
          <w:lang w:val="fr-FR" w:bidi="ar-DZ"/>
        </w:rPr>
        <w:t>Université de M’</w:t>
      </w:r>
      <w:proofErr w:type="spellStart"/>
      <w:r w:rsidRPr="00EC5977">
        <w:rPr>
          <w:b/>
          <w:bCs/>
          <w:sz w:val="28"/>
          <w:szCs w:val="28"/>
          <w:lang w:val="fr-FR" w:bidi="ar-DZ"/>
        </w:rPr>
        <w:t>sila</w:t>
      </w:r>
      <w:proofErr w:type="spellEnd"/>
      <w:r w:rsidRPr="00EC5977">
        <w:rPr>
          <w:sz w:val="28"/>
          <w:szCs w:val="28"/>
          <w:lang w:val="fr-FR" w:bidi="ar-DZ"/>
        </w:rPr>
        <w:t xml:space="preserve">                 </w:t>
      </w:r>
      <w:r>
        <w:rPr>
          <w:sz w:val="28"/>
          <w:szCs w:val="28"/>
          <w:lang w:val="fr-FR" w:bidi="ar-DZ"/>
        </w:rPr>
        <w:t xml:space="preserve">            </w:t>
      </w:r>
      <w:r w:rsidRPr="00EC5977">
        <w:rPr>
          <w:b/>
          <w:bCs/>
          <w:sz w:val="28"/>
          <w:szCs w:val="28"/>
          <w:lang w:val="fr-FR" w:bidi="ar-DZ"/>
        </w:rPr>
        <w:t>Président</w:t>
      </w:r>
    </w:p>
    <w:p w:rsidR="001D2505" w:rsidRPr="00EC5977" w:rsidRDefault="001D2505" w:rsidP="001D2505">
      <w:pPr>
        <w:spacing w:line="276" w:lineRule="auto"/>
        <w:rPr>
          <w:b/>
          <w:bCs/>
          <w:sz w:val="28"/>
          <w:szCs w:val="28"/>
          <w:lang w:val="fr-FR" w:bidi="ar-DZ"/>
        </w:rPr>
      </w:pPr>
      <w:r>
        <w:rPr>
          <w:b/>
          <w:bCs/>
          <w:sz w:val="28"/>
          <w:szCs w:val="28"/>
          <w:lang w:val="fr-FR" w:bidi="ar-DZ"/>
        </w:rPr>
        <w:t xml:space="preserve">BEN AZZI  </w:t>
      </w:r>
      <w:proofErr w:type="spellStart"/>
      <w:r>
        <w:rPr>
          <w:b/>
          <w:bCs/>
          <w:sz w:val="28"/>
          <w:szCs w:val="28"/>
          <w:lang w:val="fr-FR" w:bidi="ar-DZ"/>
        </w:rPr>
        <w:t>Makhlouf</w:t>
      </w:r>
      <w:proofErr w:type="spellEnd"/>
      <w:r>
        <w:rPr>
          <w:b/>
          <w:bCs/>
          <w:sz w:val="28"/>
          <w:szCs w:val="28"/>
          <w:lang w:val="fr-FR" w:bidi="ar-DZ"/>
        </w:rPr>
        <w:tab/>
      </w:r>
      <w:r>
        <w:rPr>
          <w:b/>
          <w:bCs/>
          <w:sz w:val="28"/>
          <w:szCs w:val="28"/>
          <w:lang w:val="fr-FR" w:bidi="ar-DZ"/>
        </w:rPr>
        <w:tab/>
        <w:t xml:space="preserve">          </w:t>
      </w:r>
      <w:r w:rsidRPr="00EC5977">
        <w:rPr>
          <w:b/>
          <w:bCs/>
          <w:sz w:val="28"/>
          <w:szCs w:val="28"/>
          <w:lang w:val="fr-FR" w:bidi="ar-DZ"/>
        </w:rPr>
        <w:t>Université de M’</w:t>
      </w:r>
      <w:proofErr w:type="spellStart"/>
      <w:r w:rsidRPr="00EC5977">
        <w:rPr>
          <w:b/>
          <w:bCs/>
          <w:sz w:val="28"/>
          <w:szCs w:val="28"/>
          <w:lang w:val="fr-FR" w:bidi="ar-DZ"/>
        </w:rPr>
        <w:t>sila</w:t>
      </w:r>
      <w:proofErr w:type="spellEnd"/>
      <w:r w:rsidRPr="00EC5977">
        <w:rPr>
          <w:sz w:val="28"/>
          <w:szCs w:val="28"/>
          <w:lang w:val="fr-FR" w:bidi="ar-DZ"/>
        </w:rPr>
        <w:t xml:space="preserve">                 </w:t>
      </w:r>
      <w:r>
        <w:rPr>
          <w:sz w:val="28"/>
          <w:szCs w:val="28"/>
          <w:lang w:val="fr-FR" w:bidi="ar-DZ"/>
        </w:rPr>
        <w:t xml:space="preserve">            </w:t>
      </w:r>
      <w:r w:rsidRPr="00EC5977">
        <w:rPr>
          <w:b/>
          <w:bCs/>
          <w:sz w:val="28"/>
          <w:szCs w:val="28"/>
          <w:lang w:val="fr-FR" w:bidi="ar-DZ"/>
        </w:rPr>
        <w:t>Rapporteur</w:t>
      </w:r>
    </w:p>
    <w:p w:rsidR="001D2505" w:rsidRPr="00EC5977" w:rsidRDefault="001D2505" w:rsidP="001D2505">
      <w:pPr>
        <w:spacing w:line="276" w:lineRule="auto"/>
        <w:rPr>
          <w:sz w:val="28"/>
          <w:szCs w:val="28"/>
          <w:lang w:val="fr-FR" w:bidi="ar-DZ"/>
        </w:rPr>
      </w:pPr>
      <w:r>
        <w:rPr>
          <w:b/>
          <w:bCs/>
          <w:sz w:val="28"/>
          <w:szCs w:val="28"/>
          <w:lang w:val="fr-FR" w:bidi="ar-DZ"/>
        </w:rPr>
        <w:t>………………………………</w:t>
      </w:r>
      <w:r>
        <w:rPr>
          <w:b/>
          <w:bCs/>
          <w:sz w:val="28"/>
          <w:szCs w:val="28"/>
          <w:lang w:val="fr-FR" w:bidi="ar-DZ"/>
        </w:rPr>
        <w:tab/>
      </w:r>
      <w:r>
        <w:rPr>
          <w:b/>
          <w:bCs/>
          <w:sz w:val="28"/>
          <w:szCs w:val="28"/>
          <w:lang w:val="fr-FR" w:bidi="ar-DZ"/>
        </w:rPr>
        <w:tab/>
      </w:r>
      <w:r w:rsidRPr="00EC5977">
        <w:rPr>
          <w:b/>
          <w:bCs/>
          <w:sz w:val="28"/>
          <w:szCs w:val="28"/>
          <w:lang w:val="fr-FR" w:bidi="ar-DZ"/>
        </w:rPr>
        <w:t>Université de M’</w:t>
      </w:r>
      <w:proofErr w:type="spellStart"/>
      <w:r w:rsidRPr="00EC5977">
        <w:rPr>
          <w:b/>
          <w:bCs/>
          <w:sz w:val="28"/>
          <w:szCs w:val="28"/>
          <w:lang w:val="fr-FR" w:bidi="ar-DZ"/>
        </w:rPr>
        <w:t>sila</w:t>
      </w:r>
      <w:proofErr w:type="spellEnd"/>
      <w:r w:rsidRPr="00EC5977">
        <w:rPr>
          <w:sz w:val="28"/>
          <w:szCs w:val="28"/>
          <w:lang w:val="fr-FR" w:bidi="ar-DZ"/>
        </w:rPr>
        <w:t xml:space="preserve">                 </w:t>
      </w:r>
      <w:r>
        <w:rPr>
          <w:sz w:val="28"/>
          <w:szCs w:val="28"/>
          <w:lang w:val="fr-FR" w:bidi="ar-DZ"/>
        </w:rPr>
        <w:t xml:space="preserve">            </w:t>
      </w:r>
      <w:r w:rsidRPr="00EC5977">
        <w:rPr>
          <w:b/>
          <w:bCs/>
          <w:sz w:val="28"/>
          <w:szCs w:val="28"/>
          <w:lang w:val="fr-FR" w:bidi="ar-DZ"/>
        </w:rPr>
        <w:t>Examinateur</w:t>
      </w:r>
    </w:p>
    <w:p w:rsidR="001D2505" w:rsidRPr="00EC5977" w:rsidRDefault="001D2505" w:rsidP="001D2505">
      <w:pPr>
        <w:spacing w:line="276" w:lineRule="auto"/>
        <w:rPr>
          <w:sz w:val="28"/>
          <w:szCs w:val="28"/>
          <w:lang w:val="fr-FR" w:bidi="ar-DZ"/>
        </w:rPr>
      </w:pPr>
      <w:r>
        <w:rPr>
          <w:b/>
          <w:bCs/>
          <w:sz w:val="28"/>
          <w:szCs w:val="28"/>
          <w:lang w:val="fr-FR" w:bidi="ar-DZ"/>
        </w:rPr>
        <w:t>………………………………</w:t>
      </w:r>
      <w:r>
        <w:rPr>
          <w:b/>
          <w:bCs/>
          <w:sz w:val="28"/>
          <w:szCs w:val="28"/>
          <w:lang w:val="fr-FR" w:bidi="ar-DZ"/>
        </w:rPr>
        <w:tab/>
      </w:r>
      <w:r>
        <w:rPr>
          <w:b/>
          <w:bCs/>
          <w:sz w:val="28"/>
          <w:szCs w:val="28"/>
          <w:lang w:val="fr-FR" w:bidi="ar-DZ"/>
        </w:rPr>
        <w:tab/>
      </w:r>
      <w:r w:rsidRPr="00EC5977">
        <w:rPr>
          <w:b/>
          <w:bCs/>
          <w:sz w:val="28"/>
          <w:szCs w:val="28"/>
          <w:lang w:val="fr-FR" w:bidi="ar-DZ"/>
        </w:rPr>
        <w:t>Université de M’</w:t>
      </w:r>
      <w:proofErr w:type="spellStart"/>
      <w:r w:rsidRPr="00EC5977">
        <w:rPr>
          <w:b/>
          <w:bCs/>
          <w:sz w:val="28"/>
          <w:szCs w:val="28"/>
          <w:lang w:val="fr-FR" w:bidi="ar-DZ"/>
        </w:rPr>
        <w:t>sila</w:t>
      </w:r>
      <w:proofErr w:type="spellEnd"/>
      <w:r w:rsidRPr="00EC5977">
        <w:rPr>
          <w:sz w:val="28"/>
          <w:szCs w:val="28"/>
          <w:lang w:val="fr-FR" w:bidi="ar-DZ"/>
        </w:rPr>
        <w:t xml:space="preserve">                 </w:t>
      </w:r>
      <w:r>
        <w:rPr>
          <w:sz w:val="28"/>
          <w:szCs w:val="28"/>
          <w:lang w:val="fr-FR" w:bidi="ar-DZ"/>
        </w:rPr>
        <w:t xml:space="preserve">            </w:t>
      </w:r>
      <w:r w:rsidRPr="00EC5977">
        <w:rPr>
          <w:b/>
          <w:bCs/>
          <w:sz w:val="28"/>
          <w:szCs w:val="28"/>
          <w:lang w:val="fr-FR" w:bidi="ar-DZ"/>
        </w:rPr>
        <w:t>Examinateur</w:t>
      </w:r>
    </w:p>
    <w:p w:rsidR="001D2505" w:rsidRDefault="001D2505" w:rsidP="001D2505">
      <w:pPr>
        <w:spacing w:before="240"/>
        <w:jc w:val="center"/>
        <w:rPr>
          <w:b/>
          <w:bCs/>
          <w:sz w:val="36"/>
          <w:szCs w:val="36"/>
          <w:lang w:val="fr-FR" w:bidi="ar-DZ"/>
        </w:rPr>
      </w:pPr>
    </w:p>
    <w:p w:rsidR="001D2505" w:rsidRDefault="001D2505" w:rsidP="001D2505">
      <w:pPr>
        <w:spacing w:before="240"/>
        <w:jc w:val="center"/>
        <w:rPr>
          <w:rFonts w:ascii="Arial" w:hAnsi="Arial" w:cs="Traditional Arabic"/>
          <w:b/>
          <w:bCs/>
          <w:sz w:val="40"/>
          <w:szCs w:val="40"/>
          <w:rtl/>
          <w:lang w:val="fr-FR" w:bidi="ar-DZ"/>
        </w:rPr>
      </w:pPr>
      <w:r>
        <w:rPr>
          <w:b/>
          <w:bCs/>
          <w:sz w:val="36"/>
          <w:szCs w:val="36"/>
          <w:lang w:val="fr-FR" w:bidi="ar-DZ"/>
        </w:rPr>
        <w:t>Promotion : 2017 /2018</w:t>
      </w:r>
    </w:p>
    <w:p w:rsidR="00A158BB" w:rsidRDefault="00A158BB" w:rsidP="00A158BB">
      <w:pPr>
        <w:jc w:val="right"/>
        <w:rPr>
          <w:rFonts w:hint="cs"/>
          <w:rtl/>
          <w:lang w:bidi="ar-DZ"/>
        </w:rPr>
      </w:pPr>
    </w:p>
    <w:p w:rsidR="00A158BB" w:rsidRDefault="00A158BB" w:rsidP="00A158BB">
      <w:pPr>
        <w:jc w:val="right"/>
        <w:rPr>
          <w:lang w:bidi="ar-DZ"/>
        </w:rPr>
      </w:pPr>
    </w:p>
    <w:p w:rsidR="00E3455F" w:rsidRDefault="00E3455F" w:rsidP="00A158BB">
      <w:pPr>
        <w:jc w:val="right"/>
        <w:rPr>
          <w:lang w:bidi="ar-DZ"/>
        </w:rPr>
      </w:pPr>
    </w:p>
    <w:p w:rsidR="00E3455F" w:rsidRDefault="00E3455F" w:rsidP="001D2505">
      <w:pPr>
        <w:spacing w:line="360" w:lineRule="auto"/>
        <w:jc w:val="center"/>
        <w:rPr>
          <w:rFonts w:asciiTheme="majorBidi" w:hAnsiTheme="majorBidi" w:cstheme="majorBidi"/>
          <w:b/>
          <w:bCs/>
          <w:sz w:val="36"/>
          <w:szCs w:val="36"/>
        </w:rPr>
      </w:pPr>
      <w:r w:rsidRPr="00FE0040">
        <w:rPr>
          <w:rFonts w:asciiTheme="majorBidi" w:hAnsiTheme="majorBidi" w:cstheme="majorBidi"/>
          <w:b/>
          <w:bCs/>
          <w:sz w:val="36"/>
          <w:szCs w:val="36"/>
        </w:rPr>
        <w:t>TABLE DES MATIERES</w:t>
      </w:r>
    </w:p>
    <w:tbl>
      <w:tblPr>
        <w:tblStyle w:val="Grilledutableau"/>
        <w:tblpPr w:leftFromText="141" w:rightFromText="141" w:vertAnchor="page" w:horzAnchor="margin" w:tblpXSpec="center" w:tblpY="2339"/>
        <w:tblW w:w="0" w:type="auto"/>
        <w:tblLook w:val="04A0"/>
      </w:tblPr>
      <w:tblGrid>
        <w:gridCol w:w="8370"/>
        <w:gridCol w:w="841"/>
      </w:tblGrid>
      <w:tr w:rsidR="00E3455F" w:rsidRPr="00C121E1" w:rsidTr="00E3455F">
        <w:tc>
          <w:tcPr>
            <w:tcW w:w="8370" w:type="dxa"/>
            <w:vAlign w:val="center"/>
          </w:tcPr>
          <w:p w:rsidR="00E3455F" w:rsidRPr="00C121E1" w:rsidRDefault="00E3455F" w:rsidP="006D00F6">
            <w:pPr>
              <w:spacing w:line="276" w:lineRule="auto"/>
              <w:rPr>
                <w:b/>
                <w:bCs/>
                <w:color w:val="000000"/>
                <w:sz w:val="24"/>
                <w:szCs w:val="24"/>
              </w:rPr>
            </w:pPr>
            <w:r w:rsidRPr="00C121E1">
              <w:rPr>
                <w:b/>
                <w:bCs/>
                <w:color w:val="000000"/>
                <w:sz w:val="24"/>
                <w:szCs w:val="24"/>
              </w:rPr>
              <w:t xml:space="preserve">Titre </w:t>
            </w:r>
          </w:p>
        </w:tc>
        <w:tc>
          <w:tcPr>
            <w:tcW w:w="841" w:type="dxa"/>
            <w:vAlign w:val="center"/>
          </w:tcPr>
          <w:p w:rsidR="00E3455F" w:rsidRPr="00C121E1" w:rsidRDefault="00E3455F" w:rsidP="006D00F6">
            <w:pPr>
              <w:spacing w:line="276" w:lineRule="auto"/>
              <w:rPr>
                <w:b/>
                <w:bCs/>
                <w:sz w:val="24"/>
                <w:szCs w:val="24"/>
              </w:rPr>
            </w:pPr>
            <w:r w:rsidRPr="00C121E1">
              <w:rPr>
                <w:b/>
                <w:bCs/>
                <w:sz w:val="24"/>
                <w:szCs w:val="24"/>
              </w:rPr>
              <w:t>Page</w:t>
            </w:r>
          </w:p>
        </w:tc>
      </w:tr>
      <w:tr w:rsidR="00E3455F" w:rsidRPr="00C121E1" w:rsidTr="00E3455F">
        <w:tc>
          <w:tcPr>
            <w:tcW w:w="8370" w:type="dxa"/>
            <w:vAlign w:val="center"/>
          </w:tcPr>
          <w:p w:rsidR="00E3455F" w:rsidRPr="00C121E1" w:rsidRDefault="00E3455F" w:rsidP="006D00F6">
            <w:pPr>
              <w:spacing w:line="276" w:lineRule="auto"/>
              <w:rPr>
                <w:b/>
                <w:bCs/>
                <w:sz w:val="24"/>
                <w:szCs w:val="24"/>
              </w:rPr>
            </w:pPr>
            <w:r w:rsidRPr="00C121E1">
              <w:rPr>
                <w:b/>
                <w:bCs/>
                <w:color w:val="000000"/>
                <w:sz w:val="24"/>
                <w:szCs w:val="24"/>
              </w:rPr>
              <w:t>Introduction générale.</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w:t>
            </w:r>
          </w:p>
        </w:tc>
      </w:tr>
      <w:tr w:rsidR="00E3455F" w:rsidRPr="00E3455F" w:rsidTr="00E3455F">
        <w:tc>
          <w:tcPr>
            <w:tcW w:w="8370" w:type="dxa"/>
            <w:vAlign w:val="center"/>
          </w:tcPr>
          <w:p w:rsidR="00E3455F" w:rsidRPr="00D65A51" w:rsidRDefault="00E3455F" w:rsidP="006D00F6">
            <w:pPr>
              <w:spacing w:line="360" w:lineRule="auto"/>
              <w:rPr>
                <w:rFonts w:asciiTheme="majorBidi" w:eastAsiaTheme="minorEastAsia" w:hAnsiTheme="majorBidi" w:cstheme="majorBidi"/>
                <w:b/>
                <w:color w:val="365F91" w:themeColor="accent1" w:themeShade="BF"/>
                <w:spacing w:val="-1"/>
                <w:sz w:val="36"/>
                <w:szCs w:val="36"/>
                <w:lang w:eastAsia="fr-FR"/>
              </w:rPr>
            </w:pPr>
            <w:r w:rsidRPr="00C121E1">
              <w:rPr>
                <w:b/>
                <w:bCs/>
                <w:color w:val="000000"/>
                <w:sz w:val="24"/>
                <w:szCs w:val="24"/>
              </w:rPr>
              <w:t xml:space="preserve">Chapitre 1: </w:t>
            </w:r>
            <w:r w:rsidRPr="0013503E">
              <w:rPr>
                <w:b/>
                <w:bCs/>
                <w:color w:val="000000"/>
                <w:sz w:val="24"/>
                <w:szCs w:val="24"/>
              </w:rPr>
              <w:t>Généralité</w:t>
            </w:r>
            <w:r w:rsidRPr="00D65A51">
              <w:rPr>
                <w:b/>
                <w:bCs/>
                <w:color w:val="000000"/>
                <w:sz w:val="24"/>
                <w:szCs w:val="24"/>
              </w:rPr>
              <w:t xml:space="preserve"> sur les Ateliers de Génie Logiciel</w:t>
            </w:r>
          </w:p>
        </w:tc>
        <w:tc>
          <w:tcPr>
            <w:tcW w:w="841" w:type="dxa"/>
            <w:vAlign w:val="center"/>
          </w:tcPr>
          <w:p w:rsidR="00E3455F" w:rsidRPr="00AC33E4" w:rsidRDefault="00E3455F" w:rsidP="006D00F6">
            <w:pPr>
              <w:spacing w:line="276" w:lineRule="auto"/>
              <w:jc w:val="center"/>
              <w:rPr>
                <w:b/>
                <w:bCs/>
                <w:sz w:val="24"/>
                <w:szCs w:val="24"/>
              </w:rPr>
            </w:pPr>
          </w:p>
        </w:tc>
      </w:tr>
      <w:tr w:rsidR="00E3455F" w:rsidRPr="00C121E1" w:rsidTr="00E3455F">
        <w:tc>
          <w:tcPr>
            <w:tcW w:w="8370" w:type="dxa"/>
            <w:vAlign w:val="center"/>
          </w:tcPr>
          <w:p w:rsidR="00E3455F" w:rsidRPr="003A2E61" w:rsidRDefault="00E3455F" w:rsidP="006D00F6">
            <w:pPr>
              <w:spacing w:line="276" w:lineRule="auto"/>
              <w:rPr>
                <w:sz w:val="24"/>
                <w:szCs w:val="24"/>
              </w:rPr>
            </w:pPr>
            <w:r w:rsidRPr="003A2E61">
              <w:rPr>
                <w:color w:val="000000"/>
                <w:sz w:val="24"/>
                <w:szCs w:val="24"/>
              </w:rPr>
              <w:t>1. Introduction.</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w:t>
            </w:r>
          </w:p>
        </w:tc>
      </w:tr>
      <w:tr w:rsidR="00E3455F" w:rsidRPr="00C121E1" w:rsidTr="00E3455F">
        <w:tc>
          <w:tcPr>
            <w:tcW w:w="8370" w:type="dxa"/>
            <w:vAlign w:val="center"/>
          </w:tcPr>
          <w:p w:rsidR="00E3455F" w:rsidRPr="00D65A51" w:rsidRDefault="00E3455F" w:rsidP="006D00F6">
            <w:pPr>
              <w:spacing w:line="276" w:lineRule="auto"/>
              <w:rPr>
                <w:color w:val="000000"/>
                <w:sz w:val="24"/>
                <w:szCs w:val="24"/>
              </w:rPr>
            </w:pPr>
            <w:r w:rsidRPr="00D65A51">
              <w:rPr>
                <w:color w:val="000000"/>
                <w:sz w:val="24"/>
                <w:szCs w:val="24"/>
              </w:rPr>
              <w:t>2. Génie logiciel</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w:t>
            </w:r>
          </w:p>
        </w:tc>
      </w:tr>
      <w:tr w:rsidR="00E3455F" w:rsidRPr="00C121E1" w:rsidTr="00E3455F">
        <w:tc>
          <w:tcPr>
            <w:tcW w:w="8370" w:type="dxa"/>
            <w:vAlign w:val="center"/>
          </w:tcPr>
          <w:p w:rsidR="00E3455F" w:rsidRPr="00D65A51" w:rsidRDefault="00E3455F" w:rsidP="006D00F6">
            <w:pPr>
              <w:spacing w:line="276" w:lineRule="auto"/>
              <w:rPr>
                <w:color w:val="000000"/>
                <w:sz w:val="24"/>
                <w:szCs w:val="24"/>
              </w:rPr>
            </w:pPr>
            <w:r w:rsidRPr="00D65A51">
              <w:rPr>
                <w:color w:val="000000"/>
                <w:sz w:val="24"/>
                <w:szCs w:val="24"/>
              </w:rPr>
              <w:t>3. Ateliers de Génie Logiciel</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7</w:t>
            </w:r>
          </w:p>
        </w:tc>
      </w:tr>
      <w:tr w:rsidR="00E3455F" w:rsidRPr="00C121E1" w:rsidTr="00E3455F">
        <w:tc>
          <w:tcPr>
            <w:tcW w:w="8370" w:type="dxa"/>
            <w:vAlign w:val="center"/>
          </w:tcPr>
          <w:p w:rsidR="00E3455F" w:rsidRPr="00D65A51" w:rsidRDefault="00E3455F" w:rsidP="006D00F6">
            <w:pPr>
              <w:spacing w:line="276" w:lineRule="auto"/>
              <w:rPr>
                <w:color w:val="000000"/>
                <w:sz w:val="24"/>
                <w:szCs w:val="24"/>
              </w:rPr>
            </w:pPr>
            <w:r w:rsidRPr="00D65A51">
              <w:rPr>
                <w:color w:val="000000"/>
                <w:sz w:val="24"/>
                <w:szCs w:val="24"/>
              </w:rPr>
              <w:t>4. Base des données relationnelle.</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8</w:t>
            </w:r>
          </w:p>
        </w:tc>
      </w:tr>
      <w:tr w:rsidR="00E3455F" w:rsidRPr="00C121E1" w:rsidTr="00E3455F">
        <w:tc>
          <w:tcPr>
            <w:tcW w:w="8370" w:type="dxa"/>
            <w:vAlign w:val="center"/>
          </w:tcPr>
          <w:p w:rsidR="00E3455F" w:rsidRPr="00D65A51" w:rsidRDefault="00E3455F" w:rsidP="006D00F6">
            <w:pPr>
              <w:spacing w:line="276" w:lineRule="auto"/>
              <w:rPr>
                <w:color w:val="000000"/>
                <w:sz w:val="24"/>
                <w:szCs w:val="24"/>
              </w:rPr>
            </w:pPr>
            <w:r>
              <w:rPr>
                <w:color w:val="000000"/>
                <w:sz w:val="24"/>
                <w:szCs w:val="24"/>
              </w:rPr>
              <w:t>5.</w:t>
            </w:r>
            <w:r w:rsidRPr="00D65A51">
              <w:rPr>
                <w:color w:val="000000"/>
                <w:sz w:val="24"/>
                <w:szCs w:val="24"/>
              </w:rPr>
              <w:t xml:space="preserve"> Delphi</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10</w:t>
            </w:r>
          </w:p>
        </w:tc>
      </w:tr>
      <w:tr w:rsidR="00E3455F" w:rsidRPr="00C121E1" w:rsidTr="00E3455F">
        <w:tc>
          <w:tcPr>
            <w:tcW w:w="8370" w:type="dxa"/>
            <w:vAlign w:val="center"/>
          </w:tcPr>
          <w:p w:rsidR="00E3455F" w:rsidRPr="003A2E61" w:rsidRDefault="00E3455F" w:rsidP="006D00F6">
            <w:pPr>
              <w:spacing w:line="276" w:lineRule="auto"/>
              <w:rPr>
                <w:sz w:val="24"/>
                <w:szCs w:val="24"/>
              </w:rPr>
            </w:pPr>
            <w:r>
              <w:rPr>
                <w:sz w:val="24"/>
                <w:szCs w:val="24"/>
              </w:rPr>
              <w:t>6.</w:t>
            </w:r>
            <w:r w:rsidRPr="003A2E61">
              <w:rPr>
                <w:sz w:val="24"/>
                <w:szCs w:val="24"/>
              </w:rPr>
              <w:t xml:space="preserve"> Conclusion.</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13</w:t>
            </w:r>
          </w:p>
        </w:tc>
      </w:tr>
      <w:tr w:rsidR="00E3455F" w:rsidRPr="00C121E1" w:rsidTr="00E3455F">
        <w:tc>
          <w:tcPr>
            <w:tcW w:w="8370" w:type="dxa"/>
            <w:vAlign w:val="center"/>
          </w:tcPr>
          <w:p w:rsidR="00E3455F" w:rsidRPr="00C121E1" w:rsidRDefault="00E3455F" w:rsidP="006D00F6">
            <w:pPr>
              <w:spacing w:line="276" w:lineRule="auto"/>
              <w:rPr>
                <w:sz w:val="24"/>
                <w:szCs w:val="24"/>
              </w:rPr>
            </w:pPr>
            <w:r>
              <w:rPr>
                <w:b/>
                <w:sz w:val="24"/>
                <w:szCs w:val="24"/>
              </w:rPr>
              <w:t>Chapitre 2</w:t>
            </w:r>
            <w:r w:rsidRPr="00C121E1">
              <w:rPr>
                <w:b/>
                <w:sz w:val="24"/>
                <w:szCs w:val="24"/>
              </w:rPr>
              <w:t> : Analyse Et Conception.</w:t>
            </w:r>
          </w:p>
        </w:tc>
        <w:tc>
          <w:tcPr>
            <w:tcW w:w="841" w:type="dxa"/>
            <w:vAlign w:val="center"/>
          </w:tcPr>
          <w:p w:rsidR="00E3455F" w:rsidRPr="00AC33E4" w:rsidRDefault="00E3455F" w:rsidP="006D00F6">
            <w:pPr>
              <w:spacing w:line="276" w:lineRule="auto"/>
              <w:jc w:val="center"/>
              <w:rPr>
                <w:b/>
                <w:bCs/>
                <w:sz w:val="24"/>
                <w:szCs w:val="24"/>
              </w:rPr>
            </w:pPr>
          </w:p>
        </w:tc>
      </w:tr>
      <w:tr w:rsidR="00E3455F" w:rsidRPr="00C121E1" w:rsidTr="00E3455F">
        <w:tc>
          <w:tcPr>
            <w:tcW w:w="8370" w:type="dxa"/>
            <w:vAlign w:val="center"/>
          </w:tcPr>
          <w:p w:rsidR="00E3455F" w:rsidRPr="00C121E1" w:rsidRDefault="00E3455F" w:rsidP="006D00F6">
            <w:pPr>
              <w:tabs>
                <w:tab w:val="left" w:pos="426"/>
              </w:tabs>
              <w:spacing w:line="276" w:lineRule="auto"/>
              <w:rPr>
                <w:sz w:val="24"/>
                <w:szCs w:val="24"/>
              </w:rPr>
            </w:pPr>
            <w:r w:rsidRPr="00C121E1">
              <w:rPr>
                <w:sz w:val="24"/>
                <w:szCs w:val="24"/>
              </w:rPr>
              <w:t>1 .Introduction .</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14</w:t>
            </w:r>
          </w:p>
        </w:tc>
      </w:tr>
      <w:tr w:rsidR="00E3455F" w:rsidRPr="00C121E1" w:rsidTr="00E3455F">
        <w:tc>
          <w:tcPr>
            <w:tcW w:w="8370" w:type="dxa"/>
            <w:vAlign w:val="center"/>
          </w:tcPr>
          <w:p w:rsidR="00E3455F" w:rsidRPr="00C121E1" w:rsidRDefault="00E3455F" w:rsidP="006D00F6">
            <w:pPr>
              <w:spacing w:line="276" w:lineRule="auto"/>
              <w:rPr>
                <w:sz w:val="24"/>
                <w:szCs w:val="24"/>
              </w:rPr>
            </w:pPr>
            <w:r>
              <w:rPr>
                <w:sz w:val="24"/>
                <w:szCs w:val="24"/>
              </w:rPr>
              <w:t>2</w:t>
            </w:r>
            <w:r w:rsidRPr="00C121E1">
              <w:rPr>
                <w:sz w:val="24"/>
                <w:szCs w:val="24"/>
              </w:rPr>
              <w:t xml:space="preserve">. </w:t>
            </w:r>
            <w:r w:rsidRPr="00871C35">
              <w:rPr>
                <w:rFonts w:asciiTheme="majorBidi" w:hAnsiTheme="majorBidi"/>
              </w:rPr>
              <w:t>Spécification des besoins</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14</w:t>
            </w:r>
          </w:p>
        </w:tc>
      </w:tr>
      <w:tr w:rsidR="00E3455F" w:rsidRPr="00C121E1" w:rsidTr="00E3455F">
        <w:tc>
          <w:tcPr>
            <w:tcW w:w="8370" w:type="dxa"/>
            <w:vAlign w:val="center"/>
          </w:tcPr>
          <w:p w:rsidR="00E3455F" w:rsidRPr="00C121E1" w:rsidRDefault="00E3455F" w:rsidP="006D00F6">
            <w:pPr>
              <w:spacing w:line="276" w:lineRule="auto"/>
              <w:rPr>
                <w:sz w:val="24"/>
                <w:szCs w:val="24"/>
              </w:rPr>
            </w:pPr>
            <w:r>
              <w:rPr>
                <w:sz w:val="24"/>
                <w:szCs w:val="24"/>
              </w:rPr>
              <w:t>3</w:t>
            </w:r>
            <w:r w:rsidRPr="00C121E1">
              <w:rPr>
                <w:sz w:val="24"/>
                <w:szCs w:val="24"/>
              </w:rPr>
              <w:t xml:space="preserve">. </w:t>
            </w:r>
            <w:r w:rsidRPr="00933DF3">
              <w:rPr>
                <w:sz w:val="24"/>
                <w:szCs w:val="24"/>
              </w:rPr>
              <w:t>Présentation d’UML.</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14</w:t>
            </w:r>
          </w:p>
        </w:tc>
      </w:tr>
      <w:tr w:rsidR="00E3455F" w:rsidRPr="00C121E1" w:rsidTr="00E3455F">
        <w:tc>
          <w:tcPr>
            <w:tcW w:w="8370" w:type="dxa"/>
            <w:vAlign w:val="center"/>
          </w:tcPr>
          <w:p w:rsidR="00E3455F" w:rsidRPr="0078128B" w:rsidRDefault="00E3455F" w:rsidP="006D00F6">
            <w:pPr>
              <w:rPr>
                <w:sz w:val="24"/>
                <w:szCs w:val="24"/>
              </w:rPr>
            </w:pPr>
            <w:r w:rsidRPr="0078128B">
              <w:rPr>
                <w:sz w:val="24"/>
                <w:szCs w:val="24"/>
              </w:rPr>
              <w:t xml:space="preserve">4. Les diagrammes de </w:t>
            </w:r>
            <w:proofErr w:type="gramStart"/>
            <w:r w:rsidRPr="0078128B">
              <w:rPr>
                <w:sz w:val="24"/>
                <w:szCs w:val="24"/>
              </w:rPr>
              <w:t>modélisation .</w:t>
            </w:r>
            <w:proofErr w:type="gramEnd"/>
          </w:p>
        </w:tc>
        <w:tc>
          <w:tcPr>
            <w:tcW w:w="841" w:type="dxa"/>
            <w:vAlign w:val="center"/>
          </w:tcPr>
          <w:p w:rsidR="00E3455F" w:rsidRPr="00AC33E4" w:rsidRDefault="00E3455F" w:rsidP="006D00F6">
            <w:pPr>
              <w:jc w:val="center"/>
              <w:rPr>
                <w:b/>
                <w:bCs/>
                <w:sz w:val="24"/>
                <w:szCs w:val="24"/>
              </w:rPr>
            </w:pPr>
            <w:r>
              <w:rPr>
                <w:b/>
                <w:bCs/>
                <w:sz w:val="24"/>
                <w:szCs w:val="24"/>
              </w:rPr>
              <w:t>16</w:t>
            </w:r>
          </w:p>
        </w:tc>
      </w:tr>
      <w:tr w:rsidR="00E3455F" w:rsidRPr="00C121E1" w:rsidTr="00E3455F">
        <w:tc>
          <w:tcPr>
            <w:tcW w:w="8370" w:type="dxa"/>
            <w:vAlign w:val="center"/>
          </w:tcPr>
          <w:p w:rsidR="00E3455F" w:rsidRPr="0078128B" w:rsidRDefault="00E3455F" w:rsidP="006D00F6">
            <w:pPr>
              <w:spacing w:line="276" w:lineRule="auto"/>
              <w:rPr>
                <w:sz w:val="24"/>
                <w:szCs w:val="24"/>
              </w:rPr>
            </w:pPr>
            <w:r w:rsidRPr="0078128B">
              <w:rPr>
                <w:sz w:val="24"/>
                <w:szCs w:val="24"/>
              </w:rPr>
              <w:t xml:space="preserve">5. Diagramme de </w:t>
            </w:r>
            <w:proofErr w:type="gramStart"/>
            <w:r w:rsidRPr="0078128B">
              <w:rPr>
                <w:sz w:val="24"/>
                <w:szCs w:val="24"/>
              </w:rPr>
              <w:t>classes  .</w:t>
            </w:r>
            <w:proofErr w:type="gramEnd"/>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23</w:t>
            </w:r>
          </w:p>
        </w:tc>
      </w:tr>
      <w:tr w:rsidR="00E3455F" w:rsidRPr="00C121E1" w:rsidTr="00E3455F">
        <w:tc>
          <w:tcPr>
            <w:tcW w:w="8370" w:type="dxa"/>
            <w:vAlign w:val="center"/>
          </w:tcPr>
          <w:p w:rsidR="00E3455F" w:rsidRPr="0078128B" w:rsidRDefault="00E3455F" w:rsidP="006D00F6">
            <w:pPr>
              <w:spacing w:line="276" w:lineRule="auto"/>
              <w:rPr>
                <w:sz w:val="24"/>
                <w:szCs w:val="24"/>
              </w:rPr>
            </w:pPr>
            <w:r w:rsidRPr="0078128B">
              <w:rPr>
                <w:sz w:val="24"/>
                <w:szCs w:val="24"/>
              </w:rPr>
              <w:t xml:space="preserve">6. Diagrammes de séquence </w:t>
            </w:r>
            <w:proofErr w:type="gramStart"/>
            <w:r w:rsidRPr="0078128B">
              <w:rPr>
                <w:sz w:val="24"/>
                <w:szCs w:val="24"/>
              </w:rPr>
              <w:t>système .</w:t>
            </w:r>
            <w:proofErr w:type="gramEnd"/>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24</w:t>
            </w:r>
          </w:p>
        </w:tc>
      </w:tr>
      <w:tr w:rsidR="00E3455F" w:rsidRPr="00C121E1" w:rsidTr="00E3455F">
        <w:tc>
          <w:tcPr>
            <w:tcW w:w="8370" w:type="dxa"/>
            <w:vAlign w:val="center"/>
          </w:tcPr>
          <w:p w:rsidR="00E3455F" w:rsidRPr="00C121E1" w:rsidRDefault="00E3455F" w:rsidP="006D00F6">
            <w:pPr>
              <w:spacing w:line="276" w:lineRule="auto"/>
              <w:rPr>
                <w:sz w:val="24"/>
                <w:szCs w:val="24"/>
              </w:rPr>
            </w:pPr>
            <w:r>
              <w:rPr>
                <w:sz w:val="24"/>
                <w:szCs w:val="24"/>
              </w:rPr>
              <w:t>7</w:t>
            </w:r>
            <w:r w:rsidRPr="00C121E1">
              <w:rPr>
                <w:sz w:val="24"/>
                <w:szCs w:val="24"/>
              </w:rPr>
              <w:t> .Conclusion .</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29</w:t>
            </w:r>
          </w:p>
        </w:tc>
      </w:tr>
      <w:tr w:rsidR="00E3455F" w:rsidRPr="00C121E1" w:rsidTr="00E3455F">
        <w:tc>
          <w:tcPr>
            <w:tcW w:w="8370" w:type="dxa"/>
            <w:vAlign w:val="center"/>
          </w:tcPr>
          <w:p w:rsidR="00E3455F" w:rsidRPr="00C121E1" w:rsidRDefault="00E3455F" w:rsidP="006D00F6">
            <w:pPr>
              <w:spacing w:line="276" w:lineRule="auto"/>
              <w:rPr>
                <w:sz w:val="24"/>
                <w:szCs w:val="24"/>
              </w:rPr>
            </w:pPr>
            <w:r>
              <w:rPr>
                <w:b/>
                <w:bCs/>
                <w:sz w:val="24"/>
                <w:szCs w:val="24"/>
              </w:rPr>
              <w:t>Chapitre 3</w:t>
            </w:r>
            <w:r w:rsidRPr="00C121E1">
              <w:rPr>
                <w:b/>
                <w:bCs/>
                <w:sz w:val="24"/>
                <w:szCs w:val="24"/>
              </w:rPr>
              <w:t xml:space="preserve"> : </w:t>
            </w:r>
            <w:r w:rsidRPr="00C121E1">
              <w:rPr>
                <w:b/>
                <w:bCs/>
                <w:spacing w:val="1"/>
                <w:sz w:val="24"/>
                <w:szCs w:val="24"/>
              </w:rPr>
              <w:t>Implémentation</w:t>
            </w:r>
          </w:p>
        </w:tc>
        <w:tc>
          <w:tcPr>
            <w:tcW w:w="841" w:type="dxa"/>
            <w:vAlign w:val="center"/>
          </w:tcPr>
          <w:p w:rsidR="00E3455F" w:rsidRPr="00AC33E4" w:rsidRDefault="00E3455F" w:rsidP="006D00F6">
            <w:pPr>
              <w:spacing w:line="276" w:lineRule="auto"/>
              <w:jc w:val="center"/>
              <w:rPr>
                <w:b/>
                <w:bCs/>
                <w:sz w:val="24"/>
                <w:szCs w:val="24"/>
              </w:rPr>
            </w:pPr>
          </w:p>
        </w:tc>
      </w:tr>
      <w:tr w:rsidR="00E3455F" w:rsidRPr="00C121E1" w:rsidTr="00E3455F">
        <w:tc>
          <w:tcPr>
            <w:tcW w:w="8370" w:type="dxa"/>
            <w:vAlign w:val="center"/>
          </w:tcPr>
          <w:p w:rsidR="00E3455F" w:rsidRPr="00C121E1" w:rsidRDefault="00E3455F" w:rsidP="006D00F6">
            <w:pPr>
              <w:spacing w:line="276" w:lineRule="auto"/>
              <w:rPr>
                <w:bCs/>
                <w:sz w:val="24"/>
                <w:szCs w:val="24"/>
              </w:rPr>
            </w:pPr>
            <w:r w:rsidRPr="00C121E1">
              <w:rPr>
                <w:bCs/>
                <w:sz w:val="24"/>
                <w:szCs w:val="24"/>
              </w:rPr>
              <w:t>1. Introduction.</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30</w:t>
            </w:r>
          </w:p>
        </w:tc>
      </w:tr>
      <w:tr w:rsidR="00E3455F" w:rsidRPr="00C121E1" w:rsidTr="00E3455F">
        <w:tc>
          <w:tcPr>
            <w:tcW w:w="8370" w:type="dxa"/>
            <w:vAlign w:val="center"/>
          </w:tcPr>
          <w:p w:rsidR="00E3455F" w:rsidRPr="00C121E1" w:rsidRDefault="00E3455F" w:rsidP="006D00F6">
            <w:pPr>
              <w:spacing w:line="276" w:lineRule="auto"/>
              <w:rPr>
                <w:sz w:val="24"/>
                <w:szCs w:val="24"/>
              </w:rPr>
            </w:pPr>
            <w:r w:rsidRPr="00C121E1">
              <w:rPr>
                <w:sz w:val="24"/>
                <w:szCs w:val="24"/>
              </w:rPr>
              <w:t>2. Présentation des outils de développement.</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30</w:t>
            </w:r>
          </w:p>
        </w:tc>
      </w:tr>
      <w:tr w:rsidR="00E3455F" w:rsidRPr="00C121E1" w:rsidTr="00E3455F">
        <w:tc>
          <w:tcPr>
            <w:tcW w:w="8370" w:type="dxa"/>
            <w:vAlign w:val="center"/>
          </w:tcPr>
          <w:p w:rsidR="00E3455F" w:rsidRPr="0013503E" w:rsidRDefault="00E3455F" w:rsidP="006D00F6">
            <w:pPr>
              <w:spacing w:line="276" w:lineRule="auto"/>
              <w:rPr>
                <w:bCs/>
                <w:sz w:val="24"/>
                <w:szCs w:val="24"/>
              </w:rPr>
            </w:pPr>
            <w:proofErr w:type="gramStart"/>
            <w:r>
              <w:rPr>
                <w:bCs/>
                <w:sz w:val="24"/>
                <w:szCs w:val="24"/>
              </w:rPr>
              <w:t>3.</w:t>
            </w:r>
            <w:r w:rsidRPr="0013503E">
              <w:rPr>
                <w:bCs/>
                <w:sz w:val="24"/>
                <w:szCs w:val="24"/>
              </w:rPr>
              <w:t>Le</w:t>
            </w:r>
            <w:proofErr w:type="gramEnd"/>
            <w:r w:rsidRPr="0013503E">
              <w:rPr>
                <w:bCs/>
                <w:sz w:val="24"/>
                <w:szCs w:val="24"/>
              </w:rPr>
              <w:t xml:space="preserve"> langage C# .</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31</w:t>
            </w:r>
          </w:p>
        </w:tc>
      </w:tr>
      <w:tr w:rsidR="00E3455F" w:rsidRPr="00C121E1" w:rsidTr="00E3455F">
        <w:tc>
          <w:tcPr>
            <w:tcW w:w="8370" w:type="dxa"/>
            <w:vAlign w:val="center"/>
          </w:tcPr>
          <w:p w:rsidR="00E3455F" w:rsidRPr="0013503E" w:rsidRDefault="00E3455F" w:rsidP="006D00F6">
            <w:pPr>
              <w:rPr>
                <w:bCs/>
                <w:sz w:val="24"/>
                <w:szCs w:val="24"/>
              </w:rPr>
            </w:pPr>
            <w:r w:rsidRPr="0013503E">
              <w:rPr>
                <w:bCs/>
                <w:sz w:val="24"/>
                <w:szCs w:val="24"/>
              </w:rPr>
              <w:t>4.</w:t>
            </w:r>
            <w:r>
              <w:rPr>
                <w:bCs/>
                <w:sz w:val="24"/>
                <w:szCs w:val="24"/>
              </w:rPr>
              <w:t xml:space="preserve"> </w:t>
            </w:r>
            <w:r w:rsidRPr="0013503E">
              <w:rPr>
                <w:bCs/>
                <w:sz w:val="24"/>
                <w:szCs w:val="24"/>
              </w:rPr>
              <w:t>Les Composants visuels de Delphi (</w:t>
            </w:r>
            <w:proofErr w:type="spellStart"/>
            <w:r w:rsidRPr="0013503E">
              <w:rPr>
                <w:bCs/>
                <w:sz w:val="24"/>
                <w:szCs w:val="24"/>
              </w:rPr>
              <w:t>vlc</w:t>
            </w:r>
            <w:proofErr w:type="spellEnd"/>
            <w:r w:rsidRPr="0013503E">
              <w:rPr>
                <w:bCs/>
                <w:sz w:val="24"/>
                <w:szCs w:val="24"/>
              </w:rPr>
              <w:t>).</w:t>
            </w:r>
          </w:p>
        </w:tc>
        <w:tc>
          <w:tcPr>
            <w:tcW w:w="841" w:type="dxa"/>
            <w:vAlign w:val="center"/>
          </w:tcPr>
          <w:p w:rsidR="00E3455F" w:rsidRPr="00AC33E4" w:rsidRDefault="00E3455F" w:rsidP="006D00F6">
            <w:pPr>
              <w:jc w:val="center"/>
              <w:rPr>
                <w:b/>
                <w:bCs/>
                <w:sz w:val="24"/>
                <w:szCs w:val="24"/>
              </w:rPr>
            </w:pPr>
            <w:r>
              <w:rPr>
                <w:b/>
                <w:bCs/>
                <w:sz w:val="24"/>
                <w:szCs w:val="24"/>
              </w:rPr>
              <w:t>32</w:t>
            </w:r>
          </w:p>
        </w:tc>
      </w:tr>
      <w:tr w:rsidR="00E3455F" w:rsidRPr="00C121E1" w:rsidTr="00E3455F">
        <w:tc>
          <w:tcPr>
            <w:tcW w:w="8370" w:type="dxa"/>
            <w:vAlign w:val="center"/>
          </w:tcPr>
          <w:p w:rsidR="00E3455F" w:rsidRPr="0013503E" w:rsidRDefault="00E3455F" w:rsidP="006D00F6">
            <w:pPr>
              <w:rPr>
                <w:bCs/>
                <w:sz w:val="24"/>
                <w:szCs w:val="24"/>
              </w:rPr>
            </w:pPr>
            <w:r w:rsidRPr="0013503E">
              <w:rPr>
                <w:bCs/>
                <w:sz w:val="24"/>
                <w:szCs w:val="24"/>
              </w:rPr>
              <w:t xml:space="preserve">5. La présentation de certaines </w:t>
            </w:r>
            <w:proofErr w:type="gramStart"/>
            <w:r w:rsidRPr="0013503E">
              <w:rPr>
                <w:bCs/>
                <w:sz w:val="24"/>
                <w:szCs w:val="24"/>
              </w:rPr>
              <w:t>interfaces .</w:t>
            </w:r>
            <w:proofErr w:type="gramEnd"/>
          </w:p>
        </w:tc>
        <w:tc>
          <w:tcPr>
            <w:tcW w:w="841" w:type="dxa"/>
            <w:vAlign w:val="center"/>
          </w:tcPr>
          <w:p w:rsidR="00E3455F" w:rsidRPr="00AC33E4" w:rsidRDefault="00E3455F" w:rsidP="006D00F6">
            <w:pPr>
              <w:jc w:val="center"/>
              <w:rPr>
                <w:b/>
                <w:bCs/>
                <w:sz w:val="24"/>
                <w:szCs w:val="24"/>
              </w:rPr>
            </w:pPr>
            <w:r>
              <w:rPr>
                <w:b/>
                <w:bCs/>
                <w:sz w:val="24"/>
                <w:szCs w:val="24"/>
              </w:rPr>
              <w:t>33</w:t>
            </w:r>
          </w:p>
        </w:tc>
      </w:tr>
      <w:tr w:rsidR="00E3455F" w:rsidRPr="00C121E1" w:rsidTr="00E3455F">
        <w:tc>
          <w:tcPr>
            <w:tcW w:w="8370" w:type="dxa"/>
            <w:vAlign w:val="center"/>
          </w:tcPr>
          <w:p w:rsidR="00E3455F" w:rsidRPr="00C121E1" w:rsidRDefault="00E3455F" w:rsidP="006D00F6">
            <w:pPr>
              <w:tabs>
                <w:tab w:val="left" w:pos="6543"/>
              </w:tabs>
              <w:spacing w:line="276" w:lineRule="auto"/>
              <w:rPr>
                <w:bCs/>
                <w:color w:val="000000"/>
                <w:sz w:val="24"/>
                <w:szCs w:val="24"/>
              </w:rPr>
            </w:pPr>
            <w:r>
              <w:rPr>
                <w:bCs/>
                <w:sz w:val="24"/>
                <w:szCs w:val="24"/>
              </w:rPr>
              <w:t>6</w:t>
            </w:r>
            <w:r w:rsidRPr="00C121E1">
              <w:rPr>
                <w:bCs/>
                <w:sz w:val="24"/>
                <w:szCs w:val="24"/>
              </w:rPr>
              <w:t>.</w:t>
            </w:r>
            <w:r w:rsidRPr="00C121E1">
              <w:rPr>
                <w:bCs/>
                <w:spacing w:val="-2"/>
                <w:sz w:val="24"/>
                <w:szCs w:val="24"/>
              </w:rPr>
              <w:t xml:space="preserve"> Conclusion.</w:t>
            </w:r>
          </w:p>
        </w:tc>
        <w:tc>
          <w:tcPr>
            <w:tcW w:w="841" w:type="dxa"/>
            <w:vAlign w:val="center"/>
          </w:tcPr>
          <w:p w:rsidR="00E3455F" w:rsidRPr="00AC33E4" w:rsidRDefault="00E3455F" w:rsidP="006D00F6">
            <w:pPr>
              <w:spacing w:line="276" w:lineRule="auto"/>
              <w:jc w:val="center"/>
              <w:rPr>
                <w:b/>
                <w:bCs/>
                <w:sz w:val="24"/>
                <w:szCs w:val="24"/>
              </w:rPr>
            </w:pPr>
            <w:r>
              <w:rPr>
                <w:b/>
                <w:bCs/>
                <w:sz w:val="24"/>
                <w:szCs w:val="24"/>
              </w:rPr>
              <w:t>36</w:t>
            </w:r>
          </w:p>
        </w:tc>
      </w:tr>
      <w:tr w:rsidR="00E3455F" w:rsidRPr="00C121E1" w:rsidTr="00E3455F">
        <w:trPr>
          <w:trHeight w:val="201"/>
        </w:trPr>
        <w:tc>
          <w:tcPr>
            <w:tcW w:w="8370" w:type="dxa"/>
            <w:vAlign w:val="center"/>
          </w:tcPr>
          <w:p w:rsidR="00E3455F" w:rsidRPr="00C121E1" w:rsidRDefault="00E3455F" w:rsidP="006D00F6">
            <w:pPr>
              <w:tabs>
                <w:tab w:val="left" w:pos="6543"/>
              </w:tabs>
              <w:spacing w:line="276" w:lineRule="auto"/>
              <w:rPr>
                <w:b/>
                <w:bCs/>
                <w:color w:val="000000"/>
                <w:sz w:val="24"/>
                <w:szCs w:val="24"/>
              </w:rPr>
            </w:pPr>
            <w:r w:rsidRPr="00C121E1">
              <w:rPr>
                <w:b/>
                <w:bCs/>
                <w:color w:val="000000"/>
                <w:sz w:val="24"/>
                <w:szCs w:val="24"/>
              </w:rPr>
              <w:t>Conclusion générale.</w:t>
            </w:r>
          </w:p>
        </w:tc>
        <w:tc>
          <w:tcPr>
            <w:tcW w:w="841" w:type="dxa"/>
            <w:vAlign w:val="center"/>
          </w:tcPr>
          <w:p w:rsidR="00E3455F" w:rsidRPr="00AC33E4" w:rsidRDefault="00E3455F" w:rsidP="006D00F6">
            <w:pPr>
              <w:spacing w:line="276" w:lineRule="auto"/>
              <w:jc w:val="center"/>
              <w:rPr>
                <w:b/>
                <w:bCs/>
                <w:sz w:val="24"/>
                <w:szCs w:val="24"/>
              </w:rPr>
            </w:pPr>
            <w:bookmarkStart w:id="5" w:name="_GoBack"/>
            <w:bookmarkEnd w:id="5"/>
            <w:r>
              <w:rPr>
                <w:b/>
                <w:bCs/>
                <w:sz w:val="24"/>
                <w:szCs w:val="24"/>
              </w:rPr>
              <w:t>37</w:t>
            </w:r>
          </w:p>
        </w:tc>
      </w:tr>
      <w:tr w:rsidR="00E3455F" w:rsidRPr="00C121E1" w:rsidTr="00E3455F">
        <w:tc>
          <w:tcPr>
            <w:tcW w:w="8370" w:type="dxa"/>
            <w:vAlign w:val="center"/>
          </w:tcPr>
          <w:p w:rsidR="00E3455F" w:rsidRPr="00C121E1" w:rsidRDefault="00E3455F" w:rsidP="006D00F6">
            <w:pPr>
              <w:tabs>
                <w:tab w:val="left" w:pos="6543"/>
              </w:tabs>
              <w:spacing w:line="276" w:lineRule="auto"/>
              <w:rPr>
                <w:b/>
                <w:bCs/>
                <w:color w:val="000000"/>
                <w:sz w:val="24"/>
                <w:szCs w:val="24"/>
              </w:rPr>
            </w:pPr>
            <w:r w:rsidRPr="00C121E1">
              <w:rPr>
                <w:color w:val="000000"/>
                <w:sz w:val="24"/>
                <w:szCs w:val="24"/>
              </w:rPr>
              <w:t>Bibliographie.</w:t>
            </w:r>
          </w:p>
        </w:tc>
        <w:tc>
          <w:tcPr>
            <w:tcW w:w="841" w:type="dxa"/>
            <w:vAlign w:val="center"/>
          </w:tcPr>
          <w:p w:rsidR="00E3455F" w:rsidRPr="00AC33E4" w:rsidRDefault="00E3455F" w:rsidP="006D00F6">
            <w:pPr>
              <w:spacing w:line="276" w:lineRule="auto"/>
              <w:jc w:val="center"/>
              <w:rPr>
                <w:b/>
                <w:bCs/>
                <w:sz w:val="24"/>
                <w:szCs w:val="24"/>
              </w:rPr>
            </w:pPr>
          </w:p>
        </w:tc>
      </w:tr>
      <w:tr w:rsidR="00E3455F" w:rsidRPr="00C121E1" w:rsidTr="00E3455F">
        <w:tc>
          <w:tcPr>
            <w:tcW w:w="8370" w:type="dxa"/>
            <w:vAlign w:val="center"/>
          </w:tcPr>
          <w:p w:rsidR="00E3455F" w:rsidRPr="00C121E1" w:rsidRDefault="00E3455F" w:rsidP="006D00F6">
            <w:pPr>
              <w:tabs>
                <w:tab w:val="left" w:pos="6543"/>
              </w:tabs>
              <w:spacing w:line="276" w:lineRule="auto"/>
              <w:rPr>
                <w:color w:val="000000"/>
                <w:sz w:val="24"/>
                <w:szCs w:val="24"/>
              </w:rPr>
            </w:pPr>
            <w:r w:rsidRPr="00C121E1">
              <w:rPr>
                <w:color w:val="000000"/>
                <w:sz w:val="24"/>
                <w:szCs w:val="24"/>
              </w:rPr>
              <w:t xml:space="preserve">Résume </w:t>
            </w:r>
          </w:p>
        </w:tc>
        <w:tc>
          <w:tcPr>
            <w:tcW w:w="841" w:type="dxa"/>
            <w:vAlign w:val="center"/>
          </w:tcPr>
          <w:p w:rsidR="00E3455F" w:rsidRPr="00AC33E4" w:rsidRDefault="00E3455F" w:rsidP="006D00F6">
            <w:pPr>
              <w:spacing w:line="276" w:lineRule="auto"/>
              <w:jc w:val="center"/>
              <w:rPr>
                <w:b/>
                <w:bCs/>
                <w:sz w:val="24"/>
                <w:szCs w:val="24"/>
              </w:rPr>
            </w:pPr>
          </w:p>
        </w:tc>
      </w:tr>
    </w:tbl>
    <w:p w:rsidR="00E3455F" w:rsidRPr="00FE0040" w:rsidRDefault="00E3455F" w:rsidP="00E3455F">
      <w:pPr>
        <w:spacing w:line="360" w:lineRule="auto"/>
        <w:jc w:val="center"/>
        <w:rPr>
          <w:rFonts w:asciiTheme="majorBidi" w:hAnsiTheme="majorBidi" w:cstheme="majorBidi"/>
          <w:b/>
          <w:bCs/>
          <w:sz w:val="36"/>
          <w:szCs w:val="36"/>
        </w:rPr>
      </w:pPr>
    </w:p>
    <w:p w:rsidR="00E3455F" w:rsidRDefault="00E3455F" w:rsidP="00E3455F">
      <w:pPr>
        <w:rPr>
          <w:lang w:bidi="ar-DZ"/>
        </w:rPr>
      </w:pPr>
    </w:p>
    <w:p w:rsidR="00E3455F" w:rsidRDefault="00E3455F" w:rsidP="00E3455F">
      <w:pPr>
        <w:rPr>
          <w:lang w:bidi="ar-DZ"/>
        </w:rPr>
      </w:pPr>
    </w:p>
    <w:p w:rsidR="00E3455F" w:rsidRDefault="00E3455F" w:rsidP="00E3455F">
      <w:pPr>
        <w:rPr>
          <w:lang w:bidi="ar-DZ"/>
        </w:rPr>
      </w:pPr>
    </w:p>
    <w:p w:rsidR="00E3455F" w:rsidRDefault="00E3455F" w:rsidP="00E3455F">
      <w:pPr>
        <w:rPr>
          <w:lang w:bidi="ar-DZ"/>
        </w:rPr>
      </w:pPr>
    </w:p>
    <w:p w:rsidR="00E3455F" w:rsidRDefault="00E3455F" w:rsidP="00E3455F">
      <w:pPr>
        <w:rPr>
          <w:lang w:bidi="ar-DZ"/>
        </w:rPr>
      </w:pPr>
    </w:p>
    <w:p w:rsidR="00E3455F" w:rsidRDefault="00E3455F" w:rsidP="00E3455F">
      <w:pPr>
        <w:rPr>
          <w:lang w:bidi="ar-DZ"/>
        </w:rPr>
      </w:pPr>
    </w:p>
    <w:p w:rsidR="00E3455F" w:rsidRDefault="00E3455F" w:rsidP="00E3455F">
      <w:pPr>
        <w:rPr>
          <w:lang w:bidi="ar-DZ"/>
        </w:rPr>
      </w:pPr>
    </w:p>
    <w:p w:rsidR="008B3624" w:rsidRDefault="008B3624" w:rsidP="008B3624">
      <w:pPr>
        <w:spacing w:line="360" w:lineRule="auto"/>
        <w:rPr>
          <w:lang w:bidi="ar-DZ"/>
        </w:rPr>
      </w:pPr>
    </w:p>
    <w:p w:rsidR="00A03BBD" w:rsidRDefault="00A03BBD" w:rsidP="008B3624">
      <w:pPr>
        <w:spacing w:line="360" w:lineRule="auto"/>
        <w:jc w:val="center"/>
        <w:rPr>
          <w:rFonts w:asciiTheme="majorBidi" w:hAnsiTheme="majorBidi" w:cstheme="majorBidi"/>
          <w:b/>
          <w:bCs/>
          <w:sz w:val="36"/>
          <w:szCs w:val="36"/>
        </w:rPr>
      </w:pPr>
    </w:p>
    <w:p w:rsidR="00C2781E" w:rsidRDefault="00C2781E" w:rsidP="008B3624">
      <w:pPr>
        <w:spacing w:line="360" w:lineRule="auto"/>
        <w:jc w:val="center"/>
        <w:rPr>
          <w:rFonts w:asciiTheme="majorBidi" w:hAnsiTheme="majorBidi" w:cstheme="majorBidi"/>
          <w:b/>
          <w:bCs/>
          <w:sz w:val="36"/>
          <w:szCs w:val="36"/>
          <w:lang w:bidi="ar-DZ"/>
        </w:rPr>
        <w:sectPr w:rsidR="00C2781E" w:rsidSect="001D2505">
          <w:footerReference w:type="default" r:id="rId10"/>
          <w:pgSz w:w="11906" w:h="16838"/>
          <w:pgMar w:top="720" w:right="720" w:bottom="720" w:left="720" w:header="561" w:footer="561" w:gutter="567"/>
          <w:pgNumType w:start="14"/>
          <w:cols w:space="708"/>
          <w:docGrid w:linePitch="360"/>
        </w:sectPr>
      </w:pPr>
    </w:p>
    <w:p w:rsidR="00A03BBD" w:rsidRDefault="00A03BBD" w:rsidP="008B3624">
      <w:pPr>
        <w:spacing w:line="360" w:lineRule="auto"/>
        <w:jc w:val="center"/>
        <w:rPr>
          <w:rFonts w:asciiTheme="majorBidi" w:hAnsiTheme="majorBidi" w:cstheme="majorBidi" w:hint="cs"/>
          <w:b/>
          <w:bCs/>
          <w:sz w:val="36"/>
          <w:szCs w:val="36"/>
          <w:rtl/>
          <w:lang w:bidi="ar-DZ"/>
        </w:rPr>
      </w:pPr>
    </w:p>
    <w:p w:rsidR="00E3455F" w:rsidRPr="00155FB8" w:rsidRDefault="00E3455F" w:rsidP="008B3624">
      <w:pPr>
        <w:spacing w:line="360" w:lineRule="auto"/>
        <w:jc w:val="center"/>
        <w:rPr>
          <w:rFonts w:asciiTheme="majorBidi" w:hAnsiTheme="majorBidi" w:cstheme="majorBidi"/>
          <w:b/>
          <w:bCs/>
          <w:sz w:val="36"/>
          <w:szCs w:val="36"/>
        </w:rPr>
      </w:pPr>
      <w:r w:rsidRPr="00155FB8">
        <w:rPr>
          <w:rFonts w:asciiTheme="majorBidi" w:hAnsiTheme="majorBidi" w:cstheme="majorBidi"/>
          <w:b/>
          <w:bCs/>
          <w:sz w:val="36"/>
          <w:szCs w:val="36"/>
        </w:rPr>
        <w:t>LA LISTE DES TABLEAUX</w:t>
      </w:r>
    </w:p>
    <w:tbl>
      <w:tblPr>
        <w:tblStyle w:val="Grilledutableau"/>
        <w:tblpPr w:leftFromText="141" w:rightFromText="141" w:vertAnchor="text" w:horzAnchor="margin" w:tblpXSpec="center" w:tblpY="314"/>
        <w:tblW w:w="0" w:type="auto"/>
        <w:tblLook w:val="04A0"/>
      </w:tblPr>
      <w:tblGrid>
        <w:gridCol w:w="1328"/>
        <w:gridCol w:w="6599"/>
        <w:gridCol w:w="793"/>
      </w:tblGrid>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0221C9">
              <w:rPr>
                <w:rFonts w:asciiTheme="majorBidi" w:hAnsiTheme="majorBidi" w:cstheme="majorBidi"/>
                <w:b/>
                <w:bCs/>
                <w:sz w:val="24"/>
                <w:szCs w:val="24"/>
              </w:rPr>
              <w:t>Table</w:t>
            </w:r>
          </w:p>
        </w:tc>
        <w:tc>
          <w:tcPr>
            <w:tcW w:w="7113" w:type="dxa"/>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Liste</w:t>
            </w:r>
          </w:p>
        </w:tc>
        <w:tc>
          <w:tcPr>
            <w:tcW w:w="815" w:type="dxa"/>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sidRPr="000221C9">
              <w:rPr>
                <w:rFonts w:asciiTheme="majorBidi" w:hAnsiTheme="majorBidi" w:cstheme="majorBidi"/>
                <w:b/>
                <w:bCs/>
                <w:sz w:val="24"/>
                <w:szCs w:val="24"/>
              </w:rPr>
              <w:t>Page</w:t>
            </w:r>
          </w:p>
        </w:tc>
      </w:tr>
      <w:tr w:rsidR="00E3455F" w:rsidRPr="000221C9" w:rsidTr="006D00F6">
        <w:trPr>
          <w:trHeight w:val="235"/>
        </w:trPr>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AD78D9">
              <w:rPr>
                <w:b/>
              </w:rPr>
              <w:t>Table. 2.1</w:t>
            </w:r>
          </w:p>
        </w:tc>
        <w:tc>
          <w:tcPr>
            <w:tcW w:w="7113" w:type="dxa"/>
          </w:tcPr>
          <w:p w:rsidR="00E3455F" w:rsidRPr="00A256E7" w:rsidRDefault="00E3455F" w:rsidP="006D00F6">
            <w:pPr>
              <w:tabs>
                <w:tab w:val="left" w:pos="426"/>
              </w:tabs>
              <w:spacing w:line="276" w:lineRule="auto"/>
              <w:ind w:right="-144"/>
              <w:rPr>
                <w:rFonts w:asciiTheme="majorBidi" w:hAnsiTheme="majorBidi" w:cstheme="majorBidi"/>
                <w:b/>
                <w:bCs/>
                <w:sz w:val="24"/>
                <w:szCs w:val="24"/>
              </w:rPr>
            </w:pPr>
            <w:r w:rsidRPr="00AD78D9">
              <w:t xml:space="preserve">Tableau  montrant la relation entre l’utilisateur et les cas </w:t>
            </w:r>
            <w:proofErr w:type="gramStart"/>
            <w:r w:rsidRPr="00AD78D9">
              <w:t>d’utilisation</w:t>
            </w:r>
            <w:r>
              <w:t> .</w:t>
            </w:r>
            <w:proofErr w:type="gramEnd"/>
          </w:p>
        </w:tc>
        <w:tc>
          <w:tcPr>
            <w:tcW w:w="815" w:type="dxa"/>
            <w:vAlign w:val="center"/>
          </w:tcPr>
          <w:p w:rsidR="00E3455F" w:rsidRPr="000221C9" w:rsidRDefault="00E3455F" w:rsidP="006D00F6">
            <w:pPr>
              <w:tabs>
                <w:tab w:val="left" w:pos="426"/>
              </w:tabs>
              <w:spacing w:line="276" w:lineRule="auto"/>
              <w:jc w:val="center"/>
              <w:rPr>
                <w:rFonts w:asciiTheme="majorBidi" w:hAnsiTheme="majorBidi" w:cstheme="majorBidi"/>
                <w:b/>
                <w:bCs/>
                <w:sz w:val="24"/>
                <w:szCs w:val="24"/>
              </w:rPr>
            </w:pPr>
            <w:r>
              <w:rPr>
                <w:rFonts w:asciiTheme="majorBidi" w:hAnsiTheme="majorBidi" w:cstheme="majorBidi"/>
                <w:b/>
                <w:bCs/>
                <w:sz w:val="24"/>
                <w:szCs w:val="24"/>
              </w:rPr>
              <w:t>18</w:t>
            </w:r>
          </w:p>
        </w:tc>
      </w:tr>
      <w:tr w:rsidR="00E3455F" w:rsidRPr="000221C9" w:rsidTr="006D00F6">
        <w:trPr>
          <w:trHeight w:val="235"/>
        </w:trPr>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315465">
              <w:rPr>
                <w:b/>
              </w:rPr>
              <w:t>Table</w:t>
            </w:r>
            <w:r w:rsidRPr="00315465">
              <w:rPr>
                <w:b/>
                <w:bCs/>
              </w:rPr>
              <w:t>.2.2</w:t>
            </w:r>
          </w:p>
        </w:tc>
        <w:tc>
          <w:tcPr>
            <w:tcW w:w="7113" w:type="dxa"/>
          </w:tcPr>
          <w:p w:rsidR="00E3455F" w:rsidRPr="002C62AC" w:rsidRDefault="00E3455F" w:rsidP="006D00F6">
            <w:pPr>
              <w:tabs>
                <w:tab w:val="left" w:pos="142"/>
                <w:tab w:val="left" w:pos="426"/>
              </w:tabs>
              <w:rPr>
                <w:b/>
                <w:bCs/>
                <w:sz w:val="24"/>
                <w:szCs w:val="24"/>
              </w:rPr>
            </w:pPr>
            <w:r w:rsidRPr="00315465">
              <w:rPr>
                <w:bCs/>
              </w:rPr>
              <w:t>Cas d’utilisation «</w:t>
            </w:r>
            <w:r w:rsidRPr="00315465">
              <w:rPr>
                <w:i/>
                <w:iCs/>
              </w:rPr>
              <w:t>Créer un projet</w:t>
            </w:r>
            <w:r w:rsidRPr="00315465">
              <w:rPr>
                <w:bCs/>
              </w:rPr>
              <w:t>»</w:t>
            </w:r>
            <w:proofErr w:type="gramStart"/>
            <w:r w:rsidRPr="00315465">
              <w:rPr>
                <w:bCs/>
              </w:rPr>
              <w:t>.</w:t>
            </w:r>
            <w:r w:rsidRPr="00BE031B">
              <w:rPr>
                <w:rFonts w:asciiTheme="majorBidi" w:hAnsiTheme="majorBidi" w:cstheme="majorBidi"/>
                <w:color w:val="000000"/>
                <w:sz w:val="24"/>
                <w:szCs w:val="24"/>
              </w:rPr>
              <w:t>.</w:t>
            </w:r>
            <w:proofErr w:type="gramEnd"/>
          </w:p>
        </w:tc>
        <w:tc>
          <w:tcPr>
            <w:tcW w:w="815" w:type="dxa"/>
            <w:vAlign w:val="center"/>
          </w:tcPr>
          <w:p w:rsidR="00E3455F" w:rsidRDefault="00E3455F" w:rsidP="006D00F6">
            <w:pPr>
              <w:tabs>
                <w:tab w:val="left" w:pos="426"/>
              </w:tabs>
              <w:spacing w:line="276" w:lineRule="auto"/>
              <w:jc w:val="center"/>
              <w:rPr>
                <w:rFonts w:asciiTheme="majorBidi" w:hAnsiTheme="majorBidi" w:cstheme="majorBidi"/>
                <w:b/>
                <w:bCs/>
                <w:sz w:val="24"/>
                <w:szCs w:val="24"/>
              </w:rPr>
            </w:pPr>
            <w:r>
              <w:rPr>
                <w:rFonts w:asciiTheme="majorBidi" w:hAnsiTheme="majorBidi" w:cstheme="majorBidi"/>
                <w:b/>
                <w:bCs/>
                <w:sz w:val="24"/>
                <w:szCs w:val="24"/>
              </w:rPr>
              <w:t>20</w:t>
            </w:r>
          </w:p>
        </w:tc>
      </w:tr>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315465">
              <w:rPr>
                <w:b/>
              </w:rPr>
              <w:t>Table</w:t>
            </w:r>
            <w:r w:rsidRPr="00315465">
              <w:rPr>
                <w:b/>
                <w:bCs/>
              </w:rPr>
              <w:t>.2.3</w:t>
            </w:r>
          </w:p>
        </w:tc>
        <w:tc>
          <w:tcPr>
            <w:tcW w:w="7113" w:type="dxa"/>
          </w:tcPr>
          <w:p w:rsidR="00E3455F" w:rsidRPr="002C62AC" w:rsidRDefault="00E3455F" w:rsidP="006D00F6">
            <w:pPr>
              <w:tabs>
                <w:tab w:val="left" w:pos="142"/>
                <w:tab w:val="left" w:pos="426"/>
              </w:tabs>
              <w:rPr>
                <w:b/>
                <w:bCs/>
                <w:sz w:val="24"/>
                <w:szCs w:val="24"/>
              </w:rPr>
            </w:pPr>
            <w:r w:rsidRPr="00315465">
              <w:rPr>
                <w:bCs/>
              </w:rPr>
              <w:t>Cas d’utilisation «</w:t>
            </w:r>
            <w:r w:rsidRPr="00315465">
              <w:rPr>
                <w:i/>
                <w:iCs/>
              </w:rPr>
              <w:t>Ouvrir un projet</w:t>
            </w:r>
            <w:r w:rsidRPr="00315465">
              <w:rPr>
                <w:bCs/>
              </w:rPr>
              <w:t>».</w:t>
            </w:r>
          </w:p>
        </w:tc>
        <w:tc>
          <w:tcPr>
            <w:tcW w:w="815" w:type="dxa"/>
            <w:vAlign w:val="center"/>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20</w:t>
            </w:r>
          </w:p>
        </w:tc>
      </w:tr>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AD78D9">
              <w:rPr>
                <w:b/>
              </w:rPr>
              <w:t>Table</w:t>
            </w:r>
            <w:r w:rsidRPr="00AD78D9">
              <w:rPr>
                <w:b/>
                <w:bCs/>
              </w:rPr>
              <w:t>.2.4</w:t>
            </w:r>
          </w:p>
        </w:tc>
        <w:tc>
          <w:tcPr>
            <w:tcW w:w="7113" w:type="dxa"/>
          </w:tcPr>
          <w:p w:rsidR="00E3455F" w:rsidRPr="002C62AC" w:rsidRDefault="00E3455F" w:rsidP="006D00F6">
            <w:pPr>
              <w:tabs>
                <w:tab w:val="left" w:pos="142"/>
                <w:tab w:val="left" w:pos="426"/>
              </w:tabs>
              <w:rPr>
                <w:bCs/>
              </w:rPr>
            </w:pPr>
            <w:r w:rsidRPr="00AD78D9">
              <w:rPr>
                <w:bCs/>
              </w:rPr>
              <w:t>Cas d’utilisation «</w:t>
            </w:r>
            <w:r w:rsidRPr="0068582E">
              <w:rPr>
                <w:i/>
                <w:iCs/>
                <w:sz w:val="24"/>
                <w:szCs w:val="24"/>
              </w:rPr>
              <w:t>Génère</w:t>
            </w:r>
            <w:r>
              <w:rPr>
                <w:i/>
                <w:iCs/>
                <w:sz w:val="24"/>
                <w:szCs w:val="24"/>
              </w:rPr>
              <w:t xml:space="preserve"> le projet Delphi</w:t>
            </w:r>
            <w:r w:rsidRPr="00AD78D9">
              <w:rPr>
                <w:bCs/>
              </w:rPr>
              <w:t>»</w:t>
            </w:r>
            <w:proofErr w:type="gramStart"/>
            <w:r w:rsidRPr="00AD78D9">
              <w:rPr>
                <w:bCs/>
              </w:rPr>
              <w:t>.</w:t>
            </w:r>
            <w:r w:rsidRPr="00BE031B">
              <w:rPr>
                <w:rFonts w:asciiTheme="majorBidi" w:hAnsiTheme="majorBidi" w:cstheme="majorBidi"/>
                <w:sz w:val="24"/>
                <w:szCs w:val="24"/>
              </w:rPr>
              <w:t>.</w:t>
            </w:r>
            <w:proofErr w:type="gramEnd"/>
          </w:p>
        </w:tc>
        <w:tc>
          <w:tcPr>
            <w:tcW w:w="815" w:type="dxa"/>
            <w:vAlign w:val="center"/>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21</w:t>
            </w:r>
          </w:p>
        </w:tc>
      </w:tr>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0221C9">
              <w:rPr>
                <w:rFonts w:asciiTheme="majorBidi" w:hAnsiTheme="majorBidi" w:cstheme="majorBidi"/>
                <w:b/>
                <w:sz w:val="24"/>
                <w:szCs w:val="24"/>
              </w:rPr>
              <w:t>Table</w:t>
            </w:r>
            <w:r w:rsidRPr="000221C9">
              <w:rPr>
                <w:rFonts w:asciiTheme="majorBidi" w:hAnsiTheme="majorBidi" w:cstheme="majorBidi"/>
                <w:b/>
                <w:bCs/>
                <w:sz w:val="24"/>
                <w:szCs w:val="24"/>
              </w:rPr>
              <w:t>.</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5</w:t>
            </w:r>
          </w:p>
        </w:tc>
        <w:tc>
          <w:tcPr>
            <w:tcW w:w="7113" w:type="dxa"/>
          </w:tcPr>
          <w:p w:rsidR="00E3455F" w:rsidRPr="002C62AC" w:rsidRDefault="00E3455F" w:rsidP="006D00F6">
            <w:pPr>
              <w:tabs>
                <w:tab w:val="left" w:pos="142"/>
                <w:tab w:val="left" w:pos="426"/>
              </w:tabs>
              <w:rPr>
                <w:bCs/>
              </w:rPr>
            </w:pPr>
            <w:r w:rsidRPr="0068582E">
              <w:rPr>
                <w:bCs/>
              </w:rPr>
              <w:t>Cas d’utilisation «</w:t>
            </w:r>
            <w:r w:rsidRPr="00351389">
              <w:rPr>
                <w:rFonts w:asciiTheme="majorBidi" w:hAnsiTheme="majorBidi" w:cstheme="majorBidi"/>
                <w:bCs/>
                <w:i/>
                <w:iCs/>
                <w:sz w:val="24"/>
                <w:szCs w:val="32"/>
              </w:rPr>
              <w:t xml:space="preserve"> Choisir une BDD </w:t>
            </w:r>
            <w:r w:rsidRPr="0068582E">
              <w:rPr>
                <w:bCs/>
              </w:rPr>
              <w:t>».</w:t>
            </w:r>
          </w:p>
        </w:tc>
        <w:tc>
          <w:tcPr>
            <w:tcW w:w="815" w:type="dxa"/>
            <w:vAlign w:val="center"/>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21</w:t>
            </w:r>
          </w:p>
        </w:tc>
      </w:tr>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0221C9">
              <w:rPr>
                <w:rFonts w:asciiTheme="majorBidi" w:hAnsiTheme="majorBidi" w:cstheme="majorBidi"/>
                <w:b/>
                <w:sz w:val="24"/>
                <w:szCs w:val="24"/>
              </w:rPr>
              <w:t>Table</w:t>
            </w:r>
            <w:r w:rsidRPr="000221C9">
              <w:rPr>
                <w:rFonts w:asciiTheme="majorBidi" w:hAnsiTheme="majorBidi" w:cstheme="majorBidi"/>
                <w:b/>
                <w:bCs/>
                <w:sz w:val="24"/>
                <w:szCs w:val="24"/>
              </w:rPr>
              <w:t>.</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6</w:t>
            </w:r>
          </w:p>
        </w:tc>
        <w:tc>
          <w:tcPr>
            <w:tcW w:w="7113" w:type="dxa"/>
          </w:tcPr>
          <w:p w:rsidR="00E3455F" w:rsidRPr="00BE031B" w:rsidRDefault="00E3455F" w:rsidP="006D00F6">
            <w:pPr>
              <w:tabs>
                <w:tab w:val="left" w:pos="426"/>
              </w:tabs>
              <w:spacing w:line="276" w:lineRule="auto"/>
              <w:ind w:right="-144"/>
              <w:rPr>
                <w:rFonts w:asciiTheme="majorBidi" w:hAnsiTheme="majorBidi" w:cstheme="majorBidi"/>
                <w:bCs/>
                <w:sz w:val="24"/>
                <w:szCs w:val="24"/>
              </w:rPr>
            </w:pPr>
            <w:r w:rsidRPr="00AD78D9">
              <w:t>Cas d’utilisation «</w:t>
            </w:r>
            <w:r>
              <w:rPr>
                <w:i/>
                <w:iCs/>
                <w:sz w:val="24"/>
                <w:szCs w:val="24"/>
              </w:rPr>
              <w:t>Sélectionne</w:t>
            </w:r>
            <w:r w:rsidRPr="009D467B">
              <w:rPr>
                <w:i/>
                <w:iCs/>
                <w:sz w:val="24"/>
                <w:szCs w:val="24"/>
              </w:rPr>
              <w:t xml:space="preserve"> les tables</w:t>
            </w:r>
            <w:r w:rsidRPr="00AD78D9">
              <w:t>».</w:t>
            </w:r>
          </w:p>
        </w:tc>
        <w:tc>
          <w:tcPr>
            <w:tcW w:w="815" w:type="dxa"/>
            <w:vAlign w:val="center"/>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22</w:t>
            </w:r>
          </w:p>
        </w:tc>
      </w:tr>
      <w:tr w:rsidR="00E3455F" w:rsidRPr="000221C9" w:rsidTr="006D00F6">
        <w:tc>
          <w:tcPr>
            <w:tcW w:w="1359" w:type="dxa"/>
          </w:tcPr>
          <w:p w:rsidR="00E3455F" w:rsidRPr="000221C9" w:rsidRDefault="00E3455F" w:rsidP="006D00F6">
            <w:pPr>
              <w:tabs>
                <w:tab w:val="left" w:pos="426"/>
              </w:tabs>
              <w:spacing w:line="276" w:lineRule="auto"/>
              <w:ind w:right="-144"/>
              <w:rPr>
                <w:rFonts w:asciiTheme="majorBidi" w:hAnsiTheme="majorBidi" w:cstheme="majorBidi"/>
                <w:bCs/>
                <w:sz w:val="24"/>
                <w:szCs w:val="24"/>
              </w:rPr>
            </w:pPr>
            <w:r w:rsidRPr="000221C9">
              <w:rPr>
                <w:rFonts w:asciiTheme="majorBidi" w:hAnsiTheme="majorBidi" w:cstheme="majorBidi"/>
                <w:b/>
                <w:sz w:val="24"/>
                <w:szCs w:val="24"/>
              </w:rPr>
              <w:t>Table</w:t>
            </w:r>
            <w:r w:rsidRPr="000221C9">
              <w:rPr>
                <w:rFonts w:asciiTheme="majorBidi" w:hAnsiTheme="majorBidi" w:cstheme="majorBidi"/>
                <w:b/>
                <w:bCs/>
                <w:sz w:val="24"/>
                <w:szCs w:val="24"/>
              </w:rPr>
              <w:t>.</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7</w:t>
            </w:r>
          </w:p>
        </w:tc>
        <w:tc>
          <w:tcPr>
            <w:tcW w:w="7113" w:type="dxa"/>
          </w:tcPr>
          <w:p w:rsidR="00E3455F" w:rsidRPr="00BE031B" w:rsidRDefault="00E3455F" w:rsidP="006D00F6">
            <w:pPr>
              <w:tabs>
                <w:tab w:val="left" w:pos="426"/>
              </w:tabs>
              <w:spacing w:line="276" w:lineRule="auto"/>
              <w:ind w:right="-144"/>
              <w:rPr>
                <w:rFonts w:asciiTheme="majorBidi" w:hAnsiTheme="majorBidi" w:cstheme="majorBidi"/>
                <w:b/>
                <w:sz w:val="24"/>
                <w:szCs w:val="24"/>
              </w:rPr>
            </w:pPr>
            <w:r w:rsidRPr="00AD78D9">
              <w:t>Cas d’utilisation « </w:t>
            </w:r>
            <w:r>
              <w:rPr>
                <w:i/>
                <w:iCs/>
                <w:sz w:val="24"/>
                <w:szCs w:val="24"/>
              </w:rPr>
              <w:t>Sélectionne les attributs pour chaque table</w:t>
            </w:r>
            <w:r w:rsidRPr="00AD78D9">
              <w:t>».</w:t>
            </w:r>
          </w:p>
        </w:tc>
        <w:tc>
          <w:tcPr>
            <w:tcW w:w="815" w:type="dxa"/>
            <w:vAlign w:val="center"/>
          </w:tcPr>
          <w:p w:rsidR="00E3455F" w:rsidRPr="000221C9" w:rsidRDefault="00E3455F" w:rsidP="006D00F6">
            <w:pPr>
              <w:tabs>
                <w:tab w:val="left" w:pos="426"/>
              </w:tabs>
              <w:spacing w:line="276" w:lineRule="auto"/>
              <w:ind w:right="-144"/>
              <w:jc w:val="center"/>
              <w:rPr>
                <w:rFonts w:asciiTheme="majorBidi" w:hAnsiTheme="majorBidi" w:cstheme="majorBidi"/>
                <w:b/>
                <w:bCs/>
                <w:sz w:val="24"/>
                <w:szCs w:val="24"/>
              </w:rPr>
            </w:pPr>
            <w:r>
              <w:rPr>
                <w:rFonts w:asciiTheme="majorBidi" w:hAnsiTheme="majorBidi" w:cstheme="majorBidi"/>
                <w:b/>
                <w:bCs/>
                <w:sz w:val="24"/>
                <w:szCs w:val="24"/>
              </w:rPr>
              <w:t>22</w:t>
            </w:r>
          </w:p>
        </w:tc>
      </w:tr>
    </w:tbl>
    <w:p w:rsidR="00E3455F" w:rsidRDefault="00E3455F" w:rsidP="00E3455F">
      <w:pPr>
        <w:rPr>
          <w:lang w:bidi="ar-DZ"/>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E3455F" w:rsidRDefault="00E3455F" w:rsidP="00E3455F">
      <w:pPr>
        <w:spacing w:line="360" w:lineRule="auto"/>
        <w:jc w:val="center"/>
        <w:rPr>
          <w:rFonts w:asciiTheme="majorBidi" w:hAnsiTheme="majorBidi" w:cstheme="majorBidi"/>
          <w:b/>
          <w:bCs/>
          <w:sz w:val="36"/>
          <w:szCs w:val="36"/>
        </w:rPr>
      </w:pPr>
    </w:p>
    <w:p w:rsidR="00A03BBD" w:rsidRDefault="00A03BBD" w:rsidP="008B3624">
      <w:pPr>
        <w:spacing w:line="360" w:lineRule="auto"/>
        <w:jc w:val="center"/>
        <w:rPr>
          <w:rFonts w:asciiTheme="majorBidi" w:hAnsiTheme="majorBidi" w:cstheme="majorBidi"/>
          <w:b/>
          <w:bCs/>
          <w:sz w:val="36"/>
          <w:szCs w:val="36"/>
        </w:rPr>
      </w:pPr>
    </w:p>
    <w:p w:rsidR="00E3455F" w:rsidRPr="00155FB8" w:rsidRDefault="00E3455F" w:rsidP="001D2505">
      <w:pPr>
        <w:spacing w:line="360" w:lineRule="auto"/>
        <w:jc w:val="center"/>
        <w:rPr>
          <w:rFonts w:asciiTheme="majorBidi" w:hAnsiTheme="majorBidi" w:cstheme="majorBidi"/>
          <w:b/>
          <w:bCs/>
          <w:sz w:val="36"/>
          <w:szCs w:val="36"/>
        </w:rPr>
      </w:pPr>
      <w:r w:rsidRPr="00155FB8">
        <w:rPr>
          <w:rFonts w:asciiTheme="majorBidi" w:hAnsiTheme="majorBidi" w:cstheme="majorBidi"/>
          <w:b/>
          <w:bCs/>
          <w:sz w:val="36"/>
          <w:szCs w:val="36"/>
        </w:rPr>
        <w:lastRenderedPageBreak/>
        <w:t>LA LISTE DES FIGURES</w:t>
      </w:r>
    </w:p>
    <w:tbl>
      <w:tblPr>
        <w:tblStyle w:val="Grilledutableau"/>
        <w:tblpPr w:leftFromText="141" w:rightFromText="141" w:vertAnchor="page" w:horzAnchor="margin" w:tblpXSpec="center" w:tblpY="2312"/>
        <w:tblW w:w="4633" w:type="pct"/>
        <w:tblLook w:val="04A0"/>
      </w:tblPr>
      <w:tblGrid>
        <w:gridCol w:w="1256"/>
        <w:gridCol w:w="6114"/>
        <w:gridCol w:w="710"/>
      </w:tblGrid>
      <w:tr w:rsidR="00153B3E" w:rsidRPr="000221C9" w:rsidTr="00153B3E">
        <w:trPr>
          <w:trHeight w:val="275"/>
        </w:trPr>
        <w:tc>
          <w:tcPr>
            <w:tcW w:w="714" w:type="pct"/>
          </w:tcPr>
          <w:p w:rsidR="00E3455F" w:rsidRPr="000221C9" w:rsidRDefault="00E3455F" w:rsidP="006D00F6">
            <w:pPr>
              <w:spacing w:line="276" w:lineRule="auto"/>
              <w:rPr>
                <w:rFonts w:asciiTheme="majorBidi" w:hAnsiTheme="majorBidi" w:cstheme="majorBidi"/>
                <w:sz w:val="24"/>
                <w:szCs w:val="24"/>
              </w:rPr>
            </w:pPr>
            <w:r w:rsidRPr="000221C9">
              <w:rPr>
                <w:rFonts w:asciiTheme="majorBidi" w:hAnsiTheme="majorBidi" w:cstheme="majorBidi"/>
                <w:b/>
                <w:bCs/>
                <w:sz w:val="24"/>
                <w:szCs w:val="24"/>
              </w:rPr>
              <w:t>Figure</w:t>
            </w:r>
          </w:p>
        </w:tc>
        <w:tc>
          <w:tcPr>
            <w:tcW w:w="3921" w:type="pct"/>
          </w:tcPr>
          <w:p w:rsidR="00E3455F" w:rsidRPr="000221C9" w:rsidRDefault="00E3455F" w:rsidP="006D00F6">
            <w:pPr>
              <w:spacing w:line="276" w:lineRule="auto"/>
              <w:jc w:val="center"/>
              <w:rPr>
                <w:rFonts w:asciiTheme="majorBidi" w:hAnsiTheme="majorBidi" w:cstheme="majorBidi"/>
                <w:sz w:val="24"/>
                <w:szCs w:val="24"/>
              </w:rPr>
            </w:pPr>
            <w:r w:rsidRPr="000221C9">
              <w:rPr>
                <w:rFonts w:asciiTheme="majorBidi" w:hAnsiTheme="majorBidi" w:cstheme="majorBidi"/>
                <w:b/>
                <w:bCs/>
                <w:sz w:val="24"/>
                <w:szCs w:val="24"/>
              </w:rPr>
              <w:t>Liste</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sidRPr="000221C9">
              <w:rPr>
                <w:rFonts w:asciiTheme="majorBidi" w:hAnsiTheme="majorBidi" w:cstheme="majorBidi"/>
                <w:b/>
                <w:bCs/>
                <w:sz w:val="24"/>
                <w:szCs w:val="24"/>
              </w:rPr>
              <w:t>Page</w:t>
            </w:r>
          </w:p>
        </w:tc>
      </w:tr>
      <w:tr w:rsidR="00153B3E" w:rsidRPr="000221C9" w:rsidTr="00153B3E">
        <w:tc>
          <w:tcPr>
            <w:tcW w:w="714" w:type="pct"/>
            <w:vAlign w:val="center"/>
          </w:tcPr>
          <w:p w:rsidR="00E3455F" w:rsidRPr="00210DEC" w:rsidRDefault="00E3455F" w:rsidP="006D00F6">
            <w:pPr>
              <w:spacing w:line="276" w:lineRule="auto"/>
              <w:rPr>
                <w:rFonts w:asciiTheme="majorBidi" w:hAnsiTheme="majorBidi" w:cstheme="majorBidi"/>
                <w:b/>
                <w:bCs/>
                <w:sz w:val="24"/>
                <w:szCs w:val="24"/>
              </w:rPr>
            </w:pPr>
            <w:r>
              <w:rPr>
                <w:rFonts w:asciiTheme="majorBidi" w:hAnsiTheme="majorBidi" w:cstheme="majorBidi"/>
                <w:b/>
                <w:bCs/>
                <w:sz w:val="24"/>
                <w:szCs w:val="24"/>
              </w:rPr>
              <w:t>Figure 1</w:t>
            </w:r>
            <w:r w:rsidRPr="000221C9">
              <w:rPr>
                <w:rFonts w:asciiTheme="majorBidi" w:hAnsiTheme="majorBidi" w:cstheme="majorBidi"/>
                <w:b/>
                <w:bCs/>
                <w:sz w:val="24"/>
                <w:szCs w:val="24"/>
              </w:rPr>
              <w:t>.1</w:t>
            </w:r>
          </w:p>
        </w:tc>
        <w:tc>
          <w:tcPr>
            <w:tcW w:w="3921" w:type="pct"/>
          </w:tcPr>
          <w:p w:rsidR="00E3455F" w:rsidRPr="00A65D46" w:rsidRDefault="00E3455F" w:rsidP="006D00F6">
            <w:pPr>
              <w:spacing w:line="276" w:lineRule="auto"/>
              <w:rPr>
                <w:rFonts w:asciiTheme="majorBidi" w:hAnsiTheme="majorBidi" w:cstheme="majorBidi"/>
                <w:sz w:val="24"/>
                <w:szCs w:val="24"/>
              </w:rPr>
            </w:pPr>
            <w:r w:rsidRPr="00632C77">
              <w:rPr>
                <w:rFonts w:asciiTheme="majorBidi" w:hAnsiTheme="majorBidi"/>
              </w:rPr>
              <w:t>Modèle en cascade</w:t>
            </w:r>
            <w:r>
              <w:rPr>
                <w:rFonts w:asciiTheme="majorBidi" w:hAnsiTheme="majorBidi"/>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6</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1</w:t>
            </w:r>
            <w:r w:rsidRPr="000221C9">
              <w:rPr>
                <w:rFonts w:asciiTheme="majorBidi" w:hAnsiTheme="majorBidi" w:cstheme="majorBidi"/>
                <w:b/>
                <w:bCs/>
                <w:sz w:val="24"/>
                <w:szCs w:val="24"/>
              </w:rPr>
              <w:t>.</w:t>
            </w:r>
            <w:r>
              <w:rPr>
                <w:rFonts w:asciiTheme="majorBidi" w:hAnsiTheme="majorBidi" w:cstheme="majorBidi"/>
                <w:b/>
                <w:bCs/>
                <w:sz w:val="24"/>
                <w:szCs w:val="24"/>
              </w:rPr>
              <w:t>2</w:t>
            </w:r>
          </w:p>
        </w:tc>
        <w:tc>
          <w:tcPr>
            <w:tcW w:w="3921" w:type="pct"/>
          </w:tcPr>
          <w:p w:rsidR="00E3455F" w:rsidRPr="00A65D46" w:rsidRDefault="00E3455F" w:rsidP="006D00F6">
            <w:pPr>
              <w:spacing w:line="276" w:lineRule="auto"/>
              <w:rPr>
                <w:rFonts w:asciiTheme="majorBidi" w:hAnsiTheme="majorBidi" w:cstheme="majorBidi"/>
                <w:sz w:val="24"/>
                <w:szCs w:val="24"/>
              </w:rPr>
            </w:pPr>
            <w:r w:rsidRPr="00632C77">
              <w:rPr>
                <w:rFonts w:asciiTheme="majorBidi" w:hAnsiTheme="majorBidi" w:cstheme="majorBidi"/>
              </w:rPr>
              <w:t>Modèle en V</w:t>
            </w:r>
            <w:r>
              <w:rPr>
                <w:rFonts w:asciiTheme="majorBidi" w:hAnsiTheme="majorBidi" w:cstheme="majorBidi"/>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6</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Figure </w:t>
            </w:r>
            <w:r>
              <w:rPr>
                <w:rFonts w:asciiTheme="majorBidi" w:hAnsiTheme="majorBidi" w:cstheme="majorBidi"/>
                <w:b/>
                <w:bCs/>
                <w:sz w:val="24"/>
                <w:szCs w:val="24"/>
              </w:rPr>
              <w:t>1</w:t>
            </w:r>
            <w:r w:rsidRPr="000221C9">
              <w:rPr>
                <w:rFonts w:asciiTheme="majorBidi" w:hAnsiTheme="majorBidi" w:cstheme="majorBidi"/>
                <w:b/>
                <w:bCs/>
                <w:sz w:val="24"/>
                <w:szCs w:val="24"/>
              </w:rPr>
              <w:t>.3</w:t>
            </w:r>
          </w:p>
        </w:tc>
        <w:tc>
          <w:tcPr>
            <w:tcW w:w="3921" w:type="pct"/>
          </w:tcPr>
          <w:p w:rsidR="00E3455F" w:rsidRPr="00A65D46" w:rsidRDefault="00E3455F" w:rsidP="006D00F6">
            <w:pPr>
              <w:tabs>
                <w:tab w:val="left" w:pos="142"/>
              </w:tabs>
              <w:spacing w:line="276" w:lineRule="auto"/>
              <w:rPr>
                <w:rFonts w:asciiTheme="majorBidi" w:hAnsiTheme="majorBidi" w:cstheme="majorBidi"/>
                <w:sz w:val="24"/>
                <w:szCs w:val="24"/>
              </w:rPr>
            </w:pPr>
            <w:r w:rsidRPr="00740C19">
              <w:t xml:space="preserve">Une relation entre deux tables </w:t>
            </w:r>
            <w:r>
              <w:t xml:space="preserve">dans </w:t>
            </w:r>
            <w:r w:rsidRPr="00740C19">
              <w:t xml:space="preserve"> la base de données relationnelle</w:t>
            </w:r>
            <w:r w:rsidRPr="00A65D46">
              <w:rPr>
                <w:rFonts w:asciiTheme="majorBidi" w:hAnsiTheme="majorBidi" w:cstheme="majorBidi"/>
                <w:sz w:val="24"/>
                <w:szCs w:val="24"/>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9</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 xml:space="preserve">Figure </w:t>
            </w:r>
            <w:r>
              <w:rPr>
                <w:rFonts w:asciiTheme="majorBidi" w:hAnsiTheme="majorBidi" w:cstheme="majorBidi"/>
                <w:b/>
                <w:bCs/>
                <w:sz w:val="24"/>
                <w:szCs w:val="24"/>
              </w:rPr>
              <w:t>1</w:t>
            </w:r>
            <w:r w:rsidRPr="000221C9">
              <w:rPr>
                <w:rFonts w:asciiTheme="majorBidi" w:hAnsiTheme="majorBidi" w:cstheme="majorBidi"/>
                <w:b/>
                <w:bCs/>
                <w:sz w:val="24"/>
                <w:szCs w:val="24"/>
              </w:rPr>
              <w:t>.4</w:t>
            </w:r>
          </w:p>
        </w:tc>
        <w:tc>
          <w:tcPr>
            <w:tcW w:w="3921" w:type="pct"/>
          </w:tcPr>
          <w:p w:rsidR="00E3455F" w:rsidRPr="00A65D46" w:rsidRDefault="00E3455F" w:rsidP="006D00F6">
            <w:pPr>
              <w:tabs>
                <w:tab w:val="left" w:pos="142"/>
              </w:tabs>
              <w:spacing w:line="276" w:lineRule="auto"/>
              <w:rPr>
                <w:rFonts w:asciiTheme="majorBidi" w:hAnsiTheme="majorBidi" w:cstheme="majorBidi"/>
                <w:sz w:val="24"/>
                <w:szCs w:val="24"/>
              </w:rPr>
            </w:pPr>
            <w:r>
              <w:rPr>
                <w:rFonts w:asciiTheme="majorBidi" w:hAnsiTheme="majorBidi" w:cstheme="majorBidi"/>
              </w:rPr>
              <w:t>C</w:t>
            </w:r>
            <w:r w:rsidRPr="00632C77">
              <w:rPr>
                <w:rFonts w:asciiTheme="majorBidi" w:hAnsiTheme="majorBidi" w:cstheme="majorBidi"/>
              </w:rPr>
              <w:t>ode source pascal</w:t>
            </w:r>
            <w:r w:rsidRPr="00A65D46">
              <w:rPr>
                <w:rFonts w:asciiTheme="majorBidi" w:hAnsiTheme="majorBidi" w:cstheme="majorBidi"/>
                <w:sz w:val="24"/>
                <w:szCs w:val="24"/>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11</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 xml:space="preserve">Figure </w:t>
            </w:r>
            <w:r>
              <w:rPr>
                <w:rFonts w:asciiTheme="majorBidi" w:hAnsiTheme="majorBidi" w:cstheme="majorBidi"/>
                <w:b/>
                <w:bCs/>
                <w:sz w:val="24"/>
                <w:szCs w:val="24"/>
              </w:rPr>
              <w:t>1</w:t>
            </w:r>
            <w:r w:rsidRPr="000221C9">
              <w:rPr>
                <w:rFonts w:asciiTheme="majorBidi" w:hAnsiTheme="majorBidi" w:cstheme="majorBidi"/>
                <w:b/>
                <w:bCs/>
                <w:sz w:val="24"/>
                <w:szCs w:val="24"/>
              </w:rPr>
              <w:t>.5</w:t>
            </w:r>
          </w:p>
        </w:tc>
        <w:tc>
          <w:tcPr>
            <w:tcW w:w="3921" w:type="pct"/>
          </w:tcPr>
          <w:p w:rsidR="00E3455F" w:rsidRPr="00A65D46" w:rsidRDefault="00E3455F" w:rsidP="006D00F6">
            <w:pPr>
              <w:tabs>
                <w:tab w:val="left" w:pos="142"/>
              </w:tabs>
              <w:spacing w:line="276" w:lineRule="auto"/>
              <w:rPr>
                <w:rFonts w:asciiTheme="majorBidi" w:hAnsiTheme="majorBidi" w:cstheme="majorBidi"/>
                <w:sz w:val="24"/>
                <w:szCs w:val="24"/>
              </w:rPr>
            </w:pPr>
            <w:r>
              <w:rPr>
                <w:rFonts w:asciiTheme="majorBidi" w:hAnsiTheme="majorBidi" w:cstheme="majorBidi"/>
              </w:rPr>
              <w:t>S</w:t>
            </w:r>
            <w:r w:rsidRPr="00D93866">
              <w:rPr>
                <w:rFonts w:asciiTheme="majorBidi" w:hAnsiTheme="majorBidi" w:cstheme="majorBidi"/>
              </w:rPr>
              <w:t>tructure d'un projet Del</w:t>
            </w:r>
            <w:r>
              <w:rPr>
                <w:rFonts w:asciiTheme="majorBidi" w:hAnsiTheme="majorBidi" w:cstheme="majorBidi"/>
              </w:rPr>
              <w:t>phi.</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12</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sz w:val="24"/>
                <w:szCs w:val="24"/>
              </w:rPr>
            </w:pPr>
            <w:r w:rsidRPr="00AD78D9">
              <w:rPr>
                <w:b/>
                <w:bCs/>
              </w:rPr>
              <w:t>Figure.2.1</w:t>
            </w:r>
          </w:p>
        </w:tc>
        <w:tc>
          <w:tcPr>
            <w:tcW w:w="3921" w:type="pct"/>
            <w:vAlign w:val="center"/>
          </w:tcPr>
          <w:p w:rsidR="00E3455F" w:rsidRPr="00A65D46" w:rsidRDefault="00E3455F" w:rsidP="006D00F6">
            <w:pPr>
              <w:spacing w:line="276" w:lineRule="auto"/>
              <w:rPr>
                <w:rFonts w:asciiTheme="majorBidi" w:hAnsiTheme="majorBidi" w:cstheme="majorBidi"/>
                <w:sz w:val="24"/>
                <w:szCs w:val="24"/>
              </w:rPr>
            </w:pPr>
            <w:r w:rsidRPr="00AD78D9">
              <w:rPr>
                <w:sz w:val="20"/>
                <w:szCs w:val="20"/>
              </w:rPr>
              <w:t xml:space="preserve">Le diagramme </w:t>
            </w:r>
            <w:r>
              <w:rPr>
                <w:sz w:val="20"/>
                <w:szCs w:val="20"/>
              </w:rPr>
              <w:t xml:space="preserve">de </w:t>
            </w:r>
            <w:r w:rsidRPr="00AD78D9">
              <w:rPr>
                <w:sz w:val="20"/>
                <w:szCs w:val="20"/>
              </w:rPr>
              <w:t>cas d’utilisation générale</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19</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sz w:val="24"/>
                <w:szCs w:val="24"/>
              </w:rPr>
            </w:pPr>
            <w:r w:rsidRPr="0078110A">
              <w:rPr>
                <w:b/>
                <w:bCs/>
                <w:sz w:val="24"/>
                <w:szCs w:val="24"/>
              </w:rPr>
              <w:t>Figure 2.2 </w:t>
            </w:r>
          </w:p>
        </w:tc>
        <w:tc>
          <w:tcPr>
            <w:tcW w:w="3921" w:type="pct"/>
          </w:tcPr>
          <w:p w:rsidR="00E3455F" w:rsidRPr="00A65D46" w:rsidRDefault="00E3455F" w:rsidP="006D00F6">
            <w:pPr>
              <w:spacing w:line="276" w:lineRule="auto"/>
              <w:rPr>
                <w:rFonts w:asciiTheme="majorBidi" w:hAnsiTheme="majorBidi" w:cstheme="majorBidi"/>
                <w:sz w:val="24"/>
                <w:szCs w:val="24"/>
              </w:rPr>
            </w:pPr>
            <w:r w:rsidRPr="0078110A">
              <w:t>Diagramme de classes</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23</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3</w:t>
            </w:r>
          </w:p>
        </w:tc>
        <w:tc>
          <w:tcPr>
            <w:tcW w:w="3921" w:type="pct"/>
          </w:tcPr>
          <w:p w:rsidR="00E3455F" w:rsidRPr="00A65D46" w:rsidRDefault="00E3455F" w:rsidP="006D00F6">
            <w:pPr>
              <w:spacing w:line="276" w:lineRule="auto"/>
              <w:rPr>
                <w:rFonts w:asciiTheme="majorBidi" w:hAnsiTheme="majorBidi" w:cstheme="majorBidi"/>
                <w:sz w:val="24"/>
                <w:szCs w:val="24"/>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sidRPr="00AD78D9">
              <w:rPr>
                <w:bCs/>
                <w:spacing w:val="-3"/>
              </w:rPr>
              <w:t xml:space="preserve"> de</w:t>
            </w:r>
            <w:r w:rsidRPr="00AD78D9">
              <w:rPr>
                <w:bCs/>
              </w:rPr>
              <w:t xml:space="preserve"> sé</w:t>
            </w:r>
            <w:r w:rsidRPr="00AD78D9">
              <w:rPr>
                <w:bCs/>
                <w:spacing w:val="-1"/>
              </w:rPr>
              <w:t>qu</w:t>
            </w:r>
            <w:r w:rsidRPr="00AD78D9">
              <w:rPr>
                <w:bCs/>
              </w:rPr>
              <w:t>e</w:t>
            </w:r>
            <w:r w:rsidRPr="00AD78D9">
              <w:rPr>
                <w:bCs/>
                <w:spacing w:val="-1"/>
              </w:rPr>
              <w:t>n</w:t>
            </w:r>
            <w:r w:rsidRPr="00AD78D9">
              <w:rPr>
                <w:bCs/>
                <w:spacing w:val="-2"/>
              </w:rPr>
              <w:t>ce</w:t>
            </w:r>
            <w:r w:rsidRPr="00AD78D9">
              <w:rPr>
                <w:bCs/>
                <w:spacing w:val="2"/>
              </w:rPr>
              <w:t> </w:t>
            </w:r>
            <w:r w:rsidRPr="00AD78D9">
              <w:t>« </w:t>
            </w:r>
            <w:r>
              <w:rPr>
                <w:bCs/>
                <w:sz w:val="24"/>
                <w:szCs w:val="24"/>
              </w:rPr>
              <w:t>Choisir une BDD</w:t>
            </w:r>
            <w:r w:rsidRPr="00AD78D9">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24</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4</w:t>
            </w:r>
          </w:p>
        </w:tc>
        <w:tc>
          <w:tcPr>
            <w:tcW w:w="3921" w:type="pct"/>
          </w:tcPr>
          <w:p w:rsidR="00E3455F" w:rsidRPr="00A65D46" w:rsidRDefault="00E3455F" w:rsidP="006D00F6">
            <w:pPr>
              <w:spacing w:line="276" w:lineRule="auto"/>
              <w:rPr>
                <w:rFonts w:asciiTheme="majorBidi" w:hAnsiTheme="majorBidi" w:cstheme="majorBidi"/>
                <w:sz w:val="24"/>
                <w:szCs w:val="24"/>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sidRPr="00AD78D9">
              <w:rPr>
                <w:bCs/>
                <w:spacing w:val="-3"/>
              </w:rPr>
              <w:t xml:space="preserve"> d</w:t>
            </w:r>
            <w:r>
              <w:rPr>
                <w:bCs/>
                <w:spacing w:val="-3"/>
              </w:rPr>
              <w:t>'état/transition</w:t>
            </w:r>
            <w:r w:rsidRPr="00AD78D9">
              <w:rPr>
                <w:bCs/>
                <w:spacing w:val="2"/>
              </w:rPr>
              <w:t> </w:t>
            </w:r>
            <w:r w:rsidRPr="00AD78D9">
              <w:t>« </w:t>
            </w:r>
            <w:r>
              <w:rPr>
                <w:bCs/>
                <w:sz w:val="24"/>
                <w:szCs w:val="24"/>
              </w:rPr>
              <w:t>Choisir une BDD</w:t>
            </w:r>
            <w:r w:rsidRPr="00AD78D9">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24</w:t>
            </w:r>
          </w:p>
        </w:tc>
      </w:tr>
      <w:tr w:rsidR="00153B3E" w:rsidRPr="000221C9" w:rsidTr="00153B3E">
        <w:trPr>
          <w:trHeight w:val="250"/>
        </w:trPr>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5</w:t>
            </w:r>
          </w:p>
        </w:tc>
        <w:tc>
          <w:tcPr>
            <w:tcW w:w="3921" w:type="pct"/>
            <w:vAlign w:val="center"/>
          </w:tcPr>
          <w:p w:rsidR="00E3455F" w:rsidRPr="0019026D" w:rsidRDefault="00E3455F" w:rsidP="006D00F6">
            <w:pPr>
              <w:tabs>
                <w:tab w:val="left" w:pos="284"/>
              </w:tabs>
              <w:spacing w:line="360" w:lineRule="auto"/>
              <w:rPr>
                <w:bCs/>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Pr>
                <w:bCs/>
                <w:spacing w:val="-3"/>
              </w:rPr>
              <w:t xml:space="preserve"> </w:t>
            </w:r>
            <w:r w:rsidRPr="00AD78D9">
              <w:rPr>
                <w:bCs/>
                <w:spacing w:val="-3"/>
              </w:rPr>
              <w:t>de</w:t>
            </w:r>
            <w:r w:rsidRPr="00AD78D9">
              <w:rPr>
                <w:bCs/>
              </w:rPr>
              <w:t xml:space="preserve"> sé</w:t>
            </w:r>
            <w:r w:rsidRPr="00AD78D9">
              <w:rPr>
                <w:bCs/>
                <w:spacing w:val="-1"/>
              </w:rPr>
              <w:t>qu</w:t>
            </w:r>
            <w:r w:rsidRPr="00AD78D9">
              <w:rPr>
                <w:bCs/>
              </w:rPr>
              <w:t>e</w:t>
            </w:r>
            <w:r w:rsidRPr="00AD78D9">
              <w:rPr>
                <w:bCs/>
                <w:spacing w:val="-1"/>
              </w:rPr>
              <w:t>n</w:t>
            </w:r>
            <w:r w:rsidRPr="00AD78D9">
              <w:rPr>
                <w:bCs/>
                <w:spacing w:val="-2"/>
              </w:rPr>
              <w:t>ce</w:t>
            </w:r>
            <w:r w:rsidRPr="00AD78D9">
              <w:rPr>
                <w:bCs/>
              </w:rPr>
              <w:t xml:space="preserve"> de « </w:t>
            </w:r>
            <w:r>
              <w:rPr>
                <w:sz w:val="24"/>
                <w:szCs w:val="24"/>
              </w:rPr>
              <w:t>Sélectionner</w:t>
            </w:r>
            <w:r w:rsidRPr="00714A80">
              <w:rPr>
                <w:sz w:val="24"/>
                <w:szCs w:val="24"/>
              </w:rPr>
              <w:t xml:space="preserve"> les tables</w:t>
            </w:r>
            <w:r w:rsidRPr="00AD78D9">
              <w:rPr>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25</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6</w:t>
            </w:r>
          </w:p>
        </w:tc>
        <w:tc>
          <w:tcPr>
            <w:tcW w:w="3921" w:type="pct"/>
          </w:tcPr>
          <w:p w:rsidR="00E3455F" w:rsidRPr="00A65D46" w:rsidRDefault="00E3455F" w:rsidP="006D00F6">
            <w:pPr>
              <w:spacing w:line="276" w:lineRule="auto"/>
              <w:rPr>
                <w:rFonts w:asciiTheme="majorBidi" w:hAnsiTheme="majorBidi" w:cstheme="majorBidi"/>
                <w:sz w:val="24"/>
                <w:szCs w:val="24"/>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Pr>
                <w:bCs/>
                <w:spacing w:val="-3"/>
              </w:rPr>
              <w:t xml:space="preserve"> </w:t>
            </w:r>
            <w:proofErr w:type="gramStart"/>
            <w:r w:rsidRPr="00AD78D9">
              <w:rPr>
                <w:bCs/>
                <w:spacing w:val="-3"/>
              </w:rPr>
              <w:t>de</w:t>
            </w:r>
            <w:r>
              <w:rPr>
                <w:bCs/>
                <w:spacing w:val="-3"/>
              </w:rPr>
              <w:t xml:space="preserve"> </w:t>
            </w:r>
            <w:r>
              <w:rPr>
                <w:bCs/>
              </w:rPr>
              <w:t>état/transition</w:t>
            </w:r>
            <w:proofErr w:type="gramEnd"/>
            <w:r w:rsidRPr="00AD78D9">
              <w:rPr>
                <w:bCs/>
              </w:rPr>
              <w:t xml:space="preserve"> de « </w:t>
            </w:r>
            <w:r>
              <w:rPr>
                <w:sz w:val="24"/>
                <w:szCs w:val="24"/>
              </w:rPr>
              <w:t>Sélectionner</w:t>
            </w:r>
            <w:r w:rsidRPr="00714A80">
              <w:rPr>
                <w:sz w:val="24"/>
                <w:szCs w:val="24"/>
              </w:rPr>
              <w:t xml:space="preserve"> les tables</w:t>
            </w:r>
            <w:r w:rsidRPr="00AD78D9">
              <w:rPr>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25</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Figure.</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7</w:t>
            </w:r>
          </w:p>
        </w:tc>
        <w:tc>
          <w:tcPr>
            <w:tcW w:w="3921" w:type="pct"/>
            <w:vAlign w:val="center"/>
          </w:tcPr>
          <w:p w:rsidR="00E3455F" w:rsidRPr="0019026D" w:rsidRDefault="00E3455F" w:rsidP="006D00F6">
            <w:pPr>
              <w:tabs>
                <w:tab w:val="left" w:pos="284"/>
              </w:tabs>
              <w:spacing w:line="360" w:lineRule="auto"/>
              <w:rPr>
                <w:bCs/>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Pr>
                <w:bCs/>
              </w:rPr>
              <w:t xml:space="preserve"> </w:t>
            </w:r>
            <w:r w:rsidRPr="00AD78D9">
              <w:rPr>
                <w:bCs/>
                <w:spacing w:val="-3"/>
              </w:rPr>
              <w:t>de</w:t>
            </w:r>
            <w:r w:rsidRPr="00AD78D9">
              <w:rPr>
                <w:bCs/>
              </w:rPr>
              <w:t xml:space="preserve"> sé</w:t>
            </w:r>
            <w:r w:rsidRPr="00AD78D9">
              <w:rPr>
                <w:bCs/>
                <w:spacing w:val="-1"/>
              </w:rPr>
              <w:t>qu</w:t>
            </w:r>
            <w:r w:rsidRPr="00AD78D9">
              <w:rPr>
                <w:bCs/>
              </w:rPr>
              <w:t>e</w:t>
            </w:r>
            <w:r w:rsidRPr="00AD78D9">
              <w:rPr>
                <w:bCs/>
                <w:spacing w:val="-1"/>
              </w:rPr>
              <w:t>n</w:t>
            </w:r>
            <w:r w:rsidRPr="00AD78D9">
              <w:rPr>
                <w:bCs/>
                <w:spacing w:val="-2"/>
              </w:rPr>
              <w:t>ce</w:t>
            </w:r>
            <w:r w:rsidRPr="00AD78D9">
              <w:rPr>
                <w:bCs/>
              </w:rPr>
              <w:t xml:space="preserve"> de « </w:t>
            </w:r>
            <w:r w:rsidRPr="00C767D4">
              <w:rPr>
                <w:sz w:val="24"/>
                <w:szCs w:val="24"/>
              </w:rPr>
              <w:t xml:space="preserve">Génère </w:t>
            </w:r>
            <w:r>
              <w:rPr>
                <w:sz w:val="24"/>
                <w:szCs w:val="24"/>
              </w:rPr>
              <w:t>le projet Delphi</w:t>
            </w:r>
            <w:r w:rsidRPr="00AD78D9">
              <w:rPr>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26</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 xml:space="preserve">Figure </w:t>
            </w:r>
            <w:r>
              <w:rPr>
                <w:rFonts w:asciiTheme="majorBidi" w:hAnsiTheme="majorBidi" w:cstheme="majorBidi"/>
                <w:b/>
                <w:bCs/>
                <w:sz w:val="24"/>
                <w:szCs w:val="24"/>
              </w:rPr>
              <w:t>2 .8</w:t>
            </w:r>
          </w:p>
        </w:tc>
        <w:tc>
          <w:tcPr>
            <w:tcW w:w="3921" w:type="pct"/>
            <w:vAlign w:val="center"/>
          </w:tcPr>
          <w:p w:rsidR="00E3455F" w:rsidRPr="0019026D" w:rsidRDefault="00E3455F" w:rsidP="006D00F6">
            <w:pPr>
              <w:tabs>
                <w:tab w:val="left" w:pos="284"/>
              </w:tabs>
              <w:spacing w:line="360" w:lineRule="auto"/>
              <w:rPr>
                <w:bCs/>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Pr>
                <w:bCs/>
                <w:spacing w:val="-3"/>
              </w:rPr>
              <w:t xml:space="preserve"> </w:t>
            </w:r>
            <w:r w:rsidRPr="00AD78D9">
              <w:rPr>
                <w:bCs/>
                <w:spacing w:val="-3"/>
              </w:rPr>
              <w:t>de</w:t>
            </w:r>
            <w:r>
              <w:rPr>
                <w:bCs/>
                <w:spacing w:val="-3"/>
              </w:rPr>
              <w:t xml:space="preserve"> </w:t>
            </w:r>
            <w:r>
              <w:rPr>
                <w:bCs/>
              </w:rPr>
              <w:t>état/transition</w:t>
            </w:r>
            <w:r w:rsidRPr="00AD78D9">
              <w:rPr>
                <w:bCs/>
              </w:rPr>
              <w:t xml:space="preserve"> de « </w:t>
            </w:r>
            <w:r w:rsidRPr="00C767D4">
              <w:rPr>
                <w:sz w:val="24"/>
                <w:szCs w:val="24"/>
              </w:rPr>
              <w:t xml:space="preserve">Génère </w:t>
            </w:r>
            <w:r>
              <w:rPr>
                <w:sz w:val="24"/>
                <w:szCs w:val="24"/>
              </w:rPr>
              <w:t>le projet Delphi</w:t>
            </w:r>
            <w:r w:rsidRPr="00AD78D9">
              <w:rPr>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27</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 xml:space="preserve">Figure </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9</w:t>
            </w:r>
          </w:p>
        </w:tc>
        <w:tc>
          <w:tcPr>
            <w:tcW w:w="3921" w:type="pct"/>
          </w:tcPr>
          <w:p w:rsidR="00E3455F" w:rsidRPr="0019026D" w:rsidRDefault="00E3455F" w:rsidP="006D00F6">
            <w:pPr>
              <w:pStyle w:val="Sansinterligne"/>
              <w:tabs>
                <w:tab w:val="left" w:pos="142"/>
              </w:tabs>
              <w:spacing w:line="360" w:lineRule="auto"/>
              <w:jc w:val="center"/>
              <w:rPr>
                <w:rFonts w:ascii="Times New Roman" w:hAnsi="Times New Roman" w:cs="Times New Roman"/>
                <w:bCs/>
              </w:rPr>
            </w:pPr>
            <w:r w:rsidRPr="00AD78D9">
              <w:rPr>
                <w:rFonts w:ascii="Times New Roman" w:hAnsi="Times New Roman" w:cs="Times New Roman"/>
                <w:bCs/>
                <w:spacing w:val="-4"/>
              </w:rPr>
              <w:t>D</w:t>
            </w:r>
            <w:r w:rsidRPr="00AD78D9">
              <w:rPr>
                <w:rFonts w:ascii="Times New Roman" w:hAnsi="Times New Roman" w:cs="Times New Roman"/>
                <w:bCs/>
              </w:rPr>
              <w:t>iag</w:t>
            </w:r>
            <w:r w:rsidRPr="00AD78D9">
              <w:rPr>
                <w:rFonts w:ascii="Times New Roman" w:hAnsi="Times New Roman" w:cs="Times New Roman"/>
                <w:bCs/>
                <w:spacing w:val="-2"/>
              </w:rPr>
              <w:t>r</w:t>
            </w:r>
            <w:r w:rsidRPr="00AD78D9">
              <w:rPr>
                <w:rFonts w:ascii="Times New Roman" w:hAnsi="Times New Roman" w:cs="Times New Roman"/>
                <w:bCs/>
              </w:rPr>
              <w:t>a</w:t>
            </w:r>
            <w:r w:rsidRPr="00AD78D9">
              <w:rPr>
                <w:rFonts w:ascii="Times New Roman" w:hAnsi="Times New Roman" w:cs="Times New Roman"/>
                <w:bCs/>
                <w:spacing w:val="-2"/>
              </w:rPr>
              <w:t>m</w:t>
            </w:r>
            <w:r w:rsidRPr="00AD78D9">
              <w:rPr>
                <w:rFonts w:ascii="Times New Roman" w:hAnsi="Times New Roman" w:cs="Times New Roman"/>
                <w:bCs/>
              </w:rPr>
              <w:t>me</w:t>
            </w:r>
            <w:r>
              <w:rPr>
                <w:rFonts w:ascii="Times New Roman" w:hAnsi="Times New Roman" w:cs="Times New Roman"/>
                <w:bCs/>
              </w:rPr>
              <w:t xml:space="preserve"> </w:t>
            </w:r>
            <w:r w:rsidRPr="00AD78D9">
              <w:rPr>
                <w:rFonts w:ascii="Times New Roman" w:hAnsi="Times New Roman" w:cs="Times New Roman"/>
                <w:bCs/>
                <w:spacing w:val="-3"/>
              </w:rPr>
              <w:t>de</w:t>
            </w:r>
            <w:r w:rsidRPr="00AD78D9">
              <w:rPr>
                <w:rFonts w:ascii="Times New Roman" w:hAnsi="Times New Roman" w:cs="Times New Roman"/>
                <w:bCs/>
              </w:rPr>
              <w:t xml:space="preserve"> sé</w:t>
            </w:r>
            <w:r w:rsidRPr="00AD78D9">
              <w:rPr>
                <w:rFonts w:ascii="Times New Roman" w:hAnsi="Times New Roman" w:cs="Times New Roman"/>
                <w:bCs/>
                <w:spacing w:val="-1"/>
              </w:rPr>
              <w:t>qu</w:t>
            </w:r>
            <w:r w:rsidRPr="00AD78D9">
              <w:rPr>
                <w:rFonts w:ascii="Times New Roman" w:hAnsi="Times New Roman" w:cs="Times New Roman"/>
                <w:bCs/>
              </w:rPr>
              <w:t>e</w:t>
            </w:r>
            <w:r w:rsidRPr="00AD78D9">
              <w:rPr>
                <w:rFonts w:ascii="Times New Roman" w:hAnsi="Times New Roman" w:cs="Times New Roman"/>
                <w:bCs/>
                <w:spacing w:val="-1"/>
              </w:rPr>
              <w:t>n</w:t>
            </w:r>
            <w:r w:rsidRPr="00AD78D9">
              <w:rPr>
                <w:rFonts w:ascii="Times New Roman" w:hAnsi="Times New Roman" w:cs="Times New Roman"/>
                <w:bCs/>
                <w:spacing w:val="-2"/>
              </w:rPr>
              <w:t>ce</w:t>
            </w:r>
            <w:r w:rsidRPr="00AD78D9">
              <w:rPr>
                <w:rFonts w:ascii="Times New Roman" w:hAnsi="Times New Roman" w:cs="Times New Roman"/>
                <w:bCs/>
              </w:rPr>
              <w:t xml:space="preserve"> de « </w:t>
            </w:r>
            <w:r>
              <w:rPr>
                <w:rFonts w:ascii="Times New Roman" w:hAnsi="Times New Roman" w:cs="Times New Roman"/>
                <w:sz w:val="24"/>
                <w:szCs w:val="24"/>
              </w:rPr>
              <w:t>Créer le ficher .</w:t>
            </w:r>
            <w:proofErr w:type="spellStart"/>
            <w:r>
              <w:rPr>
                <w:rFonts w:ascii="Times New Roman" w:hAnsi="Times New Roman" w:cs="Times New Roman"/>
                <w:sz w:val="24"/>
                <w:szCs w:val="24"/>
              </w:rPr>
              <w:t>mdf</w:t>
            </w:r>
            <w:proofErr w:type="spellEnd"/>
            <w:r>
              <w:rPr>
                <w:rFonts w:ascii="Times New Roman" w:hAnsi="Times New Roman" w:cs="Times New Roman"/>
                <w:sz w:val="24"/>
                <w:szCs w:val="24"/>
              </w:rPr>
              <w:t xml:space="preserve"> de chaque fenêtre</w:t>
            </w:r>
            <w:r w:rsidRPr="00AD78D9">
              <w:rPr>
                <w:rFonts w:ascii="Times New Roman" w:hAnsi="Times New Roman" w:cs="Times New Roman"/>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28</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0221C9">
              <w:rPr>
                <w:rFonts w:asciiTheme="majorBidi" w:hAnsiTheme="majorBidi" w:cstheme="majorBidi"/>
                <w:b/>
                <w:bCs/>
                <w:sz w:val="24"/>
                <w:szCs w:val="24"/>
              </w:rPr>
              <w:t xml:space="preserve">Figure </w:t>
            </w:r>
            <w:r>
              <w:rPr>
                <w:rFonts w:asciiTheme="majorBidi" w:hAnsiTheme="majorBidi" w:cstheme="majorBidi"/>
                <w:b/>
                <w:bCs/>
                <w:sz w:val="24"/>
                <w:szCs w:val="24"/>
              </w:rPr>
              <w:t>2</w:t>
            </w:r>
            <w:r w:rsidRPr="000221C9">
              <w:rPr>
                <w:rFonts w:asciiTheme="majorBidi" w:hAnsiTheme="majorBidi" w:cstheme="majorBidi"/>
                <w:b/>
                <w:bCs/>
                <w:sz w:val="24"/>
                <w:szCs w:val="24"/>
              </w:rPr>
              <w:t>.</w:t>
            </w:r>
            <w:r>
              <w:rPr>
                <w:rFonts w:asciiTheme="majorBidi" w:hAnsiTheme="majorBidi" w:cstheme="majorBidi"/>
                <w:b/>
                <w:bCs/>
                <w:sz w:val="24"/>
                <w:szCs w:val="24"/>
              </w:rPr>
              <w:t>10</w:t>
            </w:r>
          </w:p>
        </w:tc>
        <w:tc>
          <w:tcPr>
            <w:tcW w:w="3921" w:type="pct"/>
            <w:vAlign w:val="center"/>
          </w:tcPr>
          <w:p w:rsidR="00E3455F" w:rsidRPr="00A65D46" w:rsidRDefault="00E3455F" w:rsidP="006D00F6">
            <w:pPr>
              <w:spacing w:line="276" w:lineRule="auto"/>
              <w:rPr>
                <w:rFonts w:asciiTheme="majorBidi" w:hAnsiTheme="majorBidi" w:cstheme="majorBidi"/>
                <w:bCs/>
                <w:spacing w:val="-4"/>
                <w:sz w:val="24"/>
                <w:szCs w:val="24"/>
              </w:rPr>
            </w:pPr>
            <w:r w:rsidRPr="00AD78D9">
              <w:rPr>
                <w:bCs/>
                <w:spacing w:val="-4"/>
              </w:rPr>
              <w:t>D</w:t>
            </w:r>
            <w:r w:rsidRPr="00AD78D9">
              <w:rPr>
                <w:bCs/>
              </w:rPr>
              <w:t>iag</w:t>
            </w:r>
            <w:r w:rsidRPr="00AD78D9">
              <w:rPr>
                <w:bCs/>
                <w:spacing w:val="-2"/>
              </w:rPr>
              <w:t>r</w:t>
            </w:r>
            <w:r w:rsidRPr="00AD78D9">
              <w:rPr>
                <w:bCs/>
              </w:rPr>
              <w:t>a</w:t>
            </w:r>
            <w:r w:rsidRPr="00AD78D9">
              <w:rPr>
                <w:bCs/>
                <w:spacing w:val="-2"/>
              </w:rPr>
              <w:t>m</w:t>
            </w:r>
            <w:r w:rsidRPr="00AD78D9">
              <w:rPr>
                <w:bCs/>
              </w:rPr>
              <w:t>me</w:t>
            </w:r>
            <w:r>
              <w:rPr>
                <w:bCs/>
                <w:spacing w:val="-3"/>
              </w:rPr>
              <w:t xml:space="preserve"> </w:t>
            </w:r>
            <w:proofErr w:type="gramStart"/>
            <w:r w:rsidRPr="00AD78D9">
              <w:rPr>
                <w:bCs/>
                <w:spacing w:val="-3"/>
              </w:rPr>
              <w:t>de</w:t>
            </w:r>
            <w:r>
              <w:rPr>
                <w:bCs/>
                <w:spacing w:val="-3"/>
              </w:rPr>
              <w:t xml:space="preserve"> </w:t>
            </w:r>
            <w:r>
              <w:rPr>
                <w:bCs/>
              </w:rPr>
              <w:t>état/transition</w:t>
            </w:r>
            <w:proofErr w:type="gramEnd"/>
            <w:r w:rsidRPr="00AD78D9">
              <w:rPr>
                <w:bCs/>
              </w:rPr>
              <w:t xml:space="preserve"> de « </w:t>
            </w:r>
            <w:r>
              <w:rPr>
                <w:sz w:val="24"/>
                <w:szCs w:val="24"/>
              </w:rPr>
              <w:t xml:space="preserve">Créer le ficher.mdf de chaque </w:t>
            </w:r>
            <w:r w:rsidRPr="009F64A3">
              <w:rPr>
                <w:sz w:val="24"/>
                <w:szCs w:val="24"/>
              </w:rPr>
              <w:t>fenêtre</w:t>
            </w:r>
            <w:r w:rsidRPr="00AD78D9">
              <w:rPr>
                <w:bCs/>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28</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00A9D">
              <w:rPr>
                <w:rFonts w:asciiTheme="majorBidi" w:hAnsiTheme="majorBidi" w:cstheme="majorBidi"/>
                <w:b/>
                <w:bCs/>
              </w:rPr>
              <w:t>Figure 3.1</w:t>
            </w:r>
          </w:p>
        </w:tc>
        <w:tc>
          <w:tcPr>
            <w:tcW w:w="3921" w:type="pct"/>
          </w:tcPr>
          <w:p w:rsidR="00E3455F" w:rsidRPr="00D66E96" w:rsidRDefault="00E3455F" w:rsidP="006D00F6">
            <w:pPr>
              <w:spacing w:line="360" w:lineRule="auto"/>
              <w:rPr>
                <w:rFonts w:asciiTheme="majorBidi" w:hAnsiTheme="majorBidi" w:cstheme="majorBidi"/>
              </w:rPr>
            </w:pPr>
            <w:r w:rsidRPr="00F01717">
              <w:rPr>
                <w:rFonts w:asciiTheme="majorBidi" w:hAnsiTheme="majorBidi" w:cstheme="majorBidi"/>
                <w:color w:val="000000"/>
              </w:rPr>
              <w:t>Microsoft Visual Studio</w:t>
            </w:r>
            <w:r w:rsidRPr="00B00A9D">
              <w:rPr>
                <w:rFonts w:asciiTheme="majorBidi" w:hAnsiTheme="majorBidi" w:cstheme="majorBidi"/>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27</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F512F">
              <w:rPr>
                <w:rFonts w:asciiTheme="majorBidi" w:hAnsiTheme="majorBidi" w:cstheme="majorBidi"/>
                <w:b/>
                <w:bCs/>
              </w:rPr>
              <w:t>Figure 3.</w:t>
            </w:r>
            <w:r>
              <w:rPr>
                <w:rFonts w:asciiTheme="majorBidi" w:hAnsiTheme="majorBidi" w:cstheme="majorBidi"/>
                <w:b/>
                <w:bCs/>
              </w:rPr>
              <w:t>2</w:t>
            </w:r>
          </w:p>
        </w:tc>
        <w:tc>
          <w:tcPr>
            <w:tcW w:w="3921" w:type="pct"/>
          </w:tcPr>
          <w:p w:rsidR="00E3455F" w:rsidRPr="00096830" w:rsidRDefault="00E3455F" w:rsidP="006D00F6">
            <w:pPr>
              <w:spacing w:line="360" w:lineRule="auto"/>
              <w:rPr>
                <w:rFonts w:asciiTheme="majorBidi" w:hAnsiTheme="majorBidi" w:cstheme="majorBidi"/>
              </w:rPr>
            </w:pPr>
            <w:r w:rsidRPr="00D0766B">
              <w:rPr>
                <w:rFonts w:asciiTheme="majorBidi" w:hAnsiTheme="majorBidi" w:cstheme="majorBidi"/>
                <w:sz w:val="24"/>
                <w:szCs w:val="24"/>
              </w:rPr>
              <w:t>Fenêtre</w:t>
            </w:r>
            <w:r w:rsidRPr="00BF512F">
              <w:rPr>
                <w:rFonts w:asciiTheme="majorBidi" w:hAnsiTheme="majorBidi" w:cstheme="majorBidi"/>
                <w:color w:val="000000"/>
              </w:rPr>
              <w:t xml:space="preserve"> Accueil.</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30</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97BC7">
              <w:rPr>
                <w:rFonts w:asciiTheme="majorBidi" w:hAnsiTheme="majorBidi" w:cstheme="majorBidi"/>
                <w:b/>
                <w:bCs/>
              </w:rPr>
              <w:t>Figure 3.</w:t>
            </w:r>
            <w:r>
              <w:rPr>
                <w:rFonts w:asciiTheme="majorBidi" w:hAnsiTheme="majorBidi" w:cstheme="majorBidi"/>
                <w:b/>
                <w:bCs/>
              </w:rPr>
              <w:t>3</w:t>
            </w:r>
          </w:p>
        </w:tc>
        <w:tc>
          <w:tcPr>
            <w:tcW w:w="3921" w:type="pct"/>
          </w:tcPr>
          <w:p w:rsidR="00E3455F" w:rsidRPr="00096830" w:rsidRDefault="00E3455F" w:rsidP="006D00F6">
            <w:pPr>
              <w:spacing w:line="360" w:lineRule="auto"/>
              <w:rPr>
                <w:rFonts w:asciiTheme="majorBidi" w:hAnsiTheme="majorBidi" w:cstheme="majorBidi"/>
              </w:rPr>
            </w:pPr>
            <w:r w:rsidRPr="00D0766B">
              <w:rPr>
                <w:rFonts w:asciiTheme="majorBidi" w:hAnsiTheme="majorBidi" w:cstheme="majorBidi"/>
                <w:sz w:val="24"/>
                <w:szCs w:val="24"/>
              </w:rPr>
              <w:t>Fenêtre</w:t>
            </w:r>
            <w:r w:rsidRPr="00B97BC7">
              <w:rPr>
                <w:rFonts w:asciiTheme="majorBidi" w:hAnsiTheme="majorBidi" w:cstheme="majorBidi"/>
                <w:color w:val="000000"/>
              </w:rPr>
              <w:t xml:space="preserve"> </w:t>
            </w:r>
            <w:r w:rsidRPr="00BF512F">
              <w:rPr>
                <w:rFonts w:asciiTheme="majorBidi" w:hAnsiTheme="majorBidi" w:cstheme="majorBidi"/>
                <w:color w:val="000000"/>
              </w:rPr>
              <w:t>Insérer le BDD</w:t>
            </w:r>
            <w:r w:rsidRPr="00B97BC7">
              <w:rPr>
                <w:rFonts w:asciiTheme="majorBidi" w:hAnsiTheme="majorBidi" w:cstheme="majorBidi"/>
                <w:color w:val="000000"/>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30</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97BC7">
              <w:rPr>
                <w:rFonts w:asciiTheme="majorBidi" w:hAnsiTheme="majorBidi" w:cstheme="majorBidi"/>
                <w:b/>
                <w:bCs/>
              </w:rPr>
              <w:t>Figure 3.</w:t>
            </w:r>
            <w:r>
              <w:rPr>
                <w:rFonts w:asciiTheme="majorBidi" w:hAnsiTheme="majorBidi" w:cstheme="majorBidi"/>
                <w:b/>
                <w:bCs/>
              </w:rPr>
              <w:t>4</w:t>
            </w:r>
          </w:p>
        </w:tc>
        <w:tc>
          <w:tcPr>
            <w:tcW w:w="3921" w:type="pct"/>
          </w:tcPr>
          <w:p w:rsidR="00E3455F" w:rsidRPr="00096830" w:rsidRDefault="00E3455F" w:rsidP="006D00F6">
            <w:pPr>
              <w:spacing w:line="360" w:lineRule="auto"/>
              <w:rPr>
                <w:rFonts w:asciiTheme="majorBidi" w:hAnsiTheme="majorBidi" w:cstheme="majorBidi"/>
              </w:rPr>
            </w:pPr>
            <w:r w:rsidRPr="007D7626">
              <w:rPr>
                <w:rFonts w:asciiTheme="majorBidi" w:hAnsiTheme="majorBidi" w:cstheme="majorBidi"/>
              </w:rPr>
              <w:t>Sélectionnez les tables</w:t>
            </w:r>
            <w:r w:rsidRPr="00B97BC7">
              <w:rPr>
                <w:rFonts w:asciiTheme="majorBidi" w:hAnsiTheme="majorBidi" w:cstheme="majorBidi"/>
                <w:color w:val="000000"/>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31</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97BC7">
              <w:rPr>
                <w:rFonts w:asciiTheme="majorBidi" w:hAnsiTheme="majorBidi" w:cstheme="majorBidi"/>
                <w:b/>
                <w:bCs/>
              </w:rPr>
              <w:t>Figure 3.</w:t>
            </w:r>
            <w:r>
              <w:rPr>
                <w:rFonts w:asciiTheme="majorBidi" w:hAnsiTheme="majorBidi" w:cstheme="majorBidi"/>
                <w:b/>
                <w:bCs/>
              </w:rPr>
              <w:t>5</w:t>
            </w:r>
          </w:p>
        </w:tc>
        <w:tc>
          <w:tcPr>
            <w:tcW w:w="3921" w:type="pct"/>
          </w:tcPr>
          <w:p w:rsidR="00E3455F" w:rsidRPr="00096830" w:rsidRDefault="00E3455F" w:rsidP="006D00F6">
            <w:pPr>
              <w:spacing w:line="360" w:lineRule="auto"/>
              <w:rPr>
                <w:rFonts w:asciiTheme="majorBidi" w:hAnsiTheme="majorBidi" w:cstheme="majorBidi"/>
              </w:rPr>
            </w:pPr>
            <w:r w:rsidRPr="007D7626">
              <w:rPr>
                <w:rFonts w:asciiTheme="majorBidi" w:hAnsiTheme="majorBidi" w:cstheme="majorBidi"/>
              </w:rPr>
              <w:t xml:space="preserve">Sélectionnez les </w:t>
            </w:r>
            <w:r w:rsidRPr="00302BA8">
              <w:rPr>
                <w:rFonts w:asciiTheme="majorBidi" w:hAnsiTheme="majorBidi" w:cstheme="majorBidi"/>
                <w:sz w:val="24"/>
                <w:szCs w:val="24"/>
              </w:rPr>
              <w:t>attribut</w:t>
            </w:r>
            <w:r>
              <w:rPr>
                <w:rFonts w:asciiTheme="majorBidi" w:hAnsiTheme="majorBidi" w:cstheme="majorBidi"/>
                <w:sz w:val="24"/>
                <w:szCs w:val="24"/>
              </w:rPr>
              <w:t>s</w:t>
            </w:r>
            <w:r w:rsidRPr="00B97BC7">
              <w:rPr>
                <w:rFonts w:asciiTheme="majorBidi" w:hAnsiTheme="majorBidi" w:cstheme="majorBidi"/>
                <w:color w:val="000000"/>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31</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97BC7">
              <w:rPr>
                <w:rFonts w:asciiTheme="majorBidi" w:hAnsiTheme="majorBidi" w:cstheme="majorBidi"/>
                <w:b/>
                <w:bCs/>
              </w:rPr>
              <w:t>Figure 3.</w:t>
            </w:r>
            <w:r>
              <w:rPr>
                <w:rFonts w:asciiTheme="majorBidi" w:hAnsiTheme="majorBidi" w:cstheme="majorBidi"/>
                <w:b/>
                <w:bCs/>
              </w:rPr>
              <w:t>6</w:t>
            </w:r>
          </w:p>
        </w:tc>
        <w:tc>
          <w:tcPr>
            <w:tcW w:w="3921" w:type="pct"/>
          </w:tcPr>
          <w:p w:rsidR="00E3455F" w:rsidRPr="00096830" w:rsidRDefault="00E3455F" w:rsidP="006D00F6">
            <w:pPr>
              <w:spacing w:line="360" w:lineRule="auto"/>
              <w:rPr>
                <w:rFonts w:asciiTheme="majorBidi" w:hAnsiTheme="majorBidi" w:cstheme="majorBidi"/>
              </w:rPr>
            </w:pPr>
            <w:r w:rsidRPr="007D7626">
              <w:rPr>
                <w:rFonts w:asciiTheme="majorBidi" w:hAnsiTheme="majorBidi" w:cstheme="majorBidi"/>
              </w:rPr>
              <w:t xml:space="preserve">Sélectionnez </w:t>
            </w:r>
            <w:r w:rsidRPr="00654532">
              <w:rPr>
                <w:rFonts w:asciiTheme="majorBidi" w:hAnsiTheme="majorBidi" w:cstheme="majorBidi"/>
              </w:rPr>
              <w:t>la fonctionnalité</w:t>
            </w:r>
            <w:r>
              <w:rPr>
                <w:rFonts w:asciiTheme="majorBidi" w:hAnsiTheme="majorBidi" w:cstheme="majorBidi"/>
                <w:color w:val="000000"/>
              </w:rPr>
              <w:t xml:space="preserve"> et générer le projet</w:t>
            </w:r>
            <w:r w:rsidRPr="00B97BC7">
              <w:rPr>
                <w:rFonts w:asciiTheme="majorBidi" w:hAnsiTheme="majorBidi" w:cstheme="majorBidi"/>
                <w:color w:val="000000"/>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32</w:t>
            </w:r>
          </w:p>
        </w:tc>
      </w:tr>
      <w:tr w:rsidR="00153B3E" w:rsidRPr="000221C9" w:rsidTr="00153B3E">
        <w:tc>
          <w:tcPr>
            <w:tcW w:w="714" w:type="pct"/>
            <w:vAlign w:val="center"/>
          </w:tcPr>
          <w:p w:rsidR="00E3455F" w:rsidRPr="000221C9" w:rsidRDefault="00E3455F" w:rsidP="006D00F6">
            <w:pPr>
              <w:spacing w:line="276" w:lineRule="auto"/>
              <w:rPr>
                <w:rFonts w:asciiTheme="majorBidi" w:hAnsiTheme="majorBidi" w:cstheme="majorBidi"/>
                <w:b/>
                <w:bCs/>
                <w:sz w:val="24"/>
                <w:szCs w:val="24"/>
              </w:rPr>
            </w:pPr>
            <w:r w:rsidRPr="00B97BC7">
              <w:rPr>
                <w:rFonts w:asciiTheme="majorBidi" w:hAnsiTheme="majorBidi" w:cstheme="majorBidi"/>
                <w:b/>
                <w:bCs/>
              </w:rPr>
              <w:t>Figure 3.</w:t>
            </w:r>
            <w:r>
              <w:rPr>
                <w:rFonts w:asciiTheme="majorBidi" w:hAnsiTheme="majorBidi" w:cstheme="majorBidi"/>
                <w:b/>
                <w:bCs/>
              </w:rPr>
              <w:t>7</w:t>
            </w:r>
          </w:p>
        </w:tc>
        <w:tc>
          <w:tcPr>
            <w:tcW w:w="3921" w:type="pct"/>
          </w:tcPr>
          <w:p w:rsidR="00E3455F" w:rsidRPr="00096830" w:rsidRDefault="00E3455F" w:rsidP="006D00F6">
            <w:pPr>
              <w:spacing w:line="360" w:lineRule="auto"/>
              <w:rPr>
                <w:rFonts w:asciiTheme="majorBidi" w:hAnsiTheme="majorBidi" w:cstheme="majorBidi"/>
              </w:rPr>
            </w:pPr>
            <w:r w:rsidRPr="00D0766B">
              <w:rPr>
                <w:rFonts w:asciiTheme="majorBidi" w:hAnsiTheme="majorBidi" w:cstheme="majorBidi"/>
                <w:sz w:val="24"/>
                <w:szCs w:val="24"/>
              </w:rPr>
              <w:t>Fenêtre ajouté (projet Delphi)</w:t>
            </w:r>
            <w:r w:rsidRPr="00D0766B">
              <w:rPr>
                <w:rFonts w:asciiTheme="majorBidi" w:hAnsiTheme="majorBidi" w:cstheme="majorBidi"/>
                <w:color w:val="000000"/>
              </w:rPr>
              <w:t>.</w:t>
            </w:r>
          </w:p>
        </w:tc>
        <w:tc>
          <w:tcPr>
            <w:tcW w:w="365" w:type="pct"/>
          </w:tcPr>
          <w:p w:rsidR="00E3455F" w:rsidRPr="000221C9" w:rsidRDefault="00E3455F" w:rsidP="006D00F6">
            <w:pPr>
              <w:spacing w:line="276" w:lineRule="auto"/>
              <w:jc w:val="center"/>
              <w:rPr>
                <w:rFonts w:asciiTheme="majorBidi" w:hAnsiTheme="majorBidi" w:cstheme="majorBidi"/>
                <w:b/>
                <w:bCs/>
                <w:sz w:val="24"/>
                <w:szCs w:val="24"/>
              </w:rPr>
            </w:pPr>
            <w:r>
              <w:rPr>
                <w:rFonts w:asciiTheme="majorBidi" w:hAnsiTheme="majorBidi" w:cstheme="majorBidi"/>
                <w:b/>
                <w:bCs/>
                <w:sz w:val="24"/>
                <w:szCs w:val="24"/>
              </w:rPr>
              <w:t>32</w:t>
            </w:r>
          </w:p>
        </w:tc>
      </w:tr>
    </w:tbl>
    <w:p w:rsidR="00153B3E" w:rsidRDefault="00153B3E" w:rsidP="00153B3E">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Default="00153B3E" w:rsidP="00E3455F">
      <w:pPr>
        <w:rPr>
          <w:lang w:bidi="ar-DZ"/>
        </w:rPr>
      </w:pPr>
    </w:p>
    <w:p w:rsidR="00153B3E" w:rsidRPr="00D83EAC" w:rsidRDefault="00153B3E" w:rsidP="00153B3E">
      <w:pPr>
        <w:jc w:val="center"/>
        <w:rPr>
          <w:rFonts w:ascii="Blackadder ITC" w:hAnsi="Blackadder ITC" w:cstheme="majorBidi"/>
          <w:b/>
          <w:bCs/>
          <w:sz w:val="72"/>
          <w:szCs w:val="72"/>
          <w:rtl/>
          <w:lang w:val="fr-FR" w:bidi="ar-DZ"/>
        </w:rPr>
      </w:pPr>
      <w:r w:rsidRPr="00D83EAC">
        <w:rPr>
          <w:rFonts w:ascii="Blackadder ITC" w:hAnsi="Blackadder ITC" w:cstheme="majorBidi"/>
          <w:b/>
          <w:bCs/>
          <w:sz w:val="72"/>
          <w:szCs w:val="72"/>
          <w:lang w:val="fr-FR" w:bidi="ar-DZ"/>
        </w:rPr>
        <w:t>Dédicace</w:t>
      </w:r>
    </w:p>
    <w:p w:rsidR="00153B3E" w:rsidRPr="00D83EAC" w:rsidRDefault="00153B3E" w:rsidP="00153B3E">
      <w:pPr>
        <w:jc w:val="center"/>
        <w:rPr>
          <w:rFonts w:ascii="Blackadder ITC" w:hAnsi="Blackadder ITC" w:cstheme="majorBidi"/>
          <w:b/>
          <w:bCs/>
          <w:sz w:val="72"/>
          <w:szCs w:val="72"/>
          <w:lang w:val="fr-FR" w:bidi="ar-DZ"/>
        </w:rPr>
      </w:pPr>
      <w:r w:rsidRPr="00D83EAC">
        <w:rPr>
          <w:rFonts w:ascii="Blackadder ITC" w:hAnsi="Blackadder ITC" w:cstheme="majorBidi"/>
          <w:b/>
          <w:bCs/>
          <w:sz w:val="72"/>
          <w:szCs w:val="72"/>
          <w:lang w:val="fr-FR" w:bidi="ar-DZ"/>
        </w:rPr>
        <w:t>Je remercier mon dieu d'avoir donné la capacité d'écrira et de réfléchir la force d'croire la patience d'aller jusqu'au but du rêve et le bonheur je dédie ce Modest travail a ma mère et mon père atout ma grande familles.</w:t>
      </w:r>
    </w:p>
    <w:p w:rsidR="00153B3E" w:rsidRPr="00D83EAC" w:rsidRDefault="00153B3E" w:rsidP="00153B3E">
      <w:pPr>
        <w:jc w:val="center"/>
        <w:rPr>
          <w:rFonts w:ascii="Blackadder ITC" w:hAnsi="Blackadder ITC" w:cstheme="majorBidi"/>
          <w:b/>
          <w:bCs/>
          <w:sz w:val="72"/>
          <w:szCs w:val="72"/>
          <w:lang w:val="fr-FR" w:bidi="ar-DZ"/>
        </w:rPr>
      </w:pPr>
      <w:r w:rsidRPr="00D83EAC">
        <w:rPr>
          <w:rFonts w:ascii="Blackadder ITC" w:hAnsi="Blackadder ITC" w:cstheme="majorBidi"/>
          <w:b/>
          <w:bCs/>
          <w:sz w:val="72"/>
          <w:szCs w:val="72"/>
          <w:lang w:val="fr-FR" w:bidi="ar-DZ"/>
        </w:rPr>
        <w:t>Atout mes coulages.</w:t>
      </w:r>
    </w:p>
    <w:p w:rsidR="00153B3E" w:rsidRDefault="00153B3E" w:rsidP="00153B3E">
      <w:pPr>
        <w:jc w:val="center"/>
        <w:rPr>
          <w:rFonts w:ascii="Blackadder ITC" w:hAnsi="Blackadder ITC"/>
          <w:sz w:val="44"/>
          <w:szCs w:val="44"/>
          <w:lang w:val="fr-FR" w:bidi="ar-DZ"/>
        </w:rPr>
      </w:pPr>
      <w:r w:rsidRPr="00D83EAC">
        <w:rPr>
          <w:rFonts w:ascii="Blackadder ITC" w:hAnsi="Blackadder ITC" w:cstheme="majorBidi"/>
          <w:b/>
          <w:bCs/>
          <w:sz w:val="72"/>
          <w:szCs w:val="72"/>
          <w:lang w:val="fr-FR" w:bidi="ar-DZ"/>
        </w:rPr>
        <w:t>BENLAITER Djamel Eddine</w:t>
      </w:r>
    </w:p>
    <w:p w:rsidR="001D2505" w:rsidRDefault="001D2505" w:rsidP="001D2505">
      <w:pPr>
        <w:rPr>
          <w:rFonts w:ascii="Blackadder ITC" w:hAnsi="Blackadder ITC"/>
          <w:sz w:val="44"/>
          <w:szCs w:val="44"/>
          <w:lang w:val="fr-FR" w:bidi="ar-DZ"/>
        </w:rPr>
        <w:sectPr w:rsidR="001D2505" w:rsidSect="006D00F6">
          <w:pgSz w:w="11906" w:h="16838"/>
          <w:pgMar w:top="1440" w:right="1134" w:bottom="1440" w:left="1701" w:header="561" w:footer="561" w:gutter="567"/>
          <w:pgNumType w:start="14"/>
          <w:cols w:space="708"/>
          <w:docGrid w:linePitch="360"/>
        </w:sectPr>
      </w:pPr>
    </w:p>
    <w:p w:rsidR="00A03BBD" w:rsidRDefault="00A03BBD" w:rsidP="001D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sz w:val="36"/>
          <w:szCs w:val="36"/>
          <w:lang w:val="fr-FR"/>
        </w:rPr>
      </w:pPr>
    </w:p>
    <w:p w:rsidR="00803422" w:rsidRPr="00325730" w:rsidRDefault="00803422" w:rsidP="0080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36"/>
          <w:szCs w:val="36"/>
          <w:lang w:val="fr-FR"/>
        </w:rPr>
      </w:pPr>
      <w:r w:rsidRPr="00325730">
        <w:rPr>
          <w:b/>
          <w:bCs/>
          <w:sz w:val="36"/>
          <w:szCs w:val="36"/>
          <w:lang w:val="fr-FR"/>
        </w:rPr>
        <w:t>INTRODUCTION GENERALE</w:t>
      </w:r>
    </w:p>
    <w:p w:rsidR="00803422" w:rsidRDefault="00803422" w:rsidP="0080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fr-FR"/>
        </w:rPr>
      </w:pPr>
      <w:r>
        <w:rPr>
          <w:lang w:val="fr-FR"/>
        </w:rPr>
        <w:tab/>
      </w:r>
    </w:p>
    <w:p w:rsidR="00803422" w:rsidRPr="001F117F" w:rsidRDefault="00803422" w:rsidP="0080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fr-FR"/>
        </w:rPr>
      </w:pPr>
      <w:r w:rsidRPr="001F117F">
        <w:rPr>
          <w:lang w:val="fr-FR"/>
        </w:rPr>
        <w:t>Au cours des dernières années, le secteur du matériel informatiqu</w:t>
      </w:r>
      <w:r>
        <w:rPr>
          <w:lang w:val="fr-FR"/>
        </w:rPr>
        <w:t>e a connu une évolution majeure</w:t>
      </w:r>
      <w:r w:rsidRPr="001F117F">
        <w:rPr>
          <w:lang w:val="fr-FR"/>
        </w:rPr>
        <w:t xml:space="preserve"> les concepteurs d'ordinateurs passent d'un appareil de grande taille à un petit ordinateur portable et léger, basé sur des microprocesseurs plus efficaces qu'avant.</w:t>
      </w:r>
    </w:p>
    <w:p w:rsidR="00803422" w:rsidRPr="006A6583" w:rsidRDefault="00803422" w:rsidP="0080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fr-FR"/>
        </w:rPr>
      </w:pPr>
      <w:r w:rsidRPr="006A6583">
        <w:rPr>
          <w:lang w:val="fr-FR"/>
        </w:rPr>
        <w:t> </w:t>
      </w:r>
      <w:r w:rsidRPr="006A6583">
        <w:rPr>
          <w:lang w:val="fr-FR"/>
        </w:rPr>
        <w:tab/>
        <w:t>Cette évolution inclu</w:t>
      </w:r>
      <w:r>
        <w:rPr>
          <w:lang w:val="fr-FR"/>
        </w:rPr>
        <w:t>t</w:t>
      </w:r>
      <w:r w:rsidRPr="006A6583">
        <w:rPr>
          <w:lang w:val="fr-FR"/>
        </w:rPr>
        <w:t xml:space="preserve"> également la programmation, ou le développement a passé d’un simple programmes écrit dans l’Assembleur vers des logiciels très complexes écrit dans des langages plus évolues tels que C, C#, pascal etc. Mais il est clair que le monde de la programmation ne progresse pas aussi rapidement que les machines.</w:t>
      </w:r>
    </w:p>
    <w:p w:rsidR="00803422" w:rsidRPr="001F117F" w:rsidRDefault="00803422" w:rsidP="0080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fr-FR"/>
        </w:rPr>
      </w:pPr>
      <w:r>
        <w:rPr>
          <w:lang w:val="fr-FR"/>
        </w:rPr>
        <w:tab/>
      </w:r>
      <w:r w:rsidRPr="001F117F">
        <w:rPr>
          <w:lang w:val="fr-FR"/>
        </w:rPr>
        <w:t>Les développeurs développent encore leurs programmes en écrivant du code source et en suivant les mêmes étapes que des centaines de programmeurs précédents et le résultat est souvent excellent mais</w:t>
      </w:r>
      <w:r>
        <w:rPr>
          <w:lang w:val="fr-FR"/>
        </w:rPr>
        <w:t xml:space="preserve"> il</w:t>
      </w:r>
      <w:r w:rsidRPr="001F117F">
        <w:rPr>
          <w:lang w:val="fr-FR"/>
        </w:rPr>
        <w:t xml:space="preserve"> peut être amélioré.</w:t>
      </w:r>
    </w:p>
    <w:p w:rsidR="00803422" w:rsidRPr="00387F51" w:rsidRDefault="00803422" w:rsidP="00803422">
      <w:pPr>
        <w:pStyle w:val="PrformatHTML"/>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La Problématique présenté dans cette</w:t>
      </w:r>
      <w:r w:rsidRPr="00387F51">
        <w:rPr>
          <w:rFonts w:ascii="Times New Roman" w:hAnsi="Times New Roman" w:cs="Times New Roman"/>
          <w:sz w:val="24"/>
          <w:szCs w:val="24"/>
          <w:lang w:val="fr-FR"/>
        </w:rPr>
        <w:t xml:space="preserve"> mémoire est que la réplication du code source, qui fait partie de l'achèvement de grands projets, prend beaucoup de temps avec un pourcentage d'erreur croissant, ce qui a permis les ateliers de gêné logiciel  de créer le code source automatique</w:t>
      </w:r>
      <w:r>
        <w:rPr>
          <w:rFonts w:ascii="Times New Roman" w:hAnsi="Times New Roman" w:cs="Times New Roman"/>
          <w:sz w:val="24"/>
          <w:szCs w:val="24"/>
          <w:lang w:val="fr-FR"/>
        </w:rPr>
        <w:t>ment</w:t>
      </w:r>
      <w:r w:rsidRPr="00387F51">
        <w:rPr>
          <w:rFonts w:ascii="Times New Roman" w:hAnsi="Times New Roman" w:cs="Times New Roman"/>
          <w:sz w:val="24"/>
          <w:szCs w:val="24"/>
          <w:lang w:val="fr-FR"/>
        </w:rPr>
        <w:t xml:space="preserve">  pour minimiser le risque d'erreur et permettre aux</w:t>
      </w:r>
      <w:r>
        <w:rPr>
          <w:rFonts w:ascii="Times New Roman" w:hAnsi="Times New Roman" w:cs="Times New Roman"/>
          <w:sz w:val="24"/>
          <w:szCs w:val="24"/>
          <w:lang w:val="fr-FR"/>
        </w:rPr>
        <w:t xml:space="preserve"> programmeurs d'écrire le code i</w:t>
      </w:r>
      <w:r w:rsidRPr="00387F51">
        <w:rPr>
          <w:rFonts w:ascii="Times New Roman" w:hAnsi="Times New Roman" w:cs="Times New Roman"/>
          <w:sz w:val="24"/>
          <w:szCs w:val="24"/>
          <w:lang w:val="fr-FR"/>
        </w:rPr>
        <w:t>déal pour économiser beaucoup de temps.</w:t>
      </w:r>
    </w:p>
    <w:p w:rsidR="00803422" w:rsidRDefault="00803422" w:rsidP="00803422">
      <w:pPr>
        <w:pStyle w:val="PrformatHTML"/>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Pr="001F117F">
        <w:rPr>
          <w:rFonts w:ascii="Times New Roman" w:hAnsi="Times New Roman" w:cs="Times New Roman"/>
          <w:sz w:val="24"/>
          <w:szCs w:val="24"/>
          <w:lang w:val="fr-FR"/>
        </w:rPr>
        <w:t xml:space="preserve">La génération du code source est un processus basé </w:t>
      </w:r>
      <w:r w:rsidRPr="0059609F">
        <w:rPr>
          <w:rFonts w:ascii="Times New Roman" w:hAnsi="Times New Roman" w:cs="Times New Roman"/>
          <w:sz w:val="24"/>
          <w:szCs w:val="24"/>
          <w:lang w:val="fr-FR"/>
        </w:rPr>
        <w:t>sur un modèle,</w:t>
      </w:r>
      <w:r w:rsidRPr="001F117F">
        <w:rPr>
          <w:rFonts w:ascii="Times New Roman" w:hAnsi="Times New Roman" w:cs="Times New Roman"/>
          <w:sz w:val="24"/>
          <w:szCs w:val="24"/>
          <w:lang w:val="fr-FR"/>
        </w:rPr>
        <w:t xml:space="preserve"> réalisé à l'aide d'un outil logiciel tel qu'un gestionnaire de gabarit ou un </w:t>
      </w:r>
      <w:r w:rsidRPr="00B75CBB">
        <w:rPr>
          <w:rFonts w:ascii="Times New Roman" w:hAnsi="Times New Roman" w:cs="Times New Roman"/>
          <w:sz w:val="24"/>
          <w:szCs w:val="24"/>
          <w:lang w:val="fr-FR"/>
        </w:rPr>
        <w:t>IDE,</w:t>
      </w:r>
      <w:r w:rsidRPr="001F117F">
        <w:rPr>
          <w:rFonts w:ascii="Times New Roman" w:hAnsi="Times New Roman" w:cs="Times New Roman"/>
          <w:sz w:val="24"/>
          <w:szCs w:val="24"/>
          <w:lang w:val="fr-FR"/>
        </w:rPr>
        <w:t xml:space="preserve"> afin de réduire le risque d'erreurs et </w:t>
      </w:r>
      <w:r w:rsidRPr="0059609F">
        <w:rPr>
          <w:rFonts w:ascii="Times New Roman" w:hAnsi="Times New Roman" w:cs="Times New Roman"/>
          <w:sz w:val="24"/>
          <w:szCs w:val="24"/>
          <w:lang w:val="fr-FR"/>
        </w:rPr>
        <w:t>avec le gain de temps.</w:t>
      </w:r>
    </w:p>
    <w:p w:rsidR="00803422" w:rsidRDefault="00803422" w:rsidP="00803422">
      <w:pPr>
        <w:pStyle w:val="PrformatHTML"/>
        <w:spacing w:line="360" w:lineRule="auto"/>
        <w:jc w:val="both"/>
        <w:rPr>
          <w:rFonts w:ascii="Times New Roman" w:hAnsi="Times New Roman" w:cs="Times New Roman"/>
          <w:sz w:val="24"/>
          <w:szCs w:val="24"/>
          <w:lang w:val="fr-FR"/>
        </w:rPr>
      </w:pPr>
      <w:r w:rsidRPr="00D81B30">
        <w:rPr>
          <w:rFonts w:ascii="Times New Roman" w:hAnsi="Times New Roman" w:cs="Times New Roman"/>
          <w:sz w:val="24"/>
          <w:szCs w:val="24"/>
          <w:lang w:val="fr-FR"/>
        </w:rPr>
        <w:t>Il existe de nombreuses sources où le code source est généré</w:t>
      </w:r>
      <w:r>
        <w:rPr>
          <w:rFonts w:ascii="Times New Roman" w:hAnsi="Times New Roman" w:cs="Times New Roman"/>
          <w:sz w:val="24"/>
          <w:szCs w:val="24"/>
          <w:lang w:val="fr-FR"/>
        </w:rPr>
        <w:t xml:space="preserve"> : </w:t>
      </w:r>
    </w:p>
    <w:p w:rsidR="00803422" w:rsidRDefault="00803422" w:rsidP="00803422">
      <w:pPr>
        <w:pStyle w:val="PrformatHTML"/>
        <w:numPr>
          <w:ilvl w:val="0"/>
          <w:numId w:val="9"/>
        </w:num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Génération à partir de programmes informatique écrit dans un autre langage de programmation.</w:t>
      </w:r>
    </w:p>
    <w:p w:rsidR="00803422" w:rsidRDefault="00803422" w:rsidP="00803422">
      <w:pPr>
        <w:pStyle w:val="PrformatHTML"/>
        <w:numPr>
          <w:ilvl w:val="0"/>
          <w:numId w:val="9"/>
        </w:num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Génération à partir de métadonnées par exemple générer la couche logicielle d'accès à une base de données relationnelle grâce de données aux métadonnées des tables. </w:t>
      </w:r>
    </w:p>
    <w:p w:rsidR="00803422" w:rsidRPr="00B75CBB" w:rsidRDefault="00803422" w:rsidP="00803422">
      <w:pPr>
        <w:pStyle w:val="PrformatHTML"/>
        <w:spacing w:line="360" w:lineRule="auto"/>
        <w:jc w:val="both"/>
        <w:rPr>
          <w:rFonts w:ascii="Times New Roman" w:hAnsi="Times New Roman" w:cs="Times New Roman"/>
          <w:sz w:val="24"/>
          <w:szCs w:val="24"/>
          <w:rtl/>
          <w:lang w:val="fr-FR" w:bidi="ar-DZ"/>
        </w:rPr>
      </w:pPr>
      <w:r w:rsidRPr="00303CE6">
        <w:rPr>
          <w:rFonts w:ascii="Times New Roman" w:hAnsi="Times New Roman" w:cs="Times New Roman"/>
          <w:sz w:val="24"/>
          <w:szCs w:val="24"/>
          <w:lang w:val="fr-FR"/>
        </w:rPr>
        <w:t xml:space="preserve">Ce </w:t>
      </w:r>
      <w:r>
        <w:rPr>
          <w:rFonts w:ascii="Times New Roman" w:hAnsi="Times New Roman" w:cs="Times New Roman"/>
          <w:sz w:val="24"/>
          <w:szCs w:val="24"/>
          <w:lang w:val="fr-FR"/>
        </w:rPr>
        <w:t xml:space="preserve">projet consiste </w:t>
      </w:r>
      <w:proofErr w:type="gramStart"/>
      <w:r>
        <w:rPr>
          <w:rFonts w:ascii="Times New Roman" w:hAnsi="Times New Roman" w:cs="Times New Roman"/>
          <w:sz w:val="24"/>
          <w:szCs w:val="24"/>
          <w:lang w:val="fr-FR"/>
        </w:rPr>
        <w:t>a</w:t>
      </w:r>
      <w:proofErr w:type="gramEnd"/>
      <w:r>
        <w:rPr>
          <w:rFonts w:ascii="Times New Roman" w:hAnsi="Times New Roman" w:cs="Times New Roman"/>
          <w:sz w:val="24"/>
          <w:szCs w:val="24"/>
          <w:lang w:val="fr-FR"/>
        </w:rPr>
        <w:t xml:space="preserve"> </w:t>
      </w:r>
      <w:proofErr w:type="spellStart"/>
      <w:r w:rsidRPr="00D76651">
        <w:rPr>
          <w:rFonts w:ascii="Times New Roman" w:hAnsi="Times New Roman" w:cs="Times New Roman"/>
          <w:sz w:val="24"/>
          <w:szCs w:val="24"/>
          <w:lang w:val="fr-FR"/>
        </w:rPr>
        <w:t>Métamodélisation</w:t>
      </w:r>
      <w:proofErr w:type="spellEnd"/>
      <w:r>
        <w:rPr>
          <w:rFonts w:ascii="Times New Roman" w:hAnsi="Times New Roman" w:cs="Times New Roman"/>
          <w:sz w:val="24"/>
          <w:szCs w:val="24"/>
          <w:lang w:val="fr-FR"/>
        </w:rPr>
        <w:t xml:space="preserve"> une stratégie pour la génération du code source (projet Delphi) à </w:t>
      </w:r>
      <w:r w:rsidRPr="00B75CBB">
        <w:rPr>
          <w:rFonts w:ascii="Times New Roman" w:hAnsi="Times New Roman" w:cs="Times New Roman"/>
          <w:sz w:val="24"/>
          <w:szCs w:val="24"/>
          <w:lang w:val="fr-FR"/>
        </w:rPr>
        <w:t>partir d'une</w:t>
      </w:r>
      <w:r>
        <w:rPr>
          <w:rFonts w:ascii="Times New Roman" w:hAnsi="Times New Roman" w:cs="Times New Roman"/>
          <w:sz w:val="24"/>
          <w:szCs w:val="24"/>
          <w:lang w:val="fr-FR"/>
        </w:rPr>
        <w:t xml:space="preserve"> base de donnée relationnelle.</w:t>
      </w:r>
    </w:p>
    <w:p w:rsidR="00803422" w:rsidRDefault="00803422" w:rsidP="00803422">
      <w:pPr>
        <w:pStyle w:val="PrformatHTML"/>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ab/>
        <w:t>Pour mener bien notre travail, nous avons structuré le présent mémoire comme suit:</w:t>
      </w:r>
    </w:p>
    <w:p w:rsidR="00803422" w:rsidRPr="0072677F" w:rsidRDefault="00803422" w:rsidP="00803422">
      <w:pPr>
        <w:pStyle w:val="PrformatHTML"/>
        <w:spacing w:line="360" w:lineRule="auto"/>
        <w:jc w:val="both"/>
        <w:rPr>
          <w:rFonts w:ascii="Times New Roman" w:hAnsi="Times New Roman" w:cs="Times New Roman"/>
          <w:sz w:val="24"/>
          <w:szCs w:val="24"/>
          <w:lang w:val="fr-FR"/>
        </w:rPr>
      </w:pPr>
      <w:r w:rsidRPr="0072677F">
        <w:rPr>
          <w:rFonts w:ascii="Times New Roman" w:hAnsi="Times New Roman" w:cs="Times New Roman"/>
          <w:sz w:val="24"/>
          <w:szCs w:val="24"/>
          <w:lang w:val="fr-FR"/>
        </w:rPr>
        <w:tab/>
        <w:t>Nous avons commencé par introduire dans le premier chapitre des définitions et des notions</w:t>
      </w:r>
      <w:r>
        <w:rPr>
          <w:rFonts w:ascii="Times New Roman" w:hAnsi="Times New Roman" w:cs="Times New Roman"/>
          <w:sz w:val="24"/>
          <w:szCs w:val="24"/>
          <w:lang w:val="fr-FR"/>
        </w:rPr>
        <w:t xml:space="preserve"> généraux</w:t>
      </w:r>
      <w:r w:rsidRPr="0072677F">
        <w:rPr>
          <w:rFonts w:ascii="Times New Roman" w:hAnsi="Times New Roman" w:cs="Times New Roman"/>
          <w:sz w:val="24"/>
          <w:szCs w:val="24"/>
          <w:lang w:val="fr-FR"/>
        </w:rPr>
        <w:t xml:space="preserve"> sur les Ateliers de Génie Logiciel. En suite dans le deuxième chapitre nous avons utilisé UML comme un langage de modélisation et nous avons présenté quelques diagrammes qui ont mené à l’élaboration de notre application, le troisième chapitre est devisé en deux parties, dans la première partie nous avons présenté les outils et le langage que nous avons utilisé comme C# et VLC de Delphi et la deuxième partie de ce chapitre est consacrée pour la présentation de quelques</w:t>
      </w:r>
      <w:r>
        <w:rPr>
          <w:rFonts w:ascii="Times New Roman" w:hAnsi="Times New Roman" w:cs="Times New Roman"/>
          <w:sz w:val="24"/>
          <w:szCs w:val="24"/>
          <w:lang w:val="fr-FR"/>
        </w:rPr>
        <w:t xml:space="preserve"> i</w:t>
      </w:r>
      <w:r w:rsidRPr="0072677F">
        <w:rPr>
          <w:rFonts w:ascii="Times New Roman" w:hAnsi="Times New Roman" w:cs="Times New Roman"/>
          <w:sz w:val="24"/>
          <w:szCs w:val="24"/>
          <w:lang w:val="fr-FR"/>
        </w:rPr>
        <w:t>nterfaces graphiques de notre application. Et en fin on terminera notre mémoire par une conclusion générale et quelques perspectives futures.</w:t>
      </w:r>
    </w:p>
    <w:p w:rsidR="00803422" w:rsidRDefault="00803422" w:rsidP="00803422">
      <w:pPr>
        <w:pStyle w:val="PrformatHTML"/>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p>
    <w:p w:rsidR="00803422" w:rsidRPr="00D81B30" w:rsidRDefault="00803422" w:rsidP="00803422">
      <w:pPr>
        <w:pStyle w:val="PrformatHTML"/>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p>
    <w:p w:rsidR="00803422" w:rsidRPr="00D81B30" w:rsidRDefault="00803422" w:rsidP="00803422">
      <w:pPr>
        <w:pStyle w:val="PrformatHTML"/>
        <w:spacing w:line="360" w:lineRule="auto"/>
        <w:jc w:val="both"/>
        <w:rPr>
          <w:rFonts w:ascii="Times New Roman" w:hAnsi="Times New Roman" w:cs="Times New Roman"/>
          <w:sz w:val="24"/>
          <w:szCs w:val="24"/>
          <w:lang w:val="fr-FR"/>
        </w:rPr>
      </w:pPr>
    </w:p>
    <w:p w:rsidR="00803422" w:rsidRPr="00D81B30" w:rsidRDefault="00803422" w:rsidP="00803422">
      <w:pPr>
        <w:pStyle w:val="PrformatHTML"/>
        <w:spacing w:line="360" w:lineRule="auto"/>
        <w:jc w:val="both"/>
        <w:rPr>
          <w:rFonts w:ascii="Times New Roman" w:hAnsi="Times New Roman" w:cs="Times New Roman"/>
          <w:sz w:val="24"/>
          <w:szCs w:val="24"/>
          <w:rtl/>
          <w:lang w:val="fr-FR" w:bidi="ar-DZ"/>
        </w:rPr>
      </w:pPr>
    </w:p>
    <w:p w:rsidR="008B3624" w:rsidRDefault="008B3624" w:rsidP="008B3624">
      <w:pPr>
        <w:rPr>
          <w:rFonts w:ascii="Blackadder ITC" w:hAnsi="Blackadder ITC"/>
          <w:sz w:val="44"/>
          <w:szCs w:val="44"/>
          <w:lang w:val="fr-FR" w:bidi="ar-DZ"/>
        </w:rPr>
      </w:pPr>
    </w:p>
    <w:p w:rsidR="008B3624" w:rsidRPr="00026548" w:rsidRDefault="008B3624" w:rsidP="008B3624">
      <w:pPr>
        <w:rPr>
          <w:rFonts w:ascii="Blackadder ITC" w:hAnsi="Blackadder ITC"/>
          <w:sz w:val="44"/>
          <w:szCs w:val="44"/>
          <w:lang w:val="fr-FR" w:bidi="ar-DZ"/>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BA3701" w:rsidRDefault="00BA3701" w:rsidP="008B3624">
      <w:pPr>
        <w:spacing w:after="240" w:line="360" w:lineRule="auto"/>
        <w:jc w:val="center"/>
        <w:rPr>
          <w:rFonts w:asciiTheme="majorBidi" w:hAnsiTheme="majorBidi" w:cstheme="majorBidi"/>
          <w:b/>
          <w:bCs/>
          <w:sz w:val="36"/>
          <w:szCs w:val="36"/>
          <w:lang w:val="fr-FR"/>
        </w:rPr>
      </w:pPr>
    </w:p>
    <w:p w:rsidR="00036BDC" w:rsidRDefault="00036BDC" w:rsidP="00036BDC">
      <w:pPr>
        <w:spacing w:after="240" w:line="360" w:lineRule="auto"/>
        <w:rPr>
          <w:rFonts w:asciiTheme="majorBidi" w:hAnsiTheme="majorBidi" w:cstheme="majorBidi"/>
          <w:b/>
          <w:bCs/>
          <w:sz w:val="36"/>
          <w:szCs w:val="36"/>
          <w:lang w:val="fr-FR"/>
        </w:rPr>
        <w:sectPr w:rsidR="00036BDC" w:rsidSect="00D61112">
          <w:footerReference w:type="default" r:id="rId11"/>
          <w:pgSz w:w="11906" w:h="16838"/>
          <w:pgMar w:top="1440" w:right="1134" w:bottom="1440" w:left="1701" w:header="561" w:footer="561" w:gutter="567"/>
          <w:pgNumType w:start="1"/>
          <w:cols w:space="708"/>
          <w:docGrid w:linePitch="360"/>
        </w:sectPr>
      </w:pPr>
    </w:p>
    <w:p w:rsidR="00BA3701" w:rsidRDefault="00BA3701" w:rsidP="00036BDC">
      <w:pPr>
        <w:spacing w:after="240" w:line="360" w:lineRule="auto"/>
        <w:rPr>
          <w:rFonts w:asciiTheme="majorBidi" w:hAnsiTheme="majorBidi" w:cstheme="majorBidi"/>
          <w:b/>
          <w:bCs/>
          <w:sz w:val="36"/>
          <w:szCs w:val="36"/>
          <w:lang w:val="fr-FR"/>
        </w:rPr>
      </w:pPr>
    </w:p>
    <w:p w:rsidR="008B3624" w:rsidRPr="00720F65" w:rsidRDefault="008B3624" w:rsidP="008B3624">
      <w:pPr>
        <w:spacing w:after="240" w:line="360" w:lineRule="auto"/>
        <w:jc w:val="center"/>
        <w:rPr>
          <w:rFonts w:asciiTheme="majorBidi" w:hAnsiTheme="majorBidi" w:cstheme="majorBidi"/>
          <w:b/>
          <w:bCs/>
          <w:sz w:val="36"/>
          <w:szCs w:val="36"/>
          <w:rtl/>
          <w:lang w:bidi="ar-DZ"/>
        </w:rPr>
      </w:pPr>
      <w:r w:rsidRPr="00F94E5A">
        <w:rPr>
          <w:rFonts w:asciiTheme="majorBidi" w:hAnsiTheme="majorBidi" w:cstheme="majorBidi"/>
          <w:b/>
          <w:bCs/>
          <w:sz w:val="36"/>
          <w:szCs w:val="36"/>
          <w:lang w:val="fr-FR"/>
        </w:rPr>
        <w:t>Chapitre  1</w:t>
      </w:r>
    </w:p>
    <w:p w:rsidR="008B3624" w:rsidRPr="00F94E5A" w:rsidRDefault="008B3624" w:rsidP="008B3624">
      <w:pPr>
        <w:tabs>
          <w:tab w:val="left" w:pos="2130"/>
        </w:tabs>
        <w:spacing w:after="240" w:line="360" w:lineRule="auto"/>
        <w:jc w:val="center"/>
        <w:rPr>
          <w:rFonts w:asciiTheme="majorBidi" w:hAnsiTheme="majorBidi" w:cstheme="majorBidi"/>
          <w:b/>
          <w:bCs/>
          <w:sz w:val="36"/>
          <w:szCs w:val="36"/>
          <w:lang w:val="fr-FR" w:bidi="ar-DZ"/>
        </w:rPr>
      </w:pPr>
      <w:r w:rsidRPr="00F94E5A">
        <w:rPr>
          <w:rFonts w:asciiTheme="majorBidi" w:hAnsiTheme="majorBidi" w:cstheme="majorBidi"/>
          <w:b/>
          <w:bCs/>
          <w:sz w:val="36"/>
          <w:szCs w:val="36"/>
          <w:lang w:val="fr-FR"/>
        </w:rPr>
        <w:t>Généralité sur les Ateliers de Génie Logiciel</w:t>
      </w:r>
    </w:p>
    <w:p w:rsidR="008B3624" w:rsidRDefault="008B3624" w:rsidP="008B3624">
      <w:pPr>
        <w:pStyle w:val="Paragraphedeliste"/>
        <w:numPr>
          <w:ilvl w:val="0"/>
          <w:numId w:val="1"/>
        </w:numPr>
        <w:spacing w:after="240" w:line="360" w:lineRule="auto"/>
        <w:rPr>
          <w:rFonts w:asciiTheme="majorBidi" w:hAnsiTheme="majorBidi" w:cstheme="majorBidi"/>
          <w:sz w:val="32"/>
          <w:szCs w:val="32"/>
        </w:rPr>
      </w:pPr>
      <w:r w:rsidRPr="00F94E5A">
        <w:rPr>
          <w:rFonts w:asciiTheme="majorBidi" w:hAnsiTheme="majorBidi" w:cstheme="majorBidi"/>
          <w:sz w:val="32"/>
          <w:szCs w:val="32"/>
        </w:rPr>
        <w:t>Génie logiciel</w:t>
      </w:r>
    </w:p>
    <w:p w:rsidR="008B3624" w:rsidRDefault="008B3624" w:rsidP="008B3624">
      <w:pPr>
        <w:pStyle w:val="Paragraphedeliste"/>
        <w:numPr>
          <w:ilvl w:val="0"/>
          <w:numId w:val="1"/>
        </w:numPr>
        <w:spacing w:after="240" w:line="360" w:lineRule="auto"/>
        <w:rPr>
          <w:rFonts w:asciiTheme="majorBidi" w:hAnsiTheme="majorBidi" w:cstheme="majorBidi"/>
          <w:sz w:val="32"/>
          <w:szCs w:val="32"/>
        </w:rPr>
      </w:pPr>
      <w:r w:rsidRPr="00F94E5A">
        <w:rPr>
          <w:rFonts w:asciiTheme="majorBidi" w:hAnsiTheme="majorBidi" w:cstheme="majorBidi"/>
          <w:sz w:val="32"/>
          <w:szCs w:val="32"/>
        </w:rPr>
        <w:t>Ateliers de Génie Logiciel</w:t>
      </w:r>
    </w:p>
    <w:p w:rsidR="008B3624" w:rsidRDefault="008B3624" w:rsidP="008B3624">
      <w:pPr>
        <w:pStyle w:val="Paragraphedeliste"/>
        <w:numPr>
          <w:ilvl w:val="0"/>
          <w:numId w:val="1"/>
        </w:numPr>
        <w:spacing w:after="240" w:line="360" w:lineRule="auto"/>
        <w:rPr>
          <w:rFonts w:asciiTheme="majorBidi" w:hAnsiTheme="majorBidi" w:cstheme="majorBidi"/>
          <w:sz w:val="32"/>
          <w:szCs w:val="32"/>
        </w:rPr>
      </w:pPr>
      <w:r w:rsidRPr="00F94E5A">
        <w:rPr>
          <w:rFonts w:asciiTheme="majorBidi" w:hAnsiTheme="majorBidi" w:cstheme="majorBidi"/>
          <w:sz w:val="32"/>
          <w:szCs w:val="32"/>
        </w:rPr>
        <w:t>Base des données relationnelle.</w:t>
      </w:r>
    </w:p>
    <w:p w:rsidR="008B3624" w:rsidRPr="00F94E5A" w:rsidRDefault="008B3624" w:rsidP="008B3624">
      <w:pPr>
        <w:pStyle w:val="Paragraphedeliste"/>
        <w:numPr>
          <w:ilvl w:val="0"/>
          <w:numId w:val="1"/>
        </w:numPr>
        <w:spacing w:after="240" w:line="360" w:lineRule="auto"/>
        <w:rPr>
          <w:rFonts w:asciiTheme="majorBidi" w:hAnsiTheme="majorBidi" w:cstheme="majorBidi"/>
          <w:sz w:val="32"/>
          <w:szCs w:val="32"/>
        </w:rPr>
      </w:pPr>
      <w:r w:rsidRPr="00F94E5A">
        <w:rPr>
          <w:rFonts w:asciiTheme="majorBidi" w:hAnsiTheme="majorBidi" w:cstheme="majorBidi"/>
          <w:sz w:val="32"/>
          <w:szCs w:val="32"/>
        </w:rPr>
        <w:t>Delphi</w:t>
      </w:r>
    </w:p>
    <w:p w:rsidR="00153B3E" w:rsidRDefault="00153B3E"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E3455F">
      <w:pPr>
        <w:rPr>
          <w:lang w:val="fr-FR" w:bidi="ar-DZ"/>
        </w:rPr>
      </w:pPr>
    </w:p>
    <w:p w:rsidR="008B3624" w:rsidRDefault="008B3624" w:rsidP="008B3624">
      <w:pPr>
        <w:spacing w:line="360" w:lineRule="auto"/>
        <w:rPr>
          <w:lang w:val="fr-FR" w:bidi="ar-DZ"/>
        </w:rPr>
      </w:pPr>
      <w:bookmarkStart w:id="6" w:name="_Toc515866078"/>
      <w:bookmarkStart w:id="7" w:name="_Toc516235923"/>
    </w:p>
    <w:p w:rsidR="008B3624" w:rsidRDefault="008B3624" w:rsidP="008B3624">
      <w:pPr>
        <w:spacing w:line="360" w:lineRule="auto"/>
        <w:jc w:val="center"/>
        <w:rPr>
          <w:rFonts w:asciiTheme="majorBidi" w:hAnsiTheme="majorBidi" w:cstheme="majorBidi"/>
          <w:b/>
          <w:spacing w:val="-1"/>
          <w:sz w:val="36"/>
          <w:szCs w:val="36"/>
          <w:lang w:val="fr-FR"/>
        </w:rPr>
      </w:pPr>
    </w:p>
    <w:p w:rsidR="008B3624" w:rsidRDefault="008B3624" w:rsidP="008B3624">
      <w:pPr>
        <w:spacing w:line="360" w:lineRule="auto"/>
        <w:jc w:val="center"/>
        <w:rPr>
          <w:rFonts w:asciiTheme="majorBidi" w:hAnsiTheme="majorBidi" w:cstheme="majorBidi"/>
          <w:b/>
          <w:spacing w:val="-1"/>
          <w:sz w:val="36"/>
          <w:szCs w:val="36"/>
          <w:lang w:val="fr-FR"/>
        </w:rPr>
      </w:pPr>
    </w:p>
    <w:p w:rsidR="008B3624" w:rsidRDefault="008B3624" w:rsidP="008B3624">
      <w:pPr>
        <w:spacing w:line="360" w:lineRule="auto"/>
        <w:jc w:val="center"/>
        <w:rPr>
          <w:rFonts w:asciiTheme="majorBidi" w:hAnsiTheme="majorBidi" w:cstheme="majorBidi"/>
          <w:b/>
          <w:spacing w:val="-1"/>
          <w:sz w:val="36"/>
          <w:szCs w:val="36"/>
          <w:lang w:val="fr-FR"/>
        </w:rPr>
      </w:pPr>
    </w:p>
    <w:p w:rsidR="008B3624" w:rsidRDefault="008B3624" w:rsidP="008B3624">
      <w:pPr>
        <w:spacing w:line="360" w:lineRule="auto"/>
        <w:rPr>
          <w:rFonts w:asciiTheme="majorBidi" w:hAnsiTheme="majorBidi" w:cstheme="majorBidi"/>
          <w:b/>
          <w:spacing w:val="-1"/>
          <w:sz w:val="36"/>
          <w:szCs w:val="36"/>
          <w:lang w:val="fr-FR"/>
        </w:rPr>
      </w:pPr>
    </w:p>
    <w:p w:rsidR="00803422" w:rsidRDefault="00803422" w:rsidP="00153CAA">
      <w:pPr>
        <w:spacing w:line="360" w:lineRule="auto"/>
        <w:jc w:val="center"/>
        <w:rPr>
          <w:rFonts w:asciiTheme="majorBidi" w:hAnsiTheme="majorBidi" w:cstheme="majorBidi"/>
          <w:b/>
          <w:spacing w:val="-1"/>
          <w:sz w:val="36"/>
          <w:szCs w:val="36"/>
          <w:lang w:val="fr-FR"/>
        </w:rPr>
      </w:pPr>
    </w:p>
    <w:p w:rsidR="00036BDC" w:rsidRDefault="00036BDC" w:rsidP="00036BDC">
      <w:pPr>
        <w:spacing w:line="360" w:lineRule="auto"/>
        <w:rPr>
          <w:rFonts w:asciiTheme="majorBidi" w:hAnsiTheme="majorBidi" w:cstheme="majorBidi"/>
          <w:b/>
          <w:spacing w:val="-1"/>
          <w:sz w:val="36"/>
          <w:szCs w:val="36"/>
          <w:lang w:val="fr-FR"/>
        </w:rPr>
        <w:sectPr w:rsidR="00036BDC" w:rsidSect="00D61112">
          <w:footerReference w:type="default" r:id="rId12"/>
          <w:pgSz w:w="11906" w:h="16838"/>
          <w:pgMar w:top="1440" w:right="1134" w:bottom="1440" w:left="1701" w:header="561" w:footer="561" w:gutter="567"/>
          <w:pgNumType w:start="1"/>
          <w:cols w:space="708"/>
          <w:docGrid w:linePitch="360"/>
        </w:sectPr>
      </w:pPr>
    </w:p>
    <w:p w:rsidR="008B3624" w:rsidRPr="008B3624" w:rsidRDefault="008B3624" w:rsidP="001D2505">
      <w:pPr>
        <w:spacing w:after="200" w:line="276" w:lineRule="auto"/>
        <w:jc w:val="center"/>
        <w:rPr>
          <w:rFonts w:asciiTheme="majorBidi" w:hAnsiTheme="majorBidi" w:cstheme="majorBidi"/>
          <w:b/>
          <w:spacing w:val="-1"/>
          <w:sz w:val="36"/>
          <w:szCs w:val="36"/>
          <w:lang w:val="fr-FR" w:bidi="ar-DZ"/>
        </w:rPr>
      </w:pPr>
      <w:r w:rsidRPr="008B3624">
        <w:rPr>
          <w:rFonts w:asciiTheme="majorBidi" w:hAnsiTheme="majorBidi" w:cstheme="majorBidi"/>
          <w:b/>
          <w:spacing w:val="-1"/>
          <w:sz w:val="36"/>
          <w:szCs w:val="36"/>
          <w:lang w:val="fr-FR"/>
        </w:rPr>
        <w:lastRenderedPageBreak/>
        <w:t>Chapitre 1</w:t>
      </w:r>
    </w:p>
    <w:p w:rsidR="008B3624" w:rsidRPr="008B3624" w:rsidRDefault="008B3624" w:rsidP="00153CAA">
      <w:pPr>
        <w:spacing w:line="360" w:lineRule="auto"/>
        <w:jc w:val="center"/>
        <w:rPr>
          <w:rStyle w:val="Titre1Car"/>
          <w:rFonts w:asciiTheme="majorBidi" w:eastAsiaTheme="minorEastAsia" w:hAnsiTheme="majorBidi" w:cstheme="majorBidi"/>
          <w:bCs w:val="0"/>
          <w:spacing w:val="-1"/>
          <w:sz w:val="36"/>
          <w:szCs w:val="36"/>
        </w:rPr>
      </w:pPr>
      <w:r w:rsidRPr="008B3624">
        <w:rPr>
          <w:rFonts w:asciiTheme="majorBidi" w:hAnsiTheme="majorBidi" w:cstheme="majorBidi"/>
          <w:b/>
          <w:spacing w:val="-1"/>
          <w:sz w:val="36"/>
          <w:szCs w:val="36"/>
          <w:lang w:val="fr-FR"/>
        </w:rPr>
        <w:t>Généralité sur les Ateliers de Génie Logiciel</w:t>
      </w:r>
    </w:p>
    <w:p w:rsidR="008B3624" w:rsidRPr="008B3624" w:rsidRDefault="008B3624" w:rsidP="00153CAA">
      <w:pPr>
        <w:pStyle w:val="Titre1"/>
        <w:bidi w:val="0"/>
        <w:jc w:val="both"/>
        <w:rPr>
          <w:rFonts w:asciiTheme="majorBidi" w:eastAsiaTheme="minorEastAsia" w:hAnsiTheme="majorBidi" w:cstheme="majorBidi"/>
          <w:sz w:val="28"/>
          <w:szCs w:val="28"/>
        </w:rPr>
      </w:pPr>
      <w:bookmarkStart w:id="8" w:name="_Toc516244483"/>
      <w:bookmarkStart w:id="9" w:name="_Toc516245516"/>
      <w:r w:rsidRPr="008B3624">
        <w:rPr>
          <w:rFonts w:asciiTheme="majorBidi" w:eastAsiaTheme="minorEastAsia" w:hAnsiTheme="majorBidi" w:cstheme="majorBidi"/>
          <w:sz w:val="28"/>
          <w:szCs w:val="28"/>
        </w:rPr>
        <w:t>1 Introduction :</w:t>
      </w:r>
      <w:bookmarkEnd w:id="8"/>
      <w:bookmarkEnd w:id="9"/>
    </w:p>
    <w:p w:rsidR="008B3624" w:rsidRPr="008B3624" w:rsidRDefault="008B3624" w:rsidP="00153CAA">
      <w:pPr>
        <w:pStyle w:val="PrformatHTML"/>
        <w:spacing w:line="360" w:lineRule="auto"/>
        <w:jc w:val="both"/>
        <w:rPr>
          <w:rFonts w:asciiTheme="majorBidi" w:hAnsiTheme="majorBidi" w:cstheme="majorBidi"/>
          <w:sz w:val="24"/>
          <w:szCs w:val="24"/>
          <w:lang w:val="fr-FR"/>
        </w:rPr>
      </w:pPr>
      <w:r w:rsidRPr="008B3624">
        <w:rPr>
          <w:rFonts w:asciiTheme="majorBidi" w:hAnsiTheme="majorBidi" w:cstheme="majorBidi"/>
          <w:lang w:val="fr-FR"/>
        </w:rPr>
        <w:tab/>
      </w:r>
      <w:r w:rsidRPr="008B3624">
        <w:rPr>
          <w:rFonts w:asciiTheme="majorBidi" w:hAnsiTheme="majorBidi" w:cstheme="majorBidi"/>
          <w:sz w:val="24"/>
          <w:szCs w:val="24"/>
          <w:lang w:val="fr-FR"/>
        </w:rPr>
        <w:t xml:space="preserve">La programmation automatique a été un objectif de l'informatique et </w:t>
      </w:r>
    </w:p>
    <w:p w:rsidR="008B3624" w:rsidRPr="008B3624" w:rsidRDefault="008B3624" w:rsidP="00153CAA">
      <w:pPr>
        <w:pStyle w:val="PrformatHTML"/>
        <w:spacing w:line="360" w:lineRule="auto"/>
        <w:jc w:val="both"/>
        <w:rPr>
          <w:rFonts w:asciiTheme="majorBidi" w:hAnsiTheme="majorBidi" w:cstheme="majorBidi"/>
          <w:sz w:val="24"/>
          <w:szCs w:val="24"/>
          <w:lang w:val="fr-FR" w:bidi="ar-DZ"/>
        </w:rPr>
      </w:pPr>
      <w:r w:rsidRPr="008B3624">
        <w:rPr>
          <w:rFonts w:asciiTheme="majorBidi" w:hAnsiTheme="majorBidi" w:cstheme="majorBidi"/>
          <w:sz w:val="24"/>
          <w:szCs w:val="24"/>
          <w:lang w:val="fr-FR"/>
        </w:rPr>
        <w:t>De l'intelligence artificielle</w:t>
      </w:r>
      <w:r w:rsidRPr="008B3624">
        <w:rPr>
          <w:rFonts w:asciiTheme="majorBidi" w:hAnsiTheme="majorBidi" w:cstheme="majorBidi"/>
          <w:sz w:val="24"/>
          <w:szCs w:val="24"/>
          <w:lang w:val="fr-FR" w:bidi="ar-DZ"/>
        </w:rPr>
        <w:t xml:space="preserve">, </w:t>
      </w:r>
      <w:r w:rsidRPr="008B3624">
        <w:rPr>
          <w:rFonts w:asciiTheme="majorBidi" w:hAnsiTheme="majorBidi" w:cstheme="majorBidi"/>
          <w:sz w:val="24"/>
          <w:szCs w:val="24"/>
          <w:lang w:val="fr-FR"/>
        </w:rPr>
        <w:t>puisque le premier programmeur s'est retrouvé face aux difficultés de la programmation. Comme il sied à un tel objectif à long terme, il a été une cible mouvante en constante évolution pour répondre à des attentes croissantes.</w:t>
      </w:r>
    </w:p>
    <w:p w:rsidR="008B3624" w:rsidRPr="008B3624" w:rsidRDefault="008B3624" w:rsidP="00153CAA">
      <w:pPr>
        <w:pStyle w:val="PrformatHTML"/>
        <w:spacing w:line="360" w:lineRule="auto"/>
        <w:jc w:val="both"/>
        <w:rPr>
          <w:rFonts w:asciiTheme="majorBidi" w:hAnsiTheme="majorBidi" w:cstheme="majorBidi"/>
          <w:sz w:val="24"/>
          <w:szCs w:val="24"/>
          <w:lang w:val="fr-FR"/>
        </w:rPr>
      </w:pPr>
      <w:r w:rsidRPr="008B3624">
        <w:rPr>
          <w:rFonts w:asciiTheme="majorBidi" w:hAnsiTheme="majorBidi" w:cstheme="majorBidi"/>
          <w:sz w:val="24"/>
          <w:szCs w:val="24"/>
          <w:lang w:val="fr-FR"/>
        </w:rPr>
        <w:tab/>
        <w:t xml:space="preserve">Lorsque l'application de cette nouvelle technologie attendue est terminée, cela conduira à une révolution dans la méthode de programmation connue sous le nom d'Ateliers de Génie Logiciel. </w:t>
      </w:r>
    </w:p>
    <w:p w:rsidR="008B3624" w:rsidRPr="008B3624" w:rsidRDefault="008B3624" w:rsidP="00153CAA">
      <w:pPr>
        <w:pStyle w:val="PrformatHTML"/>
        <w:spacing w:line="360" w:lineRule="auto"/>
        <w:jc w:val="both"/>
        <w:rPr>
          <w:rFonts w:asciiTheme="majorBidi" w:hAnsiTheme="majorBidi" w:cstheme="majorBidi"/>
          <w:sz w:val="24"/>
          <w:szCs w:val="24"/>
          <w:lang w:val="fr-FR"/>
        </w:rPr>
      </w:pPr>
      <w:r w:rsidRPr="008B3624">
        <w:rPr>
          <w:rFonts w:asciiTheme="majorBidi" w:hAnsiTheme="majorBidi" w:cstheme="majorBidi"/>
          <w:sz w:val="24"/>
          <w:szCs w:val="24"/>
          <w:lang w:val="fr-FR"/>
        </w:rPr>
        <w:tab/>
        <w:t>Dans ce chapitre, nous discuterons du concept d'Ateliers de Génie Logiciel et d'autres concepts liés à celui-ci.</w:t>
      </w:r>
    </w:p>
    <w:p w:rsidR="008B3624" w:rsidRPr="008B3624" w:rsidRDefault="008B3624" w:rsidP="00153CAA">
      <w:pPr>
        <w:pStyle w:val="Titre1"/>
        <w:bidi w:val="0"/>
        <w:jc w:val="both"/>
        <w:rPr>
          <w:rFonts w:asciiTheme="majorBidi" w:eastAsiaTheme="majorEastAsia" w:hAnsiTheme="majorBidi" w:cstheme="majorBidi"/>
          <w:sz w:val="28"/>
          <w:szCs w:val="28"/>
        </w:rPr>
      </w:pPr>
      <w:bookmarkStart w:id="10" w:name="_Toc516244484"/>
      <w:bookmarkStart w:id="11" w:name="_Toc516245517"/>
      <w:r w:rsidRPr="008B3624">
        <w:rPr>
          <w:rFonts w:asciiTheme="majorBidi" w:eastAsiaTheme="minorEastAsia" w:hAnsiTheme="majorBidi" w:cstheme="majorBidi"/>
          <w:sz w:val="28"/>
          <w:szCs w:val="28"/>
        </w:rPr>
        <w:t>2 Génie logiciel</w:t>
      </w:r>
      <w:bookmarkEnd w:id="6"/>
      <w:bookmarkEnd w:id="7"/>
      <w:bookmarkEnd w:id="10"/>
      <w:r w:rsidRPr="008B3624">
        <w:rPr>
          <w:rFonts w:asciiTheme="majorBidi" w:eastAsiaTheme="majorEastAsia" w:hAnsiTheme="majorBidi" w:cstheme="majorBidi"/>
          <w:sz w:val="28"/>
          <w:szCs w:val="28"/>
        </w:rPr>
        <w:t>:</w:t>
      </w:r>
      <w:bookmarkEnd w:id="11"/>
    </w:p>
    <w:p w:rsidR="008B3624" w:rsidRPr="008B3624" w:rsidRDefault="008B3624" w:rsidP="00153CAA">
      <w:pPr>
        <w:spacing w:before="100" w:beforeAutospacing="1" w:after="100" w:afterAutospacing="1" w:line="360" w:lineRule="auto"/>
        <w:ind w:firstLine="720"/>
        <w:jc w:val="both"/>
        <w:rPr>
          <w:rFonts w:asciiTheme="majorBidi" w:hAnsiTheme="majorBidi" w:cstheme="majorBidi"/>
          <w:kern w:val="36"/>
          <w:lang w:val="fr-FR"/>
        </w:rPr>
      </w:pPr>
      <w:bookmarkStart w:id="12" w:name="_Toc515866079"/>
      <w:bookmarkStart w:id="13" w:name="_Toc516235924"/>
      <w:bookmarkStart w:id="14" w:name="_Toc516244485"/>
      <w:bookmarkStart w:id="15" w:name="_Toc516245518"/>
      <w:r w:rsidRPr="008B3624">
        <w:rPr>
          <w:rFonts w:asciiTheme="majorBidi" w:hAnsiTheme="majorBidi" w:cstheme="majorBidi"/>
          <w:lang w:val="fr-FR"/>
        </w:rPr>
        <w:t xml:space="preserve">Le génie logiciel (anglais </w:t>
      </w:r>
      <w:r w:rsidRPr="008B3624">
        <w:rPr>
          <w:rFonts w:asciiTheme="majorBidi" w:hAnsiTheme="majorBidi" w:cstheme="majorBidi"/>
          <w:i/>
          <w:iCs/>
          <w:lang w:val="fr-FR"/>
        </w:rPr>
        <w:t>software engineering</w:t>
      </w:r>
      <w:r w:rsidRPr="008B3624">
        <w:rPr>
          <w:rFonts w:asciiTheme="majorBidi" w:hAnsiTheme="majorBidi" w:cstheme="majorBidi"/>
          <w:lang w:val="fr-FR"/>
        </w:rPr>
        <w:t xml:space="preserve">) est une science de </w:t>
      </w:r>
      <w:hyperlink r:id="rId13" w:tooltip="Génie industriel" w:history="1">
        <w:r w:rsidRPr="008B3624">
          <w:rPr>
            <w:rStyle w:val="Lienhypertexte"/>
            <w:rFonts w:asciiTheme="majorBidi" w:hAnsiTheme="majorBidi" w:cstheme="majorBidi"/>
            <w:color w:val="auto"/>
            <w:u w:val="none"/>
            <w:lang w:val="fr-FR"/>
          </w:rPr>
          <w:t>génie industriel</w:t>
        </w:r>
      </w:hyperlink>
      <w:r w:rsidRPr="008B3624">
        <w:rPr>
          <w:rFonts w:asciiTheme="majorBidi" w:hAnsiTheme="majorBidi" w:cstheme="majorBidi"/>
          <w:lang w:val="fr-FR"/>
        </w:rPr>
        <w:t xml:space="preserve"> qui étudie les méthodes de travail et les bonnes pratiques des ingénieurs qui </w:t>
      </w:r>
      <w:hyperlink r:id="rId14" w:tooltip="Développement logiciel" w:history="1">
        <w:r w:rsidRPr="008B3624">
          <w:rPr>
            <w:rStyle w:val="Lienhypertexte"/>
            <w:rFonts w:asciiTheme="majorBidi" w:hAnsiTheme="majorBidi" w:cstheme="majorBidi"/>
            <w:color w:val="auto"/>
            <w:u w:val="none"/>
            <w:lang w:val="fr-FR"/>
          </w:rPr>
          <w:t>développent des logiciels</w:t>
        </w:r>
      </w:hyperlink>
      <w:r w:rsidRPr="008B3624">
        <w:rPr>
          <w:rFonts w:asciiTheme="majorBidi" w:hAnsiTheme="majorBidi" w:cstheme="majorBidi"/>
          <w:lang w:val="fr-FR"/>
        </w:rPr>
        <w:t>. Le génie logiciel s'intéresse en particulier aux procédures systématiques qui permettent d'arriver à ce que des logiciels de grande taille correspondent aux attentes du client, soient fiables, aient un coût d'entretien réduit et de bonnes performances tout en respectant les délais et les coûts de construction</w:t>
      </w:r>
      <w:r w:rsidRPr="008B3624">
        <w:rPr>
          <w:rFonts w:asciiTheme="majorBidi" w:hAnsiTheme="majorBidi" w:cstheme="majorBidi"/>
          <w:kern w:val="36"/>
          <w:lang w:val="fr-FR"/>
        </w:rPr>
        <w:t>. [1]</w:t>
      </w:r>
      <w:bookmarkEnd w:id="12"/>
      <w:bookmarkEnd w:id="13"/>
      <w:bookmarkEnd w:id="14"/>
      <w:bookmarkEnd w:id="15"/>
    </w:p>
    <w:p w:rsidR="008B3624" w:rsidRPr="008B3624" w:rsidRDefault="008B3624" w:rsidP="00153CAA">
      <w:pPr>
        <w:pStyle w:val="Titre2"/>
        <w:jc w:val="both"/>
        <w:rPr>
          <w:rFonts w:asciiTheme="majorBidi" w:hAnsiTheme="majorBidi" w:cstheme="majorBidi"/>
          <w:sz w:val="24"/>
          <w:szCs w:val="24"/>
          <w:rtl/>
        </w:rPr>
      </w:pPr>
      <w:bookmarkStart w:id="16" w:name="_Toc516244486"/>
      <w:bookmarkStart w:id="17" w:name="_Toc515866080"/>
      <w:bookmarkStart w:id="18" w:name="_Toc516245519"/>
      <w:r w:rsidRPr="008B3624">
        <w:rPr>
          <w:rFonts w:asciiTheme="majorBidi" w:hAnsiTheme="majorBidi" w:cstheme="majorBidi"/>
          <w:sz w:val="24"/>
          <w:szCs w:val="24"/>
        </w:rPr>
        <w:t>2.1</w:t>
      </w:r>
      <w:bookmarkEnd w:id="16"/>
      <w:bookmarkEnd w:id="17"/>
      <w:r w:rsidRPr="008B3624">
        <w:rPr>
          <w:rStyle w:val="Titre1Car"/>
          <w:rFonts w:asciiTheme="majorBidi" w:eastAsiaTheme="minorEastAsia" w:hAnsiTheme="majorBidi" w:cstheme="majorBidi"/>
          <w:sz w:val="24"/>
          <w:szCs w:val="24"/>
        </w:rPr>
        <w:t xml:space="preserve"> Logiciel</w:t>
      </w:r>
      <w:r w:rsidRPr="008B3624">
        <w:rPr>
          <w:rFonts w:asciiTheme="majorBidi" w:hAnsiTheme="majorBidi" w:cstheme="majorBidi"/>
          <w:b w:val="0"/>
          <w:bCs w:val="0"/>
          <w:sz w:val="24"/>
          <w:szCs w:val="24"/>
        </w:rPr>
        <w:t>:</w:t>
      </w:r>
      <w:bookmarkEnd w:id="18"/>
    </w:p>
    <w:p w:rsidR="008B3624" w:rsidRPr="008B3624" w:rsidRDefault="008B3624" w:rsidP="00153CAA">
      <w:pPr>
        <w:spacing w:before="100" w:beforeAutospacing="1" w:after="100" w:afterAutospacing="1" w:line="360" w:lineRule="auto"/>
        <w:ind w:firstLine="720"/>
        <w:jc w:val="both"/>
        <w:rPr>
          <w:rFonts w:asciiTheme="majorBidi" w:hAnsiTheme="majorBidi" w:cstheme="majorBidi"/>
          <w:lang w:val="fr-FR" w:bidi="ar-DZ"/>
        </w:rPr>
      </w:pPr>
      <w:bookmarkStart w:id="19" w:name="_Toc515866081"/>
      <w:bookmarkStart w:id="20" w:name="_Toc516235926"/>
      <w:bookmarkStart w:id="21" w:name="_Toc516244487"/>
      <w:bookmarkStart w:id="22" w:name="_Toc516245520"/>
      <w:r w:rsidRPr="008B3624">
        <w:rPr>
          <w:rFonts w:asciiTheme="majorBidi" w:hAnsiTheme="majorBidi" w:cstheme="majorBidi"/>
          <w:lang w:val="fr-FR" w:bidi="ar-DZ"/>
        </w:rPr>
        <w:t>En informatique, un logiciel est un ensemble d'informations relatives à des traitements effectués automatiquement par un appareil informatique. Y sont incluses les instructions de traitement, regroupées sous forme de programmes, des données et de la documentation. Le tout est stocké sous forme d'un ensemble de fichiers dans une mémoire. [2]</w:t>
      </w:r>
      <w:bookmarkEnd w:id="19"/>
      <w:bookmarkEnd w:id="20"/>
      <w:bookmarkEnd w:id="21"/>
      <w:bookmarkEnd w:id="22"/>
    </w:p>
    <w:p w:rsidR="008B3624" w:rsidRPr="008B3624" w:rsidRDefault="008B3624" w:rsidP="00153CAA">
      <w:pPr>
        <w:pStyle w:val="Titre2"/>
        <w:jc w:val="both"/>
        <w:rPr>
          <w:rFonts w:asciiTheme="majorBidi" w:hAnsiTheme="majorBidi" w:cstheme="majorBidi"/>
          <w:sz w:val="24"/>
          <w:szCs w:val="24"/>
        </w:rPr>
      </w:pPr>
      <w:bookmarkStart w:id="23" w:name="_Toc515866082"/>
      <w:bookmarkStart w:id="24" w:name="_Toc516235927"/>
      <w:bookmarkStart w:id="25" w:name="_Toc516244488"/>
      <w:bookmarkStart w:id="26" w:name="_Toc516245521"/>
      <w:r w:rsidRPr="008B3624">
        <w:rPr>
          <w:rFonts w:asciiTheme="majorBidi" w:hAnsiTheme="majorBidi" w:cstheme="majorBidi"/>
          <w:sz w:val="24"/>
          <w:szCs w:val="24"/>
        </w:rPr>
        <w:t>2.2 Importance du génie logiciel</w:t>
      </w:r>
      <w:bookmarkEnd w:id="23"/>
      <w:bookmarkEnd w:id="24"/>
      <w:r w:rsidRPr="008B3624">
        <w:rPr>
          <w:rFonts w:asciiTheme="majorBidi" w:hAnsiTheme="majorBidi" w:cstheme="majorBidi"/>
          <w:sz w:val="24"/>
          <w:szCs w:val="24"/>
        </w:rPr>
        <w:t>:</w:t>
      </w:r>
      <w:bookmarkEnd w:id="25"/>
      <w:bookmarkEnd w:id="26"/>
    </w:p>
    <w:p w:rsidR="008B3624" w:rsidRPr="008B3624" w:rsidRDefault="008B3624" w:rsidP="00153CAA">
      <w:pPr>
        <w:spacing w:before="100" w:beforeAutospacing="1" w:after="100" w:afterAutospacing="1" w:line="360" w:lineRule="auto"/>
        <w:ind w:firstLine="459"/>
        <w:jc w:val="both"/>
        <w:rPr>
          <w:rFonts w:asciiTheme="majorBidi" w:hAnsiTheme="majorBidi" w:cstheme="majorBidi"/>
          <w:lang w:val="fr-FR"/>
        </w:rPr>
      </w:pPr>
      <w:bookmarkStart w:id="27" w:name="_Toc515866083"/>
      <w:bookmarkStart w:id="28" w:name="_Toc516235928"/>
      <w:bookmarkStart w:id="29" w:name="_Toc516244489"/>
      <w:bookmarkStart w:id="30" w:name="_Toc516245522"/>
      <w:r w:rsidRPr="008B3624">
        <w:rPr>
          <w:rFonts w:asciiTheme="majorBidi" w:hAnsiTheme="majorBidi" w:cstheme="majorBidi"/>
          <w:lang w:val="fr-FR"/>
        </w:rPr>
        <w:t xml:space="preserve">Le génie logiciel procède en plusieurs étapes dans la fabrication d'un programme informatique. Ceci permet de garantir la qualité du produit et le respect des besoins de l'utilisateur tout en respectant les délais et les coûts fixés au départ. Après plusieurs </w:t>
      </w:r>
      <w:r w:rsidRPr="008B3624">
        <w:rPr>
          <w:rFonts w:asciiTheme="majorBidi" w:hAnsiTheme="majorBidi" w:cstheme="majorBidi"/>
          <w:lang w:val="fr-FR"/>
        </w:rPr>
        <w:lastRenderedPageBreak/>
        <w:t xml:space="preserve">travaux, les chercheurs ont défini la qualité d'un logiciel à partir de plusieurs facteurs, </w:t>
      </w:r>
      <w:bookmarkEnd w:id="27"/>
      <w:bookmarkEnd w:id="28"/>
      <w:bookmarkEnd w:id="29"/>
      <w:bookmarkEnd w:id="30"/>
      <w:r w:rsidRPr="008B3624">
        <w:rPr>
          <w:rFonts w:asciiTheme="majorBidi" w:hAnsiTheme="majorBidi" w:cstheme="majorBidi"/>
          <w:lang w:val="fr-FR"/>
        </w:rPr>
        <w:t>notamment. [3]</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La validité </w:t>
      </w:r>
      <w:r w:rsidRPr="008B3624">
        <w:rPr>
          <w:rFonts w:asciiTheme="majorBidi" w:hAnsiTheme="majorBidi" w:cstheme="majorBidi"/>
          <w:lang w:val="fr-FR"/>
        </w:rPr>
        <w:t>: c'est la capacité du logiciel à remplir exactement les tâches énoncées lors de sa spécification.</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La fiabilité et la robustesse </w:t>
      </w:r>
      <w:r w:rsidRPr="008B3624">
        <w:rPr>
          <w:rFonts w:asciiTheme="majorBidi" w:hAnsiTheme="majorBidi" w:cstheme="majorBidi"/>
          <w:lang w:val="fr-FR"/>
        </w:rPr>
        <w:t>: c'est l'aptitude du logiciel à fonctionner en continu et même dans des conditions anormales.</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La compatibilité </w:t>
      </w:r>
      <w:r w:rsidRPr="008B3624">
        <w:rPr>
          <w:rFonts w:asciiTheme="majorBidi" w:hAnsiTheme="majorBidi" w:cstheme="majorBidi"/>
          <w:lang w:val="fr-FR"/>
        </w:rPr>
        <w:t>: le logiciel doit pouvoir être combiné très facilement à d'autres logiciels.</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La réutilisabilité </w:t>
      </w:r>
      <w:r w:rsidRPr="008B3624">
        <w:rPr>
          <w:rFonts w:asciiTheme="majorBidi" w:hAnsiTheme="majorBidi" w:cstheme="majorBidi"/>
          <w:lang w:val="fr-FR"/>
        </w:rPr>
        <w:t>: l'application doit pouvoir être utilisée dans son entièreté ou en partie dans un autre projet.</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L'efficacité </w:t>
      </w:r>
      <w:r w:rsidRPr="008B3624">
        <w:rPr>
          <w:rFonts w:asciiTheme="majorBidi" w:hAnsiTheme="majorBidi" w:cstheme="majorBidi"/>
          <w:lang w:val="fr-FR"/>
        </w:rPr>
        <w:t>: le logiciel doit pouvoir utiliser efficacement les ressources matérielles.</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L'extensibilité </w:t>
      </w:r>
      <w:r w:rsidRPr="008B3624">
        <w:rPr>
          <w:rFonts w:asciiTheme="majorBidi" w:hAnsiTheme="majorBidi" w:cstheme="majorBidi"/>
          <w:lang w:val="fr-FR"/>
        </w:rPr>
        <w:t>: le logiciel doit être facile à maintenir, il doit pouvoir accepter l'ajout de nouvelles fonctionnalités.</w:t>
      </w:r>
    </w:p>
    <w:p w:rsidR="008B3624" w:rsidRPr="008B3624" w:rsidRDefault="008B3624" w:rsidP="00153CAA">
      <w:pPr>
        <w:pStyle w:val="NormalWeb"/>
        <w:numPr>
          <w:ilvl w:val="0"/>
          <w:numId w:val="8"/>
        </w:numPr>
        <w:spacing w:line="360" w:lineRule="auto"/>
        <w:jc w:val="both"/>
        <w:rPr>
          <w:rFonts w:asciiTheme="majorBidi" w:hAnsiTheme="majorBidi" w:cstheme="majorBidi"/>
          <w:lang w:val="fr-FR"/>
        </w:rPr>
      </w:pPr>
      <w:r w:rsidRPr="008B3624">
        <w:rPr>
          <w:rStyle w:val="lev"/>
          <w:rFonts w:asciiTheme="majorBidi" w:hAnsiTheme="majorBidi" w:cstheme="majorBidi"/>
          <w:lang w:val="fr-FR"/>
        </w:rPr>
        <w:t xml:space="preserve">La portabilité </w:t>
      </w:r>
      <w:r w:rsidRPr="008B3624">
        <w:rPr>
          <w:rFonts w:asciiTheme="majorBidi" w:hAnsiTheme="majorBidi" w:cstheme="majorBidi"/>
          <w:lang w:val="fr-FR"/>
        </w:rPr>
        <w:t>: le logiciel doit pouvoir s'exécuter sous plusieurs environnements différents.</w:t>
      </w:r>
    </w:p>
    <w:p w:rsidR="008B3624" w:rsidRPr="008B3624" w:rsidRDefault="008B3624" w:rsidP="00153CAA">
      <w:pPr>
        <w:pStyle w:val="NormalWeb"/>
        <w:numPr>
          <w:ilvl w:val="0"/>
          <w:numId w:val="8"/>
        </w:numPr>
        <w:spacing w:line="360" w:lineRule="auto"/>
        <w:jc w:val="both"/>
        <w:rPr>
          <w:rFonts w:asciiTheme="majorBidi" w:hAnsiTheme="majorBidi" w:cstheme="majorBidi"/>
          <w:sz w:val="22"/>
          <w:szCs w:val="22"/>
          <w:lang w:val="fr-FR"/>
        </w:rPr>
      </w:pPr>
      <w:r w:rsidRPr="008B3624">
        <w:rPr>
          <w:rStyle w:val="lev"/>
          <w:rFonts w:asciiTheme="majorBidi" w:hAnsiTheme="majorBidi" w:cstheme="majorBidi"/>
          <w:lang w:val="fr-FR"/>
        </w:rPr>
        <w:t xml:space="preserve">L'intégrité </w:t>
      </w:r>
      <w:r w:rsidRPr="008B3624">
        <w:rPr>
          <w:rFonts w:asciiTheme="majorBidi" w:hAnsiTheme="majorBidi" w:cstheme="majorBidi"/>
          <w:lang w:val="fr-FR"/>
        </w:rPr>
        <w:t>: le logiciel doit pouvoir protéger efficacement son code entier ou une partie de son code contre les accès non autorisés.</w:t>
      </w:r>
    </w:p>
    <w:p w:rsidR="008B3624" w:rsidRPr="008B3624" w:rsidRDefault="008B3624" w:rsidP="00153CAA">
      <w:pPr>
        <w:pStyle w:val="Titre2"/>
        <w:jc w:val="both"/>
        <w:rPr>
          <w:rFonts w:asciiTheme="majorBidi" w:hAnsiTheme="majorBidi" w:cstheme="majorBidi"/>
          <w:sz w:val="24"/>
          <w:szCs w:val="24"/>
        </w:rPr>
      </w:pPr>
      <w:bookmarkStart w:id="31" w:name="_Toc515866084"/>
      <w:bookmarkStart w:id="32" w:name="_Toc516235929"/>
      <w:bookmarkStart w:id="33" w:name="_Toc516244490"/>
      <w:bookmarkStart w:id="34" w:name="_Toc516245523"/>
      <w:r w:rsidRPr="008B3624">
        <w:rPr>
          <w:rFonts w:asciiTheme="majorBidi" w:hAnsiTheme="majorBidi" w:cstheme="majorBidi"/>
          <w:sz w:val="24"/>
          <w:szCs w:val="24"/>
        </w:rPr>
        <w:t>2.3 Cycle de vie d'un logiciel</w:t>
      </w:r>
      <w:bookmarkEnd w:id="31"/>
      <w:bookmarkEnd w:id="32"/>
      <w:r w:rsidRPr="008B3624">
        <w:rPr>
          <w:rFonts w:asciiTheme="majorBidi" w:hAnsiTheme="majorBidi" w:cstheme="majorBidi"/>
          <w:sz w:val="24"/>
          <w:szCs w:val="24"/>
        </w:rPr>
        <w:t>:</w:t>
      </w:r>
      <w:bookmarkEnd w:id="33"/>
      <w:bookmarkEnd w:id="34"/>
    </w:p>
    <w:p w:rsidR="008B3624" w:rsidRPr="008B3624" w:rsidRDefault="008B3624" w:rsidP="00153CAA">
      <w:pPr>
        <w:pStyle w:val="niv1"/>
        <w:spacing w:after="240" w:afterAutospacing="0"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Le « cycle de vie d'un logiciel » (en anglais </w:t>
      </w:r>
      <w:r w:rsidRPr="008B3624">
        <w:rPr>
          <w:rFonts w:asciiTheme="majorBidi" w:hAnsiTheme="majorBidi" w:cstheme="majorBidi"/>
          <w:i/>
          <w:iCs/>
          <w:lang w:val="fr-FR"/>
        </w:rPr>
        <w:t xml:space="preserve">software </w:t>
      </w:r>
      <w:proofErr w:type="spellStart"/>
      <w:r w:rsidRPr="008B3624">
        <w:rPr>
          <w:rFonts w:asciiTheme="majorBidi" w:hAnsiTheme="majorBidi" w:cstheme="majorBidi"/>
          <w:i/>
          <w:iCs/>
          <w:lang w:val="fr-FR"/>
        </w:rPr>
        <w:t>lifecycle</w:t>
      </w:r>
      <w:proofErr w:type="spellEnd"/>
      <w:r w:rsidRPr="008B3624">
        <w:rPr>
          <w:rFonts w:asciiTheme="majorBidi" w:hAnsiTheme="majorBidi" w:cstheme="majorBidi"/>
          <w:lang w:val="fr-FR"/>
        </w:rPr>
        <w:t xml:space="preserve">), désigne toutes les étapes du développement d'un logiciel, de sa conception à sa disparition. L'objectif d'un tel découpage est de permettre de définir des jalons intermédiaires permettant la validation du développement logiciel, c'est-à-dire la conformité du logiciel avec les besoins exprimés, et la vérification du processus de développement, c'est-à-dire l'adéquation des méthodes mises en œuvre. </w:t>
      </w:r>
    </w:p>
    <w:p w:rsidR="008B3624" w:rsidRPr="008B3624" w:rsidRDefault="008B3624" w:rsidP="00153CAA">
      <w:pPr>
        <w:pStyle w:val="niv1"/>
        <w:spacing w:after="240" w:afterAutospacing="0" w:line="360" w:lineRule="auto"/>
        <w:ind w:firstLine="720"/>
        <w:jc w:val="both"/>
        <w:rPr>
          <w:rFonts w:asciiTheme="majorBidi" w:hAnsiTheme="majorBidi" w:cstheme="majorBidi"/>
          <w:lang w:val="fr-FR"/>
        </w:rPr>
      </w:pPr>
      <w:r w:rsidRPr="008B3624">
        <w:rPr>
          <w:rFonts w:asciiTheme="majorBidi" w:hAnsiTheme="majorBidi" w:cstheme="majorBidi"/>
          <w:lang w:val="fr-FR"/>
        </w:rPr>
        <w:t>L'origine de ce découpage provient du constat que les erreurs ont un coût d'autant plus élevé qu'elles sont détectées tardivement dans le processus de réalisation. Le cycle de vie permet de détecter les erreurs au plus tôt et ainsi de maîtrise</w:t>
      </w:r>
      <w:r w:rsidRPr="001D2505">
        <w:rPr>
          <w:rFonts w:asciiTheme="majorBidi" w:hAnsiTheme="majorBidi" w:cstheme="majorBidi"/>
          <w:lang w:val="fr-FR"/>
        </w:rPr>
        <w:t xml:space="preserve">r la </w:t>
      </w:r>
      <w:hyperlink r:id="rId15" w:history="1">
        <w:r w:rsidRPr="001D2505">
          <w:rPr>
            <w:rStyle w:val="Lienhypertexte"/>
            <w:rFonts w:asciiTheme="majorBidi" w:hAnsiTheme="majorBidi" w:cstheme="majorBidi"/>
            <w:color w:val="auto"/>
            <w:u w:val="none"/>
            <w:lang w:val="fr-FR"/>
          </w:rPr>
          <w:t>qualité</w:t>
        </w:r>
      </w:hyperlink>
      <w:r w:rsidRPr="008B3624">
        <w:rPr>
          <w:rFonts w:asciiTheme="majorBidi" w:hAnsiTheme="majorBidi" w:cstheme="majorBidi"/>
          <w:lang w:val="fr-FR"/>
        </w:rPr>
        <w:t xml:space="preserve"> du logiciel, les délais de sa réalisation et les coûts associés. [4]</w:t>
      </w:r>
    </w:p>
    <w:p w:rsidR="00153CAA" w:rsidRDefault="00153CAA" w:rsidP="00153CAA">
      <w:pPr>
        <w:pStyle w:val="niv1"/>
        <w:spacing w:line="360" w:lineRule="auto"/>
        <w:jc w:val="both"/>
        <w:rPr>
          <w:rFonts w:asciiTheme="majorBidi" w:hAnsiTheme="majorBidi" w:cstheme="majorBidi"/>
          <w:lang w:val="fr-FR"/>
        </w:rPr>
      </w:pPr>
    </w:p>
    <w:p w:rsidR="008B3624" w:rsidRPr="008B3624" w:rsidRDefault="008B3624" w:rsidP="00153CAA">
      <w:pPr>
        <w:pStyle w:val="niv1"/>
        <w:spacing w:line="360" w:lineRule="auto"/>
        <w:jc w:val="both"/>
        <w:rPr>
          <w:rFonts w:asciiTheme="majorBidi" w:hAnsiTheme="majorBidi" w:cstheme="majorBidi"/>
          <w:lang w:val="fr-FR"/>
        </w:rPr>
      </w:pPr>
      <w:r w:rsidRPr="008B3624">
        <w:rPr>
          <w:rFonts w:asciiTheme="majorBidi" w:hAnsiTheme="majorBidi" w:cstheme="majorBidi"/>
          <w:lang w:val="fr-FR"/>
        </w:rPr>
        <w:lastRenderedPageBreak/>
        <w:t xml:space="preserve">Le cycle de vie du logiciel comprend généralement à minimum les  activités suivantes :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Définition des objectifs</w:t>
      </w:r>
      <w:r w:rsidRPr="008B3624">
        <w:rPr>
          <w:rFonts w:asciiTheme="majorBidi" w:hAnsiTheme="majorBidi" w:cstheme="majorBidi"/>
          <w:lang w:val="fr-FR"/>
        </w:rPr>
        <w:t xml:space="preserve">, consistant à définir la finalité du projet et son inscription dans une stratégie globale.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Analyse des besoins et faisabilité</w:t>
      </w:r>
      <w:r w:rsidRPr="008B3624">
        <w:rPr>
          <w:rFonts w:asciiTheme="majorBidi" w:hAnsiTheme="majorBidi" w:cstheme="majorBidi"/>
          <w:lang w:val="fr-FR"/>
        </w:rPr>
        <w:t xml:space="preserve">, c'est-à-dire l'expression, le recueil et la formalisation des besoins du demandeur (le client) et de l'ensemble des contraintes.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Conception générale</w:t>
      </w:r>
      <w:r w:rsidRPr="008B3624">
        <w:rPr>
          <w:rFonts w:asciiTheme="majorBidi" w:hAnsiTheme="majorBidi" w:cstheme="majorBidi"/>
          <w:lang w:val="fr-FR"/>
        </w:rPr>
        <w:t xml:space="preserve">. Il s'agit de l'élaboration des spécifications de l'architecture générale du logiciel.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Conception détaillée</w:t>
      </w:r>
      <w:r w:rsidRPr="008B3624">
        <w:rPr>
          <w:rFonts w:asciiTheme="majorBidi" w:hAnsiTheme="majorBidi" w:cstheme="majorBidi"/>
          <w:lang w:val="fr-FR"/>
        </w:rPr>
        <w:t xml:space="preserve">, consistant à définir précisément chaque sous-ensemble du logiciel.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Codage</w:t>
      </w:r>
      <w:r w:rsidRPr="008B3624">
        <w:rPr>
          <w:rFonts w:asciiTheme="majorBidi" w:hAnsiTheme="majorBidi" w:cstheme="majorBidi"/>
          <w:lang w:val="fr-FR"/>
        </w:rPr>
        <w:t xml:space="preserve"> (Implémentation ou programmation), soit la traduction dans un langage de programmation des fonctionnalités définies lors de phases de conception.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Tests unitaires</w:t>
      </w:r>
      <w:r w:rsidRPr="008B3624">
        <w:rPr>
          <w:rFonts w:asciiTheme="majorBidi" w:hAnsiTheme="majorBidi" w:cstheme="majorBidi"/>
          <w:lang w:val="fr-FR"/>
        </w:rPr>
        <w:t xml:space="preserve">, permettant de vérifier individuellement que chaque sous-ensemble du logiciel est implémenté conformément aux spécifications.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Intégration</w:t>
      </w:r>
      <w:r w:rsidRPr="008B3624">
        <w:rPr>
          <w:rFonts w:asciiTheme="majorBidi" w:hAnsiTheme="majorBidi" w:cstheme="majorBidi"/>
          <w:lang w:val="fr-FR"/>
        </w:rPr>
        <w:t xml:space="preserve">, dont l'objectif est de s'assurer de l'interfaçage des différents éléments (modules) du logiciel. Elle fait l'objet de </w:t>
      </w:r>
      <w:r w:rsidRPr="008B3624">
        <w:rPr>
          <w:rFonts w:asciiTheme="majorBidi" w:hAnsiTheme="majorBidi" w:cstheme="majorBidi"/>
          <w:i/>
          <w:iCs/>
          <w:lang w:val="fr-FR"/>
        </w:rPr>
        <w:t>tests d'intégration</w:t>
      </w:r>
      <w:r w:rsidRPr="008B3624">
        <w:rPr>
          <w:rFonts w:asciiTheme="majorBidi" w:hAnsiTheme="majorBidi" w:cstheme="majorBidi"/>
          <w:lang w:val="fr-FR"/>
        </w:rPr>
        <w:t xml:space="preserve"> consignés dans un document.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Qualification</w:t>
      </w:r>
      <w:r w:rsidRPr="008B3624">
        <w:rPr>
          <w:rFonts w:asciiTheme="majorBidi" w:hAnsiTheme="majorBidi" w:cstheme="majorBidi"/>
          <w:lang w:val="fr-FR"/>
        </w:rPr>
        <w:t xml:space="preserve"> (ou </w:t>
      </w:r>
      <w:r w:rsidRPr="008B3624">
        <w:rPr>
          <w:rFonts w:asciiTheme="majorBidi" w:hAnsiTheme="majorBidi" w:cstheme="majorBidi"/>
          <w:i/>
          <w:iCs/>
          <w:lang w:val="fr-FR"/>
        </w:rPr>
        <w:t>recette</w:t>
      </w:r>
      <w:r w:rsidRPr="008B3624">
        <w:rPr>
          <w:rFonts w:asciiTheme="majorBidi" w:hAnsiTheme="majorBidi" w:cstheme="majorBidi"/>
          <w:lang w:val="fr-FR"/>
        </w:rPr>
        <w:t xml:space="preserve">), c'est-à-dire la vérification de la conformité du logiciel aux spécifications initiales.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Documentation</w:t>
      </w:r>
      <w:r w:rsidRPr="008B3624">
        <w:rPr>
          <w:rFonts w:asciiTheme="majorBidi" w:hAnsiTheme="majorBidi" w:cstheme="majorBidi"/>
          <w:lang w:val="fr-FR"/>
        </w:rPr>
        <w:t xml:space="preserve">, visant à produire les informations nécessaires pour l'utilisation du logiciel et pour des développements ultérieurs.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rPr>
      </w:pPr>
      <w:proofErr w:type="spellStart"/>
      <w:r w:rsidRPr="008B3624">
        <w:rPr>
          <w:rFonts w:asciiTheme="majorBidi" w:hAnsiTheme="majorBidi" w:cstheme="majorBidi"/>
          <w:b/>
          <w:bCs/>
        </w:rPr>
        <w:t>Mise</w:t>
      </w:r>
      <w:proofErr w:type="spellEnd"/>
      <w:r w:rsidRPr="008B3624">
        <w:rPr>
          <w:rFonts w:asciiTheme="majorBidi" w:hAnsiTheme="majorBidi" w:cstheme="majorBidi"/>
          <w:b/>
          <w:bCs/>
        </w:rPr>
        <w:t xml:space="preserve">  en production</w:t>
      </w:r>
      <w:r w:rsidRPr="008B3624">
        <w:rPr>
          <w:rFonts w:asciiTheme="majorBidi" w:hAnsiTheme="majorBidi" w:cstheme="majorBidi"/>
        </w:rPr>
        <w:t xml:space="preserve">, </w:t>
      </w:r>
    </w:p>
    <w:p w:rsidR="008B3624" w:rsidRPr="008B3624" w:rsidRDefault="008B3624" w:rsidP="00153CAA">
      <w:pPr>
        <w:numPr>
          <w:ilvl w:val="0"/>
          <w:numId w:val="2"/>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b/>
          <w:bCs/>
          <w:lang w:val="fr-FR"/>
        </w:rPr>
        <w:t>Maintenance</w:t>
      </w:r>
      <w:r w:rsidRPr="008B3624">
        <w:rPr>
          <w:rFonts w:asciiTheme="majorBidi" w:hAnsiTheme="majorBidi" w:cstheme="majorBidi"/>
          <w:lang w:val="fr-FR"/>
        </w:rPr>
        <w:t>, comprenant toutes les actions correctives (maintenance corrective) et évolutives (maintenance évolutive) sur le logiciel.</w:t>
      </w:r>
    </w:p>
    <w:p w:rsidR="008B3624" w:rsidRPr="008B3624" w:rsidRDefault="008B3624" w:rsidP="00153CAA">
      <w:pPr>
        <w:pStyle w:val="Titre3"/>
        <w:jc w:val="both"/>
        <w:rPr>
          <w:rFonts w:asciiTheme="majorBidi" w:hAnsiTheme="majorBidi" w:cstheme="majorBidi"/>
          <w:sz w:val="24"/>
          <w:szCs w:val="24"/>
        </w:rPr>
      </w:pPr>
      <w:bookmarkStart w:id="35" w:name="_Toc515866085"/>
      <w:bookmarkStart w:id="36" w:name="_Toc516235930"/>
      <w:bookmarkStart w:id="37" w:name="_Toc516244491"/>
      <w:bookmarkStart w:id="38" w:name="_Toc516245524"/>
      <w:r w:rsidRPr="008B3624">
        <w:rPr>
          <w:rFonts w:asciiTheme="majorBidi" w:hAnsiTheme="majorBidi" w:cstheme="majorBidi"/>
          <w:sz w:val="24"/>
          <w:szCs w:val="24"/>
        </w:rPr>
        <w:t xml:space="preserve">2.3.1 </w:t>
      </w:r>
      <w:r w:rsidRPr="008B3624">
        <w:rPr>
          <w:rFonts w:asciiTheme="majorBidi" w:hAnsiTheme="majorBidi" w:cstheme="majorBidi"/>
          <w:b w:val="0"/>
          <w:bCs w:val="0"/>
          <w:sz w:val="24"/>
          <w:szCs w:val="24"/>
        </w:rPr>
        <w:t>Modèles de cycles de vie</w:t>
      </w:r>
      <w:bookmarkEnd w:id="35"/>
      <w:bookmarkEnd w:id="36"/>
      <w:r w:rsidRPr="008B3624">
        <w:rPr>
          <w:rFonts w:asciiTheme="majorBidi" w:hAnsiTheme="majorBidi" w:cstheme="majorBidi"/>
          <w:sz w:val="24"/>
          <w:szCs w:val="24"/>
        </w:rPr>
        <w:t>:</w:t>
      </w:r>
      <w:bookmarkEnd w:id="37"/>
      <w:bookmarkEnd w:id="38"/>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Afin d'être en mesure d'avoir une méthodologie commune entre le client et la société de service réalisant le développement, des modèles de cycle de vie ont été mis au point définissant les étapes du développement ainsi que les documents à produire permettant de valider chacune des étapes avant de passer à la suivante. A la fin de chaque phase, des revues sont organisées afin. [5]</w:t>
      </w:r>
    </w:p>
    <w:p w:rsidR="008B3624" w:rsidRPr="008B3624" w:rsidRDefault="008B3624" w:rsidP="00153CAA">
      <w:pPr>
        <w:pStyle w:val="NormalWeb"/>
        <w:spacing w:line="360" w:lineRule="auto"/>
        <w:ind w:firstLine="720"/>
        <w:jc w:val="both"/>
        <w:rPr>
          <w:rFonts w:asciiTheme="majorBidi" w:hAnsiTheme="majorBidi" w:cstheme="majorBidi"/>
          <w:lang w:val="fr-FR"/>
        </w:rPr>
      </w:pPr>
    </w:p>
    <w:p w:rsidR="008B3624" w:rsidRPr="008B3624" w:rsidRDefault="008B3624" w:rsidP="00153CAA">
      <w:pPr>
        <w:pStyle w:val="Titre4"/>
        <w:jc w:val="both"/>
        <w:rPr>
          <w:rFonts w:asciiTheme="majorBidi" w:hAnsiTheme="majorBidi" w:cstheme="majorBidi"/>
          <w:sz w:val="24"/>
          <w:szCs w:val="24"/>
        </w:rPr>
      </w:pPr>
      <w:r w:rsidRPr="008B3624">
        <w:rPr>
          <w:rFonts w:asciiTheme="majorBidi" w:hAnsiTheme="majorBidi" w:cstheme="majorBidi"/>
          <w:sz w:val="24"/>
          <w:szCs w:val="24"/>
        </w:rPr>
        <w:lastRenderedPageBreak/>
        <w:t>2.3.1.1 Modèle en cascade:</w:t>
      </w:r>
    </w:p>
    <w:p w:rsidR="008B3624" w:rsidRPr="008B3624" w:rsidRDefault="008B3624" w:rsidP="00153CAA">
      <w:pPr>
        <w:pStyle w:val="NormalWeb"/>
        <w:spacing w:line="360" w:lineRule="auto"/>
        <w:ind w:firstLine="720"/>
        <w:jc w:val="both"/>
        <w:rPr>
          <w:rFonts w:asciiTheme="majorBidi" w:hAnsiTheme="majorBidi" w:cstheme="majorBidi"/>
          <w:sz w:val="22"/>
          <w:szCs w:val="22"/>
          <w:lang w:val="fr-FR"/>
        </w:rPr>
      </w:pPr>
      <w:r w:rsidRPr="008B3624">
        <w:rPr>
          <w:rFonts w:asciiTheme="majorBidi" w:hAnsiTheme="majorBidi" w:cstheme="majorBidi"/>
          <w:noProof/>
        </w:rPr>
        <w:drawing>
          <wp:anchor distT="0" distB="0" distL="114300" distR="114300" simplePos="0" relativeHeight="251663360" behindDoc="0" locked="0" layoutInCell="1" allowOverlap="1">
            <wp:simplePos x="0" y="0"/>
            <wp:positionH relativeFrom="column">
              <wp:posOffset>-24130</wp:posOffset>
            </wp:positionH>
            <wp:positionV relativeFrom="paragraph">
              <wp:posOffset>1557655</wp:posOffset>
            </wp:positionV>
            <wp:extent cx="5268595" cy="2324100"/>
            <wp:effectExtent l="19050" t="0" r="8255" b="0"/>
            <wp:wrapTopAndBottom/>
            <wp:docPr id="2" name="Image 0" descr="casc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cade.PNG"/>
                    <pic:cNvPicPr/>
                  </pic:nvPicPr>
                  <pic:blipFill>
                    <a:blip r:embed="rId16" cstate="print"/>
                    <a:stretch>
                      <a:fillRect/>
                    </a:stretch>
                  </pic:blipFill>
                  <pic:spPr>
                    <a:xfrm>
                      <a:off x="0" y="0"/>
                      <a:ext cx="5268595" cy="2324100"/>
                    </a:xfrm>
                    <a:prstGeom prst="rect">
                      <a:avLst/>
                    </a:prstGeom>
                  </pic:spPr>
                </pic:pic>
              </a:graphicData>
            </a:graphic>
          </wp:anchor>
        </w:drawing>
      </w:r>
      <w:r w:rsidRPr="008B3624">
        <w:rPr>
          <w:rFonts w:asciiTheme="majorBidi" w:hAnsiTheme="majorBidi" w:cstheme="majorBidi"/>
          <w:lang w:val="fr-FR"/>
        </w:rPr>
        <w:t xml:space="preserve">Le modèle de cycle de vie en cascade a été mis au point dès 1966, puis formalisé aux alentours de 1970. Il définit des phases séquentielles à l'issue de chacune desquelles des documents sont produits pour en vérifier la conformité avant de passer à la suivante : </w:t>
      </w:r>
    </w:p>
    <w:p w:rsidR="008B3624" w:rsidRPr="008B3624" w:rsidRDefault="008B3624" w:rsidP="00153CAA">
      <w:pPr>
        <w:spacing w:line="360" w:lineRule="auto"/>
        <w:jc w:val="both"/>
        <w:rPr>
          <w:rFonts w:asciiTheme="majorBidi" w:hAnsiTheme="majorBidi" w:cstheme="majorBidi"/>
          <w:lang w:val="fr-FR" w:bidi="ar-DZ"/>
        </w:rPr>
      </w:pPr>
    </w:p>
    <w:p w:rsidR="008B3624" w:rsidRPr="008B3624" w:rsidRDefault="008B3624" w:rsidP="00153CAA">
      <w:pPr>
        <w:pStyle w:val="Titre3"/>
        <w:spacing w:line="360" w:lineRule="auto"/>
        <w:jc w:val="both"/>
        <w:rPr>
          <w:rFonts w:asciiTheme="majorBidi" w:hAnsiTheme="majorBidi" w:cstheme="majorBidi"/>
        </w:rPr>
      </w:pPr>
      <w:bookmarkStart w:id="39" w:name="_Toc515866086"/>
      <w:bookmarkStart w:id="40" w:name="_Toc516235931"/>
      <w:bookmarkStart w:id="41" w:name="_Toc516244492"/>
      <w:bookmarkStart w:id="42" w:name="_Toc516245525"/>
      <w:r w:rsidRPr="00153CAA">
        <w:rPr>
          <w:rFonts w:asciiTheme="majorBidi" w:hAnsiTheme="majorBidi" w:cstheme="majorBidi"/>
          <w:sz w:val="22"/>
          <w:szCs w:val="22"/>
        </w:rPr>
        <w:t xml:space="preserve">Figure 1.1 : </w:t>
      </w:r>
      <w:r w:rsidRPr="00153CAA">
        <w:rPr>
          <w:rFonts w:asciiTheme="majorBidi" w:hAnsiTheme="majorBidi" w:cstheme="majorBidi"/>
          <w:b w:val="0"/>
          <w:bCs w:val="0"/>
          <w:sz w:val="22"/>
          <w:szCs w:val="22"/>
        </w:rPr>
        <w:t>Modèle en cascade</w:t>
      </w:r>
      <w:bookmarkEnd w:id="39"/>
      <w:bookmarkEnd w:id="40"/>
      <w:bookmarkEnd w:id="41"/>
      <w:bookmarkEnd w:id="42"/>
      <w:r w:rsidRPr="008B3624">
        <w:rPr>
          <w:rFonts w:asciiTheme="majorBidi" w:hAnsiTheme="majorBidi" w:cstheme="majorBidi"/>
          <w:b w:val="0"/>
          <w:bCs w:val="0"/>
        </w:rPr>
        <w:t>.</w:t>
      </w:r>
    </w:p>
    <w:p w:rsidR="008B3624" w:rsidRPr="008B3624" w:rsidRDefault="008B3624" w:rsidP="00153CAA">
      <w:pPr>
        <w:pStyle w:val="Titre4"/>
        <w:jc w:val="both"/>
        <w:rPr>
          <w:rFonts w:asciiTheme="majorBidi" w:hAnsiTheme="majorBidi" w:cstheme="majorBidi"/>
          <w:sz w:val="24"/>
          <w:szCs w:val="24"/>
        </w:rPr>
      </w:pPr>
      <w:r w:rsidRPr="008B3624">
        <w:rPr>
          <w:rFonts w:asciiTheme="majorBidi" w:hAnsiTheme="majorBidi" w:cstheme="majorBidi"/>
          <w:sz w:val="24"/>
          <w:szCs w:val="24"/>
        </w:rPr>
        <w:t>2.3.1.2 Modèle en V:</w:t>
      </w:r>
    </w:p>
    <w:p w:rsidR="00153CAA"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Le modèle de cycle de vie en V part du principe que les procédures de vérification de la conformité du logiciel aux spécifications doivent être élaborées dès les phases de conception.</w:t>
      </w:r>
      <w:bookmarkStart w:id="43" w:name="_Toc515866087"/>
      <w:bookmarkStart w:id="44" w:name="_Toc516235932"/>
      <w:bookmarkStart w:id="45" w:name="_Toc516244493"/>
      <w:bookmarkStart w:id="46" w:name="_Toc516245526"/>
    </w:p>
    <w:p w:rsidR="00153CAA" w:rsidRDefault="00153CAA" w:rsidP="00153CAA">
      <w:pPr>
        <w:pStyle w:val="NormalWeb"/>
        <w:spacing w:line="360" w:lineRule="auto"/>
        <w:ind w:firstLine="720"/>
        <w:rPr>
          <w:rFonts w:asciiTheme="majorBidi" w:hAnsiTheme="majorBidi" w:cstheme="majorBidi"/>
          <w:b/>
          <w:bCs/>
          <w:sz w:val="22"/>
          <w:szCs w:val="22"/>
          <w:lang w:val="fr-FR"/>
        </w:rPr>
      </w:pPr>
      <w:r>
        <w:rPr>
          <w:rFonts w:asciiTheme="majorBidi" w:hAnsiTheme="majorBidi" w:cstheme="majorBidi"/>
          <w:b/>
          <w:bCs/>
          <w:noProof/>
          <w:sz w:val="22"/>
          <w:szCs w:val="22"/>
        </w:rPr>
        <w:drawing>
          <wp:anchor distT="0" distB="0" distL="114300" distR="114300" simplePos="0" relativeHeight="251664384" behindDoc="1" locked="0" layoutInCell="1" allowOverlap="1">
            <wp:simplePos x="0" y="0"/>
            <wp:positionH relativeFrom="column">
              <wp:posOffset>-168275</wp:posOffset>
            </wp:positionH>
            <wp:positionV relativeFrom="paragraph">
              <wp:posOffset>117475</wp:posOffset>
            </wp:positionV>
            <wp:extent cx="5264785" cy="2232660"/>
            <wp:effectExtent l="19050" t="0" r="0" b="0"/>
            <wp:wrapTight wrapText="bothSides">
              <wp:wrapPolygon edited="0">
                <wp:start x="-78" y="0"/>
                <wp:lineTo x="-78" y="21379"/>
                <wp:lineTo x="21571" y="21379"/>
                <wp:lineTo x="21571" y="0"/>
                <wp:lineTo x="-78" y="0"/>
              </wp:wrapPolygon>
            </wp:wrapTight>
            <wp:docPr id="3" name="Image 1" desc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NG"/>
                    <pic:cNvPicPr/>
                  </pic:nvPicPr>
                  <pic:blipFill>
                    <a:blip r:embed="rId17" cstate="print"/>
                    <a:stretch>
                      <a:fillRect/>
                    </a:stretch>
                  </pic:blipFill>
                  <pic:spPr>
                    <a:xfrm>
                      <a:off x="0" y="0"/>
                      <a:ext cx="5264785" cy="2232660"/>
                    </a:xfrm>
                    <a:prstGeom prst="rect">
                      <a:avLst/>
                    </a:prstGeom>
                  </pic:spPr>
                </pic:pic>
              </a:graphicData>
            </a:graphic>
          </wp:anchor>
        </w:drawing>
      </w:r>
      <w:r>
        <w:rPr>
          <w:rFonts w:asciiTheme="majorBidi" w:hAnsiTheme="majorBidi" w:cstheme="majorBidi"/>
          <w:b/>
          <w:bCs/>
          <w:sz w:val="22"/>
          <w:szCs w:val="22"/>
          <w:lang w:val="fr-FR"/>
        </w:rPr>
        <w:t xml:space="preserve">  </w:t>
      </w:r>
    </w:p>
    <w:p w:rsidR="00153CAA" w:rsidRDefault="00153CAA" w:rsidP="00153CAA">
      <w:pPr>
        <w:pStyle w:val="NormalWeb"/>
        <w:spacing w:line="360" w:lineRule="auto"/>
        <w:ind w:firstLine="720"/>
        <w:jc w:val="center"/>
        <w:rPr>
          <w:rFonts w:asciiTheme="majorBidi" w:hAnsiTheme="majorBidi" w:cstheme="majorBidi"/>
          <w:b/>
          <w:bCs/>
          <w:sz w:val="22"/>
          <w:szCs w:val="22"/>
          <w:lang w:val="fr-FR"/>
        </w:rPr>
      </w:pPr>
    </w:p>
    <w:p w:rsidR="00153CAA" w:rsidRDefault="00153CAA" w:rsidP="00153CAA">
      <w:pPr>
        <w:pStyle w:val="NormalWeb"/>
        <w:spacing w:line="360" w:lineRule="auto"/>
        <w:ind w:firstLine="720"/>
        <w:jc w:val="center"/>
        <w:rPr>
          <w:rFonts w:asciiTheme="majorBidi" w:hAnsiTheme="majorBidi" w:cstheme="majorBidi"/>
          <w:b/>
          <w:bCs/>
          <w:sz w:val="22"/>
          <w:szCs w:val="22"/>
          <w:lang w:val="fr-FR"/>
        </w:rPr>
      </w:pPr>
    </w:p>
    <w:p w:rsidR="00153CAA" w:rsidRDefault="00153CAA" w:rsidP="00153CAA">
      <w:pPr>
        <w:pStyle w:val="NormalWeb"/>
        <w:spacing w:line="360" w:lineRule="auto"/>
        <w:ind w:firstLine="720"/>
        <w:jc w:val="center"/>
        <w:rPr>
          <w:rFonts w:asciiTheme="majorBidi" w:hAnsiTheme="majorBidi" w:cstheme="majorBidi"/>
          <w:b/>
          <w:bCs/>
          <w:sz w:val="22"/>
          <w:szCs w:val="22"/>
          <w:lang w:val="fr-FR"/>
        </w:rPr>
      </w:pPr>
    </w:p>
    <w:p w:rsidR="00153CAA" w:rsidRDefault="00153CAA" w:rsidP="00153CAA">
      <w:pPr>
        <w:pStyle w:val="NormalWeb"/>
        <w:spacing w:line="360" w:lineRule="auto"/>
        <w:ind w:firstLine="720"/>
        <w:jc w:val="center"/>
        <w:rPr>
          <w:rFonts w:asciiTheme="majorBidi" w:hAnsiTheme="majorBidi" w:cstheme="majorBidi"/>
          <w:b/>
          <w:bCs/>
          <w:sz w:val="22"/>
          <w:szCs w:val="22"/>
          <w:lang w:val="fr-FR"/>
        </w:rPr>
      </w:pPr>
    </w:p>
    <w:p w:rsidR="00153CAA" w:rsidRDefault="00153CAA" w:rsidP="00153CAA">
      <w:pPr>
        <w:pStyle w:val="NormalWeb"/>
        <w:spacing w:line="360" w:lineRule="auto"/>
        <w:ind w:firstLine="720"/>
        <w:jc w:val="center"/>
        <w:rPr>
          <w:rFonts w:asciiTheme="majorBidi" w:hAnsiTheme="majorBidi" w:cstheme="majorBidi"/>
          <w:b/>
          <w:bCs/>
          <w:sz w:val="22"/>
          <w:szCs w:val="22"/>
          <w:lang w:val="fr-FR"/>
        </w:rPr>
      </w:pPr>
    </w:p>
    <w:p w:rsidR="008B3624" w:rsidRPr="008B3624" w:rsidRDefault="00153CAA" w:rsidP="00153CAA">
      <w:pPr>
        <w:pStyle w:val="NormalWeb"/>
        <w:spacing w:line="360" w:lineRule="auto"/>
        <w:ind w:firstLine="720"/>
        <w:rPr>
          <w:rFonts w:asciiTheme="majorBidi" w:hAnsiTheme="majorBidi" w:cstheme="majorBidi"/>
          <w:sz w:val="22"/>
          <w:szCs w:val="22"/>
          <w:lang w:val="fr-FR"/>
        </w:rPr>
      </w:pPr>
      <w:r>
        <w:rPr>
          <w:rFonts w:asciiTheme="majorBidi" w:hAnsiTheme="majorBidi" w:cstheme="majorBidi"/>
          <w:b/>
          <w:bCs/>
          <w:sz w:val="22"/>
          <w:szCs w:val="22"/>
          <w:lang w:val="fr-FR"/>
        </w:rPr>
        <w:t xml:space="preserve">                                             </w:t>
      </w:r>
      <w:r w:rsidR="008B3624" w:rsidRPr="00153CAA">
        <w:rPr>
          <w:rFonts w:asciiTheme="majorBidi" w:hAnsiTheme="majorBidi" w:cstheme="majorBidi"/>
          <w:b/>
          <w:bCs/>
          <w:sz w:val="22"/>
          <w:szCs w:val="22"/>
          <w:lang w:val="fr-FR"/>
        </w:rPr>
        <w:t>Figure 1.2</w:t>
      </w:r>
      <w:r w:rsidR="008B3624" w:rsidRPr="008B3624">
        <w:rPr>
          <w:rFonts w:asciiTheme="majorBidi" w:hAnsiTheme="majorBidi" w:cstheme="majorBidi"/>
          <w:sz w:val="22"/>
          <w:szCs w:val="22"/>
          <w:lang w:val="fr-FR"/>
        </w:rPr>
        <w:t xml:space="preserve"> : Modèle en V</w:t>
      </w:r>
      <w:bookmarkEnd w:id="43"/>
      <w:bookmarkEnd w:id="44"/>
      <w:bookmarkEnd w:id="45"/>
      <w:bookmarkEnd w:id="46"/>
      <w:r w:rsidR="008B3624" w:rsidRPr="008B3624">
        <w:rPr>
          <w:rFonts w:asciiTheme="majorBidi" w:hAnsiTheme="majorBidi" w:cstheme="majorBidi"/>
          <w:sz w:val="22"/>
          <w:szCs w:val="22"/>
          <w:lang w:val="fr-FR"/>
        </w:rPr>
        <w:t>.</w:t>
      </w:r>
    </w:p>
    <w:p w:rsidR="008B3624" w:rsidRPr="008B3624" w:rsidRDefault="008B3624" w:rsidP="00153CAA">
      <w:pPr>
        <w:pStyle w:val="Titre1"/>
        <w:bidi w:val="0"/>
        <w:jc w:val="both"/>
        <w:rPr>
          <w:rFonts w:asciiTheme="majorBidi" w:hAnsiTheme="majorBidi" w:cstheme="majorBidi"/>
          <w:sz w:val="28"/>
          <w:szCs w:val="28"/>
        </w:rPr>
      </w:pPr>
      <w:bookmarkStart w:id="47" w:name="_Toc515866088"/>
      <w:bookmarkStart w:id="48" w:name="_Toc516235933"/>
      <w:bookmarkStart w:id="49" w:name="_Toc516244494"/>
      <w:bookmarkStart w:id="50" w:name="_Toc516245527"/>
      <w:r w:rsidRPr="008B3624">
        <w:rPr>
          <w:rFonts w:asciiTheme="majorBidi" w:hAnsiTheme="majorBidi" w:cstheme="majorBidi"/>
          <w:sz w:val="28"/>
          <w:szCs w:val="28"/>
        </w:rPr>
        <w:lastRenderedPageBreak/>
        <w:t>3 Ateliers de Génie Logiciel:</w:t>
      </w:r>
      <w:bookmarkEnd w:id="47"/>
      <w:bookmarkEnd w:id="48"/>
      <w:bookmarkEnd w:id="49"/>
      <w:bookmarkEnd w:id="50"/>
      <w:r w:rsidRPr="008B3624">
        <w:rPr>
          <w:rFonts w:asciiTheme="majorBidi" w:hAnsiTheme="majorBidi" w:cstheme="majorBidi"/>
          <w:sz w:val="28"/>
          <w:szCs w:val="28"/>
        </w:rPr>
        <w:tab/>
      </w:r>
    </w:p>
    <w:p w:rsidR="00153CAA" w:rsidRDefault="00153CAA" w:rsidP="00153CAA">
      <w:pPr>
        <w:pStyle w:val="Titre2"/>
        <w:jc w:val="both"/>
        <w:rPr>
          <w:rStyle w:val="shorttext"/>
          <w:rFonts w:asciiTheme="majorBidi" w:hAnsiTheme="majorBidi" w:cstheme="majorBidi"/>
          <w:sz w:val="24"/>
          <w:szCs w:val="22"/>
        </w:rPr>
      </w:pPr>
      <w:bookmarkStart w:id="51" w:name="_Toc515866089"/>
      <w:bookmarkStart w:id="52" w:name="_Toc516235934"/>
      <w:bookmarkStart w:id="53" w:name="_Toc516244495"/>
      <w:bookmarkStart w:id="54" w:name="_Toc516245528"/>
    </w:p>
    <w:p w:rsidR="008B3624" w:rsidRPr="008B3624" w:rsidRDefault="008B3624" w:rsidP="00153CAA">
      <w:pPr>
        <w:pStyle w:val="Titre2"/>
        <w:jc w:val="both"/>
        <w:rPr>
          <w:rFonts w:asciiTheme="majorBidi" w:hAnsiTheme="majorBidi" w:cstheme="majorBidi"/>
          <w:sz w:val="24"/>
          <w:szCs w:val="24"/>
        </w:rPr>
      </w:pPr>
      <w:r w:rsidRPr="008B3624">
        <w:rPr>
          <w:rStyle w:val="shorttext"/>
          <w:rFonts w:asciiTheme="majorBidi" w:hAnsiTheme="majorBidi" w:cstheme="majorBidi"/>
          <w:sz w:val="24"/>
          <w:szCs w:val="22"/>
        </w:rPr>
        <w:t xml:space="preserve">3.1 </w:t>
      </w:r>
      <w:bookmarkEnd w:id="51"/>
      <w:bookmarkEnd w:id="52"/>
      <w:r w:rsidRPr="008B3624">
        <w:rPr>
          <w:rStyle w:val="shorttext"/>
          <w:rFonts w:asciiTheme="majorBidi" w:hAnsiTheme="majorBidi" w:cstheme="majorBidi"/>
          <w:sz w:val="24"/>
          <w:szCs w:val="22"/>
        </w:rPr>
        <w:t>Définition</w:t>
      </w:r>
      <w:r w:rsidRPr="008B3624">
        <w:rPr>
          <w:rFonts w:asciiTheme="majorBidi" w:hAnsiTheme="majorBidi" w:cstheme="majorBidi"/>
          <w:sz w:val="24"/>
          <w:szCs w:val="24"/>
        </w:rPr>
        <w:t>:</w:t>
      </w:r>
      <w:bookmarkEnd w:id="53"/>
      <w:bookmarkEnd w:id="54"/>
    </w:p>
    <w:p w:rsidR="008B3624" w:rsidRPr="008B3624" w:rsidRDefault="008B3624" w:rsidP="00153CAA">
      <w:pPr>
        <w:pStyle w:val="NormalWeb"/>
        <w:spacing w:line="360" w:lineRule="auto"/>
        <w:jc w:val="both"/>
        <w:rPr>
          <w:rFonts w:asciiTheme="majorBidi" w:hAnsiTheme="majorBidi" w:cstheme="majorBidi"/>
          <w:sz w:val="22"/>
          <w:szCs w:val="22"/>
          <w:lang w:val="fr-FR"/>
        </w:rPr>
      </w:pPr>
      <w:r w:rsidRPr="008B3624">
        <w:rPr>
          <w:rFonts w:asciiTheme="majorBidi" w:hAnsiTheme="majorBidi" w:cstheme="majorBidi"/>
          <w:lang w:val="fr-FR"/>
        </w:rPr>
        <w:tab/>
        <w:t xml:space="preserve">Un AGL (Atelier de Génie Logiciel) ou atelier CASE (Computer </w:t>
      </w:r>
      <w:proofErr w:type="spellStart"/>
      <w:r w:rsidRPr="008B3624">
        <w:rPr>
          <w:rFonts w:asciiTheme="majorBidi" w:hAnsiTheme="majorBidi" w:cstheme="majorBidi"/>
          <w:lang w:val="fr-FR"/>
        </w:rPr>
        <w:t>Aided</w:t>
      </w:r>
      <w:proofErr w:type="spellEnd"/>
      <w:r w:rsidRPr="008B3624">
        <w:rPr>
          <w:rFonts w:asciiTheme="majorBidi" w:hAnsiTheme="majorBidi" w:cstheme="majorBidi"/>
          <w:lang w:val="fr-FR"/>
        </w:rPr>
        <w:t xml:space="preserve"> Software Engineering) est un logiciel aidant à la réalisation de logiciels. Autrement dit, il s'agit d'un système pour le développement logiciel assisté par ordinateur. Un AGL intègre des outils adaptés aux différentes phases de la production d'un logiciel et facilite la communication et la coordination entre ces différentes phases. Un AGL est basé sur des méthodologies qui formalisent le processus logiciel, et à l'intérieur de ce processus, chacune des phases qui le composent.</w:t>
      </w:r>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Les AGL apportent une réelle solution à certains problèmes du génie logiciel et contribuent nettement à l'amélioration de la productivité et de la qualité du logiciel, notamment en faisant le suivi des différentes phases du processus logiciel et en offrant un cadre cohérent et uniforme de production. Néanmoins, cet enthousiasme doit être modéré: le processus logiciel est encore loin d'être maîtrisé et les différentes formalisations qui en sont proposées font encore l'objet de controverses, et dans tous les cas, sont bien loin d'être totalement automatisables. L'informaticien a encore de belles années de travail devant lui avant d'être supplanté par des AGL.  [6]</w:t>
      </w:r>
    </w:p>
    <w:p w:rsidR="008B3624" w:rsidRPr="008B3624" w:rsidRDefault="008B3624" w:rsidP="00153CAA">
      <w:pPr>
        <w:pStyle w:val="Titre2"/>
        <w:jc w:val="both"/>
        <w:rPr>
          <w:rFonts w:asciiTheme="majorBidi" w:hAnsiTheme="majorBidi" w:cstheme="majorBidi"/>
          <w:sz w:val="24"/>
          <w:szCs w:val="24"/>
        </w:rPr>
      </w:pPr>
      <w:bookmarkStart w:id="55" w:name="_Toc515866090"/>
      <w:bookmarkStart w:id="56" w:name="_Toc516235935"/>
      <w:bookmarkStart w:id="57" w:name="_Toc516244496"/>
      <w:bookmarkStart w:id="58" w:name="_Toc516245529"/>
      <w:r w:rsidRPr="008B3624">
        <w:rPr>
          <w:rFonts w:asciiTheme="majorBidi" w:hAnsiTheme="majorBidi" w:cstheme="majorBidi"/>
          <w:sz w:val="24"/>
          <w:szCs w:val="24"/>
        </w:rPr>
        <w:t xml:space="preserve">3.2 Les </w:t>
      </w:r>
      <w:bookmarkEnd w:id="55"/>
      <w:bookmarkEnd w:id="56"/>
      <w:r w:rsidRPr="008B3624">
        <w:rPr>
          <w:rFonts w:asciiTheme="majorBidi" w:hAnsiTheme="majorBidi" w:cstheme="majorBidi"/>
          <w:sz w:val="24"/>
          <w:szCs w:val="24"/>
        </w:rPr>
        <w:t>méthodes:</w:t>
      </w:r>
      <w:bookmarkEnd w:id="57"/>
      <w:bookmarkEnd w:id="58"/>
    </w:p>
    <w:p w:rsidR="008B3624" w:rsidRPr="008B3624" w:rsidRDefault="008B3624" w:rsidP="00153CAA">
      <w:pPr>
        <w:autoSpaceDE w:val="0"/>
        <w:autoSpaceDN w:val="0"/>
        <w:adjustRightInd w:val="0"/>
        <w:spacing w:line="360" w:lineRule="auto"/>
        <w:ind w:firstLine="720"/>
        <w:jc w:val="both"/>
        <w:rPr>
          <w:rFonts w:asciiTheme="majorBidi" w:hAnsiTheme="majorBidi" w:cstheme="majorBidi"/>
          <w:lang w:val="fr-FR"/>
        </w:rPr>
      </w:pPr>
      <w:r w:rsidRPr="008B3624">
        <w:rPr>
          <w:rFonts w:asciiTheme="majorBidi" w:hAnsiTheme="majorBidi" w:cstheme="majorBidi"/>
          <w:lang w:val="fr-FR"/>
        </w:rPr>
        <w:t>Un AGL est basé sur des méthodologies pour formaliser le processus logiciel et chacune des phases qui le composent. Il peut supporter des méthodes structurées, des méthodologies orientées objet ou les deux. La recherche actuelle sur l'évaluation des outils CASE se concentre plus sur les méthodes orientées objet. [7]</w:t>
      </w:r>
    </w:p>
    <w:p w:rsidR="008B3624" w:rsidRPr="008B3624" w:rsidRDefault="008B3624" w:rsidP="00153CAA">
      <w:pPr>
        <w:autoSpaceDE w:val="0"/>
        <w:autoSpaceDN w:val="0"/>
        <w:adjustRightInd w:val="0"/>
        <w:spacing w:line="360" w:lineRule="auto"/>
        <w:jc w:val="both"/>
        <w:rPr>
          <w:rFonts w:asciiTheme="majorBidi" w:hAnsiTheme="majorBidi" w:cstheme="majorBidi"/>
          <w:lang w:val="fr-FR"/>
        </w:rPr>
      </w:pPr>
      <w:r w:rsidRPr="008B3624">
        <w:rPr>
          <w:rFonts w:asciiTheme="majorBidi" w:hAnsiTheme="majorBidi" w:cstheme="majorBidi"/>
          <w:lang w:val="fr-FR"/>
        </w:rPr>
        <w:t>On distingue quatre types de méthodes:</w:t>
      </w:r>
    </w:p>
    <w:p w:rsidR="008B3624" w:rsidRPr="008B3624" w:rsidRDefault="008B3624" w:rsidP="00153CAA">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8B3624">
        <w:rPr>
          <w:rFonts w:asciiTheme="majorBidi" w:hAnsiTheme="majorBidi" w:cstheme="majorBidi"/>
          <w:sz w:val="24"/>
          <w:szCs w:val="24"/>
        </w:rPr>
        <w:t>Méthodes de planification stratégique du développement des systèmes applicatifs ;</w:t>
      </w:r>
    </w:p>
    <w:p w:rsidR="008B3624" w:rsidRPr="008B3624" w:rsidRDefault="008B3624" w:rsidP="00153CAA">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8B3624">
        <w:rPr>
          <w:rFonts w:asciiTheme="majorBidi" w:hAnsiTheme="majorBidi" w:cstheme="majorBidi"/>
          <w:sz w:val="24"/>
          <w:szCs w:val="24"/>
        </w:rPr>
        <w:t>Méthodes de développement ; c’est à dire de spécification, conception, réalisation, Installation et maintenance des systèmes logiciels ;</w:t>
      </w:r>
    </w:p>
    <w:p w:rsidR="008B3624" w:rsidRPr="008B3624" w:rsidRDefault="008B3624" w:rsidP="00153CAA">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8B3624">
        <w:rPr>
          <w:rFonts w:asciiTheme="majorBidi" w:hAnsiTheme="majorBidi" w:cstheme="majorBidi"/>
          <w:sz w:val="24"/>
          <w:szCs w:val="24"/>
        </w:rPr>
        <w:t>Méthodes de conduite de projet ;</w:t>
      </w:r>
    </w:p>
    <w:p w:rsidR="008B3624" w:rsidRPr="008B3624" w:rsidRDefault="008B3624" w:rsidP="00153CAA">
      <w:pPr>
        <w:pStyle w:val="NormalWeb"/>
        <w:numPr>
          <w:ilvl w:val="0"/>
          <w:numId w:val="6"/>
        </w:numPr>
        <w:spacing w:line="360" w:lineRule="auto"/>
        <w:jc w:val="both"/>
        <w:rPr>
          <w:rFonts w:asciiTheme="majorBidi" w:hAnsiTheme="majorBidi" w:cstheme="majorBidi"/>
          <w:sz w:val="22"/>
          <w:szCs w:val="22"/>
          <w:lang w:val="fr-FR"/>
        </w:rPr>
      </w:pPr>
      <w:r w:rsidRPr="008B3624">
        <w:rPr>
          <w:rFonts w:asciiTheme="majorBidi" w:hAnsiTheme="majorBidi" w:cstheme="majorBidi"/>
          <w:lang w:val="fr-FR"/>
        </w:rPr>
        <w:t>Méthodes d’assurance de la qualité.</w:t>
      </w:r>
    </w:p>
    <w:p w:rsidR="008B3624" w:rsidRPr="008B3624" w:rsidRDefault="008B3624" w:rsidP="00153CAA">
      <w:pPr>
        <w:pStyle w:val="Titre2"/>
        <w:jc w:val="both"/>
        <w:rPr>
          <w:rFonts w:asciiTheme="majorBidi" w:hAnsiTheme="majorBidi" w:cstheme="majorBidi"/>
          <w:sz w:val="24"/>
          <w:szCs w:val="24"/>
        </w:rPr>
      </w:pPr>
      <w:bookmarkStart w:id="59" w:name="_Toc515866091"/>
      <w:bookmarkStart w:id="60" w:name="_Toc516235936"/>
      <w:bookmarkStart w:id="61" w:name="_Toc516244497"/>
      <w:bookmarkStart w:id="62" w:name="_Toc516245530"/>
    </w:p>
    <w:p w:rsidR="008B3624" w:rsidRPr="008B3624" w:rsidRDefault="008B3624" w:rsidP="00153CAA">
      <w:pPr>
        <w:pStyle w:val="Titre2"/>
        <w:jc w:val="both"/>
        <w:rPr>
          <w:rFonts w:asciiTheme="majorBidi" w:hAnsiTheme="majorBidi" w:cstheme="majorBidi"/>
          <w:sz w:val="24"/>
          <w:szCs w:val="24"/>
        </w:rPr>
      </w:pPr>
      <w:r w:rsidRPr="008B3624">
        <w:rPr>
          <w:rFonts w:asciiTheme="majorBidi" w:hAnsiTheme="majorBidi" w:cstheme="majorBidi"/>
          <w:sz w:val="24"/>
          <w:szCs w:val="24"/>
        </w:rPr>
        <w:t>3.3 Les différents types d'AGL</w:t>
      </w:r>
      <w:bookmarkEnd w:id="59"/>
      <w:bookmarkEnd w:id="60"/>
      <w:r w:rsidRPr="008B3624">
        <w:rPr>
          <w:rFonts w:asciiTheme="majorBidi" w:hAnsiTheme="majorBidi" w:cstheme="majorBidi"/>
          <w:sz w:val="24"/>
          <w:szCs w:val="24"/>
        </w:rPr>
        <w:t>:</w:t>
      </w:r>
      <w:bookmarkEnd w:id="61"/>
      <w:bookmarkEnd w:id="62"/>
    </w:p>
    <w:p w:rsidR="008B3624" w:rsidRPr="008B3624" w:rsidRDefault="008B3624" w:rsidP="00153CAA">
      <w:pPr>
        <w:pStyle w:val="NormalWeb"/>
        <w:spacing w:line="360" w:lineRule="auto"/>
        <w:ind w:firstLine="360"/>
        <w:jc w:val="both"/>
        <w:rPr>
          <w:rFonts w:asciiTheme="majorBidi" w:hAnsiTheme="majorBidi" w:cstheme="majorBidi"/>
          <w:lang w:val="fr-FR"/>
        </w:rPr>
      </w:pPr>
      <w:r w:rsidRPr="008B3624">
        <w:rPr>
          <w:rFonts w:asciiTheme="majorBidi" w:hAnsiTheme="majorBidi" w:cstheme="majorBidi"/>
          <w:lang w:val="fr-FR"/>
        </w:rPr>
        <w:t xml:space="preserve">On distingue essentiellement deux types d'AGL selon la nature des outils intégrés: </w:t>
      </w:r>
    </w:p>
    <w:p w:rsidR="008B3624" w:rsidRPr="008B3624" w:rsidRDefault="008B3624" w:rsidP="00153CAA">
      <w:pPr>
        <w:numPr>
          <w:ilvl w:val="0"/>
          <w:numId w:val="3"/>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lang w:val="fr-FR"/>
        </w:rPr>
        <w:t>Les environnements de conception (</w:t>
      </w:r>
      <w:proofErr w:type="spellStart"/>
      <w:r w:rsidRPr="008B3624">
        <w:rPr>
          <w:rFonts w:asciiTheme="majorBidi" w:hAnsiTheme="majorBidi" w:cstheme="majorBidi"/>
          <w:lang w:val="fr-FR"/>
        </w:rPr>
        <w:t>upper</w:t>
      </w:r>
      <w:proofErr w:type="spellEnd"/>
      <w:r w:rsidRPr="008B3624">
        <w:rPr>
          <w:rFonts w:asciiTheme="majorBidi" w:hAnsiTheme="majorBidi" w:cstheme="majorBidi"/>
          <w:lang w:val="fr-FR"/>
        </w:rPr>
        <w:t xml:space="preserve">-case): ces ateliers s'intéressent plus particulièrement aux phases d'analyse et de conception du processus logiciel. Ils intègrent généralement des outils pour l'édition de diagrammes (avec vérification syntaxique), des dictionnaires de données, des outils pour l'édition de rapports, des générateurs de (squelettes de) code, des outils pour le prototypage, ... Ces ateliers sont généralement basés sur une méthode d'analyse et de conception (JSD, </w:t>
      </w:r>
      <w:proofErr w:type="spellStart"/>
      <w:r w:rsidRPr="008B3624">
        <w:rPr>
          <w:rFonts w:asciiTheme="majorBidi" w:hAnsiTheme="majorBidi" w:cstheme="majorBidi"/>
          <w:lang w:val="fr-FR"/>
        </w:rPr>
        <w:t>Yourdon</w:t>
      </w:r>
      <w:proofErr w:type="spellEnd"/>
      <w:r w:rsidRPr="008B3624">
        <w:rPr>
          <w:rFonts w:asciiTheme="majorBidi" w:hAnsiTheme="majorBidi" w:cstheme="majorBidi"/>
          <w:lang w:val="fr-FR"/>
        </w:rPr>
        <w:t xml:space="preserve">, Merise, ...) et utilisés pour l'analyse et la conception des systèmes d'information. </w:t>
      </w:r>
    </w:p>
    <w:p w:rsidR="008B3624" w:rsidRPr="008B3624" w:rsidRDefault="008B3624" w:rsidP="00153CAA">
      <w:pPr>
        <w:pStyle w:val="NormalWeb"/>
        <w:spacing w:line="360" w:lineRule="auto"/>
        <w:ind w:left="720"/>
        <w:jc w:val="both"/>
        <w:rPr>
          <w:rFonts w:asciiTheme="majorBidi" w:hAnsiTheme="majorBidi" w:cstheme="majorBidi"/>
          <w:lang w:val="fr-FR"/>
        </w:rPr>
      </w:pPr>
      <w:r w:rsidRPr="008B3624">
        <w:rPr>
          <w:rFonts w:asciiTheme="majorBidi" w:hAnsiTheme="majorBidi" w:cstheme="majorBidi"/>
          <w:lang w:val="fr-FR"/>
        </w:rPr>
        <w:t xml:space="preserve">TRAMIS est un environnement de conception qui intègre notamment un éditeur de diagrammes (TRAMIS </w:t>
      </w:r>
      <w:proofErr w:type="spellStart"/>
      <w:r w:rsidRPr="008B3624">
        <w:rPr>
          <w:rFonts w:asciiTheme="majorBidi" w:hAnsiTheme="majorBidi" w:cstheme="majorBidi"/>
          <w:lang w:val="fr-FR"/>
        </w:rPr>
        <w:t>View</w:t>
      </w:r>
      <w:proofErr w:type="spellEnd"/>
      <w:r w:rsidRPr="008B3624">
        <w:rPr>
          <w:rFonts w:asciiTheme="majorBidi" w:hAnsiTheme="majorBidi" w:cstheme="majorBidi"/>
          <w:lang w:val="fr-FR"/>
        </w:rPr>
        <w:t xml:space="preserve">), un générateur de prototypes (TRAMIS </w:t>
      </w:r>
      <w:proofErr w:type="spellStart"/>
      <w:r w:rsidRPr="008B3624">
        <w:rPr>
          <w:rFonts w:asciiTheme="majorBidi" w:hAnsiTheme="majorBidi" w:cstheme="majorBidi"/>
          <w:lang w:val="fr-FR"/>
        </w:rPr>
        <w:t>Dialog</w:t>
      </w:r>
      <w:proofErr w:type="spellEnd"/>
      <w:r w:rsidRPr="008B3624">
        <w:rPr>
          <w:rFonts w:asciiTheme="majorBidi" w:hAnsiTheme="majorBidi" w:cstheme="majorBidi"/>
          <w:lang w:val="fr-FR"/>
        </w:rPr>
        <w:t>), ...</w:t>
      </w:r>
    </w:p>
    <w:p w:rsidR="008B3624" w:rsidRPr="008B3624" w:rsidRDefault="008B3624" w:rsidP="00153CAA">
      <w:pPr>
        <w:numPr>
          <w:ilvl w:val="0"/>
          <w:numId w:val="3"/>
        </w:numPr>
        <w:spacing w:before="100" w:beforeAutospacing="1" w:after="100" w:afterAutospacing="1" w:line="360" w:lineRule="auto"/>
        <w:jc w:val="both"/>
        <w:rPr>
          <w:rFonts w:asciiTheme="majorBidi" w:hAnsiTheme="majorBidi" w:cstheme="majorBidi"/>
          <w:lang w:val="fr-FR"/>
        </w:rPr>
      </w:pPr>
      <w:r w:rsidRPr="008B3624">
        <w:rPr>
          <w:rFonts w:asciiTheme="majorBidi" w:hAnsiTheme="majorBidi" w:cstheme="majorBidi"/>
          <w:lang w:val="fr-FR"/>
        </w:rPr>
        <w:t>Les environnements de développement (</w:t>
      </w:r>
      <w:proofErr w:type="spellStart"/>
      <w:r w:rsidRPr="008B3624">
        <w:rPr>
          <w:rFonts w:asciiTheme="majorBidi" w:hAnsiTheme="majorBidi" w:cstheme="majorBidi"/>
          <w:lang w:val="fr-FR"/>
        </w:rPr>
        <w:t>lower</w:t>
      </w:r>
      <w:proofErr w:type="spellEnd"/>
      <w:r w:rsidRPr="008B3624">
        <w:rPr>
          <w:rFonts w:asciiTheme="majorBidi" w:hAnsiTheme="majorBidi" w:cstheme="majorBidi"/>
          <w:lang w:val="fr-FR"/>
        </w:rPr>
        <w:t xml:space="preserve">-case): ces ateliers s'intéressent plus particulièrement aux phases d'implémentation et de test du processus logiciel. Ils intègrent généralement des éditeurs (éventuellement dirigés par la syntaxe), des générateurs d'interfaces homme/machine, des SGBD, des compilateurs, optimiseurs, </w:t>
      </w:r>
      <w:proofErr w:type="spellStart"/>
      <w:r w:rsidRPr="008B3624">
        <w:rPr>
          <w:rFonts w:asciiTheme="majorBidi" w:hAnsiTheme="majorBidi" w:cstheme="majorBidi"/>
          <w:lang w:val="fr-FR"/>
        </w:rPr>
        <w:t>pretty</w:t>
      </w:r>
      <w:proofErr w:type="spellEnd"/>
      <w:r w:rsidRPr="008B3624">
        <w:rPr>
          <w:rFonts w:asciiTheme="majorBidi" w:hAnsiTheme="majorBidi" w:cstheme="majorBidi"/>
          <w:lang w:val="fr-FR"/>
        </w:rPr>
        <w:t xml:space="preserve">-printers, </w:t>
      </w:r>
      <w:proofErr w:type="spellStart"/>
      <w:r w:rsidRPr="008B3624">
        <w:rPr>
          <w:rFonts w:asciiTheme="majorBidi" w:hAnsiTheme="majorBidi" w:cstheme="majorBidi"/>
          <w:lang w:val="fr-FR"/>
        </w:rPr>
        <w:t>debuggers</w:t>
      </w:r>
      <w:proofErr w:type="spellEnd"/>
      <w:r w:rsidRPr="008B3624">
        <w:rPr>
          <w:rFonts w:asciiTheme="majorBidi" w:hAnsiTheme="majorBidi" w:cstheme="majorBidi"/>
          <w:lang w:val="fr-FR"/>
        </w:rPr>
        <w:t>.  [8]</w:t>
      </w:r>
    </w:p>
    <w:p w:rsidR="008B3624" w:rsidRPr="008B3624" w:rsidRDefault="008B3624" w:rsidP="00153CAA">
      <w:pPr>
        <w:pStyle w:val="Titre1"/>
        <w:bidi w:val="0"/>
        <w:jc w:val="both"/>
        <w:rPr>
          <w:rFonts w:asciiTheme="majorBidi" w:eastAsiaTheme="majorEastAsia" w:hAnsiTheme="majorBidi" w:cstheme="majorBidi"/>
          <w:sz w:val="28"/>
          <w:szCs w:val="28"/>
        </w:rPr>
      </w:pPr>
      <w:bookmarkStart w:id="63" w:name="_Toc516244498"/>
      <w:bookmarkStart w:id="64" w:name="_Toc515866092"/>
      <w:bookmarkStart w:id="65" w:name="_Toc516235937"/>
      <w:bookmarkStart w:id="66" w:name="_Toc516245531"/>
      <w:r w:rsidRPr="008B3624">
        <w:rPr>
          <w:rFonts w:asciiTheme="majorBidi" w:eastAsiaTheme="majorEastAsia" w:hAnsiTheme="majorBidi" w:cstheme="majorBidi"/>
          <w:sz w:val="28"/>
          <w:szCs w:val="28"/>
        </w:rPr>
        <w:t>4</w:t>
      </w:r>
      <w:bookmarkEnd w:id="63"/>
      <w:bookmarkEnd w:id="64"/>
      <w:bookmarkEnd w:id="65"/>
      <w:r w:rsidRPr="008B3624">
        <w:rPr>
          <w:rFonts w:asciiTheme="majorBidi" w:eastAsiaTheme="majorEastAsia" w:hAnsiTheme="majorBidi" w:cstheme="majorBidi"/>
          <w:sz w:val="28"/>
          <w:szCs w:val="28"/>
        </w:rPr>
        <w:t>:</w:t>
      </w:r>
      <w:bookmarkEnd w:id="66"/>
      <w:r w:rsidRPr="008B3624">
        <w:rPr>
          <w:rFonts w:asciiTheme="majorBidi" w:hAnsiTheme="majorBidi" w:cstheme="majorBidi"/>
        </w:rPr>
        <w:t xml:space="preserve"> </w:t>
      </w:r>
      <w:r w:rsidRPr="008B3624">
        <w:rPr>
          <w:rFonts w:asciiTheme="majorBidi" w:eastAsiaTheme="majorEastAsia" w:hAnsiTheme="majorBidi" w:cstheme="majorBidi"/>
          <w:sz w:val="28"/>
          <w:szCs w:val="28"/>
        </w:rPr>
        <w:t>base des données relationnelle</w:t>
      </w:r>
    </w:p>
    <w:p w:rsidR="00153CAA" w:rsidRDefault="00153CAA" w:rsidP="00153CAA">
      <w:pPr>
        <w:pStyle w:val="Titre2"/>
        <w:jc w:val="both"/>
        <w:rPr>
          <w:rFonts w:asciiTheme="majorBidi" w:hAnsiTheme="majorBidi" w:cstheme="majorBidi"/>
          <w:sz w:val="24"/>
          <w:szCs w:val="24"/>
        </w:rPr>
      </w:pPr>
      <w:bookmarkStart w:id="67" w:name="_Toc515866093"/>
      <w:bookmarkStart w:id="68" w:name="_Toc516235938"/>
      <w:bookmarkStart w:id="69" w:name="_Toc516244499"/>
      <w:bookmarkStart w:id="70" w:name="_Toc516245532"/>
    </w:p>
    <w:p w:rsidR="008B3624" w:rsidRPr="008B3624" w:rsidRDefault="008B3624" w:rsidP="00153CAA">
      <w:pPr>
        <w:pStyle w:val="Titre2"/>
        <w:jc w:val="both"/>
        <w:rPr>
          <w:rFonts w:asciiTheme="majorBidi" w:hAnsiTheme="majorBidi" w:cstheme="majorBidi"/>
          <w:sz w:val="24"/>
          <w:szCs w:val="24"/>
        </w:rPr>
      </w:pPr>
      <w:r w:rsidRPr="008B3624">
        <w:rPr>
          <w:rFonts w:asciiTheme="majorBidi" w:hAnsiTheme="majorBidi" w:cstheme="majorBidi"/>
          <w:sz w:val="24"/>
          <w:szCs w:val="24"/>
        </w:rPr>
        <w:t>4.1</w:t>
      </w:r>
      <w:bookmarkEnd w:id="67"/>
      <w:bookmarkEnd w:id="68"/>
      <w:r w:rsidRPr="008B3624">
        <w:rPr>
          <w:rFonts w:asciiTheme="majorBidi" w:hAnsiTheme="majorBidi" w:cstheme="majorBidi"/>
          <w:sz w:val="24"/>
          <w:szCs w:val="24"/>
        </w:rPr>
        <w:t>Definition</w:t>
      </w:r>
      <w:bookmarkEnd w:id="69"/>
      <w:r w:rsidRPr="008B3624">
        <w:rPr>
          <w:rFonts w:asciiTheme="majorBidi" w:hAnsiTheme="majorBidi" w:cstheme="majorBidi"/>
          <w:sz w:val="24"/>
          <w:szCs w:val="24"/>
        </w:rPr>
        <w:t>:</w:t>
      </w:r>
      <w:bookmarkEnd w:id="70"/>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En </w:t>
      </w:r>
      <w:hyperlink r:id="rId18" w:tooltip="Informatique" w:history="1">
        <w:r w:rsidRPr="008B3624">
          <w:rPr>
            <w:rFonts w:asciiTheme="majorBidi" w:hAnsiTheme="majorBidi" w:cstheme="majorBidi"/>
            <w:lang w:val="fr-FR"/>
          </w:rPr>
          <w:t>informatique</w:t>
        </w:r>
      </w:hyperlink>
      <w:r w:rsidRPr="008B3624">
        <w:rPr>
          <w:rFonts w:asciiTheme="majorBidi" w:hAnsiTheme="majorBidi" w:cstheme="majorBidi"/>
          <w:lang w:val="fr-FR"/>
        </w:rPr>
        <w:t xml:space="preserve">, une </w:t>
      </w:r>
      <w:hyperlink r:id="rId19" w:tooltip="Base de données" w:history="1">
        <w:r w:rsidRPr="008B3624">
          <w:rPr>
            <w:rFonts w:asciiTheme="majorBidi" w:hAnsiTheme="majorBidi" w:cstheme="majorBidi"/>
            <w:lang w:val="fr-FR"/>
          </w:rPr>
          <w:t>base de données</w:t>
        </w:r>
      </w:hyperlink>
      <w:r w:rsidRPr="008B3624">
        <w:rPr>
          <w:rFonts w:asciiTheme="majorBidi" w:hAnsiTheme="majorBidi" w:cstheme="majorBidi"/>
          <w:lang w:val="fr-FR"/>
        </w:rPr>
        <w:t xml:space="preserve"> relationnelle est un stock d'informations décomposées et organisées dans des </w:t>
      </w:r>
      <w:hyperlink r:id="rId20" w:tooltip="Matrice (mathématiques)" w:history="1">
        <w:r w:rsidRPr="008B3624">
          <w:rPr>
            <w:rFonts w:asciiTheme="majorBidi" w:hAnsiTheme="majorBidi" w:cstheme="majorBidi"/>
            <w:lang w:val="fr-FR"/>
          </w:rPr>
          <w:t>matrices</w:t>
        </w:r>
      </w:hyperlink>
      <w:r w:rsidRPr="008B3624">
        <w:rPr>
          <w:rFonts w:asciiTheme="majorBidi" w:hAnsiTheme="majorBidi" w:cstheme="majorBidi"/>
          <w:lang w:val="fr-FR"/>
        </w:rPr>
        <w:t xml:space="preserve"> appelées relations ou tables conformément au modèle de données relationnel. Le contenu de la base de données peut ainsi être synthétisé par des opérations d'</w:t>
      </w:r>
      <w:hyperlink r:id="rId21" w:tooltip="Algèbre relationnelle" w:history="1">
        <w:r w:rsidRPr="008B3624">
          <w:rPr>
            <w:rFonts w:asciiTheme="majorBidi" w:hAnsiTheme="majorBidi" w:cstheme="majorBidi"/>
            <w:lang w:val="fr-FR"/>
          </w:rPr>
          <w:t>algèbre relationnelle</w:t>
        </w:r>
      </w:hyperlink>
      <w:r w:rsidRPr="008B3624">
        <w:rPr>
          <w:rFonts w:asciiTheme="majorBidi" w:hAnsiTheme="majorBidi" w:cstheme="majorBidi"/>
          <w:lang w:val="fr-FR"/>
        </w:rPr>
        <w:t xml:space="preserve"> telles que l'intersection, la </w:t>
      </w:r>
      <w:hyperlink r:id="rId22" w:tooltip="Jointure (informatique)" w:history="1">
        <w:r w:rsidRPr="008B3624">
          <w:rPr>
            <w:rFonts w:asciiTheme="majorBidi" w:hAnsiTheme="majorBidi" w:cstheme="majorBidi"/>
            <w:lang w:val="fr-FR"/>
          </w:rPr>
          <w:t>jointure</w:t>
        </w:r>
      </w:hyperlink>
      <w:r w:rsidRPr="008B3624">
        <w:rPr>
          <w:rFonts w:asciiTheme="majorBidi" w:hAnsiTheme="majorBidi" w:cstheme="majorBidi"/>
          <w:lang w:val="fr-FR"/>
        </w:rPr>
        <w:t xml:space="preserve"> et le </w:t>
      </w:r>
      <w:hyperlink r:id="rId23" w:tooltip="Produit cartésien" w:history="1">
        <w:r w:rsidRPr="008B3624">
          <w:rPr>
            <w:rFonts w:asciiTheme="majorBidi" w:hAnsiTheme="majorBidi" w:cstheme="majorBidi"/>
            <w:lang w:val="fr-FR"/>
          </w:rPr>
          <w:t>produit cartésien</w:t>
        </w:r>
      </w:hyperlink>
      <w:r w:rsidRPr="008B3624">
        <w:rPr>
          <w:rFonts w:asciiTheme="majorBidi" w:hAnsiTheme="majorBidi" w:cstheme="majorBidi"/>
          <w:lang w:val="fr-FR"/>
        </w:rPr>
        <w:t>.</w:t>
      </w:r>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Une </w:t>
      </w:r>
      <w:hyperlink r:id="rId24" w:tooltip="Base de données" w:history="1">
        <w:r w:rsidRPr="008B3624">
          <w:rPr>
            <w:rFonts w:asciiTheme="majorBidi" w:hAnsiTheme="majorBidi" w:cstheme="majorBidi"/>
            <w:lang w:val="fr-FR"/>
          </w:rPr>
          <w:t>base de données</w:t>
        </w:r>
      </w:hyperlink>
      <w:r w:rsidRPr="008B3624">
        <w:rPr>
          <w:rFonts w:asciiTheme="majorBidi" w:hAnsiTheme="majorBidi" w:cstheme="majorBidi"/>
          <w:lang w:val="fr-FR"/>
        </w:rPr>
        <w:t xml:space="preserve"> est un ensemble d'informations, connexes de manière directe ou indirecte, enregistrées dans un dispositif informatique. Dans une base de données relationnelle, les informations sont stockées sous forme de groupe de valeurs : </w:t>
      </w:r>
      <w:r w:rsidRPr="008B3624">
        <w:rPr>
          <w:rFonts w:asciiTheme="majorBidi" w:hAnsiTheme="majorBidi" w:cstheme="majorBidi"/>
          <w:lang w:val="fr-FR"/>
        </w:rPr>
        <w:lastRenderedPageBreak/>
        <w:t xml:space="preserve">les enregistrements. Un ensemble d'enregistrements relatif à un sujet forme une relation et stocké dans une </w:t>
      </w:r>
      <w:hyperlink r:id="rId25" w:tooltip="Table (base de données)" w:history="1">
        <w:r w:rsidRPr="008B3624">
          <w:rPr>
            <w:rFonts w:asciiTheme="majorBidi" w:hAnsiTheme="majorBidi" w:cstheme="majorBidi"/>
            <w:lang w:val="fr-FR"/>
          </w:rPr>
          <w:t>table</w:t>
        </w:r>
      </w:hyperlink>
      <w:r w:rsidRPr="008B3624">
        <w:rPr>
          <w:rFonts w:asciiTheme="majorBidi" w:hAnsiTheme="majorBidi" w:cstheme="majorBidi"/>
          <w:lang w:val="fr-FR"/>
        </w:rPr>
        <w:t>. La base de données comporte une ou plusieurs tables et les sujets sont connexes.</w:t>
      </w:r>
    </w:p>
    <w:p w:rsidR="008B3624" w:rsidRPr="008B3624" w:rsidRDefault="008B3624" w:rsidP="00153CAA">
      <w:pPr>
        <w:pStyle w:val="NormalWeb"/>
        <w:spacing w:line="360" w:lineRule="auto"/>
        <w:ind w:firstLine="720"/>
        <w:jc w:val="both"/>
        <w:rPr>
          <w:rFonts w:asciiTheme="majorBidi" w:hAnsiTheme="majorBidi" w:cstheme="majorBidi"/>
          <w:sz w:val="22"/>
          <w:szCs w:val="22"/>
          <w:lang w:val="fr-FR"/>
        </w:rPr>
      </w:pPr>
      <w:r w:rsidRPr="008B3624">
        <w:rPr>
          <w:rFonts w:asciiTheme="majorBidi" w:hAnsiTheme="majorBidi" w:cstheme="majorBidi"/>
          <w:lang w:val="fr-FR"/>
        </w:rPr>
        <w:t>Le modèle de données relationnel permet d'utiliser les opérateurs de l'</w:t>
      </w:r>
      <w:hyperlink r:id="rId26" w:tooltip="Algèbre relationnelle" w:history="1">
        <w:r w:rsidRPr="008B3624">
          <w:rPr>
            <w:rFonts w:asciiTheme="majorBidi" w:hAnsiTheme="majorBidi" w:cstheme="majorBidi"/>
            <w:lang w:val="fr-FR"/>
          </w:rPr>
          <w:t>algèbre relationnelle</w:t>
        </w:r>
      </w:hyperlink>
      <w:r w:rsidRPr="008B3624">
        <w:rPr>
          <w:rFonts w:asciiTheme="majorBidi" w:hAnsiTheme="majorBidi" w:cstheme="majorBidi"/>
          <w:lang w:val="fr-FR"/>
        </w:rPr>
        <w:t xml:space="preserve"> pour retrouver une information quelconque stockée dans la base de données, ainsi que les informations connexes. [9]</w:t>
      </w:r>
    </w:p>
    <w:p w:rsidR="008B3624" w:rsidRPr="008B3624" w:rsidRDefault="008B3624" w:rsidP="00153CAA">
      <w:pPr>
        <w:pStyle w:val="Titre2"/>
        <w:jc w:val="both"/>
        <w:rPr>
          <w:rFonts w:asciiTheme="majorBidi" w:hAnsiTheme="majorBidi" w:cstheme="majorBidi"/>
          <w:sz w:val="24"/>
          <w:szCs w:val="24"/>
        </w:rPr>
      </w:pPr>
      <w:bookmarkStart w:id="71" w:name="_Toc515866094"/>
      <w:bookmarkStart w:id="72" w:name="_Toc516235939"/>
      <w:bookmarkStart w:id="73" w:name="_Toc516244500"/>
      <w:bookmarkStart w:id="74" w:name="_Toc516245533"/>
      <w:r w:rsidRPr="008B3624">
        <w:rPr>
          <w:rFonts w:asciiTheme="majorBidi" w:hAnsiTheme="majorBidi" w:cstheme="majorBidi"/>
          <w:sz w:val="24"/>
          <w:szCs w:val="24"/>
        </w:rPr>
        <w:t>4.2 Modèle relationnel :</w:t>
      </w:r>
      <w:bookmarkEnd w:id="71"/>
      <w:bookmarkEnd w:id="72"/>
      <w:bookmarkEnd w:id="73"/>
      <w:bookmarkEnd w:id="74"/>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Le modèle de données relationnel est basé sur la notion de relation : une matrice qui contient un ensemble de groupes de valeurs (les </w:t>
      </w:r>
      <w:hyperlink r:id="rId27" w:tooltip="N-uplet" w:history="1">
        <w:r w:rsidRPr="008B3624">
          <w:rPr>
            <w:rFonts w:asciiTheme="majorBidi" w:hAnsiTheme="majorBidi" w:cstheme="majorBidi"/>
            <w:lang w:val="fr-FR"/>
          </w:rPr>
          <w:t>n-</w:t>
        </w:r>
        <w:proofErr w:type="spellStart"/>
        <w:r w:rsidRPr="008B3624">
          <w:rPr>
            <w:rFonts w:asciiTheme="majorBidi" w:hAnsiTheme="majorBidi" w:cstheme="majorBidi"/>
            <w:lang w:val="fr-FR"/>
          </w:rPr>
          <w:t>uplet</w:t>
        </w:r>
        <w:proofErr w:type="spellEnd"/>
      </w:hyperlink>
      <w:r w:rsidRPr="008B3624">
        <w:rPr>
          <w:rFonts w:asciiTheme="majorBidi" w:hAnsiTheme="majorBidi" w:cstheme="majorBidi"/>
          <w:lang w:val="fr-FR"/>
        </w:rPr>
        <w:t xml:space="preserve">) stockés dans les </w:t>
      </w:r>
      <w:hyperlink r:id="rId28" w:tooltip="Enregistrement (informatique)" w:history="1">
        <w:r w:rsidRPr="008B3624">
          <w:rPr>
            <w:rFonts w:asciiTheme="majorBidi" w:hAnsiTheme="majorBidi" w:cstheme="majorBidi"/>
            <w:lang w:val="fr-FR"/>
          </w:rPr>
          <w:t>enregistrements</w:t>
        </w:r>
      </w:hyperlink>
      <w:r w:rsidRPr="008B3624">
        <w:rPr>
          <w:rFonts w:asciiTheme="majorBidi" w:hAnsiTheme="majorBidi" w:cstheme="majorBidi"/>
          <w:lang w:val="fr-FR"/>
        </w:rPr>
        <w:t xml:space="preserve"> d'une base de données. Une relation est stockée dans une </w:t>
      </w:r>
      <w:hyperlink r:id="rId29" w:tooltip="Table (base de données)" w:history="1">
        <w:r w:rsidRPr="008B3624">
          <w:rPr>
            <w:rFonts w:asciiTheme="majorBidi" w:hAnsiTheme="majorBidi" w:cstheme="majorBidi"/>
            <w:lang w:val="fr-FR"/>
          </w:rPr>
          <w:t>table</w:t>
        </w:r>
      </w:hyperlink>
      <w:r w:rsidRPr="008B3624">
        <w:rPr>
          <w:rFonts w:asciiTheme="majorBidi" w:hAnsiTheme="majorBidi" w:cstheme="majorBidi"/>
          <w:lang w:val="fr-FR"/>
        </w:rPr>
        <w:t xml:space="preserve"> de la base de données.</w:t>
      </w:r>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Selon le modèle relationnel, il peut y avoir plusieurs relations connexes. Dans une base de données relationnelle chaque enregistrement d'une table contient un groupe d'informations relatives à un sujet et les différents sujets sont connexes. Les liens existants entre les informations sont stockés dans les </w:t>
      </w:r>
      <w:hyperlink r:id="rId30" w:tooltip="Champ (base de données)" w:history="1">
        <w:r w:rsidRPr="008B3624">
          <w:rPr>
            <w:rFonts w:asciiTheme="majorBidi" w:hAnsiTheme="majorBidi" w:cstheme="majorBidi"/>
            <w:lang w:val="fr-FR"/>
          </w:rPr>
          <w:t>champs</w:t>
        </w:r>
      </w:hyperlink>
      <w:r w:rsidRPr="008B3624">
        <w:rPr>
          <w:rFonts w:asciiTheme="majorBidi" w:hAnsiTheme="majorBidi" w:cstheme="majorBidi"/>
          <w:lang w:val="fr-FR"/>
        </w:rPr>
        <w:t xml:space="preserve"> des enregistrements (composants des </w:t>
      </w:r>
      <w:proofErr w:type="spellStart"/>
      <w:r w:rsidRPr="008B3624">
        <w:rPr>
          <w:rFonts w:asciiTheme="majorBidi" w:hAnsiTheme="majorBidi" w:cstheme="majorBidi"/>
          <w:lang w:val="fr-FR"/>
        </w:rPr>
        <w:t>nuplets</w:t>
      </w:r>
      <w:proofErr w:type="spellEnd"/>
      <w:r w:rsidRPr="008B3624">
        <w:rPr>
          <w:rFonts w:asciiTheme="majorBidi" w:hAnsiTheme="majorBidi" w:cstheme="majorBidi"/>
          <w:lang w:val="fr-FR"/>
        </w:rPr>
        <w:t xml:space="preserve">) sous forme de </w:t>
      </w:r>
      <w:hyperlink r:id="rId31" w:tooltip="Clé primaire" w:history="1">
        <w:r w:rsidRPr="008B3624">
          <w:rPr>
            <w:rFonts w:asciiTheme="majorBidi" w:hAnsiTheme="majorBidi" w:cstheme="majorBidi"/>
            <w:lang w:val="fr-FR"/>
          </w:rPr>
          <w:t>clé primaire</w:t>
        </w:r>
      </w:hyperlink>
      <w:r w:rsidRPr="008B3624">
        <w:rPr>
          <w:rFonts w:asciiTheme="majorBidi" w:hAnsiTheme="majorBidi" w:cstheme="majorBidi"/>
          <w:lang w:val="fr-FR"/>
        </w:rPr>
        <w:t xml:space="preserve"> et </w:t>
      </w:r>
      <w:hyperlink r:id="rId32" w:tooltip="Clé étrangère" w:history="1">
        <w:r w:rsidRPr="008B3624">
          <w:rPr>
            <w:rFonts w:asciiTheme="majorBidi" w:hAnsiTheme="majorBidi" w:cstheme="majorBidi"/>
            <w:lang w:val="fr-FR"/>
          </w:rPr>
          <w:t>clé étrangère</w:t>
        </w:r>
      </w:hyperlink>
      <w:r w:rsidRPr="008B3624">
        <w:rPr>
          <w:rFonts w:asciiTheme="majorBidi" w:hAnsiTheme="majorBidi" w:cstheme="majorBidi"/>
          <w:lang w:val="fr-FR"/>
        </w:rPr>
        <w:t>. [10]</w:t>
      </w:r>
    </w:p>
    <w:p w:rsidR="008B3624" w:rsidRPr="008B3624" w:rsidRDefault="008B3624" w:rsidP="00153CAA">
      <w:pPr>
        <w:pStyle w:val="NormalWeb"/>
        <w:spacing w:line="360" w:lineRule="auto"/>
        <w:ind w:firstLine="720"/>
        <w:jc w:val="both"/>
        <w:rPr>
          <w:rFonts w:asciiTheme="majorBidi" w:hAnsiTheme="majorBidi" w:cstheme="majorBidi"/>
          <w:lang w:val="fr-FR"/>
        </w:rPr>
      </w:pPr>
      <w:r w:rsidRPr="008B3624">
        <w:rPr>
          <w:rFonts w:asciiTheme="majorBidi" w:hAnsiTheme="majorBidi" w:cstheme="majorBidi"/>
          <w:noProof/>
        </w:rPr>
        <w:drawing>
          <wp:anchor distT="0" distB="0" distL="114300" distR="114300" simplePos="0" relativeHeight="251665408" behindDoc="0" locked="0" layoutInCell="1" allowOverlap="1">
            <wp:simplePos x="0" y="0"/>
            <wp:positionH relativeFrom="column">
              <wp:posOffset>595630</wp:posOffset>
            </wp:positionH>
            <wp:positionV relativeFrom="paragraph">
              <wp:posOffset>196850</wp:posOffset>
            </wp:positionV>
            <wp:extent cx="4041140" cy="1507490"/>
            <wp:effectExtent l="19050" t="0" r="0" b="0"/>
            <wp:wrapSquare wrapText="bothSides"/>
            <wp:docPr id="4" name="Image 2" descr="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33" cstate="print"/>
                    <a:stretch>
                      <a:fillRect/>
                    </a:stretch>
                  </pic:blipFill>
                  <pic:spPr>
                    <a:xfrm>
                      <a:off x="0" y="0"/>
                      <a:ext cx="4041140" cy="1507490"/>
                    </a:xfrm>
                    <a:prstGeom prst="rect">
                      <a:avLst/>
                    </a:prstGeom>
                  </pic:spPr>
                </pic:pic>
              </a:graphicData>
            </a:graphic>
          </wp:anchor>
        </w:drawing>
      </w:r>
    </w:p>
    <w:p w:rsidR="008B3624" w:rsidRPr="008B3624" w:rsidRDefault="008B3624" w:rsidP="00153CAA">
      <w:pPr>
        <w:pStyle w:val="NormalWeb"/>
        <w:spacing w:line="360" w:lineRule="auto"/>
        <w:ind w:firstLine="720"/>
        <w:jc w:val="both"/>
        <w:rPr>
          <w:rFonts w:asciiTheme="majorBidi" w:hAnsiTheme="majorBidi" w:cstheme="majorBidi"/>
          <w:lang w:val="fr-FR"/>
        </w:rPr>
      </w:pPr>
    </w:p>
    <w:p w:rsidR="008B3624" w:rsidRPr="008B3624" w:rsidRDefault="008B3624" w:rsidP="00153CAA">
      <w:pPr>
        <w:pStyle w:val="NormalWeb"/>
        <w:spacing w:line="360" w:lineRule="auto"/>
        <w:ind w:firstLine="720"/>
        <w:jc w:val="both"/>
        <w:rPr>
          <w:rFonts w:asciiTheme="majorBidi" w:hAnsiTheme="majorBidi" w:cstheme="majorBidi"/>
          <w:lang w:val="fr-FR"/>
        </w:rPr>
      </w:pPr>
    </w:p>
    <w:p w:rsidR="008B3624" w:rsidRPr="008B3624" w:rsidRDefault="008B3624" w:rsidP="00153CAA">
      <w:pPr>
        <w:pStyle w:val="NormalWeb"/>
        <w:spacing w:line="360" w:lineRule="auto"/>
        <w:jc w:val="both"/>
        <w:rPr>
          <w:rFonts w:asciiTheme="majorBidi" w:hAnsiTheme="majorBidi" w:cstheme="majorBidi"/>
          <w:sz w:val="22"/>
          <w:szCs w:val="22"/>
          <w:lang w:val="fr-FR"/>
        </w:rPr>
      </w:pPr>
    </w:p>
    <w:p w:rsidR="008B3624" w:rsidRPr="008B3624" w:rsidRDefault="008B3624" w:rsidP="00153CAA">
      <w:pPr>
        <w:pStyle w:val="PrformatHTML"/>
        <w:jc w:val="center"/>
        <w:rPr>
          <w:rFonts w:asciiTheme="majorBidi" w:hAnsiTheme="majorBidi" w:cstheme="majorBidi"/>
          <w:lang w:val="fr-FR"/>
        </w:rPr>
      </w:pPr>
      <w:bookmarkStart w:id="75" w:name="_Toc515866095"/>
      <w:bookmarkStart w:id="76" w:name="_Toc516235940"/>
      <w:bookmarkStart w:id="77" w:name="_Toc516244501"/>
      <w:bookmarkStart w:id="78" w:name="_Toc516245534"/>
      <w:r w:rsidRPr="008B3624">
        <w:rPr>
          <w:rFonts w:asciiTheme="majorBidi" w:hAnsiTheme="majorBidi" w:cstheme="majorBidi"/>
          <w:b/>
          <w:bCs/>
          <w:sz w:val="22"/>
          <w:szCs w:val="22"/>
          <w:lang w:val="fr-FR"/>
        </w:rPr>
        <w:t>Figure 1.3</w:t>
      </w:r>
      <w:r w:rsidRPr="008B3624">
        <w:rPr>
          <w:rFonts w:asciiTheme="majorBidi" w:hAnsiTheme="majorBidi" w:cstheme="majorBidi"/>
          <w:sz w:val="22"/>
          <w:szCs w:val="22"/>
          <w:lang w:val="fr-FR"/>
        </w:rPr>
        <w:t xml:space="preserve"> : </w:t>
      </w:r>
      <w:bookmarkEnd w:id="75"/>
      <w:bookmarkEnd w:id="76"/>
      <w:bookmarkEnd w:id="77"/>
      <w:bookmarkEnd w:id="78"/>
      <w:r w:rsidRPr="008B3624">
        <w:rPr>
          <w:rFonts w:asciiTheme="majorBidi" w:hAnsiTheme="majorBidi" w:cstheme="majorBidi"/>
          <w:lang w:val="fr-FR"/>
        </w:rPr>
        <w:t>Une relation entre deux tables présenter la base de données relationnelle</w:t>
      </w:r>
      <w:bookmarkStart w:id="79" w:name="_Toc515866096"/>
      <w:bookmarkStart w:id="80" w:name="_Toc516235941"/>
      <w:bookmarkStart w:id="81" w:name="_Toc516244502"/>
      <w:bookmarkStart w:id="82" w:name="_Toc516245535"/>
    </w:p>
    <w:p w:rsidR="00153CAA" w:rsidRDefault="00153CAA" w:rsidP="00153CAA">
      <w:pPr>
        <w:pStyle w:val="Titre2"/>
        <w:jc w:val="both"/>
        <w:rPr>
          <w:rFonts w:asciiTheme="majorBidi" w:hAnsiTheme="majorBidi" w:cstheme="majorBidi"/>
          <w:sz w:val="24"/>
          <w:szCs w:val="24"/>
        </w:rPr>
      </w:pPr>
    </w:p>
    <w:p w:rsidR="008B3624" w:rsidRPr="008B3624" w:rsidRDefault="008B3624" w:rsidP="00153CAA">
      <w:pPr>
        <w:pStyle w:val="Titre2"/>
        <w:jc w:val="both"/>
        <w:rPr>
          <w:rFonts w:asciiTheme="majorBidi" w:hAnsiTheme="majorBidi" w:cstheme="majorBidi"/>
          <w:sz w:val="24"/>
          <w:szCs w:val="24"/>
        </w:rPr>
      </w:pPr>
      <w:r w:rsidRPr="008B3624">
        <w:rPr>
          <w:rFonts w:asciiTheme="majorBidi" w:hAnsiTheme="majorBidi" w:cstheme="majorBidi"/>
          <w:sz w:val="24"/>
          <w:szCs w:val="24"/>
        </w:rPr>
        <w:t xml:space="preserve">4.3 Système de Gestion de </w:t>
      </w:r>
      <w:bookmarkEnd w:id="79"/>
      <w:bookmarkEnd w:id="80"/>
      <w:r w:rsidRPr="008B3624">
        <w:rPr>
          <w:rFonts w:asciiTheme="majorBidi" w:hAnsiTheme="majorBidi" w:cstheme="majorBidi"/>
          <w:sz w:val="24"/>
          <w:szCs w:val="24"/>
        </w:rPr>
        <w:t>base de données :</w:t>
      </w:r>
      <w:bookmarkEnd w:id="81"/>
      <w:bookmarkEnd w:id="82"/>
    </w:p>
    <w:p w:rsidR="008B3624" w:rsidRPr="008B3624" w:rsidRDefault="008B3624" w:rsidP="00153CAA">
      <w:pPr>
        <w:spacing w:line="360" w:lineRule="auto"/>
        <w:ind w:firstLine="720"/>
        <w:jc w:val="both"/>
        <w:rPr>
          <w:rFonts w:asciiTheme="majorBidi" w:hAnsiTheme="majorBidi" w:cstheme="majorBidi"/>
          <w:lang w:val="fr-FR"/>
        </w:rPr>
      </w:pPr>
      <w:r w:rsidRPr="008B3624">
        <w:rPr>
          <w:rFonts w:asciiTheme="majorBidi" w:hAnsiTheme="majorBidi" w:cstheme="majorBidi"/>
          <w:lang w:val="fr-FR"/>
        </w:rPr>
        <w:t xml:space="preserve">Un </w:t>
      </w:r>
      <w:hyperlink r:id="rId34" w:history="1">
        <w:r w:rsidRPr="008B3624">
          <w:rPr>
            <w:rFonts w:asciiTheme="majorBidi" w:hAnsiTheme="majorBidi" w:cstheme="majorBidi"/>
            <w:lang w:val="fr-FR"/>
          </w:rPr>
          <w:t>SGBD</w:t>
        </w:r>
      </w:hyperlink>
      <w:r w:rsidRPr="008B3624">
        <w:rPr>
          <w:rFonts w:asciiTheme="majorBidi" w:hAnsiTheme="majorBidi" w:cstheme="majorBidi"/>
          <w:lang w:val="fr-FR"/>
        </w:rPr>
        <w:t xml:space="preserve"> est un logiciel qui prend en charge la structuration, le stockage, la mise à jour et la maintenance d'une base de données. Il est l'unique interface entre les informaticiens et les données (définition des schémas, programmation des applications), ainsi que les utilisateurs et les données (consultation et mise à jour). [11]</w:t>
      </w:r>
    </w:p>
    <w:p w:rsidR="008B3624" w:rsidRPr="008B3624" w:rsidRDefault="008B3624" w:rsidP="00153CAA">
      <w:pPr>
        <w:pStyle w:val="Titre3"/>
        <w:jc w:val="both"/>
        <w:rPr>
          <w:rFonts w:asciiTheme="majorBidi" w:hAnsiTheme="majorBidi" w:cstheme="majorBidi"/>
          <w:sz w:val="24"/>
          <w:szCs w:val="24"/>
        </w:rPr>
      </w:pPr>
      <w:bookmarkStart w:id="83" w:name="_Toc515866097"/>
      <w:bookmarkStart w:id="84" w:name="_Toc516235942"/>
      <w:bookmarkStart w:id="85" w:name="_Toc516244503"/>
      <w:bookmarkStart w:id="86" w:name="_Toc516245536"/>
      <w:r w:rsidRPr="008B3624">
        <w:rPr>
          <w:rFonts w:asciiTheme="majorBidi" w:hAnsiTheme="majorBidi" w:cstheme="majorBidi"/>
          <w:sz w:val="24"/>
          <w:szCs w:val="24"/>
        </w:rPr>
        <w:lastRenderedPageBreak/>
        <w:t xml:space="preserve">4.3.1 </w:t>
      </w:r>
      <w:r w:rsidRPr="008B3624">
        <w:rPr>
          <w:rFonts w:asciiTheme="majorBidi" w:hAnsiTheme="majorBidi" w:cstheme="majorBidi"/>
          <w:b w:val="0"/>
          <w:bCs w:val="0"/>
          <w:sz w:val="24"/>
          <w:szCs w:val="24"/>
        </w:rPr>
        <w:t xml:space="preserve">Exemples de </w:t>
      </w:r>
      <w:bookmarkEnd w:id="83"/>
      <w:bookmarkEnd w:id="84"/>
      <w:r w:rsidRPr="008B3624">
        <w:rPr>
          <w:rFonts w:asciiTheme="majorBidi" w:hAnsiTheme="majorBidi" w:cstheme="majorBidi"/>
          <w:b w:val="0"/>
          <w:bCs w:val="0"/>
          <w:sz w:val="24"/>
          <w:szCs w:val="24"/>
        </w:rPr>
        <w:t>SGBD:</w:t>
      </w:r>
      <w:bookmarkEnd w:id="85"/>
      <w:bookmarkEnd w:id="86"/>
    </w:p>
    <w:p w:rsidR="008B3624" w:rsidRPr="008B3624" w:rsidRDefault="008B3624" w:rsidP="00153CAA">
      <w:pPr>
        <w:pStyle w:val="optxtp"/>
        <w:numPr>
          <w:ilvl w:val="0"/>
          <w:numId w:val="4"/>
        </w:numPr>
        <w:spacing w:line="360" w:lineRule="auto"/>
        <w:jc w:val="both"/>
        <w:rPr>
          <w:rFonts w:asciiTheme="majorBidi" w:hAnsiTheme="majorBidi" w:cstheme="majorBidi"/>
          <w:lang w:val="fr-FR"/>
        </w:rPr>
      </w:pPr>
      <w:r w:rsidRPr="008B3624">
        <w:rPr>
          <w:rFonts w:asciiTheme="majorBidi" w:hAnsiTheme="majorBidi" w:cstheme="majorBidi"/>
          <w:lang w:val="fr-FR"/>
        </w:rPr>
        <w:t>Oracle est un SGBD relationnel (et relationnel-objet dans ses dernières versions) très reconnu pour les applications professionnelles.</w:t>
      </w:r>
    </w:p>
    <w:p w:rsidR="008B3624" w:rsidRPr="008B3624" w:rsidRDefault="008B3624" w:rsidP="00153CAA">
      <w:pPr>
        <w:pStyle w:val="optxtp"/>
        <w:numPr>
          <w:ilvl w:val="0"/>
          <w:numId w:val="4"/>
        </w:numPr>
        <w:spacing w:line="360" w:lineRule="auto"/>
        <w:jc w:val="both"/>
        <w:rPr>
          <w:rFonts w:asciiTheme="majorBidi" w:hAnsiTheme="majorBidi" w:cstheme="majorBidi"/>
          <w:lang w:val="fr-FR"/>
        </w:rPr>
      </w:pPr>
      <w:proofErr w:type="spellStart"/>
      <w:r w:rsidRPr="008B3624">
        <w:rPr>
          <w:rFonts w:asciiTheme="majorBidi" w:hAnsiTheme="majorBidi" w:cstheme="majorBidi"/>
          <w:lang w:val="fr-FR"/>
        </w:rPr>
        <w:t>PostgreSQL</w:t>
      </w:r>
      <w:proofErr w:type="spellEnd"/>
      <w:r w:rsidRPr="008B3624">
        <w:rPr>
          <w:rFonts w:asciiTheme="majorBidi" w:hAnsiTheme="majorBidi" w:cstheme="majorBidi"/>
          <w:lang w:val="fr-FR"/>
        </w:rPr>
        <w:t xml:space="preserve"> est un SGBD relationnel et relationnel-objet très puissant qui offre une alternative </w:t>
      </w:r>
      <w:r w:rsidRPr="008B3624">
        <w:rPr>
          <w:rStyle w:val="Accentuation"/>
          <w:rFonts w:asciiTheme="majorBidi" w:hAnsiTheme="majorBidi" w:cstheme="majorBidi"/>
          <w:lang w:val="fr-FR"/>
        </w:rPr>
        <w:t>open source</w:t>
      </w:r>
      <w:r w:rsidRPr="008B3624">
        <w:rPr>
          <w:rFonts w:asciiTheme="majorBidi" w:hAnsiTheme="majorBidi" w:cstheme="majorBidi"/>
          <w:lang w:val="fr-FR"/>
        </w:rPr>
        <w:t xml:space="preserve"> aux solutions commerciales comme Oracle ou IBM.</w:t>
      </w:r>
    </w:p>
    <w:p w:rsidR="008B3624" w:rsidRPr="008B3624" w:rsidRDefault="008B3624" w:rsidP="00153CAA">
      <w:pPr>
        <w:pStyle w:val="optxtp"/>
        <w:numPr>
          <w:ilvl w:val="0"/>
          <w:numId w:val="4"/>
        </w:numPr>
        <w:spacing w:line="360" w:lineRule="auto"/>
        <w:jc w:val="both"/>
        <w:rPr>
          <w:rFonts w:asciiTheme="majorBidi" w:hAnsiTheme="majorBidi" w:cstheme="majorBidi"/>
          <w:lang w:val="fr-FR"/>
        </w:rPr>
      </w:pPr>
      <w:r w:rsidRPr="008B3624">
        <w:rPr>
          <w:rFonts w:asciiTheme="majorBidi" w:hAnsiTheme="majorBidi" w:cstheme="majorBidi"/>
          <w:lang w:val="fr-FR"/>
        </w:rPr>
        <w:t>MySQL est un SGBD relationnel libre (licence GPL et commerciale), simple d'accès et très utilisé pour la réalisation de sites Web dynamiques. Depuis la version 4 MySQL implémentent la plupart des fonctions attendues d'un SGBD relationnel.</w:t>
      </w:r>
    </w:p>
    <w:p w:rsidR="008B3624" w:rsidRPr="008B3624" w:rsidRDefault="008B3624" w:rsidP="00153CAA">
      <w:pPr>
        <w:pStyle w:val="optxtp"/>
        <w:numPr>
          <w:ilvl w:val="0"/>
          <w:numId w:val="4"/>
        </w:numPr>
        <w:spacing w:line="360" w:lineRule="auto"/>
        <w:jc w:val="both"/>
        <w:rPr>
          <w:rFonts w:asciiTheme="majorBidi" w:hAnsiTheme="majorBidi" w:cstheme="majorBidi"/>
          <w:lang w:val="fr-FR"/>
        </w:rPr>
      </w:pPr>
      <w:r w:rsidRPr="008B3624">
        <w:rPr>
          <w:rFonts w:asciiTheme="majorBidi" w:hAnsiTheme="majorBidi" w:cstheme="majorBidi"/>
          <w:lang w:val="fr-FR"/>
        </w:rPr>
        <w:t>Access est un SGBD relationnel Microsoft, qui offre une interface graphique permettant de concevoir rapidement des applications de petite envergure ou de réaliser des prototypes. [12]</w:t>
      </w:r>
    </w:p>
    <w:p w:rsidR="008B3624" w:rsidRPr="008B3624" w:rsidRDefault="008B3624" w:rsidP="00153CAA">
      <w:pPr>
        <w:pStyle w:val="Titre1"/>
        <w:bidi w:val="0"/>
        <w:jc w:val="both"/>
        <w:rPr>
          <w:rFonts w:asciiTheme="majorBidi" w:hAnsiTheme="majorBidi" w:cstheme="majorBidi"/>
          <w:sz w:val="28"/>
          <w:szCs w:val="28"/>
        </w:rPr>
      </w:pPr>
      <w:bookmarkStart w:id="87" w:name="_Toc515866098"/>
      <w:bookmarkStart w:id="88" w:name="_Toc516235943"/>
      <w:bookmarkStart w:id="89" w:name="_Toc516244504"/>
      <w:bookmarkStart w:id="90" w:name="_Toc516245537"/>
      <w:r w:rsidRPr="008B3624">
        <w:rPr>
          <w:rFonts w:asciiTheme="majorBidi" w:hAnsiTheme="majorBidi" w:cstheme="majorBidi"/>
          <w:sz w:val="28"/>
          <w:szCs w:val="28"/>
        </w:rPr>
        <w:t>5 Delphi</w:t>
      </w:r>
      <w:bookmarkEnd w:id="87"/>
      <w:bookmarkEnd w:id="88"/>
      <w:bookmarkEnd w:id="89"/>
      <w:r w:rsidRPr="008B3624">
        <w:rPr>
          <w:rFonts w:asciiTheme="majorBidi" w:hAnsiTheme="majorBidi" w:cstheme="majorBidi"/>
          <w:sz w:val="28"/>
          <w:szCs w:val="28"/>
        </w:rPr>
        <w:t xml:space="preserve"> :</w:t>
      </w:r>
      <w:bookmarkEnd w:id="90"/>
    </w:p>
    <w:p w:rsidR="00153CAA" w:rsidRDefault="00153CAA" w:rsidP="00153CAA">
      <w:pPr>
        <w:pStyle w:val="Titre2"/>
        <w:jc w:val="both"/>
        <w:rPr>
          <w:rFonts w:asciiTheme="majorBidi" w:hAnsiTheme="majorBidi" w:cstheme="majorBidi"/>
          <w:sz w:val="24"/>
          <w:szCs w:val="24"/>
        </w:rPr>
      </w:pPr>
      <w:bookmarkStart w:id="91" w:name="_Toc515866099"/>
      <w:bookmarkStart w:id="92" w:name="_Toc516235944"/>
      <w:bookmarkStart w:id="93" w:name="_Toc516244505"/>
      <w:bookmarkStart w:id="94" w:name="_Toc516245538"/>
    </w:p>
    <w:p w:rsidR="008B3624" w:rsidRPr="008B3624" w:rsidRDefault="008B3624" w:rsidP="00153CAA">
      <w:pPr>
        <w:pStyle w:val="Titre2"/>
        <w:jc w:val="both"/>
        <w:rPr>
          <w:rFonts w:asciiTheme="majorBidi" w:hAnsiTheme="majorBidi" w:cstheme="majorBidi"/>
          <w:sz w:val="24"/>
          <w:szCs w:val="24"/>
        </w:rPr>
      </w:pPr>
      <w:r w:rsidRPr="008B3624">
        <w:rPr>
          <w:rFonts w:asciiTheme="majorBidi" w:hAnsiTheme="majorBidi" w:cstheme="majorBidi"/>
          <w:sz w:val="24"/>
          <w:szCs w:val="24"/>
        </w:rPr>
        <w:t>5.1</w:t>
      </w:r>
      <w:bookmarkEnd w:id="91"/>
      <w:bookmarkEnd w:id="92"/>
      <w:r w:rsidRPr="008B3624">
        <w:rPr>
          <w:rFonts w:asciiTheme="majorBidi" w:hAnsiTheme="majorBidi" w:cstheme="majorBidi"/>
          <w:sz w:val="24"/>
          <w:szCs w:val="24"/>
        </w:rPr>
        <w:t xml:space="preserve"> Définition</w:t>
      </w:r>
      <w:bookmarkEnd w:id="93"/>
      <w:r w:rsidRPr="008B3624">
        <w:rPr>
          <w:rFonts w:asciiTheme="majorBidi" w:hAnsiTheme="majorBidi" w:cstheme="majorBidi"/>
          <w:sz w:val="24"/>
          <w:szCs w:val="24"/>
        </w:rPr>
        <w:t xml:space="preserve"> :</w:t>
      </w:r>
      <w:bookmarkEnd w:id="94"/>
    </w:p>
    <w:p w:rsidR="008B3624" w:rsidRPr="008B3624" w:rsidRDefault="008B3624" w:rsidP="00153CAA">
      <w:pPr>
        <w:autoSpaceDE w:val="0"/>
        <w:autoSpaceDN w:val="0"/>
        <w:adjustRightInd w:val="0"/>
        <w:spacing w:line="360" w:lineRule="auto"/>
        <w:ind w:firstLine="720"/>
        <w:jc w:val="both"/>
        <w:rPr>
          <w:rFonts w:asciiTheme="majorBidi" w:hAnsiTheme="majorBidi" w:cstheme="majorBidi"/>
          <w:lang w:val="fr-FR"/>
        </w:rPr>
      </w:pPr>
      <w:r w:rsidRPr="008B3624">
        <w:rPr>
          <w:rFonts w:asciiTheme="majorBidi" w:hAnsiTheme="majorBidi" w:cstheme="majorBidi"/>
          <w:lang w:val="fr-FR"/>
        </w:rPr>
        <w:t>Delphi est un environnement de développement de type RAD (</w:t>
      </w:r>
      <w:proofErr w:type="spellStart"/>
      <w:r w:rsidRPr="008B3624">
        <w:rPr>
          <w:rFonts w:asciiTheme="majorBidi" w:hAnsiTheme="majorBidi" w:cstheme="majorBidi"/>
          <w:i/>
          <w:iCs/>
          <w:lang w:val="fr-FR"/>
        </w:rPr>
        <w:t>Rapid</w:t>
      </w:r>
      <w:proofErr w:type="spellEnd"/>
      <w:r w:rsidRPr="008B3624">
        <w:rPr>
          <w:rFonts w:asciiTheme="majorBidi" w:hAnsiTheme="majorBidi" w:cstheme="majorBidi"/>
          <w:i/>
          <w:iCs/>
          <w:lang w:val="fr-FR"/>
        </w:rPr>
        <w:t xml:space="preserve"> Application Développement</w:t>
      </w:r>
      <w:r w:rsidRPr="008B3624">
        <w:rPr>
          <w:rFonts w:asciiTheme="majorBidi" w:hAnsiTheme="majorBidi" w:cstheme="majorBidi"/>
          <w:lang w:val="fr-FR"/>
        </w:rPr>
        <w:t>) basé sur le langage Pascal. Il permet de réaliser rapidement et simplement des applications Windows.</w:t>
      </w:r>
    </w:p>
    <w:p w:rsidR="008B3624" w:rsidRPr="008B3624" w:rsidRDefault="008B3624" w:rsidP="00153CAA">
      <w:pPr>
        <w:autoSpaceDE w:val="0"/>
        <w:autoSpaceDN w:val="0"/>
        <w:adjustRightInd w:val="0"/>
        <w:spacing w:line="360" w:lineRule="auto"/>
        <w:jc w:val="both"/>
        <w:rPr>
          <w:rFonts w:asciiTheme="majorBidi" w:hAnsiTheme="majorBidi" w:cstheme="majorBidi"/>
          <w:lang w:val="fr-FR" w:bidi="ar-DZ"/>
        </w:rPr>
      </w:pPr>
      <w:r w:rsidRPr="008B3624">
        <w:rPr>
          <w:rFonts w:asciiTheme="majorBidi" w:hAnsiTheme="majorBidi" w:cstheme="majorBidi"/>
          <w:lang w:val="fr-FR"/>
        </w:rPr>
        <w:t xml:space="preserve">Cette rapidité et cette simplicité de développement sont dues à une conception visuelle de l’application. Delphi propose un ensemble très complet de </w:t>
      </w:r>
      <w:r w:rsidRPr="008B3624">
        <w:rPr>
          <w:rFonts w:asciiTheme="majorBidi" w:hAnsiTheme="majorBidi" w:cstheme="majorBidi"/>
          <w:i/>
          <w:iCs/>
          <w:lang w:val="fr-FR"/>
        </w:rPr>
        <w:t xml:space="preserve">composants visuels </w:t>
      </w:r>
      <w:r w:rsidRPr="008B3624">
        <w:rPr>
          <w:rFonts w:asciiTheme="majorBidi" w:hAnsiTheme="majorBidi" w:cstheme="majorBidi"/>
          <w:lang w:val="fr-FR"/>
        </w:rPr>
        <w:t>prêts à l’emploi incluant la quasi-totalité des composants Windows (boutons, boîtes de dialogue, menus, barres d’outils…) ainsi que des experts permettant de créer facilement divers types d’applications et de librairies. [13]</w:t>
      </w:r>
    </w:p>
    <w:p w:rsidR="008B3624" w:rsidRPr="008B3624" w:rsidRDefault="008B3624" w:rsidP="00153CAA">
      <w:pPr>
        <w:pStyle w:val="Titre2"/>
        <w:jc w:val="both"/>
        <w:rPr>
          <w:rFonts w:asciiTheme="majorBidi" w:hAnsiTheme="majorBidi" w:cstheme="majorBidi"/>
          <w:b w:val="0"/>
          <w:bCs w:val="0"/>
          <w:sz w:val="24"/>
          <w:szCs w:val="24"/>
        </w:rPr>
      </w:pPr>
      <w:bookmarkStart w:id="95" w:name="_Toc515866100"/>
      <w:bookmarkStart w:id="96" w:name="_Toc516235945"/>
      <w:bookmarkStart w:id="97" w:name="_Toc516244506"/>
      <w:bookmarkStart w:id="98" w:name="_Toc516245539"/>
      <w:r w:rsidRPr="008B3624">
        <w:rPr>
          <w:rStyle w:val="Titre1Car"/>
          <w:rFonts w:asciiTheme="majorBidi" w:eastAsiaTheme="minorEastAsia" w:hAnsiTheme="majorBidi" w:cstheme="majorBidi"/>
          <w:sz w:val="24"/>
          <w:szCs w:val="24"/>
        </w:rPr>
        <w:t>5.2 Pascal</w:t>
      </w:r>
      <w:bookmarkEnd w:id="95"/>
      <w:bookmarkEnd w:id="96"/>
      <w:bookmarkEnd w:id="97"/>
      <w:r w:rsidRPr="008B3624">
        <w:rPr>
          <w:rFonts w:asciiTheme="majorBidi" w:hAnsiTheme="majorBidi" w:cstheme="majorBidi"/>
          <w:b w:val="0"/>
          <w:bCs w:val="0"/>
          <w:sz w:val="24"/>
          <w:szCs w:val="24"/>
        </w:rPr>
        <w:t xml:space="preserve"> :</w:t>
      </w:r>
      <w:bookmarkEnd w:id="98"/>
    </w:p>
    <w:p w:rsidR="008B3624" w:rsidRPr="008B3624" w:rsidRDefault="008B3624" w:rsidP="00153CAA">
      <w:pPr>
        <w:pStyle w:val="NormalWeb"/>
        <w:spacing w:line="360" w:lineRule="auto"/>
        <w:ind w:firstLine="720"/>
        <w:jc w:val="both"/>
        <w:rPr>
          <w:rFonts w:asciiTheme="majorBidi" w:eastAsiaTheme="minorEastAsia" w:hAnsiTheme="majorBidi" w:cstheme="majorBidi"/>
          <w:lang w:val="fr-FR"/>
        </w:rPr>
      </w:pPr>
      <w:r w:rsidRPr="008B3624">
        <w:rPr>
          <w:rFonts w:asciiTheme="majorBidi" w:eastAsiaTheme="minorEastAsia" w:hAnsiTheme="majorBidi" w:cstheme="majorBidi"/>
          <w:lang w:val="fr-FR"/>
        </w:rPr>
        <w:t xml:space="preserve">Pascal est un </w:t>
      </w:r>
      <w:hyperlink r:id="rId35" w:tooltip="Langage de programmation" w:history="1">
        <w:r w:rsidRPr="008B3624">
          <w:rPr>
            <w:rFonts w:asciiTheme="majorBidi" w:eastAsiaTheme="minorEastAsia" w:hAnsiTheme="majorBidi" w:cstheme="majorBidi"/>
            <w:lang w:val="fr-FR"/>
          </w:rPr>
          <w:t>langage de programmation</w:t>
        </w:r>
      </w:hyperlink>
      <w:r w:rsidRPr="008B3624">
        <w:rPr>
          <w:rFonts w:asciiTheme="majorBidi" w:hAnsiTheme="majorBidi" w:cstheme="majorBidi"/>
          <w:lang w:val="fr-FR"/>
        </w:rPr>
        <w:t xml:space="preserve"> </w:t>
      </w:r>
      <w:hyperlink r:id="rId36" w:tooltip="Programmation impérative" w:history="1">
        <w:r w:rsidRPr="008B3624">
          <w:rPr>
            <w:rFonts w:asciiTheme="majorBidi" w:eastAsiaTheme="minorEastAsia" w:hAnsiTheme="majorBidi" w:cstheme="majorBidi"/>
            <w:lang w:val="fr-FR"/>
          </w:rPr>
          <w:t>impératif</w:t>
        </w:r>
      </w:hyperlink>
      <w:r w:rsidRPr="008B3624">
        <w:rPr>
          <w:rFonts w:asciiTheme="majorBidi" w:eastAsiaTheme="minorEastAsia" w:hAnsiTheme="majorBidi" w:cstheme="majorBidi"/>
          <w:lang w:val="fr-FR"/>
        </w:rPr>
        <w:t xml:space="preserve"> qui, conçu intimement pour l'enseignement, se caractérise par une syntaxe claire, rigoureuse et facilitant la structuration des programmes.</w:t>
      </w:r>
      <w:hyperlink r:id="rId37" w:anchor="cite_note-wirthprojects-1" w:history="1"/>
      <w:r w:rsidRPr="008B3624">
        <w:rPr>
          <w:rFonts w:asciiTheme="majorBidi" w:eastAsiaTheme="minorEastAsia" w:hAnsiTheme="majorBidi" w:cstheme="majorBidi"/>
          <w:lang w:val="fr-FR"/>
        </w:rPr>
        <w:t xml:space="preserve"> [14]</w:t>
      </w:r>
    </w:p>
    <w:p w:rsidR="008B3624" w:rsidRPr="008B3624" w:rsidRDefault="008B3624" w:rsidP="00153CAA">
      <w:pPr>
        <w:pStyle w:val="NormalWeb"/>
        <w:spacing w:line="360" w:lineRule="auto"/>
        <w:ind w:firstLine="720"/>
        <w:jc w:val="both"/>
        <w:rPr>
          <w:rFonts w:asciiTheme="majorBidi" w:eastAsiaTheme="minorEastAsia" w:hAnsiTheme="majorBidi" w:cstheme="majorBidi"/>
          <w:lang w:val="fr-FR"/>
        </w:rPr>
      </w:pPr>
      <w:r w:rsidRPr="008B3624">
        <w:rPr>
          <w:rFonts w:asciiTheme="majorBidi" w:eastAsiaTheme="minorEastAsia" w:hAnsiTheme="majorBidi" w:cstheme="majorBidi"/>
          <w:lang w:val="fr-FR"/>
        </w:rPr>
        <w:t xml:space="preserve">En dehors de la syntaxe et de sa rigueur, le langage Pascal possède des points communs avec le </w:t>
      </w:r>
      <w:hyperlink r:id="rId38" w:tooltip="C (langage)" w:history="1">
        <w:r w:rsidRPr="008B3624">
          <w:rPr>
            <w:rFonts w:asciiTheme="majorBidi" w:eastAsiaTheme="minorEastAsia" w:hAnsiTheme="majorBidi" w:cstheme="majorBidi"/>
            <w:lang w:val="fr-FR"/>
          </w:rPr>
          <w:t>C</w:t>
        </w:r>
      </w:hyperlink>
      <w:r w:rsidRPr="008B3624">
        <w:rPr>
          <w:rFonts w:asciiTheme="majorBidi" w:eastAsiaTheme="minorEastAsia" w:hAnsiTheme="majorBidi" w:cstheme="majorBidi"/>
          <w:lang w:val="fr-FR"/>
        </w:rPr>
        <w:t xml:space="preserve"> , Le langage Pascal de base était conçu à usage purement éducatif et était assez limité. Par exemple, les </w:t>
      </w:r>
      <w:hyperlink r:id="rId39" w:tooltip="Chaîne de caractères" w:history="1">
        <w:r w:rsidRPr="008B3624">
          <w:rPr>
            <w:rFonts w:asciiTheme="majorBidi" w:eastAsiaTheme="minorEastAsia" w:hAnsiTheme="majorBidi" w:cstheme="majorBidi"/>
            <w:lang w:val="fr-FR"/>
          </w:rPr>
          <w:t>chaînes de caractères</w:t>
        </w:r>
      </w:hyperlink>
      <w:r w:rsidRPr="008B3624">
        <w:rPr>
          <w:rFonts w:asciiTheme="majorBidi" w:eastAsiaTheme="minorEastAsia" w:hAnsiTheme="majorBidi" w:cstheme="majorBidi"/>
          <w:lang w:val="fr-FR"/>
        </w:rPr>
        <w:t>, absentes du langage d'origine, ont rapidement été intégrées. [15]</w:t>
      </w:r>
    </w:p>
    <w:p w:rsidR="008B3624" w:rsidRPr="00153CAA" w:rsidRDefault="008B3624" w:rsidP="00153CAA">
      <w:pPr>
        <w:pStyle w:val="Titre3"/>
        <w:jc w:val="both"/>
        <w:rPr>
          <w:rFonts w:asciiTheme="majorBidi" w:hAnsiTheme="majorBidi" w:cstheme="majorBidi"/>
          <w:b w:val="0"/>
          <w:bCs w:val="0"/>
          <w:sz w:val="24"/>
          <w:szCs w:val="24"/>
        </w:rPr>
      </w:pPr>
      <w:bookmarkStart w:id="99" w:name="_Toc516244507"/>
      <w:bookmarkStart w:id="100" w:name="_Toc516245540"/>
      <w:r w:rsidRPr="008B3624">
        <w:rPr>
          <w:rStyle w:val="mw-headline"/>
          <w:rFonts w:asciiTheme="majorBidi" w:hAnsiTheme="majorBidi" w:cstheme="majorBidi"/>
          <w:sz w:val="24"/>
          <w:szCs w:val="24"/>
        </w:rPr>
        <w:lastRenderedPageBreak/>
        <w:t xml:space="preserve">5.2.1 </w:t>
      </w:r>
      <w:r w:rsidRPr="00153CAA">
        <w:rPr>
          <w:rStyle w:val="mw-headline"/>
          <w:rFonts w:asciiTheme="majorBidi" w:hAnsiTheme="majorBidi" w:cstheme="majorBidi"/>
          <w:b w:val="0"/>
          <w:bCs w:val="0"/>
          <w:sz w:val="24"/>
          <w:szCs w:val="24"/>
        </w:rPr>
        <w:t xml:space="preserve">Un exemple de code (pascal) : </w:t>
      </w:r>
      <w:hyperlink r:id="rId40" w:history="1">
        <w:r w:rsidRPr="00153CAA">
          <w:rPr>
            <w:rStyle w:val="Lienhypertexte"/>
            <w:rFonts w:asciiTheme="majorBidi" w:hAnsiTheme="majorBidi" w:cstheme="majorBidi"/>
            <w:b w:val="0"/>
            <w:bCs w:val="0"/>
            <w:color w:val="auto"/>
            <w:sz w:val="24"/>
            <w:szCs w:val="24"/>
            <w:u w:val="none"/>
          </w:rPr>
          <w:t>Hello World</w:t>
        </w:r>
        <w:bookmarkEnd w:id="99"/>
        <w:bookmarkEnd w:id="100"/>
      </w:hyperlink>
    </w:p>
    <w:p w:rsidR="008B3624" w:rsidRPr="008B3624" w:rsidRDefault="008B3624" w:rsidP="00153CAA">
      <w:pPr>
        <w:pStyle w:val="NormalWeb"/>
        <w:spacing w:line="360" w:lineRule="auto"/>
        <w:jc w:val="both"/>
        <w:rPr>
          <w:rFonts w:asciiTheme="majorBidi" w:eastAsiaTheme="minorEastAsia" w:hAnsiTheme="majorBidi" w:cstheme="majorBidi"/>
          <w:sz w:val="22"/>
          <w:szCs w:val="22"/>
          <w:lang w:val="fr-FR"/>
        </w:rPr>
      </w:pPr>
      <w:r w:rsidRPr="008B3624">
        <w:rPr>
          <w:rFonts w:asciiTheme="majorBidi" w:eastAsiaTheme="minorEastAsia" w:hAnsiTheme="majorBidi" w:cstheme="majorBidi"/>
          <w:noProof/>
          <w:sz w:val="22"/>
          <w:szCs w:val="22"/>
        </w:rPr>
        <w:drawing>
          <wp:anchor distT="0" distB="0" distL="114300" distR="114300" simplePos="0" relativeHeight="251667456" behindDoc="0" locked="0" layoutInCell="1" allowOverlap="1">
            <wp:simplePos x="0" y="0"/>
            <wp:positionH relativeFrom="column">
              <wp:posOffset>1347374</wp:posOffset>
            </wp:positionH>
            <wp:positionV relativeFrom="paragraph">
              <wp:posOffset>181287</wp:posOffset>
            </wp:positionV>
            <wp:extent cx="3155207" cy="1311215"/>
            <wp:effectExtent l="19050" t="0" r="7093" b="0"/>
            <wp:wrapSquare wrapText="bothSides"/>
            <wp:docPr id="5" name="Image 4" descr="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41" cstate="print"/>
                    <a:stretch>
                      <a:fillRect/>
                    </a:stretch>
                  </pic:blipFill>
                  <pic:spPr>
                    <a:xfrm>
                      <a:off x="0" y="0"/>
                      <a:ext cx="3155207" cy="1311215"/>
                    </a:xfrm>
                    <a:prstGeom prst="rect">
                      <a:avLst/>
                    </a:prstGeom>
                  </pic:spPr>
                </pic:pic>
              </a:graphicData>
            </a:graphic>
          </wp:anchor>
        </w:drawing>
      </w:r>
    </w:p>
    <w:p w:rsidR="008B3624" w:rsidRPr="008B3624" w:rsidRDefault="008B3624" w:rsidP="0015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Bidi" w:hAnsiTheme="majorBidi" w:cstheme="majorBidi"/>
          <w:b/>
          <w:bCs/>
          <w:lang w:val="fr-FR"/>
        </w:rPr>
      </w:pPr>
    </w:p>
    <w:p w:rsidR="008B3624" w:rsidRPr="008B3624" w:rsidRDefault="008B3624" w:rsidP="0015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Bidi" w:hAnsiTheme="majorBidi" w:cstheme="majorBidi"/>
          <w:b/>
          <w:bCs/>
          <w:lang w:val="fr-FR"/>
        </w:rPr>
      </w:pPr>
    </w:p>
    <w:p w:rsidR="008B3624" w:rsidRPr="008B3624" w:rsidRDefault="008B3624" w:rsidP="0015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Bidi" w:hAnsiTheme="majorBidi" w:cstheme="majorBidi"/>
          <w:b/>
          <w:bCs/>
          <w:lang w:val="fr-FR"/>
        </w:rPr>
      </w:pPr>
    </w:p>
    <w:p w:rsidR="008B3624" w:rsidRPr="008B3624" w:rsidRDefault="008B3624" w:rsidP="0015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Bidi" w:hAnsiTheme="majorBidi" w:cstheme="majorBidi"/>
          <w:b/>
          <w:bCs/>
          <w:lang w:val="fr-FR"/>
        </w:rPr>
      </w:pPr>
    </w:p>
    <w:p w:rsidR="008B3624" w:rsidRPr="008B3624" w:rsidRDefault="008B3624" w:rsidP="0015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lang w:val="fr-FR"/>
        </w:rPr>
      </w:pPr>
      <w:r w:rsidRPr="008B3624">
        <w:rPr>
          <w:rFonts w:asciiTheme="majorBidi" w:hAnsiTheme="majorBidi" w:cstheme="majorBidi"/>
          <w:b/>
          <w:bCs/>
          <w:lang w:val="fr-FR"/>
        </w:rPr>
        <w:t>Figure 1.4:</w:t>
      </w:r>
      <w:r w:rsidRPr="008B3624">
        <w:rPr>
          <w:rFonts w:asciiTheme="majorBidi" w:hAnsiTheme="majorBidi" w:cstheme="majorBidi"/>
          <w:lang w:val="fr-FR"/>
        </w:rPr>
        <w:t xml:space="preserve"> code source pascal.</w:t>
      </w:r>
    </w:p>
    <w:p w:rsidR="008B3624" w:rsidRPr="008B3624" w:rsidRDefault="008B3624" w:rsidP="00153CAA">
      <w:pPr>
        <w:pStyle w:val="Titre2"/>
        <w:jc w:val="both"/>
        <w:rPr>
          <w:rFonts w:asciiTheme="majorBidi" w:hAnsiTheme="majorBidi" w:cstheme="majorBidi"/>
          <w:sz w:val="24"/>
          <w:szCs w:val="24"/>
        </w:rPr>
      </w:pPr>
      <w:bookmarkStart w:id="101" w:name="_Toc516245541"/>
    </w:p>
    <w:p w:rsidR="008B3624" w:rsidRPr="008B3624" w:rsidRDefault="008B3624" w:rsidP="00153CAA">
      <w:pPr>
        <w:pStyle w:val="Titre2"/>
        <w:jc w:val="both"/>
        <w:rPr>
          <w:rFonts w:asciiTheme="majorBidi" w:hAnsiTheme="majorBidi" w:cstheme="majorBidi"/>
          <w:sz w:val="24"/>
          <w:szCs w:val="24"/>
        </w:rPr>
      </w:pPr>
      <w:r w:rsidRPr="008B3624">
        <w:rPr>
          <w:rFonts w:asciiTheme="majorBidi" w:hAnsiTheme="majorBidi" w:cstheme="majorBidi"/>
          <w:sz w:val="24"/>
          <w:szCs w:val="24"/>
        </w:rPr>
        <w:t>5.3 Extensions de nom de fichier dans projet Delphi :</w:t>
      </w:r>
      <w:bookmarkEnd w:id="101"/>
    </w:p>
    <w:p w:rsidR="008B3624" w:rsidRPr="008B3624" w:rsidRDefault="008B3624" w:rsidP="00153CAA">
      <w:pPr>
        <w:pStyle w:val="PrformatHTML"/>
        <w:spacing w:line="360" w:lineRule="auto"/>
        <w:jc w:val="both"/>
        <w:rPr>
          <w:rFonts w:asciiTheme="majorBidi" w:eastAsiaTheme="minorEastAsia" w:hAnsiTheme="majorBidi" w:cstheme="majorBidi"/>
          <w:sz w:val="24"/>
          <w:szCs w:val="24"/>
          <w:lang w:val="fr-FR"/>
        </w:rPr>
      </w:pPr>
      <w:r w:rsidRPr="008B3624">
        <w:rPr>
          <w:rFonts w:asciiTheme="majorBidi" w:eastAsiaTheme="minorEastAsia" w:hAnsiTheme="majorBidi" w:cstheme="majorBidi"/>
          <w:sz w:val="24"/>
          <w:szCs w:val="24"/>
          <w:lang w:val="fr-FR"/>
        </w:rPr>
        <w:tab/>
        <w:t>Une application Delphi typique consiste en de nombreux types de fichiers différents.</w:t>
      </w:r>
    </w:p>
    <w:p w:rsidR="008B3624" w:rsidRPr="008B3624" w:rsidRDefault="008B3624" w:rsidP="00153CAA">
      <w:pPr>
        <w:pStyle w:val="PrformatHTML"/>
        <w:spacing w:line="360" w:lineRule="auto"/>
        <w:jc w:val="both"/>
        <w:rPr>
          <w:rFonts w:asciiTheme="majorBidi" w:eastAsiaTheme="minorEastAsia" w:hAnsiTheme="majorBidi" w:cstheme="majorBidi"/>
          <w:sz w:val="24"/>
          <w:szCs w:val="24"/>
          <w:lang w:val="fr-FR"/>
        </w:rPr>
      </w:pPr>
      <w:r w:rsidRPr="008B3624">
        <w:rPr>
          <w:rFonts w:asciiTheme="majorBidi" w:eastAsiaTheme="minorEastAsia" w:hAnsiTheme="majorBidi" w:cstheme="majorBidi"/>
          <w:sz w:val="24"/>
          <w:szCs w:val="24"/>
          <w:lang w:val="fr-FR"/>
        </w:rPr>
        <w:tab/>
        <w:t>Delphi utilise un certain nombre de fichiers pour sa configuration, certains globaux à l'environnement Delphi, d'autres spécifiques au projet. Divers outils dans l'IDE Delphi stockent des données dans des fichiers d'autres types.</w:t>
      </w:r>
    </w:p>
    <w:p w:rsidR="008B3624" w:rsidRPr="008B3624" w:rsidRDefault="008B3624" w:rsidP="00153CAA">
      <w:pPr>
        <w:pStyle w:val="PrformatHTML"/>
        <w:spacing w:line="360" w:lineRule="auto"/>
        <w:jc w:val="both"/>
        <w:rPr>
          <w:rFonts w:asciiTheme="majorBidi" w:eastAsiaTheme="minorEastAsia" w:hAnsiTheme="majorBidi" w:cstheme="majorBidi"/>
          <w:sz w:val="24"/>
          <w:szCs w:val="24"/>
          <w:lang w:val="fr-FR"/>
        </w:rPr>
      </w:pPr>
      <w:r w:rsidRPr="008B3624">
        <w:rPr>
          <w:rFonts w:asciiTheme="majorBidi" w:eastAsiaTheme="minorEastAsia" w:hAnsiTheme="majorBidi" w:cstheme="majorBidi"/>
          <w:sz w:val="24"/>
          <w:szCs w:val="24"/>
          <w:lang w:val="fr-FR"/>
        </w:rPr>
        <w:tab/>
        <w:t>La liste suivante décrit les fichiers et leurs extensions de noms créés par Delphi pour une application autonome standard. [16]</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.PAS</w:t>
      </w:r>
      <w:r w:rsidRPr="008B3624">
        <w:rPr>
          <w:rFonts w:asciiTheme="majorBidi" w:hAnsiTheme="majorBidi" w:cstheme="majorBidi"/>
          <w:sz w:val="24"/>
          <w:szCs w:val="24"/>
          <w:lang w:val="fr-FR"/>
        </w:rPr>
        <w:t xml:space="preserve"> - Fichier source Delphi : En Delphi, les fichiers PAS sont toujours le code source d'une unité. Les fichiers source de l'unité contiennent la plus grande partie du code dans une application. L'unité contient le code source des gestionnaires d'événements attachés aux événements du formulaire ou des composants qu'il contient. Nous pouvons éditer des fichiers .pas en utilisant l'éditeur de code de Delphi.</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.DFM</w:t>
      </w:r>
      <w:r w:rsidRPr="008B3624">
        <w:rPr>
          <w:rFonts w:asciiTheme="majorBidi" w:hAnsiTheme="majorBidi" w:cstheme="majorBidi"/>
          <w:sz w:val="24"/>
          <w:szCs w:val="24"/>
          <w:lang w:val="fr-FR"/>
        </w:rPr>
        <w:t xml:space="preserve"> - Formulaire Delphi : Ces fichiers sont toujours associés à des fichiers .pas. Le fichier </w:t>
      </w:r>
      <w:proofErr w:type="spellStart"/>
      <w:r w:rsidRPr="008B3624">
        <w:rPr>
          <w:rFonts w:asciiTheme="majorBidi" w:hAnsiTheme="majorBidi" w:cstheme="majorBidi"/>
          <w:sz w:val="24"/>
          <w:szCs w:val="24"/>
          <w:lang w:val="fr-FR"/>
        </w:rPr>
        <w:t>Dfm</w:t>
      </w:r>
      <w:proofErr w:type="spellEnd"/>
      <w:r w:rsidRPr="008B3624">
        <w:rPr>
          <w:rFonts w:asciiTheme="majorBidi" w:hAnsiTheme="majorBidi" w:cstheme="majorBidi"/>
          <w:sz w:val="24"/>
          <w:szCs w:val="24"/>
          <w:lang w:val="fr-FR"/>
        </w:rPr>
        <w:t xml:space="preserve"> contient les détails (propriétés) des objets contenus dans un formulaire. Il peut être affiché en tant que texte en faisant un clic droit sur le formulaire et en sélectionnant l'affichage en tant que texte dans le menu contextuel. Delphi copie les informations dans les fichiers .</w:t>
      </w:r>
      <w:proofErr w:type="spellStart"/>
      <w:r w:rsidRPr="008B3624">
        <w:rPr>
          <w:rFonts w:asciiTheme="majorBidi" w:hAnsiTheme="majorBidi" w:cstheme="majorBidi"/>
          <w:sz w:val="24"/>
          <w:szCs w:val="24"/>
          <w:lang w:val="fr-FR"/>
        </w:rPr>
        <w:t>dfm</w:t>
      </w:r>
      <w:proofErr w:type="spellEnd"/>
      <w:r w:rsidRPr="008B3624">
        <w:rPr>
          <w:rFonts w:asciiTheme="majorBidi" w:hAnsiTheme="majorBidi" w:cstheme="majorBidi"/>
          <w:sz w:val="24"/>
          <w:szCs w:val="24"/>
          <w:lang w:val="fr-FR"/>
        </w:rPr>
        <w:t xml:space="preserve"> dans le fichier de code .</w:t>
      </w:r>
      <w:proofErr w:type="spellStart"/>
      <w:r w:rsidRPr="008B3624">
        <w:rPr>
          <w:rFonts w:asciiTheme="majorBidi" w:hAnsiTheme="majorBidi" w:cstheme="majorBidi"/>
          <w:sz w:val="24"/>
          <w:szCs w:val="24"/>
          <w:lang w:val="fr-FR"/>
        </w:rPr>
        <w:t>exe</w:t>
      </w:r>
      <w:proofErr w:type="spellEnd"/>
      <w:r w:rsidRPr="008B3624">
        <w:rPr>
          <w:rFonts w:asciiTheme="majorBidi" w:hAnsiTheme="majorBidi" w:cstheme="majorBidi"/>
          <w:sz w:val="24"/>
          <w:szCs w:val="24"/>
          <w:lang w:val="fr-FR"/>
        </w:rPr>
        <w:t xml:space="preserve"> terminé. Il faut être prudent dans la modification de ce fichier car des modifications pourraient empêcher l'IDE de charger le formulaire. Les fichiers de formulaire peuvent être enregistrés au format binaire ou texte. La boîte de dialogue Options d'environnement vous permet d'indiquer le format que vous souhaitez utiliser pour les formulaires nouvellement créés.</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lastRenderedPageBreak/>
        <w:t>.DPR</w:t>
      </w:r>
      <w:r w:rsidRPr="008B3624">
        <w:rPr>
          <w:rFonts w:asciiTheme="majorBidi" w:hAnsiTheme="majorBidi" w:cstheme="majorBidi"/>
          <w:sz w:val="24"/>
          <w:szCs w:val="24"/>
          <w:lang w:val="fr-FR"/>
        </w:rPr>
        <w:t xml:space="preserve"> - Projet Delphi : Le fichier .</w:t>
      </w:r>
      <w:proofErr w:type="spellStart"/>
      <w:r w:rsidRPr="008B3624">
        <w:rPr>
          <w:rFonts w:asciiTheme="majorBidi" w:hAnsiTheme="majorBidi" w:cstheme="majorBidi"/>
          <w:sz w:val="24"/>
          <w:szCs w:val="24"/>
          <w:lang w:val="fr-FR"/>
        </w:rPr>
        <w:t>dpr</w:t>
      </w:r>
      <w:proofErr w:type="spellEnd"/>
      <w:r w:rsidRPr="008B3624">
        <w:rPr>
          <w:rFonts w:asciiTheme="majorBidi" w:hAnsiTheme="majorBidi" w:cstheme="majorBidi"/>
          <w:sz w:val="24"/>
          <w:szCs w:val="24"/>
          <w:lang w:val="fr-FR"/>
        </w:rPr>
        <w:t xml:space="preserve"> est le fichier central d'un projet Delphi (un fichier .</w:t>
      </w:r>
      <w:proofErr w:type="spellStart"/>
      <w:r w:rsidRPr="008B3624">
        <w:rPr>
          <w:rFonts w:asciiTheme="majorBidi" w:hAnsiTheme="majorBidi" w:cstheme="majorBidi"/>
          <w:sz w:val="24"/>
          <w:szCs w:val="24"/>
          <w:lang w:val="fr-FR"/>
        </w:rPr>
        <w:t>dpr</w:t>
      </w:r>
      <w:proofErr w:type="spellEnd"/>
      <w:r w:rsidRPr="008B3624">
        <w:rPr>
          <w:rFonts w:asciiTheme="majorBidi" w:hAnsiTheme="majorBidi" w:cstheme="majorBidi"/>
          <w:sz w:val="24"/>
          <w:szCs w:val="24"/>
          <w:lang w:val="fr-FR"/>
        </w:rPr>
        <w:t xml:space="preserve"> par projet), en fait un fichier source Pascal. Il sert de point d'entrée principal pour l'exécutable. Le </w:t>
      </w:r>
      <w:proofErr w:type="spellStart"/>
      <w:r w:rsidRPr="008B3624">
        <w:rPr>
          <w:rFonts w:asciiTheme="majorBidi" w:hAnsiTheme="majorBidi" w:cstheme="majorBidi"/>
          <w:sz w:val="24"/>
          <w:szCs w:val="24"/>
          <w:lang w:val="fr-FR"/>
        </w:rPr>
        <w:t>dpr</w:t>
      </w:r>
      <w:proofErr w:type="spellEnd"/>
      <w:r w:rsidRPr="008B3624">
        <w:rPr>
          <w:rFonts w:asciiTheme="majorBidi" w:hAnsiTheme="majorBidi" w:cstheme="majorBidi"/>
          <w:sz w:val="24"/>
          <w:szCs w:val="24"/>
          <w:lang w:val="fr-FR"/>
        </w:rPr>
        <w:t xml:space="preserve"> contient les références aux autres fichiers du projet et relie les formulaires à leurs unités associées.</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 xml:space="preserve">.RES </w:t>
      </w:r>
      <w:r w:rsidRPr="008B3624">
        <w:rPr>
          <w:rFonts w:asciiTheme="majorBidi" w:hAnsiTheme="majorBidi" w:cstheme="majorBidi"/>
          <w:sz w:val="24"/>
          <w:szCs w:val="24"/>
          <w:lang w:val="fr-FR"/>
        </w:rPr>
        <w:t>- Fichier de ressources Windows : Un fichier de ressources Windows, généré automatiquement par Delphi et requis par le processus de compilation. Ce fichier au format binaire contient la ressource d'informations de version (si nécessaire) et l'icône principale de l'application. Le fichier peut également contenir d'autres ressources utilisées dans l'application, mais celles-ci sont conservées telles quelles.</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.EXE</w:t>
      </w:r>
      <w:r w:rsidRPr="008B3624">
        <w:rPr>
          <w:rFonts w:asciiTheme="majorBidi" w:hAnsiTheme="majorBidi" w:cstheme="majorBidi"/>
          <w:sz w:val="24"/>
          <w:szCs w:val="24"/>
          <w:lang w:val="fr-FR"/>
        </w:rPr>
        <w:t xml:space="preserve"> - Exécutable d'application : La première fois que nous construisons une application ou une bibliothèque de liens dynamiques standard, le compilateur produit un fichier .DCU pour chaque nouvelle unité utilisée dans votre projet; tous les fichiers .DCU de votre projet sont ensuite liés pour créer un seul fichier .EXE (exécutable) ou .DLL. Ce fichier au format binaire est le seul (dans la plupart des cas) à distribuer à vos utilisateurs. Supprimez en toute sécurité votre fichier projets .</w:t>
      </w:r>
      <w:proofErr w:type="spellStart"/>
      <w:r w:rsidRPr="008B3624">
        <w:rPr>
          <w:rFonts w:asciiTheme="majorBidi" w:hAnsiTheme="majorBidi" w:cstheme="majorBidi"/>
          <w:sz w:val="24"/>
          <w:szCs w:val="24"/>
          <w:lang w:val="fr-FR"/>
        </w:rPr>
        <w:t>exe</w:t>
      </w:r>
      <w:proofErr w:type="spellEnd"/>
      <w:r w:rsidRPr="008B3624">
        <w:rPr>
          <w:rFonts w:asciiTheme="majorBidi" w:hAnsiTheme="majorBidi" w:cstheme="majorBidi"/>
          <w:sz w:val="24"/>
          <w:szCs w:val="24"/>
          <w:lang w:val="fr-FR"/>
        </w:rPr>
        <w:t xml:space="preserve"> car Delphi  le recrée lorsque vous compilez l'application.</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w:t>
      </w:r>
      <w:proofErr w:type="spellStart"/>
      <w:r w:rsidRPr="008B3624">
        <w:rPr>
          <w:rFonts w:asciiTheme="majorBidi" w:hAnsiTheme="majorBidi" w:cstheme="majorBidi"/>
          <w:b/>
          <w:bCs/>
          <w:sz w:val="24"/>
          <w:szCs w:val="24"/>
          <w:lang w:val="fr-FR"/>
        </w:rPr>
        <w:t>dproj</w:t>
      </w:r>
      <w:proofErr w:type="spellEnd"/>
      <w:r w:rsidRPr="008B3624">
        <w:rPr>
          <w:rFonts w:asciiTheme="majorBidi" w:eastAsiaTheme="minorEastAsia" w:hAnsiTheme="majorBidi" w:cstheme="majorBidi"/>
          <w:sz w:val="24"/>
          <w:szCs w:val="24"/>
          <w:lang w:val="fr-FR"/>
        </w:rPr>
        <w:t xml:space="preserve"> - </w:t>
      </w:r>
      <w:r w:rsidRPr="008B3624">
        <w:rPr>
          <w:rFonts w:asciiTheme="majorBidi" w:hAnsiTheme="majorBidi" w:cstheme="majorBidi"/>
          <w:sz w:val="24"/>
          <w:szCs w:val="24"/>
          <w:lang w:val="fr-FR"/>
        </w:rPr>
        <w:t>Fichier de projet Delphi pour le compilateur natif : Contient les paramètres actuels pour les options de projet, telles que les paramètres du compilateur et de l'éditeur de liens, les répertoires, les directives conditionnelles et les paramètres de ligne de commande.</w:t>
      </w:r>
    </w:p>
    <w:p w:rsidR="008B3624" w:rsidRPr="008B3624" w:rsidRDefault="008B3624" w:rsidP="00153CAA">
      <w:pPr>
        <w:pStyle w:val="PrformatHTML"/>
        <w:numPr>
          <w:ilvl w:val="0"/>
          <w:numId w:val="7"/>
        </w:numPr>
        <w:spacing w:line="360" w:lineRule="auto"/>
        <w:jc w:val="both"/>
        <w:rPr>
          <w:rFonts w:asciiTheme="majorBidi" w:hAnsiTheme="majorBidi" w:cstheme="majorBidi"/>
          <w:sz w:val="24"/>
          <w:szCs w:val="24"/>
          <w:lang w:val="fr-FR"/>
        </w:rPr>
      </w:pPr>
      <w:r w:rsidRPr="008B3624">
        <w:rPr>
          <w:rFonts w:asciiTheme="majorBidi" w:hAnsiTheme="majorBidi" w:cstheme="majorBidi"/>
          <w:b/>
          <w:bCs/>
          <w:sz w:val="24"/>
          <w:szCs w:val="24"/>
          <w:lang w:val="fr-FR"/>
        </w:rPr>
        <w:t>.</w:t>
      </w:r>
      <w:proofErr w:type="spellStart"/>
      <w:r w:rsidRPr="008B3624">
        <w:rPr>
          <w:rFonts w:asciiTheme="majorBidi" w:hAnsiTheme="majorBidi" w:cstheme="majorBidi"/>
          <w:b/>
          <w:bCs/>
          <w:sz w:val="24"/>
          <w:szCs w:val="24"/>
          <w:lang w:val="fr-FR"/>
        </w:rPr>
        <w:t>dcu</w:t>
      </w:r>
      <w:proofErr w:type="spellEnd"/>
      <w:r w:rsidRPr="008B3624">
        <w:rPr>
          <w:rFonts w:asciiTheme="majorBidi" w:hAnsiTheme="majorBidi" w:cstheme="majorBidi"/>
          <w:sz w:val="24"/>
          <w:szCs w:val="24"/>
          <w:lang w:val="fr-FR"/>
        </w:rPr>
        <w:t xml:space="preserve"> - Fichier d'unité compilé Delphi.</w:t>
      </w:r>
    </w:p>
    <w:p w:rsidR="00153CAA" w:rsidRDefault="00153CAA" w:rsidP="00153CAA">
      <w:pPr>
        <w:pStyle w:val="PrformatHTML"/>
        <w:spacing w:line="360" w:lineRule="auto"/>
        <w:jc w:val="both"/>
        <w:rPr>
          <w:rFonts w:asciiTheme="majorBidi" w:hAnsiTheme="majorBidi" w:cstheme="majorBidi"/>
          <w:b/>
          <w:bCs/>
        </w:rPr>
      </w:pPr>
    </w:p>
    <w:p w:rsidR="00153CAA" w:rsidRDefault="00153CAA" w:rsidP="00153CAA">
      <w:pPr>
        <w:pStyle w:val="PrformatHTML"/>
        <w:spacing w:line="360" w:lineRule="auto"/>
        <w:jc w:val="both"/>
        <w:rPr>
          <w:rFonts w:asciiTheme="majorBidi" w:hAnsiTheme="majorBidi" w:cstheme="majorBidi"/>
          <w:b/>
          <w:bCs/>
        </w:rPr>
      </w:pPr>
      <w:r>
        <w:rPr>
          <w:rFonts w:asciiTheme="majorBidi" w:hAnsiTheme="majorBidi" w:cstheme="majorBidi"/>
          <w:b/>
          <w:bCs/>
          <w:noProof/>
        </w:rPr>
        <w:drawing>
          <wp:anchor distT="0" distB="0" distL="114300" distR="114300" simplePos="0" relativeHeight="251666432" behindDoc="0" locked="0" layoutInCell="1" allowOverlap="1">
            <wp:simplePos x="0" y="0"/>
            <wp:positionH relativeFrom="column">
              <wp:posOffset>469900</wp:posOffset>
            </wp:positionH>
            <wp:positionV relativeFrom="paragraph">
              <wp:posOffset>133350</wp:posOffset>
            </wp:positionV>
            <wp:extent cx="5269865" cy="2296160"/>
            <wp:effectExtent l="19050" t="0" r="6985" b="0"/>
            <wp:wrapSquare wrapText="bothSides"/>
            <wp:docPr id="7" name="Image 5"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2" cstate="print"/>
                    <a:stretch>
                      <a:fillRect/>
                    </a:stretch>
                  </pic:blipFill>
                  <pic:spPr>
                    <a:xfrm>
                      <a:off x="0" y="0"/>
                      <a:ext cx="5269865" cy="2296160"/>
                    </a:xfrm>
                    <a:prstGeom prst="rect">
                      <a:avLst/>
                    </a:prstGeom>
                  </pic:spPr>
                </pic:pic>
              </a:graphicData>
            </a:graphic>
          </wp:anchor>
        </w:drawing>
      </w:r>
    </w:p>
    <w:p w:rsidR="00153CAA" w:rsidRDefault="00153CAA" w:rsidP="00153CAA">
      <w:pPr>
        <w:pStyle w:val="PrformatHTML"/>
        <w:spacing w:line="360" w:lineRule="auto"/>
        <w:jc w:val="both"/>
        <w:rPr>
          <w:rFonts w:asciiTheme="majorBidi" w:hAnsiTheme="majorBidi" w:cstheme="majorBidi"/>
          <w:b/>
          <w:bCs/>
        </w:rPr>
      </w:pPr>
    </w:p>
    <w:p w:rsidR="00153CAA" w:rsidRDefault="00153CAA" w:rsidP="00153CAA">
      <w:pPr>
        <w:pStyle w:val="PrformatHTML"/>
        <w:spacing w:line="360" w:lineRule="auto"/>
        <w:jc w:val="both"/>
        <w:rPr>
          <w:rFonts w:asciiTheme="majorBidi" w:hAnsiTheme="majorBidi" w:cstheme="majorBidi"/>
          <w:b/>
          <w:bCs/>
        </w:rPr>
      </w:pPr>
    </w:p>
    <w:p w:rsidR="00153CAA" w:rsidRDefault="00153CAA" w:rsidP="00153CAA">
      <w:pPr>
        <w:pStyle w:val="PrformatHTML"/>
        <w:spacing w:line="360" w:lineRule="auto"/>
        <w:jc w:val="both"/>
        <w:rPr>
          <w:rFonts w:asciiTheme="majorBidi" w:hAnsiTheme="majorBidi" w:cstheme="majorBidi"/>
          <w:b/>
          <w:bCs/>
        </w:rPr>
      </w:pPr>
    </w:p>
    <w:p w:rsidR="00153CAA" w:rsidRDefault="00153CAA" w:rsidP="00153CAA">
      <w:pPr>
        <w:pStyle w:val="PrformatHTML"/>
        <w:spacing w:line="360" w:lineRule="auto"/>
        <w:jc w:val="both"/>
        <w:rPr>
          <w:rFonts w:asciiTheme="majorBidi" w:hAnsiTheme="majorBidi" w:cstheme="majorBidi"/>
          <w:b/>
          <w:bCs/>
          <w:lang w:val="fr-FR"/>
        </w:rPr>
      </w:pPr>
      <w:bookmarkStart w:id="102" w:name="_Toc516245542"/>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153CAA" w:rsidP="00153CAA">
      <w:pPr>
        <w:pStyle w:val="PrformatHTML"/>
        <w:spacing w:line="360" w:lineRule="auto"/>
        <w:jc w:val="both"/>
        <w:rPr>
          <w:rFonts w:asciiTheme="majorBidi" w:hAnsiTheme="majorBidi" w:cstheme="majorBidi"/>
          <w:b/>
          <w:bCs/>
          <w:lang w:val="fr-FR"/>
        </w:rPr>
      </w:pPr>
    </w:p>
    <w:p w:rsidR="00153CAA" w:rsidRDefault="008B3624" w:rsidP="00153CAA">
      <w:pPr>
        <w:pStyle w:val="PrformatHTML"/>
        <w:spacing w:line="360" w:lineRule="auto"/>
        <w:jc w:val="center"/>
        <w:rPr>
          <w:rStyle w:val="Titre1Car"/>
          <w:rFonts w:asciiTheme="majorBidi" w:hAnsiTheme="majorBidi" w:cstheme="majorBidi"/>
          <w:b w:val="0"/>
          <w:bCs w:val="0"/>
          <w:sz w:val="22"/>
          <w:szCs w:val="22"/>
        </w:rPr>
      </w:pPr>
      <w:r w:rsidRPr="008B3624">
        <w:rPr>
          <w:rFonts w:asciiTheme="majorBidi" w:hAnsiTheme="majorBidi" w:cstheme="majorBidi"/>
          <w:b/>
          <w:bCs/>
          <w:lang w:val="fr-FR"/>
        </w:rPr>
        <w:t>Figure 1.5:</w:t>
      </w:r>
      <w:r w:rsidRPr="008B3624">
        <w:rPr>
          <w:rFonts w:asciiTheme="majorBidi" w:hAnsiTheme="majorBidi" w:cstheme="majorBidi"/>
          <w:lang w:val="fr-FR"/>
        </w:rPr>
        <w:t xml:space="preserve"> structure d'un projet Delphi</w:t>
      </w:r>
    </w:p>
    <w:p w:rsidR="008B3624" w:rsidRPr="00153CAA" w:rsidRDefault="008B3624" w:rsidP="00153CAA">
      <w:pPr>
        <w:pStyle w:val="PrformatHTML"/>
        <w:spacing w:line="360" w:lineRule="auto"/>
        <w:rPr>
          <w:rFonts w:asciiTheme="majorBidi" w:hAnsiTheme="majorBidi" w:cstheme="majorBidi"/>
          <w:sz w:val="22"/>
          <w:szCs w:val="22"/>
          <w:lang w:val="fr-FR" w:bidi="ar-DZ"/>
        </w:rPr>
      </w:pPr>
      <w:r w:rsidRPr="008B3624">
        <w:rPr>
          <w:rStyle w:val="Titre1Car"/>
          <w:rFonts w:asciiTheme="majorBidi" w:hAnsiTheme="majorBidi" w:cstheme="majorBidi"/>
        </w:rPr>
        <w:lastRenderedPageBreak/>
        <w:t>6 Conclusion</w:t>
      </w:r>
      <w:bookmarkEnd w:id="102"/>
      <w:r w:rsidRPr="008B3624">
        <w:rPr>
          <w:rFonts w:asciiTheme="majorBidi" w:hAnsiTheme="majorBidi" w:cstheme="majorBidi"/>
          <w:b/>
          <w:bCs/>
          <w:sz w:val="28"/>
          <w:szCs w:val="28"/>
          <w:lang w:val="fr-FR"/>
        </w:rPr>
        <w:t xml:space="preserve"> :</w:t>
      </w:r>
    </w:p>
    <w:p w:rsidR="008B3624" w:rsidRPr="008B3624" w:rsidRDefault="008B3624" w:rsidP="00153CAA">
      <w:pPr>
        <w:pStyle w:val="PrformatHTML"/>
        <w:spacing w:line="360" w:lineRule="auto"/>
        <w:jc w:val="both"/>
        <w:rPr>
          <w:rFonts w:asciiTheme="majorBidi" w:hAnsiTheme="majorBidi" w:cstheme="majorBidi"/>
          <w:sz w:val="24"/>
          <w:szCs w:val="24"/>
          <w:lang w:val="fr-FR"/>
        </w:rPr>
      </w:pPr>
      <w:r w:rsidRPr="008B3624">
        <w:rPr>
          <w:rFonts w:asciiTheme="majorBidi" w:hAnsiTheme="majorBidi" w:cstheme="majorBidi"/>
          <w:sz w:val="24"/>
          <w:szCs w:val="24"/>
          <w:lang w:val="fr-FR"/>
        </w:rPr>
        <w:tab/>
        <w:t>À la fin de notre étude des ateliers de développement de logiciels de développement de logiciels, nous pouvons dire que cette nouvelle stratégie a un grand avantage, sans aucun doute, qu'elle permet de gagner du temps et de faire des profits.</w:t>
      </w:r>
    </w:p>
    <w:p w:rsidR="008B3624" w:rsidRDefault="008B3624" w:rsidP="00153CAA">
      <w:pPr>
        <w:pStyle w:val="PrformatHTML"/>
        <w:spacing w:line="360" w:lineRule="auto"/>
        <w:jc w:val="both"/>
        <w:rPr>
          <w:rFonts w:asciiTheme="majorBidi" w:hAnsiTheme="majorBidi" w:cstheme="majorBidi"/>
          <w:sz w:val="24"/>
          <w:szCs w:val="24"/>
          <w:lang w:val="fr-FR"/>
        </w:rPr>
      </w:pPr>
      <w:r w:rsidRPr="008B3624">
        <w:rPr>
          <w:rFonts w:asciiTheme="majorBidi" w:hAnsiTheme="majorBidi" w:cstheme="majorBidi"/>
          <w:sz w:val="24"/>
          <w:szCs w:val="24"/>
          <w:lang w:val="fr-FR"/>
        </w:rPr>
        <w:tab/>
        <w:t>Il réduit les erreurs des programmeurs et leur facilite l'accès à un programme intégré avec peu d'erreurs.</w:t>
      </w: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036BDC" w:rsidRDefault="00036BDC" w:rsidP="00153CAA">
      <w:pPr>
        <w:pStyle w:val="PrformatHTML"/>
        <w:spacing w:line="360" w:lineRule="auto"/>
        <w:jc w:val="both"/>
        <w:rPr>
          <w:rFonts w:asciiTheme="majorBidi" w:hAnsiTheme="majorBidi" w:cstheme="majorBidi"/>
          <w:sz w:val="24"/>
          <w:szCs w:val="24"/>
          <w:lang w:val="fr-FR"/>
        </w:rPr>
        <w:sectPr w:rsidR="00036BDC" w:rsidSect="00036BDC">
          <w:headerReference w:type="default" r:id="rId43"/>
          <w:footerReference w:type="default" r:id="rId44"/>
          <w:pgSz w:w="11906" w:h="16838"/>
          <w:pgMar w:top="1440" w:right="1134" w:bottom="1440" w:left="1701" w:header="561" w:footer="561" w:gutter="567"/>
          <w:pgNumType w:start="3"/>
          <w:cols w:space="708"/>
          <w:docGrid w:linePitch="360"/>
        </w:sectPr>
      </w:pPr>
    </w:p>
    <w:p w:rsidR="006D00F6" w:rsidRDefault="006D00F6" w:rsidP="006D00F6">
      <w:pPr>
        <w:bidi/>
        <w:spacing w:after="240" w:line="360" w:lineRule="auto"/>
        <w:jc w:val="center"/>
        <w:rPr>
          <w:rFonts w:asciiTheme="majorBidi" w:hAnsiTheme="majorBidi" w:cstheme="majorBidi" w:hint="cs"/>
          <w:b/>
          <w:bCs/>
          <w:sz w:val="36"/>
          <w:szCs w:val="36"/>
          <w:rtl/>
          <w:lang w:val="fr-FR" w:bidi="ar-DZ"/>
        </w:rPr>
      </w:pPr>
      <w:r>
        <w:rPr>
          <w:rFonts w:asciiTheme="majorBidi" w:hAnsiTheme="majorBidi" w:cstheme="majorBidi"/>
          <w:b/>
          <w:bCs/>
          <w:sz w:val="36"/>
          <w:szCs w:val="36"/>
          <w:lang w:val="fr-FR"/>
        </w:rPr>
        <w:lastRenderedPageBreak/>
        <w:t xml:space="preserve">Chapitre 2 </w:t>
      </w:r>
    </w:p>
    <w:p w:rsidR="006D00F6" w:rsidRPr="007651AA" w:rsidRDefault="006D00F6" w:rsidP="006D00F6">
      <w:pPr>
        <w:spacing w:after="240" w:line="360" w:lineRule="auto"/>
        <w:jc w:val="center"/>
        <w:rPr>
          <w:rFonts w:asciiTheme="majorBidi" w:hAnsiTheme="majorBidi" w:cstheme="majorBidi"/>
          <w:b/>
          <w:bCs/>
          <w:sz w:val="32"/>
          <w:szCs w:val="32"/>
          <w:lang w:val="fr-FR"/>
        </w:rPr>
      </w:pPr>
      <w:r w:rsidRPr="003C6F0D">
        <w:rPr>
          <w:rFonts w:asciiTheme="majorBidi" w:eastAsiaTheme="minorEastAsia" w:hAnsiTheme="majorBidi" w:cstheme="majorBidi"/>
          <w:b/>
          <w:bCs/>
          <w:sz w:val="36"/>
          <w:szCs w:val="36"/>
          <w:lang w:val="fr-FR"/>
        </w:rPr>
        <w:t>Analyse Et Conception</w:t>
      </w:r>
    </w:p>
    <w:p w:rsidR="006D00F6" w:rsidRPr="003C6F0D" w:rsidRDefault="006D00F6" w:rsidP="006D00F6">
      <w:pPr>
        <w:pStyle w:val="Paragraphedeliste"/>
        <w:numPr>
          <w:ilvl w:val="0"/>
          <w:numId w:val="1"/>
        </w:numPr>
        <w:spacing w:after="240" w:line="360" w:lineRule="auto"/>
        <w:rPr>
          <w:rFonts w:ascii="Times New Roman" w:hAnsi="Times New Roman" w:cs="Times New Roman"/>
          <w:bCs/>
          <w:sz w:val="32"/>
          <w:szCs w:val="32"/>
        </w:rPr>
      </w:pPr>
      <w:r w:rsidRPr="003C6F0D">
        <w:rPr>
          <w:rFonts w:ascii="Times New Roman" w:hAnsi="Times New Roman" w:cs="Times New Roman"/>
          <w:bCs/>
          <w:sz w:val="32"/>
          <w:szCs w:val="32"/>
        </w:rPr>
        <w:t xml:space="preserve"> Spécification des besoins.</w:t>
      </w:r>
    </w:p>
    <w:p w:rsidR="006D00F6" w:rsidRPr="003C6F0D" w:rsidRDefault="006D00F6" w:rsidP="006D00F6">
      <w:pPr>
        <w:pStyle w:val="Paragraphedeliste"/>
        <w:numPr>
          <w:ilvl w:val="0"/>
          <w:numId w:val="1"/>
        </w:numPr>
        <w:spacing w:after="240" w:line="360" w:lineRule="auto"/>
        <w:rPr>
          <w:rFonts w:ascii="Times New Roman" w:hAnsi="Times New Roman" w:cs="Times New Roman"/>
          <w:bCs/>
          <w:sz w:val="32"/>
          <w:szCs w:val="32"/>
        </w:rPr>
      </w:pPr>
      <w:r w:rsidRPr="003C6F0D">
        <w:rPr>
          <w:rFonts w:ascii="Times New Roman" w:hAnsi="Times New Roman" w:cs="Times New Roman"/>
          <w:bCs/>
          <w:sz w:val="32"/>
          <w:szCs w:val="32"/>
        </w:rPr>
        <w:t>Présentation d’UML</w:t>
      </w:r>
    </w:p>
    <w:p w:rsidR="006D00F6" w:rsidRPr="003C6F0D" w:rsidRDefault="006D00F6" w:rsidP="006D00F6">
      <w:pPr>
        <w:pStyle w:val="Paragraphedeliste"/>
        <w:numPr>
          <w:ilvl w:val="0"/>
          <w:numId w:val="1"/>
        </w:numPr>
        <w:spacing w:after="240" w:line="360" w:lineRule="auto"/>
        <w:rPr>
          <w:rFonts w:ascii="Times New Roman" w:hAnsi="Times New Roman" w:cs="Times New Roman"/>
          <w:bCs/>
          <w:sz w:val="32"/>
          <w:szCs w:val="32"/>
        </w:rPr>
      </w:pPr>
      <w:r w:rsidRPr="003C6F0D">
        <w:rPr>
          <w:rFonts w:ascii="Times New Roman" w:hAnsi="Times New Roman" w:cs="Times New Roman"/>
          <w:bCs/>
          <w:sz w:val="32"/>
          <w:szCs w:val="32"/>
        </w:rPr>
        <w:t xml:space="preserve">Les diagrammes de modélisation </w:t>
      </w:r>
    </w:p>
    <w:p w:rsidR="006D00F6" w:rsidRDefault="006D00F6" w:rsidP="006D00F6">
      <w:pPr>
        <w:pStyle w:val="Paragraphedeliste"/>
        <w:numPr>
          <w:ilvl w:val="0"/>
          <w:numId w:val="1"/>
        </w:numPr>
        <w:spacing w:after="240" w:line="360" w:lineRule="auto"/>
        <w:rPr>
          <w:rFonts w:ascii="Times New Roman" w:hAnsi="Times New Roman" w:cs="Times New Roman" w:hint="cs"/>
          <w:bCs/>
          <w:sz w:val="32"/>
          <w:szCs w:val="32"/>
        </w:rPr>
      </w:pPr>
      <w:r w:rsidRPr="003C6F0D">
        <w:rPr>
          <w:rFonts w:ascii="Times New Roman" w:hAnsi="Times New Roman" w:cs="Times New Roman"/>
          <w:bCs/>
          <w:sz w:val="32"/>
          <w:szCs w:val="32"/>
        </w:rPr>
        <w:t xml:space="preserve">Diagramme de classes  </w:t>
      </w:r>
    </w:p>
    <w:p w:rsidR="006D00F6" w:rsidRPr="003C6F0D" w:rsidRDefault="006D00F6" w:rsidP="006D00F6">
      <w:pPr>
        <w:pStyle w:val="Paragraphedeliste"/>
        <w:numPr>
          <w:ilvl w:val="0"/>
          <w:numId w:val="1"/>
        </w:numPr>
        <w:spacing w:after="240" w:line="360" w:lineRule="auto"/>
        <w:rPr>
          <w:rFonts w:ascii="Times New Roman" w:hAnsi="Times New Roman" w:cs="Times New Roman" w:hint="cs"/>
          <w:bCs/>
          <w:sz w:val="32"/>
          <w:szCs w:val="32"/>
          <w:rtl/>
        </w:rPr>
      </w:pPr>
      <w:r w:rsidRPr="003C6F0D">
        <w:rPr>
          <w:rFonts w:ascii="Times New Roman" w:hAnsi="Times New Roman" w:cs="Times New Roman"/>
          <w:bCs/>
          <w:sz w:val="32"/>
          <w:szCs w:val="32"/>
        </w:rPr>
        <w:t>Diagrammes de séquence système</w:t>
      </w: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6D00F6" w:rsidRDefault="006D00F6" w:rsidP="00153CAA">
      <w:pPr>
        <w:pStyle w:val="PrformatHTML"/>
        <w:spacing w:line="360" w:lineRule="auto"/>
        <w:jc w:val="both"/>
        <w:rPr>
          <w:rFonts w:asciiTheme="majorBidi" w:hAnsiTheme="majorBidi" w:cstheme="majorBidi"/>
          <w:sz w:val="24"/>
          <w:szCs w:val="24"/>
          <w:lang w:val="fr-FR"/>
        </w:rPr>
      </w:pPr>
    </w:p>
    <w:p w:rsidR="00036BDC" w:rsidRDefault="00036BDC" w:rsidP="006D00F6">
      <w:pPr>
        <w:spacing w:line="360" w:lineRule="auto"/>
        <w:rPr>
          <w:rFonts w:asciiTheme="majorBidi" w:hAnsiTheme="majorBidi" w:cstheme="majorBidi"/>
          <w:b/>
          <w:spacing w:val="-1"/>
          <w:sz w:val="36"/>
          <w:szCs w:val="36"/>
          <w:lang w:val="fr-FR"/>
        </w:rPr>
        <w:sectPr w:rsidR="00036BDC" w:rsidSect="00036BDC">
          <w:headerReference w:type="default" r:id="rId45"/>
          <w:footerReference w:type="default" r:id="rId46"/>
          <w:pgSz w:w="11906" w:h="16838"/>
          <w:pgMar w:top="1440" w:right="1134" w:bottom="1440" w:left="1701" w:header="561" w:footer="561" w:gutter="567"/>
          <w:pgNumType w:start="3"/>
          <w:cols w:space="708"/>
          <w:docGrid w:linePitch="360"/>
        </w:sectPr>
      </w:pPr>
    </w:p>
    <w:p w:rsidR="006D00F6" w:rsidRPr="006D00F6" w:rsidRDefault="006D00F6" w:rsidP="000B2C89">
      <w:pPr>
        <w:spacing w:line="360" w:lineRule="auto"/>
        <w:jc w:val="center"/>
        <w:rPr>
          <w:rFonts w:asciiTheme="majorBidi" w:hAnsiTheme="majorBidi" w:cstheme="majorBidi"/>
          <w:b/>
          <w:spacing w:val="-1"/>
          <w:sz w:val="36"/>
          <w:szCs w:val="36"/>
          <w:lang w:val="fr-FR"/>
        </w:rPr>
      </w:pPr>
      <w:r w:rsidRPr="006D00F6">
        <w:rPr>
          <w:rFonts w:asciiTheme="majorBidi" w:hAnsiTheme="majorBidi" w:cstheme="majorBidi"/>
          <w:b/>
          <w:spacing w:val="-1"/>
          <w:sz w:val="36"/>
          <w:szCs w:val="36"/>
          <w:lang w:val="fr-FR"/>
        </w:rPr>
        <w:lastRenderedPageBreak/>
        <w:t>Chapitre 2</w:t>
      </w:r>
      <w:bookmarkStart w:id="103" w:name="_Toc515354713"/>
      <w:bookmarkStart w:id="104" w:name="_Toc515861422"/>
    </w:p>
    <w:p w:rsidR="006D00F6" w:rsidRPr="006D00F6" w:rsidRDefault="006D00F6" w:rsidP="000B2C89">
      <w:pPr>
        <w:spacing w:line="360" w:lineRule="auto"/>
        <w:jc w:val="center"/>
        <w:rPr>
          <w:rFonts w:asciiTheme="majorBidi" w:hAnsiTheme="majorBidi" w:cstheme="majorBidi"/>
          <w:b/>
          <w:spacing w:val="-1"/>
          <w:sz w:val="36"/>
          <w:szCs w:val="36"/>
          <w:lang w:val="fr-FR"/>
        </w:rPr>
      </w:pPr>
      <w:r w:rsidRPr="006D00F6">
        <w:rPr>
          <w:rFonts w:asciiTheme="majorBidi" w:hAnsiTheme="majorBidi" w:cstheme="majorBidi"/>
          <w:b/>
          <w:spacing w:val="-1"/>
          <w:sz w:val="36"/>
          <w:szCs w:val="36"/>
          <w:lang w:val="fr-FR"/>
        </w:rPr>
        <w:t>Analyse et Conception</w:t>
      </w:r>
    </w:p>
    <w:p w:rsidR="006D00F6" w:rsidRDefault="006D00F6" w:rsidP="000B2C89">
      <w:pPr>
        <w:pStyle w:val="Titre1"/>
        <w:spacing w:line="360" w:lineRule="auto"/>
        <w:jc w:val="right"/>
        <w:rPr>
          <w:rFonts w:asciiTheme="majorBidi" w:hAnsiTheme="majorBidi"/>
          <w:sz w:val="28"/>
          <w:szCs w:val="28"/>
        </w:rPr>
      </w:pPr>
      <w:r w:rsidRPr="000B2C89">
        <w:rPr>
          <w:rFonts w:asciiTheme="majorBidi" w:hAnsiTheme="majorBidi"/>
          <w:spacing w:val="-1"/>
          <w:sz w:val="28"/>
          <w:szCs w:val="28"/>
        </w:rPr>
        <w:t>1 I</w:t>
      </w:r>
      <w:r w:rsidRPr="000B2C89">
        <w:rPr>
          <w:rFonts w:asciiTheme="majorBidi" w:hAnsiTheme="majorBidi"/>
          <w:sz w:val="28"/>
          <w:szCs w:val="28"/>
        </w:rPr>
        <w:t>nt</w:t>
      </w:r>
      <w:r w:rsidRPr="000B2C89">
        <w:rPr>
          <w:rFonts w:asciiTheme="majorBidi" w:hAnsiTheme="majorBidi"/>
          <w:spacing w:val="-3"/>
          <w:sz w:val="28"/>
          <w:szCs w:val="28"/>
        </w:rPr>
        <w:t>r</w:t>
      </w:r>
      <w:r w:rsidRPr="000B2C89">
        <w:rPr>
          <w:rFonts w:asciiTheme="majorBidi" w:hAnsiTheme="majorBidi"/>
          <w:sz w:val="28"/>
          <w:szCs w:val="28"/>
        </w:rPr>
        <w:t>o</w:t>
      </w:r>
      <w:r w:rsidRPr="000B2C89">
        <w:rPr>
          <w:rFonts w:asciiTheme="majorBidi" w:hAnsiTheme="majorBidi"/>
          <w:spacing w:val="-2"/>
          <w:sz w:val="28"/>
          <w:szCs w:val="28"/>
        </w:rPr>
        <w:t>d</w:t>
      </w:r>
      <w:r w:rsidRPr="000B2C89">
        <w:rPr>
          <w:rFonts w:asciiTheme="majorBidi" w:hAnsiTheme="majorBidi"/>
          <w:sz w:val="28"/>
          <w:szCs w:val="28"/>
        </w:rPr>
        <w:t>uc</w:t>
      </w:r>
      <w:r w:rsidRPr="000B2C89">
        <w:rPr>
          <w:rFonts w:asciiTheme="majorBidi" w:hAnsiTheme="majorBidi"/>
          <w:spacing w:val="-2"/>
          <w:sz w:val="28"/>
          <w:szCs w:val="28"/>
        </w:rPr>
        <w:t>t</w:t>
      </w:r>
      <w:r w:rsidRPr="000B2C89">
        <w:rPr>
          <w:rFonts w:asciiTheme="majorBidi" w:hAnsiTheme="majorBidi"/>
          <w:sz w:val="28"/>
          <w:szCs w:val="28"/>
        </w:rPr>
        <w:t>i</w:t>
      </w:r>
      <w:r w:rsidRPr="000B2C89">
        <w:rPr>
          <w:rFonts w:asciiTheme="majorBidi" w:hAnsiTheme="majorBidi"/>
          <w:spacing w:val="-2"/>
          <w:sz w:val="28"/>
          <w:szCs w:val="28"/>
        </w:rPr>
        <w:t>on</w:t>
      </w:r>
      <w:r w:rsidRPr="000B2C89">
        <w:rPr>
          <w:rFonts w:asciiTheme="majorBidi" w:hAnsiTheme="majorBidi"/>
          <w:sz w:val="28"/>
          <w:szCs w:val="28"/>
        </w:rPr>
        <w:t>:</w:t>
      </w:r>
      <w:bookmarkEnd w:id="103"/>
      <w:bookmarkEnd w:id="104"/>
    </w:p>
    <w:p w:rsidR="006D00F6" w:rsidRPr="00871C35" w:rsidRDefault="006D00F6" w:rsidP="000B2C89">
      <w:pPr>
        <w:pStyle w:val="PrformatHTML"/>
        <w:spacing w:line="360" w:lineRule="auto"/>
        <w:jc w:val="both"/>
        <w:rPr>
          <w:rFonts w:asciiTheme="majorBidi" w:hAnsiTheme="majorBidi" w:cstheme="majorBidi"/>
          <w:lang w:val="fr-FR"/>
        </w:rPr>
      </w:pPr>
      <w:r w:rsidRPr="00871C35">
        <w:rPr>
          <w:rFonts w:asciiTheme="majorBidi" w:hAnsiTheme="majorBidi" w:cstheme="majorBidi"/>
          <w:spacing w:val="-1"/>
          <w:sz w:val="24"/>
          <w:szCs w:val="24"/>
          <w:lang w:val="fr-FR"/>
        </w:rPr>
        <w:tab/>
        <w:t>La phase d'analyse et de conception est considérée comme l'une des phases les plus importantes dans le processus de développement logiciel Ce chapitre est dédié à une bonne étude de la mise en œuvre de notre projet correctement.</w:t>
      </w:r>
    </w:p>
    <w:p w:rsidR="006D00F6" w:rsidRDefault="006D00F6" w:rsidP="000B2C89">
      <w:pPr>
        <w:tabs>
          <w:tab w:val="left" w:pos="284"/>
          <w:tab w:val="left" w:pos="2424"/>
          <w:tab w:val="left" w:pos="3932"/>
          <w:tab w:val="left" w:pos="7177"/>
          <w:tab w:val="left" w:pos="8537"/>
        </w:tabs>
        <w:spacing w:line="360" w:lineRule="auto"/>
        <w:jc w:val="both"/>
        <w:rPr>
          <w:rFonts w:asciiTheme="majorBidi" w:hAnsiTheme="majorBidi" w:cstheme="majorBidi"/>
          <w:b/>
          <w:bCs/>
          <w:sz w:val="28"/>
          <w:szCs w:val="28"/>
          <w:lang w:val="fr-FR"/>
        </w:rPr>
      </w:pPr>
      <w:r w:rsidRPr="006D00F6">
        <w:rPr>
          <w:rFonts w:asciiTheme="majorBidi" w:hAnsiTheme="majorBidi" w:cstheme="majorBidi"/>
          <w:spacing w:val="-1"/>
          <w:lang w:val="fr-FR"/>
        </w:rPr>
        <w:tab/>
        <w:t>Dans ce chapitre, nous allons modéliser un système &lt;&lt;génération automatique&gt;&gt;. Pour le faire, le langage de modélisation unifiée sera la méthode de conception utilisée (UML)</w:t>
      </w:r>
    </w:p>
    <w:p w:rsidR="000B2C89" w:rsidRDefault="000B2C89" w:rsidP="000B2C89">
      <w:pPr>
        <w:pStyle w:val="Titre1"/>
        <w:spacing w:line="360" w:lineRule="auto"/>
        <w:jc w:val="right"/>
        <w:rPr>
          <w:rFonts w:asciiTheme="majorBidi" w:hAnsiTheme="majorBidi"/>
          <w:sz w:val="28"/>
          <w:szCs w:val="28"/>
        </w:rPr>
      </w:pPr>
      <w:bookmarkStart w:id="105" w:name="_Toc515861423"/>
    </w:p>
    <w:p w:rsidR="006D00F6" w:rsidRPr="000B2C89" w:rsidRDefault="006D00F6" w:rsidP="000B2C89">
      <w:pPr>
        <w:pStyle w:val="Titre1"/>
        <w:spacing w:line="360" w:lineRule="auto"/>
        <w:jc w:val="right"/>
        <w:rPr>
          <w:rFonts w:asciiTheme="majorBidi" w:hAnsiTheme="majorBidi"/>
          <w:sz w:val="28"/>
          <w:szCs w:val="28"/>
        </w:rPr>
      </w:pPr>
      <w:r w:rsidRPr="000B2C89">
        <w:rPr>
          <w:rFonts w:asciiTheme="majorBidi" w:hAnsiTheme="majorBidi"/>
          <w:sz w:val="28"/>
          <w:szCs w:val="28"/>
        </w:rPr>
        <w:t>2 Spécification des besoins</w:t>
      </w:r>
      <w:bookmarkEnd w:id="105"/>
    </w:p>
    <w:p w:rsidR="006D00F6" w:rsidRDefault="006D00F6" w:rsidP="000B2C89">
      <w:pPr>
        <w:spacing w:line="360" w:lineRule="auto"/>
        <w:jc w:val="both"/>
        <w:rPr>
          <w:rFonts w:asciiTheme="majorBidi" w:hAnsiTheme="majorBidi" w:cstheme="majorBidi"/>
          <w:lang w:val="fr-FR"/>
        </w:rPr>
      </w:pPr>
      <w:r w:rsidRPr="006D00F6">
        <w:rPr>
          <w:rFonts w:asciiTheme="majorBidi" w:hAnsiTheme="majorBidi" w:cstheme="majorBidi"/>
          <w:b/>
          <w:bCs/>
          <w:lang w:val="fr-FR"/>
        </w:rPr>
        <w:tab/>
      </w:r>
      <w:r w:rsidRPr="006D00F6">
        <w:rPr>
          <w:rFonts w:asciiTheme="majorBidi" w:hAnsiTheme="majorBidi" w:cstheme="majorBidi"/>
          <w:lang w:val="fr-FR"/>
        </w:rPr>
        <w:t>C’est une étape primordiale au début de chaque démarche de développement, son but est de veiller à développer un logiciel adéquat, sa finalité est la description générale des fonctionnalités du système, en répondant à la question : Quelles sont les fonctions du système</w:t>
      </w:r>
      <w:proofErr w:type="gramStart"/>
      <w:r w:rsidRPr="006D00F6">
        <w:rPr>
          <w:rFonts w:asciiTheme="majorBidi" w:hAnsiTheme="majorBidi" w:cstheme="majorBidi"/>
          <w:lang w:val="fr-FR"/>
        </w:rPr>
        <w:t>? .</w:t>
      </w:r>
      <w:proofErr w:type="gramEnd"/>
    </w:p>
    <w:p w:rsidR="000B2C89" w:rsidRPr="006D00F6" w:rsidRDefault="000B2C89" w:rsidP="000B2C89">
      <w:pPr>
        <w:spacing w:line="360" w:lineRule="auto"/>
        <w:jc w:val="both"/>
        <w:rPr>
          <w:rFonts w:asciiTheme="majorBidi" w:hAnsiTheme="majorBidi" w:cstheme="majorBidi"/>
          <w:lang w:val="fr-FR"/>
        </w:rPr>
      </w:pPr>
    </w:p>
    <w:p w:rsidR="006D00F6" w:rsidRPr="000B2C89" w:rsidRDefault="006D00F6" w:rsidP="000B2C89">
      <w:pPr>
        <w:spacing w:line="360" w:lineRule="auto"/>
        <w:jc w:val="both"/>
        <w:rPr>
          <w:rFonts w:asciiTheme="majorBidi" w:hAnsiTheme="majorBidi" w:cstheme="majorBidi"/>
          <w:b/>
          <w:bCs/>
          <w:lang w:val="fr-FR"/>
        </w:rPr>
      </w:pPr>
      <w:bookmarkStart w:id="106" w:name="_Toc515861424"/>
      <w:r w:rsidRPr="000B2C89">
        <w:rPr>
          <w:rStyle w:val="Titre2Car"/>
          <w:rFonts w:asciiTheme="majorBidi" w:hAnsiTheme="majorBidi"/>
          <w:sz w:val="24"/>
          <w:szCs w:val="24"/>
        </w:rPr>
        <w:t>2.1 Besoins fonctionnels</w:t>
      </w:r>
      <w:bookmarkEnd w:id="106"/>
      <w:r w:rsidRPr="000B2C89">
        <w:rPr>
          <w:rFonts w:asciiTheme="majorBidi" w:hAnsiTheme="majorBidi" w:cstheme="majorBidi"/>
          <w:b/>
          <w:bCs/>
          <w:lang w:val="fr-FR"/>
        </w:rPr>
        <w:t> :</w:t>
      </w:r>
    </w:p>
    <w:p w:rsidR="006D00F6" w:rsidRPr="006D00F6" w:rsidRDefault="006D00F6" w:rsidP="000B2C89">
      <w:pPr>
        <w:spacing w:line="360" w:lineRule="auto"/>
        <w:jc w:val="both"/>
        <w:rPr>
          <w:rFonts w:asciiTheme="majorBidi" w:hAnsiTheme="majorBidi" w:cstheme="majorBidi"/>
          <w:lang w:val="fr-FR"/>
        </w:rPr>
      </w:pPr>
      <w:r w:rsidRPr="006D00F6">
        <w:rPr>
          <w:rFonts w:asciiTheme="majorBidi" w:hAnsiTheme="majorBidi" w:cstheme="majorBidi"/>
          <w:b/>
          <w:bCs/>
          <w:lang w:val="fr-FR"/>
        </w:rPr>
        <w:tab/>
      </w:r>
      <w:r w:rsidRPr="006D00F6">
        <w:rPr>
          <w:rFonts w:asciiTheme="majorBidi" w:hAnsiTheme="majorBidi" w:cstheme="majorBidi"/>
          <w:lang w:val="fr-FR"/>
        </w:rPr>
        <w:t>Ces besoins fonctionnels sont directement liés aux tâches à réaliser, et doivent être transparents le plus possible face aux utilisateurs.</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Crée un projet</w:t>
      </w:r>
      <w:r>
        <w:rPr>
          <w:rFonts w:asciiTheme="majorBidi" w:hAnsiTheme="majorBidi" w:cstheme="majorBidi"/>
          <w:sz w:val="24"/>
          <w:szCs w:val="24"/>
        </w:rPr>
        <w:t>.</w:t>
      </w:r>
      <w:r w:rsidRPr="00871C35">
        <w:rPr>
          <w:rFonts w:asciiTheme="majorBidi" w:hAnsiTheme="majorBidi" w:cstheme="majorBidi"/>
          <w:sz w:val="24"/>
          <w:szCs w:val="24"/>
        </w:rPr>
        <w:t xml:space="preserve"> </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Ouvrir un projet</w:t>
      </w:r>
      <w:r>
        <w:rPr>
          <w:rFonts w:asciiTheme="majorBidi" w:hAnsiTheme="majorBidi" w:cstheme="majorBidi"/>
          <w:sz w:val="24"/>
          <w:szCs w:val="24"/>
        </w:rPr>
        <w:t>.</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Choisir une BDD</w:t>
      </w:r>
      <w:r>
        <w:rPr>
          <w:rFonts w:asciiTheme="majorBidi" w:hAnsiTheme="majorBidi" w:cstheme="majorBidi"/>
          <w:sz w:val="24"/>
          <w:szCs w:val="24"/>
        </w:rPr>
        <w:t>.</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Sélectionne les tables</w:t>
      </w:r>
      <w:r>
        <w:rPr>
          <w:rFonts w:asciiTheme="majorBidi" w:hAnsiTheme="majorBidi" w:cstheme="majorBidi"/>
          <w:sz w:val="24"/>
          <w:szCs w:val="24"/>
        </w:rPr>
        <w:t>.</w:t>
      </w:r>
      <w:r w:rsidRPr="00871C35">
        <w:rPr>
          <w:rFonts w:asciiTheme="majorBidi" w:hAnsiTheme="majorBidi" w:cstheme="majorBidi"/>
          <w:sz w:val="24"/>
          <w:szCs w:val="24"/>
        </w:rPr>
        <w:t xml:space="preserve"> </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Sélectionne les fenêtres a générés pour chaque table</w:t>
      </w:r>
      <w:r>
        <w:rPr>
          <w:rFonts w:asciiTheme="majorBidi" w:hAnsiTheme="majorBidi" w:cstheme="majorBidi"/>
          <w:sz w:val="24"/>
          <w:szCs w:val="24"/>
        </w:rPr>
        <w:t>.</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Sélectionne les attributs pour chaque table</w:t>
      </w:r>
      <w:r>
        <w:rPr>
          <w:rFonts w:asciiTheme="majorBidi" w:hAnsiTheme="majorBidi" w:cstheme="majorBidi"/>
          <w:sz w:val="24"/>
          <w:szCs w:val="24"/>
        </w:rPr>
        <w:t>.</w:t>
      </w:r>
    </w:p>
    <w:p w:rsidR="006D00F6" w:rsidRPr="00871C35" w:rsidRDefault="006D00F6" w:rsidP="000B2C89">
      <w:pPr>
        <w:pStyle w:val="Paragraphedeliste"/>
        <w:numPr>
          <w:ilvl w:val="0"/>
          <w:numId w:val="17"/>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 xml:space="preserve">Générer le projet Delphi </w:t>
      </w:r>
    </w:p>
    <w:p w:rsidR="006D00F6" w:rsidRPr="000B2C89" w:rsidRDefault="006D00F6" w:rsidP="000B2C89">
      <w:pPr>
        <w:pStyle w:val="Paragraphedeliste"/>
        <w:tabs>
          <w:tab w:val="left" w:pos="142"/>
          <w:tab w:val="left" w:pos="426"/>
        </w:tabs>
        <w:spacing w:after="0" w:line="360" w:lineRule="auto"/>
        <w:ind w:left="0"/>
        <w:jc w:val="both"/>
        <w:outlineLvl w:val="0"/>
        <w:rPr>
          <w:rFonts w:asciiTheme="majorBidi" w:hAnsiTheme="majorBidi" w:cstheme="majorBidi"/>
          <w:b/>
          <w:bCs/>
          <w:sz w:val="28"/>
          <w:szCs w:val="28"/>
        </w:rPr>
      </w:pPr>
      <w:bookmarkStart w:id="107" w:name="_Toc515354714"/>
      <w:bookmarkStart w:id="108" w:name="_Toc515861428"/>
      <w:r w:rsidRPr="000B2C89">
        <w:rPr>
          <w:rStyle w:val="Titre1Car"/>
          <w:rFonts w:asciiTheme="majorBidi" w:eastAsiaTheme="minorHAnsi" w:hAnsiTheme="majorBidi"/>
          <w:sz w:val="28"/>
          <w:szCs w:val="28"/>
        </w:rPr>
        <w:t>3 Présentation d’UML</w:t>
      </w:r>
      <w:r w:rsidRPr="000B2C89">
        <w:rPr>
          <w:rFonts w:asciiTheme="majorBidi" w:hAnsiTheme="majorBidi" w:cstheme="majorBidi"/>
          <w:b/>
          <w:bCs/>
          <w:sz w:val="28"/>
          <w:szCs w:val="28"/>
        </w:rPr>
        <w:t>:</w:t>
      </w:r>
      <w:bookmarkEnd w:id="107"/>
      <w:bookmarkEnd w:id="108"/>
    </w:p>
    <w:p w:rsidR="006D00F6"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sz w:val="24"/>
          <w:szCs w:val="24"/>
        </w:rPr>
        <w:tab/>
      </w:r>
      <w:r w:rsidRPr="00871C35">
        <w:rPr>
          <w:rFonts w:asciiTheme="majorBidi" w:hAnsiTheme="majorBidi" w:cstheme="majorBidi"/>
          <w:sz w:val="24"/>
          <w:szCs w:val="24"/>
        </w:rPr>
        <w:tab/>
        <w:t>Le Langage de modélisation unifié se définit comme un langage de modélisation graphique et textuel destiné à comprendre et à décrire des besoins, spécifier et documenter des systèmes, esquisser des architectures logicielles, concevoir des solutions et communiquer des points de vue.</w:t>
      </w:r>
      <w:r w:rsidRPr="00871C35">
        <w:rPr>
          <w:rFonts w:asciiTheme="majorBidi" w:hAnsiTheme="majorBidi" w:cstheme="majorBidi"/>
          <w:b/>
          <w:bCs/>
          <w:sz w:val="24"/>
          <w:szCs w:val="24"/>
        </w:rPr>
        <w:t xml:space="preserve"> [</w:t>
      </w:r>
      <w:r>
        <w:rPr>
          <w:rFonts w:asciiTheme="majorBidi" w:hAnsiTheme="majorBidi" w:cstheme="majorBidi"/>
          <w:sz w:val="24"/>
          <w:szCs w:val="24"/>
        </w:rPr>
        <w:t>17</w:t>
      </w:r>
      <w:r w:rsidRPr="00871C35">
        <w:rPr>
          <w:rFonts w:asciiTheme="majorBidi" w:hAnsiTheme="majorBidi" w:cstheme="majorBidi"/>
          <w:sz w:val="24"/>
          <w:szCs w:val="24"/>
        </w:rPr>
        <w:t>]</w:t>
      </w:r>
    </w:p>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p>
    <w:p w:rsidR="006D00F6" w:rsidRPr="00871C35" w:rsidRDefault="006D00F6" w:rsidP="000B2C89">
      <w:pPr>
        <w:tabs>
          <w:tab w:val="left" w:pos="142"/>
          <w:tab w:val="left" w:pos="426"/>
        </w:tabs>
        <w:spacing w:line="360" w:lineRule="auto"/>
        <w:jc w:val="both"/>
        <w:rPr>
          <w:rStyle w:val="Titre2Car"/>
          <w:rFonts w:asciiTheme="majorBidi" w:eastAsiaTheme="minorEastAsia" w:hAnsiTheme="majorBidi"/>
        </w:rPr>
      </w:pPr>
      <w:r w:rsidRPr="006D00F6">
        <w:rPr>
          <w:rFonts w:asciiTheme="majorBidi" w:hAnsiTheme="majorBidi" w:cstheme="majorBidi"/>
          <w:lang w:val="fr-FR"/>
        </w:rPr>
        <w:lastRenderedPageBreak/>
        <w:t>Ils se répartissent en deux grands groupes :</w:t>
      </w:r>
      <w:bookmarkStart w:id="109" w:name="_Toc515861429"/>
    </w:p>
    <w:p w:rsidR="006D00F6" w:rsidRPr="000B2C89" w:rsidRDefault="006D00F6" w:rsidP="000B2C89">
      <w:pPr>
        <w:tabs>
          <w:tab w:val="left" w:pos="142"/>
          <w:tab w:val="left" w:pos="426"/>
        </w:tabs>
        <w:spacing w:line="360" w:lineRule="auto"/>
        <w:jc w:val="both"/>
        <w:rPr>
          <w:rFonts w:asciiTheme="majorBidi" w:hAnsiTheme="majorBidi" w:cstheme="majorBidi"/>
          <w:lang w:val="fr-FR"/>
        </w:rPr>
      </w:pPr>
      <w:r w:rsidRPr="000B2C89">
        <w:rPr>
          <w:rStyle w:val="Titre2Car"/>
          <w:rFonts w:asciiTheme="majorBidi" w:hAnsiTheme="majorBidi"/>
          <w:sz w:val="24"/>
          <w:szCs w:val="24"/>
        </w:rPr>
        <w:t>3.1 Les diagrammes structurels</w:t>
      </w:r>
      <w:bookmarkEnd w:id="109"/>
      <w:r w:rsidRPr="000B2C89">
        <w:rPr>
          <w:rFonts w:asciiTheme="majorBidi" w:hAnsiTheme="majorBidi" w:cstheme="majorBidi"/>
          <w:lang w:val="fr-FR"/>
        </w:rPr>
        <w:t>:</w:t>
      </w:r>
    </w:p>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 </w:t>
      </w:r>
      <w:r w:rsidRPr="006D00F6">
        <w:rPr>
          <w:rFonts w:asciiTheme="majorBidi" w:hAnsiTheme="majorBidi" w:cstheme="majorBidi"/>
          <w:lang w:val="fr-FR"/>
        </w:rPr>
        <w:tab/>
      </w:r>
      <w:r w:rsidRPr="006D00F6">
        <w:rPr>
          <w:rFonts w:asciiTheme="majorBidi" w:hAnsiTheme="majorBidi" w:cstheme="majorBidi"/>
          <w:lang w:val="fr-FR"/>
        </w:rPr>
        <w:tab/>
        <w:t>Ces diagrammes ont vocation à représenter l’aspect statique d’un système :</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de classe.</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d’objet.</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de composant (modifié dans UML 2).</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de déploiement (modifié dans UML 2).</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de paquetage (nouveau dans UML 2).</w:t>
      </w:r>
    </w:p>
    <w:p w:rsidR="006D00F6" w:rsidRPr="00871C35" w:rsidRDefault="006D00F6" w:rsidP="000B2C89">
      <w:pPr>
        <w:pStyle w:val="Paragraphedeliste"/>
        <w:numPr>
          <w:ilvl w:val="0"/>
          <w:numId w:val="10"/>
        </w:numPr>
        <w:tabs>
          <w:tab w:val="left" w:pos="567"/>
        </w:tabs>
        <w:spacing w:after="0" w:line="360" w:lineRule="auto"/>
        <w:ind w:left="284" w:firstLine="0"/>
        <w:jc w:val="both"/>
        <w:rPr>
          <w:rFonts w:asciiTheme="majorBidi" w:hAnsiTheme="majorBidi" w:cstheme="majorBidi"/>
          <w:sz w:val="24"/>
          <w:szCs w:val="24"/>
        </w:rPr>
      </w:pPr>
      <w:r w:rsidRPr="00871C35">
        <w:rPr>
          <w:rFonts w:asciiTheme="majorBidi" w:hAnsiTheme="majorBidi" w:cstheme="majorBidi"/>
          <w:sz w:val="24"/>
          <w:szCs w:val="24"/>
        </w:rPr>
        <w:t>Diagramme de structure composite (nouveau dans UML 2).</w:t>
      </w:r>
    </w:p>
    <w:p w:rsidR="006D00F6" w:rsidRPr="000B2C89" w:rsidRDefault="006D00F6" w:rsidP="000B2C89">
      <w:pPr>
        <w:tabs>
          <w:tab w:val="left" w:pos="142"/>
          <w:tab w:val="left" w:pos="426"/>
        </w:tabs>
        <w:spacing w:line="360" w:lineRule="auto"/>
        <w:jc w:val="both"/>
        <w:rPr>
          <w:rFonts w:asciiTheme="majorBidi" w:hAnsiTheme="majorBidi" w:cstheme="majorBidi"/>
          <w:lang w:val="fr-FR"/>
        </w:rPr>
      </w:pPr>
      <w:bookmarkStart w:id="110" w:name="_Toc515861430"/>
      <w:r w:rsidRPr="000B2C89">
        <w:rPr>
          <w:rStyle w:val="Titre2Car"/>
          <w:rFonts w:asciiTheme="majorBidi" w:hAnsiTheme="majorBidi"/>
          <w:sz w:val="24"/>
          <w:szCs w:val="24"/>
        </w:rPr>
        <w:t>3.2 Les diagrammes de comportement</w:t>
      </w:r>
      <w:bookmarkEnd w:id="110"/>
      <w:r w:rsidRPr="000B2C89">
        <w:rPr>
          <w:rFonts w:asciiTheme="majorBidi" w:hAnsiTheme="majorBidi" w:cstheme="majorBidi"/>
          <w:lang w:val="fr-FR"/>
        </w:rPr>
        <w:t xml:space="preserve"> : </w:t>
      </w:r>
    </w:p>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        Ces diagrammes représentent la partie dynamique d’un système réagissant aux événements et permettant de produire les résultats attendus par les utilisateurs. </w:t>
      </w:r>
    </w:p>
    <w:p w:rsidR="006D00F6" w:rsidRPr="00871C35" w:rsidRDefault="006D00F6" w:rsidP="000B2C89">
      <w:pPr>
        <w:pStyle w:val="Paragraphedeliste"/>
        <w:numPr>
          <w:ilvl w:val="0"/>
          <w:numId w:val="16"/>
        </w:numPr>
        <w:tabs>
          <w:tab w:val="left" w:pos="567"/>
        </w:tabs>
        <w:spacing w:after="0" w:line="360" w:lineRule="auto"/>
        <w:jc w:val="both"/>
        <w:rPr>
          <w:rFonts w:asciiTheme="majorBidi" w:hAnsiTheme="majorBidi" w:cstheme="majorBidi"/>
          <w:sz w:val="24"/>
          <w:szCs w:val="24"/>
          <w:rtl/>
        </w:rPr>
      </w:pPr>
      <w:r w:rsidRPr="00871C35">
        <w:rPr>
          <w:rFonts w:asciiTheme="majorBidi" w:hAnsiTheme="majorBidi" w:cstheme="majorBidi"/>
          <w:sz w:val="24"/>
          <w:szCs w:val="24"/>
        </w:rPr>
        <w:t>Diagramme des cas d’utilisation.</w:t>
      </w:r>
    </w:p>
    <w:p w:rsidR="006D00F6" w:rsidRPr="00871C35" w:rsidRDefault="006D00F6" w:rsidP="000B2C89">
      <w:pPr>
        <w:pStyle w:val="Paragraphedeliste"/>
        <w:numPr>
          <w:ilvl w:val="0"/>
          <w:numId w:val="16"/>
        </w:numPr>
        <w:tabs>
          <w:tab w:val="left" w:pos="567"/>
        </w:tabs>
        <w:spacing w:after="0" w:line="360" w:lineRule="auto"/>
        <w:jc w:val="both"/>
        <w:rPr>
          <w:rFonts w:asciiTheme="majorBidi" w:hAnsiTheme="majorBidi" w:cstheme="majorBidi"/>
          <w:sz w:val="24"/>
          <w:szCs w:val="24"/>
        </w:rPr>
      </w:pPr>
      <w:r w:rsidRPr="00871C35">
        <w:rPr>
          <w:rFonts w:asciiTheme="majorBidi" w:hAnsiTheme="majorBidi" w:cstheme="majorBidi"/>
          <w:sz w:val="24"/>
          <w:szCs w:val="24"/>
        </w:rPr>
        <w:t>Diagramme d’état-transition (machine d’état).</w:t>
      </w:r>
    </w:p>
    <w:p w:rsidR="006D00F6" w:rsidRPr="00871C35" w:rsidRDefault="006D00F6" w:rsidP="000B2C89">
      <w:pPr>
        <w:pStyle w:val="Paragraphedeliste"/>
        <w:numPr>
          <w:ilvl w:val="0"/>
          <w:numId w:val="16"/>
        </w:numPr>
        <w:tabs>
          <w:tab w:val="left" w:pos="567"/>
        </w:tabs>
        <w:spacing w:after="0" w:line="360" w:lineRule="auto"/>
        <w:jc w:val="both"/>
        <w:rPr>
          <w:rFonts w:asciiTheme="majorBidi" w:hAnsiTheme="majorBidi" w:cstheme="majorBidi"/>
          <w:sz w:val="24"/>
          <w:szCs w:val="24"/>
        </w:rPr>
      </w:pPr>
      <w:r w:rsidRPr="00871C35">
        <w:rPr>
          <w:rFonts w:asciiTheme="majorBidi" w:hAnsiTheme="majorBidi" w:cstheme="majorBidi"/>
          <w:sz w:val="24"/>
          <w:szCs w:val="24"/>
        </w:rPr>
        <w:t>Diagramme d’activités (modifié dans UML 2).</w:t>
      </w:r>
    </w:p>
    <w:p w:rsidR="006D00F6" w:rsidRPr="00871C35" w:rsidRDefault="006D00F6" w:rsidP="000B2C89">
      <w:pPr>
        <w:pStyle w:val="Paragraphedeliste"/>
        <w:numPr>
          <w:ilvl w:val="0"/>
          <w:numId w:val="16"/>
        </w:numPr>
        <w:tabs>
          <w:tab w:val="left" w:pos="567"/>
        </w:tabs>
        <w:spacing w:after="0" w:line="360" w:lineRule="auto"/>
        <w:jc w:val="both"/>
        <w:rPr>
          <w:rFonts w:asciiTheme="majorBidi" w:hAnsiTheme="majorBidi" w:cstheme="majorBidi"/>
          <w:sz w:val="24"/>
          <w:szCs w:val="24"/>
        </w:rPr>
      </w:pPr>
      <w:r w:rsidRPr="00871C35">
        <w:rPr>
          <w:rFonts w:asciiTheme="majorBidi" w:hAnsiTheme="majorBidi" w:cstheme="majorBidi"/>
          <w:sz w:val="24"/>
          <w:szCs w:val="24"/>
        </w:rPr>
        <w:t>Diagramme de séquence (modifié dans UML 2).</w:t>
      </w:r>
    </w:p>
    <w:p w:rsidR="006D00F6" w:rsidRPr="000B2C89" w:rsidRDefault="006D00F6" w:rsidP="000B2C89">
      <w:pPr>
        <w:spacing w:line="360" w:lineRule="auto"/>
        <w:jc w:val="both"/>
        <w:rPr>
          <w:rFonts w:asciiTheme="majorBidi" w:hAnsiTheme="majorBidi" w:cstheme="majorBidi"/>
          <w:b/>
          <w:bCs/>
        </w:rPr>
      </w:pPr>
      <w:bookmarkStart w:id="111" w:name="_Toc515861431"/>
      <w:r w:rsidRPr="000B2C89">
        <w:rPr>
          <w:rStyle w:val="Titre2Car"/>
          <w:rFonts w:asciiTheme="majorBidi" w:hAnsiTheme="majorBidi"/>
          <w:sz w:val="24"/>
          <w:szCs w:val="24"/>
        </w:rPr>
        <w:t>3.3 Pourquoi choisir UML</w:t>
      </w:r>
      <w:bookmarkEnd w:id="111"/>
      <w:r w:rsidRPr="000B2C89">
        <w:rPr>
          <w:rFonts w:asciiTheme="majorBidi" w:hAnsiTheme="majorBidi" w:cstheme="majorBidi"/>
          <w:b/>
          <w:bCs/>
        </w:rPr>
        <w:t> :</w:t>
      </w:r>
    </w:p>
    <w:p w:rsidR="006D00F6" w:rsidRPr="00871C35" w:rsidRDefault="006D00F6" w:rsidP="000B2C89">
      <w:pPr>
        <w:pStyle w:val="Paragraphedeliste"/>
        <w:numPr>
          <w:ilvl w:val="0"/>
          <w:numId w:val="18"/>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Issu (du terrain) : fruit d’un travail d’experts reconnus, résultat d’un large consensus.</w:t>
      </w:r>
    </w:p>
    <w:p w:rsidR="006D00F6" w:rsidRPr="00871C35" w:rsidRDefault="006D00F6" w:rsidP="000B2C89">
      <w:pPr>
        <w:pStyle w:val="Paragraphedeliste"/>
        <w:numPr>
          <w:ilvl w:val="0"/>
          <w:numId w:val="18"/>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Langage riche : couvre toutes les phases d’un cycle de développement.</w:t>
      </w:r>
    </w:p>
    <w:p w:rsidR="006D00F6" w:rsidRPr="00871C35" w:rsidRDefault="006D00F6" w:rsidP="000B2C89">
      <w:pPr>
        <w:pStyle w:val="Paragraphedeliste"/>
        <w:numPr>
          <w:ilvl w:val="0"/>
          <w:numId w:val="18"/>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Langage ouvert : indépendant du domaine d’application et du langage d’implémentation.</w:t>
      </w:r>
    </w:p>
    <w:p w:rsidR="006D00F6" w:rsidRPr="00871C35" w:rsidRDefault="006D00F6" w:rsidP="000B2C89">
      <w:pPr>
        <w:pStyle w:val="Paragraphedeliste"/>
        <w:numPr>
          <w:ilvl w:val="0"/>
          <w:numId w:val="18"/>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S’industrialise : les outils supportés  se multiplient, ils permettent de respecter les normes de représentation, de gérer la cohérence de l’analyse, de générer des rapports, etc.</w:t>
      </w:r>
    </w:p>
    <w:p w:rsidR="006D00F6" w:rsidRPr="00871C35" w:rsidRDefault="006D00F6" w:rsidP="000B2C89">
      <w:pPr>
        <w:pStyle w:val="Paragraphedeliste"/>
        <w:numPr>
          <w:ilvl w:val="0"/>
          <w:numId w:val="18"/>
        </w:numPr>
        <w:spacing w:line="360" w:lineRule="auto"/>
        <w:jc w:val="both"/>
        <w:rPr>
          <w:rFonts w:asciiTheme="majorBidi" w:hAnsiTheme="majorBidi" w:cstheme="majorBidi"/>
          <w:sz w:val="24"/>
          <w:szCs w:val="24"/>
        </w:rPr>
      </w:pPr>
      <w:r w:rsidRPr="00871C35">
        <w:rPr>
          <w:rFonts w:asciiTheme="majorBidi" w:hAnsiTheme="majorBidi" w:cstheme="majorBidi"/>
          <w:sz w:val="24"/>
          <w:szCs w:val="24"/>
        </w:rPr>
        <w:t xml:space="preserve">Se focalise sur la compréhension et la résolution du problème. </w:t>
      </w:r>
      <w:bookmarkStart w:id="112" w:name="_Toc515861432"/>
    </w:p>
    <w:p w:rsidR="006D00F6" w:rsidRPr="00A57689" w:rsidRDefault="006D00F6" w:rsidP="000B2C89">
      <w:pPr>
        <w:pStyle w:val="Titre2"/>
        <w:spacing w:line="360" w:lineRule="auto"/>
        <w:jc w:val="both"/>
        <w:rPr>
          <w:rFonts w:asciiTheme="majorBidi" w:hAnsiTheme="majorBidi"/>
          <w:sz w:val="24"/>
          <w:szCs w:val="24"/>
        </w:rPr>
      </w:pPr>
      <w:r w:rsidRPr="00A57689">
        <w:rPr>
          <w:rFonts w:asciiTheme="majorBidi" w:hAnsiTheme="majorBidi"/>
          <w:sz w:val="24"/>
          <w:szCs w:val="24"/>
        </w:rPr>
        <w:t>3.4</w:t>
      </w:r>
      <w:r>
        <w:rPr>
          <w:rFonts w:asciiTheme="majorBidi" w:hAnsiTheme="majorBidi"/>
          <w:sz w:val="24"/>
          <w:szCs w:val="24"/>
        </w:rPr>
        <w:t xml:space="preserve"> </w:t>
      </w:r>
      <w:r w:rsidRPr="00A57689">
        <w:rPr>
          <w:rFonts w:asciiTheme="majorBidi" w:hAnsiTheme="majorBidi"/>
          <w:sz w:val="24"/>
          <w:szCs w:val="24"/>
        </w:rPr>
        <w:t>Les points forts d’UML</w:t>
      </w:r>
      <w:bookmarkEnd w:id="112"/>
      <w:r w:rsidRPr="00A57689">
        <w:rPr>
          <w:rFonts w:asciiTheme="majorBidi" w:hAnsiTheme="majorBidi"/>
          <w:sz w:val="24"/>
          <w:szCs w:val="24"/>
        </w:rPr>
        <w:t> : </w:t>
      </w:r>
    </w:p>
    <w:p w:rsidR="006D00F6" w:rsidRPr="006D00F6" w:rsidRDefault="006D00F6" w:rsidP="000B2C89">
      <w:pPr>
        <w:spacing w:line="360" w:lineRule="auto"/>
        <w:ind w:firstLine="708"/>
        <w:jc w:val="both"/>
        <w:rPr>
          <w:rFonts w:asciiTheme="majorBidi" w:hAnsiTheme="majorBidi" w:cstheme="majorBidi"/>
          <w:lang w:val="fr-FR"/>
        </w:rPr>
      </w:pPr>
      <w:r w:rsidRPr="006D00F6">
        <w:rPr>
          <w:rFonts w:asciiTheme="majorBidi" w:hAnsiTheme="majorBidi" w:cstheme="majorBidi"/>
          <w:lang w:val="fr-FR"/>
        </w:rPr>
        <w:t>U</w:t>
      </w:r>
      <w:r w:rsidRPr="006D00F6">
        <w:rPr>
          <w:rFonts w:asciiTheme="majorBidi" w:hAnsiTheme="majorBidi" w:cstheme="majorBidi"/>
          <w:spacing w:val="1"/>
          <w:lang w:val="fr-FR"/>
        </w:rPr>
        <w:t>ML</w:t>
      </w:r>
      <w:r w:rsidRPr="006D00F6">
        <w:rPr>
          <w:rFonts w:asciiTheme="majorBidi" w:hAnsiTheme="majorBidi" w:cstheme="majorBidi"/>
          <w:spacing w:val="-1"/>
          <w:lang w:val="fr-FR"/>
        </w:rPr>
        <w:t xml:space="preserve"> e</w:t>
      </w:r>
      <w:r w:rsidRPr="006D00F6">
        <w:rPr>
          <w:rFonts w:asciiTheme="majorBidi" w:hAnsiTheme="majorBidi" w:cstheme="majorBidi"/>
          <w:lang w:val="fr-FR"/>
        </w:rPr>
        <w:t>st un lang</w:t>
      </w:r>
      <w:r w:rsidRPr="006D00F6">
        <w:rPr>
          <w:rFonts w:asciiTheme="majorBidi" w:hAnsiTheme="majorBidi" w:cstheme="majorBidi"/>
          <w:spacing w:val="-2"/>
          <w:lang w:val="fr-FR"/>
        </w:rPr>
        <w:t>a</w:t>
      </w:r>
      <w:r w:rsidRPr="006D00F6">
        <w:rPr>
          <w:rFonts w:asciiTheme="majorBidi" w:hAnsiTheme="majorBidi" w:cstheme="majorBidi"/>
          <w:lang w:val="fr-FR"/>
        </w:rPr>
        <w:t>ge p</w:t>
      </w:r>
      <w:r w:rsidRPr="006D00F6">
        <w:rPr>
          <w:rFonts w:asciiTheme="majorBidi" w:hAnsiTheme="majorBidi" w:cstheme="majorBidi"/>
          <w:spacing w:val="2"/>
          <w:lang w:val="fr-FR"/>
        </w:rPr>
        <w:t>s</w:t>
      </w:r>
      <w:r w:rsidRPr="006D00F6">
        <w:rPr>
          <w:rFonts w:asciiTheme="majorBidi" w:hAnsiTheme="majorBidi" w:cstheme="majorBidi"/>
          <w:spacing w:val="1"/>
          <w:lang w:val="fr-FR"/>
        </w:rPr>
        <w:t>e</w:t>
      </w:r>
      <w:r w:rsidRPr="006D00F6">
        <w:rPr>
          <w:rFonts w:asciiTheme="majorBidi" w:hAnsiTheme="majorBidi" w:cstheme="majorBidi"/>
          <w:lang w:val="fr-FR"/>
        </w:rPr>
        <w:t>ud</w:t>
      </w:r>
      <w:r w:rsidRPr="006D00F6">
        <w:rPr>
          <w:rFonts w:asciiTheme="majorBidi" w:hAnsiTheme="majorBidi" w:cstheme="majorBidi"/>
          <w:spacing w:val="1"/>
          <w:lang w:val="fr-FR"/>
        </w:rPr>
        <w:t>o</w:t>
      </w:r>
      <w:r w:rsidRPr="006D00F6">
        <w:rPr>
          <w:rFonts w:asciiTheme="majorBidi" w:hAnsiTheme="majorBidi" w:cstheme="majorBidi"/>
          <w:spacing w:val="-1"/>
          <w:lang w:val="fr-FR"/>
        </w:rPr>
        <w:t>-</w:t>
      </w:r>
      <w:r w:rsidRPr="006D00F6">
        <w:rPr>
          <w:rFonts w:asciiTheme="majorBidi" w:hAnsiTheme="majorBidi" w:cstheme="majorBidi"/>
          <w:lang w:val="fr-FR"/>
        </w:rPr>
        <w:t>fo</w:t>
      </w:r>
      <w:r w:rsidRPr="006D00F6">
        <w:rPr>
          <w:rFonts w:asciiTheme="majorBidi" w:hAnsiTheme="majorBidi" w:cstheme="majorBidi"/>
          <w:spacing w:val="-2"/>
          <w:lang w:val="fr-FR"/>
        </w:rPr>
        <w:t>r</w:t>
      </w:r>
      <w:r w:rsidRPr="006D00F6">
        <w:rPr>
          <w:rFonts w:asciiTheme="majorBidi" w:hAnsiTheme="majorBidi" w:cstheme="majorBidi"/>
          <w:lang w:val="fr-FR"/>
        </w:rPr>
        <w:t xml:space="preserve">mel </w:t>
      </w:r>
      <w:r w:rsidRPr="006D00F6">
        <w:rPr>
          <w:rFonts w:asciiTheme="majorBidi" w:hAnsiTheme="majorBidi" w:cstheme="majorBidi"/>
          <w:spacing w:val="-1"/>
          <w:lang w:val="fr-FR"/>
        </w:rPr>
        <w:t>et</w:t>
      </w:r>
      <w:r w:rsidRPr="006D00F6">
        <w:rPr>
          <w:rFonts w:asciiTheme="majorBidi" w:hAnsiTheme="majorBidi" w:cstheme="majorBidi"/>
          <w:lang w:val="fr-FR"/>
        </w:rPr>
        <w:t xml:space="preserve"> nor</w:t>
      </w:r>
      <w:r w:rsidRPr="006D00F6">
        <w:rPr>
          <w:rFonts w:asciiTheme="majorBidi" w:hAnsiTheme="majorBidi" w:cstheme="majorBidi"/>
          <w:spacing w:val="2"/>
          <w:lang w:val="fr-FR"/>
        </w:rPr>
        <w:t>m</w:t>
      </w:r>
      <w:r w:rsidRPr="006D00F6">
        <w:rPr>
          <w:rFonts w:asciiTheme="majorBidi" w:hAnsiTheme="majorBidi" w:cstheme="majorBidi"/>
          <w:spacing w:val="-1"/>
          <w:lang w:val="fr-FR"/>
        </w:rPr>
        <w:t>a</w:t>
      </w:r>
      <w:r w:rsidRPr="006D00F6">
        <w:rPr>
          <w:rFonts w:asciiTheme="majorBidi" w:hAnsiTheme="majorBidi" w:cstheme="majorBidi"/>
          <w:lang w:val="fr-FR"/>
        </w:rPr>
        <w:t xml:space="preserve">lisé, </w:t>
      </w:r>
      <w:r w:rsidRPr="006D00F6">
        <w:rPr>
          <w:rFonts w:asciiTheme="majorBidi" w:hAnsiTheme="majorBidi" w:cstheme="majorBidi"/>
          <w:spacing w:val="-1"/>
          <w:lang w:val="fr-FR"/>
        </w:rPr>
        <w:t>c’</w:t>
      </w:r>
      <w:r w:rsidRPr="006D00F6">
        <w:rPr>
          <w:rFonts w:asciiTheme="majorBidi" w:hAnsiTheme="majorBidi" w:cstheme="majorBidi"/>
          <w:spacing w:val="-2"/>
          <w:lang w:val="fr-FR"/>
        </w:rPr>
        <w:t>e</w:t>
      </w:r>
      <w:r w:rsidRPr="006D00F6">
        <w:rPr>
          <w:rFonts w:asciiTheme="majorBidi" w:hAnsiTheme="majorBidi" w:cstheme="majorBidi"/>
          <w:spacing w:val="-1"/>
          <w:lang w:val="fr-FR"/>
        </w:rPr>
        <w:t>st</w:t>
      </w:r>
      <w:r w:rsidRPr="006D00F6">
        <w:rPr>
          <w:rFonts w:asciiTheme="majorBidi" w:hAnsiTheme="majorBidi" w:cstheme="majorBidi"/>
          <w:lang w:val="fr-FR"/>
        </w:rPr>
        <w:t xml:space="preserve"> à di</w:t>
      </w:r>
      <w:r w:rsidRPr="006D00F6">
        <w:rPr>
          <w:rFonts w:asciiTheme="majorBidi" w:hAnsiTheme="majorBidi" w:cstheme="majorBidi"/>
          <w:spacing w:val="1"/>
          <w:lang w:val="fr-FR"/>
        </w:rPr>
        <w:t>re</w:t>
      </w:r>
      <w:r w:rsidRPr="006D00F6">
        <w:rPr>
          <w:rFonts w:asciiTheme="majorBidi" w:hAnsiTheme="majorBidi" w:cstheme="majorBidi"/>
          <w:lang w:val="fr-FR"/>
        </w:rPr>
        <w:t>:</w:t>
      </w:r>
    </w:p>
    <w:p w:rsidR="006D00F6" w:rsidRPr="00A57689" w:rsidRDefault="006D00F6" w:rsidP="000B2C89">
      <w:pPr>
        <w:pStyle w:val="Paragraphedeliste"/>
        <w:numPr>
          <w:ilvl w:val="0"/>
          <w:numId w:val="25"/>
        </w:numPr>
        <w:spacing w:line="360" w:lineRule="auto"/>
        <w:jc w:val="both"/>
        <w:rPr>
          <w:rFonts w:asciiTheme="majorBidi" w:hAnsiTheme="majorBidi" w:cstheme="majorBidi"/>
          <w:sz w:val="24"/>
          <w:szCs w:val="24"/>
        </w:rPr>
      </w:pPr>
      <w:r w:rsidRPr="00A57689">
        <w:rPr>
          <w:rFonts w:asciiTheme="majorBidi" w:hAnsiTheme="majorBidi" w:cstheme="majorBidi"/>
          <w:sz w:val="24"/>
          <w:szCs w:val="24"/>
        </w:rPr>
        <w:t>G</w:t>
      </w:r>
      <w:r w:rsidRPr="00A57689">
        <w:rPr>
          <w:rFonts w:asciiTheme="majorBidi" w:hAnsiTheme="majorBidi" w:cstheme="majorBidi"/>
          <w:spacing w:val="-1"/>
          <w:sz w:val="24"/>
          <w:szCs w:val="24"/>
        </w:rPr>
        <w:t>a</w:t>
      </w:r>
      <w:r w:rsidRPr="00A57689">
        <w:rPr>
          <w:rFonts w:asciiTheme="majorBidi" w:hAnsiTheme="majorBidi" w:cstheme="majorBidi"/>
          <w:sz w:val="24"/>
          <w:szCs w:val="24"/>
        </w:rPr>
        <w:t>in de p</w:t>
      </w:r>
      <w:r w:rsidRPr="00A57689">
        <w:rPr>
          <w:rFonts w:asciiTheme="majorBidi" w:hAnsiTheme="majorBidi" w:cstheme="majorBidi"/>
          <w:spacing w:val="-2"/>
          <w:sz w:val="24"/>
          <w:szCs w:val="24"/>
        </w:rPr>
        <w:t>r</w:t>
      </w:r>
      <w:r w:rsidRPr="00A57689">
        <w:rPr>
          <w:rFonts w:asciiTheme="majorBidi" w:hAnsiTheme="majorBidi" w:cstheme="majorBidi"/>
          <w:spacing w:val="1"/>
          <w:sz w:val="24"/>
          <w:szCs w:val="24"/>
        </w:rPr>
        <w:t>é</w:t>
      </w:r>
      <w:r w:rsidRPr="00A57689">
        <w:rPr>
          <w:rFonts w:asciiTheme="majorBidi" w:hAnsiTheme="majorBidi" w:cstheme="majorBidi"/>
          <w:spacing w:val="-1"/>
          <w:sz w:val="24"/>
          <w:szCs w:val="24"/>
        </w:rPr>
        <w:t>c</w:t>
      </w:r>
      <w:r w:rsidRPr="00A57689">
        <w:rPr>
          <w:rFonts w:asciiTheme="majorBidi" w:hAnsiTheme="majorBidi" w:cstheme="majorBidi"/>
          <w:sz w:val="24"/>
          <w:szCs w:val="24"/>
        </w:rPr>
        <w:t>ision</w:t>
      </w:r>
      <w:r>
        <w:rPr>
          <w:rFonts w:asciiTheme="majorBidi" w:hAnsiTheme="majorBidi" w:cstheme="majorBidi"/>
          <w:sz w:val="24"/>
          <w:szCs w:val="24"/>
        </w:rPr>
        <w:t>.</w:t>
      </w:r>
    </w:p>
    <w:p w:rsidR="006D00F6" w:rsidRPr="00A57689" w:rsidRDefault="006D00F6" w:rsidP="000B2C89">
      <w:pPr>
        <w:pStyle w:val="Paragraphedeliste"/>
        <w:numPr>
          <w:ilvl w:val="0"/>
          <w:numId w:val="25"/>
        </w:numPr>
        <w:spacing w:line="360" w:lineRule="auto"/>
        <w:jc w:val="both"/>
        <w:rPr>
          <w:rFonts w:asciiTheme="majorBidi" w:hAnsiTheme="majorBidi" w:cstheme="majorBidi"/>
          <w:sz w:val="24"/>
          <w:szCs w:val="24"/>
        </w:rPr>
      </w:pPr>
      <w:r w:rsidRPr="00A57689">
        <w:rPr>
          <w:rFonts w:asciiTheme="majorBidi" w:hAnsiTheme="majorBidi" w:cstheme="majorBidi"/>
          <w:sz w:val="24"/>
          <w:szCs w:val="24"/>
        </w:rPr>
        <w:t>G</w:t>
      </w:r>
      <w:r w:rsidRPr="00A57689">
        <w:rPr>
          <w:rFonts w:asciiTheme="majorBidi" w:hAnsiTheme="majorBidi" w:cstheme="majorBidi"/>
          <w:spacing w:val="-1"/>
          <w:sz w:val="24"/>
          <w:szCs w:val="24"/>
        </w:rPr>
        <w:t>a</w:t>
      </w:r>
      <w:r w:rsidRPr="00A57689">
        <w:rPr>
          <w:rFonts w:asciiTheme="majorBidi" w:hAnsiTheme="majorBidi" w:cstheme="majorBidi"/>
          <w:sz w:val="24"/>
          <w:szCs w:val="24"/>
        </w:rPr>
        <w:t>ge de stabilité</w:t>
      </w:r>
      <w:r>
        <w:rPr>
          <w:rFonts w:asciiTheme="majorBidi" w:hAnsiTheme="majorBidi" w:cstheme="majorBidi"/>
          <w:sz w:val="24"/>
          <w:szCs w:val="24"/>
        </w:rPr>
        <w:t>.</w:t>
      </w:r>
    </w:p>
    <w:p w:rsidR="006D00F6" w:rsidRDefault="006D00F6" w:rsidP="000B2C89">
      <w:pPr>
        <w:pStyle w:val="Paragraphedeliste"/>
        <w:numPr>
          <w:ilvl w:val="0"/>
          <w:numId w:val="25"/>
        </w:numPr>
        <w:spacing w:line="360" w:lineRule="auto"/>
        <w:jc w:val="both"/>
        <w:rPr>
          <w:rFonts w:asciiTheme="majorBidi" w:hAnsiTheme="majorBidi" w:cstheme="majorBidi"/>
          <w:sz w:val="24"/>
          <w:szCs w:val="24"/>
        </w:rPr>
      </w:pPr>
      <w:r w:rsidRPr="00A57689">
        <w:rPr>
          <w:rFonts w:asciiTheme="majorBidi" w:hAnsiTheme="majorBidi" w:cstheme="majorBidi"/>
          <w:spacing w:val="-1"/>
          <w:sz w:val="24"/>
          <w:szCs w:val="24"/>
        </w:rPr>
        <w:t>E</w:t>
      </w:r>
      <w:r w:rsidRPr="00A57689">
        <w:rPr>
          <w:rFonts w:asciiTheme="majorBidi" w:hAnsiTheme="majorBidi" w:cstheme="majorBidi"/>
          <w:sz w:val="24"/>
          <w:szCs w:val="24"/>
        </w:rPr>
        <w:t>n</w:t>
      </w:r>
      <w:r w:rsidRPr="00A57689">
        <w:rPr>
          <w:rFonts w:asciiTheme="majorBidi" w:hAnsiTheme="majorBidi" w:cstheme="majorBidi"/>
          <w:spacing w:val="-1"/>
          <w:sz w:val="24"/>
          <w:szCs w:val="24"/>
        </w:rPr>
        <w:t>c</w:t>
      </w:r>
      <w:r w:rsidRPr="00A57689">
        <w:rPr>
          <w:rFonts w:asciiTheme="majorBidi" w:hAnsiTheme="majorBidi" w:cstheme="majorBidi"/>
          <w:sz w:val="24"/>
          <w:szCs w:val="24"/>
        </w:rPr>
        <w:t>our</w:t>
      </w:r>
      <w:r w:rsidRPr="00A57689">
        <w:rPr>
          <w:rFonts w:asciiTheme="majorBidi" w:hAnsiTheme="majorBidi" w:cstheme="majorBidi"/>
          <w:spacing w:val="-2"/>
          <w:sz w:val="24"/>
          <w:szCs w:val="24"/>
        </w:rPr>
        <w:t>a</w:t>
      </w:r>
      <w:r w:rsidRPr="00A57689">
        <w:rPr>
          <w:rFonts w:asciiTheme="majorBidi" w:hAnsiTheme="majorBidi" w:cstheme="majorBidi"/>
          <w:spacing w:val="2"/>
          <w:sz w:val="24"/>
          <w:szCs w:val="24"/>
        </w:rPr>
        <w:t>g</w:t>
      </w:r>
      <w:r w:rsidRPr="00A57689">
        <w:rPr>
          <w:rFonts w:asciiTheme="majorBidi" w:hAnsiTheme="majorBidi" w:cstheme="majorBidi"/>
          <w:spacing w:val="-1"/>
          <w:sz w:val="24"/>
          <w:szCs w:val="24"/>
        </w:rPr>
        <w:t>e</w:t>
      </w:r>
      <w:r w:rsidRPr="00A57689">
        <w:rPr>
          <w:rFonts w:asciiTheme="majorBidi" w:hAnsiTheme="majorBidi" w:cstheme="majorBidi"/>
          <w:sz w:val="24"/>
          <w:szCs w:val="24"/>
        </w:rPr>
        <w:t xml:space="preserve">ment de </w:t>
      </w:r>
      <w:r w:rsidRPr="00A57689">
        <w:rPr>
          <w:rFonts w:asciiTheme="majorBidi" w:hAnsiTheme="majorBidi" w:cstheme="majorBidi"/>
          <w:spacing w:val="2"/>
          <w:sz w:val="24"/>
          <w:szCs w:val="24"/>
        </w:rPr>
        <w:t>l</w:t>
      </w:r>
      <w:r w:rsidRPr="00A57689">
        <w:rPr>
          <w:rFonts w:asciiTheme="majorBidi" w:hAnsiTheme="majorBidi" w:cstheme="majorBidi"/>
          <w:spacing w:val="-3"/>
          <w:sz w:val="24"/>
          <w:szCs w:val="24"/>
        </w:rPr>
        <w:t>'</w:t>
      </w:r>
      <w:r w:rsidRPr="00A57689">
        <w:rPr>
          <w:rFonts w:asciiTheme="majorBidi" w:hAnsiTheme="majorBidi" w:cstheme="majorBidi"/>
          <w:sz w:val="24"/>
          <w:szCs w:val="24"/>
        </w:rPr>
        <w:t>utilis</w:t>
      </w:r>
      <w:r w:rsidRPr="00A57689">
        <w:rPr>
          <w:rFonts w:asciiTheme="majorBidi" w:hAnsiTheme="majorBidi" w:cstheme="majorBidi"/>
          <w:spacing w:val="-1"/>
          <w:sz w:val="24"/>
          <w:szCs w:val="24"/>
        </w:rPr>
        <w:t>a</w:t>
      </w:r>
      <w:r w:rsidRPr="00A57689">
        <w:rPr>
          <w:rFonts w:asciiTheme="majorBidi" w:hAnsiTheme="majorBidi" w:cstheme="majorBidi"/>
          <w:sz w:val="24"/>
          <w:szCs w:val="24"/>
        </w:rPr>
        <w:t>tion d</w:t>
      </w:r>
      <w:r w:rsidRPr="00A57689">
        <w:rPr>
          <w:rFonts w:asciiTheme="majorBidi" w:hAnsiTheme="majorBidi" w:cstheme="majorBidi"/>
          <w:spacing w:val="-3"/>
          <w:sz w:val="24"/>
          <w:szCs w:val="24"/>
        </w:rPr>
        <w:t>'</w:t>
      </w:r>
      <w:r w:rsidRPr="00A57689">
        <w:rPr>
          <w:rFonts w:asciiTheme="majorBidi" w:hAnsiTheme="majorBidi" w:cstheme="majorBidi"/>
          <w:sz w:val="24"/>
          <w:szCs w:val="24"/>
        </w:rPr>
        <w:t>outils</w:t>
      </w:r>
      <w:r>
        <w:rPr>
          <w:rFonts w:asciiTheme="majorBidi" w:hAnsiTheme="majorBidi" w:cstheme="majorBidi"/>
          <w:sz w:val="24"/>
          <w:szCs w:val="24"/>
        </w:rPr>
        <w:t>.</w:t>
      </w:r>
    </w:p>
    <w:p w:rsidR="006D00F6" w:rsidRPr="00A57689" w:rsidRDefault="006D00F6" w:rsidP="000B2C89">
      <w:pPr>
        <w:pStyle w:val="Paragraphedeliste"/>
        <w:spacing w:line="360" w:lineRule="auto"/>
        <w:jc w:val="both"/>
        <w:rPr>
          <w:rFonts w:asciiTheme="majorBidi" w:hAnsiTheme="majorBidi" w:cstheme="majorBidi"/>
          <w:sz w:val="24"/>
          <w:szCs w:val="24"/>
        </w:rPr>
      </w:pPr>
    </w:p>
    <w:p w:rsidR="006D00F6" w:rsidRPr="006D00F6" w:rsidRDefault="006D00F6" w:rsidP="000B2C89">
      <w:pPr>
        <w:spacing w:line="360" w:lineRule="auto"/>
        <w:jc w:val="both"/>
        <w:rPr>
          <w:rFonts w:asciiTheme="majorBidi" w:hAnsiTheme="majorBidi" w:cstheme="majorBidi"/>
          <w:lang w:val="fr-FR"/>
        </w:rPr>
      </w:pPr>
      <w:r w:rsidRPr="006D00F6">
        <w:rPr>
          <w:rFonts w:asciiTheme="majorBidi" w:hAnsiTheme="majorBidi" w:cstheme="majorBidi"/>
          <w:lang w:val="fr-FR"/>
        </w:rPr>
        <w:lastRenderedPageBreak/>
        <w:t xml:space="preserve"> U</w:t>
      </w:r>
      <w:r w:rsidRPr="006D00F6">
        <w:rPr>
          <w:rFonts w:asciiTheme="majorBidi" w:hAnsiTheme="majorBidi" w:cstheme="majorBidi"/>
          <w:spacing w:val="1"/>
          <w:lang w:val="fr-FR"/>
        </w:rPr>
        <w:t>ML</w:t>
      </w:r>
      <w:r w:rsidRPr="006D00F6">
        <w:rPr>
          <w:rFonts w:asciiTheme="majorBidi" w:hAnsiTheme="majorBidi" w:cstheme="majorBidi"/>
          <w:spacing w:val="-1"/>
          <w:lang w:val="fr-FR"/>
        </w:rPr>
        <w:t xml:space="preserve"> e</w:t>
      </w:r>
      <w:r w:rsidRPr="006D00F6">
        <w:rPr>
          <w:rFonts w:asciiTheme="majorBidi" w:hAnsiTheme="majorBidi" w:cstheme="majorBidi"/>
          <w:lang w:val="fr-FR"/>
        </w:rPr>
        <w:t xml:space="preserve">st un support de </w:t>
      </w:r>
      <w:r w:rsidRPr="006D00F6">
        <w:rPr>
          <w:rFonts w:asciiTheme="majorBidi" w:hAnsiTheme="majorBidi" w:cstheme="majorBidi"/>
          <w:spacing w:val="1"/>
          <w:lang w:val="fr-FR"/>
        </w:rPr>
        <w:t>c</w:t>
      </w:r>
      <w:r w:rsidRPr="006D00F6">
        <w:rPr>
          <w:rFonts w:asciiTheme="majorBidi" w:hAnsiTheme="majorBidi" w:cstheme="majorBidi"/>
          <w:lang w:val="fr-FR"/>
        </w:rPr>
        <w:t>ommunic</w:t>
      </w:r>
      <w:r w:rsidRPr="006D00F6">
        <w:rPr>
          <w:rFonts w:asciiTheme="majorBidi" w:hAnsiTheme="majorBidi" w:cstheme="majorBidi"/>
          <w:spacing w:val="-2"/>
          <w:lang w:val="fr-FR"/>
        </w:rPr>
        <w:t>a</w:t>
      </w:r>
      <w:r w:rsidRPr="006D00F6">
        <w:rPr>
          <w:rFonts w:asciiTheme="majorBidi" w:hAnsiTheme="majorBidi" w:cstheme="majorBidi"/>
          <w:lang w:val="fr-FR"/>
        </w:rPr>
        <w:t>tion p</w:t>
      </w:r>
      <w:r w:rsidRPr="006D00F6">
        <w:rPr>
          <w:rFonts w:asciiTheme="majorBidi" w:hAnsiTheme="majorBidi" w:cstheme="majorBidi"/>
          <w:spacing w:val="-1"/>
          <w:lang w:val="fr-FR"/>
        </w:rPr>
        <w:t>e</w:t>
      </w:r>
      <w:r w:rsidRPr="006D00F6">
        <w:rPr>
          <w:rFonts w:asciiTheme="majorBidi" w:hAnsiTheme="majorBidi" w:cstheme="majorBidi"/>
          <w:lang w:val="fr-FR"/>
        </w:rPr>
        <w:t>r</w:t>
      </w:r>
      <w:r w:rsidRPr="006D00F6">
        <w:rPr>
          <w:rFonts w:asciiTheme="majorBidi" w:hAnsiTheme="majorBidi" w:cstheme="majorBidi"/>
          <w:spacing w:val="-2"/>
          <w:lang w:val="fr-FR"/>
        </w:rPr>
        <w:t>f</w:t>
      </w:r>
      <w:r w:rsidRPr="006D00F6">
        <w:rPr>
          <w:rFonts w:asciiTheme="majorBidi" w:hAnsiTheme="majorBidi" w:cstheme="majorBidi"/>
          <w:lang w:val="fr-FR"/>
        </w:rPr>
        <w:t>orm</w:t>
      </w:r>
      <w:r w:rsidRPr="006D00F6">
        <w:rPr>
          <w:rFonts w:asciiTheme="majorBidi" w:hAnsiTheme="majorBidi" w:cstheme="majorBidi"/>
          <w:spacing w:val="-2"/>
          <w:lang w:val="fr-FR"/>
        </w:rPr>
        <w:t>a</w:t>
      </w:r>
      <w:r w:rsidRPr="006D00F6">
        <w:rPr>
          <w:rFonts w:asciiTheme="majorBidi" w:hAnsiTheme="majorBidi" w:cstheme="majorBidi"/>
          <w:spacing w:val="2"/>
          <w:lang w:val="fr-FR"/>
        </w:rPr>
        <w:t>nt</w:t>
      </w:r>
    </w:p>
    <w:p w:rsidR="006D00F6" w:rsidRPr="00A57689" w:rsidRDefault="006D00F6" w:rsidP="000B2C89">
      <w:pPr>
        <w:pStyle w:val="Paragraphedeliste"/>
        <w:numPr>
          <w:ilvl w:val="0"/>
          <w:numId w:val="26"/>
        </w:numPr>
        <w:spacing w:line="360" w:lineRule="auto"/>
        <w:jc w:val="both"/>
        <w:rPr>
          <w:rFonts w:asciiTheme="majorBidi" w:hAnsiTheme="majorBidi" w:cstheme="majorBidi"/>
          <w:sz w:val="24"/>
          <w:szCs w:val="24"/>
        </w:rPr>
      </w:pPr>
      <w:r w:rsidRPr="00A57689">
        <w:rPr>
          <w:rFonts w:asciiTheme="majorBidi" w:hAnsiTheme="majorBidi" w:cstheme="majorBidi"/>
          <w:spacing w:val="-4"/>
          <w:sz w:val="24"/>
          <w:szCs w:val="24"/>
        </w:rPr>
        <w:t>Il</w:t>
      </w:r>
      <w:r w:rsidRPr="00A57689">
        <w:rPr>
          <w:rFonts w:asciiTheme="majorBidi" w:hAnsiTheme="majorBidi" w:cstheme="majorBidi"/>
          <w:spacing w:val="1"/>
          <w:sz w:val="24"/>
          <w:szCs w:val="24"/>
        </w:rPr>
        <w:t xml:space="preserve"> c</w:t>
      </w:r>
      <w:r w:rsidRPr="00A57689">
        <w:rPr>
          <w:rFonts w:asciiTheme="majorBidi" w:hAnsiTheme="majorBidi" w:cstheme="majorBidi"/>
          <w:spacing w:val="-1"/>
          <w:sz w:val="24"/>
          <w:szCs w:val="24"/>
        </w:rPr>
        <w:t>a</w:t>
      </w:r>
      <w:r w:rsidRPr="00A57689">
        <w:rPr>
          <w:rFonts w:asciiTheme="majorBidi" w:hAnsiTheme="majorBidi" w:cstheme="majorBidi"/>
          <w:sz w:val="24"/>
          <w:szCs w:val="24"/>
        </w:rPr>
        <w:t>d</w:t>
      </w:r>
      <w:r w:rsidRPr="00A57689">
        <w:rPr>
          <w:rFonts w:asciiTheme="majorBidi" w:hAnsiTheme="majorBidi" w:cstheme="majorBidi"/>
          <w:spacing w:val="1"/>
          <w:sz w:val="24"/>
          <w:szCs w:val="24"/>
        </w:rPr>
        <w:t xml:space="preserve">re </w:t>
      </w:r>
      <w:r w:rsidRPr="00A57689">
        <w:rPr>
          <w:rFonts w:asciiTheme="majorBidi" w:hAnsiTheme="majorBidi" w:cstheme="majorBidi"/>
          <w:sz w:val="24"/>
          <w:szCs w:val="24"/>
        </w:rPr>
        <w:t>l'an</w:t>
      </w:r>
      <w:r w:rsidRPr="00A57689">
        <w:rPr>
          <w:rFonts w:asciiTheme="majorBidi" w:hAnsiTheme="majorBidi" w:cstheme="majorBidi"/>
          <w:spacing w:val="-2"/>
          <w:sz w:val="24"/>
          <w:szCs w:val="24"/>
        </w:rPr>
        <w:t>a</w:t>
      </w:r>
      <w:r w:rsidRPr="00A57689">
        <w:rPr>
          <w:rFonts w:asciiTheme="majorBidi" w:hAnsiTheme="majorBidi" w:cstheme="majorBidi"/>
          <w:spacing w:val="5"/>
          <w:sz w:val="24"/>
          <w:szCs w:val="24"/>
        </w:rPr>
        <w:t>l</w:t>
      </w:r>
      <w:r w:rsidRPr="00A57689">
        <w:rPr>
          <w:rFonts w:asciiTheme="majorBidi" w:hAnsiTheme="majorBidi" w:cstheme="majorBidi"/>
          <w:spacing w:val="-5"/>
          <w:sz w:val="24"/>
          <w:szCs w:val="24"/>
        </w:rPr>
        <w:t>y</w:t>
      </w:r>
      <w:r w:rsidRPr="00A57689">
        <w:rPr>
          <w:rFonts w:asciiTheme="majorBidi" w:hAnsiTheme="majorBidi" w:cstheme="majorBidi"/>
          <w:sz w:val="24"/>
          <w:szCs w:val="24"/>
        </w:rPr>
        <w:t>s</w:t>
      </w:r>
      <w:r w:rsidRPr="00A57689">
        <w:rPr>
          <w:rFonts w:asciiTheme="majorBidi" w:hAnsiTheme="majorBidi" w:cstheme="majorBidi"/>
          <w:spacing w:val="-1"/>
          <w:sz w:val="24"/>
          <w:szCs w:val="24"/>
        </w:rPr>
        <w:t>e.</w:t>
      </w:r>
    </w:p>
    <w:p w:rsidR="006D00F6" w:rsidRPr="00A57689" w:rsidRDefault="006D00F6" w:rsidP="000B2C89">
      <w:pPr>
        <w:pStyle w:val="Paragraphedeliste"/>
        <w:numPr>
          <w:ilvl w:val="0"/>
          <w:numId w:val="26"/>
        </w:numPr>
        <w:spacing w:line="360" w:lineRule="auto"/>
        <w:jc w:val="both"/>
        <w:rPr>
          <w:rFonts w:asciiTheme="majorBidi" w:hAnsiTheme="majorBidi" w:cstheme="majorBidi"/>
          <w:sz w:val="24"/>
          <w:szCs w:val="24"/>
        </w:rPr>
      </w:pPr>
      <w:r w:rsidRPr="00A57689">
        <w:rPr>
          <w:rFonts w:asciiTheme="majorBidi" w:hAnsiTheme="majorBidi" w:cstheme="majorBidi"/>
          <w:spacing w:val="-4"/>
          <w:sz w:val="24"/>
          <w:szCs w:val="24"/>
        </w:rPr>
        <w:t>Il</w:t>
      </w:r>
      <w:r w:rsidRPr="00A57689">
        <w:rPr>
          <w:rFonts w:asciiTheme="majorBidi" w:hAnsiTheme="majorBidi" w:cstheme="majorBidi"/>
          <w:spacing w:val="1"/>
          <w:sz w:val="24"/>
          <w:szCs w:val="24"/>
        </w:rPr>
        <w:t xml:space="preserve"> f</w:t>
      </w:r>
      <w:r w:rsidRPr="00A57689">
        <w:rPr>
          <w:rFonts w:asciiTheme="majorBidi" w:hAnsiTheme="majorBidi" w:cstheme="majorBidi"/>
          <w:spacing w:val="-1"/>
          <w:sz w:val="24"/>
          <w:szCs w:val="24"/>
        </w:rPr>
        <w:t>ac</w:t>
      </w:r>
      <w:r w:rsidRPr="00A57689">
        <w:rPr>
          <w:rFonts w:asciiTheme="majorBidi" w:hAnsiTheme="majorBidi" w:cstheme="majorBidi"/>
          <w:sz w:val="24"/>
          <w:szCs w:val="24"/>
        </w:rPr>
        <w:t xml:space="preserve">ilite la </w:t>
      </w:r>
      <w:r w:rsidRPr="00A57689">
        <w:rPr>
          <w:rFonts w:asciiTheme="majorBidi" w:hAnsiTheme="majorBidi" w:cstheme="majorBidi"/>
          <w:spacing w:val="-2"/>
          <w:sz w:val="24"/>
          <w:szCs w:val="24"/>
        </w:rPr>
        <w:t>c</w:t>
      </w:r>
      <w:r w:rsidRPr="00A57689">
        <w:rPr>
          <w:rFonts w:asciiTheme="majorBidi" w:hAnsiTheme="majorBidi" w:cstheme="majorBidi"/>
          <w:sz w:val="24"/>
          <w:szCs w:val="24"/>
        </w:rPr>
        <w:t>omp</w:t>
      </w:r>
      <w:r w:rsidRPr="00A57689">
        <w:rPr>
          <w:rFonts w:asciiTheme="majorBidi" w:hAnsiTheme="majorBidi" w:cstheme="majorBidi"/>
          <w:spacing w:val="1"/>
          <w:sz w:val="24"/>
          <w:szCs w:val="24"/>
        </w:rPr>
        <w:t>r</w:t>
      </w:r>
      <w:r w:rsidRPr="00A57689">
        <w:rPr>
          <w:rFonts w:asciiTheme="majorBidi" w:hAnsiTheme="majorBidi" w:cstheme="majorBidi"/>
          <w:spacing w:val="-1"/>
          <w:sz w:val="24"/>
          <w:szCs w:val="24"/>
        </w:rPr>
        <w:t>é</w:t>
      </w:r>
      <w:r w:rsidRPr="00A57689">
        <w:rPr>
          <w:rFonts w:asciiTheme="majorBidi" w:hAnsiTheme="majorBidi" w:cstheme="majorBidi"/>
          <w:sz w:val="24"/>
          <w:szCs w:val="24"/>
        </w:rPr>
        <w:t>h</w:t>
      </w:r>
      <w:r w:rsidRPr="00A57689">
        <w:rPr>
          <w:rFonts w:asciiTheme="majorBidi" w:hAnsiTheme="majorBidi" w:cstheme="majorBidi"/>
          <w:spacing w:val="-1"/>
          <w:sz w:val="24"/>
          <w:szCs w:val="24"/>
        </w:rPr>
        <w:t>e</w:t>
      </w:r>
      <w:r w:rsidRPr="00A57689">
        <w:rPr>
          <w:rFonts w:asciiTheme="majorBidi" w:hAnsiTheme="majorBidi" w:cstheme="majorBidi"/>
          <w:sz w:val="24"/>
          <w:szCs w:val="24"/>
        </w:rPr>
        <w:t>ns</w:t>
      </w:r>
      <w:r w:rsidRPr="00A57689">
        <w:rPr>
          <w:rFonts w:asciiTheme="majorBidi" w:hAnsiTheme="majorBidi" w:cstheme="majorBidi"/>
          <w:spacing w:val="2"/>
          <w:sz w:val="24"/>
          <w:szCs w:val="24"/>
        </w:rPr>
        <w:t>i</w:t>
      </w:r>
      <w:r w:rsidRPr="00A57689">
        <w:rPr>
          <w:rFonts w:asciiTheme="majorBidi" w:hAnsiTheme="majorBidi" w:cstheme="majorBidi"/>
          <w:sz w:val="24"/>
          <w:szCs w:val="24"/>
        </w:rPr>
        <w:t>on de r</w:t>
      </w:r>
      <w:r w:rsidRPr="00A57689">
        <w:rPr>
          <w:rFonts w:asciiTheme="majorBidi" w:hAnsiTheme="majorBidi" w:cstheme="majorBidi"/>
          <w:spacing w:val="-2"/>
          <w:sz w:val="24"/>
          <w:szCs w:val="24"/>
        </w:rPr>
        <w:t>e</w:t>
      </w:r>
      <w:r w:rsidRPr="00A57689">
        <w:rPr>
          <w:rFonts w:asciiTheme="majorBidi" w:hAnsiTheme="majorBidi" w:cstheme="majorBidi"/>
          <w:sz w:val="24"/>
          <w:szCs w:val="24"/>
        </w:rPr>
        <w:t>p</w:t>
      </w:r>
      <w:r w:rsidRPr="00A57689">
        <w:rPr>
          <w:rFonts w:asciiTheme="majorBidi" w:hAnsiTheme="majorBidi" w:cstheme="majorBidi"/>
          <w:spacing w:val="1"/>
          <w:sz w:val="24"/>
          <w:szCs w:val="24"/>
        </w:rPr>
        <w:t>r</w:t>
      </w:r>
      <w:r w:rsidRPr="00A57689">
        <w:rPr>
          <w:rFonts w:asciiTheme="majorBidi" w:hAnsiTheme="majorBidi" w:cstheme="majorBidi"/>
          <w:spacing w:val="-1"/>
          <w:sz w:val="24"/>
          <w:szCs w:val="24"/>
        </w:rPr>
        <w:t>é</w:t>
      </w:r>
      <w:r w:rsidRPr="00A57689">
        <w:rPr>
          <w:rFonts w:asciiTheme="majorBidi" w:hAnsiTheme="majorBidi" w:cstheme="majorBidi"/>
          <w:sz w:val="24"/>
          <w:szCs w:val="24"/>
        </w:rPr>
        <w:t>s</w:t>
      </w:r>
      <w:r w:rsidRPr="00A57689">
        <w:rPr>
          <w:rFonts w:asciiTheme="majorBidi" w:hAnsiTheme="majorBidi" w:cstheme="majorBidi"/>
          <w:spacing w:val="-1"/>
          <w:sz w:val="24"/>
          <w:szCs w:val="24"/>
        </w:rPr>
        <w:t>e</w:t>
      </w:r>
      <w:r w:rsidRPr="00A57689">
        <w:rPr>
          <w:rFonts w:asciiTheme="majorBidi" w:hAnsiTheme="majorBidi" w:cstheme="majorBidi"/>
          <w:sz w:val="24"/>
          <w:szCs w:val="24"/>
        </w:rPr>
        <w:t>ntations ab</w:t>
      </w:r>
      <w:r w:rsidRPr="00A57689">
        <w:rPr>
          <w:rFonts w:asciiTheme="majorBidi" w:hAnsiTheme="majorBidi" w:cstheme="majorBidi"/>
          <w:spacing w:val="2"/>
          <w:sz w:val="24"/>
          <w:szCs w:val="24"/>
        </w:rPr>
        <w:t>s</w:t>
      </w:r>
      <w:r w:rsidRPr="00A57689">
        <w:rPr>
          <w:rFonts w:asciiTheme="majorBidi" w:hAnsiTheme="majorBidi" w:cstheme="majorBidi"/>
          <w:sz w:val="24"/>
          <w:szCs w:val="24"/>
        </w:rPr>
        <w:t>tr</w:t>
      </w:r>
      <w:r w:rsidRPr="00A57689">
        <w:rPr>
          <w:rFonts w:asciiTheme="majorBidi" w:hAnsiTheme="majorBidi" w:cstheme="majorBidi"/>
          <w:spacing w:val="-2"/>
          <w:sz w:val="24"/>
          <w:szCs w:val="24"/>
        </w:rPr>
        <w:t>a</w:t>
      </w:r>
      <w:r w:rsidRPr="00A57689">
        <w:rPr>
          <w:rFonts w:asciiTheme="majorBidi" w:hAnsiTheme="majorBidi" w:cstheme="majorBidi"/>
          <w:sz w:val="24"/>
          <w:szCs w:val="24"/>
        </w:rPr>
        <w:t>it</w:t>
      </w:r>
      <w:r w:rsidRPr="00A57689">
        <w:rPr>
          <w:rFonts w:asciiTheme="majorBidi" w:hAnsiTheme="majorBidi" w:cstheme="majorBidi"/>
          <w:spacing w:val="-1"/>
          <w:sz w:val="24"/>
          <w:szCs w:val="24"/>
        </w:rPr>
        <w:t>es c</w:t>
      </w:r>
      <w:r w:rsidRPr="00A57689">
        <w:rPr>
          <w:rFonts w:asciiTheme="majorBidi" w:hAnsiTheme="majorBidi" w:cstheme="majorBidi"/>
          <w:sz w:val="24"/>
          <w:szCs w:val="24"/>
        </w:rPr>
        <w:t>ompl</w:t>
      </w:r>
      <w:r w:rsidRPr="00A57689">
        <w:rPr>
          <w:rFonts w:asciiTheme="majorBidi" w:hAnsiTheme="majorBidi" w:cstheme="majorBidi"/>
          <w:spacing w:val="-1"/>
          <w:sz w:val="24"/>
          <w:szCs w:val="24"/>
        </w:rPr>
        <w:t>e</w:t>
      </w:r>
      <w:r w:rsidRPr="00A57689">
        <w:rPr>
          <w:rFonts w:asciiTheme="majorBidi" w:hAnsiTheme="majorBidi" w:cstheme="majorBidi"/>
          <w:sz w:val="24"/>
          <w:szCs w:val="24"/>
        </w:rPr>
        <w:t>x</w:t>
      </w:r>
      <w:r w:rsidRPr="00A57689">
        <w:rPr>
          <w:rFonts w:asciiTheme="majorBidi" w:hAnsiTheme="majorBidi" w:cstheme="majorBidi"/>
          <w:spacing w:val="-1"/>
          <w:sz w:val="24"/>
          <w:szCs w:val="24"/>
        </w:rPr>
        <w:t>e</w:t>
      </w:r>
      <w:r w:rsidRPr="00A57689">
        <w:rPr>
          <w:rFonts w:asciiTheme="majorBidi" w:hAnsiTheme="majorBidi" w:cstheme="majorBidi"/>
          <w:sz w:val="24"/>
          <w:szCs w:val="24"/>
        </w:rPr>
        <w:t>s.</w:t>
      </w:r>
    </w:p>
    <w:p w:rsidR="006D00F6" w:rsidRPr="00A57689" w:rsidRDefault="006D00F6" w:rsidP="000B2C89">
      <w:pPr>
        <w:pStyle w:val="Paragraphedeliste"/>
        <w:numPr>
          <w:ilvl w:val="0"/>
          <w:numId w:val="26"/>
        </w:numPr>
        <w:spacing w:after="0" w:line="360" w:lineRule="auto"/>
        <w:jc w:val="both"/>
        <w:rPr>
          <w:rFonts w:asciiTheme="majorBidi" w:hAnsiTheme="majorBidi" w:cstheme="majorBidi"/>
          <w:sz w:val="24"/>
          <w:szCs w:val="24"/>
        </w:rPr>
      </w:pPr>
      <w:r w:rsidRPr="00A57689">
        <w:rPr>
          <w:rFonts w:asciiTheme="majorBidi" w:hAnsiTheme="majorBidi" w:cstheme="majorBidi"/>
          <w:sz w:val="24"/>
          <w:szCs w:val="24"/>
        </w:rPr>
        <w:t xml:space="preserve">Son </w:t>
      </w:r>
      <w:r w:rsidRPr="00A57689">
        <w:rPr>
          <w:rFonts w:asciiTheme="majorBidi" w:hAnsiTheme="majorBidi" w:cstheme="majorBidi"/>
          <w:spacing w:val="-1"/>
          <w:sz w:val="24"/>
          <w:szCs w:val="24"/>
        </w:rPr>
        <w:t>ca</w:t>
      </w:r>
      <w:r w:rsidRPr="00A57689">
        <w:rPr>
          <w:rFonts w:asciiTheme="majorBidi" w:hAnsiTheme="majorBidi" w:cstheme="majorBidi"/>
          <w:sz w:val="24"/>
          <w:szCs w:val="24"/>
        </w:rPr>
        <w:t>r</w:t>
      </w:r>
      <w:r w:rsidRPr="00A57689">
        <w:rPr>
          <w:rFonts w:asciiTheme="majorBidi" w:hAnsiTheme="majorBidi" w:cstheme="majorBidi"/>
          <w:spacing w:val="-2"/>
          <w:sz w:val="24"/>
          <w:szCs w:val="24"/>
        </w:rPr>
        <w:t>a</w:t>
      </w:r>
      <w:r w:rsidRPr="00A57689">
        <w:rPr>
          <w:rFonts w:asciiTheme="majorBidi" w:hAnsiTheme="majorBidi" w:cstheme="majorBidi"/>
          <w:spacing w:val="-1"/>
          <w:sz w:val="24"/>
          <w:szCs w:val="24"/>
        </w:rPr>
        <w:t>c</w:t>
      </w:r>
      <w:r w:rsidRPr="00A57689">
        <w:rPr>
          <w:rFonts w:asciiTheme="majorBidi" w:hAnsiTheme="majorBidi" w:cstheme="majorBidi"/>
          <w:spacing w:val="2"/>
          <w:sz w:val="24"/>
          <w:szCs w:val="24"/>
        </w:rPr>
        <w:t>t</w:t>
      </w:r>
      <w:r w:rsidRPr="00A57689">
        <w:rPr>
          <w:rFonts w:asciiTheme="majorBidi" w:hAnsiTheme="majorBidi" w:cstheme="majorBidi"/>
          <w:spacing w:val="-1"/>
          <w:sz w:val="24"/>
          <w:szCs w:val="24"/>
        </w:rPr>
        <w:t>è</w:t>
      </w:r>
      <w:r w:rsidRPr="00A57689">
        <w:rPr>
          <w:rFonts w:asciiTheme="majorBidi" w:hAnsiTheme="majorBidi" w:cstheme="majorBidi"/>
          <w:sz w:val="24"/>
          <w:szCs w:val="24"/>
        </w:rPr>
        <w:t>re po</w:t>
      </w:r>
      <w:r w:rsidRPr="00A57689">
        <w:rPr>
          <w:rFonts w:asciiTheme="majorBidi" w:hAnsiTheme="majorBidi" w:cstheme="majorBidi"/>
          <w:spacing w:val="5"/>
          <w:sz w:val="24"/>
          <w:szCs w:val="24"/>
        </w:rPr>
        <w:t>l</w:t>
      </w:r>
      <w:r w:rsidRPr="00A57689">
        <w:rPr>
          <w:rFonts w:asciiTheme="majorBidi" w:hAnsiTheme="majorBidi" w:cstheme="majorBidi"/>
          <w:spacing w:val="-5"/>
          <w:sz w:val="24"/>
          <w:szCs w:val="24"/>
        </w:rPr>
        <w:t>y</w:t>
      </w:r>
      <w:r w:rsidRPr="00A57689">
        <w:rPr>
          <w:rFonts w:asciiTheme="majorBidi" w:hAnsiTheme="majorBidi" w:cstheme="majorBidi"/>
          <w:spacing w:val="2"/>
          <w:sz w:val="24"/>
          <w:szCs w:val="24"/>
        </w:rPr>
        <w:t>v</w:t>
      </w:r>
      <w:r w:rsidRPr="00A57689">
        <w:rPr>
          <w:rFonts w:asciiTheme="majorBidi" w:hAnsiTheme="majorBidi" w:cstheme="majorBidi"/>
          <w:spacing w:val="-1"/>
          <w:sz w:val="24"/>
          <w:szCs w:val="24"/>
        </w:rPr>
        <w:t>a</w:t>
      </w:r>
      <w:r w:rsidRPr="00A57689">
        <w:rPr>
          <w:rFonts w:asciiTheme="majorBidi" w:hAnsiTheme="majorBidi" w:cstheme="majorBidi"/>
          <w:sz w:val="24"/>
          <w:szCs w:val="24"/>
        </w:rPr>
        <w:t>lent</w:t>
      </w:r>
      <w:r w:rsidRPr="00A57689">
        <w:rPr>
          <w:rFonts w:asciiTheme="majorBidi" w:hAnsiTheme="majorBidi" w:cstheme="majorBidi"/>
          <w:spacing w:val="-1"/>
          <w:sz w:val="24"/>
          <w:szCs w:val="24"/>
        </w:rPr>
        <w:t xml:space="preserve"> et</w:t>
      </w:r>
      <w:r w:rsidRPr="00A57689">
        <w:rPr>
          <w:rFonts w:asciiTheme="majorBidi" w:hAnsiTheme="majorBidi" w:cstheme="majorBidi"/>
          <w:sz w:val="24"/>
          <w:szCs w:val="24"/>
        </w:rPr>
        <w:t xml:space="preserve"> sa souples se font un la</w:t>
      </w:r>
      <w:r w:rsidRPr="00A57689">
        <w:rPr>
          <w:rFonts w:asciiTheme="majorBidi" w:hAnsiTheme="majorBidi" w:cstheme="majorBidi"/>
          <w:spacing w:val="-1"/>
          <w:sz w:val="24"/>
          <w:szCs w:val="24"/>
        </w:rPr>
        <w:t>n</w:t>
      </w:r>
      <w:r w:rsidRPr="00A57689">
        <w:rPr>
          <w:rFonts w:asciiTheme="majorBidi" w:hAnsiTheme="majorBidi" w:cstheme="majorBidi"/>
          <w:sz w:val="24"/>
          <w:szCs w:val="24"/>
        </w:rPr>
        <w:t>g</w:t>
      </w:r>
      <w:r w:rsidRPr="00A57689">
        <w:rPr>
          <w:rFonts w:asciiTheme="majorBidi" w:hAnsiTheme="majorBidi" w:cstheme="majorBidi"/>
          <w:spacing w:val="-1"/>
          <w:sz w:val="24"/>
          <w:szCs w:val="24"/>
        </w:rPr>
        <w:t>a</w:t>
      </w:r>
      <w:r w:rsidRPr="00A57689">
        <w:rPr>
          <w:rFonts w:asciiTheme="majorBidi" w:hAnsiTheme="majorBidi" w:cstheme="majorBidi"/>
          <w:sz w:val="24"/>
          <w:szCs w:val="24"/>
        </w:rPr>
        <w:t>ge unive</w:t>
      </w:r>
      <w:r w:rsidRPr="00A57689">
        <w:rPr>
          <w:rFonts w:asciiTheme="majorBidi" w:hAnsiTheme="majorBidi" w:cstheme="majorBidi"/>
          <w:spacing w:val="-2"/>
          <w:sz w:val="24"/>
          <w:szCs w:val="24"/>
        </w:rPr>
        <w:t>r</w:t>
      </w:r>
      <w:r w:rsidRPr="00A57689">
        <w:rPr>
          <w:rFonts w:asciiTheme="majorBidi" w:hAnsiTheme="majorBidi" w:cstheme="majorBidi"/>
          <w:spacing w:val="2"/>
          <w:sz w:val="24"/>
          <w:szCs w:val="24"/>
        </w:rPr>
        <w:t>s</w:t>
      </w:r>
      <w:r w:rsidRPr="00A57689">
        <w:rPr>
          <w:rFonts w:asciiTheme="majorBidi" w:hAnsiTheme="majorBidi" w:cstheme="majorBidi"/>
          <w:spacing w:val="-1"/>
          <w:sz w:val="24"/>
          <w:szCs w:val="24"/>
        </w:rPr>
        <w:t>e</w:t>
      </w:r>
      <w:r w:rsidRPr="00A57689">
        <w:rPr>
          <w:rFonts w:asciiTheme="majorBidi" w:hAnsiTheme="majorBidi" w:cstheme="majorBidi"/>
          <w:sz w:val="24"/>
          <w:szCs w:val="24"/>
        </w:rPr>
        <w:t>l.</w:t>
      </w:r>
    </w:p>
    <w:p w:rsidR="006D00F6" w:rsidRPr="00FC61C1" w:rsidRDefault="006D00F6" w:rsidP="000B2C89">
      <w:pPr>
        <w:pStyle w:val="Titre2"/>
        <w:spacing w:line="360" w:lineRule="auto"/>
        <w:jc w:val="both"/>
        <w:rPr>
          <w:rFonts w:asciiTheme="majorBidi" w:hAnsiTheme="majorBidi"/>
          <w:sz w:val="24"/>
          <w:szCs w:val="24"/>
        </w:rPr>
      </w:pPr>
      <w:bookmarkStart w:id="113" w:name="_Toc515861433"/>
      <w:r w:rsidRPr="00FC61C1">
        <w:rPr>
          <w:rFonts w:asciiTheme="majorBidi" w:hAnsiTheme="majorBidi"/>
          <w:sz w:val="24"/>
          <w:szCs w:val="24"/>
        </w:rPr>
        <w:t>3.5</w:t>
      </w:r>
      <w:r>
        <w:rPr>
          <w:rFonts w:asciiTheme="majorBidi" w:hAnsiTheme="majorBidi"/>
          <w:sz w:val="24"/>
          <w:szCs w:val="24"/>
        </w:rPr>
        <w:t xml:space="preserve"> </w:t>
      </w:r>
      <w:r w:rsidRPr="00FC61C1">
        <w:rPr>
          <w:rFonts w:asciiTheme="majorBidi" w:hAnsiTheme="majorBidi"/>
          <w:sz w:val="24"/>
          <w:szCs w:val="24"/>
        </w:rPr>
        <w:t>L</w:t>
      </w:r>
      <w:r w:rsidRPr="00FC61C1">
        <w:rPr>
          <w:rFonts w:asciiTheme="majorBidi" w:hAnsiTheme="majorBidi"/>
          <w:spacing w:val="-1"/>
          <w:sz w:val="24"/>
          <w:szCs w:val="24"/>
        </w:rPr>
        <w:t>es</w:t>
      </w:r>
      <w:r w:rsidRPr="00FC61C1">
        <w:rPr>
          <w:rFonts w:asciiTheme="majorBidi" w:hAnsiTheme="majorBidi"/>
          <w:sz w:val="24"/>
          <w:szCs w:val="24"/>
        </w:rPr>
        <w:t xml:space="preserve"> poin</w:t>
      </w:r>
      <w:r w:rsidRPr="00FC61C1">
        <w:rPr>
          <w:rFonts w:asciiTheme="majorBidi" w:hAnsiTheme="majorBidi"/>
          <w:spacing w:val="-1"/>
          <w:sz w:val="24"/>
          <w:szCs w:val="24"/>
        </w:rPr>
        <w:t>ts</w:t>
      </w:r>
      <w:r w:rsidRPr="00FC61C1">
        <w:rPr>
          <w:rFonts w:asciiTheme="majorBidi" w:hAnsiTheme="majorBidi"/>
          <w:sz w:val="24"/>
          <w:szCs w:val="24"/>
        </w:rPr>
        <w:t xml:space="preserve"> f</w:t>
      </w:r>
      <w:r w:rsidRPr="00FC61C1">
        <w:rPr>
          <w:rFonts w:asciiTheme="majorBidi" w:hAnsiTheme="majorBidi"/>
          <w:spacing w:val="-3"/>
          <w:sz w:val="24"/>
          <w:szCs w:val="24"/>
        </w:rPr>
        <w:t>a</w:t>
      </w:r>
      <w:r w:rsidRPr="00FC61C1">
        <w:rPr>
          <w:rFonts w:asciiTheme="majorBidi" w:hAnsiTheme="majorBidi"/>
          <w:sz w:val="24"/>
          <w:szCs w:val="24"/>
        </w:rPr>
        <w:t>ibles</w:t>
      </w:r>
      <w:r w:rsidRPr="00FC61C1">
        <w:rPr>
          <w:rFonts w:asciiTheme="majorBidi" w:hAnsiTheme="majorBidi"/>
          <w:spacing w:val="-1"/>
          <w:sz w:val="24"/>
          <w:szCs w:val="24"/>
        </w:rPr>
        <w:t xml:space="preserve"> d’</w:t>
      </w:r>
      <w:r w:rsidRPr="00FC61C1">
        <w:rPr>
          <w:rFonts w:asciiTheme="majorBidi" w:hAnsiTheme="majorBidi"/>
          <w:spacing w:val="-4"/>
          <w:sz w:val="24"/>
          <w:szCs w:val="24"/>
        </w:rPr>
        <w:t>U</w:t>
      </w:r>
      <w:r w:rsidRPr="00FC61C1">
        <w:rPr>
          <w:rFonts w:asciiTheme="majorBidi" w:hAnsiTheme="majorBidi"/>
          <w:spacing w:val="-1"/>
          <w:sz w:val="24"/>
          <w:szCs w:val="24"/>
        </w:rPr>
        <w:t>ML</w:t>
      </w:r>
      <w:bookmarkEnd w:id="113"/>
      <w:r w:rsidRPr="00FC61C1">
        <w:rPr>
          <w:rFonts w:asciiTheme="majorBidi" w:hAnsiTheme="majorBidi"/>
          <w:spacing w:val="-1"/>
          <w:sz w:val="24"/>
          <w:szCs w:val="24"/>
        </w:rPr>
        <w:t> :</w:t>
      </w:r>
    </w:p>
    <w:p w:rsidR="006D00F6" w:rsidRPr="00FC61C1" w:rsidRDefault="006D00F6" w:rsidP="000B2C89">
      <w:pPr>
        <w:pStyle w:val="Paragraphedeliste"/>
        <w:numPr>
          <w:ilvl w:val="0"/>
          <w:numId w:val="27"/>
        </w:numPr>
        <w:spacing w:line="360" w:lineRule="auto"/>
        <w:jc w:val="both"/>
        <w:rPr>
          <w:rFonts w:asciiTheme="majorBidi" w:hAnsiTheme="majorBidi" w:cstheme="majorBidi"/>
          <w:sz w:val="24"/>
          <w:szCs w:val="24"/>
        </w:rPr>
      </w:pPr>
      <w:r w:rsidRPr="00FC61C1">
        <w:rPr>
          <w:rFonts w:asciiTheme="majorBidi" w:hAnsiTheme="majorBidi" w:cstheme="majorBidi"/>
          <w:spacing w:val="-3"/>
          <w:sz w:val="24"/>
          <w:szCs w:val="24"/>
        </w:rPr>
        <w:t xml:space="preserve">La </w:t>
      </w:r>
      <w:r w:rsidRPr="00FC61C1">
        <w:rPr>
          <w:rFonts w:asciiTheme="majorBidi" w:hAnsiTheme="majorBidi" w:cstheme="majorBidi"/>
          <w:sz w:val="24"/>
          <w:szCs w:val="24"/>
        </w:rPr>
        <w:t>mise</w:t>
      </w:r>
      <w:r w:rsidRPr="00FC61C1">
        <w:rPr>
          <w:rFonts w:asciiTheme="majorBidi" w:hAnsiTheme="majorBidi" w:cstheme="majorBidi"/>
          <w:spacing w:val="-1"/>
          <w:sz w:val="24"/>
          <w:szCs w:val="24"/>
        </w:rPr>
        <w:t xml:space="preserve"> en </w:t>
      </w:r>
      <w:r w:rsidRPr="00FC61C1">
        <w:rPr>
          <w:rFonts w:asciiTheme="majorBidi" w:hAnsiTheme="majorBidi" w:cstheme="majorBidi"/>
          <w:sz w:val="24"/>
          <w:szCs w:val="24"/>
        </w:rPr>
        <w:t>pr</w:t>
      </w:r>
      <w:r w:rsidRPr="00FC61C1">
        <w:rPr>
          <w:rFonts w:asciiTheme="majorBidi" w:hAnsiTheme="majorBidi" w:cstheme="majorBidi"/>
          <w:spacing w:val="-2"/>
          <w:sz w:val="24"/>
          <w:szCs w:val="24"/>
        </w:rPr>
        <w:t>a</w:t>
      </w:r>
      <w:r w:rsidRPr="00FC61C1">
        <w:rPr>
          <w:rFonts w:asciiTheme="majorBidi" w:hAnsiTheme="majorBidi" w:cstheme="majorBidi"/>
          <w:sz w:val="24"/>
          <w:szCs w:val="24"/>
        </w:rPr>
        <w:t xml:space="preserve">tique </w:t>
      </w:r>
      <w:r w:rsidRPr="00FC61C1">
        <w:rPr>
          <w:rFonts w:asciiTheme="majorBidi" w:hAnsiTheme="majorBidi" w:cstheme="majorBidi"/>
          <w:spacing w:val="2"/>
          <w:sz w:val="24"/>
          <w:szCs w:val="24"/>
        </w:rPr>
        <w:t>d</w:t>
      </w:r>
      <w:r w:rsidRPr="00FC61C1">
        <w:rPr>
          <w:rFonts w:asciiTheme="majorBidi" w:hAnsiTheme="majorBidi" w:cstheme="majorBidi"/>
          <w:spacing w:val="-3"/>
          <w:sz w:val="24"/>
          <w:szCs w:val="24"/>
        </w:rPr>
        <w:t>'</w:t>
      </w:r>
      <w:r w:rsidRPr="00FC61C1">
        <w:rPr>
          <w:rFonts w:asciiTheme="majorBidi" w:hAnsiTheme="majorBidi" w:cstheme="majorBidi"/>
          <w:spacing w:val="1"/>
          <w:sz w:val="24"/>
          <w:szCs w:val="24"/>
        </w:rPr>
        <w:t>U</w:t>
      </w:r>
      <w:r w:rsidRPr="00FC61C1">
        <w:rPr>
          <w:rFonts w:asciiTheme="majorBidi" w:hAnsiTheme="majorBidi" w:cstheme="majorBidi"/>
          <w:spacing w:val="2"/>
          <w:sz w:val="24"/>
          <w:szCs w:val="24"/>
        </w:rPr>
        <w:t>ML</w:t>
      </w:r>
      <w:r w:rsidRPr="00FC61C1">
        <w:rPr>
          <w:rFonts w:asciiTheme="majorBidi" w:hAnsiTheme="majorBidi" w:cstheme="majorBidi"/>
          <w:sz w:val="24"/>
          <w:szCs w:val="24"/>
        </w:rPr>
        <w:t xml:space="preserve"> n</w:t>
      </w:r>
      <w:r w:rsidRPr="00FC61C1">
        <w:rPr>
          <w:rFonts w:asciiTheme="majorBidi" w:hAnsiTheme="majorBidi" w:cstheme="majorBidi"/>
          <w:spacing w:val="-1"/>
          <w:sz w:val="24"/>
          <w:szCs w:val="24"/>
        </w:rPr>
        <w:t>é</w:t>
      </w:r>
      <w:r w:rsidRPr="00FC61C1">
        <w:rPr>
          <w:rFonts w:asciiTheme="majorBidi" w:hAnsiTheme="majorBidi" w:cstheme="majorBidi"/>
          <w:spacing w:val="1"/>
          <w:sz w:val="24"/>
          <w:szCs w:val="24"/>
        </w:rPr>
        <w:t>c</w:t>
      </w:r>
      <w:r w:rsidRPr="00FC61C1">
        <w:rPr>
          <w:rFonts w:asciiTheme="majorBidi" w:hAnsiTheme="majorBidi" w:cstheme="majorBidi"/>
          <w:spacing w:val="-1"/>
          <w:sz w:val="24"/>
          <w:szCs w:val="24"/>
        </w:rPr>
        <w:t>e</w:t>
      </w:r>
      <w:r w:rsidRPr="00FC61C1">
        <w:rPr>
          <w:rFonts w:asciiTheme="majorBidi" w:hAnsiTheme="majorBidi" w:cstheme="majorBidi"/>
          <w:sz w:val="24"/>
          <w:szCs w:val="24"/>
        </w:rPr>
        <w:t>ssite un</w:t>
      </w:r>
      <w:r w:rsidRPr="00FC61C1">
        <w:rPr>
          <w:rFonts w:asciiTheme="majorBidi" w:hAnsiTheme="majorBidi" w:cstheme="majorBidi"/>
          <w:spacing w:val="-1"/>
          <w:sz w:val="24"/>
          <w:szCs w:val="24"/>
        </w:rPr>
        <w:t xml:space="preserve"> a</w:t>
      </w:r>
      <w:r w:rsidRPr="00FC61C1">
        <w:rPr>
          <w:rFonts w:asciiTheme="majorBidi" w:hAnsiTheme="majorBidi" w:cstheme="majorBidi"/>
          <w:sz w:val="24"/>
          <w:szCs w:val="24"/>
        </w:rPr>
        <w:t>ppr</w:t>
      </w:r>
      <w:r w:rsidRPr="00FC61C1">
        <w:rPr>
          <w:rFonts w:asciiTheme="majorBidi" w:hAnsiTheme="majorBidi" w:cstheme="majorBidi"/>
          <w:spacing w:val="-2"/>
          <w:sz w:val="24"/>
          <w:szCs w:val="24"/>
        </w:rPr>
        <w:t>e</w:t>
      </w:r>
      <w:r w:rsidRPr="00FC61C1">
        <w:rPr>
          <w:rFonts w:asciiTheme="majorBidi" w:hAnsiTheme="majorBidi" w:cstheme="majorBidi"/>
          <w:sz w:val="24"/>
          <w:szCs w:val="24"/>
        </w:rPr>
        <w:t xml:space="preserve">ntissage </w:t>
      </w:r>
      <w:r w:rsidRPr="00FC61C1">
        <w:rPr>
          <w:rFonts w:asciiTheme="majorBidi" w:hAnsiTheme="majorBidi" w:cstheme="majorBidi"/>
          <w:spacing w:val="-1"/>
          <w:sz w:val="24"/>
          <w:szCs w:val="24"/>
        </w:rPr>
        <w:t>et</w:t>
      </w:r>
      <w:r w:rsidRPr="00FC61C1">
        <w:rPr>
          <w:rFonts w:asciiTheme="majorBidi" w:hAnsiTheme="majorBidi" w:cstheme="majorBidi"/>
          <w:sz w:val="24"/>
          <w:szCs w:val="24"/>
        </w:rPr>
        <w:t xml:space="preserve"> p</w:t>
      </w:r>
      <w:r w:rsidRPr="00FC61C1">
        <w:rPr>
          <w:rFonts w:asciiTheme="majorBidi" w:hAnsiTheme="majorBidi" w:cstheme="majorBidi"/>
          <w:spacing w:val="-1"/>
          <w:sz w:val="24"/>
          <w:szCs w:val="24"/>
        </w:rPr>
        <w:t>a</w:t>
      </w:r>
      <w:r w:rsidRPr="00FC61C1">
        <w:rPr>
          <w:rFonts w:asciiTheme="majorBidi" w:hAnsiTheme="majorBidi" w:cstheme="majorBidi"/>
          <w:sz w:val="24"/>
          <w:szCs w:val="24"/>
        </w:rPr>
        <w:t>sse p</w:t>
      </w:r>
      <w:r w:rsidRPr="00FC61C1">
        <w:rPr>
          <w:rFonts w:asciiTheme="majorBidi" w:hAnsiTheme="majorBidi" w:cstheme="majorBidi"/>
          <w:spacing w:val="-1"/>
          <w:sz w:val="24"/>
          <w:szCs w:val="24"/>
        </w:rPr>
        <w:t xml:space="preserve">ar </w:t>
      </w:r>
      <w:r w:rsidRPr="00FC61C1">
        <w:rPr>
          <w:rFonts w:asciiTheme="majorBidi" w:hAnsiTheme="majorBidi" w:cstheme="majorBidi"/>
          <w:sz w:val="24"/>
          <w:szCs w:val="24"/>
        </w:rPr>
        <w:t>une p</w:t>
      </w:r>
      <w:r w:rsidRPr="00FC61C1">
        <w:rPr>
          <w:rFonts w:asciiTheme="majorBidi" w:hAnsiTheme="majorBidi" w:cstheme="majorBidi"/>
          <w:spacing w:val="1"/>
          <w:sz w:val="24"/>
          <w:szCs w:val="24"/>
        </w:rPr>
        <w:t>é</w:t>
      </w:r>
      <w:r w:rsidRPr="00FC61C1">
        <w:rPr>
          <w:rFonts w:asciiTheme="majorBidi" w:hAnsiTheme="majorBidi" w:cstheme="majorBidi"/>
          <w:sz w:val="24"/>
          <w:szCs w:val="24"/>
        </w:rPr>
        <w:t>riode d</w:t>
      </w:r>
      <w:r w:rsidRPr="00FC61C1">
        <w:rPr>
          <w:rFonts w:asciiTheme="majorBidi" w:hAnsiTheme="majorBidi" w:cstheme="majorBidi"/>
          <w:spacing w:val="-3"/>
          <w:sz w:val="24"/>
          <w:szCs w:val="24"/>
        </w:rPr>
        <w:t>'</w:t>
      </w:r>
      <w:r w:rsidRPr="00FC61C1">
        <w:rPr>
          <w:rFonts w:asciiTheme="majorBidi" w:hAnsiTheme="majorBidi" w:cstheme="majorBidi"/>
          <w:spacing w:val="-1"/>
          <w:sz w:val="24"/>
          <w:szCs w:val="24"/>
        </w:rPr>
        <w:t>a</w:t>
      </w:r>
      <w:r w:rsidRPr="00FC61C1">
        <w:rPr>
          <w:rFonts w:asciiTheme="majorBidi" w:hAnsiTheme="majorBidi" w:cstheme="majorBidi"/>
          <w:spacing w:val="2"/>
          <w:sz w:val="24"/>
          <w:szCs w:val="24"/>
        </w:rPr>
        <w:t>d</w:t>
      </w:r>
      <w:r w:rsidRPr="00FC61C1">
        <w:rPr>
          <w:rFonts w:asciiTheme="majorBidi" w:hAnsiTheme="majorBidi" w:cstheme="majorBidi"/>
          <w:spacing w:val="-1"/>
          <w:sz w:val="24"/>
          <w:szCs w:val="24"/>
        </w:rPr>
        <w:t>a</w:t>
      </w:r>
      <w:r w:rsidRPr="00FC61C1">
        <w:rPr>
          <w:rFonts w:asciiTheme="majorBidi" w:hAnsiTheme="majorBidi" w:cstheme="majorBidi"/>
          <w:sz w:val="24"/>
          <w:szCs w:val="24"/>
        </w:rPr>
        <w:t>ptation.</w:t>
      </w:r>
    </w:p>
    <w:p w:rsidR="006D00F6" w:rsidRPr="00FC61C1" w:rsidRDefault="006D00F6" w:rsidP="000B2C89">
      <w:pPr>
        <w:pStyle w:val="Paragraphedeliste"/>
        <w:numPr>
          <w:ilvl w:val="0"/>
          <w:numId w:val="27"/>
        </w:numPr>
        <w:spacing w:line="360" w:lineRule="auto"/>
        <w:jc w:val="both"/>
        <w:rPr>
          <w:rFonts w:asciiTheme="majorBidi" w:hAnsiTheme="majorBidi" w:cstheme="majorBidi"/>
          <w:spacing w:val="-1"/>
          <w:sz w:val="24"/>
          <w:szCs w:val="24"/>
        </w:rPr>
      </w:pPr>
      <w:r w:rsidRPr="00FC61C1">
        <w:rPr>
          <w:rFonts w:asciiTheme="majorBidi" w:hAnsiTheme="majorBidi" w:cstheme="majorBidi"/>
          <w:spacing w:val="-3"/>
          <w:sz w:val="24"/>
          <w:szCs w:val="24"/>
        </w:rPr>
        <w:t>Le</w:t>
      </w:r>
      <w:r w:rsidRPr="00FC61C1">
        <w:rPr>
          <w:rFonts w:asciiTheme="majorBidi" w:hAnsiTheme="majorBidi" w:cstheme="majorBidi"/>
          <w:spacing w:val="2"/>
          <w:sz w:val="24"/>
          <w:szCs w:val="24"/>
        </w:rPr>
        <w:t xml:space="preserve"> p</w:t>
      </w:r>
      <w:r w:rsidRPr="00FC61C1">
        <w:rPr>
          <w:rFonts w:asciiTheme="majorBidi" w:hAnsiTheme="majorBidi" w:cstheme="majorBidi"/>
          <w:sz w:val="24"/>
          <w:szCs w:val="24"/>
        </w:rPr>
        <w:t>ro</w:t>
      </w:r>
      <w:r w:rsidRPr="00FC61C1">
        <w:rPr>
          <w:rFonts w:asciiTheme="majorBidi" w:hAnsiTheme="majorBidi" w:cstheme="majorBidi"/>
          <w:spacing w:val="-2"/>
          <w:sz w:val="24"/>
          <w:szCs w:val="24"/>
        </w:rPr>
        <w:t>c</w:t>
      </w:r>
      <w:r w:rsidRPr="00FC61C1">
        <w:rPr>
          <w:rFonts w:asciiTheme="majorBidi" w:hAnsiTheme="majorBidi" w:cstheme="majorBidi"/>
          <w:spacing w:val="-1"/>
          <w:sz w:val="24"/>
          <w:szCs w:val="24"/>
        </w:rPr>
        <w:t>e</w:t>
      </w:r>
      <w:r w:rsidRPr="00FC61C1">
        <w:rPr>
          <w:rFonts w:asciiTheme="majorBidi" w:hAnsiTheme="majorBidi" w:cstheme="majorBidi"/>
          <w:sz w:val="24"/>
          <w:szCs w:val="24"/>
        </w:rPr>
        <w:t>ssus (non</w:t>
      </w:r>
      <w:r w:rsidRPr="00FC61C1">
        <w:rPr>
          <w:rFonts w:asciiTheme="majorBidi" w:hAnsiTheme="majorBidi" w:cstheme="majorBidi"/>
          <w:spacing w:val="-1"/>
          <w:sz w:val="24"/>
          <w:szCs w:val="24"/>
        </w:rPr>
        <w:t xml:space="preserve"> c</w:t>
      </w:r>
      <w:r w:rsidRPr="00FC61C1">
        <w:rPr>
          <w:rFonts w:asciiTheme="majorBidi" w:hAnsiTheme="majorBidi" w:cstheme="majorBidi"/>
          <w:sz w:val="24"/>
          <w:szCs w:val="24"/>
        </w:rPr>
        <w:t>ouv</w:t>
      </w:r>
      <w:r w:rsidRPr="00FC61C1">
        <w:rPr>
          <w:rFonts w:asciiTheme="majorBidi" w:hAnsiTheme="majorBidi" w:cstheme="majorBidi"/>
          <w:spacing w:val="1"/>
          <w:sz w:val="24"/>
          <w:szCs w:val="24"/>
        </w:rPr>
        <w:t>e</w:t>
      </w:r>
      <w:r w:rsidRPr="00FC61C1">
        <w:rPr>
          <w:rFonts w:asciiTheme="majorBidi" w:hAnsiTheme="majorBidi" w:cstheme="majorBidi"/>
          <w:sz w:val="24"/>
          <w:szCs w:val="24"/>
        </w:rPr>
        <w:t>rt  p</w:t>
      </w:r>
      <w:r w:rsidRPr="00FC61C1">
        <w:rPr>
          <w:rFonts w:asciiTheme="majorBidi" w:hAnsiTheme="majorBidi" w:cstheme="majorBidi"/>
          <w:spacing w:val="-2"/>
          <w:sz w:val="24"/>
          <w:szCs w:val="24"/>
        </w:rPr>
        <w:t>ar U</w:t>
      </w:r>
      <w:r w:rsidRPr="00FC61C1">
        <w:rPr>
          <w:rFonts w:asciiTheme="majorBidi" w:hAnsiTheme="majorBidi" w:cstheme="majorBidi"/>
          <w:spacing w:val="2"/>
          <w:sz w:val="24"/>
          <w:szCs w:val="24"/>
        </w:rPr>
        <w:t>M</w:t>
      </w:r>
      <w:r w:rsidRPr="00FC61C1">
        <w:rPr>
          <w:rFonts w:asciiTheme="majorBidi" w:hAnsiTheme="majorBidi" w:cstheme="majorBidi"/>
          <w:spacing w:val="-3"/>
          <w:sz w:val="24"/>
          <w:szCs w:val="24"/>
        </w:rPr>
        <w:t>L)</w:t>
      </w:r>
      <w:r>
        <w:rPr>
          <w:rFonts w:asciiTheme="majorBidi" w:hAnsiTheme="majorBidi" w:cstheme="majorBidi"/>
          <w:spacing w:val="-2"/>
          <w:sz w:val="24"/>
          <w:szCs w:val="24"/>
        </w:rPr>
        <w:t xml:space="preserve"> </w:t>
      </w:r>
      <w:r w:rsidRPr="00FC61C1">
        <w:rPr>
          <w:rFonts w:asciiTheme="majorBidi" w:hAnsiTheme="majorBidi" w:cstheme="majorBidi"/>
          <w:spacing w:val="-2"/>
          <w:sz w:val="24"/>
          <w:szCs w:val="24"/>
        </w:rPr>
        <w:t>e</w:t>
      </w:r>
      <w:r w:rsidRPr="00FC61C1">
        <w:rPr>
          <w:rFonts w:asciiTheme="majorBidi" w:hAnsiTheme="majorBidi" w:cstheme="majorBidi"/>
          <w:sz w:val="24"/>
          <w:szCs w:val="24"/>
        </w:rPr>
        <w:t xml:space="preserve">st une </w:t>
      </w:r>
      <w:r w:rsidRPr="00FC61C1">
        <w:rPr>
          <w:rFonts w:asciiTheme="majorBidi" w:hAnsiTheme="majorBidi" w:cstheme="majorBidi"/>
          <w:spacing w:val="-1"/>
          <w:sz w:val="24"/>
          <w:szCs w:val="24"/>
        </w:rPr>
        <w:t>a</w:t>
      </w:r>
      <w:r w:rsidRPr="00FC61C1">
        <w:rPr>
          <w:rFonts w:asciiTheme="majorBidi" w:hAnsiTheme="majorBidi" w:cstheme="majorBidi"/>
          <w:sz w:val="24"/>
          <w:szCs w:val="24"/>
        </w:rPr>
        <w:t>ut</w:t>
      </w:r>
      <w:r w:rsidRPr="00FC61C1">
        <w:rPr>
          <w:rFonts w:asciiTheme="majorBidi" w:hAnsiTheme="majorBidi" w:cstheme="majorBidi"/>
          <w:spacing w:val="1"/>
          <w:sz w:val="24"/>
          <w:szCs w:val="24"/>
        </w:rPr>
        <w:t xml:space="preserve">re </w:t>
      </w:r>
      <w:r w:rsidRPr="00FC61C1">
        <w:rPr>
          <w:rFonts w:asciiTheme="majorBidi" w:hAnsiTheme="majorBidi" w:cstheme="majorBidi"/>
          <w:spacing w:val="-1"/>
          <w:sz w:val="24"/>
          <w:szCs w:val="24"/>
        </w:rPr>
        <w:t>c</w:t>
      </w:r>
      <w:r w:rsidRPr="00FC61C1">
        <w:rPr>
          <w:rFonts w:asciiTheme="majorBidi" w:hAnsiTheme="majorBidi" w:cstheme="majorBidi"/>
          <w:sz w:val="24"/>
          <w:szCs w:val="24"/>
        </w:rPr>
        <w:t>lé de la r</w:t>
      </w:r>
      <w:r w:rsidRPr="00FC61C1">
        <w:rPr>
          <w:rFonts w:asciiTheme="majorBidi" w:hAnsiTheme="majorBidi" w:cstheme="majorBidi"/>
          <w:spacing w:val="-1"/>
          <w:sz w:val="24"/>
          <w:szCs w:val="24"/>
        </w:rPr>
        <w:t>é</w:t>
      </w:r>
      <w:r w:rsidRPr="00FC61C1">
        <w:rPr>
          <w:rFonts w:asciiTheme="majorBidi" w:hAnsiTheme="majorBidi" w:cstheme="majorBidi"/>
          <w:sz w:val="24"/>
          <w:szCs w:val="24"/>
        </w:rPr>
        <w:t xml:space="preserve">ussite </w:t>
      </w:r>
      <w:r w:rsidRPr="00FC61C1">
        <w:rPr>
          <w:rFonts w:asciiTheme="majorBidi" w:hAnsiTheme="majorBidi" w:cstheme="majorBidi"/>
          <w:spacing w:val="1"/>
          <w:sz w:val="24"/>
          <w:szCs w:val="24"/>
        </w:rPr>
        <w:t>d</w:t>
      </w:r>
      <w:r w:rsidRPr="00FC61C1">
        <w:rPr>
          <w:rFonts w:asciiTheme="majorBidi" w:hAnsiTheme="majorBidi" w:cstheme="majorBidi"/>
          <w:spacing w:val="-3"/>
          <w:sz w:val="24"/>
          <w:szCs w:val="24"/>
        </w:rPr>
        <w:t>'</w:t>
      </w:r>
      <w:r w:rsidRPr="00FC61C1">
        <w:rPr>
          <w:rFonts w:asciiTheme="majorBidi" w:hAnsiTheme="majorBidi" w:cstheme="majorBidi"/>
          <w:sz w:val="24"/>
          <w:szCs w:val="24"/>
        </w:rPr>
        <w:t xml:space="preserve">un </w:t>
      </w:r>
      <w:r w:rsidRPr="00FC61C1">
        <w:rPr>
          <w:rFonts w:asciiTheme="majorBidi" w:hAnsiTheme="majorBidi" w:cstheme="majorBidi"/>
          <w:spacing w:val="2"/>
          <w:sz w:val="24"/>
          <w:szCs w:val="24"/>
        </w:rPr>
        <w:t>p</w:t>
      </w:r>
      <w:r w:rsidRPr="00FC61C1">
        <w:rPr>
          <w:rFonts w:asciiTheme="majorBidi" w:hAnsiTheme="majorBidi" w:cstheme="majorBidi"/>
          <w:sz w:val="24"/>
          <w:szCs w:val="24"/>
        </w:rPr>
        <w:t>roj</w:t>
      </w:r>
      <w:r w:rsidRPr="00FC61C1">
        <w:rPr>
          <w:rFonts w:asciiTheme="majorBidi" w:hAnsiTheme="majorBidi" w:cstheme="majorBidi"/>
          <w:spacing w:val="-2"/>
          <w:sz w:val="24"/>
          <w:szCs w:val="24"/>
        </w:rPr>
        <w:t>e</w:t>
      </w:r>
      <w:r w:rsidRPr="00FC61C1">
        <w:rPr>
          <w:rFonts w:asciiTheme="majorBidi" w:hAnsiTheme="majorBidi" w:cstheme="majorBidi"/>
          <w:sz w:val="24"/>
          <w:szCs w:val="24"/>
        </w:rPr>
        <w:t>t, l</w:t>
      </w:r>
      <w:r w:rsidRPr="00FC61C1">
        <w:rPr>
          <w:rFonts w:asciiTheme="majorBidi" w:hAnsiTheme="majorBidi" w:cstheme="majorBidi"/>
          <w:spacing w:val="-2"/>
          <w:sz w:val="24"/>
          <w:szCs w:val="24"/>
        </w:rPr>
        <w:t>'</w:t>
      </w:r>
      <w:r w:rsidRPr="00FC61C1">
        <w:rPr>
          <w:rFonts w:asciiTheme="majorBidi" w:hAnsiTheme="majorBidi" w:cstheme="majorBidi"/>
          <w:sz w:val="24"/>
          <w:szCs w:val="24"/>
        </w:rPr>
        <w:t>int</w:t>
      </w:r>
      <w:r w:rsidRPr="00FC61C1">
        <w:rPr>
          <w:rFonts w:asciiTheme="majorBidi" w:hAnsiTheme="majorBidi" w:cstheme="majorBidi"/>
          <w:spacing w:val="-1"/>
          <w:sz w:val="24"/>
          <w:szCs w:val="24"/>
        </w:rPr>
        <w:t>é</w:t>
      </w:r>
      <w:r w:rsidRPr="00FC61C1">
        <w:rPr>
          <w:rFonts w:asciiTheme="majorBidi" w:hAnsiTheme="majorBidi" w:cstheme="majorBidi"/>
          <w:sz w:val="24"/>
          <w:szCs w:val="24"/>
        </w:rPr>
        <w:t>gr</w:t>
      </w:r>
      <w:r w:rsidRPr="00FC61C1">
        <w:rPr>
          <w:rFonts w:asciiTheme="majorBidi" w:hAnsiTheme="majorBidi" w:cstheme="majorBidi"/>
          <w:spacing w:val="-2"/>
          <w:sz w:val="24"/>
          <w:szCs w:val="24"/>
        </w:rPr>
        <w:t>a</w:t>
      </w:r>
      <w:r w:rsidRPr="00FC61C1">
        <w:rPr>
          <w:rFonts w:asciiTheme="majorBidi" w:hAnsiTheme="majorBidi" w:cstheme="majorBidi"/>
          <w:sz w:val="24"/>
          <w:szCs w:val="24"/>
        </w:rPr>
        <w:t>tion</w:t>
      </w:r>
      <w:r w:rsidRPr="00FC61C1">
        <w:rPr>
          <w:rFonts w:asciiTheme="majorBidi" w:hAnsiTheme="majorBidi" w:cstheme="majorBidi"/>
          <w:spacing w:val="2"/>
          <w:sz w:val="24"/>
          <w:szCs w:val="24"/>
        </w:rPr>
        <w:t xml:space="preserve"> d</w:t>
      </w:r>
      <w:r w:rsidRPr="00FC61C1">
        <w:rPr>
          <w:rFonts w:asciiTheme="majorBidi" w:hAnsiTheme="majorBidi" w:cstheme="majorBidi"/>
          <w:spacing w:val="-3"/>
          <w:sz w:val="24"/>
          <w:szCs w:val="24"/>
        </w:rPr>
        <w:t>'</w:t>
      </w:r>
      <w:r w:rsidRPr="00FC61C1">
        <w:rPr>
          <w:rFonts w:asciiTheme="majorBidi" w:hAnsiTheme="majorBidi" w:cstheme="majorBidi"/>
          <w:sz w:val="24"/>
          <w:szCs w:val="24"/>
        </w:rPr>
        <w:t>U</w:t>
      </w:r>
      <w:r w:rsidRPr="00FC61C1">
        <w:rPr>
          <w:rFonts w:asciiTheme="majorBidi" w:hAnsiTheme="majorBidi" w:cstheme="majorBidi"/>
          <w:spacing w:val="1"/>
          <w:sz w:val="24"/>
          <w:szCs w:val="24"/>
        </w:rPr>
        <w:t>ML</w:t>
      </w:r>
      <w:r w:rsidRPr="00FC61C1">
        <w:rPr>
          <w:rFonts w:asciiTheme="majorBidi" w:hAnsiTheme="majorBidi" w:cstheme="majorBidi"/>
          <w:sz w:val="24"/>
          <w:szCs w:val="24"/>
        </w:rPr>
        <w:t xml:space="preserve"> d</w:t>
      </w:r>
      <w:r w:rsidRPr="00FC61C1">
        <w:rPr>
          <w:rFonts w:asciiTheme="majorBidi" w:hAnsiTheme="majorBidi" w:cstheme="majorBidi"/>
          <w:spacing w:val="1"/>
          <w:sz w:val="24"/>
          <w:szCs w:val="24"/>
        </w:rPr>
        <w:t>a</w:t>
      </w:r>
      <w:r w:rsidRPr="00FC61C1">
        <w:rPr>
          <w:rFonts w:asciiTheme="majorBidi" w:hAnsiTheme="majorBidi" w:cstheme="majorBidi"/>
          <w:sz w:val="24"/>
          <w:szCs w:val="24"/>
        </w:rPr>
        <w:t>ns un pro</w:t>
      </w:r>
      <w:r w:rsidRPr="00FC61C1">
        <w:rPr>
          <w:rFonts w:asciiTheme="majorBidi" w:hAnsiTheme="majorBidi" w:cstheme="majorBidi"/>
          <w:spacing w:val="-2"/>
          <w:sz w:val="24"/>
          <w:szCs w:val="24"/>
        </w:rPr>
        <w:t>c</w:t>
      </w:r>
      <w:r w:rsidRPr="00FC61C1">
        <w:rPr>
          <w:rFonts w:asciiTheme="majorBidi" w:hAnsiTheme="majorBidi" w:cstheme="majorBidi"/>
          <w:spacing w:val="-1"/>
          <w:sz w:val="24"/>
          <w:szCs w:val="24"/>
        </w:rPr>
        <w:t>e</w:t>
      </w:r>
      <w:r w:rsidRPr="00FC61C1">
        <w:rPr>
          <w:rFonts w:asciiTheme="majorBidi" w:hAnsiTheme="majorBidi" w:cstheme="majorBidi"/>
          <w:sz w:val="24"/>
          <w:szCs w:val="24"/>
        </w:rPr>
        <w:t>ssus n</w:t>
      </w:r>
      <w:r w:rsidRPr="00FC61C1">
        <w:rPr>
          <w:rFonts w:asciiTheme="majorBidi" w:hAnsiTheme="majorBidi" w:cstheme="majorBidi"/>
          <w:spacing w:val="-3"/>
          <w:sz w:val="24"/>
          <w:szCs w:val="24"/>
        </w:rPr>
        <w:t>'</w:t>
      </w:r>
      <w:r w:rsidRPr="00FC61C1">
        <w:rPr>
          <w:rFonts w:asciiTheme="majorBidi" w:hAnsiTheme="majorBidi" w:cstheme="majorBidi"/>
          <w:spacing w:val="-1"/>
          <w:sz w:val="24"/>
          <w:szCs w:val="24"/>
        </w:rPr>
        <w:t>e</w:t>
      </w:r>
      <w:r w:rsidRPr="00FC61C1">
        <w:rPr>
          <w:rFonts w:asciiTheme="majorBidi" w:hAnsiTheme="majorBidi" w:cstheme="majorBidi"/>
          <w:sz w:val="24"/>
          <w:szCs w:val="24"/>
        </w:rPr>
        <w:t>st p</w:t>
      </w:r>
      <w:r w:rsidRPr="00FC61C1">
        <w:rPr>
          <w:rFonts w:asciiTheme="majorBidi" w:hAnsiTheme="majorBidi" w:cstheme="majorBidi"/>
          <w:spacing w:val="-1"/>
          <w:sz w:val="24"/>
          <w:szCs w:val="24"/>
        </w:rPr>
        <w:t>as</w:t>
      </w:r>
      <w:r w:rsidRPr="00FC61C1">
        <w:rPr>
          <w:rFonts w:asciiTheme="majorBidi" w:hAnsiTheme="majorBidi" w:cstheme="majorBidi"/>
          <w:sz w:val="24"/>
          <w:szCs w:val="24"/>
        </w:rPr>
        <w:t xml:space="preserve"> trivi</w:t>
      </w:r>
      <w:r w:rsidRPr="00FC61C1">
        <w:rPr>
          <w:rFonts w:asciiTheme="majorBidi" w:hAnsiTheme="majorBidi" w:cstheme="majorBidi"/>
          <w:spacing w:val="-1"/>
          <w:sz w:val="24"/>
          <w:szCs w:val="24"/>
        </w:rPr>
        <w:t>a</w:t>
      </w:r>
      <w:r w:rsidRPr="00FC61C1">
        <w:rPr>
          <w:rFonts w:asciiTheme="majorBidi" w:hAnsiTheme="majorBidi" w:cstheme="majorBidi"/>
          <w:sz w:val="24"/>
          <w:szCs w:val="24"/>
        </w:rPr>
        <w:t xml:space="preserve">le </w:t>
      </w:r>
      <w:r w:rsidRPr="00FC61C1">
        <w:rPr>
          <w:rFonts w:asciiTheme="majorBidi" w:hAnsiTheme="majorBidi" w:cstheme="majorBidi"/>
          <w:spacing w:val="-1"/>
          <w:sz w:val="24"/>
          <w:szCs w:val="24"/>
        </w:rPr>
        <w:t>et a</w:t>
      </w:r>
      <w:r w:rsidRPr="00FC61C1">
        <w:rPr>
          <w:rFonts w:asciiTheme="majorBidi" w:hAnsiTheme="majorBidi" w:cstheme="majorBidi"/>
          <w:sz w:val="24"/>
          <w:szCs w:val="24"/>
        </w:rPr>
        <w:t>méliorer un pro</w:t>
      </w:r>
      <w:r w:rsidRPr="00FC61C1">
        <w:rPr>
          <w:rFonts w:asciiTheme="majorBidi" w:hAnsiTheme="majorBidi" w:cstheme="majorBidi"/>
          <w:spacing w:val="-2"/>
          <w:sz w:val="24"/>
          <w:szCs w:val="24"/>
        </w:rPr>
        <w:t>c</w:t>
      </w:r>
      <w:r w:rsidRPr="00FC61C1">
        <w:rPr>
          <w:rFonts w:asciiTheme="majorBidi" w:hAnsiTheme="majorBidi" w:cstheme="majorBidi"/>
          <w:spacing w:val="-1"/>
          <w:sz w:val="24"/>
          <w:szCs w:val="24"/>
        </w:rPr>
        <w:t>e</w:t>
      </w:r>
      <w:r w:rsidRPr="00FC61C1">
        <w:rPr>
          <w:rFonts w:asciiTheme="majorBidi" w:hAnsiTheme="majorBidi" w:cstheme="majorBidi"/>
          <w:sz w:val="24"/>
          <w:szCs w:val="24"/>
        </w:rPr>
        <w:t>ssus</w:t>
      </w:r>
      <w:r w:rsidRPr="00FC61C1">
        <w:rPr>
          <w:rFonts w:asciiTheme="majorBidi" w:hAnsiTheme="majorBidi" w:cstheme="majorBidi"/>
          <w:spacing w:val="-1"/>
          <w:sz w:val="24"/>
          <w:szCs w:val="24"/>
        </w:rPr>
        <w:t xml:space="preserve"> e</w:t>
      </w:r>
      <w:r w:rsidRPr="00FC61C1">
        <w:rPr>
          <w:rFonts w:asciiTheme="majorBidi" w:hAnsiTheme="majorBidi" w:cstheme="majorBidi"/>
          <w:sz w:val="24"/>
          <w:szCs w:val="24"/>
        </w:rPr>
        <w:t>st une tâ</w:t>
      </w:r>
      <w:r w:rsidRPr="00FC61C1">
        <w:rPr>
          <w:rFonts w:asciiTheme="majorBidi" w:hAnsiTheme="majorBidi" w:cstheme="majorBidi"/>
          <w:spacing w:val="-2"/>
          <w:sz w:val="24"/>
          <w:szCs w:val="24"/>
        </w:rPr>
        <w:t>c</w:t>
      </w:r>
      <w:r w:rsidRPr="00FC61C1">
        <w:rPr>
          <w:rFonts w:asciiTheme="majorBidi" w:hAnsiTheme="majorBidi" w:cstheme="majorBidi"/>
          <w:sz w:val="24"/>
          <w:szCs w:val="24"/>
        </w:rPr>
        <w:t>he</w:t>
      </w:r>
      <w:r w:rsidRPr="00FC61C1">
        <w:rPr>
          <w:rFonts w:asciiTheme="majorBidi" w:hAnsiTheme="majorBidi" w:cstheme="majorBidi"/>
          <w:spacing w:val="1"/>
          <w:sz w:val="24"/>
          <w:szCs w:val="24"/>
        </w:rPr>
        <w:t xml:space="preserve"> c</w:t>
      </w:r>
      <w:r w:rsidRPr="00FC61C1">
        <w:rPr>
          <w:rFonts w:asciiTheme="majorBidi" w:hAnsiTheme="majorBidi" w:cstheme="majorBidi"/>
          <w:sz w:val="24"/>
          <w:szCs w:val="24"/>
        </w:rPr>
        <w:t>ompl</w:t>
      </w:r>
      <w:r w:rsidRPr="00FC61C1">
        <w:rPr>
          <w:rFonts w:asciiTheme="majorBidi" w:hAnsiTheme="majorBidi" w:cstheme="majorBidi"/>
          <w:spacing w:val="-1"/>
          <w:sz w:val="24"/>
          <w:szCs w:val="24"/>
        </w:rPr>
        <w:t>e</w:t>
      </w:r>
      <w:r w:rsidRPr="00FC61C1">
        <w:rPr>
          <w:rFonts w:asciiTheme="majorBidi" w:hAnsiTheme="majorBidi" w:cstheme="majorBidi"/>
          <w:sz w:val="24"/>
          <w:szCs w:val="24"/>
        </w:rPr>
        <w:t>xe</w:t>
      </w:r>
      <w:r w:rsidRPr="00FC61C1">
        <w:rPr>
          <w:rFonts w:asciiTheme="majorBidi" w:hAnsiTheme="majorBidi" w:cstheme="majorBidi"/>
          <w:spacing w:val="-1"/>
          <w:sz w:val="24"/>
          <w:szCs w:val="24"/>
        </w:rPr>
        <w:t xml:space="preserve"> et </w:t>
      </w:r>
      <w:proofErr w:type="gramStart"/>
      <w:r w:rsidRPr="00FC61C1">
        <w:rPr>
          <w:rFonts w:asciiTheme="majorBidi" w:hAnsiTheme="majorBidi" w:cstheme="majorBidi"/>
          <w:sz w:val="24"/>
          <w:szCs w:val="24"/>
        </w:rPr>
        <w:t>long</w:t>
      </w:r>
      <w:r w:rsidRPr="00FC61C1">
        <w:rPr>
          <w:rFonts w:asciiTheme="majorBidi" w:hAnsiTheme="majorBidi" w:cstheme="majorBidi"/>
          <w:spacing w:val="2"/>
          <w:sz w:val="24"/>
          <w:szCs w:val="24"/>
        </w:rPr>
        <w:t>u</w:t>
      </w:r>
      <w:r w:rsidRPr="00FC61C1">
        <w:rPr>
          <w:rFonts w:asciiTheme="majorBidi" w:hAnsiTheme="majorBidi" w:cstheme="majorBidi"/>
          <w:spacing w:val="-1"/>
          <w:sz w:val="24"/>
          <w:szCs w:val="24"/>
        </w:rPr>
        <w:t>e .</w:t>
      </w:r>
      <w:proofErr w:type="gramEnd"/>
      <w:r w:rsidRPr="00FC61C1">
        <w:rPr>
          <w:rFonts w:asciiTheme="majorBidi" w:hAnsiTheme="majorBidi" w:cstheme="majorBidi"/>
          <w:spacing w:val="-1"/>
          <w:sz w:val="24"/>
          <w:szCs w:val="24"/>
        </w:rPr>
        <w:t xml:space="preserve"> </w:t>
      </w:r>
    </w:p>
    <w:p w:rsidR="006D00F6" w:rsidRPr="00FC61C1" w:rsidRDefault="006D00F6" w:rsidP="000B2C89">
      <w:pPr>
        <w:pStyle w:val="Paragraphedeliste"/>
        <w:numPr>
          <w:ilvl w:val="0"/>
          <w:numId w:val="27"/>
        </w:numPr>
        <w:spacing w:line="360" w:lineRule="auto"/>
        <w:jc w:val="both"/>
        <w:rPr>
          <w:rFonts w:asciiTheme="majorBidi" w:hAnsiTheme="majorBidi" w:cstheme="majorBidi"/>
          <w:sz w:val="24"/>
          <w:szCs w:val="24"/>
        </w:rPr>
      </w:pPr>
      <w:r w:rsidRPr="00FC61C1">
        <w:rPr>
          <w:rFonts w:asciiTheme="majorBidi" w:hAnsiTheme="majorBidi" w:cstheme="majorBidi"/>
          <w:spacing w:val="-3"/>
          <w:sz w:val="24"/>
          <w:szCs w:val="24"/>
        </w:rPr>
        <w:t>L</w:t>
      </w:r>
      <w:r w:rsidRPr="00FC61C1">
        <w:rPr>
          <w:rFonts w:asciiTheme="majorBidi" w:hAnsiTheme="majorBidi" w:cstheme="majorBidi"/>
          <w:spacing w:val="-1"/>
          <w:sz w:val="24"/>
          <w:szCs w:val="24"/>
        </w:rPr>
        <w:t xml:space="preserve">es </w:t>
      </w:r>
      <w:r w:rsidRPr="00FC61C1">
        <w:rPr>
          <w:rFonts w:asciiTheme="majorBidi" w:hAnsiTheme="majorBidi" w:cstheme="majorBidi"/>
          <w:spacing w:val="1"/>
          <w:sz w:val="24"/>
          <w:szCs w:val="24"/>
        </w:rPr>
        <w:t>a</w:t>
      </w:r>
      <w:r w:rsidRPr="00FC61C1">
        <w:rPr>
          <w:rFonts w:asciiTheme="majorBidi" w:hAnsiTheme="majorBidi" w:cstheme="majorBidi"/>
          <w:sz w:val="24"/>
          <w:szCs w:val="24"/>
        </w:rPr>
        <w:t>uteu</w:t>
      </w:r>
      <w:r w:rsidRPr="00FC61C1">
        <w:rPr>
          <w:rFonts w:asciiTheme="majorBidi" w:hAnsiTheme="majorBidi" w:cstheme="majorBidi"/>
          <w:spacing w:val="-2"/>
          <w:sz w:val="24"/>
          <w:szCs w:val="24"/>
        </w:rPr>
        <w:t xml:space="preserve">rs </w:t>
      </w:r>
      <w:r w:rsidRPr="00FC61C1">
        <w:rPr>
          <w:rFonts w:asciiTheme="majorBidi" w:hAnsiTheme="majorBidi" w:cstheme="majorBidi"/>
          <w:spacing w:val="2"/>
          <w:sz w:val="24"/>
          <w:szCs w:val="24"/>
        </w:rPr>
        <w:t>d</w:t>
      </w:r>
      <w:r w:rsidRPr="00FC61C1">
        <w:rPr>
          <w:rFonts w:asciiTheme="majorBidi" w:hAnsiTheme="majorBidi" w:cstheme="majorBidi"/>
          <w:spacing w:val="-3"/>
          <w:sz w:val="24"/>
          <w:szCs w:val="24"/>
        </w:rPr>
        <w:t>'</w:t>
      </w:r>
      <w:r w:rsidRPr="00FC61C1">
        <w:rPr>
          <w:rFonts w:asciiTheme="majorBidi" w:hAnsiTheme="majorBidi" w:cstheme="majorBidi"/>
          <w:sz w:val="24"/>
          <w:szCs w:val="24"/>
        </w:rPr>
        <w:t>U</w:t>
      </w:r>
      <w:r w:rsidRPr="00FC61C1">
        <w:rPr>
          <w:rFonts w:asciiTheme="majorBidi" w:hAnsiTheme="majorBidi" w:cstheme="majorBidi"/>
          <w:spacing w:val="1"/>
          <w:sz w:val="24"/>
          <w:szCs w:val="24"/>
        </w:rPr>
        <w:t>ML</w:t>
      </w:r>
      <w:r w:rsidRPr="00FC61C1">
        <w:rPr>
          <w:rFonts w:asciiTheme="majorBidi" w:hAnsiTheme="majorBidi" w:cstheme="majorBidi"/>
          <w:sz w:val="24"/>
          <w:szCs w:val="24"/>
        </w:rPr>
        <w:t xml:space="preserve"> sont tout à f</w:t>
      </w:r>
      <w:r w:rsidRPr="00FC61C1">
        <w:rPr>
          <w:rFonts w:asciiTheme="majorBidi" w:hAnsiTheme="majorBidi" w:cstheme="majorBidi"/>
          <w:spacing w:val="-2"/>
          <w:sz w:val="24"/>
          <w:szCs w:val="24"/>
        </w:rPr>
        <w:t>a</w:t>
      </w:r>
      <w:r w:rsidRPr="00FC61C1">
        <w:rPr>
          <w:rFonts w:asciiTheme="majorBidi" w:hAnsiTheme="majorBidi" w:cstheme="majorBidi"/>
          <w:sz w:val="24"/>
          <w:szCs w:val="24"/>
        </w:rPr>
        <w:t xml:space="preserve">it </w:t>
      </w:r>
      <w:r w:rsidRPr="00FC61C1">
        <w:rPr>
          <w:rFonts w:asciiTheme="majorBidi" w:hAnsiTheme="majorBidi" w:cstheme="majorBidi"/>
          <w:spacing w:val="-1"/>
          <w:sz w:val="24"/>
          <w:szCs w:val="24"/>
        </w:rPr>
        <w:t>c</w:t>
      </w:r>
      <w:r w:rsidRPr="00FC61C1">
        <w:rPr>
          <w:rFonts w:asciiTheme="majorBidi" w:hAnsiTheme="majorBidi" w:cstheme="majorBidi"/>
          <w:sz w:val="24"/>
          <w:szCs w:val="24"/>
        </w:rPr>
        <w:t>ons</w:t>
      </w:r>
      <w:r w:rsidRPr="00FC61C1">
        <w:rPr>
          <w:rFonts w:asciiTheme="majorBidi" w:hAnsiTheme="majorBidi" w:cstheme="majorBidi"/>
          <w:spacing w:val="-1"/>
          <w:sz w:val="24"/>
          <w:szCs w:val="24"/>
        </w:rPr>
        <w:t>c</w:t>
      </w:r>
      <w:r w:rsidRPr="00FC61C1">
        <w:rPr>
          <w:rFonts w:asciiTheme="majorBidi" w:hAnsiTheme="majorBidi" w:cstheme="majorBidi"/>
          <w:sz w:val="24"/>
          <w:szCs w:val="24"/>
        </w:rPr>
        <w:t>ients de l</w:t>
      </w:r>
      <w:r w:rsidRPr="00FC61C1">
        <w:rPr>
          <w:rFonts w:asciiTheme="majorBidi" w:hAnsiTheme="majorBidi" w:cstheme="majorBidi"/>
          <w:spacing w:val="-2"/>
          <w:sz w:val="24"/>
          <w:szCs w:val="24"/>
        </w:rPr>
        <w:t>'</w:t>
      </w:r>
      <w:r w:rsidRPr="00FC61C1">
        <w:rPr>
          <w:rFonts w:asciiTheme="majorBidi" w:hAnsiTheme="majorBidi" w:cstheme="majorBidi"/>
          <w:sz w:val="24"/>
          <w:szCs w:val="24"/>
        </w:rPr>
        <w:t>import</w:t>
      </w:r>
      <w:r w:rsidRPr="00FC61C1">
        <w:rPr>
          <w:rFonts w:asciiTheme="majorBidi" w:hAnsiTheme="majorBidi" w:cstheme="majorBidi"/>
          <w:spacing w:val="-2"/>
          <w:sz w:val="24"/>
          <w:szCs w:val="24"/>
        </w:rPr>
        <w:t>a</w:t>
      </w:r>
      <w:r w:rsidRPr="00FC61C1">
        <w:rPr>
          <w:rFonts w:asciiTheme="majorBidi" w:hAnsiTheme="majorBidi" w:cstheme="majorBidi"/>
          <w:spacing w:val="2"/>
          <w:sz w:val="24"/>
          <w:szCs w:val="24"/>
        </w:rPr>
        <w:t>n</w:t>
      </w:r>
      <w:r w:rsidRPr="00FC61C1">
        <w:rPr>
          <w:rFonts w:asciiTheme="majorBidi" w:hAnsiTheme="majorBidi" w:cstheme="majorBidi"/>
          <w:spacing w:val="-1"/>
          <w:sz w:val="24"/>
          <w:szCs w:val="24"/>
        </w:rPr>
        <w:t>ce</w:t>
      </w:r>
      <w:r w:rsidRPr="00FC61C1">
        <w:rPr>
          <w:rFonts w:asciiTheme="majorBidi" w:hAnsiTheme="majorBidi" w:cstheme="majorBidi"/>
          <w:sz w:val="24"/>
          <w:szCs w:val="24"/>
        </w:rPr>
        <w:t xml:space="preserve"> du pro</w:t>
      </w:r>
      <w:r w:rsidRPr="00FC61C1">
        <w:rPr>
          <w:rFonts w:asciiTheme="majorBidi" w:hAnsiTheme="majorBidi" w:cstheme="majorBidi"/>
          <w:spacing w:val="-2"/>
          <w:sz w:val="24"/>
          <w:szCs w:val="24"/>
        </w:rPr>
        <w:t>c</w:t>
      </w:r>
      <w:r w:rsidRPr="00FC61C1">
        <w:rPr>
          <w:rFonts w:asciiTheme="majorBidi" w:hAnsiTheme="majorBidi" w:cstheme="majorBidi"/>
          <w:spacing w:val="-1"/>
          <w:sz w:val="24"/>
          <w:szCs w:val="24"/>
        </w:rPr>
        <w:t>e</w:t>
      </w:r>
      <w:r w:rsidRPr="00FC61C1">
        <w:rPr>
          <w:rFonts w:asciiTheme="majorBidi" w:hAnsiTheme="majorBidi" w:cstheme="majorBidi"/>
          <w:sz w:val="24"/>
          <w:szCs w:val="24"/>
        </w:rPr>
        <w:t>ssus, mais l</w:t>
      </w:r>
      <w:r w:rsidRPr="00FC61C1">
        <w:rPr>
          <w:rFonts w:asciiTheme="majorBidi" w:hAnsiTheme="majorBidi" w:cstheme="majorBidi"/>
          <w:spacing w:val="-2"/>
          <w:sz w:val="24"/>
          <w:szCs w:val="24"/>
        </w:rPr>
        <w:t>'</w:t>
      </w:r>
      <w:r w:rsidRPr="00FC61C1">
        <w:rPr>
          <w:rFonts w:asciiTheme="majorBidi" w:hAnsiTheme="majorBidi" w:cstheme="majorBidi"/>
          <w:spacing w:val="1"/>
          <w:sz w:val="24"/>
          <w:szCs w:val="24"/>
        </w:rPr>
        <w:t>a</w:t>
      </w:r>
      <w:r w:rsidRPr="00FC61C1">
        <w:rPr>
          <w:rFonts w:asciiTheme="majorBidi" w:hAnsiTheme="majorBidi" w:cstheme="majorBidi"/>
          <w:spacing w:val="-1"/>
          <w:sz w:val="24"/>
          <w:szCs w:val="24"/>
        </w:rPr>
        <w:t>cce</w:t>
      </w:r>
      <w:r w:rsidRPr="00FC61C1">
        <w:rPr>
          <w:rFonts w:asciiTheme="majorBidi" w:hAnsiTheme="majorBidi" w:cstheme="majorBidi"/>
          <w:sz w:val="24"/>
          <w:szCs w:val="24"/>
        </w:rPr>
        <w:t>ptabilité industri</w:t>
      </w:r>
      <w:r w:rsidRPr="00FC61C1">
        <w:rPr>
          <w:rFonts w:asciiTheme="majorBidi" w:hAnsiTheme="majorBidi" w:cstheme="majorBidi"/>
          <w:spacing w:val="-1"/>
          <w:sz w:val="24"/>
          <w:szCs w:val="24"/>
        </w:rPr>
        <w:t>e</w:t>
      </w:r>
      <w:r w:rsidRPr="00FC61C1">
        <w:rPr>
          <w:rFonts w:asciiTheme="majorBidi" w:hAnsiTheme="majorBidi" w:cstheme="majorBidi"/>
          <w:sz w:val="24"/>
          <w:szCs w:val="24"/>
        </w:rPr>
        <w:t>lle de la</w:t>
      </w:r>
      <w:r w:rsidRPr="00FC61C1">
        <w:rPr>
          <w:rFonts w:asciiTheme="majorBidi" w:hAnsiTheme="majorBidi" w:cstheme="majorBidi"/>
          <w:sz w:val="24"/>
          <w:szCs w:val="24"/>
          <w:rtl/>
        </w:rPr>
        <w:t xml:space="preserve"> </w:t>
      </w:r>
      <w:r w:rsidRPr="00FC61C1">
        <w:rPr>
          <w:rFonts w:asciiTheme="majorBidi" w:hAnsiTheme="majorBidi" w:cstheme="majorBidi"/>
          <w:sz w:val="24"/>
          <w:szCs w:val="24"/>
        </w:rPr>
        <w:t>modélis</w:t>
      </w:r>
      <w:r w:rsidRPr="00FC61C1">
        <w:rPr>
          <w:rFonts w:asciiTheme="majorBidi" w:hAnsiTheme="majorBidi" w:cstheme="majorBidi"/>
          <w:spacing w:val="-1"/>
          <w:sz w:val="24"/>
          <w:szCs w:val="24"/>
        </w:rPr>
        <w:t>a</w:t>
      </w:r>
      <w:r w:rsidRPr="00FC61C1">
        <w:rPr>
          <w:rFonts w:asciiTheme="majorBidi" w:hAnsiTheme="majorBidi" w:cstheme="majorBidi"/>
          <w:sz w:val="24"/>
          <w:szCs w:val="24"/>
        </w:rPr>
        <w:t>tion objet p</w:t>
      </w:r>
      <w:r w:rsidRPr="00FC61C1">
        <w:rPr>
          <w:rFonts w:asciiTheme="majorBidi" w:hAnsiTheme="majorBidi" w:cstheme="majorBidi"/>
          <w:spacing w:val="-1"/>
          <w:sz w:val="24"/>
          <w:szCs w:val="24"/>
        </w:rPr>
        <w:t>a</w:t>
      </w:r>
      <w:r w:rsidRPr="00FC61C1">
        <w:rPr>
          <w:rFonts w:asciiTheme="majorBidi" w:hAnsiTheme="majorBidi" w:cstheme="majorBidi"/>
          <w:sz w:val="24"/>
          <w:szCs w:val="24"/>
        </w:rPr>
        <w:t>sse d</w:t>
      </w:r>
      <w:r w:rsidRPr="00FC61C1">
        <w:rPr>
          <w:rFonts w:asciiTheme="majorBidi" w:hAnsiTheme="majorBidi" w:cstheme="majorBidi"/>
          <w:spacing w:val="-3"/>
          <w:sz w:val="24"/>
          <w:szCs w:val="24"/>
        </w:rPr>
        <w:t>'</w:t>
      </w:r>
      <w:r w:rsidRPr="00FC61C1">
        <w:rPr>
          <w:rFonts w:asciiTheme="majorBidi" w:hAnsiTheme="majorBidi" w:cstheme="majorBidi"/>
          <w:spacing w:val="-1"/>
          <w:sz w:val="24"/>
          <w:szCs w:val="24"/>
        </w:rPr>
        <w:t>a</w:t>
      </w:r>
      <w:r w:rsidRPr="00FC61C1">
        <w:rPr>
          <w:rFonts w:asciiTheme="majorBidi" w:hAnsiTheme="majorBidi" w:cstheme="majorBidi"/>
          <w:sz w:val="24"/>
          <w:szCs w:val="24"/>
        </w:rPr>
        <w:t>b</w:t>
      </w:r>
      <w:r w:rsidRPr="00FC61C1">
        <w:rPr>
          <w:rFonts w:asciiTheme="majorBidi" w:hAnsiTheme="majorBidi" w:cstheme="majorBidi"/>
          <w:spacing w:val="2"/>
          <w:sz w:val="24"/>
          <w:szCs w:val="24"/>
        </w:rPr>
        <w:t>o</w:t>
      </w:r>
      <w:r w:rsidRPr="00FC61C1">
        <w:rPr>
          <w:rFonts w:asciiTheme="majorBidi" w:hAnsiTheme="majorBidi" w:cstheme="majorBidi"/>
          <w:sz w:val="24"/>
          <w:szCs w:val="24"/>
        </w:rPr>
        <w:t>rd</w:t>
      </w:r>
      <w:r w:rsidRPr="00FC61C1">
        <w:rPr>
          <w:rFonts w:asciiTheme="majorBidi" w:hAnsiTheme="majorBidi" w:cstheme="majorBidi"/>
          <w:spacing w:val="2"/>
          <w:sz w:val="24"/>
          <w:szCs w:val="24"/>
        </w:rPr>
        <w:t xml:space="preserve"> p</w:t>
      </w:r>
      <w:r w:rsidRPr="00FC61C1">
        <w:rPr>
          <w:rFonts w:asciiTheme="majorBidi" w:hAnsiTheme="majorBidi" w:cstheme="majorBidi"/>
          <w:spacing w:val="-1"/>
          <w:sz w:val="24"/>
          <w:szCs w:val="24"/>
        </w:rPr>
        <w:t xml:space="preserve">ar </w:t>
      </w:r>
      <w:r w:rsidRPr="00FC61C1">
        <w:rPr>
          <w:rFonts w:asciiTheme="majorBidi" w:hAnsiTheme="majorBidi" w:cstheme="majorBidi"/>
          <w:sz w:val="24"/>
          <w:szCs w:val="24"/>
        </w:rPr>
        <w:t>la disponibili</w:t>
      </w:r>
      <w:r w:rsidRPr="00FC61C1">
        <w:rPr>
          <w:rFonts w:asciiTheme="majorBidi" w:hAnsiTheme="majorBidi" w:cstheme="majorBidi"/>
          <w:spacing w:val="-2"/>
          <w:sz w:val="24"/>
          <w:szCs w:val="24"/>
        </w:rPr>
        <w:t xml:space="preserve">té </w:t>
      </w:r>
      <w:r w:rsidRPr="00FC61C1">
        <w:rPr>
          <w:rFonts w:asciiTheme="majorBidi" w:hAnsiTheme="majorBidi" w:cstheme="majorBidi"/>
          <w:spacing w:val="2"/>
          <w:sz w:val="24"/>
          <w:szCs w:val="24"/>
        </w:rPr>
        <w:t>d</w:t>
      </w:r>
      <w:r w:rsidRPr="00FC61C1">
        <w:rPr>
          <w:rFonts w:asciiTheme="majorBidi" w:hAnsiTheme="majorBidi" w:cstheme="majorBidi"/>
          <w:spacing w:val="-3"/>
          <w:sz w:val="24"/>
          <w:szCs w:val="24"/>
        </w:rPr>
        <w:t>'</w:t>
      </w:r>
      <w:r w:rsidRPr="00FC61C1">
        <w:rPr>
          <w:rFonts w:asciiTheme="majorBidi" w:hAnsiTheme="majorBidi" w:cstheme="majorBidi"/>
          <w:sz w:val="24"/>
          <w:szCs w:val="24"/>
        </w:rPr>
        <w:t>un lan</w:t>
      </w:r>
      <w:r w:rsidRPr="00FC61C1">
        <w:rPr>
          <w:rFonts w:asciiTheme="majorBidi" w:hAnsiTheme="majorBidi" w:cstheme="majorBidi"/>
          <w:spacing w:val="1"/>
          <w:sz w:val="24"/>
          <w:szCs w:val="24"/>
        </w:rPr>
        <w:t>g</w:t>
      </w:r>
      <w:r w:rsidRPr="00FC61C1">
        <w:rPr>
          <w:rFonts w:asciiTheme="majorBidi" w:hAnsiTheme="majorBidi" w:cstheme="majorBidi"/>
          <w:spacing w:val="-1"/>
          <w:sz w:val="24"/>
          <w:szCs w:val="24"/>
        </w:rPr>
        <w:t>a</w:t>
      </w:r>
      <w:r w:rsidRPr="00FC61C1">
        <w:rPr>
          <w:rFonts w:asciiTheme="majorBidi" w:hAnsiTheme="majorBidi" w:cstheme="majorBidi"/>
          <w:sz w:val="24"/>
          <w:szCs w:val="24"/>
        </w:rPr>
        <w:t xml:space="preserve">ge </w:t>
      </w:r>
      <w:r w:rsidRPr="00FC61C1">
        <w:rPr>
          <w:rFonts w:asciiTheme="majorBidi" w:hAnsiTheme="majorBidi" w:cstheme="majorBidi"/>
          <w:spacing w:val="2"/>
          <w:sz w:val="24"/>
          <w:szCs w:val="24"/>
        </w:rPr>
        <w:t>d</w:t>
      </w:r>
      <w:r w:rsidRPr="00FC61C1">
        <w:rPr>
          <w:rFonts w:asciiTheme="majorBidi" w:hAnsiTheme="majorBidi" w:cstheme="majorBidi"/>
          <w:spacing w:val="-3"/>
          <w:sz w:val="24"/>
          <w:szCs w:val="24"/>
        </w:rPr>
        <w:t>'</w:t>
      </w:r>
      <w:r w:rsidRPr="00FC61C1">
        <w:rPr>
          <w:rFonts w:asciiTheme="majorBidi" w:hAnsiTheme="majorBidi" w:cstheme="majorBidi"/>
          <w:spacing w:val="-1"/>
          <w:sz w:val="24"/>
          <w:szCs w:val="24"/>
        </w:rPr>
        <w:t>a</w:t>
      </w:r>
      <w:r w:rsidRPr="00FC61C1">
        <w:rPr>
          <w:rFonts w:asciiTheme="majorBidi" w:hAnsiTheme="majorBidi" w:cstheme="majorBidi"/>
          <w:sz w:val="24"/>
          <w:szCs w:val="24"/>
        </w:rPr>
        <w:t>n</w:t>
      </w:r>
      <w:r w:rsidRPr="00FC61C1">
        <w:rPr>
          <w:rFonts w:asciiTheme="majorBidi" w:hAnsiTheme="majorBidi" w:cstheme="majorBidi"/>
          <w:spacing w:val="-1"/>
          <w:sz w:val="24"/>
          <w:szCs w:val="24"/>
        </w:rPr>
        <w:t>a</w:t>
      </w:r>
      <w:r w:rsidRPr="00FC61C1">
        <w:rPr>
          <w:rFonts w:asciiTheme="majorBidi" w:hAnsiTheme="majorBidi" w:cstheme="majorBidi"/>
          <w:spacing w:val="5"/>
          <w:sz w:val="24"/>
          <w:szCs w:val="24"/>
        </w:rPr>
        <w:t>l</w:t>
      </w:r>
      <w:r w:rsidRPr="00FC61C1">
        <w:rPr>
          <w:rFonts w:asciiTheme="majorBidi" w:hAnsiTheme="majorBidi" w:cstheme="majorBidi"/>
          <w:spacing w:val="-5"/>
          <w:sz w:val="24"/>
          <w:szCs w:val="24"/>
        </w:rPr>
        <w:t>y</w:t>
      </w:r>
      <w:r w:rsidRPr="00FC61C1">
        <w:rPr>
          <w:rFonts w:asciiTheme="majorBidi" w:hAnsiTheme="majorBidi" w:cstheme="majorBidi"/>
          <w:spacing w:val="2"/>
          <w:sz w:val="24"/>
          <w:szCs w:val="24"/>
        </w:rPr>
        <w:t>se o</w:t>
      </w:r>
      <w:r w:rsidRPr="00FC61C1">
        <w:rPr>
          <w:rFonts w:asciiTheme="majorBidi" w:hAnsiTheme="majorBidi" w:cstheme="majorBidi"/>
          <w:sz w:val="24"/>
          <w:szCs w:val="24"/>
        </w:rPr>
        <w:t>bjet p</w:t>
      </w:r>
      <w:r w:rsidRPr="00FC61C1">
        <w:rPr>
          <w:rFonts w:asciiTheme="majorBidi" w:hAnsiTheme="majorBidi" w:cstheme="majorBidi"/>
          <w:spacing w:val="-1"/>
          <w:sz w:val="24"/>
          <w:szCs w:val="24"/>
        </w:rPr>
        <w:t>e</w:t>
      </w:r>
      <w:r w:rsidRPr="00FC61C1">
        <w:rPr>
          <w:rFonts w:asciiTheme="majorBidi" w:hAnsiTheme="majorBidi" w:cstheme="majorBidi"/>
          <w:sz w:val="24"/>
          <w:szCs w:val="24"/>
        </w:rPr>
        <w:t>r</w:t>
      </w:r>
      <w:r w:rsidRPr="00FC61C1">
        <w:rPr>
          <w:rFonts w:asciiTheme="majorBidi" w:hAnsiTheme="majorBidi" w:cstheme="majorBidi"/>
          <w:spacing w:val="-2"/>
          <w:sz w:val="24"/>
          <w:szCs w:val="24"/>
        </w:rPr>
        <w:t>f</w:t>
      </w:r>
      <w:r w:rsidRPr="00FC61C1">
        <w:rPr>
          <w:rFonts w:asciiTheme="majorBidi" w:hAnsiTheme="majorBidi" w:cstheme="majorBidi"/>
          <w:sz w:val="24"/>
          <w:szCs w:val="24"/>
        </w:rPr>
        <w:t>orm</w:t>
      </w:r>
      <w:r w:rsidRPr="00FC61C1">
        <w:rPr>
          <w:rFonts w:asciiTheme="majorBidi" w:hAnsiTheme="majorBidi" w:cstheme="majorBidi"/>
          <w:spacing w:val="-2"/>
          <w:sz w:val="24"/>
          <w:szCs w:val="24"/>
        </w:rPr>
        <w:t>a</w:t>
      </w:r>
      <w:r w:rsidRPr="00FC61C1">
        <w:rPr>
          <w:rFonts w:asciiTheme="majorBidi" w:hAnsiTheme="majorBidi" w:cstheme="majorBidi"/>
          <w:sz w:val="24"/>
          <w:szCs w:val="24"/>
        </w:rPr>
        <w:t xml:space="preserve">nt </w:t>
      </w:r>
      <w:r w:rsidRPr="00FC61C1">
        <w:rPr>
          <w:rFonts w:asciiTheme="majorBidi" w:hAnsiTheme="majorBidi" w:cstheme="majorBidi"/>
          <w:spacing w:val="-1"/>
          <w:sz w:val="24"/>
          <w:szCs w:val="24"/>
        </w:rPr>
        <w:t>et</w:t>
      </w:r>
      <w:r w:rsidRPr="00FC61C1">
        <w:rPr>
          <w:rFonts w:asciiTheme="majorBidi" w:hAnsiTheme="majorBidi" w:cstheme="majorBidi"/>
          <w:sz w:val="24"/>
          <w:szCs w:val="24"/>
        </w:rPr>
        <w:t xml:space="preserve"> st</w:t>
      </w:r>
      <w:r w:rsidRPr="00FC61C1">
        <w:rPr>
          <w:rFonts w:asciiTheme="majorBidi" w:hAnsiTheme="majorBidi" w:cstheme="majorBidi"/>
          <w:spacing w:val="-1"/>
          <w:sz w:val="24"/>
          <w:szCs w:val="24"/>
        </w:rPr>
        <w:t>a</w:t>
      </w:r>
      <w:r w:rsidRPr="00FC61C1">
        <w:rPr>
          <w:rFonts w:asciiTheme="majorBidi" w:hAnsiTheme="majorBidi" w:cstheme="majorBidi"/>
          <w:sz w:val="24"/>
          <w:szCs w:val="24"/>
        </w:rPr>
        <w:t>nd</w:t>
      </w:r>
      <w:r w:rsidRPr="00FC61C1">
        <w:rPr>
          <w:rFonts w:asciiTheme="majorBidi" w:hAnsiTheme="majorBidi" w:cstheme="majorBidi"/>
          <w:spacing w:val="-1"/>
          <w:sz w:val="24"/>
          <w:szCs w:val="24"/>
        </w:rPr>
        <w:t>a</w:t>
      </w:r>
      <w:r w:rsidRPr="00FC61C1">
        <w:rPr>
          <w:rFonts w:asciiTheme="majorBidi" w:hAnsiTheme="majorBidi" w:cstheme="majorBidi"/>
          <w:sz w:val="24"/>
          <w:szCs w:val="24"/>
        </w:rPr>
        <w:t>rd.</w:t>
      </w:r>
    </w:p>
    <w:p w:rsidR="006D00F6" w:rsidRPr="000B2C89" w:rsidRDefault="006D00F6" w:rsidP="000B2C89">
      <w:pPr>
        <w:spacing w:line="360" w:lineRule="auto"/>
        <w:jc w:val="both"/>
        <w:rPr>
          <w:rFonts w:asciiTheme="majorBidi" w:hAnsiTheme="majorBidi" w:cstheme="majorBidi"/>
          <w:b/>
          <w:sz w:val="28"/>
          <w:szCs w:val="28"/>
        </w:rPr>
      </w:pPr>
      <w:bookmarkStart w:id="114" w:name="_Toc515861434"/>
      <w:r w:rsidRPr="000B2C89">
        <w:rPr>
          <w:rStyle w:val="Titre1Car"/>
          <w:rFonts w:asciiTheme="majorBidi" w:hAnsiTheme="majorBidi"/>
          <w:sz w:val="28"/>
          <w:szCs w:val="28"/>
        </w:rPr>
        <w:t>4 Les diagrammes de modélisation</w:t>
      </w:r>
      <w:bookmarkEnd w:id="114"/>
      <w:r w:rsidRPr="000B2C89">
        <w:rPr>
          <w:rFonts w:asciiTheme="majorBidi" w:hAnsiTheme="majorBidi" w:cstheme="majorBidi"/>
          <w:b/>
          <w:sz w:val="28"/>
          <w:szCs w:val="28"/>
        </w:rPr>
        <w:t>:</w:t>
      </w:r>
    </w:p>
    <w:p w:rsidR="006D00F6" w:rsidRPr="00871C35" w:rsidRDefault="006D00F6" w:rsidP="000B2C89">
      <w:pPr>
        <w:pStyle w:val="Paragraphedeliste"/>
        <w:numPr>
          <w:ilvl w:val="0"/>
          <w:numId w:val="23"/>
        </w:numPr>
        <w:spacing w:line="360" w:lineRule="auto"/>
        <w:jc w:val="both"/>
        <w:rPr>
          <w:rFonts w:asciiTheme="majorBidi" w:hAnsiTheme="majorBidi" w:cstheme="majorBidi"/>
          <w:b/>
          <w:sz w:val="28"/>
          <w:szCs w:val="28"/>
        </w:rPr>
      </w:pPr>
      <w:r w:rsidRPr="00871C35">
        <w:rPr>
          <w:rFonts w:asciiTheme="majorBidi" w:hAnsiTheme="majorBidi" w:cstheme="majorBidi"/>
          <w:b/>
          <w:bCs/>
          <w:sz w:val="24"/>
          <w:szCs w:val="24"/>
        </w:rPr>
        <w:t>Diagramme de cas d’utilisation:</w:t>
      </w:r>
    </w:p>
    <w:p w:rsidR="006D00F6" w:rsidRPr="006D00F6" w:rsidRDefault="006D00F6" w:rsidP="000B2C89">
      <w:pPr>
        <w:spacing w:line="360" w:lineRule="auto"/>
        <w:ind w:firstLine="708"/>
        <w:jc w:val="both"/>
        <w:rPr>
          <w:rFonts w:asciiTheme="majorBidi" w:hAnsiTheme="majorBidi" w:cstheme="majorBidi"/>
          <w:lang w:val="fr-FR"/>
        </w:rPr>
      </w:pPr>
      <w:r w:rsidRPr="006D00F6">
        <w:rPr>
          <w:rFonts w:asciiTheme="majorBidi" w:hAnsiTheme="majorBidi" w:cstheme="majorBidi"/>
          <w:lang w:val="fr-FR"/>
        </w:rPr>
        <w:t xml:space="preserve">Le diagramme de cas d’utilisation représente la structure des fonctionnalités décrites par les utilisateurs du système. C’est le premier diagramme du modèle UML, celui où s’assure la relation entre l’utilisateur et les objets que le système met en œuvre. </w:t>
      </w:r>
    </w:p>
    <w:p w:rsidR="006D00F6" w:rsidRPr="00871C35" w:rsidRDefault="006D00F6" w:rsidP="000B2C89">
      <w:pPr>
        <w:pStyle w:val="Paragraphedeliste"/>
        <w:numPr>
          <w:ilvl w:val="0"/>
          <w:numId w:val="23"/>
        </w:numPr>
        <w:spacing w:line="360" w:lineRule="auto"/>
        <w:jc w:val="both"/>
        <w:rPr>
          <w:rFonts w:asciiTheme="majorBidi" w:hAnsiTheme="majorBidi" w:cstheme="majorBidi"/>
          <w:b/>
          <w:bCs/>
          <w:sz w:val="24"/>
          <w:szCs w:val="24"/>
        </w:rPr>
      </w:pPr>
      <w:r w:rsidRPr="00871C35">
        <w:rPr>
          <w:rFonts w:asciiTheme="majorBidi" w:hAnsiTheme="majorBidi" w:cstheme="majorBidi"/>
          <w:b/>
          <w:bCs/>
          <w:sz w:val="24"/>
          <w:szCs w:val="24"/>
        </w:rPr>
        <w:t xml:space="preserve">Diagramme de séquence : </w:t>
      </w:r>
    </w:p>
    <w:p w:rsidR="006D00F6" w:rsidRPr="006D00F6" w:rsidRDefault="006D00F6" w:rsidP="000B2C89">
      <w:pPr>
        <w:spacing w:line="360" w:lineRule="auto"/>
        <w:ind w:firstLine="708"/>
        <w:jc w:val="both"/>
        <w:rPr>
          <w:rFonts w:asciiTheme="majorBidi" w:hAnsiTheme="majorBidi" w:cstheme="majorBidi"/>
          <w:lang w:val="fr-FR"/>
        </w:rPr>
      </w:pPr>
      <w:r w:rsidRPr="006D00F6">
        <w:rPr>
          <w:rFonts w:asciiTheme="majorBidi" w:hAnsiTheme="majorBidi" w:cstheme="majorBidi"/>
          <w:lang w:val="fr-FR"/>
        </w:rPr>
        <w:t>Le diagramme de séquence représente la succession chronologique des opérations réalisées par un acteur. Il indique les objets que l’acteur va manipuler et les opérations qui font passer d’un objet à l’autre.</w:t>
      </w:r>
    </w:p>
    <w:p w:rsidR="006D00F6" w:rsidRPr="00871C35" w:rsidRDefault="006D00F6" w:rsidP="000B2C89">
      <w:pPr>
        <w:pStyle w:val="Paragraphedeliste"/>
        <w:numPr>
          <w:ilvl w:val="0"/>
          <w:numId w:val="23"/>
        </w:numPr>
        <w:spacing w:line="360" w:lineRule="auto"/>
        <w:jc w:val="both"/>
        <w:rPr>
          <w:rFonts w:asciiTheme="majorBidi" w:hAnsiTheme="majorBidi" w:cstheme="majorBidi"/>
          <w:b/>
          <w:bCs/>
          <w:sz w:val="24"/>
          <w:szCs w:val="24"/>
        </w:rPr>
      </w:pPr>
      <w:r w:rsidRPr="00871C35">
        <w:rPr>
          <w:rFonts w:asciiTheme="majorBidi" w:hAnsiTheme="majorBidi" w:cstheme="majorBidi"/>
          <w:b/>
          <w:bCs/>
          <w:sz w:val="24"/>
          <w:szCs w:val="24"/>
        </w:rPr>
        <w:t xml:space="preserve">Diagramme de classes : </w:t>
      </w:r>
    </w:p>
    <w:p w:rsidR="006D00F6" w:rsidRDefault="006D00F6" w:rsidP="000B2C89">
      <w:pPr>
        <w:tabs>
          <w:tab w:val="left" w:pos="284"/>
        </w:tabs>
        <w:spacing w:line="360" w:lineRule="auto"/>
        <w:jc w:val="both"/>
        <w:rPr>
          <w:rFonts w:asciiTheme="majorBidi" w:hAnsiTheme="majorBidi" w:cstheme="majorBidi"/>
          <w:lang w:val="fr-FR"/>
        </w:rPr>
      </w:pPr>
      <w:r w:rsidRPr="006D00F6">
        <w:rPr>
          <w:rFonts w:asciiTheme="majorBidi" w:hAnsiTheme="majorBidi" w:cstheme="majorBidi"/>
          <w:lang w:val="fr-FR"/>
        </w:rPr>
        <w:t>Le diagramme de classes est généralement considéré comme le plus important dans un développement orienté objet. Il représente l’architecture conceptuelle du système et décrit les classes qu’il utilise, ainsi que les relations qui les unissent.</w:t>
      </w:r>
    </w:p>
    <w:p w:rsidR="000B2C89" w:rsidRDefault="000B2C89" w:rsidP="000B2C89">
      <w:pPr>
        <w:tabs>
          <w:tab w:val="left" w:pos="284"/>
        </w:tabs>
        <w:spacing w:line="360" w:lineRule="auto"/>
        <w:jc w:val="both"/>
        <w:rPr>
          <w:rFonts w:asciiTheme="majorBidi" w:hAnsiTheme="majorBidi" w:cstheme="majorBidi"/>
          <w:lang w:val="fr-FR"/>
        </w:rPr>
      </w:pPr>
    </w:p>
    <w:p w:rsidR="000B2C89" w:rsidRDefault="000B2C89" w:rsidP="000B2C89">
      <w:pPr>
        <w:tabs>
          <w:tab w:val="left" w:pos="284"/>
        </w:tabs>
        <w:spacing w:line="360" w:lineRule="auto"/>
        <w:jc w:val="both"/>
        <w:rPr>
          <w:rFonts w:asciiTheme="majorBidi" w:hAnsiTheme="majorBidi" w:cstheme="majorBidi"/>
          <w:lang w:val="fr-FR"/>
        </w:rPr>
      </w:pPr>
    </w:p>
    <w:p w:rsidR="000B2C89" w:rsidRDefault="000B2C89" w:rsidP="000B2C89">
      <w:pPr>
        <w:tabs>
          <w:tab w:val="left" w:pos="284"/>
        </w:tabs>
        <w:spacing w:line="360" w:lineRule="auto"/>
        <w:jc w:val="both"/>
        <w:rPr>
          <w:rFonts w:asciiTheme="majorBidi" w:hAnsiTheme="majorBidi" w:cstheme="majorBidi"/>
          <w:lang w:val="fr-FR"/>
        </w:rPr>
      </w:pPr>
    </w:p>
    <w:p w:rsidR="000B2C89" w:rsidRPr="006D00F6" w:rsidRDefault="000B2C89" w:rsidP="000B2C89">
      <w:pPr>
        <w:tabs>
          <w:tab w:val="left" w:pos="284"/>
        </w:tabs>
        <w:spacing w:line="360" w:lineRule="auto"/>
        <w:jc w:val="both"/>
        <w:rPr>
          <w:rFonts w:asciiTheme="majorBidi" w:hAnsiTheme="majorBidi" w:cstheme="majorBidi" w:hint="cs"/>
          <w:rtl/>
          <w:lang w:val="fr-FR" w:bidi="ar-DZ"/>
        </w:rPr>
      </w:pPr>
    </w:p>
    <w:p w:rsidR="006D00F6" w:rsidRPr="006D00F6" w:rsidRDefault="006D00F6" w:rsidP="000B2C89">
      <w:pPr>
        <w:tabs>
          <w:tab w:val="left" w:pos="284"/>
        </w:tabs>
        <w:spacing w:line="360" w:lineRule="auto"/>
        <w:jc w:val="both"/>
        <w:rPr>
          <w:rFonts w:asciiTheme="majorBidi" w:hAnsiTheme="majorBidi" w:cstheme="majorBidi"/>
          <w:lang w:val="fr-FR"/>
        </w:rPr>
      </w:pPr>
    </w:p>
    <w:p w:rsidR="006D00F6" w:rsidRPr="00871C35" w:rsidRDefault="006D00F6" w:rsidP="000B2C89">
      <w:pPr>
        <w:pStyle w:val="Paragraphedeliste"/>
        <w:numPr>
          <w:ilvl w:val="0"/>
          <w:numId w:val="23"/>
        </w:numPr>
        <w:spacing w:line="360" w:lineRule="auto"/>
        <w:jc w:val="both"/>
        <w:rPr>
          <w:rFonts w:asciiTheme="majorBidi" w:hAnsiTheme="majorBidi" w:cstheme="majorBidi"/>
          <w:b/>
          <w:bCs/>
          <w:sz w:val="24"/>
          <w:szCs w:val="24"/>
        </w:rPr>
      </w:pPr>
      <w:r w:rsidRPr="00871C35">
        <w:rPr>
          <w:rFonts w:asciiTheme="majorBidi" w:hAnsiTheme="majorBidi" w:cstheme="majorBidi"/>
          <w:b/>
          <w:bCs/>
          <w:sz w:val="24"/>
          <w:szCs w:val="24"/>
        </w:rPr>
        <w:lastRenderedPageBreak/>
        <w:t xml:space="preserve">Diagramme de d’état-transition : </w:t>
      </w:r>
    </w:p>
    <w:p w:rsidR="006D00F6" w:rsidRPr="006D00F6" w:rsidRDefault="006D00F6" w:rsidP="000B2C89">
      <w:pPr>
        <w:spacing w:line="360" w:lineRule="auto"/>
        <w:jc w:val="both"/>
        <w:rPr>
          <w:rFonts w:asciiTheme="majorBidi" w:hAnsiTheme="majorBidi" w:cstheme="majorBidi"/>
          <w:lang w:val="fr-FR"/>
        </w:rPr>
      </w:pPr>
      <w:r w:rsidRPr="006D00F6">
        <w:rPr>
          <w:rFonts w:asciiTheme="majorBidi" w:hAnsiTheme="majorBidi" w:cstheme="majorBidi"/>
          <w:lang w:val="fr-FR"/>
        </w:rPr>
        <w:t>Les diagrammes d'états-transitions d'UML décrivent le comportement interne d'un objet à l'aide d'un automate à états finis. Ils présentent les séquences possibles d'états et d'actions qu'une instance de classe peut traiter au cours de son cycle de vie en réaction à des événements discrets (de type signaux, invocations de méthode).</w:t>
      </w:r>
    </w:p>
    <w:p w:rsidR="006D00F6" w:rsidRPr="006D00F6" w:rsidRDefault="006D00F6" w:rsidP="000B2C89">
      <w:pPr>
        <w:spacing w:before="183" w:line="360" w:lineRule="auto"/>
        <w:ind w:right="789"/>
        <w:jc w:val="both"/>
        <w:rPr>
          <w:rFonts w:asciiTheme="majorBidi" w:hAnsiTheme="majorBidi" w:cstheme="majorBidi"/>
          <w:b/>
          <w:bCs/>
          <w:lang w:val="fr-FR"/>
        </w:rPr>
      </w:pPr>
      <w:bookmarkStart w:id="115" w:name="_Toc515861435"/>
      <w:r w:rsidRPr="00871C35">
        <w:rPr>
          <w:rStyle w:val="Titre2Car"/>
          <w:rFonts w:asciiTheme="majorBidi" w:hAnsiTheme="majorBidi"/>
        </w:rPr>
        <w:t>4.1 Le diagramme des cas d’utilisation</w:t>
      </w:r>
      <w:bookmarkEnd w:id="115"/>
      <w:r w:rsidRPr="006D00F6">
        <w:rPr>
          <w:rFonts w:asciiTheme="majorBidi" w:hAnsiTheme="majorBidi" w:cstheme="majorBidi"/>
          <w:b/>
          <w:bCs/>
          <w:lang w:val="fr-FR"/>
        </w:rPr>
        <w:t> :</w:t>
      </w:r>
    </w:p>
    <w:p w:rsidR="006D00F6" w:rsidRPr="006D00F6" w:rsidRDefault="006D00F6" w:rsidP="000B2C89">
      <w:pPr>
        <w:tabs>
          <w:tab w:val="left" w:pos="142"/>
        </w:tabs>
        <w:spacing w:line="360" w:lineRule="auto"/>
        <w:jc w:val="both"/>
        <w:rPr>
          <w:rFonts w:asciiTheme="majorBidi" w:hAnsiTheme="majorBidi" w:cstheme="majorBidi"/>
          <w:lang w:val="fr-FR" w:bidi="ar-DZ"/>
        </w:rPr>
      </w:pPr>
      <w:r w:rsidRPr="006D00F6">
        <w:rPr>
          <w:rFonts w:asciiTheme="majorBidi" w:hAnsiTheme="majorBidi" w:cstheme="majorBidi"/>
          <w:lang w:val="fr-FR" w:bidi="ar-DZ"/>
        </w:rPr>
        <w:tab/>
      </w:r>
      <w:r w:rsidRPr="006D00F6">
        <w:rPr>
          <w:rFonts w:asciiTheme="majorBidi" w:hAnsiTheme="majorBidi" w:cstheme="majorBidi"/>
          <w:lang w:val="fr-FR" w:bidi="ar-DZ"/>
        </w:rPr>
        <w:tab/>
        <w:t>Pour cette phase et pour bien collecter les besoins des utilisateurs du nouveau système nous avons procédé comme suit :</w:t>
      </w:r>
    </w:p>
    <w:p w:rsidR="006D00F6" w:rsidRPr="00871C35" w:rsidRDefault="006D00F6" w:rsidP="000B2C89">
      <w:pPr>
        <w:pStyle w:val="Paragraphedeliste"/>
        <w:numPr>
          <w:ilvl w:val="0"/>
          <w:numId w:val="24"/>
        </w:numPr>
        <w:tabs>
          <w:tab w:val="left" w:pos="142"/>
        </w:tabs>
        <w:spacing w:line="360" w:lineRule="auto"/>
        <w:jc w:val="both"/>
        <w:rPr>
          <w:rFonts w:asciiTheme="majorBidi" w:hAnsiTheme="majorBidi" w:cstheme="majorBidi"/>
          <w:sz w:val="24"/>
          <w:szCs w:val="24"/>
          <w:lang w:bidi="ar-DZ"/>
        </w:rPr>
      </w:pPr>
      <w:r w:rsidRPr="00871C35">
        <w:rPr>
          <w:rFonts w:asciiTheme="majorBidi" w:hAnsiTheme="majorBidi" w:cstheme="majorBidi"/>
          <w:sz w:val="24"/>
          <w:szCs w:val="24"/>
          <w:lang w:bidi="ar-DZ"/>
        </w:rPr>
        <w:t>L’identification de tous les acteurs du nouveau système.</w:t>
      </w:r>
    </w:p>
    <w:p w:rsidR="006D00F6" w:rsidRPr="00871C35" w:rsidRDefault="006D00F6" w:rsidP="000B2C89">
      <w:pPr>
        <w:pStyle w:val="Paragraphedeliste"/>
        <w:numPr>
          <w:ilvl w:val="0"/>
          <w:numId w:val="24"/>
        </w:numPr>
        <w:tabs>
          <w:tab w:val="left" w:pos="142"/>
        </w:tabs>
        <w:spacing w:line="360" w:lineRule="auto"/>
        <w:jc w:val="both"/>
        <w:rPr>
          <w:rFonts w:asciiTheme="majorBidi" w:hAnsiTheme="majorBidi" w:cstheme="majorBidi"/>
          <w:sz w:val="24"/>
          <w:szCs w:val="24"/>
          <w:lang w:bidi="ar-DZ"/>
        </w:rPr>
      </w:pPr>
      <w:r w:rsidRPr="00871C35">
        <w:rPr>
          <w:rFonts w:asciiTheme="majorBidi" w:hAnsiTheme="majorBidi" w:cstheme="majorBidi"/>
          <w:sz w:val="24"/>
          <w:szCs w:val="24"/>
          <w:lang w:bidi="ar-DZ"/>
        </w:rPr>
        <w:t>L’identification des cas d’utilisation.</w:t>
      </w:r>
    </w:p>
    <w:p w:rsidR="006D00F6" w:rsidRPr="00871C35" w:rsidRDefault="006D00F6" w:rsidP="000B2C89">
      <w:pPr>
        <w:pStyle w:val="Paragraphedeliste"/>
        <w:numPr>
          <w:ilvl w:val="0"/>
          <w:numId w:val="24"/>
        </w:numPr>
        <w:tabs>
          <w:tab w:val="left" w:pos="142"/>
        </w:tabs>
        <w:spacing w:line="360" w:lineRule="auto"/>
        <w:jc w:val="both"/>
        <w:rPr>
          <w:rFonts w:asciiTheme="majorBidi" w:hAnsiTheme="majorBidi" w:cstheme="majorBidi"/>
          <w:sz w:val="24"/>
          <w:szCs w:val="24"/>
          <w:lang w:bidi="ar-DZ"/>
        </w:rPr>
      </w:pPr>
      <w:r w:rsidRPr="00871C35">
        <w:rPr>
          <w:rFonts w:asciiTheme="majorBidi" w:hAnsiTheme="majorBidi" w:cstheme="majorBidi"/>
          <w:sz w:val="24"/>
          <w:szCs w:val="24"/>
          <w:lang w:bidi="ar-DZ"/>
        </w:rPr>
        <w:t>La description de chaque cas d’utilisation.</w:t>
      </w:r>
    </w:p>
    <w:p w:rsidR="006D00F6" w:rsidRPr="000B2C89" w:rsidRDefault="006D00F6" w:rsidP="000B2C89">
      <w:pPr>
        <w:tabs>
          <w:tab w:val="left" w:pos="142"/>
        </w:tabs>
        <w:spacing w:line="360" w:lineRule="auto"/>
        <w:jc w:val="both"/>
        <w:rPr>
          <w:rFonts w:asciiTheme="majorBidi" w:hAnsiTheme="majorBidi" w:cstheme="majorBidi"/>
          <w:lang w:val="fr-FR"/>
        </w:rPr>
      </w:pPr>
      <w:bookmarkStart w:id="116" w:name="_Toc515861436"/>
      <w:r w:rsidRPr="000B2C89">
        <w:rPr>
          <w:rStyle w:val="Titre3Car"/>
          <w:rFonts w:asciiTheme="majorBidi" w:hAnsiTheme="majorBidi"/>
          <w:sz w:val="24"/>
          <w:szCs w:val="24"/>
        </w:rPr>
        <w:t xml:space="preserve">4.1.1 </w:t>
      </w:r>
      <w:r w:rsidRPr="000B2C89">
        <w:rPr>
          <w:rStyle w:val="Titre3Car"/>
          <w:rFonts w:asciiTheme="majorBidi" w:hAnsiTheme="majorBidi"/>
          <w:b w:val="0"/>
          <w:bCs w:val="0"/>
          <w:sz w:val="24"/>
          <w:szCs w:val="24"/>
        </w:rPr>
        <w:t>Identification de tous les acteurs du nouveau système</w:t>
      </w:r>
      <w:bookmarkEnd w:id="116"/>
      <w:r w:rsidRPr="000B2C89">
        <w:rPr>
          <w:rFonts w:asciiTheme="majorBidi" w:hAnsiTheme="majorBidi" w:cstheme="majorBidi"/>
          <w:b/>
          <w:bCs/>
          <w:lang w:val="fr-FR"/>
        </w:rPr>
        <w:t> :</w:t>
      </w:r>
    </w:p>
    <w:p w:rsidR="006D00F6" w:rsidRPr="00871C35" w:rsidRDefault="006D00F6" w:rsidP="000B2C89">
      <w:pPr>
        <w:pStyle w:val="Paragraphedeliste"/>
        <w:tabs>
          <w:tab w:val="left" w:pos="142"/>
        </w:tabs>
        <w:spacing w:line="360" w:lineRule="auto"/>
        <w:ind w:left="1064"/>
        <w:jc w:val="both"/>
        <w:rPr>
          <w:rFonts w:asciiTheme="majorBidi" w:hAnsiTheme="majorBidi" w:cstheme="majorBidi"/>
          <w:sz w:val="24"/>
          <w:szCs w:val="24"/>
        </w:rPr>
      </w:pPr>
      <w:r w:rsidRPr="00871C35">
        <w:rPr>
          <w:rFonts w:asciiTheme="majorBidi" w:hAnsiTheme="majorBidi" w:cstheme="majorBidi"/>
          <w:sz w:val="24"/>
          <w:szCs w:val="24"/>
        </w:rPr>
        <w:t>-Utilisateur</w:t>
      </w:r>
    </w:p>
    <w:p w:rsidR="006D00F6" w:rsidRPr="000B2C89" w:rsidRDefault="006D00F6" w:rsidP="000B2C89">
      <w:pPr>
        <w:tabs>
          <w:tab w:val="left" w:pos="142"/>
        </w:tabs>
        <w:spacing w:line="360" w:lineRule="auto"/>
        <w:jc w:val="both"/>
        <w:rPr>
          <w:rFonts w:asciiTheme="majorBidi" w:hAnsiTheme="majorBidi" w:cstheme="majorBidi"/>
          <w:lang w:val="fr-FR"/>
        </w:rPr>
      </w:pPr>
      <w:bookmarkStart w:id="117" w:name="_Toc515861437"/>
      <w:r w:rsidRPr="000B2C89">
        <w:rPr>
          <w:rStyle w:val="Titre3Car"/>
          <w:rFonts w:asciiTheme="majorBidi" w:hAnsiTheme="majorBidi"/>
          <w:sz w:val="24"/>
          <w:szCs w:val="24"/>
        </w:rPr>
        <w:t xml:space="preserve">4.1.2 </w:t>
      </w:r>
      <w:r w:rsidRPr="000B2C89">
        <w:rPr>
          <w:rStyle w:val="Titre3Car"/>
          <w:rFonts w:asciiTheme="majorBidi" w:hAnsiTheme="majorBidi"/>
          <w:b w:val="0"/>
          <w:bCs w:val="0"/>
          <w:sz w:val="24"/>
          <w:szCs w:val="24"/>
        </w:rPr>
        <w:t>Identification des cas d’utilisation</w:t>
      </w:r>
      <w:bookmarkEnd w:id="117"/>
      <w:r w:rsidRPr="000B2C89">
        <w:rPr>
          <w:rFonts w:asciiTheme="majorBidi" w:hAnsiTheme="majorBidi" w:cstheme="majorBidi"/>
          <w:b/>
          <w:bCs/>
          <w:lang w:val="fr-FR"/>
        </w:rPr>
        <w:t> :</w:t>
      </w:r>
    </w:p>
    <w:p w:rsidR="006D00F6" w:rsidRPr="006D00F6" w:rsidRDefault="006D00F6" w:rsidP="000B2C89">
      <w:pPr>
        <w:tabs>
          <w:tab w:val="left" w:pos="142"/>
        </w:tabs>
        <w:spacing w:line="360" w:lineRule="auto"/>
        <w:jc w:val="both"/>
        <w:rPr>
          <w:rFonts w:asciiTheme="majorBidi" w:hAnsiTheme="majorBidi" w:cstheme="majorBidi"/>
          <w:lang w:val="fr-FR"/>
        </w:rPr>
      </w:pPr>
      <w:r w:rsidRPr="006D00F6">
        <w:rPr>
          <w:rFonts w:asciiTheme="majorBidi" w:hAnsiTheme="majorBidi" w:cstheme="majorBidi"/>
          <w:b/>
          <w:bCs/>
          <w:lang w:val="fr-FR"/>
        </w:rPr>
        <w:tab/>
      </w:r>
      <w:r w:rsidRPr="006D00F6">
        <w:rPr>
          <w:rFonts w:asciiTheme="majorBidi" w:hAnsiTheme="majorBidi" w:cstheme="majorBidi"/>
          <w:b/>
          <w:bCs/>
          <w:lang w:val="fr-FR"/>
        </w:rPr>
        <w:tab/>
      </w:r>
      <w:r w:rsidRPr="006D00F6">
        <w:rPr>
          <w:rFonts w:asciiTheme="majorBidi" w:hAnsiTheme="majorBidi" w:cstheme="majorBidi"/>
          <w:lang w:val="fr-FR"/>
        </w:rPr>
        <w:t>Les cas d’utilisation déterminent pour les fonctionnalités, les différents acteurs concernés et leurs enchainements.</w:t>
      </w: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6D00F6" w:rsidRPr="006D00F6" w:rsidRDefault="006D00F6" w:rsidP="000B2C89">
      <w:pPr>
        <w:tabs>
          <w:tab w:val="left" w:pos="142"/>
        </w:tabs>
        <w:spacing w:line="360" w:lineRule="auto"/>
        <w:jc w:val="both"/>
        <w:rPr>
          <w:rFonts w:asciiTheme="majorBidi" w:hAnsiTheme="majorBidi" w:cstheme="majorBidi"/>
          <w:lang w:val="fr-FR"/>
        </w:rPr>
      </w:pPr>
    </w:p>
    <w:p w:rsidR="000B2C89" w:rsidRDefault="000B2C89" w:rsidP="000B2C89">
      <w:pPr>
        <w:tabs>
          <w:tab w:val="left" w:pos="284"/>
        </w:tabs>
        <w:spacing w:line="360" w:lineRule="auto"/>
        <w:jc w:val="both"/>
        <w:rPr>
          <w:rFonts w:asciiTheme="majorBidi" w:hAnsiTheme="majorBidi" w:cstheme="majorBidi"/>
          <w:b/>
          <w:bCs/>
          <w:lang w:val="fr-FR"/>
        </w:rPr>
      </w:pPr>
      <w:bookmarkStart w:id="118" w:name="_Toc515861438"/>
    </w:p>
    <w:p w:rsidR="000B2C89" w:rsidRDefault="000B2C89" w:rsidP="000B2C89">
      <w:pPr>
        <w:tabs>
          <w:tab w:val="left" w:pos="284"/>
        </w:tabs>
        <w:spacing w:line="360" w:lineRule="auto"/>
        <w:jc w:val="both"/>
        <w:rPr>
          <w:rFonts w:asciiTheme="majorBidi" w:hAnsiTheme="majorBidi" w:cstheme="majorBidi"/>
          <w:b/>
          <w:bCs/>
          <w:lang w:val="fr-FR"/>
        </w:rPr>
      </w:pPr>
    </w:p>
    <w:p w:rsidR="000B2C89" w:rsidRDefault="000B2C89" w:rsidP="000B2C89">
      <w:pPr>
        <w:tabs>
          <w:tab w:val="left" w:pos="284"/>
        </w:tabs>
        <w:spacing w:line="360" w:lineRule="auto"/>
        <w:jc w:val="both"/>
        <w:rPr>
          <w:rFonts w:asciiTheme="majorBidi" w:hAnsiTheme="majorBidi" w:cstheme="majorBidi"/>
          <w:b/>
          <w:bCs/>
          <w:lang w:val="fr-FR"/>
        </w:rPr>
      </w:pPr>
    </w:p>
    <w:p w:rsidR="000B2C89" w:rsidRDefault="000B2C89" w:rsidP="000B2C89">
      <w:pPr>
        <w:tabs>
          <w:tab w:val="left" w:pos="284"/>
        </w:tabs>
        <w:spacing w:line="360" w:lineRule="auto"/>
        <w:jc w:val="both"/>
        <w:rPr>
          <w:rFonts w:asciiTheme="majorBidi" w:hAnsiTheme="majorBidi" w:cstheme="majorBidi"/>
          <w:b/>
          <w:bCs/>
          <w:lang w:val="fr-FR"/>
        </w:rPr>
      </w:pPr>
    </w:p>
    <w:p w:rsidR="000B2C89" w:rsidRDefault="000B2C89" w:rsidP="000B2C89">
      <w:pPr>
        <w:tabs>
          <w:tab w:val="left" w:pos="284"/>
        </w:tabs>
        <w:spacing w:line="360" w:lineRule="auto"/>
        <w:jc w:val="both"/>
        <w:rPr>
          <w:rFonts w:asciiTheme="majorBidi" w:hAnsiTheme="majorBidi" w:cstheme="majorBidi"/>
          <w:b/>
          <w:bCs/>
          <w:lang w:val="fr-FR"/>
        </w:rPr>
      </w:pPr>
    </w:p>
    <w:p w:rsidR="000B2C89" w:rsidRDefault="000B2C89" w:rsidP="000B2C89">
      <w:pPr>
        <w:tabs>
          <w:tab w:val="left" w:pos="284"/>
        </w:tabs>
        <w:spacing w:line="360" w:lineRule="auto"/>
        <w:jc w:val="both"/>
        <w:rPr>
          <w:rFonts w:asciiTheme="majorBidi" w:hAnsiTheme="majorBidi" w:cstheme="majorBidi"/>
          <w:b/>
          <w:bCs/>
          <w:lang w:val="fr-FR"/>
        </w:rPr>
      </w:pPr>
    </w:p>
    <w:p w:rsidR="000B2C89" w:rsidRDefault="000B2C89" w:rsidP="000B2C89">
      <w:pPr>
        <w:tabs>
          <w:tab w:val="left" w:pos="284"/>
        </w:tabs>
        <w:spacing w:line="360" w:lineRule="auto"/>
        <w:jc w:val="both"/>
        <w:rPr>
          <w:rFonts w:asciiTheme="majorBidi" w:hAnsiTheme="majorBidi" w:cstheme="majorBidi"/>
          <w:b/>
          <w:bCs/>
          <w:lang w:val="fr-FR"/>
        </w:rPr>
      </w:pPr>
    </w:p>
    <w:p w:rsidR="006D00F6" w:rsidRPr="000B2C89" w:rsidRDefault="006D00F6" w:rsidP="000B2C89">
      <w:pPr>
        <w:tabs>
          <w:tab w:val="left" w:pos="284"/>
        </w:tabs>
        <w:spacing w:line="360" w:lineRule="auto"/>
        <w:jc w:val="both"/>
        <w:rPr>
          <w:rFonts w:asciiTheme="majorBidi" w:hAnsiTheme="majorBidi" w:cstheme="majorBidi"/>
          <w:b/>
          <w:spacing w:val="-1"/>
          <w:lang w:val="fr-FR"/>
        </w:rPr>
      </w:pPr>
      <w:r w:rsidRPr="000B2C89">
        <w:rPr>
          <w:rStyle w:val="Titre2Car"/>
          <w:rFonts w:asciiTheme="majorBidi" w:hAnsiTheme="majorBidi"/>
          <w:sz w:val="24"/>
          <w:szCs w:val="24"/>
        </w:rPr>
        <w:lastRenderedPageBreak/>
        <w:t>4.2 Tableau  montrant la relation entre l’acteur et les cas d’utilisation</w:t>
      </w:r>
      <w:bookmarkEnd w:id="118"/>
      <w:r w:rsidRPr="000B2C89">
        <w:rPr>
          <w:rFonts w:asciiTheme="majorBidi" w:hAnsiTheme="majorBidi" w:cstheme="majorBidi"/>
          <w:b/>
          <w:spacing w:val="-1"/>
          <w:lang w:val="fr-FR"/>
        </w:rPr>
        <w:t>:</w:t>
      </w:r>
    </w:p>
    <w:p w:rsidR="006D00F6" w:rsidRPr="006D00F6" w:rsidRDefault="006D00F6" w:rsidP="000B2C89">
      <w:pPr>
        <w:tabs>
          <w:tab w:val="left" w:pos="284"/>
        </w:tabs>
        <w:spacing w:line="360" w:lineRule="auto"/>
        <w:jc w:val="both"/>
        <w:rPr>
          <w:rFonts w:asciiTheme="majorBidi" w:hAnsiTheme="majorBidi" w:cstheme="majorBidi"/>
          <w:bCs/>
          <w:spacing w:val="-1"/>
          <w:lang w:val="fr-FR"/>
        </w:rPr>
      </w:pPr>
      <w:r w:rsidRPr="006D00F6">
        <w:rPr>
          <w:rFonts w:asciiTheme="majorBidi" w:hAnsiTheme="majorBidi" w:cstheme="majorBidi"/>
          <w:bCs/>
          <w:spacing w:val="-1"/>
          <w:lang w:val="fr-FR"/>
        </w:rPr>
        <w:t>Ce tableau indique la liaison qui existe entre l’acteur et les cas d’utilisation correspondants, Comme suit:</w:t>
      </w: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3"/>
        <w:gridCol w:w="2794"/>
        <w:gridCol w:w="3992"/>
      </w:tblGrid>
      <w:tr w:rsidR="006D00F6" w:rsidRPr="00871C35" w:rsidTr="006D00F6">
        <w:trPr>
          <w:cantSplit/>
          <w:trHeight w:val="177"/>
        </w:trPr>
        <w:tc>
          <w:tcPr>
            <w:tcW w:w="1063" w:type="pct"/>
            <w:tcBorders>
              <w:bottom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rPr>
            </w:pPr>
            <w:proofErr w:type="spellStart"/>
            <w:r w:rsidRPr="00871C35">
              <w:rPr>
                <w:rFonts w:asciiTheme="majorBidi" w:hAnsiTheme="majorBidi" w:cstheme="majorBidi"/>
                <w:b/>
                <w:bCs/>
              </w:rPr>
              <w:t>Acteur</w:t>
            </w:r>
            <w:proofErr w:type="spellEnd"/>
          </w:p>
        </w:tc>
        <w:tc>
          <w:tcPr>
            <w:tcW w:w="1621" w:type="pct"/>
            <w:tcBorders>
              <w:right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Cas</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rPr>
              <w:t>d’utilisation</w:t>
            </w:r>
            <w:proofErr w:type="spellEnd"/>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4468CE" w:rsidRDefault="006D00F6" w:rsidP="000B2C89">
            <w:pPr>
              <w:pStyle w:val="Titre4"/>
              <w:tabs>
                <w:tab w:val="left" w:pos="142"/>
                <w:tab w:val="left" w:pos="426"/>
              </w:tabs>
              <w:spacing w:line="360" w:lineRule="auto"/>
              <w:jc w:val="both"/>
              <w:rPr>
                <w:rFonts w:asciiTheme="majorBidi" w:eastAsia="Calibri" w:hAnsiTheme="majorBidi" w:cstheme="majorBidi"/>
                <w:b/>
                <w:sz w:val="24"/>
                <w:szCs w:val="24"/>
              </w:rPr>
            </w:pPr>
            <w:r w:rsidRPr="004468CE">
              <w:rPr>
                <w:rFonts w:asciiTheme="majorBidi" w:eastAsia="Calibri" w:hAnsiTheme="majorBidi" w:cstheme="majorBidi"/>
                <w:b/>
                <w:sz w:val="24"/>
                <w:szCs w:val="24"/>
              </w:rPr>
              <w:t>Décomposition en actions</w:t>
            </w:r>
          </w:p>
        </w:tc>
      </w:tr>
      <w:tr w:rsidR="006D00F6" w:rsidRPr="006D00F6" w:rsidTr="006D00F6">
        <w:trPr>
          <w:trHeight w:val="483"/>
        </w:trPr>
        <w:tc>
          <w:tcPr>
            <w:tcW w:w="1063" w:type="pct"/>
            <w:vMerge w:val="restart"/>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Utilisateur</w:t>
            </w:r>
            <w:proofErr w:type="spellEnd"/>
          </w:p>
        </w:tc>
        <w:tc>
          <w:tcPr>
            <w:tcW w:w="1621" w:type="pct"/>
            <w:tcBorders>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r w:rsidRPr="00871C35">
              <w:rPr>
                <w:rFonts w:asciiTheme="majorBidi" w:hAnsiTheme="majorBidi" w:cstheme="majorBidi"/>
              </w:rPr>
              <w:t xml:space="preserve">C1- </w:t>
            </w:r>
            <w:proofErr w:type="spellStart"/>
            <w:r w:rsidRPr="00871C35">
              <w:rPr>
                <w:rFonts w:asciiTheme="majorBidi" w:hAnsiTheme="majorBidi" w:cstheme="majorBidi"/>
              </w:rPr>
              <w:t>Créer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S01-Emplacement</w:t>
            </w:r>
          </w:p>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Donner un nom</w:t>
            </w:r>
          </w:p>
        </w:tc>
      </w:tr>
      <w:tr w:rsidR="006D00F6" w:rsidRPr="00871C35" w:rsidTr="006D00F6">
        <w:trPr>
          <w:trHeight w:val="483"/>
        </w:trPr>
        <w:tc>
          <w:tcPr>
            <w:tcW w:w="1063" w:type="pct"/>
            <w:vMerge/>
            <w:vAlign w:val="center"/>
          </w:tcPr>
          <w:p w:rsidR="006D00F6" w:rsidRPr="006D00F6" w:rsidRDefault="006D00F6" w:rsidP="000B2C89">
            <w:pPr>
              <w:tabs>
                <w:tab w:val="left" w:pos="142"/>
                <w:tab w:val="left" w:pos="426"/>
              </w:tabs>
              <w:spacing w:line="360" w:lineRule="auto"/>
              <w:jc w:val="both"/>
              <w:rPr>
                <w:rFonts w:asciiTheme="majorBidi" w:hAnsiTheme="majorBidi" w:cstheme="majorBidi"/>
                <w:b/>
                <w:bCs/>
                <w:lang w:val="fr-FR"/>
              </w:rPr>
            </w:pPr>
          </w:p>
        </w:tc>
        <w:tc>
          <w:tcPr>
            <w:tcW w:w="1621" w:type="pct"/>
            <w:tcBorders>
              <w:bottom w:val="single" w:sz="4" w:space="0" w:color="auto"/>
              <w:right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rPr>
            </w:pPr>
            <w:r w:rsidRPr="00871C35">
              <w:rPr>
                <w:rFonts w:asciiTheme="majorBidi" w:hAnsiTheme="majorBidi" w:cstheme="majorBidi"/>
              </w:rPr>
              <w:t xml:space="preserve">C2- </w:t>
            </w:r>
            <w:proofErr w:type="spellStart"/>
            <w:r w:rsidRPr="00871C35">
              <w:rPr>
                <w:rFonts w:asciiTheme="majorBidi" w:hAnsiTheme="majorBidi" w:cstheme="majorBidi"/>
              </w:rPr>
              <w:t>Ouvrir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p>
        </w:tc>
      </w:tr>
      <w:tr w:rsidR="006D00F6" w:rsidRPr="00871C35" w:rsidTr="006D00F6">
        <w:trPr>
          <w:trHeight w:val="483"/>
        </w:trPr>
        <w:tc>
          <w:tcPr>
            <w:tcW w:w="1063" w:type="pct"/>
            <w:vMerge/>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
        </w:tc>
        <w:tc>
          <w:tcPr>
            <w:tcW w:w="1621" w:type="pct"/>
            <w:tcBorders>
              <w:bottom w:val="single" w:sz="4" w:space="0" w:color="auto"/>
              <w:right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rPr>
            </w:pPr>
            <w:r w:rsidRPr="00871C35">
              <w:rPr>
                <w:rFonts w:asciiTheme="majorBidi" w:hAnsiTheme="majorBidi" w:cstheme="majorBidi"/>
              </w:rPr>
              <w:t xml:space="preserve">C3-Choisir </w:t>
            </w:r>
            <w:proofErr w:type="spellStart"/>
            <w:r w:rsidRPr="00871C35">
              <w:rPr>
                <w:rFonts w:asciiTheme="majorBidi" w:hAnsiTheme="majorBidi" w:cstheme="majorBidi"/>
              </w:rPr>
              <w:t>une</w:t>
            </w:r>
            <w:proofErr w:type="spellEnd"/>
            <w:r w:rsidRPr="00871C35">
              <w:rPr>
                <w:rFonts w:asciiTheme="majorBidi" w:hAnsiTheme="majorBidi" w:cstheme="majorBidi"/>
              </w:rPr>
              <w:t xml:space="preserve"> BDD</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r w:rsidRPr="00871C35">
              <w:rPr>
                <w:rFonts w:asciiTheme="majorBidi" w:hAnsiTheme="majorBidi" w:cstheme="majorBidi"/>
              </w:rPr>
              <w:t xml:space="preserve">S02-identifier le </w:t>
            </w:r>
            <w:proofErr w:type="spellStart"/>
            <w:r w:rsidRPr="00871C35">
              <w:rPr>
                <w:rFonts w:asciiTheme="majorBidi" w:hAnsiTheme="majorBidi" w:cstheme="majorBidi"/>
              </w:rPr>
              <w:t>pilote</w:t>
            </w:r>
            <w:proofErr w:type="spellEnd"/>
            <w:r w:rsidRPr="00871C35">
              <w:rPr>
                <w:rFonts w:asciiTheme="majorBidi" w:hAnsiTheme="majorBidi" w:cstheme="majorBidi"/>
              </w:rPr>
              <w:t xml:space="preserve"> SGBD</w:t>
            </w:r>
          </w:p>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p>
        </w:tc>
      </w:tr>
      <w:tr w:rsidR="006D00F6" w:rsidRPr="006D00F6" w:rsidTr="006D00F6">
        <w:trPr>
          <w:trHeight w:val="483"/>
        </w:trPr>
        <w:tc>
          <w:tcPr>
            <w:tcW w:w="1063" w:type="pct"/>
            <w:vMerge/>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
        </w:tc>
        <w:tc>
          <w:tcPr>
            <w:tcW w:w="1621" w:type="pct"/>
            <w:tcBorders>
              <w:bottom w:val="single" w:sz="4" w:space="0" w:color="auto"/>
              <w:right w:val="single" w:sz="4" w:space="0" w:color="auto"/>
            </w:tcBorders>
            <w:vAlign w:val="center"/>
          </w:tcPr>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C4- Sélectionner les attributs pour chaque table</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S03-Choisir les propriétés pour chaque attribut</w:t>
            </w:r>
          </w:p>
        </w:tc>
      </w:tr>
      <w:tr w:rsidR="006D00F6" w:rsidRPr="00871C35" w:rsidTr="006D00F6">
        <w:trPr>
          <w:trHeight w:val="483"/>
        </w:trPr>
        <w:tc>
          <w:tcPr>
            <w:tcW w:w="1063" w:type="pct"/>
            <w:vMerge/>
            <w:vAlign w:val="center"/>
          </w:tcPr>
          <w:p w:rsidR="006D00F6" w:rsidRPr="006D00F6" w:rsidRDefault="006D00F6" w:rsidP="000B2C89">
            <w:pPr>
              <w:tabs>
                <w:tab w:val="left" w:pos="142"/>
                <w:tab w:val="left" w:pos="426"/>
              </w:tabs>
              <w:spacing w:line="360" w:lineRule="auto"/>
              <w:jc w:val="both"/>
              <w:rPr>
                <w:rFonts w:asciiTheme="majorBidi" w:hAnsiTheme="majorBidi" w:cstheme="majorBidi"/>
                <w:b/>
                <w:bCs/>
                <w:lang w:val="fr-FR"/>
              </w:rPr>
            </w:pPr>
          </w:p>
        </w:tc>
        <w:tc>
          <w:tcPr>
            <w:tcW w:w="1621" w:type="pct"/>
            <w:tcBorders>
              <w:bottom w:val="single" w:sz="4" w:space="0" w:color="auto"/>
              <w:right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rPr>
            </w:pPr>
            <w:r w:rsidRPr="00871C35">
              <w:rPr>
                <w:rFonts w:asciiTheme="majorBidi" w:hAnsiTheme="majorBidi" w:cstheme="majorBidi"/>
              </w:rPr>
              <w:t>C5-Sélectionner les tables</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r w:rsidRPr="00871C35">
              <w:rPr>
                <w:rFonts w:asciiTheme="majorBidi" w:hAnsiTheme="majorBidi" w:cstheme="majorBidi"/>
              </w:rPr>
              <w:t>S04-ouvrir la BDD</w:t>
            </w:r>
          </w:p>
        </w:tc>
      </w:tr>
      <w:tr w:rsidR="006D00F6" w:rsidRPr="006D00F6" w:rsidTr="006D00F6">
        <w:trPr>
          <w:trHeight w:val="483"/>
        </w:trPr>
        <w:tc>
          <w:tcPr>
            <w:tcW w:w="1063" w:type="pct"/>
            <w:vMerge/>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
        </w:tc>
        <w:tc>
          <w:tcPr>
            <w:tcW w:w="1621" w:type="pct"/>
            <w:tcBorders>
              <w:bottom w:val="single" w:sz="4" w:space="0" w:color="auto"/>
              <w:right w:val="single" w:sz="4" w:space="0" w:color="auto"/>
            </w:tcBorders>
            <w:vAlign w:val="center"/>
          </w:tcPr>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C6-Sélectionner la fenêtre a générés </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p>
        </w:tc>
      </w:tr>
      <w:tr w:rsidR="006D00F6" w:rsidRPr="006D00F6" w:rsidTr="006D00F6">
        <w:trPr>
          <w:trHeight w:val="483"/>
        </w:trPr>
        <w:tc>
          <w:tcPr>
            <w:tcW w:w="1063" w:type="pct"/>
            <w:vMerge/>
            <w:vAlign w:val="center"/>
          </w:tcPr>
          <w:p w:rsidR="006D00F6" w:rsidRPr="006D00F6" w:rsidRDefault="006D00F6" w:rsidP="000B2C89">
            <w:pPr>
              <w:tabs>
                <w:tab w:val="left" w:pos="142"/>
                <w:tab w:val="left" w:pos="426"/>
              </w:tabs>
              <w:spacing w:line="360" w:lineRule="auto"/>
              <w:jc w:val="both"/>
              <w:rPr>
                <w:rFonts w:asciiTheme="majorBidi" w:hAnsiTheme="majorBidi" w:cstheme="majorBidi"/>
                <w:b/>
                <w:bCs/>
                <w:lang w:val="fr-FR"/>
              </w:rPr>
            </w:pPr>
          </w:p>
        </w:tc>
        <w:tc>
          <w:tcPr>
            <w:tcW w:w="1621" w:type="pct"/>
            <w:tcBorders>
              <w:right w:val="single" w:sz="4" w:space="0" w:color="auto"/>
            </w:tcBorders>
            <w:vAlign w:val="center"/>
          </w:tcPr>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C7-Générer le projet Delphi</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S05- Créer le fichier .</w:t>
            </w:r>
            <w:proofErr w:type="spellStart"/>
            <w:r w:rsidRPr="006D00F6">
              <w:rPr>
                <w:rFonts w:asciiTheme="majorBidi" w:hAnsiTheme="majorBidi" w:cstheme="majorBidi"/>
                <w:lang w:val="fr-FR"/>
              </w:rPr>
              <w:t>dpr</w:t>
            </w:r>
            <w:proofErr w:type="spellEnd"/>
          </w:p>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S06-Créer le fichier .</w:t>
            </w:r>
            <w:proofErr w:type="spellStart"/>
            <w:r w:rsidRPr="006D00F6">
              <w:rPr>
                <w:rFonts w:asciiTheme="majorBidi" w:hAnsiTheme="majorBidi" w:cstheme="majorBidi"/>
                <w:lang w:val="fr-FR"/>
              </w:rPr>
              <w:t>mdf</w:t>
            </w:r>
            <w:proofErr w:type="spellEnd"/>
            <w:r w:rsidRPr="006D00F6">
              <w:rPr>
                <w:rFonts w:asciiTheme="majorBidi" w:hAnsiTheme="majorBidi" w:cstheme="majorBidi"/>
                <w:lang w:val="fr-FR"/>
              </w:rPr>
              <w:t xml:space="preserve"> de chaque fenêtre</w:t>
            </w:r>
          </w:p>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S07-Créer le fichier .pas de chaque fenêtre</w:t>
            </w:r>
          </w:p>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S08-Créer la fenêtre principal</w:t>
            </w:r>
          </w:p>
        </w:tc>
      </w:tr>
      <w:tr w:rsidR="006D00F6" w:rsidRPr="00871C35" w:rsidTr="006D00F6">
        <w:trPr>
          <w:trHeight w:val="483"/>
        </w:trPr>
        <w:tc>
          <w:tcPr>
            <w:tcW w:w="1063" w:type="pct"/>
            <w:vMerge/>
            <w:vAlign w:val="center"/>
          </w:tcPr>
          <w:p w:rsidR="006D00F6" w:rsidRPr="006D00F6" w:rsidRDefault="006D00F6" w:rsidP="000B2C89">
            <w:pPr>
              <w:tabs>
                <w:tab w:val="left" w:pos="142"/>
                <w:tab w:val="left" w:pos="426"/>
              </w:tabs>
              <w:spacing w:line="360" w:lineRule="auto"/>
              <w:jc w:val="both"/>
              <w:rPr>
                <w:rFonts w:asciiTheme="majorBidi" w:hAnsiTheme="majorBidi" w:cstheme="majorBidi"/>
                <w:b/>
                <w:bCs/>
                <w:lang w:val="fr-FR"/>
              </w:rPr>
            </w:pPr>
          </w:p>
        </w:tc>
        <w:tc>
          <w:tcPr>
            <w:tcW w:w="1621" w:type="pct"/>
            <w:tcBorders>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C8-Créer le fichier .</w:t>
            </w:r>
            <w:proofErr w:type="spellStart"/>
            <w:r w:rsidRPr="006D00F6">
              <w:rPr>
                <w:rFonts w:asciiTheme="majorBidi" w:hAnsiTheme="majorBidi" w:cstheme="majorBidi"/>
                <w:lang w:val="fr-FR"/>
              </w:rPr>
              <w:t>mdf</w:t>
            </w:r>
            <w:proofErr w:type="spellEnd"/>
            <w:r w:rsidRPr="006D00F6">
              <w:rPr>
                <w:rFonts w:asciiTheme="majorBidi" w:hAnsiTheme="majorBidi" w:cstheme="majorBidi"/>
                <w:lang w:val="fr-FR"/>
              </w:rPr>
              <w:t xml:space="preserve"> de chaque fenêtre</w:t>
            </w:r>
          </w:p>
          <w:p w:rsidR="006D00F6" w:rsidRPr="006D00F6" w:rsidRDefault="006D00F6" w:rsidP="000B2C89">
            <w:pPr>
              <w:tabs>
                <w:tab w:val="left" w:pos="142"/>
                <w:tab w:val="left" w:pos="426"/>
              </w:tabs>
              <w:spacing w:line="360" w:lineRule="auto"/>
              <w:jc w:val="both"/>
              <w:rPr>
                <w:rFonts w:asciiTheme="majorBidi" w:hAnsiTheme="majorBidi" w:cstheme="majorBidi"/>
                <w:lang w:val="fr-FR"/>
              </w:rPr>
            </w:pP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r w:rsidRPr="00871C35">
              <w:rPr>
                <w:rFonts w:asciiTheme="majorBidi" w:hAnsiTheme="majorBidi" w:cstheme="majorBidi"/>
              </w:rPr>
              <w:t xml:space="preserve">S09-Ajouter les </w:t>
            </w:r>
            <w:proofErr w:type="spellStart"/>
            <w:r w:rsidRPr="00871C35">
              <w:rPr>
                <w:rFonts w:asciiTheme="majorBidi" w:hAnsiTheme="majorBidi" w:cstheme="majorBidi"/>
              </w:rPr>
              <w:t>composants</w:t>
            </w:r>
            <w:proofErr w:type="spellEnd"/>
          </w:p>
        </w:tc>
      </w:tr>
      <w:tr w:rsidR="006D00F6" w:rsidRPr="00871C35" w:rsidTr="006D00F6">
        <w:trPr>
          <w:trHeight w:val="483"/>
        </w:trPr>
        <w:tc>
          <w:tcPr>
            <w:tcW w:w="1063" w:type="pct"/>
            <w:vMerge/>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
        </w:tc>
        <w:tc>
          <w:tcPr>
            <w:tcW w:w="1621" w:type="pct"/>
            <w:tcBorders>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C9-Créer le fichier .pas de chaque fenêtre</w:t>
            </w:r>
          </w:p>
          <w:p w:rsidR="006D00F6" w:rsidRPr="006D00F6" w:rsidRDefault="006D00F6" w:rsidP="000B2C89">
            <w:pPr>
              <w:tabs>
                <w:tab w:val="left" w:pos="142"/>
                <w:tab w:val="left" w:pos="426"/>
              </w:tabs>
              <w:spacing w:line="360" w:lineRule="auto"/>
              <w:jc w:val="both"/>
              <w:rPr>
                <w:rFonts w:asciiTheme="majorBidi" w:hAnsiTheme="majorBidi" w:cstheme="majorBidi"/>
                <w:lang w:val="fr-FR"/>
              </w:rPr>
            </w:pP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871C35" w:rsidRDefault="006D00F6" w:rsidP="000B2C89">
            <w:pPr>
              <w:tabs>
                <w:tab w:val="left" w:pos="142"/>
                <w:tab w:val="left" w:pos="426"/>
                <w:tab w:val="left" w:pos="3719"/>
              </w:tabs>
              <w:spacing w:line="360" w:lineRule="auto"/>
              <w:jc w:val="both"/>
              <w:rPr>
                <w:rFonts w:asciiTheme="majorBidi" w:hAnsiTheme="majorBidi" w:cstheme="majorBidi"/>
              </w:rPr>
            </w:pPr>
            <w:r w:rsidRPr="00871C35">
              <w:rPr>
                <w:rFonts w:asciiTheme="majorBidi" w:hAnsiTheme="majorBidi" w:cstheme="majorBidi"/>
              </w:rPr>
              <w:t xml:space="preserve">S10-Ajouter les </w:t>
            </w:r>
            <w:proofErr w:type="spellStart"/>
            <w:r w:rsidRPr="00871C35">
              <w:rPr>
                <w:rFonts w:asciiTheme="majorBidi" w:hAnsiTheme="majorBidi" w:cstheme="majorBidi"/>
              </w:rPr>
              <w:t>événements</w:t>
            </w:r>
            <w:proofErr w:type="spellEnd"/>
          </w:p>
        </w:tc>
      </w:tr>
      <w:tr w:rsidR="006D00F6" w:rsidRPr="006D00F6" w:rsidTr="006D00F6">
        <w:trPr>
          <w:trHeight w:val="483"/>
        </w:trPr>
        <w:tc>
          <w:tcPr>
            <w:tcW w:w="1063" w:type="pct"/>
            <w:vMerge/>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
        </w:tc>
        <w:tc>
          <w:tcPr>
            <w:tcW w:w="1621" w:type="pct"/>
            <w:tcBorders>
              <w:right w:val="single" w:sz="4" w:space="0" w:color="auto"/>
            </w:tcBorders>
            <w:vAlign w:val="center"/>
          </w:tcPr>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C10-Créer la fenêtre principal</w:t>
            </w:r>
          </w:p>
        </w:tc>
        <w:tc>
          <w:tcPr>
            <w:tcW w:w="2316" w:type="pct"/>
            <w:tcBorders>
              <w:top w:val="single" w:sz="4" w:space="0" w:color="auto"/>
              <w:left w:val="single" w:sz="4" w:space="0" w:color="auto"/>
              <w:bottom w:val="single" w:sz="4" w:space="0" w:color="auto"/>
              <w:right w:val="single" w:sz="4" w:space="0" w:color="auto"/>
            </w:tcBorders>
            <w:vAlign w:val="center"/>
          </w:tcPr>
          <w:p w:rsidR="006D00F6" w:rsidRPr="006D00F6" w:rsidRDefault="006D00F6" w:rsidP="000B2C89">
            <w:pPr>
              <w:tabs>
                <w:tab w:val="left" w:pos="142"/>
                <w:tab w:val="left" w:pos="426"/>
                <w:tab w:val="left" w:pos="3719"/>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S11-Crées le menu principale </w:t>
            </w:r>
          </w:p>
        </w:tc>
      </w:tr>
    </w:tbl>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b/>
          <w:lang w:val="fr-FR"/>
        </w:rPr>
        <w:t>Table. 2.1:</w:t>
      </w:r>
      <w:r w:rsidRPr="006D00F6">
        <w:rPr>
          <w:rFonts w:asciiTheme="majorBidi" w:hAnsiTheme="majorBidi" w:cstheme="majorBidi"/>
          <w:lang w:val="fr-FR"/>
        </w:rPr>
        <w:t>Tableau  montrant la relation entre l’utilisateur et les cas d’utilisation</w:t>
      </w:r>
      <w:r w:rsidRPr="006D00F6">
        <w:rPr>
          <w:rFonts w:asciiTheme="majorBidi" w:hAnsiTheme="majorBidi" w:cstheme="majorBidi"/>
          <w:sz w:val="20"/>
          <w:szCs w:val="20"/>
          <w:lang w:val="fr-FR"/>
        </w:rPr>
        <w:t>.</w:t>
      </w:r>
    </w:p>
    <w:p w:rsidR="006D00F6" w:rsidRPr="006D00F6" w:rsidRDefault="006D00F6" w:rsidP="000B2C89">
      <w:pPr>
        <w:tabs>
          <w:tab w:val="left" w:pos="284"/>
        </w:tabs>
        <w:spacing w:line="360" w:lineRule="auto"/>
        <w:jc w:val="both"/>
        <w:rPr>
          <w:rFonts w:asciiTheme="majorBidi" w:hAnsiTheme="majorBidi" w:cstheme="majorBidi"/>
          <w:bCs/>
          <w:spacing w:val="-1"/>
          <w:lang w:val="fr-FR"/>
        </w:rPr>
      </w:pPr>
    </w:p>
    <w:p w:rsidR="006D00F6" w:rsidRPr="006D00F6" w:rsidRDefault="006D00F6" w:rsidP="000B2C89">
      <w:pPr>
        <w:tabs>
          <w:tab w:val="left" w:pos="284"/>
        </w:tabs>
        <w:spacing w:line="360" w:lineRule="auto"/>
        <w:ind w:firstLine="708"/>
        <w:jc w:val="both"/>
        <w:rPr>
          <w:rFonts w:asciiTheme="majorBidi" w:hAnsiTheme="majorBidi" w:cstheme="majorBidi"/>
          <w:bCs/>
          <w:spacing w:val="-1"/>
          <w:lang w:val="fr-FR"/>
        </w:rPr>
      </w:pPr>
    </w:p>
    <w:p w:rsidR="006D00F6" w:rsidRPr="006D00F6" w:rsidRDefault="006D00F6" w:rsidP="000B2C89">
      <w:pPr>
        <w:tabs>
          <w:tab w:val="left" w:pos="142"/>
          <w:tab w:val="left" w:pos="426"/>
        </w:tabs>
        <w:spacing w:line="360" w:lineRule="auto"/>
        <w:jc w:val="both"/>
        <w:rPr>
          <w:rFonts w:asciiTheme="majorBidi" w:hAnsiTheme="majorBidi" w:cstheme="majorBidi"/>
          <w:sz w:val="28"/>
          <w:szCs w:val="28"/>
          <w:lang w:val="fr-FR"/>
        </w:rPr>
        <w:sectPr w:rsidR="006D00F6" w:rsidRPr="006D00F6" w:rsidSect="00036BDC">
          <w:footerReference w:type="default" r:id="rId47"/>
          <w:pgSz w:w="11906" w:h="16838"/>
          <w:pgMar w:top="1440" w:right="1134" w:bottom="1440" w:left="1701" w:header="561" w:footer="561" w:gutter="567"/>
          <w:pgNumType w:start="14"/>
          <w:cols w:space="708"/>
          <w:docGrid w:linePitch="360"/>
        </w:sectPr>
      </w:pPr>
    </w:p>
    <w:p w:rsidR="006D00F6" w:rsidRPr="006D00F6" w:rsidRDefault="006D00F6" w:rsidP="000B2C89">
      <w:pPr>
        <w:tabs>
          <w:tab w:val="left" w:pos="284"/>
        </w:tabs>
        <w:spacing w:line="360" w:lineRule="auto"/>
        <w:jc w:val="both"/>
        <w:rPr>
          <w:rFonts w:asciiTheme="majorBidi" w:hAnsiTheme="majorBidi" w:cstheme="majorBidi"/>
          <w:bCs/>
          <w:spacing w:val="-1"/>
          <w:lang w:val="fr-FR"/>
        </w:rPr>
      </w:pPr>
      <w:bookmarkStart w:id="119" w:name="_Toc515861439"/>
      <w:r w:rsidRPr="00FC61C1">
        <w:rPr>
          <w:rStyle w:val="Titre2Car"/>
          <w:rFonts w:asciiTheme="majorBidi" w:hAnsiTheme="majorBidi"/>
        </w:rPr>
        <w:lastRenderedPageBreak/>
        <w:t>4.3 Représentation  le diagramme de cas d’utilisation générale</w:t>
      </w:r>
      <w:bookmarkEnd w:id="119"/>
      <w:r w:rsidRPr="006D00F6">
        <w:rPr>
          <w:rFonts w:asciiTheme="majorBidi" w:hAnsiTheme="majorBidi" w:cstheme="majorBidi"/>
          <w:b/>
          <w:bCs/>
          <w:lang w:val="fr-FR"/>
        </w:rPr>
        <w:t> :</w:t>
      </w:r>
    </w:p>
    <w:p w:rsidR="006D00F6" w:rsidRPr="00871C35" w:rsidRDefault="006D00F6" w:rsidP="000B2C89">
      <w:pPr>
        <w:tabs>
          <w:tab w:val="left" w:pos="284"/>
        </w:tabs>
        <w:spacing w:line="360" w:lineRule="auto"/>
        <w:jc w:val="both"/>
        <w:rPr>
          <w:rFonts w:asciiTheme="majorBidi" w:hAnsiTheme="majorBidi" w:cstheme="majorBidi"/>
          <w:bCs/>
          <w:spacing w:val="-1"/>
        </w:rPr>
      </w:pPr>
      <w:r w:rsidRPr="00871C35">
        <w:rPr>
          <w:rFonts w:asciiTheme="majorBidi" w:hAnsiTheme="majorBidi" w:cstheme="majorBidi"/>
          <w:bCs/>
          <w:noProof/>
          <w:spacing w:val="-1"/>
        </w:rPr>
        <w:drawing>
          <wp:inline distT="0" distB="0" distL="0" distR="0">
            <wp:extent cx="8891270" cy="3995420"/>
            <wp:effectExtent l="19050" t="0" r="5080" b="0"/>
            <wp:docPr id="8" name="Image 0"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48" cstate="print"/>
                    <a:stretch>
                      <a:fillRect/>
                    </a:stretch>
                  </pic:blipFill>
                  <pic:spPr>
                    <a:xfrm>
                      <a:off x="0" y="0"/>
                      <a:ext cx="8891270" cy="3995420"/>
                    </a:xfrm>
                    <a:prstGeom prst="rect">
                      <a:avLst/>
                    </a:prstGeom>
                  </pic:spPr>
                </pic:pic>
              </a:graphicData>
            </a:graphic>
          </wp:inline>
        </w:drawing>
      </w:r>
    </w:p>
    <w:p w:rsidR="006D00F6" w:rsidRPr="00871C35" w:rsidRDefault="006D00F6" w:rsidP="000B2C89">
      <w:pPr>
        <w:tabs>
          <w:tab w:val="left" w:pos="284"/>
        </w:tabs>
        <w:spacing w:line="360" w:lineRule="auto"/>
        <w:jc w:val="both"/>
        <w:rPr>
          <w:rFonts w:asciiTheme="majorBidi" w:hAnsiTheme="majorBidi" w:cstheme="majorBidi"/>
          <w:bCs/>
          <w:noProof/>
          <w:spacing w:val="-1"/>
        </w:rPr>
      </w:pPr>
    </w:p>
    <w:p w:rsidR="006D00F6" w:rsidRPr="006D00F6" w:rsidRDefault="006D00F6" w:rsidP="004468CE">
      <w:pPr>
        <w:tabs>
          <w:tab w:val="left" w:pos="142"/>
          <w:tab w:val="left" w:pos="426"/>
        </w:tabs>
        <w:spacing w:line="360" w:lineRule="auto"/>
        <w:jc w:val="center"/>
        <w:rPr>
          <w:rFonts w:asciiTheme="majorBidi" w:hAnsiTheme="majorBidi" w:cstheme="majorBidi"/>
          <w:sz w:val="20"/>
          <w:szCs w:val="20"/>
          <w:lang w:val="fr-FR"/>
        </w:rPr>
        <w:sectPr w:rsidR="006D00F6" w:rsidRPr="006D00F6" w:rsidSect="006D00F6">
          <w:pgSz w:w="16838" w:h="11906" w:orient="landscape"/>
          <w:pgMar w:top="1134" w:right="1418" w:bottom="1134" w:left="1418" w:header="561" w:footer="564" w:gutter="567"/>
          <w:pgNumType w:start="19"/>
          <w:cols w:space="708"/>
          <w:docGrid w:linePitch="360"/>
        </w:sectPr>
      </w:pPr>
      <w:r w:rsidRPr="006D00F6">
        <w:rPr>
          <w:rFonts w:asciiTheme="majorBidi" w:hAnsiTheme="majorBidi" w:cstheme="majorBidi"/>
          <w:b/>
          <w:bCs/>
          <w:lang w:val="fr-FR"/>
        </w:rPr>
        <w:t>Figure.2.1</w:t>
      </w:r>
      <w:r w:rsidRPr="006D00F6">
        <w:rPr>
          <w:rFonts w:asciiTheme="majorBidi" w:hAnsiTheme="majorBidi" w:cstheme="majorBidi"/>
          <w:b/>
          <w:lang w:val="fr-FR"/>
        </w:rPr>
        <w:t>:</w:t>
      </w:r>
      <w:r w:rsidRPr="006D00F6">
        <w:rPr>
          <w:rFonts w:asciiTheme="majorBidi" w:hAnsiTheme="majorBidi" w:cstheme="majorBidi"/>
          <w:sz w:val="20"/>
          <w:szCs w:val="20"/>
          <w:lang w:val="fr-FR"/>
        </w:rPr>
        <w:t>Le diagramme de cas d’utilisation générale.</w:t>
      </w:r>
    </w:p>
    <w:p w:rsidR="006D00F6" w:rsidRPr="002A539F" w:rsidRDefault="006D00F6" w:rsidP="002A539F">
      <w:pPr>
        <w:tabs>
          <w:tab w:val="left" w:pos="142"/>
          <w:tab w:val="left" w:pos="426"/>
        </w:tabs>
        <w:spacing w:line="360" w:lineRule="auto"/>
        <w:jc w:val="both"/>
        <w:rPr>
          <w:rFonts w:asciiTheme="majorBidi" w:hAnsiTheme="majorBidi" w:cstheme="majorBidi"/>
          <w:lang w:val="fr-FR"/>
        </w:rPr>
      </w:pPr>
      <w:bookmarkStart w:id="120" w:name="_Toc515861440"/>
      <w:r w:rsidRPr="002A539F">
        <w:rPr>
          <w:rStyle w:val="Titre3Car"/>
          <w:rFonts w:asciiTheme="majorBidi" w:hAnsiTheme="majorBidi"/>
          <w:sz w:val="24"/>
          <w:szCs w:val="24"/>
        </w:rPr>
        <w:lastRenderedPageBreak/>
        <w:t xml:space="preserve">4.3.1 </w:t>
      </w:r>
      <w:r w:rsidRPr="002A539F">
        <w:rPr>
          <w:rStyle w:val="Titre3Car"/>
          <w:rFonts w:asciiTheme="majorBidi" w:hAnsiTheme="majorBidi"/>
          <w:b w:val="0"/>
          <w:bCs w:val="0"/>
          <w:sz w:val="24"/>
          <w:szCs w:val="24"/>
        </w:rPr>
        <w:t>Explication du diagramme de cas d’utilisation générale</w:t>
      </w:r>
      <w:bookmarkEnd w:id="120"/>
      <w:r w:rsidRPr="002A539F">
        <w:rPr>
          <w:rFonts w:asciiTheme="majorBidi" w:hAnsiTheme="majorBidi" w:cstheme="majorBidi"/>
          <w:b/>
          <w:bCs/>
          <w:lang w:val="fr-FR"/>
        </w:rPr>
        <w:t> :</w:t>
      </w:r>
    </w:p>
    <w:p w:rsidR="006D00F6" w:rsidRPr="00871C35"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Le diagramme de cas d’utilisation précédent (</w:t>
      </w:r>
      <w:r w:rsidRPr="00871C35">
        <w:rPr>
          <w:rFonts w:asciiTheme="majorBidi" w:hAnsiTheme="majorBidi" w:cstheme="majorBidi"/>
          <w:b/>
          <w:bCs/>
        </w:rPr>
        <w:t>Figure.2.1</w:t>
      </w:r>
      <w:r w:rsidRPr="00871C35">
        <w:rPr>
          <w:rFonts w:asciiTheme="majorBidi" w:hAnsiTheme="majorBidi" w:cstheme="majorBidi"/>
          <w:sz w:val="24"/>
          <w:szCs w:val="24"/>
        </w:rPr>
        <w:t>), explique l’interaction entre l'utilisateur et le système.</w:t>
      </w:r>
    </w:p>
    <w:p w:rsidR="006D00F6" w:rsidRPr="00871C35"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Au début l’utilisateur crée un projet et donne un nom et un emplacement pour enregistrer le projet.</w:t>
      </w:r>
    </w:p>
    <w:p w:rsidR="006D00F6" w:rsidRPr="00871C35"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Identifier le SGBD de la BDD</w:t>
      </w:r>
      <w:r>
        <w:rPr>
          <w:rFonts w:asciiTheme="majorBidi" w:hAnsiTheme="majorBidi" w:cstheme="majorBidi"/>
          <w:sz w:val="24"/>
          <w:szCs w:val="24"/>
        </w:rPr>
        <w:t>.</w:t>
      </w:r>
    </w:p>
    <w:p w:rsidR="006D00F6" w:rsidRPr="00871C35"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L’utilisateur peut sélectionner  les tables pour traiter.</w:t>
      </w:r>
    </w:p>
    <w:p w:rsidR="006D00F6" w:rsidRPr="00871C35"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L’utilisateur peut sélectionner aussi les attributs de chaque table</w:t>
      </w:r>
      <w:r>
        <w:rPr>
          <w:rFonts w:asciiTheme="majorBidi" w:hAnsiTheme="majorBidi" w:cstheme="majorBidi"/>
          <w:sz w:val="24"/>
          <w:szCs w:val="24"/>
        </w:rPr>
        <w:t>.</w:t>
      </w:r>
    </w:p>
    <w:p w:rsidR="006D00F6" w:rsidRDefault="006D00F6" w:rsidP="002A539F">
      <w:pPr>
        <w:pStyle w:val="Paragraphedeliste"/>
        <w:numPr>
          <w:ilvl w:val="0"/>
          <w:numId w:val="11"/>
        </w:numPr>
        <w:tabs>
          <w:tab w:val="left" w:pos="142"/>
          <w:tab w:val="left" w:pos="426"/>
        </w:tabs>
        <w:spacing w:after="0" w:line="360" w:lineRule="auto"/>
        <w:ind w:left="426"/>
        <w:jc w:val="both"/>
        <w:rPr>
          <w:rFonts w:asciiTheme="majorBidi" w:hAnsiTheme="majorBidi" w:cstheme="majorBidi"/>
          <w:sz w:val="24"/>
          <w:szCs w:val="24"/>
        </w:rPr>
      </w:pPr>
      <w:r w:rsidRPr="00871C35">
        <w:rPr>
          <w:rFonts w:asciiTheme="majorBidi" w:hAnsiTheme="majorBidi" w:cstheme="majorBidi"/>
          <w:sz w:val="24"/>
          <w:szCs w:val="24"/>
        </w:rPr>
        <w:t>Finalement le système généré le projet Delphi.</w:t>
      </w:r>
    </w:p>
    <w:p w:rsidR="002A539F" w:rsidRPr="00871C35" w:rsidRDefault="002A539F" w:rsidP="002A539F">
      <w:pPr>
        <w:pStyle w:val="Paragraphedeliste"/>
        <w:tabs>
          <w:tab w:val="left" w:pos="142"/>
          <w:tab w:val="left" w:pos="426"/>
        </w:tabs>
        <w:spacing w:after="0" w:line="360" w:lineRule="auto"/>
        <w:ind w:left="426"/>
        <w:jc w:val="both"/>
        <w:rPr>
          <w:rFonts w:asciiTheme="majorBidi" w:hAnsiTheme="majorBidi" w:cstheme="majorBidi"/>
          <w:sz w:val="24"/>
          <w:szCs w:val="24"/>
          <w:rtl/>
          <w:lang w:bidi="ar-DZ"/>
        </w:rPr>
      </w:pPr>
    </w:p>
    <w:p w:rsidR="006D00F6" w:rsidRPr="002A539F" w:rsidRDefault="006D00F6" w:rsidP="002A539F">
      <w:pPr>
        <w:tabs>
          <w:tab w:val="left" w:pos="142"/>
          <w:tab w:val="left" w:pos="426"/>
        </w:tabs>
        <w:spacing w:line="360" w:lineRule="auto"/>
        <w:jc w:val="both"/>
        <w:rPr>
          <w:rFonts w:asciiTheme="majorBidi" w:hAnsiTheme="majorBidi" w:cstheme="majorBidi"/>
          <w:lang w:val="fr-FR"/>
        </w:rPr>
      </w:pPr>
      <w:bookmarkStart w:id="121" w:name="_Toc515861441"/>
      <w:r w:rsidRPr="002A539F">
        <w:rPr>
          <w:rStyle w:val="Titre3Car"/>
          <w:rFonts w:asciiTheme="majorBidi" w:hAnsiTheme="majorBidi"/>
          <w:sz w:val="24"/>
          <w:szCs w:val="24"/>
        </w:rPr>
        <w:t xml:space="preserve">4.3.2 </w:t>
      </w:r>
      <w:r w:rsidRPr="002A539F">
        <w:rPr>
          <w:rStyle w:val="Titre3Car"/>
          <w:rFonts w:asciiTheme="majorBidi" w:hAnsiTheme="majorBidi"/>
          <w:b w:val="0"/>
          <w:bCs w:val="0"/>
          <w:sz w:val="24"/>
          <w:szCs w:val="24"/>
        </w:rPr>
        <w:t>Description textuelle des cas d’utilisation</w:t>
      </w:r>
      <w:bookmarkEnd w:id="121"/>
      <w:r w:rsidRPr="002A539F">
        <w:rPr>
          <w:rFonts w:asciiTheme="majorBidi" w:hAnsiTheme="majorBidi" w:cstheme="majorBidi"/>
          <w:b/>
          <w:bCs/>
          <w:lang w:val="fr-FR"/>
        </w:rPr>
        <w:t> :</w:t>
      </w:r>
    </w:p>
    <w:p w:rsidR="006D00F6" w:rsidRPr="002A539F" w:rsidRDefault="006D00F6" w:rsidP="002A539F">
      <w:pPr>
        <w:pStyle w:val="Titre4"/>
        <w:spacing w:line="360" w:lineRule="auto"/>
        <w:jc w:val="both"/>
        <w:rPr>
          <w:rFonts w:asciiTheme="majorBidi" w:hAnsiTheme="majorBidi" w:cstheme="majorBidi"/>
          <w:sz w:val="24"/>
        </w:rPr>
      </w:pPr>
      <w:r w:rsidRPr="00FC61C1">
        <w:rPr>
          <w:rFonts w:asciiTheme="majorBidi" w:eastAsiaTheme="minorEastAsia" w:hAnsiTheme="majorBidi" w:cstheme="majorBidi"/>
          <w:sz w:val="24"/>
          <w:szCs w:val="24"/>
        </w:rPr>
        <w:t>4.3</w:t>
      </w:r>
      <w:r w:rsidRPr="00FC61C1">
        <w:rPr>
          <w:rFonts w:asciiTheme="majorBidi" w:hAnsiTheme="majorBidi" w:cstheme="majorBidi"/>
          <w:sz w:val="24"/>
          <w:szCs w:val="24"/>
        </w:rPr>
        <w:t>.2.1</w:t>
      </w:r>
      <w:r>
        <w:rPr>
          <w:rFonts w:asciiTheme="majorBidi" w:hAnsiTheme="majorBidi" w:cstheme="majorBidi"/>
          <w:sz w:val="24"/>
          <w:szCs w:val="24"/>
        </w:rPr>
        <w:t xml:space="preserve"> </w:t>
      </w:r>
      <w:r w:rsidRPr="00FC61C1">
        <w:rPr>
          <w:rFonts w:asciiTheme="majorBidi" w:hAnsiTheme="majorBidi" w:cstheme="majorBidi"/>
          <w:bCs/>
          <w:i/>
          <w:iCs/>
          <w:sz w:val="24"/>
          <w:szCs w:val="24"/>
        </w:rPr>
        <w:t>Description textuelle de cas d’utilisation « Créer un projet»</w:t>
      </w:r>
      <w:r w:rsidRPr="00FC61C1">
        <w:rPr>
          <w:rFonts w:asciiTheme="majorBidi" w:hAnsiTheme="majorBidi" w:cstheme="majorBidi"/>
          <w:bCs/>
          <w:i/>
          <w:iCs/>
          <w:sz w:val="24"/>
        </w:rPr>
        <w:t>.</w:t>
      </w:r>
    </w:p>
    <w:tbl>
      <w:tblPr>
        <w:tblW w:w="9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042"/>
        <w:gridCol w:w="7087"/>
      </w:tblGrid>
      <w:tr w:rsidR="006D00F6" w:rsidRPr="00871C35" w:rsidTr="006D00F6">
        <w:trPr>
          <w:cantSplit/>
          <w:trHeight w:val="20"/>
        </w:trPr>
        <w:tc>
          <w:tcPr>
            <w:tcW w:w="2042" w:type="dxa"/>
            <w:tcBorders>
              <w:top w:val="single" w:sz="4" w:space="0" w:color="auto"/>
            </w:tcBorders>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Nom</w:t>
            </w:r>
          </w:p>
        </w:tc>
        <w:tc>
          <w:tcPr>
            <w:tcW w:w="7087" w:type="dxa"/>
            <w:tcBorders>
              <w:top w:val="single" w:sz="4" w:space="0" w:color="auto"/>
            </w:tcBorders>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Créer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Objectif</w:t>
            </w:r>
            <w:proofErr w:type="spellEnd"/>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Créer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Pré</w:t>
            </w:r>
            <w:proofErr w:type="spellEnd"/>
            <w:r w:rsidRPr="00871C35">
              <w:rPr>
                <w:rFonts w:asciiTheme="majorBidi" w:hAnsiTheme="majorBidi" w:cstheme="majorBidi"/>
                <w:b/>
                <w:bCs/>
              </w:rPr>
              <w:t>-condition</w:t>
            </w:r>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rPr>
            </w:pPr>
            <w:r w:rsidRPr="00871C35">
              <w:rPr>
                <w:rFonts w:asciiTheme="majorBidi" w:hAnsiTheme="majorBidi" w:cstheme="majorBidi"/>
              </w:rPr>
              <w:t xml:space="preserve">le </w:t>
            </w:r>
            <w:proofErr w:type="spellStart"/>
            <w:r w:rsidRPr="00871C35">
              <w:rPr>
                <w:rFonts w:asciiTheme="majorBidi" w:hAnsiTheme="majorBidi" w:cstheme="majorBidi"/>
              </w:rPr>
              <w:t>fichier</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n’existe</w:t>
            </w:r>
            <w:proofErr w:type="spellEnd"/>
            <w:r w:rsidRPr="00871C35">
              <w:rPr>
                <w:rFonts w:asciiTheme="majorBidi" w:hAnsiTheme="majorBidi" w:cstheme="majorBidi"/>
              </w:rPr>
              <w:t xml:space="preserve"> pas</w:t>
            </w:r>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A</w:t>
            </w:r>
            <w:r w:rsidRPr="00871C35">
              <w:rPr>
                <w:rFonts w:asciiTheme="majorBidi" w:hAnsiTheme="majorBidi" w:cstheme="majorBidi"/>
                <w:b/>
                <w:bCs/>
                <w:spacing w:val="-2"/>
              </w:rPr>
              <w:t>c</w:t>
            </w:r>
            <w:r w:rsidRPr="00871C35">
              <w:rPr>
                <w:rFonts w:asciiTheme="majorBidi" w:hAnsiTheme="majorBidi" w:cstheme="majorBidi"/>
                <w:b/>
                <w:bCs/>
              </w:rPr>
              <w:t>t</w:t>
            </w:r>
            <w:r w:rsidRPr="00871C35">
              <w:rPr>
                <w:rFonts w:asciiTheme="majorBidi" w:hAnsiTheme="majorBidi" w:cstheme="majorBidi"/>
                <w:b/>
                <w:bCs/>
                <w:spacing w:val="-2"/>
              </w:rPr>
              <w:t>e</w:t>
            </w:r>
            <w:r w:rsidRPr="00871C35">
              <w:rPr>
                <w:rFonts w:asciiTheme="majorBidi" w:hAnsiTheme="majorBidi" w:cstheme="majorBidi"/>
                <w:b/>
                <w:bCs/>
              </w:rPr>
              <w:t>ur</w:t>
            </w:r>
            <w:proofErr w:type="spellEnd"/>
            <w:r w:rsidRPr="00871C35">
              <w:rPr>
                <w:rFonts w:asciiTheme="majorBidi" w:hAnsiTheme="majorBidi" w:cstheme="majorBidi"/>
                <w:b/>
                <w:bCs/>
              </w:rPr>
              <w:t xml:space="preserve"> p</w:t>
            </w:r>
            <w:r w:rsidRPr="00871C35">
              <w:rPr>
                <w:rFonts w:asciiTheme="majorBidi" w:hAnsiTheme="majorBidi" w:cstheme="majorBidi"/>
                <w:b/>
                <w:bCs/>
                <w:spacing w:val="-1"/>
              </w:rPr>
              <w:t>r</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spacing w:val="-1"/>
              </w:rPr>
              <w:t>c</w:t>
            </w:r>
            <w:r w:rsidRPr="00871C35">
              <w:rPr>
                <w:rFonts w:asciiTheme="majorBidi" w:hAnsiTheme="majorBidi" w:cstheme="majorBidi"/>
                <w:b/>
                <w:bCs/>
              </w:rPr>
              <w:t>i</w:t>
            </w:r>
            <w:r w:rsidRPr="00871C35">
              <w:rPr>
                <w:rFonts w:asciiTheme="majorBidi" w:hAnsiTheme="majorBidi" w:cstheme="majorBidi"/>
                <w:b/>
                <w:bCs/>
                <w:spacing w:val="1"/>
              </w:rPr>
              <w:t>p</w:t>
            </w:r>
            <w:r w:rsidRPr="00871C35">
              <w:rPr>
                <w:rFonts w:asciiTheme="majorBidi" w:hAnsiTheme="majorBidi" w:cstheme="majorBidi"/>
                <w:b/>
                <w:bCs/>
              </w:rPr>
              <w:t>al</w:t>
            </w:r>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Utilisateur</w:t>
            </w:r>
            <w:proofErr w:type="spellEnd"/>
            <w:r w:rsidRPr="00871C35">
              <w:rPr>
                <w:rFonts w:asciiTheme="majorBidi" w:hAnsiTheme="majorBidi" w:cstheme="majorBidi"/>
              </w:rPr>
              <w:t>.</w:t>
            </w:r>
          </w:p>
        </w:tc>
      </w:tr>
      <w:tr w:rsidR="006D00F6" w:rsidRPr="006D00F6"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w:t>
            </w:r>
            <w:r w:rsidRPr="00871C35">
              <w:rPr>
                <w:rFonts w:asciiTheme="majorBidi" w:hAnsiTheme="majorBidi" w:cstheme="majorBidi"/>
                <w:b/>
                <w:bCs/>
                <w:spacing w:val="-1"/>
              </w:rPr>
              <w:t>cé</w:t>
            </w:r>
            <w:r w:rsidRPr="00871C35">
              <w:rPr>
                <w:rFonts w:asciiTheme="majorBidi" w:hAnsiTheme="majorBidi" w:cstheme="majorBidi"/>
                <w:b/>
                <w:bCs/>
              </w:rPr>
              <w:t>na</w:t>
            </w:r>
            <w:r w:rsidRPr="00871C35">
              <w:rPr>
                <w:rFonts w:asciiTheme="majorBidi" w:hAnsiTheme="majorBidi" w:cstheme="majorBidi"/>
                <w:b/>
                <w:bCs/>
                <w:spacing w:val="-1"/>
              </w:rPr>
              <w:t>r</w:t>
            </w:r>
            <w:r w:rsidRPr="00871C35">
              <w:rPr>
                <w:rFonts w:asciiTheme="majorBidi" w:hAnsiTheme="majorBidi" w:cstheme="majorBidi"/>
                <w:b/>
                <w:bCs/>
              </w:rPr>
              <w:t>io</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spacing w:val="1"/>
              </w:rPr>
              <w:t>n</w:t>
            </w:r>
            <w:r w:rsidRPr="00871C35">
              <w:rPr>
                <w:rFonts w:asciiTheme="majorBidi" w:hAnsiTheme="majorBidi" w:cstheme="majorBidi"/>
                <w:b/>
                <w:bCs/>
              </w:rPr>
              <w:t>o</w:t>
            </w:r>
            <w:r w:rsidRPr="00871C35">
              <w:rPr>
                <w:rFonts w:asciiTheme="majorBidi" w:hAnsiTheme="majorBidi" w:cstheme="majorBidi"/>
                <w:b/>
                <w:bCs/>
                <w:spacing w:val="-4"/>
              </w:rPr>
              <w:t>m</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rPr>
              <w:t>ale</w:t>
            </w:r>
            <w:proofErr w:type="spellEnd"/>
          </w:p>
        </w:tc>
        <w:tc>
          <w:tcPr>
            <w:tcW w:w="7087" w:type="dxa"/>
            <w:vAlign w:val="center"/>
          </w:tcPr>
          <w:p w:rsidR="006D00F6" w:rsidRPr="006D00F6" w:rsidRDefault="006D00F6" w:rsidP="002A539F">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1- L’utilisateur Créer un projet.</w:t>
            </w:r>
          </w:p>
          <w:p w:rsidR="006D00F6" w:rsidRPr="006D00F6" w:rsidRDefault="006D00F6" w:rsidP="002A539F">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2-Le système affiche une boite de dialogue pour donner un nom et emplacement de projet</w:t>
            </w:r>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Post-condition</w:t>
            </w:r>
          </w:p>
        </w:tc>
        <w:tc>
          <w:tcPr>
            <w:tcW w:w="7087" w:type="dxa"/>
            <w:vAlign w:val="center"/>
          </w:tcPr>
          <w:p w:rsidR="006D00F6" w:rsidRPr="00871C35" w:rsidRDefault="006D00F6" w:rsidP="002A539F">
            <w:pPr>
              <w:numPr>
                <w:ilvl w:val="0"/>
                <w:numId w:val="14"/>
              </w:numPr>
              <w:tabs>
                <w:tab w:val="left" w:pos="142"/>
                <w:tab w:val="left" w:pos="227"/>
              </w:tabs>
              <w:spacing w:line="360" w:lineRule="auto"/>
              <w:jc w:val="both"/>
              <w:rPr>
                <w:rFonts w:asciiTheme="majorBidi" w:hAnsiTheme="majorBidi" w:cstheme="majorBidi"/>
              </w:rPr>
            </w:pPr>
            <w:proofErr w:type="spellStart"/>
            <w:r w:rsidRPr="00871C35">
              <w:rPr>
                <w:rFonts w:asciiTheme="majorBidi" w:hAnsiTheme="majorBidi" w:cstheme="majorBidi"/>
              </w:rPr>
              <w:t>Création</w:t>
            </w:r>
            <w:proofErr w:type="spellEnd"/>
            <w:r w:rsidRPr="00871C35">
              <w:rPr>
                <w:rFonts w:asciiTheme="majorBidi" w:hAnsiTheme="majorBidi" w:cstheme="majorBidi"/>
              </w:rPr>
              <w:t xml:space="preserve"> de </w:t>
            </w:r>
            <w:proofErr w:type="spellStart"/>
            <w:r w:rsidRPr="00871C35">
              <w:rPr>
                <w:rFonts w:asciiTheme="majorBidi" w:hAnsiTheme="majorBidi" w:cstheme="majorBidi"/>
              </w:rPr>
              <w:t>projet</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ressuie</w:t>
            </w:r>
            <w:proofErr w:type="spellEnd"/>
            <w:r w:rsidRPr="00871C35">
              <w:rPr>
                <w:rFonts w:asciiTheme="majorBidi" w:hAnsiTheme="majorBidi" w:cstheme="majorBidi"/>
              </w:rPr>
              <w:t xml:space="preserve">  </w:t>
            </w:r>
          </w:p>
        </w:tc>
      </w:tr>
    </w:tbl>
    <w:p w:rsidR="006D00F6" w:rsidRPr="00871C35" w:rsidRDefault="006D00F6" w:rsidP="002A539F">
      <w:pPr>
        <w:tabs>
          <w:tab w:val="left" w:pos="142"/>
          <w:tab w:val="left" w:pos="426"/>
        </w:tabs>
        <w:spacing w:line="360" w:lineRule="auto"/>
        <w:jc w:val="both"/>
        <w:rPr>
          <w:rFonts w:asciiTheme="majorBidi" w:hAnsiTheme="majorBidi" w:cstheme="majorBidi"/>
          <w:b/>
        </w:rPr>
      </w:pPr>
    </w:p>
    <w:p w:rsidR="006D00F6" w:rsidRPr="002A539F" w:rsidRDefault="006D00F6" w:rsidP="002A539F">
      <w:pPr>
        <w:tabs>
          <w:tab w:val="left" w:pos="142"/>
          <w:tab w:val="left" w:pos="426"/>
        </w:tabs>
        <w:spacing w:line="360" w:lineRule="auto"/>
        <w:jc w:val="center"/>
        <w:rPr>
          <w:rFonts w:asciiTheme="majorBidi" w:hAnsiTheme="majorBidi" w:cstheme="majorBidi"/>
          <w:b/>
          <w:bCs/>
          <w:sz w:val="22"/>
          <w:szCs w:val="22"/>
          <w:lang w:val="fr-FR"/>
        </w:rPr>
      </w:pPr>
      <w:r w:rsidRPr="002A539F">
        <w:rPr>
          <w:rFonts w:asciiTheme="majorBidi" w:hAnsiTheme="majorBidi" w:cstheme="majorBidi"/>
          <w:b/>
          <w:sz w:val="22"/>
          <w:szCs w:val="22"/>
          <w:lang w:val="fr-FR"/>
        </w:rPr>
        <w:t>Table</w:t>
      </w:r>
      <w:r w:rsidRPr="002A539F">
        <w:rPr>
          <w:rFonts w:asciiTheme="majorBidi" w:hAnsiTheme="majorBidi" w:cstheme="majorBidi"/>
          <w:b/>
          <w:bCs/>
          <w:sz w:val="22"/>
          <w:szCs w:val="22"/>
          <w:lang w:val="fr-FR"/>
        </w:rPr>
        <w:t>.2.2</w:t>
      </w:r>
      <w:r w:rsidRPr="002A539F">
        <w:rPr>
          <w:rFonts w:asciiTheme="majorBidi" w:hAnsiTheme="majorBidi" w:cstheme="majorBidi"/>
          <w:b/>
          <w:sz w:val="22"/>
          <w:szCs w:val="22"/>
          <w:lang w:val="fr-FR"/>
        </w:rPr>
        <w:t>:</w:t>
      </w:r>
      <w:r w:rsidRPr="002A539F">
        <w:rPr>
          <w:rFonts w:asciiTheme="majorBidi" w:hAnsiTheme="majorBidi" w:cstheme="majorBidi"/>
          <w:bCs/>
          <w:sz w:val="22"/>
          <w:szCs w:val="22"/>
          <w:lang w:val="fr-FR"/>
        </w:rPr>
        <w:t xml:space="preserve"> Cas d’utilisation «</w:t>
      </w:r>
      <w:r w:rsidRPr="002A539F">
        <w:rPr>
          <w:rFonts w:asciiTheme="majorBidi" w:hAnsiTheme="majorBidi" w:cstheme="majorBidi"/>
          <w:i/>
          <w:iCs/>
          <w:sz w:val="22"/>
          <w:szCs w:val="22"/>
          <w:lang w:val="fr-FR"/>
        </w:rPr>
        <w:t>Créer un projet</w:t>
      </w:r>
      <w:r w:rsidRPr="002A539F">
        <w:rPr>
          <w:rFonts w:asciiTheme="majorBidi" w:hAnsiTheme="majorBidi" w:cstheme="majorBidi"/>
          <w:bCs/>
          <w:sz w:val="22"/>
          <w:szCs w:val="22"/>
          <w:lang w:val="fr-FR"/>
        </w:rPr>
        <w:t>».</w:t>
      </w:r>
    </w:p>
    <w:p w:rsidR="006D00F6" w:rsidRPr="002A539F" w:rsidRDefault="006D00F6" w:rsidP="002A539F">
      <w:pPr>
        <w:pStyle w:val="Titre4"/>
        <w:spacing w:line="360" w:lineRule="auto"/>
        <w:jc w:val="both"/>
        <w:rPr>
          <w:rFonts w:asciiTheme="majorBidi" w:hAnsiTheme="majorBidi" w:cstheme="majorBidi"/>
          <w:b/>
          <w:bCs/>
          <w:i/>
          <w:iCs/>
          <w:sz w:val="24"/>
        </w:rPr>
      </w:pPr>
      <w:r w:rsidRPr="00FC61C1">
        <w:rPr>
          <w:rFonts w:asciiTheme="majorBidi" w:hAnsiTheme="majorBidi" w:cstheme="majorBidi"/>
          <w:sz w:val="24"/>
          <w:szCs w:val="24"/>
        </w:rPr>
        <w:t>4.3</w:t>
      </w:r>
      <w:r>
        <w:rPr>
          <w:rFonts w:asciiTheme="majorBidi" w:hAnsiTheme="majorBidi" w:cstheme="majorBidi"/>
          <w:sz w:val="24"/>
        </w:rPr>
        <w:t>.2.2</w:t>
      </w:r>
      <w:r w:rsidRPr="00FC61C1">
        <w:rPr>
          <w:rFonts w:asciiTheme="majorBidi" w:hAnsiTheme="majorBidi" w:cstheme="majorBidi"/>
          <w:sz w:val="24"/>
        </w:rPr>
        <w:t xml:space="preserve"> </w:t>
      </w:r>
      <w:r w:rsidRPr="00FC61C1">
        <w:rPr>
          <w:rFonts w:asciiTheme="majorBidi" w:hAnsiTheme="majorBidi" w:cstheme="majorBidi"/>
          <w:bCs/>
          <w:i/>
          <w:iCs/>
          <w:sz w:val="24"/>
        </w:rPr>
        <w:t>Description textuelle de cas d’utilisation « </w:t>
      </w:r>
      <w:r w:rsidRPr="00FC61C1">
        <w:rPr>
          <w:rFonts w:asciiTheme="majorBidi" w:hAnsiTheme="majorBidi" w:cstheme="majorBidi"/>
          <w:bCs/>
          <w:i/>
          <w:iCs/>
          <w:sz w:val="24"/>
          <w:szCs w:val="24"/>
        </w:rPr>
        <w:t>Ouvrir un projet</w:t>
      </w:r>
      <w:r w:rsidRPr="00FC61C1">
        <w:rPr>
          <w:rFonts w:asciiTheme="majorBidi" w:hAnsiTheme="majorBidi" w:cstheme="majorBidi"/>
          <w:bCs/>
          <w:i/>
          <w:iCs/>
          <w:sz w:val="24"/>
        </w:rPr>
        <w:t>».</w:t>
      </w:r>
    </w:p>
    <w:tbl>
      <w:tblPr>
        <w:tblW w:w="9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042"/>
        <w:gridCol w:w="7087"/>
      </w:tblGrid>
      <w:tr w:rsidR="006D00F6" w:rsidRPr="00871C35" w:rsidTr="006D00F6">
        <w:trPr>
          <w:cantSplit/>
          <w:trHeight w:val="20"/>
        </w:trPr>
        <w:tc>
          <w:tcPr>
            <w:tcW w:w="2042" w:type="dxa"/>
            <w:tcBorders>
              <w:top w:val="single" w:sz="4" w:space="0" w:color="auto"/>
            </w:tcBorders>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Nom</w:t>
            </w:r>
          </w:p>
        </w:tc>
        <w:tc>
          <w:tcPr>
            <w:tcW w:w="7087" w:type="dxa"/>
            <w:tcBorders>
              <w:top w:val="single" w:sz="4" w:space="0" w:color="auto"/>
            </w:tcBorders>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Ouvrir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Objectif</w:t>
            </w:r>
            <w:proofErr w:type="spellEnd"/>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tl/>
                <w:lang w:bidi="ar-DZ"/>
              </w:rPr>
            </w:pPr>
            <w:proofErr w:type="spellStart"/>
            <w:r w:rsidRPr="00871C35">
              <w:rPr>
                <w:rFonts w:asciiTheme="majorBidi" w:hAnsiTheme="majorBidi" w:cstheme="majorBidi"/>
              </w:rPr>
              <w:t>Ouvrir</w:t>
            </w:r>
            <w:proofErr w:type="spellEnd"/>
            <w:r w:rsidRPr="00871C35">
              <w:rPr>
                <w:rFonts w:asciiTheme="majorBidi" w:hAnsiTheme="majorBidi" w:cstheme="majorBidi"/>
              </w:rPr>
              <w:t xml:space="preserve"> un </w:t>
            </w:r>
            <w:proofErr w:type="spellStart"/>
            <w:r w:rsidRPr="00871C35">
              <w:rPr>
                <w:rFonts w:asciiTheme="majorBidi" w:hAnsiTheme="majorBidi" w:cstheme="majorBidi"/>
              </w:rPr>
              <w:t>projet</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existe</w:t>
            </w:r>
            <w:proofErr w:type="spellEnd"/>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Pré</w:t>
            </w:r>
            <w:proofErr w:type="spellEnd"/>
            <w:r w:rsidRPr="00871C35">
              <w:rPr>
                <w:rFonts w:asciiTheme="majorBidi" w:hAnsiTheme="majorBidi" w:cstheme="majorBidi"/>
                <w:b/>
                <w:bCs/>
              </w:rPr>
              <w:t>-condition</w:t>
            </w:r>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rPr>
            </w:pPr>
            <w:r w:rsidRPr="00871C35">
              <w:rPr>
                <w:rFonts w:asciiTheme="majorBidi" w:hAnsiTheme="majorBidi" w:cstheme="majorBidi"/>
              </w:rPr>
              <w:t xml:space="preserve">le </w:t>
            </w:r>
            <w:proofErr w:type="spellStart"/>
            <w:r w:rsidRPr="00871C35">
              <w:rPr>
                <w:rFonts w:asciiTheme="majorBidi" w:hAnsiTheme="majorBidi" w:cstheme="majorBidi"/>
              </w:rPr>
              <w:t>fichier</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existe</w:t>
            </w:r>
            <w:proofErr w:type="spellEnd"/>
          </w:p>
        </w:tc>
      </w:tr>
      <w:tr w:rsidR="006D00F6" w:rsidRPr="00871C35"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A</w:t>
            </w:r>
            <w:r w:rsidRPr="00871C35">
              <w:rPr>
                <w:rFonts w:asciiTheme="majorBidi" w:hAnsiTheme="majorBidi" w:cstheme="majorBidi"/>
                <w:b/>
                <w:bCs/>
                <w:spacing w:val="-2"/>
              </w:rPr>
              <w:t>c</w:t>
            </w:r>
            <w:r w:rsidRPr="00871C35">
              <w:rPr>
                <w:rFonts w:asciiTheme="majorBidi" w:hAnsiTheme="majorBidi" w:cstheme="majorBidi"/>
                <w:b/>
                <w:bCs/>
              </w:rPr>
              <w:t>t</w:t>
            </w:r>
            <w:r w:rsidRPr="00871C35">
              <w:rPr>
                <w:rFonts w:asciiTheme="majorBidi" w:hAnsiTheme="majorBidi" w:cstheme="majorBidi"/>
                <w:b/>
                <w:bCs/>
                <w:spacing w:val="-2"/>
              </w:rPr>
              <w:t>e</w:t>
            </w:r>
            <w:r w:rsidRPr="00871C35">
              <w:rPr>
                <w:rFonts w:asciiTheme="majorBidi" w:hAnsiTheme="majorBidi" w:cstheme="majorBidi"/>
                <w:b/>
                <w:bCs/>
              </w:rPr>
              <w:t>ur</w:t>
            </w:r>
            <w:proofErr w:type="spellEnd"/>
            <w:r w:rsidRPr="00871C35">
              <w:rPr>
                <w:rFonts w:asciiTheme="majorBidi" w:hAnsiTheme="majorBidi" w:cstheme="majorBidi"/>
                <w:b/>
                <w:bCs/>
              </w:rPr>
              <w:t xml:space="preserve"> </w:t>
            </w:r>
            <w:r w:rsidRPr="00871C35">
              <w:rPr>
                <w:rFonts w:asciiTheme="majorBidi" w:hAnsiTheme="majorBidi" w:cstheme="majorBidi"/>
                <w:b/>
                <w:bCs/>
                <w:spacing w:val="-1"/>
              </w:rPr>
              <w:t>p</w:t>
            </w:r>
            <w:r w:rsidRPr="00871C35">
              <w:rPr>
                <w:rFonts w:asciiTheme="majorBidi" w:hAnsiTheme="majorBidi" w:cstheme="majorBidi"/>
                <w:b/>
                <w:bCs/>
              </w:rPr>
              <w:t>r</w:t>
            </w:r>
            <w:r w:rsidRPr="00871C35">
              <w:rPr>
                <w:rFonts w:asciiTheme="majorBidi" w:hAnsiTheme="majorBidi" w:cstheme="majorBidi"/>
                <w:b/>
                <w:bCs/>
                <w:spacing w:val="1"/>
              </w:rPr>
              <w:t>i</w:t>
            </w:r>
            <w:r w:rsidRPr="00871C35">
              <w:rPr>
                <w:rFonts w:asciiTheme="majorBidi" w:hAnsiTheme="majorBidi" w:cstheme="majorBidi"/>
                <w:b/>
                <w:bCs/>
                <w:spacing w:val="-1"/>
              </w:rPr>
              <w:t>n</w:t>
            </w:r>
            <w:r w:rsidRPr="00871C35">
              <w:rPr>
                <w:rFonts w:asciiTheme="majorBidi" w:hAnsiTheme="majorBidi" w:cstheme="majorBidi"/>
                <w:b/>
                <w:bCs/>
              </w:rPr>
              <w:t>c</w:t>
            </w:r>
            <w:r w:rsidRPr="00871C35">
              <w:rPr>
                <w:rFonts w:asciiTheme="majorBidi" w:hAnsiTheme="majorBidi" w:cstheme="majorBidi"/>
                <w:b/>
                <w:bCs/>
                <w:spacing w:val="1"/>
              </w:rPr>
              <w:t>i</w:t>
            </w:r>
            <w:r w:rsidRPr="00871C35">
              <w:rPr>
                <w:rFonts w:asciiTheme="majorBidi" w:hAnsiTheme="majorBidi" w:cstheme="majorBidi"/>
                <w:b/>
                <w:bCs/>
              </w:rPr>
              <w:t>pal</w:t>
            </w:r>
          </w:p>
        </w:tc>
        <w:tc>
          <w:tcPr>
            <w:tcW w:w="7087"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Utilisateur</w:t>
            </w:r>
            <w:proofErr w:type="spellEnd"/>
            <w:r w:rsidRPr="00871C35">
              <w:rPr>
                <w:rFonts w:asciiTheme="majorBidi" w:hAnsiTheme="majorBidi" w:cstheme="majorBidi"/>
              </w:rPr>
              <w:t>.</w:t>
            </w:r>
          </w:p>
        </w:tc>
      </w:tr>
      <w:tr w:rsidR="006D00F6" w:rsidRPr="006D00F6"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w:t>
            </w:r>
            <w:r w:rsidRPr="00871C35">
              <w:rPr>
                <w:rFonts w:asciiTheme="majorBidi" w:hAnsiTheme="majorBidi" w:cstheme="majorBidi"/>
                <w:b/>
                <w:bCs/>
                <w:spacing w:val="-1"/>
              </w:rPr>
              <w:t>cé</w:t>
            </w:r>
            <w:r w:rsidRPr="00871C35">
              <w:rPr>
                <w:rFonts w:asciiTheme="majorBidi" w:hAnsiTheme="majorBidi" w:cstheme="majorBidi"/>
                <w:b/>
                <w:bCs/>
              </w:rPr>
              <w:t>na</w:t>
            </w:r>
            <w:r w:rsidRPr="00871C35">
              <w:rPr>
                <w:rFonts w:asciiTheme="majorBidi" w:hAnsiTheme="majorBidi" w:cstheme="majorBidi"/>
                <w:b/>
                <w:bCs/>
                <w:spacing w:val="-1"/>
              </w:rPr>
              <w:t>r</w:t>
            </w:r>
            <w:r w:rsidRPr="00871C35">
              <w:rPr>
                <w:rFonts w:asciiTheme="majorBidi" w:hAnsiTheme="majorBidi" w:cstheme="majorBidi"/>
                <w:b/>
                <w:bCs/>
              </w:rPr>
              <w:t>io</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spacing w:val="1"/>
              </w:rPr>
              <w:t>n</w:t>
            </w:r>
            <w:r w:rsidRPr="00871C35">
              <w:rPr>
                <w:rFonts w:asciiTheme="majorBidi" w:hAnsiTheme="majorBidi" w:cstheme="majorBidi"/>
                <w:b/>
                <w:bCs/>
              </w:rPr>
              <w:t>o</w:t>
            </w:r>
            <w:r w:rsidRPr="00871C35">
              <w:rPr>
                <w:rFonts w:asciiTheme="majorBidi" w:hAnsiTheme="majorBidi" w:cstheme="majorBidi"/>
                <w:b/>
                <w:bCs/>
                <w:spacing w:val="-4"/>
              </w:rPr>
              <w:t>m</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rPr>
              <w:t>ale</w:t>
            </w:r>
            <w:proofErr w:type="spellEnd"/>
          </w:p>
        </w:tc>
        <w:tc>
          <w:tcPr>
            <w:tcW w:w="7087" w:type="dxa"/>
            <w:vAlign w:val="center"/>
          </w:tcPr>
          <w:p w:rsidR="006D00F6" w:rsidRPr="006D00F6" w:rsidRDefault="006D00F6" w:rsidP="002A539F">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1- L’utilisateur ouvre un projet.</w:t>
            </w:r>
          </w:p>
          <w:p w:rsidR="006D00F6" w:rsidRPr="006D00F6" w:rsidRDefault="006D00F6" w:rsidP="002A539F">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2-Le système affiche la liste des projets existent</w:t>
            </w:r>
          </w:p>
        </w:tc>
      </w:tr>
      <w:tr w:rsidR="006D00F6" w:rsidRPr="006D00F6" w:rsidTr="006D00F6">
        <w:trPr>
          <w:cantSplit/>
          <w:trHeight w:val="20"/>
        </w:trPr>
        <w:tc>
          <w:tcPr>
            <w:tcW w:w="2042" w:type="dxa"/>
            <w:vAlign w:val="center"/>
          </w:tcPr>
          <w:p w:rsidR="006D00F6" w:rsidRPr="00871C35" w:rsidRDefault="006D00F6" w:rsidP="002A539F">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Post-condition</w:t>
            </w:r>
          </w:p>
        </w:tc>
        <w:tc>
          <w:tcPr>
            <w:tcW w:w="7087" w:type="dxa"/>
            <w:vAlign w:val="center"/>
          </w:tcPr>
          <w:p w:rsidR="006D00F6" w:rsidRPr="006D00F6" w:rsidRDefault="006D00F6" w:rsidP="002A539F">
            <w:pPr>
              <w:numPr>
                <w:ilvl w:val="0"/>
                <w:numId w:val="14"/>
              </w:numPr>
              <w:tabs>
                <w:tab w:val="left" w:pos="142"/>
                <w:tab w:val="left" w:pos="227"/>
              </w:tabs>
              <w:spacing w:line="360" w:lineRule="auto"/>
              <w:jc w:val="both"/>
              <w:rPr>
                <w:rFonts w:asciiTheme="majorBidi" w:hAnsiTheme="majorBidi" w:cstheme="majorBidi"/>
                <w:lang w:val="fr-FR"/>
              </w:rPr>
            </w:pPr>
            <w:r w:rsidRPr="006D00F6">
              <w:rPr>
                <w:rFonts w:asciiTheme="majorBidi" w:hAnsiTheme="majorBidi" w:cstheme="majorBidi"/>
                <w:lang w:val="fr-FR"/>
              </w:rPr>
              <w:t>Ouverture du projet est ressuie</w:t>
            </w:r>
          </w:p>
        </w:tc>
      </w:tr>
    </w:tbl>
    <w:p w:rsidR="006D00F6" w:rsidRPr="002A539F" w:rsidRDefault="006D00F6" w:rsidP="002A539F">
      <w:pPr>
        <w:tabs>
          <w:tab w:val="left" w:pos="142"/>
          <w:tab w:val="left" w:pos="426"/>
        </w:tabs>
        <w:spacing w:line="360" w:lineRule="auto"/>
        <w:jc w:val="center"/>
        <w:rPr>
          <w:rFonts w:asciiTheme="majorBidi" w:hAnsiTheme="majorBidi" w:cstheme="majorBidi"/>
          <w:b/>
          <w:bCs/>
          <w:sz w:val="22"/>
          <w:szCs w:val="22"/>
          <w:lang w:val="fr-FR"/>
        </w:rPr>
      </w:pPr>
      <w:r w:rsidRPr="002A539F">
        <w:rPr>
          <w:rFonts w:asciiTheme="majorBidi" w:hAnsiTheme="majorBidi" w:cstheme="majorBidi"/>
          <w:b/>
          <w:sz w:val="22"/>
          <w:szCs w:val="22"/>
          <w:lang w:val="fr-FR"/>
        </w:rPr>
        <w:t>Table</w:t>
      </w:r>
      <w:r w:rsidRPr="002A539F">
        <w:rPr>
          <w:rFonts w:asciiTheme="majorBidi" w:hAnsiTheme="majorBidi" w:cstheme="majorBidi"/>
          <w:b/>
          <w:bCs/>
          <w:sz w:val="22"/>
          <w:szCs w:val="22"/>
          <w:lang w:val="fr-FR"/>
        </w:rPr>
        <w:t>.2.3</w:t>
      </w:r>
      <w:r w:rsidRPr="002A539F">
        <w:rPr>
          <w:rFonts w:asciiTheme="majorBidi" w:hAnsiTheme="majorBidi" w:cstheme="majorBidi"/>
          <w:b/>
          <w:sz w:val="22"/>
          <w:szCs w:val="22"/>
          <w:lang w:val="fr-FR"/>
        </w:rPr>
        <w:t>:</w:t>
      </w:r>
      <w:r w:rsidRPr="002A539F">
        <w:rPr>
          <w:rFonts w:asciiTheme="majorBidi" w:hAnsiTheme="majorBidi" w:cstheme="majorBidi"/>
          <w:bCs/>
          <w:sz w:val="22"/>
          <w:szCs w:val="22"/>
          <w:lang w:val="fr-FR"/>
        </w:rPr>
        <w:t xml:space="preserve"> Cas d’utilisation «</w:t>
      </w:r>
      <w:r w:rsidRPr="002A539F">
        <w:rPr>
          <w:rFonts w:asciiTheme="majorBidi" w:hAnsiTheme="majorBidi" w:cstheme="majorBidi"/>
          <w:i/>
          <w:iCs/>
          <w:sz w:val="22"/>
          <w:szCs w:val="22"/>
          <w:lang w:val="fr-FR"/>
        </w:rPr>
        <w:t>Ouvrir un projet</w:t>
      </w:r>
      <w:r w:rsidRPr="002A539F">
        <w:rPr>
          <w:rFonts w:asciiTheme="majorBidi" w:hAnsiTheme="majorBidi" w:cstheme="majorBidi"/>
          <w:bCs/>
          <w:sz w:val="22"/>
          <w:szCs w:val="22"/>
          <w:lang w:val="fr-FR"/>
        </w:rPr>
        <w:t>».</w:t>
      </w:r>
    </w:p>
    <w:p w:rsidR="006D00F6" w:rsidRPr="00351389" w:rsidRDefault="006D00F6" w:rsidP="000B2C89">
      <w:pPr>
        <w:pStyle w:val="Titre4"/>
        <w:spacing w:line="360" w:lineRule="auto"/>
        <w:jc w:val="both"/>
        <w:rPr>
          <w:rFonts w:asciiTheme="majorBidi" w:hAnsiTheme="majorBidi" w:cstheme="majorBidi"/>
          <w:sz w:val="24"/>
        </w:rPr>
      </w:pPr>
      <w:r w:rsidRPr="002A539F">
        <w:rPr>
          <w:rFonts w:asciiTheme="majorBidi" w:hAnsiTheme="majorBidi" w:cstheme="majorBidi"/>
          <w:b/>
          <w:bCs/>
          <w:sz w:val="24"/>
          <w:szCs w:val="24"/>
        </w:rPr>
        <w:lastRenderedPageBreak/>
        <w:t>4.3</w:t>
      </w:r>
      <w:r w:rsidRPr="002A539F">
        <w:rPr>
          <w:rFonts w:asciiTheme="majorBidi" w:hAnsiTheme="majorBidi" w:cstheme="majorBidi"/>
          <w:b/>
          <w:bCs/>
          <w:sz w:val="24"/>
        </w:rPr>
        <w:t>.2.3</w:t>
      </w:r>
      <w:r>
        <w:rPr>
          <w:rFonts w:asciiTheme="majorBidi" w:hAnsiTheme="majorBidi" w:cstheme="majorBidi"/>
          <w:sz w:val="24"/>
        </w:rPr>
        <w:t xml:space="preserve"> </w:t>
      </w:r>
      <w:r w:rsidRPr="00351389">
        <w:rPr>
          <w:rFonts w:asciiTheme="majorBidi" w:hAnsiTheme="majorBidi" w:cstheme="majorBidi"/>
          <w:bCs/>
          <w:i/>
          <w:iCs/>
          <w:sz w:val="24"/>
        </w:rPr>
        <w:t>Description textuelle de cas d’utilisation  « Générer le projet Delphi».</w:t>
      </w:r>
    </w:p>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6694"/>
      </w:tblGrid>
      <w:tr w:rsidR="006D00F6" w:rsidRPr="00871C35" w:rsidTr="006D00F6">
        <w:trPr>
          <w:trHeight w:val="20"/>
          <w:jc w:val="center"/>
        </w:trPr>
        <w:tc>
          <w:tcPr>
            <w:tcW w:w="2444"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Nom</w:t>
            </w:r>
          </w:p>
        </w:tc>
        <w:tc>
          <w:tcPr>
            <w:tcW w:w="6694"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Génère</w:t>
            </w:r>
            <w:proofErr w:type="spellEnd"/>
            <w:r w:rsidRPr="00871C35">
              <w:rPr>
                <w:rFonts w:asciiTheme="majorBidi" w:hAnsiTheme="majorBidi" w:cstheme="majorBidi"/>
              </w:rPr>
              <w:t xml:space="preserve"> le </w:t>
            </w:r>
            <w:proofErr w:type="spellStart"/>
            <w:r w:rsidRPr="00871C35">
              <w:rPr>
                <w:rFonts w:asciiTheme="majorBidi" w:hAnsiTheme="majorBidi" w:cstheme="majorBidi"/>
              </w:rPr>
              <w:t>projet</w:t>
            </w:r>
            <w:proofErr w:type="spellEnd"/>
            <w:r w:rsidRPr="00871C35">
              <w:rPr>
                <w:rFonts w:asciiTheme="majorBidi" w:hAnsiTheme="majorBidi" w:cstheme="majorBidi"/>
              </w:rPr>
              <w:t xml:space="preserve"> Delphi</w:t>
            </w:r>
          </w:p>
        </w:tc>
      </w:tr>
      <w:tr w:rsidR="006D00F6" w:rsidRPr="006D00F6" w:rsidTr="006D00F6">
        <w:trPr>
          <w:trHeight w:val="20"/>
          <w:jc w:val="center"/>
        </w:trPr>
        <w:tc>
          <w:tcPr>
            <w:tcW w:w="244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Objectif</w:t>
            </w:r>
            <w:proofErr w:type="spellEnd"/>
          </w:p>
        </w:tc>
        <w:tc>
          <w:tcPr>
            <w:tcW w:w="6694" w:type="dxa"/>
            <w:vAlign w:val="center"/>
          </w:tcPr>
          <w:p w:rsidR="006D00F6" w:rsidRPr="006D00F6" w:rsidRDefault="006D00F6" w:rsidP="000B2C89">
            <w:pPr>
              <w:tabs>
                <w:tab w:val="left" w:pos="142"/>
                <w:tab w:val="left" w:pos="426"/>
              </w:tabs>
              <w:spacing w:line="360" w:lineRule="auto"/>
              <w:jc w:val="both"/>
              <w:rPr>
                <w:rFonts w:asciiTheme="majorBidi" w:hAnsiTheme="majorBidi" w:cstheme="majorBidi"/>
                <w:b/>
                <w:bCs/>
                <w:lang w:val="fr-FR"/>
              </w:rPr>
            </w:pPr>
            <w:r w:rsidRPr="006D00F6">
              <w:rPr>
                <w:rFonts w:asciiTheme="majorBidi" w:hAnsiTheme="majorBidi" w:cstheme="majorBidi"/>
                <w:lang w:val="fr-FR"/>
              </w:rPr>
              <w:t xml:space="preserve">Génère un projet Delphi </w:t>
            </w:r>
            <w:proofErr w:type="gramStart"/>
            <w:r w:rsidRPr="006D00F6">
              <w:rPr>
                <w:rFonts w:asciiTheme="majorBidi" w:hAnsiTheme="majorBidi" w:cstheme="majorBidi"/>
                <w:lang w:val="fr-FR"/>
              </w:rPr>
              <w:t>a</w:t>
            </w:r>
            <w:proofErr w:type="gramEnd"/>
            <w:r w:rsidRPr="006D00F6">
              <w:rPr>
                <w:rFonts w:asciiTheme="majorBidi" w:hAnsiTheme="majorBidi" w:cstheme="majorBidi"/>
                <w:lang w:val="fr-FR"/>
              </w:rPr>
              <w:t xml:space="preserve"> partir un BDD relationnelle</w:t>
            </w:r>
          </w:p>
        </w:tc>
      </w:tr>
      <w:tr w:rsidR="006D00F6" w:rsidRPr="006D00F6" w:rsidTr="006D00F6">
        <w:trPr>
          <w:trHeight w:val="20"/>
          <w:jc w:val="center"/>
        </w:trPr>
        <w:tc>
          <w:tcPr>
            <w:tcW w:w="244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Pré</w:t>
            </w:r>
            <w:proofErr w:type="spellEnd"/>
            <w:r w:rsidRPr="00871C35">
              <w:rPr>
                <w:rFonts w:asciiTheme="majorBidi" w:hAnsiTheme="majorBidi" w:cstheme="majorBidi"/>
                <w:b/>
                <w:bCs/>
              </w:rPr>
              <w:t>-condition</w:t>
            </w:r>
          </w:p>
        </w:tc>
        <w:tc>
          <w:tcPr>
            <w:tcW w:w="6694" w:type="dxa"/>
            <w:vAlign w:val="center"/>
          </w:tcPr>
          <w:p w:rsidR="006D00F6" w:rsidRPr="006D00F6" w:rsidRDefault="006D00F6" w:rsidP="000B2C89">
            <w:pPr>
              <w:tabs>
                <w:tab w:val="left" w:pos="142"/>
                <w:tab w:val="left" w:pos="426"/>
              </w:tabs>
              <w:spacing w:line="360" w:lineRule="auto"/>
              <w:jc w:val="both"/>
              <w:rPr>
                <w:rFonts w:asciiTheme="majorBidi" w:hAnsiTheme="majorBidi" w:cstheme="majorBidi"/>
                <w:spacing w:val="4"/>
                <w:lang w:val="fr-FR"/>
              </w:rPr>
            </w:pPr>
            <w:r w:rsidRPr="006D00F6">
              <w:rPr>
                <w:rFonts w:asciiTheme="majorBidi" w:hAnsiTheme="majorBidi" w:cstheme="majorBidi"/>
                <w:shd w:val="clear" w:color="auto" w:fill="FFFFFF"/>
                <w:lang w:val="fr-FR"/>
              </w:rPr>
              <w:t xml:space="preserve">Base de données </w:t>
            </w:r>
            <w:r w:rsidRPr="006D00F6">
              <w:rPr>
                <w:rFonts w:asciiTheme="majorBidi" w:hAnsiTheme="majorBidi" w:cstheme="majorBidi"/>
                <w:lang w:val="fr-FR"/>
              </w:rPr>
              <w:t>existé est valide.</w:t>
            </w:r>
          </w:p>
        </w:tc>
      </w:tr>
      <w:tr w:rsidR="006D00F6" w:rsidRPr="00871C35" w:rsidTr="006D00F6">
        <w:trPr>
          <w:trHeight w:val="20"/>
          <w:jc w:val="center"/>
        </w:trPr>
        <w:tc>
          <w:tcPr>
            <w:tcW w:w="244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A</w:t>
            </w:r>
            <w:r w:rsidRPr="00871C35">
              <w:rPr>
                <w:rFonts w:asciiTheme="majorBidi" w:hAnsiTheme="majorBidi" w:cstheme="majorBidi"/>
                <w:b/>
                <w:bCs/>
                <w:spacing w:val="-2"/>
              </w:rPr>
              <w:t>c</w:t>
            </w:r>
            <w:r w:rsidRPr="00871C35">
              <w:rPr>
                <w:rFonts w:asciiTheme="majorBidi" w:hAnsiTheme="majorBidi" w:cstheme="majorBidi"/>
                <w:b/>
                <w:bCs/>
              </w:rPr>
              <w:t>t</w:t>
            </w:r>
            <w:r w:rsidRPr="00871C35">
              <w:rPr>
                <w:rFonts w:asciiTheme="majorBidi" w:hAnsiTheme="majorBidi" w:cstheme="majorBidi"/>
                <w:b/>
                <w:bCs/>
                <w:spacing w:val="-2"/>
              </w:rPr>
              <w:t>e</w:t>
            </w:r>
            <w:r w:rsidRPr="00871C35">
              <w:rPr>
                <w:rFonts w:asciiTheme="majorBidi" w:hAnsiTheme="majorBidi" w:cstheme="majorBidi"/>
                <w:b/>
                <w:bCs/>
              </w:rPr>
              <w:t>ur</w:t>
            </w:r>
            <w:proofErr w:type="spellEnd"/>
            <w:r w:rsidRPr="00871C35">
              <w:rPr>
                <w:rFonts w:asciiTheme="majorBidi" w:hAnsiTheme="majorBidi" w:cstheme="majorBidi"/>
                <w:b/>
                <w:bCs/>
              </w:rPr>
              <w:t xml:space="preserve"> p</w:t>
            </w:r>
            <w:r w:rsidRPr="00871C35">
              <w:rPr>
                <w:rFonts w:asciiTheme="majorBidi" w:hAnsiTheme="majorBidi" w:cstheme="majorBidi"/>
                <w:b/>
                <w:bCs/>
                <w:spacing w:val="-1"/>
              </w:rPr>
              <w:t>r</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spacing w:val="-1"/>
              </w:rPr>
              <w:t>c</w:t>
            </w:r>
            <w:r w:rsidRPr="00871C35">
              <w:rPr>
                <w:rFonts w:asciiTheme="majorBidi" w:hAnsiTheme="majorBidi" w:cstheme="majorBidi"/>
                <w:b/>
                <w:bCs/>
              </w:rPr>
              <w:t>i</w:t>
            </w:r>
            <w:r w:rsidRPr="00871C35">
              <w:rPr>
                <w:rFonts w:asciiTheme="majorBidi" w:hAnsiTheme="majorBidi" w:cstheme="majorBidi"/>
                <w:b/>
                <w:bCs/>
                <w:spacing w:val="1"/>
              </w:rPr>
              <w:t>p</w:t>
            </w:r>
            <w:r w:rsidRPr="00871C35">
              <w:rPr>
                <w:rFonts w:asciiTheme="majorBidi" w:hAnsiTheme="majorBidi" w:cstheme="majorBidi"/>
                <w:b/>
                <w:bCs/>
              </w:rPr>
              <w:t>al</w:t>
            </w:r>
          </w:p>
        </w:tc>
        <w:tc>
          <w:tcPr>
            <w:tcW w:w="669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Cs/>
              </w:rPr>
            </w:pPr>
            <w:proofErr w:type="spellStart"/>
            <w:r w:rsidRPr="00871C35">
              <w:rPr>
                <w:rFonts w:asciiTheme="majorBidi" w:hAnsiTheme="majorBidi" w:cstheme="majorBidi"/>
              </w:rPr>
              <w:t>Utilisateur</w:t>
            </w:r>
            <w:proofErr w:type="spellEnd"/>
            <w:r w:rsidRPr="00871C35">
              <w:rPr>
                <w:rFonts w:asciiTheme="majorBidi" w:hAnsiTheme="majorBidi" w:cstheme="majorBidi"/>
              </w:rPr>
              <w:t>.</w:t>
            </w:r>
          </w:p>
        </w:tc>
      </w:tr>
      <w:tr w:rsidR="006D00F6" w:rsidRPr="006D00F6" w:rsidTr="006D00F6">
        <w:trPr>
          <w:trHeight w:val="20"/>
          <w:jc w:val="center"/>
        </w:trPr>
        <w:tc>
          <w:tcPr>
            <w:tcW w:w="244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w:t>
            </w:r>
            <w:r w:rsidRPr="00871C35">
              <w:rPr>
                <w:rFonts w:asciiTheme="majorBidi" w:hAnsiTheme="majorBidi" w:cstheme="majorBidi"/>
                <w:b/>
                <w:bCs/>
                <w:spacing w:val="-1"/>
              </w:rPr>
              <w:t>cé</w:t>
            </w:r>
            <w:r w:rsidRPr="00871C35">
              <w:rPr>
                <w:rFonts w:asciiTheme="majorBidi" w:hAnsiTheme="majorBidi" w:cstheme="majorBidi"/>
                <w:b/>
                <w:bCs/>
              </w:rPr>
              <w:t>na</w:t>
            </w:r>
            <w:r w:rsidRPr="00871C35">
              <w:rPr>
                <w:rFonts w:asciiTheme="majorBidi" w:hAnsiTheme="majorBidi" w:cstheme="majorBidi"/>
                <w:b/>
                <w:bCs/>
                <w:spacing w:val="-1"/>
              </w:rPr>
              <w:t>r</w:t>
            </w:r>
            <w:r w:rsidRPr="00871C35">
              <w:rPr>
                <w:rFonts w:asciiTheme="majorBidi" w:hAnsiTheme="majorBidi" w:cstheme="majorBidi"/>
                <w:b/>
                <w:bCs/>
              </w:rPr>
              <w:t>io</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spacing w:val="1"/>
              </w:rPr>
              <w:t>n</w:t>
            </w:r>
            <w:r w:rsidRPr="00871C35">
              <w:rPr>
                <w:rFonts w:asciiTheme="majorBidi" w:hAnsiTheme="majorBidi" w:cstheme="majorBidi"/>
                <w:b/>
                <w:bCs/>
              </w:rPr>
              <w:t>o</w:t>
            </w:r>
            <w:r w:rsidRPr="00871C35">
              <w:rPr>
                <w:rFonts w:asciiTheme="majorBidi" w:hAnsiTheme="majorBidi" w:cstheme="majorBidi"/>
                <w:b/>
                <w:bCs/>
                <w:spacing w:val="-4"/>
              </w:rPr>
              <w:t>m</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rPr>
              <w:t>ale</w:t>
            </w:r>
            <w:proofErr w:type="spellEnd"/>
          </w:p>
        </w:tc>
        <w:tc>
          <w:tcPr>
            <w:tcW w:w="6694" w:type="dxa"/>
            <w:vAlign w:val="center"/>
          </w:tcPr>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lang w:val="fr-FR"/>
              </w:rPr>
              <w:t>1- L'utilisateur choisit« génération automatique ».</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2-Le système Crée le fichier .</w:t>
            </w:r>
            <w:proofErr w:type="spellStart"/>
            <w:r w:rsidRPr="006D00F6">
              <w:rPr>
                <w:rFonts w:asciiTheme="majorBidi" w:hAnsiTheme="majorBidi" w:cstheme="majorBidi"/>
                <w:bCs/>
                <w:lang w:val="fr-FR"/>
              </w:rPr>
              <w:t>dpr</w:t>
            </w:r>
            <w:proofErr w:type="spellEnd"/>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3- Le système Crée le fichier .</w:t>
            </w:r>
            <w:proofErr w:type="spellStart"/>
            <w:r w:rsidRPr="006D00F6">
              <w:rPr>
                <w:rFonts w:asciiTheme="majorBidi" w:hAnsiTheme="majorBidi" w:cstheme="majorBidi"/>
                <w:bCs/>
                <w:lang w:val="fr-FR"/>
              </w:rPr>
              <w:t>mdf</w:t>
            </w:r>
            <w:proofErr w:type="spellEnd"/>
            <w:r w:rsidRPr="006D00F6">
              <w:rPr>
                <w:rFonts w:asciiTheme="majorBidi" w:hAnsiTheme="majorBidi" w:cstheme="majorBidi"/>
                <w:bCs/>
                <w:lang w:val="fr-FR"/>
              </w:rPr>
              <w:t xml:space="preserve"> de chaque fenêtre</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4- Le système Crée la fenêtre .pas de chaque fenêtre</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5- Le système Crée la fenêtre principale</w:t>
            </w:r>
          </w:p>
        </w:tc>
      </w:tr>
      <w:tr w:rsidR="006D00F6" w:rsidRPr="006D00F6" w:rsidTr="006D00F6">
        <w:trPr>
          <w:trHeight w:val="20"/>
          <w:jc w:val="center"/>
        </w:trPr>
        <w:tc>
          <w:tcPr>
            <w:tcW w:w="2444"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Post-condition</w:t>
            </w:r>
          </w:p>
        </w:tc>
        <w:tc>
          <w:tcPr>
            <w:tcW w:w="6694" w:type="dxa"/>
            <w:vAlign w:val="center"/>
          </w:tcPr>
          <w:p w:rsidR="006D00F6" w:rsidRPr="006D00F6" w:rsidRDefault="006D00F6" w:rsidP="000B2C89">
            <w:pPr>
              <w:numPr>
                <w:ilvl w:val="0"/>
                <w:numId w:val="13"/>
              </w:numPr>
              <w:tabs>
                <w:tab w:val="left" w:pos="142"/>
                <w:tab w:val="left" w:pos="176"/>
                <w:tab w:val="left" w:pos="317"/>
              </w:tabs>
              <w:spacing w:line="360" w:lineRule="auto"/>
              <w:ind w:left="0" w:firstLine="0"/>
              <w:jc w:val="both"/>
              <w:rPr>
                <w:rFonts w:asciiTheme="majorBidi" w:hAnsiTheme="majorBidi" w:cstheme="majorBidi"/>
                <w:bCs/>
                <w:lang w:val="fr-FR"/>
              </w:rPr>
            </w:pPr>
            <w:r w:rsidRPr="006D00F6">
              <w:rPr>
                <w:rFonts w:asciiTheme="majorBidi" w:hAnsiTheme="majorBidi" w:cstheme="majorBidi"/>
                <w:lang w:val="fr-FR"/>
              </w:rPr>
              <w:t>Crée un projet Delphi ressuie</w:t>
            </w:r>
            <w:r w:rsidRPr="006D00F6">
              <w:rPr>
                <w:rFonts w:asciiTheme="majorBidi" w:hAnsiTheme="majorBidi" w:cstheme="majorBidi"/>
                <w:bCs/>
                <w:lang w:val="fr-FR"/>
              </w:rPr>
              <w:t>.</w:t>
            </w:r>
          </w:p>
          <w:p w:rsidR="006D00F6" w:rsidRPr="006D00F6" w:rsidRDefault="006D00F6" w:rsidP="000B2C89">
            <w:pPr>
              <w:numPr>
                <w:ilvl w:val="0"/>
                <w:numId w:val="13"/>
              </w:numPr>
              <w:tabs>
                <w:tab w:val="left" w:pos="142"/>
                <w:tab w:val="left" w:pos="176"/>
                <w:tab w:val="left" w:pos="317"/>
              </w:tabs>
              <w:spacing w:line="360" w:lineRule="auto"/>
              <w:ind w:left="0" w:firstLine="0"/>
              <w:jc w:val="both"/>
              <w:rPr>
                <w:rFonts w:asciiTheme="majorBidi" w:hAnsiTheme="majorBidi" w:cstheme="majorBidi"/>
                <w:bCs/>
                <w:lang w:val="fr-FR"/>
              </w:rPr>
            </w:pPr>
            <w:r w:rsidRPr="006D00F6">
              <w:rPr>
                <w:rFonts w:asciiTheme="majorBidi" w:hAnsiTheme="majorBidi" w:cstheme="majorBidi"/>
                <w:bCs/>
                <w:lang w:val="fr-FR"/>
              </w:rPr>
              <w:t xml:space="preserve">Le projet est mise </w:t>
            </w:r>
            <w:proofErr w:type="gramStart"/>
            <w:r w:rsidRPr="006D00F6">
              <w:rPr>
                <w:rFonts w:asciiTheme="majorBidi" w:hAnsiTheme="majorBidi" w:cstheme="majorBidi"/>
                <w:bCs/>
                <w:lang w:val="fr-FR"/>
              </w:rPr>
              <w:t>a</w:t>
            </w:r>
            <w:proofErr w:type="gramEnd"/>
            <w:r w:rsidRPr="006D00F6">
              <w:rPr>
                <w:rFonts w:asciiTheme="majorBidi" w:hAnsiTheme="majorBidi" w:cstheme="majorBidi"/>
                <w:bCs/>
                <w:lang w:val="fr-FR"/>
              </w:rPr>
              <w:t xml:space="preserve"> jour.</w:t>
            </w:r>
          </w:p>
        </w:tc>
      </w:tr>
    </w:tbl>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p w:rsidR="006D00F6" w:rsidRPr="002A539F" w:rsidRDefault="006D00F6" w:rsidP="002A539F">
      <w:pPr>
        <w:tabs>
          <w:tab w:val="left" w:pos="142"/>
          <w:tab w:val="left" w:pos="426"/>
        </w:tabs>
        <w:spacing w:line="360" w:lineRule="auto"/>
        <w:jc w:val="center"/>
        <w:rPr>
          <w:rFonts w:asciiTheme="majorBidi" w:hAnsiTheme="majorBidi" w:cstheme="majorBidi"/>
          <w:bCs/>
          <w:sz w:val="22"/>
          <w:szCs w:val="22"/>
          <w:lang w:val="fr-FR"/>
        </w:rPr>
      </w:pPr>
      <w:r w:rsidRPr="002A539F">
        <w:rPr>
          <w:rFonts w:asciiTheme="majorBidi" w:hAnsiTheme="majorBidi" w:cstheme="majorBidi"/>
          <w:b/>
          <w:sz w:val="22"/>
          <w:szCs w:val="22"/>
          <w:lang w:val="fr-FR"/>
        </w:rPr>
        <w:t>Table</w:t>
      </w:r>
      <w:r w:rsidRPr="002A539F">
        <w:rPr>
          <w:rFonts w:asciiTheme="majorBidi" w:hAnsiTheme="majorBidi" w:cstheme="majorBidi"/>
          <w:b/>
          <w:bCs/>
          <w:sz w:val="22"/>
          <w:szCs w:val="22"/>
          <w:lang w:val="fr-FR"/>
        </w:rPr>
        <w:t>.2.4</w:t>
      </w:r>
      <w:r w:rsidRPr="002A539F">
        <w:rPr>
          <w:rFonts w:asciiTheme="majorBidi" w:hAnsiTheme="majorBidi" w:cstheme="majorBidi"/>
          <w:b/>
          <w:sz w:val="22"/>
          <w:szCs w:val="22"/>
          <w:lang w:val="fr-FR"/>
        </w:rPr>
        <w:t xml:space="preserve">: </w:t>
      </w:r>
      <w:r w:rsidRPr="002A539F">
        <w:rPr>
          <w:rFonts w:asciiTheme="majorBidi" w:hAnsiTheme="majorBidi" w:cstheme="majorBidi"/>
          <w:bCs/>
          <w:sz w:val="22"/>
          <w:szCs w:val="22"/>
          <w:lang w:val="fr-FR"/>
        </w:rPr>
        <w:t>Cas d’utilisation «</w:t>
      </w:r>
      <w:r w:rsidRPr="002A539F">
        <w:rPr>
          <w:rFonts w:asciiTheme="majorBidi" w:hAnsiTheme="majorBidi" w:cstheme="majorBidi"/>
          <w:i/>
          <w:iCs/>
          <w:sz w:val="22"/>
          <w:szCs w:val="22"/>
          <w:lang w:val="fr-FR"/>
        </w:rPr>
        <w:t>Génère le projet Delphi</w:t>
      </w:r>
      <w:r w:rsidRPr="002A539F">
        <w:rPr>
          <w:rFonts w:asciiTheme="majorBidi" w:hAnsiTheme="majorBidi" w:cstheme="majorBidi"/>
          <w:bCs/>
          <w:sz w:val="22"/>
          <w:szCs w:val="22"/>
          <w:lang w:val="fr-FR"/>
        </w:rPr>
        <w:t>».</w:t>
      </w:r>
    </w:p>
    <w:p w:rsidR="006D00F6" w:rsidRPr="006D00F6" w:rsidRDefault="006D00F6" w:rsidP="000B2C89">
      <w:pPr>
        <w:tabs>
          <w:tab w:val="left" w:pos="142"/>
          <w:tab w:val="left" w:pos="426"/>
        </w:tabs>
        <w:spacing w:line="360" w:lineRule="auto"/>
        <w:jc w:val="both"/>
        <w:rPr>
          <w:rFonts w:asciiTheme="majorBidi" w:hAnsiTheme="majorBidi" w:cstheme="majorBidi"/>
          <w:b/>
          <w:bCs/>
          <w:i/>
          <w:iCs/>
          <w:lang w:val="fr-FR"/>
        </w:rPr>
      </w:pPr>
    </w:p>
    <w:p w:rsidR="006D00F6" w:rsidRPr="00351389" w:rsidRDefault="006D00F6" w:rsidP="000B2C89">
      <w:pPr>
        <w:pStyle w:val="Titre4"/>
        <w:spacing w:line="360" w:lineRule="auto"/>
        <w:jc w:val="both"/>
        <w:rPr>
          <w:rFonts w:asciiTheme="majorBidi" w:hAnsiTheme="majorBidi" w:cstheme="majorBidi"/>
          <w:sz w:val="24"/>
        </w:rPr>
      </w:pPr>
      <w:r w:rsidRPr="002A539F">
        <w:rPr>
          <w:rFonts w:asciiTheme="majorBidi" w:hAnsiTheme="majorBidi" w:cstheme="majorBidi"/>
          <w:b/>
          <w:bCs/>
          <w:sz w:val="24"/>
          <w:szCs w:val="24"/>
        </w:rPr>
        <w:t>4.3</w:t>
      </w:r>
      <w:r w:rsidRPr="002A539F">
        <w:rPr>
          <w:rFonts w:asciiTheme="majorBidi" w:hAnsiTheme="majorBidi" w:cstheme="majorBidi"/>
          <w:b/>
          <w:bCs/>
          <w:sz w:val="24"/>
        </w:rPr>
        <w:t>.2.4</w:t>
      </w:r>
      <w:r>
        <w:rPr>
          <w:rFonts w:asciiTheme="majorBidi" w:hAnsiTheme="majorBidi" w:cstheme="majorBidi"/>
          <w:sz w:val="24"/>
        </w:rPr>
        <w:t xml:space="preserve"> </w:t>
      </w:r>
      <w:r w:rsidRPr="00351389">
        <w:rPr>
          <w:rFonts w:asciiTheme="majorBidi" w:hAnsiTheme="majorBidi" w:cstheme="majorBidi"/>
          <w:bCs/>
          <w:i/>
          <w:iCs/>
          <w:sz w:val="24"/>
        </w:rPr>
        <w:t>Description textuelle de cas d’utilisation « Choisir une BDD ».</w:t>
      </w:r>
    </w:p>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tbl>
      <w:tblPr>
        <w:tblW w:w="8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1"/>
        <w:gridCol w:w="6612"/>
      </w:tblGrid>
      <w:tr w:rsidR="006D00F6" w:rsidRPr="00871C35" w:rsidTr="006D00F6">
        <w:trPr>
          <w:trHeight w:val="20"/>
          <w:jc w:val="center"/>
        </w:trPr>
        <w:tc>
          <w:tcPr>
            <w:tcW w:w="2361"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Nom</w:t>
            </w:r>
          </w:p>
        </w:tc>
        <w:tc>
          <w:tcPr>
            <w:tcW w:w="6612"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Cs/>
              </w:rPr>
            </w:pPr>
            <w:proofErr w:type="spellStart"/>
            <w:r w:rsidRPr="00871C35">
              <w:rPr>
                <w:rFonts w:asciiTheme="majorBidi" w:hAnsiTheme="majorBidi" w:cstheme="majorBidi"/>
              </w:rPr>
              <w:t>Choisir</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une</w:t>
            </w:r>
            <w:proofErr w:type="spellEnd"/>
            <w:r w:rsidRPr="00871C35">
              <w:rPr>
                <w:rFonts w:asciiTheme="majorBidi" w:hAnsiTheme="majorBidi" w:cstheme="majorBidi"/>
              </w:rPr>
              <w:t xml:space="preserve"> BDD </w:t>
            </w:r>
          </w:p>
        </w:tc>
      </w:tr>
      <w:tr w:rsidR="006D00F6" w:rsidRPr="00871C35" w:rsidTr="006D00F6">
        <w:trPr>
          <w:trHeight w:val="20"/>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Objectif</w:t>
            </w:r>
            <w:proofErr w:type="spellEnd"/>
          </w:p>
        </w:tc>
        <w:tc>
          <w:tcPr>
            <w:tcW w:w="6612"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Choisir</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une</w:t>
            </w:r>
            <w:proofErr w:type="spellEnd"/>
            <w:r w:rsidRPr="00871C35">
              <w:rPr>
                <w:rFonts w:asciiTheme="majorBidi" w:hAnsiTheme="majorBidi" w:cstheme="majorBidi"/>
              </w:rPr>
              <w:t xml:space="preserve"> BDD.</w:t>
            </w:r>
          </w:p>
        </w:tc>
      </w:tr>
      <w:tr w:rsidR="006D00F6" w:rsidRPr="00871C35" w:rsidTr="006D00F6">
        <w:trPr>
          <w:trHeight w:val="20"/>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Pré</w:t>
            </w:r>
            <w:proofErr w:type="spellEnd"/>
            <w:r w:rsidRPr="00871C35">
              <w:rPr>
                <w:rFonts w:asciiTheme="majorBidi" w:hAnsiTheme="majorBidi" w:cstheme="majorBidi"/>
                <w:b/>
                <w:bCs/>
              </w:rPr>
              <w:t>-condition</w:t>
            </w:r>
          </w:p>
        </w:tc>
        <w:tc>
          <w:tcPr>
            <w:tcW w:w="6612"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spacing w:val="4"/>
              </w:rPr>
            </w:pPr>
            <w:r w:rsidRPr="00871C35">
              <w:rPr>
                <w:rFonts w:asciiTheme="majorBidi" w:hAnsiTheme="majorBidi" w:cstheme="majorBidi"/>
              </w:rPr>
              <w:t xml:space="preserve">Le </w:t>
            </w:r>
            <w:proofErr w:type="spellStart"/>
            <w:r w:rsidRPr="00871C35">
              <w:rPr>
                <w:rFonts w:asciiTheme="majorBidi" w:hAnsiTheme="majorBidi" w:cstheme="majorBidi"/>
              </w:rPr>
              <w:t>projet</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est</w:t>
            </w:r>
            <w:proofErr w:type="spellEnd"/>
            <w:r w:rsidRPr="00871C35">
              <w:rPr>
                <w:rFonts w:asciiTheme="majorBidi" w:hAnsiTheme="majorBidi" w:cstheme="majorBidi"/>
              </w:rPr>
              <w:t xml:space="preserve"> </w:t>
            </w:r>
            <w:proofErr w:type="spellStart"/>
            <w:r w:rsidRPr="00871C35">
              <w:rPr>
                <w:rFonts w:asciiTheme="majorBidi" w:hAnsiTheme="majorBidi" w:cstheme="majorBidi"/>
              </w:rPr>
              <w:t>crée</w:t>
            </w:r>
            <w:proofErr w:type="spellEnd"/>
            <w:r w:rsidRPr="00871C35">
              <w:rPr>
                <w:rFonts w:asciiTheme="majorBidi" w:hAnsiTheme="majorBidi" w:cstheme="majorBidi"/>
              </w:rPr>
              <w:t>.</w:t>
            </w:r>
          </w:p>
        </w:tc>
      </w:tr>
      <w:tr w:rsidR="006D00F6" w:rsidRPr="00871C35" w:rsidTr="006D00F6">
        <w:trPr>
          <w:trHeight w:val="20"/>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A</w:t>
            </w:r>
            <w:r w:rsidRPr="00871C35">
              <w:rPr>
                <w:rFonts w:asciiTheme="majorBidi" w:hAnsiTheme="majorBidi" w:cstheme="majorBidi"/>
                <w:b/>
                <w:bCs/>
                <w:spacing w:val="-2"/>
              </w:rPr>
              <w:t>c</w:t>
            </w:r>
            <w:r w:rsidRPr="00871C35">
              <w:rPr>
                <w:rFonts w:asciiTheme="majorBidi" w:hAnsiTheme="majorBidi" w:cstheme="majorBidi"/>
                <w:b/>
                <w:bCs/>
              </w:rPr>
              <w:t>t</w:t>
            </w:r>
            <w:r w:rsidRPr="00871C35">
              <w:rPr>
                <w:rFonts w:asciiTheme="majorBidi" w:hAnsiTheme="majorBidi" w:cstheme="majorBidi"/>
                <w:b/>
                <w:bCs/>
                <w:spacing w:val="-2"/>
              </w:rPr>
              <w:t>e</w:t>
            </w:r>
            <w:r w:rsidRPr="00871C35">
              <w:rPr>
                <w:rFonts w:asciiTheme="majorBidi" w:hAnsiTheme="majorBidi" w:cstheme="majorBidi"/>
                <w:b/>
                <w:bCs/>
              </w:rPr>
              <w:t>ur</w:t>
            </w:r>
            <w:proofErr w:type="spellEnd"/>
            <w:r w:rsidRPr="00871C35">
              <w:rPr>
                <w:rFonts w:asciiTheme="majorBidi" w:hAnsiTheme="majorBidi" w:cstheme="majorBidi"/>
                <w:b/>
                <w:bCs/>
              </w:rPr>
              <w:t xml:space="preserve"> p</w:t>
            </w:r>
            <w:r w:rsidRPr="00871C35">
              <w:rPr>
                <w:rFonts w:asciiTheme="majorBidi" w:hAnsiTheme="majorBidi" w:cstheme="majorBidi"/>
                <w:b/>
                <w:bCs/>
                <w:spacing w:val="-1"/>
              </w:rPr>
              <w:t>r</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spacing w:val="-1"/>
              </w:rPr>
              <w:t>c</w:t>
            </w:r>
            <w:r w:rsidRPr="00871C35">
              <w:rPr>
                <w:rFonts w:asciiTheme="majorBidi" w:hAnsiTheme="majorBidi" w:cstheme="majorBidi"/>
                <w:b/>
                <w:bCs/>
              </w:rPr>
              <w:t>i</w:t>
            </w:r>
            <w:r w:rsidRPr="00871C35">
              <w:rPr>
                <w:rFonts w:asciiTheme="majorBidi" w:hAnsiTheme="majorBidi" w:cstheme="majorBidi"/>
                <w:b/>
                <w:bCs/>
                <w:spacing w:val="1"/>
              </w:rPr>
              <w:t>p</w:t>
            </w:r>
            <w:r w:rsidRPr="00871C35">
              <w:rPr>
                <w:rFonts w:asciiTheme="majorBidi" w:hAnsiTheme="majorBidi" w:cstheme="majorBidi"/>
                <w:b/>
                <w:bCs/>
              </w:rPr>
              <w:t>al</w:t>
            </w:r>
          </w:p>
        </w:tc>
        <w:tc>
          <w:tcPr>
            <w:tcW w:w="6612"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rPr>
              <w:t>Utilisateur</w:t>
            </w:r>
            <w:proofErr w:type="spellEnd"/>
            <w:r w:rsidRPr="00871C35">
              <w:rPr>
                <w:rFonts w:asciiTheme="majorBidi" w:hAnsiTheme="majorBidi" w:cstheme="majorBidi"/>
              </w:rPr>
              <w:t>.</w:t>
            </w:r>
          </w:p>
        </w:tc>
      </w:tr>
      <w:tr w:rsidR="006D00F6" w:rsidRPr="006D00F6" w:rsidTr="006D00F6">
        <w:trPr>
          <w:trHeight w:val="20"/>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w:t>
            </w:r>
            <w:r w:rsidRPr="00871C35">
              <w:rPr>
                <w:rFonts w:asciiTheme="majorBidi" w:hAnsiTheme="majorBidi" w:cstheme="majorBidi"/>
                <w:b/>
                <w:bCs/>
                <w:spacing w:val="-1"/>
              </w:rPr>
              <w:t>cé</w:t>
            </w:r>
            <w:r w:rsidRPr="00871C35">
              <w:rPr>
                <w:rFonts w:asciiTheme="majorBidi" w:hAnsiTheme="majorBidi" w:cstheme="majorBidi"/>
                <w:b/>
                <w:bCs/>
              </w:rPr>
              <w:t>na</w:t>
            </w:r>
            <w:r w:rsidRPr="00871C35">
              <w:rPr>
                <w:rFonts w:asciiTheme="majorBidi" w:hAnsiTheme="majorBidi" w:cstheme="majorBidi"/>
                <w:b/>
                <w:bCs/>
                <w:spacing w:val="-1"/>
              </w:rPr>
              <w:t>r</w:t>
            </w:r>
            <w:r w:rsidRPr="00871C35">
              <w:rPr>
                <w:rFonts w:asciiTheme="majorBidi" w:hAnsiTheme="majorBidi" w:cstheme="majorBidi"/>
                <w:b/>
                <w:bCs/>
              </w:rPr>
              <w:t>io</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spacing w:val="1"/>
              </w:rPr>
              <w:t>n</w:t>
            </w:r>
            <w:r w:rsidRPr="00871C35">
              <w:rPr>
                <w:rFonts w:asciiTheme="majorBidi" w:hAnsiTheme="majorBidi" w:cstheme="majorBidi"/>
                <w:b/>
                <w:bCs/>
              </w:rPr>
              <w:t>o</w:t>
            </w:r>
            <w:r w:rsidRPr="00871C35">
              <w:rPr>
                <w:rFonts w:asciiTheme="majorBidi" w:hAnsiTheme="majorBidi" w:cstheme="majorBidi"/>
                <w:b/>
                <w:bCs/>
                <w:spacing w:val="-4"/>
              </w:rPr>
              <w:t>m</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rPr>
              <w:t>ale</w:t>
            </w:r>
            <w:proofErr w:type="spellEnd"/>
          </w:p>
        </w:tc>
        <w:tc>
          <w:tcPr>
            <w:tcW w:w="6612" w:type="dxa"/>
            <w:vAlign w:val="center"/>
          </w:tcPr>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bidi="ar-DZ"/>
              </w:rPr>
            </w:pPr>
            <w:r w:rsidRPr="006D00F6">
              <w:rPr>
                <w:rFonts w:asciiTheme="majorBidi" w:hAnsiTheme="majorBidi" w:cstheme="majorBidi"/>
                <w:bCs/>
                <w:lang w:val="fr-FR"/>
              </w:rPr>
              <w:t>1-</w:t>
            </w:r>
            <w:r w:rsidRPr="006D00F6">
              <w:rPr>
                <w:rFonts w:asciiTheme="majorBidi" w:hAnsiTheme="majorBidi" w:cstheme="majorBidi"/>
                <w:lang w:val="fr-FR"/>
              </w:rPr>
              <w:t>L'utilisateur ajoute lien de BDD</w:t>
            </w:r>
            <w:r w:rsidRPr="006D00F6">
              <w:rPr>
                <w:rFonts w:asciiTheme="majorBidi" w:hAnsiTheme="majorBidi" w:cstheme="majorBidi"/>
                <w:lang w:val="fr-FR" w:bidi="ar-DZ"/>
              </w:rPr>
              <w:t>.</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bidi="ar-DZ"/>
              </w:rPr>
            </w:pPr>
            <w:r w:rsidRPr="006D00F6">
              <w:rPr>
                <w:rFonts w:asciiTheme="majorBidi" w:hAnsiTheme="majorBidi" w:cstheme="majorBidi"/>
                <w:lang w:val="fr-FR" w:bidi="ar-DZ"/>
              </w:rPr>
              <w:t>2-Le système affiche la liste des SGBD.</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bidi="ar-DZ"/>
              </w:rPr>
            </w:pPr>
            <w:r w:rsidRPr="006D00F6">
              <w:rPr>
                <w:rFonts w:asciiTheme="majorBidi" w:hAnsiTheme="majorBidi" w:cstheme="majorBidi"/>
                <w:lang w:val="fr-FR" w:bidi="ar-DZ"/>
              </w:rPr>
              <w:t>3-</w:t>
            </w:r>
            <w:r w:rsidRPr="006D00F6">
              <w:rPr>
                <w:rFonts w:asciiTheme="majorBidi" w:hAnsiTheme="majorBidi" w:cstheme="majorBidi"/>
                <w:lang w:val="fr-FR"/>
              </w:rPr>
              <w:t xml:space="preserve"> L'utilisateur</w:t>
            </w:r>
            <w:r w:rsidRPr="006D00F6">
              <w:rPr>
                <w:rFonts w:asciiTheme="majorBidi" w:hAnsiTheme="majorBidi" w:cstheme="majorBidi"/>
                <w:lang w:val="fr-FR" w:bidi="ar-DZ"/>
              </w:rPr>
              <w:t xml:space="preserve"> identifie le pilote SGBD.</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4- Le système vérifie la validité de l'information envoyée  </w:t>
            </w:r>
          </w:p>
        </w:tc>
      </w:tr>
      <w:tr w:rsidR="006D00F6" w:rsidRPr="006D00F6" w:rsidTr="006D00F6">
        <w:trPr>
          <w:trHeight w:val="237"/>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Scénarios</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rPr>
              <w:t>alternatifs</w:t>
            </w:r>
            <w:proofErr w:type="spellEnd"/>
            <w:r w:rsidRPr="00871C35">
              <w:rPr>
                <w:rFonts w:asciiTheme="majorBidi" w:hAnsiTheme="majorBidi" w:cstheme="majorBidi"/>
                <w:b/>
                <w:bCs/>
              </w:rPr>
              <w:t xml:space="preserve"> </w:t>
            </w:r>
          </w:p>
        </w:tc>
        <w:tc>
          <w:tcPr>
            <w:tcW w:w="6612" w:type="dxa"/>
            <w:vAlign w:val="center"/>
          </w:tcPr>
          <w:p w:rsidR="006D00F6" w:rsidRPr="006D00F6" w:rsidRDefault="006D00F6" w:rsidP="000B2C89">
            <w:pPr>
              <w:tabs>
                <w:tab w:val="left" w:pos="142"/>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5-Le système renvoie un message d’erreur scénario 2 invalide.</w:t>
            </w:r>
          </w:p>
        </w:tc>
      </w:tr>
      <w:tr w:rsidR="006D00F6" w:rsidRPr="00871C35" w:rsidTr="006D00F6">
        <w:trPr>
          <w:trHeight w:val="20"/>
          <w:jc w:val="center"/>
        </w:trPr>
        <w:tc>
          <w:tcPr>
            <w:tcW w:w="236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Post-condition</w:t>
            </w:r>
          </w:p>
        </w:tc>
        <w:tc>
          <w:tcPr>
            <w:tcW w:w="6612" w:type="dxa"/>
            <w:vAlign w:val="center"/>
          </w:tcPr>
          <w:p w:rsidR="006D00F6" w:rsidRPr="00871C35" w:rsidRDefault="006D00F6" w:rsidP="000B2C89">
            <w:pPr>
              <w:numPr>
                <w:ilvl w:val="0"/>
                <w:numId w:val="12"/>
              </w:numPr>
              <w:tabs>
                <w:tab w:val="left" w:pos="142"/>
                <w:tab w:val="left" w:pos="317"/>
                <w:tab w:val="left" w:pos="426"/>
              </w:tabs>
              <w:spacing w:line="360" w:lineRule="auto"/>
              <w:ind w:left="0" w:firstLine="0"/>
              <w:jc w:val="both"/>
              <w:rPr>
                <w:rFonts w:asciiTheme="majorBidi" w:hAnsiTheme="majorBidi" w:cstheme="majorBidi"/>
                <w:bCs/>
              </w:rPr>
            </w:pPr>
            <w:proofErr w:type="spellStart"/>
            <w:r w:rsidRPr="00871C35">
              <w:rPr>
                <w:rFonts w:asciiTheme="majorBidi" w:hAnsiTheme="majorBidi" w:cstheme="majorBidi"/>
                <w:bCs/>
              </w:rPr>
              <w:t>Choisir</w:t>
            </w:r>
            <w:proofErr w:type="spellEnd"/>
            <w:r w:rsidRPr="00871C35">
              <w:rPr>
                <w:rFonts w:asciiTheme="majorBidi" w:hAnsiTheme="majorBidi" w:cstheme="majorBidi"/>
                <w:bCs/>
              </w:rPr>
              <w:t xml:space="preserve"> </w:t>
            </w:r>
            <w:proofErr w:type="spellStart"/>
            <w:r w:rsidRPr="00871C35">
              <w:rPr>
                <w:rFonts w:asciiTheme="majorBidi" w:hAnsiTheme="majorBidi" w:cstheme="majorBidi"/>
                <w:bCs/>
              </w:rPr>
              <w:t>une</w:t>
            </w:r>
            <w:proofErr w:type="spellEnd"/>
            <w:r w:rsidRPr="00871C35">
              <w:rPr>
                <w:rFonts w:asciiTheme="majorBidi" w:hAnsiTheme="majorBidi" w:cstheme="majorBidi"/>
                <w:bCs/>
              </w:rPr>
              <w:t xml:space="preserve"> </w:t>
            </w:r>
            <w:proofErr w:type="gramStart"/>
            <w:r w:rsidRPr="00871C35">
              <w:rPr>
                <w:rFonts w:asciiTheme="majorBidi" w:hAnsiTheme="majorBidi" w:cstheme="majorBidi"/>
                <w:bCs/>
              </w:rPr>
              <w:t xml:space="preserve">BDD </w:t>
            </w:r>
            <w:r w:rsidRPr="00871C35">
              <w:rPr>
                <w:rFonts w:asciiTheme="majorBidi" w:hAnsiTheme="majorBidi" w:cstheme="majorBidi"/>
              </w:rPr>
              <w:t xml:space="preserve"> </w:t>
            </w:r>
            <w:proofErr w:type="spellStart"/>
            <w:r w:rsidRPr="00871C35">
              <w:rPr>
                <w:rFonts w:asciiTheme="majorBidi" w:hAnsiTheme="majorBidi" w:cstheme="majorBidi"/>
                <w:bCs/>
              </w:rPr>
              <w:t>réussie</w:t>
            </w:r>
            <w:proofErr w:type="spellEnd"/>
            <w:proofErr w:type="gramEnd"/>
            <w:r w:rsidRPr="00871C35">
              <w:rPr>
                <w:rFonts w:asciiTheme="majorBidi" w:hAnsiTheme="majorBidi" w:cstheme="majorBidi"/>
                <w:bCs/>
              </w:rPr>
              <w:t>.</w:t>
            </w:r>
          </w:p>
        </w:tc>
      </w:tr>
    </w:tbl>
    <w:p w:rsidR="006D00F6" w:rsidRPr="00871C35" w:rsidRDefault="006D00F6" w:rsidP="000B2C89">
      <w:pPr>
        <w:tabs>
          <w:tab w:val="left" w:pos="142"/>
          <w:tab w:val="left" w:pos="426"/>
        </w:tabs>
        <w:spacing w:line="360" w:lineRule="auto"/>
        <w:jc w:val="both"/>
        <w:rPr>
          <w:rFonts w:asciiTheme="majorBidi" w:hAnsiTheme="majorBidi" w:cstheme="majorBidi"/>
          <w:b/>
        </w:rPr>
      </w:pPr>
    </w:p>
    <w:p w:rsidR="006D00F6" w:rsidRPr="002A539F" w:rsidRDefault="006D00F6" w:rsidP="002A539F">
      <w:pPr>
        <w:tabs>
          <w:tab w:val="left" w:pos="142"/>
          <w:tab w:val="left" w:pos="426"/>
        </w:tabs>
        <w:spacing w:line="360" w:lineRule="auto"/>
        <w:jc w:val="center"/>
        <w:rPr>
          <w:rFonts w:asciiTheme="majorBidi" w:hAnsiTheme="majorBidi" w:cstheme="majorBidi"/>
          <w:bCs/>
          <w:sz w:val="22"/>
          <w:szCs w:val="22"/>
          <w:lang w:val="fr-FR"/>
        </w:rPr>
      </w:pPr>
      <w:r w:rsidRPr="002A539F">
        <w:rPr>
          <w:rFonts w:asciiTheme="majorBidi" w:hAnsiTheme="majorBidi" w:cstheme="majorBidi"/>
          <w:b/>
          <w:sz w:val="22"/>
          <w:szCs w:val="22"/>
          <w:lang w:val="fr-FR"/>
        </w:rPr>
        <w:t>Table</w:t>
      </w:r>
      <w:r w:rsidRPr="002A539F">
        <w:rPr>
          <w:rFonts w:asciiTheme="majorBidi" w:hAnsiTheme="majorBidi" w:cstheme="majorBidi"/>
          <w:b/>
          <w:bCs/>
          <w:sz w:val="22"/>
          <w:szCs w:val="22"/>
          <w:lang w:val="fr-FR"/>
        </w:rPr>
        <w:t>.2.5</w:t>
      </w:r>
      <w:r w:rsidRPr="002A539F">
        <w:rPr>
          <w:rFonts w:asciiTheme="majorBidi" w:hAnsiTheme="majorBidi" w:cstheme="majorBidi"/>
          <w:b/>
          <w:sz w:val="22"/>
          <w:szCs w:val="22"/>
          <w:lang w:val="fr-FR"/>
        </w:rPr>
        <w:t xml:space="preserve">: </w:t>
      </w:r>
      <w:r w:rsidRPr="002A539F">
        <w:rPr>
          <w:rFonts w:asciiTheme="majorBidi" w:hAnsiTheme="majorBidi" w:cstheme="majorBidi"/>
          <w:bCs/>
          <w:sz w:val="22"/>
          <w:szCs w:val="22"/>
          <w:lang w:val="fr-FR"/>
        </w:rPr>
        <w:t>Cas d’utilisation «</w:t>
      </w:r>
      <w:r w:rsidRPr="002A539F">
        <w:rPr>
          <w:rFonts w:asciiTheme="majorBidi" w:hAnsiTheme="majorBidi" w:cstheme="majorBidi"/>
          <w:bCs/>
          <w:i/>
          <w:iCs/>
          <w:sz w:val="22"/>
          <w:szCs w:val="28"/>
          <w:lang w:val="fr-FR"/>
        </w:rPr>
        <w:t>Choisir une BDD </w:t>
      </w:r>
      <w:r w:rsidRPr="002A539F">
        <w:rPr>
          <w:rFonts w:asciiTheme="majorBidi" w:hAnsiTheme="majorBidi" w:cstheme="majorBidi"/>
          <w:bCs/>
          <w:sz w:val="22"/>
          <w:szCs w:val="22"/>
          <w:lang w:val="fr-FR"/>
        </w:rPr>
        <w:t>».</w:t>
      </w:r>
    </w:p>
    <w:p w:rsidR="006D00F6" w:rsidRPr="00351389" w:rsidRDefault="006D00F6" w:rsidP="000B2C89">
      <w:pPr>
        <w:pStyle w:val="Titre4"/>
        <w:spacing w:line="360" w:lineRule="auto"/>
        <w:jc w:val="both"/>
        <w:rPr>
          <w:rFonts w:asciiTheme="majorBidi" w:hAnsiTheme="majorBidi" w:cstheme="majorBidi"/>
          <w:sz w:val="24"/>
        </w:rPr>
      </w:pPr>
      <w:r w:rsidRPr="002A539F">
        <w:rPr>
          <w:rFonts w:asciiTheme="majorBidi" w:hAnsiTheme="majorBidi" w:cstheme="majorBidi"/>
          <w:b/>
          <w:bCs/>
          <w:sz w:val="24"/>
          <w:szCs w:val="24"/>
        </w:rPr>
        <w:lastRenderedPageBreak/>
        <w:t>4.3</w:t>
      </w:r>
      <w:r w:rsidRPr="002A539F">
        <w:rPr>
          <w:rFonts w:asciiTheme="majorBidi" w:hAnsiTheme="majorBidi" w:cstheme="majorBidi"/>
          <w:b/>
          <w:bCs/>
          <w:sz w:val="24"/>
        </w:rPr>
        <w:t>.2.5</w:t>
      </w:r>
      <w:r>
        <w:rPr>
          <w:rFonts w:asciiTheme="majorBidi" w:hAnsiTheme="majorBidi" w:cstheme="majorBidi"/>
          <w:sz w:val="24"/>
        </w:rPr>
        <w:t xml:space="preserve"> </w:t>
      </w:r>
      <w:r w:rsidRPr="00351389">
        <w:rPr>
          <w:rFonts w:asciiTheme="majorBidi" w:hAnsiTheme="majorBidi" w:cstheme="majorBidi"/>
          <w:bCs/>
          <w:i/>
          <w:iCs/>
          <w:sz w:val="24"/>
        </w:rPr>
        <w:t>Description textuelle de cas d’utilisation  « Sélectionne les tables».</w:t>
      </w:r>
    </w:p>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tbl>
      <w:tblPr>
        <w:tblW w:w="91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1"/>
        <w:gridCol w:w="6568"/>
      </w:tblGrid>
      <w:tr w:rsidR="006D00F6" w:rsidRPr="00871C35" w:rsidTr="006D00F6">
        <w:trPr>
          <w:trHeight w:val="20"/>
          <w:jc w:val="center"/>
        </w:trPr>
        <w:tc>
          <w:tcPr>
            <w:tcW w:w="2601"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Nom</w:t>
            </w:r>
          </w:p>
        </w:tc>
        <w:tc>
          <w:tcPr>
            <w:tcW w:w="6568" w:type="dxa"/>
            <w:tcBorders>
              <w:top w:val="single" w:sz="4" w:space="0" w:color="auto"/>
            </w:tcBorders>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spacing w:val="4"/>
              </w:rPr>
              <w:t>Sélectionn</w:t>
            </w:r>
            <w:r>
              <w:rPr>
                <w:rFonts w:asciiTheme="majorBidi" w:hAnsiTheme="majorBidi" w:cstheme="majorBidi"/>
                <w:spacing w:val="4"/>
              </w:rPr>
              <w:t>er</w:t>
            </w:r>
            <w:proofErr w:type="spellEnd"/>
            <w:r w:rsidRPr="00871C35">
              <w:rPr>
                <w:rFonts w:asciiTheme="majorBidi" w:hAnsiTheme="majorBidi" w:cstheme="majorBidi"/>
              </w:rPr>
              <w:t xml:space="preserve"> les tables.</w:t>
            </w:r>
          </w:p>
        </w:tc>
      </w:tr>
      <w:tr w:rsidR="006D00F6" w:rsidRPr="00871C35" w:rsidTr="006D00F6">
        <w:trPr>
          <w:trHeight w:val="20"/>
          <w:jc w:val="center"/>
        </w:trPr>
        <w:tc>
          <w:tcPr>
            <w:tcW w:w="260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Objectif</w:t>
            </w:r>
            <w:proofErr w:type="spellEnd"/>
          </w:p>
        </w:tc>
        <w:tc>
          <w:tcPr>
            <w:tcW w:w="6568"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Pr>
                <w:rFonts w:asciiTheme="majorBidi" w:hAnsiTheme="majorBidi" w:cstheme="majorBidi"/>
                <w:spacing w:val="4"/>
              </w:rPr>
              <w:t>Sélectionner</w:t>
            </w:r>
            <w:proofErr w:type="spellEnd"/>
            <w:r w:rsidRPr="00871C35">
              <w:rPr>
                <w:rFonts w:asciiTheme="majorBidi" w:hAnsiTheme="majorBidi" w:cstheme="majorBidi"/>
                <w:spacing w:val="4"/>
              </w:rPr>
              <w:t xml:space="preserve"> les tables </w:t>
            </w:r>
          </w:p>
        </w:tc>
      </w:tr>
      <w:tr w:rsidR="006D00F6" w:rsidRPr="00871C35" w:rsidTr="006D00F6">
        <w:trPr>
          <w:trHeight w:val="20"/>
          <w:jc w:val="center"/>
        </w:trPr>
        <w:tc>
          <w:tcPr>
            <w:tcW w:w="260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Pré</w:t>
            </w:r>
            <w:proofErr w:type="spellEnd"/>
            <w:r w:rsidRPr="00871C35">
              <w:rPr>
                <w:rFonts w:asciiTheme="majorBidi" w:hAnsiTheme="majorBidi" w:cstheme="majorBidi"/>
                <w:b/>
                <w:bCs/>
              </w:rPr>
              <w:t>-condition</w:t>
            </w:r>
          </w:p>
        </w:tc>
        <w:tc>
          <w:tcPr>
            <w:tcW w:w="6568" w:type="dxa"/>
            <w:vAlign w:val="center"/>
          </w:tcPr>
          <w:p w:rsidR="006D00F6" w:rsidRPr="00871C35" w:rsidRDefault="006D00F6" w:rsidP="000B2C89">
            <w:pPr>
              <w:tabs>
                <w:tab w:val="left" w:pos="34"/>
                <w:tab w:val="left" w:pos="426"/>
              </w:tabs>
              <w:spacing w:line="360" w:lineRule="auto"/>
              <w:jc w:val="both"/>
              <w:rPr>
                <w:rFonts w:asciiTheme="majorBidi" w:hAnsiTheme="majorBidi" w:cstheme="majorBidi"/>
              </w:rPr>
            </w:pPr>
            <w:proofErr w:type="gramStart"/>
            <w:r w:rsidRPr="00871C35">
              <w:rPr>
                <w:rFonts w:asciiTheme="majorBidi" w:hAnsiTheme="majorBidi" w:cstheme="majorBidi"/>
              </w:rPr>
              <w:t>a-</w:t>
            </w:r>
            <w:proofErr w:type="spellStart"/>
            <w:r>
              <w:rPr>
                <w:rFonts w:asciiTheme="majorBidi" w:hAnsiTheme="majorBidi" w:cstheme="majorBidi"/>
              </w:rPr>
              <w:t>Choisissez</w:t>
            </w:r>
            <w:proofErr w:type="spellEnd"/>
            <w:proofErr w:type="gramEnd"/>
            <w:r w:rsidRPr="00871C35">
              <w:rPr>
                <w:rFonts w:asciiTheme="majorBidi" w:hAnsiTheme="majorBidi" w:cstheme="majorBidi"/>
              </w:rPr>
              <w:t xml:space="preserve"> le BDD.</w:t>
            </w:r>
          </w:p>
        </w:tc>
      </w:tr>
      <w:tr w:rsidR="006D00F6" w:rsidRPr="00871C35" w:rsidTr="006D00F6">
        <w:trPr>
          <w:trHeight w:val="20"/>
          <w:jc w:val="center"/>
        </w:trPr>
        <w:tc>
          <w:tcPr>
            <w:tcW w:w="260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A</w:t>
            </w:r>
            <w:r w:rsidRPr="00871C35">
              <w:rPr>
                <w:rFonts w:asciiTheme="majorBidi" w:hAnsiTheme="majorBidi" w:cstheme="majorBidi"/>
                <w:b/>
                <w:bCs/>
                <w:spacing w:val="-2"/>
              </w:rPr>
              <w:t>c</w:t>
            </w:r>
            <w:r w:rsidRPr="00871C35">
              <w:rPr>
                <w:rFonts w:asciiTheme="majorBidi" w:hAnsiTheme="majorBidi" w:cstheme="majorBidi"/>
                <w:b/>
                <w:bCs/>
              </w:rPr>
              <w:t>t</w:t>
            </w:r>
            <w:r w:rsidRPr="00871C35">
              <w:rPr>
                <w:rFonts w:asciiTheme="majorBidi" w:hAnsiTheme="majorBidi" w:cstheme="majorBidi"/>
                <w:b/>
                <w:bCs/>
                <w:spacing w:val="-2"/>
              </w:rPr>
              <w:t>e</w:t>
            </w:r>
            <w:r w:rsidRPr="00871C35">
              <w:rPr>
                <w:rFonts w:asciiTheme="majorBidi" w:hAnsiTheme="majorBidi" w:cstheme="majorBidi"/>
                <w:b/>
                <w:bCs/>
              </w:rPr>
              <w:t>ur</w:t>
            </w:r>
            <w:proofErr w:type="spellEnd"/>
            <w:r w:rsidRPr="00871C35">
              <w:rPr>
                <w:rFonts w:asciiTheme="majorBidi" w:hAnsiTheme="majorBidi" w:cstheme="majorBidi"/>
                <w:b/>
                <w:bCs/>
              </w:rPr>
              <w:t xml:space="preserve"> p</w:t>
            </w:r>
            <w:r w:rsidRPr="00871C35">
              <w:rPr>
                <w:rFonts w:asciiTheme="majorBidi" w:hAnsiTheme="majorBidi" w:cstheme="majorBidi"/>
                <w:b/>
                <w:bCs/>
                <w:spacing w:val="-1"/>
              </w:rPr>
              <w:t>r</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spacing w:val="-1"/>
              </w:rPr>
              <w:t>c</w:t>
            </w:r>
            <w:r w:rsidRPr="00871C35">
              <w:rPr>
                <w:rFonts w:asciiTheme="majorBidi" w:hAnsiTheme="majorBidi" w:cstheme="majorBidi"/>
                <w:b/>
                <w:bCs/>
              </w:rPr>
              <w:t>i</w:t>
            </w:r>
            <w:r w:rsidRPr="00871C35">
              <w:rPr>
                <w:rFonts w:asciiTheme="majorBidi" w:hAnsiTheme="majorBidi" w:cstheme="majorBidi"/>
                <w:b/>
                <w:bCs/>
                <w:spacing w:val="1"/>
              </w:rPr>
              <w:t>p</w:t>
            </w:r>
            <w:r w:rsidRPr="00871C35">
              <w:rPr>
                <w:rFonts w:asciiTheme="majorBidi" w:hAnsiTheme="majorBidi" w:cstheme="majorBidi"/>
                <w:b/>
                <w:bCs/>
              </w:rPr>
              <w:t>al</w:t>
            </w:r>
          </w:p>
        </w:tc>
        <w:tc>
          <w:tcPr>
            <w:tcW w:w="6568"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spacing w:val="4"/>
              </w:rPr>
              <w:t>Utilisateur</w:t>
            </w:r>
            <w:proofErr w:type="spellEnd"/>
            <w:r w:rsidRPr="00871C35">
              <w:rPr>
                <w:rFonts w:asciiTheme="majorBidi" w:hAnsiTheme="majorBidi" w:cstheme="majorBidi"/>
              </w:rPr>
              <w:t>.</w:t>
            </w:r>
          </w:p>
        </w:tc>
      </w:tr>
      <w:tr w:rsidR="006D00F6" w:rsidRPr="006D00F6" w:rsidTr="006D00F6">
        <w:trPr>
          <w:trHeight w:val="20"/>
          <w:jc w:val="center"/>
        </w:trPr>
        <w:tc>
          <w:tcPr>
            <w:tcW w:w="260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proofErr w:type="spellStart"/>
            <w:r w:rsidRPr="00871C35">
              <w:rPr>
                <w:rFonts w:asciiTheme="majorBidi" w:hAnsiTheme="majorBidi" w:cstheme="majorBidi"/>
                <w:b/>
                <w:bCs/>
              </w:rPr>
              <w:t>S</w:t>
            </w:r>
            <w:r w:rsidRPr="00871C35">
              <w:rPr>
                <w:rFonts w:asciiTheme="majorBidi" w:hAnsiTheme="majorBidi" w:cstheme="majorBidi"/>
                <w:b/>
                <w:bCs/>
                <w:spacing w:val="-1"/>
              </w:rPr>
              <w:t>cé</w:t>
            </w:r>
            <w:r w:rsidRPr="00871C35">
              <w:rPr>
                <w:rFonts w:asciiTheme="majorBidi" w:hAnsiTheme="majorBidi" w:cstheme="majorBidi"/>
                <w:b/>
                <w:bCs/>
              </w:rPr>
              <w:t>na</w:t>
            </w:r>
            <w:r w:rsidRPr="00871C35">
              <w:rPr>
                <w:rFonts w:asciiTheme="majorBidi" w:hAnsiTheme="majorBidi" w:cstheme="majorBidi"/>
                <w:b/>
                <w:bCs/>
                <w:spacing w:val="-1"/>
              </w:rPr>
              <w:t>r</w:t>
            </w:r>
            <w:r w:rsidRPr="00871C35">
              <w:rPr>
                <w:rFonts w:asciiTheme="majorBidi" w:hAnsiTheme="majorBidi" w:cstheme="majorBidi"/>
                <w:b/>
                <w:bCs/>
              </w:rPr>
              <w:t>io</w:t>
            </w:r>
            <w:proofErr w:type="spellEnd"/>
            <w:r w:rsidRPr="00871C35">
              <w:rPr>
                <w:rFonts w:asciiTheme="majorBidi" w:hAnsiTheme="majorBidi" w:cstheme="majorBidi"/>
                <w:b/>
                <w:bCs/>
              </w:rPr>
              <w:t xml:space="preserve"> </w:t>
            </w:r>
            <w:proofErr w:type="spellStart"/>
            <w:r w:rsidRPr="00871C35">
              <w:rPr>
                <w:rFonts w:asciiTheme="majorBidi" w:hAnsiTheme="majorBidi" w:cstheme="majorBidi"/>
                <w:b/>
                <w:bCs/>
                <w:spacing w:val="1"/>
              </w:rPr>
              <w:t>n</w:t>
            </w:r>
            <w:r w:rsidRPr="00871C35">
              <w:rPr>
                <w:rFonts w:asciiTheme="majorBidi" w:hAnsiTheme="majorBidi" w:cstheme="majorBidi"/>
                <w:b/>
                <w:bCs/>
              </w:rPr>
              <w:t>o</w:t>
            </w:r>
            <w:r w:rsidRPr="00871C35">
              <w:rPr>
                <w:rFonts w:asciiTheme="majorBidi" w:hAnsiTheme="majorBidi" w:cstheme="majorBidi"/>
                <w:b/>
                <w:bCs/>
                <w:spacing w:val="-4"/>
              </w:rPr>
              <w:t>m</w:t>
            </w:r>
            <w:r w:rsidRPr="00871C35">
              <w:rPr>
                <w:rFonts w:asciiTheme="majorBidi" w:hAnsiTheme="majorBidi" w:cstheme="majorBidi"/>
                <w:b/>
                <w:bCs/>
              </w:rPr>
              <w:t>i</w:t>
            </w:r>
            <w:r w:rsidRPr="00871C35">
              <w:rPr>
                <w:rFonts w:asciiTheme="majorBidi" w:hAnsiTheme="majorBidi" w:cstheme="majorBidi"/>
                <w:b/>
                <w:bCs/>
                <w:spacing w:val="1"/>
              </w:rPr>
              <w:t>n</w:t>
            </w:r>
            <w:r w:rsidRPr="00871C35">
              <w:rPr>
                <w:rFonts w:asciiTheme="majorBidi" w:hAnsiTheme="majorBidi" w:cstheme="majorBidi"/>
                <w:b/>
                <w:bCs/>
              </w:rPr>
              <w:t>ale</w:t>
            </w:r>
            <w:proofErr w:type="spellEnd"/>
          </w:p>
        </w:tc>
        <w:tc>
          <w:tcPr>
            <w:tcW w:w="6568" w:type="dxa"/>
            <w:vAlign w:val="center"/>
          </w:tcPr>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 xml:space="preserve">1-Le système affiche une liste box pour choisir les tables. </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2- L’utilisateur choisit les tables.</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3-Le système affiche la table dans une autre liste box</w:t>
            </w:r>
          </w:p>
        </w:tc>
      </w:tr>
      <w:tr w:rsidR="006D00F6" w:rsidRPr="006D00F6" w:rsidTr="006D00F6">
        <w:trPr>
          <w:trHeight w:val="20"/>
          <w:jc w:val="center"/>
        </w:trPr>
        <w:tc>
          <w:tcPr>
            <w:tcW w:w="2601" w:type="dxa"/>
            <w:vAlign w:val="center"/>
          </w:tcPr>
          <w:p w:rsidR="006D00F6" w:rsidRPr="00871C35" w:rsidRDefault="006D00F6" w:rsidP="000B2C89">
            <w:pPr>
              <w:tabs>
                <w:tab w:val="left" w:pos="142"/>
              </w:tabs>
              <w:autoSpaceDE w:val="0"/>
              <w:autoSpaceDN w:val="0"/>
              <w:adjustRightInd w:val="0"/>
              <w:spacing w:line="360" w:lineRule="auto"/>
              <w:jc w:val="both"/>
              <w:rPr>
                <w:rFonts w:asciiTheme="majorBidi" w:hAnsiTheme="majorBidi" w:cstheme="majorBidi"/>
                <w:b/>
                <w:bCs/>
                <w:spacing w:val="1"/>
              </w:rPr>
            </w:pPr>
            <w:proofErr w:type="spellStart"/>
            <w:r w:rsidRPr="00871C35">
              <w:rPr>
                <w:rFonts w:asciiTheme="majorBidi" w:hAnsiTheme="majorBidi" w:cstheme="majorBidi"/>
                <w:b/>
                <w:bCs/>
                <w:spacing w:val="1"/>
              </w:rPr>
              <w:t>Scénarios</w:t>
            </w:r>
            <w:proofErr w:type="spellEnd"/>
            <w:r w:rsidRPr="00871C35">
              <w:rPr>
                <w:rFonts w:asciiTheme="majorBidi" w:hAnsiTheme="majorBidi" w:cstheme="majorBidi"/>
                <w:b/>
                <w:bCs/>
                <w:spacing w:val="1"/>
              </w:rPr>
              <w:t xml:space="preserve"> </w:t>
            </w:r>
            <w:proofErr w:type="spellStart"/>
            <w:r w:rsidRPr="00871C35">
              <w:rPr>
                <w:rFonts w:asciiTheme="majorBidi" w:hAnsiTheme="majorBidi" w:cstheme="majorBidi"/>
                <w:b/>
                <w:bCs/>
                <w:spacing w:val="1"/>
              </w:rPr>
              <w:t>alternatifs</w:t>
            </w:r>
            <w:proofErr w:type="spellEnd"/>
          </w:p>
        </w:tc>
        <w:tc>
          <w:tcPr>
            <w:tcW w:w="6568" w:type="dxa"/>
            <w:vAlign w:val="center"/>
          </w:tcPr>
          <w:p w:rsidR="006D00F6" w:rsidRPr="006D00F6" w:rsidRDefault="006D00F6" w:rsidP="000B2C89">
            <w:pPr>
              <w:tabs>
                <w:tab w:val="left" w:pos="142"/>
                <w:tab w:val="left" w:pos="426"/>
              </w:tabs>
              <w:spacing w:line="360" w:lineRule="auto"/>
              <w:jc w:val="both"/>
              <w:rPr>
                <w:rFonts w:asciiTheme="majorBidi" w:hAnsiTheme="majorBidi" w:cstheme="majorBidi"/>
                <w:lang w:val="fr-FR"/>
              </w:rPr>
            </w:pPr>
            <w:r w:rsidRPr="006D00F6">
              <w:rPr>
                <w:rFonts w:asciiTheme="majorBidi" w:hAnsiTheme="majorBidi" w:cstheme="majorBidi"/>
                <w:bCs/>
                <w:lang w:val="fr-FR"/>
              </w:rPr>
              <w:t xml:space="preserve">4-Le système renvoie un message d’erreur. ,  </w:t>
            </w:r>
            <w:r w:rsidRPr="006D00F6">
              <w:rPr>
                <w:rFonts w:asciiTheme="majorBidi" w:hAnsiTheme="majorBidi" w:cstheme="majorBidi"/>
                <w:lang w:val="fr-FR"/>
              </w:rPr>
              <w:t>Scénario 1  invalide.</w:t>
            </w:r>
          </w:p>
        </w:tc>
      </w:tr>
      <w:tr w:rsidR="006D00F6" w:rsidRPr="006D00F6" w:rsidTr="006D00F6">
        <w:trPr>
          <w:trHeight w:val="20"/>
          <w:jc w:val="center"/>
        </w:trPr>
        <w:tc>
          <w:tcPr>
            <w:tcW w:w="2601" w:type="dxa"/>
            <w:vAlign w:val="center"/>
          </w:tcPr>
          <w:p w:rsidR="006D00F6" w:rsidRPr="00871C35" w:rsidRDefault="006D00F6" w:rsidP="000B2C89">
            <w:pPr>
              <w:tabs>
                <w:tab w:val="left" w:pos="142"/>
                <w:tab w:val="left" w:pos="426"/>
              </w:tabs>
              <w:spacing w:line="360" w:lineRule="auto"/>
              <w:jc w:val="both"/>
              <w:rPr>
                <w:rFonts w:asciiTheme="majorBidi" w:hAnsiTheme="majorBidi" w:cstheme="majorBidi"/>
                <w:b/>
                <w:bCs/>
              </w:rPr>
            </w:pPr>
            <w:r w:rsidRPr="00871C35">
              <w:rPr>
                <w:rFonts w:asciiTheme="majorBidi" w:hAnsiTheme="majorBidi" w:cstheme="majorBidi"/>
                <w:b/>
                <w:bCs/>
              </w:rPr>
              <w:t>Post-condition</w:t>
            </w:r>
          </w:p>
        </w:tc>
        <w:tc>
          <w:tcPr>
            <w:tcW w:w="6568" w:type="dxa"/>
            <w:vAlign w:val="center"/>
          </w:tcPr>
          <w:p w:rsidR="006D00F6" w:rsidRPr="006D00F6" w:rsidRDefault="006D00F6" w:rsidP="000B2C89">
            <w:pPr>
              <w:tabs>
                <w:tab w:val="left" w:pos="142"/>
                <w:tab w:val="left" w:pos="426"/>
              </w:tabs>
              <w:spacing w:line="360" w:lineRule="auto"/>
              <w:jc w:val="both"/>
              <w:rPr>
                <w:rFonts w:asciiTheme="majorBidi" w:hAnsiTheme="majorBidi" w:cstheme="majorBidi"/>
                <w:bCs/>
                <w:lang w:val="fr-FR"/>
              </w:rPr>
            </w:pPr>
            <w:r w:rsidRPr="006D00F6">
              <w:rPr>
                <w:rFonts w:asciiTheme="majorBidi" w:hAnsiTheme="majorBidi" w:cstheme="majorBidi"/>
                <w:lang w:val="fr-FR"/>
              </w:rPr>
              <w:t>a-</w:t>
            </w:r>
            <w:r w:rsidRPr="006D00F6">
              <w:rPr>
                <w:rFonts w:asciiTheme="majorBidi" w:hAnsiTheme="majorBidi" w:cstheme="majorBidi"/>
                <w:spacing w:val="4"/>
                <w:lang w:val="fr-FR"/>
              </w:rPr>
              <w:t xml:space="preserve"> Sélectionné</w:t>
            </w:r>
            <w:r w:rsidRPr="006D00F6">
              <w:rPr>
                <w:rFonts w:asciiTheme="majorBidi" w:hAnsiTheme="majorBidi" w:cstheme="majorBidi"/>
                <w:lang w:val="fr-FR"/>
              </w:rPr>
              <w:t xml:space="preserve"> les tables est réussie.</w:t>
            </w:r>
          </w:p>
        </w:tc>
      </w:tr>
    </w:tbl>
    <w:p w:rsidR="006D00F6" w:rsidRPr="006D00F6" w:rsidRDefault="006D00F6" w:rsidP="000B2C89">
      <w:pPr>
        <w:tabs>
          <w:tab w:val="left" w:pos="142"/>
          <w:tab w:val="left" w:pos="426"/>
        </w:tabs>
        <w:spacing w:line="360" w:lineRule="auto"/>
        <w:jc w:val="both"/>
        <w:rPr>
          <w:rFonts w:asciiTheme="majorBidi" w:hAnsiTheme="majorBidi" w:cstheme="majorBidi"/>
          <w:b/>
          <w:lang w:val="fr-FR"/>
        </w:rPr>
      </w:pPr>
    </w:p>
    <w:p w:rsidR="006D00F6" w:rsidRPr="002A539F" w:rsidRDefault="006D00F6" w:rsidP="002A539F">
      <w:pPr>
        <w:tabs>
          <w:tab w:val="left" w:pos="142"/>
          <w:tab w:val="left" w:pos="426"/>
        </w:tabs>
        <w:spacing w:line="360" w:lineRule="auto"/>
        <w:jc w:val="center"/>
        <w:rPr>
          <w:rFonts w:asciiTheme="majorBidi" w:hAnsiTheme="majorBidi" w:cstheme="majorBidi"/>
          <w:sz w:val="22"/>
          <w:szCs w:val="22"/>
          <w:lang w:val="fr-FR"/>
        </w:rPr>
      </w:pPr>
      <w:r w:rsidRPr="002A539F">
        <w:rPr>
          <w:rFonts w:asciiTheme="majorBidi" w:hAnsiTheme="majorBidi" w:cstheme="majorBidi"/>
          <w:b/>
          <w:sz w:val="22"/>
          <w:szCs w:val="22"/>
          <w:lang w:val="fr-FR"/>
        </w:rPr>
        <w:t>Table</w:t>
      </w:r>
      <w:r w:rsidRPr="002A539F">
        <w:rPr>
          <w:rFonts w:asciiTheme="majorBidi" w:hAnsiTheme="majorBidi" w:cstheme="majorBidi"/>
          <w:b/>
          <w:bCs/>
          <w:sz w:val="22"/>
          <w:szCs w:val="22"/>
          <w:lang w:val="fr-FR"/>
        </w:rPr>
        <w:t xml:space="preserve">.2.6: </w:t>
      </w:r>
      <w:r w:rsidRPr="002A539F">
        <w:rPr>
          <w:rFonts w:asciiTheme="majorBidi" w:hAnsiTheme="majorBidi" w:cstheme="majorBidi"/>
          <w:sz w:val="22"/>
          <w:szCs w:val="22"/>
          <w:lang w:val="fr-FR"/>
        </w:rPr>
        <w:t>Cas d’utilisation «</w:t>
      </w:r>
      <w:r w:rsidRPr="002A539F">
        <w:rPr>
          <w:rFonts w:asciiTheme="majorBidi" w:hAnsiTheme="majorBidi" w:cstheme="majorBidi"/>
          <w:i/>
          <w:iCs/>
          <w:sz w:val="22"/>
          <w:szCs w:val="22"/>
          <w:lang w:val="fr-FR"/>
        </w:rPr>
        <w:t>Sélectionne les tables</w:t>
      </w:r>
      <w:r w:rsidRPr="002A539F">
        <w:rPr>
          <w:rFonts w:asciiTheme="majorBidi" w:hAnsiTheme="majorBidi" w:cstheme="majorBidi"/>
          <w:sz w:val="22"/>
          <w:szCs w:val="22"/>
          <w:lang w:val="fr-FR"/>
        </w:rPr>
        <w:t>».</w:t>
      </w:r>
    </w:p>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p>
    <w:p w:rsidR="006D00F6" w:rsidRPr="00351389" w:rsidRDefault="006D00F6" w:rsidP="000B2C89">
      <w:pPr>
        <w:pStyle w:val="Titre4"/>
        <w:spacing w:line="360" w:lineRule="auto"/>
        <w:jc w:val="both"/>
        <w:rPr>
          <w:rFonts w:asciiTheme="majorBidi" w:hAnsiTheme="majorBidi" w:cstheme="majorBidi"/>
          <w:b/>
          <w:bCs/>
          <w:i/>
          <w:iCs/>
          <w:sz w:val="24"/>
        </w:rPr>
      </w:pPr>
      <w:r w:rsidRPr="002A539F">
        <w:rPr>
          <w:rFonts w:asciiTheme="majorBidi" w:hAnsiTheme="majorBidi" w:cstheme="majorBidi"/>
          <w:b/>
          <w:bCs/>
          <w:sz w:val="24"/>
          <w:szCs w:val="24"/>
        </w:rPr>
        <w:t>4.3</w:t>
      </w:r>
      <w:r w:rsidRPr="002A539F">
        <w:rPr>
          <w:rFonts w:asciiTheme="majorBidi" w:hAnsiTheme="majorBidi" w:cstheme="majorBidi"/>
          <w:b/>
          <w:bCs/>
          <w:sz w:val="24"/>
        </w:rPr>
        <w:t>.2.6</w:t>
      </w:r>
      <w:r w:rsidRPr="00351389">
        <w:rPr>
          <w:rFonts w:asciiTheme="majorBidi" w:hAnsiTheme="majorBidi" w:cstheme="majorBidi"/>
          <w:sz w:val="24"/>
        </w:rPr>
        <w:t xml:space="preserve"> </w:t>
      </w:r>
      <w:r w:rsidRPr="00351389">
        <w:rPr>
          <w:rFonts w:asciiTheme="majorBidi" w:hAnsiTheme="majorBidi" w:cstheme="majorBidi"/>
          <w:bCs/>
          <w:i/>
          <w:iCs/>
          <w:sz w:val="24"/>
        </w:rPr>
        <w:t>Description textuelle de cas d’utilisation  « Sélectionne les attributs pour chaque table».</w:t>
      </w:r>
    </w:p>
    <w:p w:rsidR="006D00F6" w:rsidRPr="00871C35" w:rsidRDefault="006D00F6" w:rsidP="000B2C89">
      <w:pPr>
        <w:pStyle w:val="Titre4"/>
        <w:spacing w:line="360" w:lineRule="auto"/>
        <w:jc w:val="both"/>
        <w:rPr>
          <w:rFonts w:asciiTheme="majorBidi" w:hAnsiTheme="majorBidi" w:cstheme="majorBidi"/>
          <w:szCs w:val="24"/>
        </w:rPr>
      </w:pPr>
    </w:p>
    <w:tbl>
      <w:tblPr>
        <w:tblW w:w="8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6501"/>
      </w:tblGrid>
      <w:tr w:rsidR="006D00F6" w:rsidRPr="006D00F6" w:rsidTr="006D00F6">
        <w:trPr>
          <w:trHeight w:val="357"/>
        </w:trPr>
        <w:tc>
          <w:tcPr>
            <w:tcW w:w="2410" w:type="dxa"/>
            <w:tcBorders>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b/>
                <w:bCs/>
                <w:sz w:val="24"/>
                <w:szCs w:val="24"/>
              </w:rPr>
              <w:t>Nom</w:t>
            </w:r>
          </w:p>
        </w:tc>
        <w:tc>
          <w:tcPr>
            <w:tcW w:w="6501" w:type="dxa"/>
            <w:tcBorders>
              <w:left w:val="single" w:sz="4" w:space="0" w:color="auto"/>
              <w:bottom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sz w:val="24"/>
                <w:szCs w:val="24"/>
              </w:rPr>
              <w:t>Sélectionne les attributs pour chaque table.</w:t>
            </w:r>
          </w:p>
        </w:tc>
      </w:tr>
      <w:tr w:rsidR="006D00F6" w:rsidRPr="006D00F6" w:rsidTr="006D00F6">
        <w:trPr>
          <w:trHeight w:val="322"/>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r w:rsidRPr="00871C35">
              <w:rPr>
                <w:rFonts w:asciiTheme="majorBidi" w:hAnsiTheme="majorBidi" w:cstheme="majorBidi"/>
                <w:b/>
                <w:bCs/>
                <w:sz w:val="24"/>
                <w:szCs w:val="24"/>
              </w:rPr>
              <w:t>Objectif</w:t>
            </w:r>
          </w:p>
        </w:tc>
        <w:tc>
          <w:tcPr>
            <w:tcW w:w="6501" w:type="dxa"/>
            <w:tcBorders>
              <w:top w:val="single" w:sz="4" w:space="0" w:color="auto"/>
              <w:left w:val="single" w:sz="4" w:space="0" w:color="auto"/>
              <w:bottom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sz w:val="24"/>
                <w:szCs w:val="24"/>
              </w:rPr>
              <w:t>Sélectionne les attributs pour chaque table.</w:t>
            </w:r>
          </w:p>
        </w:tc>
      </w:tr>
      <w:tr w:rsidR="006D00F6" w:rsidRPr="00871C35" w:rsidTr="006D00F6">
        <w:trPr>
          <w:trHeight w:val="322"/>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r w:rsidRPr="00871C35">
              <w:rPr>
                <w:rFonts w:asciiTheme="majorBidi" w:hAnsiTheme="majorBidi" w:cstheme="majorBidi"/>
                <w:b/>
                <w:bCs/>
                <w:sz w:val="24"/>
                <w:szCs w:val="24"/>
              </w:rPr>
              <w:t>Pré-condition</w:t>
            </w:r>
          </w:p>
        </w:tc>
        <w:tc>
          <w:tcPr>
            <w:tcW w:w="6501" w:type="dxa"/>
            <w:tcBorders>
              <w:top w:val="single" w:sz="4" w:space="0" w:color="auto"/>
              <w:left w:val="single" w:sz="4" w:space="0" w:color="auto"/>
              <w:bottom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sz w:val="24"/>
                <w:szCs w:val="24"/>
              </w:rPr>
              <w:t>a-Sélectionne les tables.</w:t>
            </w:r>
          </w:p>
        </w:tc>
      </w:tr>
      <w:tr w:rsidR="006D00F6" w:rsidRPr="00871C35" w:rsidTr="006D00F6">
        <w:trPr>
          <w:trHeight w:val="333"/>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r w:rsidRPr="00871C35">
              <w:rPr>
                <w:rFonts w:asciiTheme="majorBidi" w:hAnsiTheme="majorBidi" w:cstheme="majorBidi"/>
                <w:b/>
                <w:bCs/>
                <w:sz w:val="24"/>
                <w:szCs w:val="24"/>
              </w:rPr>
              <w:t>A</w:t>
            </w:r>
            <w:r w:rsidRPr="00871C35">
              <w:rPr>
                <w:rFonts w:asciiTheme="majorBidi" w:hAnsiTheme="majorBidi" w:cstheme="majorBidi"/>
                <w:b/>
                <w:bCs/>
                <w:spacing w:val="-2"/>
                <w:sz w:val="24"/>
                <w:szCs w:val="24"/>
              </w:rPr>
              <w:t>c</w:t>
            </w:r>
            <w:r w:rsidRPr="00871C35">
              <w:rPr>
                <w:rFonts w:asciiTheme="majorBidi" w:hAnsiTheme="majorBidi" w:cstheme="majorBidi"/>
                <w:b/>
                <w:bCs/>
                <w:sz w:val="24"/>
                <w:szCs w:val="24"/>
              </w:rPr>
              <w:t>t</w:t>
            </w:r>
            <w:r w:rsidRPr="00871C35">
              <w:rPr>
                <w:rFonts w:asciiTheme="majorBidi" w:hAnsiTheme="majorBidi" w:cstheme="majorBidi"/>
                <w:b/>
                <w:bCs/>
                <w:spacing w:val="-2"/>
                <w:sz w:val="24"/>
                <w:szCs w:val="24"/>
              </w:rPr>
              <w:t>e</w:t>
            </w:r>
            <w:r w:rsidRPr="00871C35">
              <w:rPr>
                <w:rFonts w:asciiTheme="majorBidi" w:hAnsiTheme="majorBidi" w:cstheme="majorBidi"/>
                <w:b/>
                <w:bCs/>
                <w:sz w:val="24"/>
                <w:szCs w:val="24"/>
              </w:rPr>
              <w:t>ur p</w:t>
            </w:r>
            <w:r w:rsidRPr="00871C35">
              <w:rPr>
                <w:rFonts w:asciiTheme="majorBidi" w:hAnsiTheme="majorBidi" w:cstheme="majorBidi"/>
                <w:b/>
                <w:bCs/>
                <w:spacing w:val="-1"/>
                <w:sz w:val="24"/>
                <w:szCs w:val="24"/>
              </w:rPr>
              <w:t>r</w:t>
            </w:r>
            <w:r w:rsidRPr="00871C35">
              <w:rPr>
                <w:rFonts w:asciiTheme="majorBidi" w:hAnsiTheme="majorBidi" w:cstheme="majorBidi"/>
                <w:b/>
                <w:bCs/>
                <w:sz w:val="24"/>
                <w:szCs w:val="24"/>
              </w:rPr>
              <w:t>i</w:t>
            </w:r>
            <w:r w:rsidRPr="00871C35">
              <w:rPr>
                <w:rFonts w:asciiTheme="majorBidi" w:hAnsiTheme="majorBidi" w:cstheme="majorBidi"/>
                <w:b/>
                <w:bCs/>
                <w:spacing w:val="1"/>
                <w:sz w:val="24"/>
                <w:szCs w:val="24"/>
              </w:rPr>
              <w:t>n</w:t>
            </w:r>
            <w:r w:rsidRPr="00871C35">
              <w:rPr>
                <w:rFonts w:asciiTheme="majorBidi" w:hAnsiTheme="majorBidi" w:cstheme="majorBidi"/>
                <w:b/>
                <w:bCs/>
                <w:spacing w:val="-1"/>
                <w:sz w:val="24"/>
                <w:szCs w:val="24"/>
              </w:rPr>
              <w:t>c</w:t>
            </w:r>
            <w:r w:rsidRPr="00871C35">
              <w:rPr>
                <w:rFonts w:asciiTheme="majorBidi" w:hAnsiTheme="majorBidi" w:cstheme="majorBidi"/>
                <w:b/>
                <w:bCs/>
                <w:sz w:val="24"/>
                <w:szCs w:val="24"/>
              </w:rPr>
              <w:t>i</w:t>
            </w:r>
            <w:r w:rsidRPr="00871C35">
              <w:rPr>
                <w:rFonts w:asciiTheme="majorBidi" w:hAnsiTheme="majorBidi" w:cstheme="majorBidi"/>
                <w:b/>
                <w:bCs/>
                <w:spacing w:val="1"/>
                <w:sz w:val="24"/>
                <w:szCs w:val="24"/>
              </w:rPr>
              <w:t>p</w:t>
            </w:r>
            <w:r w:rsidRPr="00871C35">
              <w:rPr>
                <w:rFonts w:asciiTheme="majorBidi" w:hAnsiTheme="majorBidi" w:cstheme="majorBidi"/>
                <w:b/>
                <w:bCs/>
                <w:sz w:val="24"/>
                <w:szCs w:val="24"/>
              </w:rPr>
              <w:t>al</w:t>
            </w:r>
          </w:p>
        </w:tc>
        <w:tc>
          <w:tcPr>
            <w:tcW w:w="6501" w:type="dxa"/>
            <w:tcBorders>
              <w:top w:val="single" w:sz="4" w:space="0" w:color="auto"/>
              <w:left w:val="single" w:sz="4" w:space="0" w:color="auto"/>
              <w:bottom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sz w:val="24"/>
                <w:szCs w:val="24"/>
              </w:rPr>
            </w:pPr>
            <w:r w:rsidRPr="00871C35">
              <w:rPr>
                <w:rFonts w:asciiTheme="majorBidi" w:hAnsiTheme="majorBidi" w:cstheme="majorBidi"/>
                <w:sz w:val="24"/>
                <w:szCs w:val="24"/>
              </w:rPr>
              <w:t>Utilisateur.</w:t>
            </w:r>
          </w:p>
        </w:tc>
      </w:tr>
      <w:tr w:rsidR="006D00F6" w:rsidRPr="006D00F6" w:rsidTr="006D00F6">
        <w:trPr>
          <w:trHeight w:val="1994"/>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r w:rsidRPr="00871C35">
              <w:rPr>
                <w:rFonts w:asciiTheme="majorBidi" w:hAnsiTheme="majorBidi" w:cstheme="majorBidi"/>
                <w:b/>
                <w:bCs/>
                <w:sz w:val="24"/>
                <w:szCs w:val="24"/>
              </w:rPr>
              <w:t>S</w:t>
            </w:r>
            <w:r w:rsidRPr="00871C35">
              <w:rPr>
                <w:rFonts w:asciiTheme="majorBidi" w:hAnsiTheme="majorBidi" w:cstheme="majorBidi"/>
                <w:b/>
                <w:bCs/>
                <w:spacing w:val="-1"/>
                <w:sz w:val="24"/>
                <w:szCs w:val="24"/>
              </w:rPr>
              <w:t>cé</w:t>
            </w:r>
            <w:r w:rsidRPr="00871C35">
              <w:rPr>
                <w:rFonts w:asciiTheme="majorBidi" w:hAnsiTheme="majorBidi" w:cstheme="majorBidi"/>
                <w:b/>
                <w:bCs/>
                <w:sz w:val="24"/>
                <w:szCs w:val="24"/>
              </w:rPr>
              <w:t>na</w:t>
            </w:r>
            <w:r w:rsidRPr="00871C35">
              <w:rPr>
                <w:rFonts w:asciiTheme="majorBidi" w:hAnsiTheme="majorBidi" w:cstheme="majorBidi"/>
                <w:b/>
                <w:bCs/>
                <w:spacing w:val="-1"/>
                <w:sz w:val="24"/>
                <w:szCs w:val="24"/>
              </w:rPr>
              <w:t>r</w:t>
            </w:r>
            <w:r w:rsidRPr="00871C35">
              <w:rPr>
                <w:rFonts w:asciiTheme="majorBidi" w:hAnsiTheme="majorBidi" w:cstheme="majorBidi"/>
                <w:b/>
                <w:bCs/>
                <w:sz w:val="24"/>
                <w:szCs w:val="24"/>
              </w:rPr>
              <w:t xml:space="preserve">io </w:t>
            </w:r>
            <w:r w:rsidRPr="00871C35">
              <w:rPr>
                <w:rFonts w:asciiTheme="majorBidi" w:hAnsiTheme="majorBidi" w:cstheme="majorBidi"/>
                <w:b/>
                <w:bCs/>
                <w:spacing w:val="1"/>
                <w:sz w:val="24"/>
                <w:szCs w:val="24"/>
              </w:rPr>
              <w:t>n</w:t>
            </w:r>
            <w:r w:rsidRPr="00871C35">
              <w:rPr>
                <w:rFonts w:asciiTheme="majorBidi" w:hAnsiTheme="majorBidi" w:cstheme="majorBidi"/>
                <w:b/>
                <w:bCs/>
                <w:sz w:val="24"/>
                <w:szCs w:val="24"/>
              </w:rPr>
              <w:t>o</w:t>
            </w:r>
            <w:r w:rsidRPr="00871C35">
              <w:rPr>
                <w:rFonts w:asciiTheme="majorBidi" w:hAnsiTheme="majorBidi" w:cstheme="majorBidi"/>
                <w:b/>
                <w:bCs/>
                <w:spacing w:val="-4"/>
                <w:sz w:val="24"/>
                <w:szCs w:val="24"/>
              </w:rPr>
              <w:t>m</w:t>
            </w:r>
            <w:r w:rsidRPr="00871C35">
              <w:rPr>
                <w:rFonts w:asciiTheme="majorBidi" w:hAnsiTheme="majorBidi" w:cstheme="majorBidi"/>
                <w:b/>
                <w:bCs/>
                <w:sz w:val="24"/>
                <w:szCs w:val="24"/>
              </w:rPr>
              <w:t>i</w:t>
            </w:r>
            <w:r w:rsidRPr="00871C35">
              <w:rPr>
                <w:rFonts w:asciiTheme="majorBidi" w:hAnsiTheme="majorBidi" w:cstheme="majorBidi"/>
                <w:b/>
                <w:bCs/>
                <w:spacing w:val="1"/>
                <w:sz w:val="24"/>
                <w:szCs w:val="24"/>
              </w:rPr>
              <w:t>n</w:t>
            </w:r>
            <w:r w:rsidRPr="00871C35">
              <w:rPr>
                <w:rFonts w:asciiTheme="majorBidi" w:hAnsiTheme="majorBidi" w:cstheme="majorBidi"/>
                <w:b/>
                <w:bCs/>
                <w:sz w:val="24"/>
                <w:szCs w:val="24"/>
              </w:rPr>
              <w:t>ale </w:t>
            </w:r>
          </w:p>
        </w:tc>
        <w:tc>
          <w:tcPr>
            <w:tcW w:w="6501" w:type="dxa"/>
            <w:tcBorders>
              <w:top w:val="single" w:sz="4" w:space="0" w:color="auto"/>
              <w:left w:val="single" w:sz="4" w:space="0" w:color="auto"/>
              <w:bottom w:val="single" w:sz="4" w:space="0" w:color="auto"/>
            </w:tcBorders>
            <w:vAlign w:val="center"/>
          </w:tcPr>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 xml:space="preserve">1-le système affiche une liste des attributs de chaque table. </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bCs/>
                <w:lang w:val="fr-FR"/>
              </w:rPr>
            </w:pPr>
          </w:p>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rPr>
            </w:pPr>
            <w:r w:rsidRPr="006D00F6">
              <w:rPr>
                <w:rFonts w:asciiTheme="majorBidi" w:hAnsiTheme="majorBidi" w:cstheme="majorBidi"/>
                <w:bCs/>
                <w:lang w:val="fr-FR"/>
              </w:rPr>
              <w:t xml:space="preserve">2- </w:t>
            </w:r>
            <w:r w:rsidRPr="006D00F6">
              <w:rPr>
                <w:rFonts w:asciiTheme="majorBidi" w:hAnsiTheme="majorBidi" w:cstheme="majorBidi"/>
                <w:lang w:val="fr-FR"/>
              </w:rPr>
              <w:t xml:space="preserve">L'utilisateur choisit les propriétés pour chaque attribut </w:t>
            </w:r>
          </w:p>
          <w:p w:rsidR="006D00F6" w:rsidRPr="006D00F6" w:rsidRDefault="006D00F6" w:rsidP="000B2C89">
            <w:pPr>
              <w:tabs>
                <w:tab w:val="left" w:pos="142"/>
                <w:tab w:val="left" w:pos="317"/>
                <w:tab w:val="left" w:pos="426"/>
              </w:tabs>
              <w:spacing w:line="360" w:lineRule="auto"/>
              <w:jc w:val="both"/>
              <w:rPr>
                <w:rFonts w:asciiTheme="majorBidi" w:hAnsiTheme="majorBidi" w:cstheme="majorBidi"/>
                <w:lang w:val="fr-FR"/>
              </w:rPr>
            </w:pPr>
            <w:r w:rsidRPr="006D00F6">
              <w:rPr>
                <w:rFonts w:asciiTheme="majorBidi" w:hAnsiTheme="majorBidi" w:cstheme="majorBidi"/>
                <w:lang w:val="fr-FR"/>
              </w:rPr>
              <w:t xml:space="preserve">3- Le système vérifie la validité de l'information envoyée  </w:t>
            </w:r>
          </w:p>
        </w:tc>
      </w:tr>
      <w:tr w:rsidR="006D00F6" w:rsidRPr="006D00F6" w:rsidTr="006D00F6">
        <w:trPr>
          <w:trHeight w:val="184"/>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tabs>
                <w:tab w:val="left" w:pos="142"/>
              </w:tabs>
              <w:autoSpaceDE w:val="0"/>
              <w:autoSpaceDN w:val="0"/>
              <w:adjustRightInd w:val="0"/>
              <w:spacing w:line="360" w:lineRule="auto"/>
              <w:jc w:val="both"/>
              <w:rPr>
                <w:rFonts w:asciiTheme="majorBidi" w:hAnsiTheme="majorBidi" w:cstheme="majorBidi"/>
                <w:b/>
                <w:bCs/>
                <w:spacing w:val="1"/>
              </w:rPr>
            </w:pPr>
            <w:proofErr w:type="spellStart"/>
            <w:r w:rsidRPr="00871C35">
              <w:rPr>
                <w:rFonts w:asciiTheme="majorBidi" w:hAnsiTheme="majorBidi" w:cstheme="majorBidi"/>
                <w:b/>
                <w:bCs/>
                <w:spacing w:val="1"/>
              </w:rPr>
              <w:t>Scénarios</w:t>
            </w:r>
            <w:proofErr w:type="spellEnd"/>
            <w:r w:rsidRPr="00871C35">
              <w:rPr>
                <w:rFonts w:asciiTheme="majorBidi" w:hAnsiTheme="majorBidi" w:cstheme="majorBidi"/>
                <w:b/>
                <w:bCs/>
                <w:spacing w:val="1"/>
              </w:rPr>
              <w:t xml:space="preserve"> </w:t>
            </w:r>
            <w:proofErr w:type="spellStart"/>
            <w:r w:rsidRPr="00871C35">
              <w:rPr>
                <w:rFonts w:asciiTheme="majorBidi" w:hAnsiTheme="majorBidi" w:cstheme="majorBidi"/>
                <w:b/>
                <w:bCs/>
                <w:spacing w:val="1"/>
              </w:rPr>
              <w:t>alternatifs</w:t>
            </w:r>
            <w:proofErr w:type="spellEnd"/>
          </w:p>
        </w:tc>
        <w:tc>
          <w:tcPr>
            <w:tcW w:w="6501" w:type="dxa"/>
            <w:tcBorders>
              <w:top w:val="single" w:sz="4" w:space="0" w:color="auto"/>
              <w:left w:val="single" w:sz="4" w:space="0" w:color="auto"/>
              <w:bottom w:val="single" w:sz="4" w:space="0" w:color="auto"/>
            </w:tcBorders>
            <w:vAlign w:val="center"/>
          </w:tcPr>
          <w:p w:rsidR="006D00F6" w:rsidRPr="006D00F6" w:rsidRDefault="006D00F6" w:rsidP="000B2C89">
            <w:pPr>
              <w:tabs>
                <w:tab w:val="left" w:pos="142"/>
                <w:tab w:val="left" w:pos="426"/>
              </w:tabs>
              <w:spacing w:line="360" w:lineRule="auto"/>
              <w:jc w:val="both"/>
              <w:rPr>
                <w:rFonts w:asciiTheme="majorBidi" w:hAnsiTheme="majorBidi" w:cstheme="majorBidi"/>
                <w:bCs/>
                <w:lang w:val="fr-FR"/>
              </w:rPr>
            </w:pPr>
            <w:r w:rsidRPr="006D00F6">
              <w:rPr>
                <w:rFonts w:asciiTheme="majorBidi" w:hAnsiTheme="majorBidi" w:cstheme="majorBidi"/>
                <w:bCs/>
                <w:lang w:val="fr-FR"/>
              </w:rPr>
              <w:t>4-Le système renvoie un message d’erreur scénario 1 invalide</w:t>
            </w:r>
          </w:p>
        </w:tc>
      </w:tr>
      <w:tr w:rsidR="006D00F6" w:rsidRPr="006D00F6" w:rsidTr="006D00F6">
        <w:trPr>
          <w:trHeight w:val="759"/>
        </w:trPr>
        <w:tc>
          <w:tcPr>
            <w:tcW w:w="2410" w:type="dxa"/>
            <w:tcBorders>
              <w:top w:val="single" w:sz="4" w:space="0" w:color="auto"/>
              <w:bottom w:val="single" w:sz="4" w:space="0" w:color="auto"/>
              <w:right w:val="single" w:sz="4" w:space="0" w:color="auto"/>
            </w:tcBorders>
            <w:vAlign w:val="center"/>
          </w:tcPr>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bCs/>
                <w:sz w:val="24"/>
                <w:szCs w:val="24"/>
              </w:rPr>
            </w:pPr>
            <w:r w:rsidRPr="00871C35">
              <w:rPr>
                <w:rFonts w:asciiTheme="majorBidi" w:hAnsiTheme="majorBidi" w:cstheme="majorBidi"/>
                <w:b/>
                <w:bCs/>
                <w:sz w:val="24"/>
                <w:szCs w:val="24"/>
              </w:rPr>
              <w:t>Post-condition</w:t>
            </w:r>
          </w:p>
        </w:tc>
        <w:tc>
          <w:tcPr>
            <w:tcW w:w="6501" w:type="dxa"/>
            <w:tcBorders>
              <w:top w:val="single" w:sz="4" w:space="0" w:color="auto"/>
              <w:left w:val="single" w:sz="4" w:space="0" w:color="auto"/>
              <w:bottom w:val="single" w:sz="4" w:space="0" w:color="auto"/>
            </w:tcBorders>
            <w:vAlign w:val="center"/>
          </w:tcPr>
          <w:p w:rsidR="006D00F6" w:rsidRPr="006D00F6" w:rsidRDefault="006D00F6" w:rsidP="000B2C89">
            <w:pPr>
              <w:numPr>
                <w:ilvl w:val="0"/>
                <w:numId w:val="15"/>
              </w:numPr>
              <w:tabs>
                <w:tab w:val="left" w:pos="34"/>
                <w:tab w:val="left" w:pos="426"/>
              </w:tabs>
              <w:spacing w:line="360" w:lineRule="auto"/>
              <w:jc w:val="both"/>
              <w:rPr>
                <w:rFonts w:asciiTheme="majorBidi" w:hAnsiTheme="majorBidi" w:cstheme="majorBidi"/>
                <w:lang w:val="fr-FR"/>
              </w:rPr>
            </w:pPr>
            <w:r w:rsidRPr="006D00F6">
              <w:rPr>
                <w:rFonts w:asciiTheme="majorBidi" w:hAnsiTheme="majorBidi" w:cstheme="majorBidi"/>
                <w:spacing w:val="4"/>
                <w:lang w:val="fr-FR"/>
              </w:rPr>
              <w:t>Sélectionné</w:t>
            </w:r>
            <w:r w:rsidRPr="006D00F6">
              <w:rPr>
                <w:rFonts w:asciiTheme="majorBidi" w:hAnsiTheme="majorBidi" w:cstheme="majorBidi"/>
                <w:lang w:val="fr-FR"/>
              </w:rPr>
              <w:t xml:space="preserve"> les attributs est réussie.</w:t>
            </w:r>
          </w:p>
        </w:tc>
      </w:tr>
    </w:tbl>
    <w:p w:rsidR="006D00F6" w:rsidRPr="00871C35" w:rsidRDefault="006D00F6" w:rsidP="000B2C89">
      <w:pPr>
        <w:pStyle w:val="Paragraphedeliste"/>
        <w:tabs>
          <w:tab w:val="left" w:pos="142"/>
          <w:tab w:val="left" w:pos="426"/>
        </w:tabs>
        <w:spacing w:after="0" w:line="360" w:lineRule="auto"/>
        <w:ind w:left="0"/>
        <w:jc w:val="both"/>
        <w:rPr>
          <w:rFonts w:asciiTheme="majorBidi" w:hAnsiTheme="majorBidi" w:cstheme="majorBidi"/>
          <w:b/>
          <w:sz w:val="24"/>
          <w:szCs w:val="24"/>
        </w:rPr>
      </w:pPr>
    </w:p>
    <w:p w:rsidR="006D00F6" w:rsidRPr="00871C35" w:rsidRDefault="006D00F6" w:rsidP="002A539F">
      <w:pPr>
        <w:pStyle w:val="Paragraphedeliste"/>
        <w:tabs>
          <w:tab w:val="left" w:pos="142"/>
          <w:tab w:val="left" w:pos="426"/>
        </w:tabs>
        <w:spacing w:after="0" w:line="360" w:lineRule="auto"/>
        <w:ind w:left="0"/>
        <w:jc w:val="center"/>
        <w:rPr>
          <w:rFonts w:asciiTheme="majorBidi" w:hAnsiTheme="majorBidi" w:cstheme="majorBidi"/>
        </w:rPr>
      </w:pPr>
      <w:r w:rsidRPr="00871C35">
        <w:rPr>
          <w:rFonts w:asciiTheme="majorBidi" w:hAnsiTheme="majorBidi" w:cstheme="majorBidi"/>
          <w:b/>
        </w:rPr>
        <w:t>Table</w:t>
      </w:r>
      <w:r w:rsidRPr="00871C35">
        <w:rPr>
          <w:rFonts w:asciiTheme="majorBidi" w:hAnsiTheme="majorBidi" w:cstheme="majorBidi"/>
          <w:b/>
          <w:bCs/>
        </w:rPr>
        <w:t xml:space="preserve">.2.7 : </w:t>
      </w:r>
      <w:r w:rsidRPr="00871C35">
        <w:rPr>
          <w:rFonts w:asciiTheme="majorBidi" w:hAnsiTheme="majorBidi" w:cstheme="majorBidi"/>
        </w:rPr>
        <w:t>Cas d’utilisation « </w:t>
      </w:r>
      <w:r w:rsidRPr="00871C35">
        <w:rPr>
          <w:rFonts w:asciiTheme="majorBidi" w:hAnsiTheme="majorBidi" w:cstheme="majorBidi"/>
          <w:i/>
          <w:iCs/>
          <w:sz w:val="24"/>
          <w:szCs w:val="24"/>
        </w:rPr>
        <w:t>Sélectionne les attributs pour chaque table</w:t>
      </w:r>
      <w:r w:rsidRPr="00871C35">
        <w:rPr>
          <w:rFonts w:asciiTheme="majorBidi" w:hAnsiTheme="majorBidi" w:cstheme="majorBidi"/>
        </w:rPr>
        <w:t>».</w:t>
      </w:r>
    </w:p>
    <w:p w:rsidR="006D00F6" w:rsidRPr="006D00F6" w:rsidRDefault="006D00F6" w:rsidP="000B2C89">
      <w:pPr>
        <w:tabs>
          <w:tab w:val="left" w:pos="142"/>
        </w:tabs>
        <w:spacing w:line="360" w:lineRule="auto"/>
        <w:jc w:val="both"/>
        <w:rPr>
          <w:rFonts w:asciiTheme="majorBidi" w:hAnsiTheme="majorBidi" w:cstheme="majorBidi"/>
          <w:b/>
          <w:bCs/>
          <w:sz w:val="28"/>
          <w:szCs w:val="28"/>
          <w:lang w:val="fr-FR"/>
        </w:rPr>
      </w:pPr>
    </w:p>
    <w:p w:rsidR="006D00F6" w:rsidRPr="002A539F" w:rsidRDefault="006D00F6" w:rsidP="002A539F">
      <w:pPr>
        <w:pStyle w:val="Titre1"/>
        <w:spacing w:line="360" w:lineRule="auto"/>
        <w:jc w:val="right"/>
        <w:rPr>
          <w:rFonts w:asciiTheme="majorBidi" w:hAnsiTheme="majorBidi" w:hint="cs"/>
          <w:noProof/>
          <w:sz w:val="28"/>
          <w:szCs w:val="34"/>
          <w:rtl/>
          <w:lang w:val="en-US"/>
        </w:rPr>
      </w:pPr>
      <w:bookmarkStart w:id="122" w:name="_Toc515861442"/>
      <w:r w:rsidRPr="002A539F">
        <w:rPr>
          <w:rFonts w:asciiTheme="majorBidi" w:hAnsiTheme="majorBidi"/>
          <w:sz w:val="28"/>
          <w:szCs w:val="34"/>
        </w:rPr>
        <w:lastRenderedPageBreak/>
        <w:t>5 Diagramme de classes</w:t>
      </w:r>
      <w:r w:rsidRPr="002A539F">
        <w:rPr>
          <w:rFonts w:asciiTheme="majorBidi" w:hAnsiTheme="majorBidi"/>
          <w:sz w:val="18"/>
          <w:szCs w:val="18"/>
        </w:rPr>
        <w:t> </w:t>
      </w:r>
      <w:r w:rsidRPr="002A539F">
        <w:rPr>
          <w:rFonts w:asciiTheme="majorBidi" w:hAnsiTheme="majorBidi"/>
          <w:sz w:val="28"/>
          <w:szCs w:val="34"/>
        </w:rPr>
        <w:t>:</w:t>
      </w:r>
      <w:bookmarkEnd w:id="122"/>
    </w:p>
    <w:p w:rsidR="006D00F6" w:rsidRPr="00260875" w:rsidRDefault="006D00F6" w:rsidP="000B2C89">
      <w:pPr>
        <w:spacing w:line="360" w:lineRule="auto"/>
        <w:jc w:val="both"/>
        <w:rPr>
          <w:lang w:bidi="ar-DZ"/>
        </w:rPr>
      </w:pPr>
      <w:r>
        <w:rPr>
          <w:rFonts w:hint="cs"/>
          <w:noProof/>
        </w:rPr>
        <w:drawing>
          <wp:inline distT="0" distB="0" distL="0" distR="0">
            <wp:extent cx="5762625" cy="4762500"/>
            <wp:effectExtent l="19050" t="0" r="9525" b="0"/>
            <wp:docPr id="16" name="Image 15"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49" cstate="print"/>
                    <a:stretch>
                      <a:fillRect/>
                    </a:stretch>
                  </pic:blipFill>
                  <pic:spPr>
                    <a:xfrm>
                      <a:off x="0" y="0"/>
                      <a:ext cx="5760085" cy="4760401"/>
                    </a:xfrm>
                    <a:prstGeom prst="rect">
                      <a:avLst/>
                    </a:prstGeom>
                  </pic:spPr>
                </pic:pic>
              </a:graphicData>
            </a:graphic>
          </wp:inline>
        </w:drawing>
      </w:r>
    </w:p>
    <w:p w:rsidR="006D00F6" w:rsidRPr="002A539F" w:rsidRDefault="006D00F6" w:rsidP="002A539F">
      <w:pPr>
        <w:tabs>
          <w:tab w:val="left" w:pos="142"/>
        </w:tabs>
        <w:spacing w:line="360" w:lineRule="auto"/>
        <w:jc w:val="center"/>
        <w:rPr>
          <w:rFonts w:asciiTheme="majorBidi" w:hAnsiTheme="majorBidi" w:cstheme="majorBidi"/>
          <w:sz w:val="22"/>
          <w:szCs w:val="22"/>
          <w:lang w:val="fr-FR"/>
        </w:rPr>
      </w:pPr>
      <w:r w:rsidRPr="002A539F">
        <w:rPr>
          <w:rFonts w:asciiTheme="majorBidi" w:hAnsiTheme="majorBidi" w:cstheme="majorBidi"/>
          <w:b/>
          <w:bCs/>
          <w:sz w:val="22"/>
          <w:szCs w:val="22"/>
          <w:lang w:val="fr-FR"/>
        </w:rPr>
        <w:t>Figure 2.2 :</w:t>
      </w:r>
      <w:r w:rsidRPr="002A539F">
        <w:rPr>
          <w:rFonts w:asciiTheme="majorBidi" w:hAnsiTheme="majorBidi" w:cstheme="majorBidi"/>
          <w:sz w:val="22"/>
          <w:szCs w:val="22"/>
          <w:lang w:val="fr-FR"/>
        </w:rPr>
        <w:t xml:space="preserve"> Diagramme de classes.</w:t>
      </w:r>
    </w:p>
    <w:p w:rsidR="006D00F6" w:rsidRPr="006D00F6" w:rsidRDefault="006D00F6" w:rsidP="000B2C89">
      <w:pPr>
        <w:tabs>
          <w:tab w:val="left" w:pos="142"/>
          <w:tab w:val="left" w:pos="426"/>
        </w:tabs>
        <w:spacing w:line="360" w:lineRule="auto"/>
        <w:jc w:val="both"/>
        <w:rPr>
          <w:rFonts w:asciiTheme="majorBidi" w:hAnsiTheme="majorBidi" w:cstheme="majorBidi"/>
          <w:b/>
          <w:lang w:val="fr-FR" w:bidi="ar-DZ"/>
        </w:rPr>
      </w:pPr>
      <w:bookmarkStart w:id="123" w:name="_Toc515861443"/>
      <w:r w:rsidRPr="006D00F6">
        <w:rPr>
          <w:rFonts w:asciiTheme="majorBidi" w:hAnsiTheme="majorBidi" w:cstheme="majorBidi"/>
          <w:b/>
          <w:lang w:val="fr-FR" w:bidi="ar-DZ"/>
        </w:rPr>
        <w:t>5.1 Explication de diagramme de class:</w:t>
      </w:r>
    </w:p>
    <w:p w:rsidR="006D00F6" w:rsidRPr="006D00F6" w:rsidRDefault="006D00F6" w:rsidP="000B2C89">
      <w:pPr>
        <w:tabs>
          <w:tab w:val="left" w:pos="142"/>
          <w:tab w:val="left" w:pos="426"/>
        </w:tabs>
        <w:spacing w:line="360" w:lineRule="auto"/>
        <w:jc w:val="both"/>
        <w:rPr>
          <w:rFonts w:asciiTheme="majorBidi" w:hAnsiTheme="majorBidi" w:cstheme="majorBidi"/>
          <w:b/>
          <w:lang w:val="fr-FR" w:bidi="ar-DZ"/>
        </w:rPr>
      </w:pPr>
    </w:p>
    <w:p w:rsidR="006D00F6" w:rsidRPr="002A539F" w:rsidRDefault="006D00F6" w:rsidP="000B2C89">
      <w:pPr>
        <w:tabs>
          <w:tab w:val="left" w:pos="142"/>
          <w:tab w:val="left" w:pos="426"/>
        </w:tabs>
        <w:spacing w:line="360" w:lineRule="auto"/>
        <w:jc w:val="both"/>
        <w:rPr>
          <w:rStyle w:val="Titre1Car"/>
          <w:rFonts w:asciiTheme="majorBidi" w:hAnsiTheme="majorBidi"/>
          <w:b w:val="0"/>
          <w:bCs w:val="0"/>
          <w:sz w:val="24"/>
          <w:szCs w:val="32"/>
        </w:rPr>
      </w:pPr>
      <w:r>
        <w:rPr>
          <w:rStyle w:val="Titre1Car"/>
          <w:rFonts w:asciiTheme="majorBidi" w:hAnsiTheme="majorBidi"/>
        </w:rPr>
        <w:tab/>
      </w:r>
      <w:r>
        <w:rPr>
          <w:rStyle w:val="Titre1Car"/>
          <w:rFonts w:asciiTheme="majorBidi" w:hAnsiTheme="majorBidi"/>
        </w:rPr>
        <w:tab/>
      </w:r>
      <w:r w:rsidRPr="002A539F">
        <w:rPr>
          <w:rStyle w:val="Titre1Car"/>
          <w:rFonts w:asciiTheme="majorBidi" w:hAnsiTheme="majorBidi"/>
          <w:b w:val="0"/>
          <w:bCs w:val="0"/>
          <w:sz w:val="24"/>
          <w:szCs w:val="32"/>
        </w:rPr>
        <w:t>Ce diagramme de classe  présenter la relation entre les éléments qui composent un système et affiche les fonctionnalités de notre travail, identifiés dans ce chapitre.</w:t>
      </w:r>
    </w:p>
    <w:p w:rsidR="006D00F6" w:rsidRPr="002A539F" w:rsidRDefault="006D00F6" w:rsidP="000B2C89">
      <w:pPr>
        <w:tabs>
          <w:tab w:val="left" w:pos="142"/>
          <w:tab w:val="left" w:pos="426"/>
        </w:tabs>
        <w:spacing w:line="360" w:lineRule="auto"/>
        <w:jc w:val="both"/>
        <w:rPr>
          <w:rStyle w:val="Titre1Car"/>
          <w:rFonts w:asciiTheme="majorBidi" w:hAnsiTheme="majorBidi"/>
          <w:b w:val="0"/>
          <w:bCs w:val="0"/>
          <w:sz w:val="24"/>
          <w:szCs w:val="32"/>
        </w:rPr>
      </w:pPr>
      <w:r>
        <w:rPr>
          <w:rStyle w:val="Titre1Car"/>
          <w:rFonts w:asciiTheme="majorBidi" w:hAnsiTheme="majorBidi"/>
        </w:rPr>
        <w:tab/>
      </w:r>
      <w:r>
        <w:rPr>
          <w:rStyle w:val="Titre1Car"/>
          <w:rFonts w:asciiTheme="majorBidi" w:hAnsiTheme="majorBidi"/>
        </w:rPr>
        <w:tab/>
      </w:r>
      <w:r w:rsidRPr="002A539F">
        <w:rPr>
          <w:rStyle w:val="Titre1Car"/>
          <w:rFonts w:asciiTheme="majorBidi" w:hAnsiTheme="majorBidi"/>
          <w:b w:val="0"/>
          <w:bCs w:val="0"/>
          <w:sz w:val="24"/>
          <w:szCs w:val="32"/>
        </w:rPr>
        <w:t>Les deux éléments de base identifies dans le projet Delphi Sont BDD et Génération automatique parce que il contient une fonction génère le code : en suite</w:t>
      </w:r>
      <w:r w:rsidRPr="002A539F">
        <w:rPr>
          <w:rStyle w:val="Titre1Car"/>
          <w:rFonts w:asciiTheme="majorBidi" w:hAnsiTheme="majorBidi"/>
          <w:sz w:val="24"/>
          <w:szCs w:val="32"/>
        </w:rPr>
        <w:t xml:space="preserve"> </w:t>
      </w:r>
      <w:r w:rsidRPr="002A539F">
        <w:rPr>
          <w:rStyle w:val="Titre1Car"/>
          <w:rFonts w:asciiTheme="majorBidi" w:hAnsiTheme="majorBidi"/>
          <w:b w:val="0"/>
          <w:bCs w:val="0"/>
          <w:sz w:val="24"/>
          <w:szCs w:val="32"/>
        </w:rPr>
        <w:t xml:space="preserve">ajouter un attribut et fonctionnalité comme composant une fenêtre  </w:t>
      </w:r>
    </w:p>
    <w:p w:rsidR="006D00F6" w:rsidRPr="00871C35" w:rsidRDefault="006D00F6" w:rsidP="000B2C89">
      <w:pPr>
        <w:tabs>
          <w:tab w:val="left" w:pos="142"/>
          <w:tab w:val="left" w:pos="426"/>
        </w:tabs>
        <w:spacing w:line="360" w:lineRule="auto"/>
        <w:jc w:val="both"/>
        <w:rPr>
          <w:rStyle w:val="Titre1Car"/>
          <w:rFonts w:asciiTheme="majorBidi" w:hAnsiTheme="majorBidi"/>
          <w:b w:val="0"/>
          <w:bCs w:val="0"/>
          <w:rtl/>
        </w:rPr>
      </w:pPr>
    </w:p>
    <w:p w:rsidR="006D00F6" w:rsidRDefault="006D00F6" w:rsidP="000B2C89">
      <w:pPr>
        <w:tabs>
          <w:tab w:val="left" w:pos="142"/>
        </w:tabs>
        <w:spacing w:line="360" w:lineRule="auto"/>
        <w:jc w:val="both"/>
        <w:rPr>
          <w:rStyle w:val="Titre1Car"/>
          <w:rFonts w:asciiTheme="majorBidi" w:hAnsiTheme="majorBidi"/>
        </w:rPr>
      </w:pPr>
    </w:p>
    <w:p w:rsidR="006D00F6" w:rsidRPr="002A539F" w:rsidRDefault="006D00F6" w:rsidP="000B2C89">
      <w:pPr>
        <w:tabs>
          <w:tab w:val="left" w:pos="142"/>
        </w:tabs>
        <w:spacing w:line="360" w:lineRule="auto"/>
        <w:jc w:val="both"/>
        <w:rPr>
          <w:rFonts w:asciiTheme="majorBidi" w:hAnsiTheme="majorBidi" w:cstheme="majorBidi"/>
          <w:b/>
          <w:bCs/>
          <w:sz w:val="28"/>
          <w:szCs w:val="28"/>
          <w:lang w:val="fr-FR"/>
        </w:rPr>
      </w:pPr>
      <w:r w:rsidRPr="002A539F">
        <w:rPr>
          <w:rStyle w:val="Titre1Car"/>
          <w:rFonts w:asciiTheme="majorBidi" w:hAnsiTheme="majorBidi"/>
          <w:sz w:val="28"/>
          <w:szCs w:val="28"/>
        </w:rPr>
        <w:lastRenderedPageBreak/>
        <w:t>6 Diagrammes de séquence système</w:t>
      </w:r>
      <w:bookmarkEnd w:id="123"/>
      <w:r w:rsidRPr="002A539F">
        <w:rPr>
          <w:rFonts w:asciiTheme="majorBidi" w:hAnsiTheme="majorBidi" w:cstheme="majorBidi"/>
          <w:b/>
          <w:bCs/>
          <w:sz w:val="28"/>
          <w:szCs w:val="28"/>
          <w:lang w:val="fr-FR"/>
        </w:rPr>
        <w:t>:</w:t>
      </w:r>
    </w:p>
    <w:p w:rsidR="006D00F6" w:rsidRPr="00871C35" w:rsidRDefault="006D00F6" w:rsidP="000B2C89">
      <w:pPr>
        <w:tabs>
          <w:tab w:val="left" w:pos="142"/>
        </w:tabs>
        <w:spacing w:line="360" w:lineRule="auto"/>
        <w:jc w:val="both"/>
        <w:rPr>
          <w:rFonts w:asciiTheme="majorBidi" w:hAnsiTheme="majorBidi" w:cstheme="majorBidi"/>
        </w:rPr>
      </w:pPr>
      <w:r w:rsidRPr="006D00F6">
        <w:rPr>
          <w:rFonts w:asciiTheme="majorBidi" w:hAnsiTheme="majorBidi" w:cstheme="majorBidi"/>
          <w:lang w:val="fr-FR"/>
        </w:rPr>
        <w:tab/>
      </w:r>
      <w:r w:rsidRPr="006D00F6">
        <w:rPr>
          <w:rFonts w:asciiTheme="majorBidi" w:hAnsiTheme="majorBidi" w:cstheme="majorBidi"/>
          <w:lang w:val="fr-FR"/>
        </w:rPr>
        <w:tab/>
        <w:t xml:space="preserve">Les cas d’utilisation décrivent les interactions d’acteur avec application que nous voulons  concevoir. Lors de ces interactions, l'acteur produit des messages qui affectent le système informatique. Nous allons isoler ces messages et les représenter graphiquement sur des diagrammes de séquence UML. </w:t>
      </w:r>
      <w:r>
        <w:rPr>
          <w:rFonts w:asciiTheme="majorBidi" w:hAnsiTheme="majorBidi" w:cstheme="majorBidi"/>
        </w:rPr>
        <w:t>[18</w:t>
      </w:r>
      <w:r w:rsidRPr="00871C35">
        <w:rPr>
          <w:rFonts w:asciiTheme="majorBidi" w:hAnsiTheme="majorBidi" w:cstheme="majorBidi"/>
        </w:rPr>
        <w:t>]</w:t>
      </w:r>
    </w:p>
    <w:p w:rsidR="006D00F6" w:rsidRPr="00351389" w:rsidRDefault="006D00F6" w:rsidP="000B2C89">
      <w:pPr>
        <w:tabs>
          <w:tab w:val="left" w:pos="142"/>
        </w:tabs>
        <w:spacing w:line="360" w:lineRule="auto"/>
        <w:jc w:val="both"/>
        <w:rPr>
          <w:rFonts w:asciiTheme="majorBidi" w:hAnsiTheme="majorBidi" w:cstheme="majorBidi"/>
        </w:rPr>
      </w:pPr>
      <w:bookmarkStart w:id="124" w:name="_Toc515861444"/>
      <w:r w:rsidRPr="00351389">
        <w:rPr>
          <w:rStyle w:val="Titre2Car"/>
          <w:rFonts w:asciiTheme="majorBidi" w:hAnsiTheme="majorBidi"/>
        </w:rPr>
        <w:t>6.1 Les diagrammes  de  séquence</w:t>
      </w:r>
      <w:bookmarkEnd w:id="124"/>
      <w:r w:rsidRPr="00351389">
        <w:rPr>
          <w:rStyle w:val="Titre2Car"/>
          <w:rFonts w:asciiTheme="majorBidi" w:hAnsiTheme="majorBidi"/>
        </w:rPr>
        <w:t xml:space="preserve"> et état/transition</w:t>
      </w:r>
      <w:r w:rsidRPr="00351389">
        <w:rPr>
          <w:rFonts w:asciiTheme="majorBidi" w:hAnsiTheme="majorBidi" w:cstheme="majorBidi"/>
          <w:b/>
          <w:bCs/>
        </w:rPr>
        <w:t xml:space="preserve">:  </w:t>
      </w:r>
    </w:p>
    <w:p w:rsidR="006D00F6" w:rsidRPr="002A539F" w:rsidRDefault="006D00F6" w:rsidP="000B2C89">
      <w:pPr>
        <w:tabs>
          <w:tab w:val="left" w:pos="284"/>
        </w:tabs>
        <w:spacing w:line="360" w:lineRule="auto"/>
        <w:jc w:val="both"/>
        <w:rPr>
          <w:rFonts w:asciiTheme="majorBidi" w:hAnsiTheme="majorBidi" w:cstheme="majorBidi"/>
          <w:b/>
          <w:spacing w:val="-1"/>
          <w:lang w:val="fr-FR"/>
        </w:rPr>
      </w:pPr>
      <w:bookmarkStart w:id="125" w:name="_Toc515861445"/>
      <w:r w:rsidRPr="002A539F">
        <w:rPr>
          <w:rFonts w:asciiTheme="majorBidi" w:eastAsiaTheme="majorEastAsia" w:hAnsiTheme="majorBidi" w:cstheme="majorBidi"/>
          <w:b/>
          <w:bCs/>
          <w:noProof/>
        </w:rPr>
        <w:drawing>
          <wp:anchor distT="0" distB="0" distL="114300" distR="114300" simplePos="0" relativeHeight="251669504" behindDoc="0" locked="0" layoutInCell="1" allowOverlap="1">
            <wp:simplePos x="0" y="0"/>
            <wp:positionH relativeFrom="margin">
              <wp:posOffset>-208280</wp:posOffset>
            </wp:positionH>
            <wp:positionV relativeFrom="paragraph">
              <wp:posOffset>265430</wp:posOffset>
            </wp:positionV>
            <wp:extent cx="5756910" cy="3244215"/>
            <wp:effectExtent l="19050" t="0" r="0" b="0"/>
            <wp:wrapSquare wrapText="bothSides"/>
            <wp:docPr id="9" name="Image 5"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0" cstate="print"/>
                    <a:stretch>
                      <a:fillRect/>
                    </a:stretch>
                  </pic:blipFill>
                  <pic:spPr>
                    <a:xfrm>
                      <a:off x="0" y="0"/>
                      <a:ext cx="5756910" cy="3244215"/>
                    </a:xfrm>
                    <a:prstGeom prst="rect">
                      <a:avLst/>
                    </a:prstGeom>
                  </pic:spPr>
                </pic:pic>
              </a:graphicData>
            </a:graphic>
          </wp:anchor>
        </w:drawing>
      </w:r>
      <w:r w:rsidRPr="002A539F">
        <w:rPr>
          <w:rStyle w:val="Titre3Car"/>
          <w:rFonts w:asciiTheme="majorBidi" w:hAnsiTheme="majorBidi"/>
          <w:sz w:val="24"/>
          <w:szCs w:val="24"/>
        </w:rPr>
        <w:t xml:space="preserve">6.1.1 </w:t>
      </w:r>
      <w:r w:rsidRPr="002A539F">
        <w:rPr>
          <w:rStyle w:val="Titre3Car"/>
          <w:rFonts w:asciiTheme="majorBidi" w:hAnsiTheme="majorBidi"/>
          <w:b w:val="0"/>
          <w:bCs w:val="0"/>
          <w:sz w:val="24"/>
          <w:szCs w:val="24"/>
        </w:rPr>
        <w:t>Diagramme de séquence  « Choisir une BDD»</w:t>
      </w:r>
      <w:bookmarkEnd w:id="125"/>
      <w:r w:rsidRPr="002A539F">
        <w:rPr>
          <w:rFonts w:asciiTheme="majorBidi" w:hAnsiTheme="majorBidi" w:cstheme="majorBidi"/>
          <w:b/>
          <w:bCs/>
          <w:lang w:val="fr-FR"/>
        </w:rPr>
        <w:t> :</w:t>
      </w:r>
    </w:p>
    <w:p w:rsidR="006D00F6" w:rsidRPr="006D00F6" w:rsidRDefault="006D00F6" w:rsidP="000B2C89">
      <w:pPr>
        <w:tabs>
          <w:tab w:val="left" w:pos="284"/>
        </w:tabs>
        <w:spacing w:line="360" w:lineRule="auto"/>
        <w:jc w:val="both"/>
        <w:rPr>
          <w:rFonts w:asciiTheme="majorBidi" w:hAnsiTheme="majorBidi" w:cstheme="majorBidi"/>
          <w:b/>
          <w:spacing w:val="-1"/>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2A539F" w:rsidRDefault="002A539F" w:rsidP="000B2C89">
      <w:pPr>
        <w:tabs>
          <w:tab w:val="left" w:pos="142"/>
          <w:tab w:val="left" w:pos="426"/>
        </w:tabs>
        <w:spacing w:before="204" w:line="360" w:lineRule="auto"/>
        <w:jc w:val="both"/>
        <w:rPr>
          <w:rFonts w:asciiTheme="majorBidi" w:hAnsiTheme="majorBidi" w:cstheme="majorBidi"/>
          <w:b/>
          <w:lang w:val="fr-FR"/>
        </w:rPr>
      </w:pPr>
    </w:p>
    <w:p w:rsidR="006D00F6" w:rsidRPr="002A539F" w:rsidRDefault="006D00F6" w:rsidP="002A539F">
      <w:pPr>
        <w:tabs>
          <w:tab w:val="left" w:pos="142"/>
          <w:tab w:val="left" w:pos="426"/>
        </w:tabs>
        <w:spacing w:before="204" w:line="360" w:lineRule="auto"/>
        <w:jc w:val="center"/>
        <w:rPr>
          <w:rFonts w:asciiTheme="majorBidi" w:hAnsiTheme="majorBidi" w:cstheme="majorBidi"/>
          <w:sz w:val="22"/>
          <w:szCs w:val="22"/>
          <w:lang w:val="fr-FR"/>
        </w:rPr>
      </w:pPr>
      <w:r w:rsidRPr="002A539F">
        <w:rPr>
          <w:rFonts w:asciiTheme="majorBidi" w:hAnsiTheme="majorBidi" w:cstheme="majorBidi"/>
          <w:b/>
          <w:sz w:val="22"/>
          <w:szCs w:val="22"/>
          <w:lang w:val="fr-FR"/>
        </w:rPr>
        <w:t>Figure.2.3</w:t>
      </w:r>
      <w:r w:rsidRPr="002A539F">
        <w:rPr>
          <w:rFonts w:asciiTheme="majorBidi" w:hAnsiTheme="majorBidi" w:cstheme="majorBidi"/>
          <w:b/>
          <w:bCs/>
          <w:sz w:val="22"/>
          <w:szCs w:val="22"/>
          <w:lang w:val="fr-FR"/>
        </w:rPr>
        <w:t xml:space="preserve">: </w:t>
      </w:r>
      <w:r w:rsidRPr="002A539F">
        <w:rPr>
          <w:rFonts w:asciiTheme="majorBidi" w:hAnsiTheme="majorBidi" w:cstheme="majorBidi"/>
          <w:bCs/>
          <w:spacing w:val="-4"/>
          <w:sz w:val="22"/>
          <w:szCs w:val="22"/>
          <w:lang w:val="fr-FR"/>
        </w:rPr>
        <w:t>D</w:t>
      </w:r>
      <w:r w:rsidRPr="002A539F">
        <w:rPr>
          <w:rFonts w:asciiTheme="majorBidi" w:hAnsiTheme="majorBidi" w:cstheme="majorBidi"/>
          <w:bCs/>
          <w:sz w:val="22"/>
          <w:szCs w:val="22"/>
          <w:lang w:val="fr-FR"/>
        </w:rPr>
        <w:t>iag</w:t>
      </w:r>
      <w:r w:rsidRPr="002A539F">
        <w:rPr>
          <w:rFonts w:asciiTheme="majorBidi" w:hAnsiTheme="majorBidi" w:cstheme="majorBidi"/>
          <w:bCs/>
          <w:spacing w:val="-2"/>
          <w:sz w:val="22"/>
          <w:szCs w:val="22"/>
          <w:lang w:val="fr-FR"/>
        </w:rPr>
        <w:t>r</w:t>
      </w:r>
      <w:r w:rsidRPr="002A539F">
        <w:rPr>
          <w:rFonts w:asciiTheme="majorBidi" w:hAnsiTheme="majorBidi" w:cstheme="majorBidi"/>
          <w:bCs/>
          <w:sz w:val="22"/>
          <w:szCs w:val="22"/>
          <w:lang w:val="fr-FR"/>
        </w:rPr>
        <w:t>a</w:t>
      </w:r>
      <w:r w:rsidRPr="002A539F">
        <w:rPr>
          <w:rFonts w:asciiTheme="majorBidi" w:hAnsiTheme="majorBidi" w:cstheme="majorBidi"/>
          <w:bCs/>
          <w:spacing w:val="-2"/>
          <w:sz w:val="22"/>
          <w:szCs w:val="22"/>
          <w:lang w:val="fr-FR"/>
        </w:rPr>
        <w:t>m</w:t>
      </w:r>
      <w:r w:rsidRPr="002A539F">
        <w:rPr>
          <w:rFonts w:asciiTheme="majorBidi" w:hAnsiTheme="majorBidi" w:cstheme="majorBidi"/>
          <w:bCs/>
          <w:sz w:val="22"/>
          <w:szCs w:val="22"/>
          <w:lang w:val="fr-FR"/>
        </w:rPr>
        <w:t>me</w:t>
      </w:r>
      <w:r w:rsidRPr="002A539F">
        <w:rPr>
          <w:rFonts w:asciiTheme="majorBidi" w:hAnsiTheme="majorBidi" w:cstheme="majorBidi"/>
          <w:bCs/>
          <w:spacing w:val="-3"/>
          <w:sz w:val="22"/>
          <w:szCs w:val="22"/>
          <w:lang w:val="fr-FR"/>
        </w:rPr>
        <w:t xml:space="preserve"> de</w:t>
      </w:r>
      <w:r w:rsidRPr="002A539F">
        <w:rPr>
          <w:rFonts w:asciiTheme="majorBidi" w:hAnsiTheme="majorBidi" w:cstheme="majorBidi"/>
          <w:bCs/>
          <w:sz w:val="22"/>
          <w:szCs w:val="22"/>
          <w:lang w:val="fr-FR"/>
        </w:rPr>
        <w:t xml:space="preserve"> sé</w:t>
      </w:r>
      <w:r w:rsidRPr="002A539F">
        <w:rPr>
          <w:rFonts w:asciiTheme="majorBidi" w:hAnsiTheme="majorBidi" w:cstheme="majorBidi"/>
          <w:bCs/>
          <w:spacing w:val="-1"/>
          <w:sz w:val="22"/>
          <w:szCs w:val="22"/>
          <w:lang w:val="fr-FR"/>
        </w:rPr>
        <w:t>qu</w:t>
      </w:r>
      <w:r w:rsidRPr="002A539F">
        <w:rPr>
          <w:rFonts w:asciiTheme="majorBidi" w:hAnsiTheme="majorBidi" w:cstheme="majorBidi"/>
          <w:bCs/>
          <w:sz w:val="22"/>
          <w:szCs w:val="22"/>
          <w:lang w:val="fr-FR"/>
        </w:rPr>
        <w:t>e</w:t>
      </w:r>
      <w:r w:rsidRPr="002A539F">
        <w:rPr>
          <w:rFonts w:asciiTheme="majorBidi" w:hAnsiTheme="majorBidi" w:cstheme="majorBidi"/>
          <w:bCs/>
          <w:spacing w:val="-1"/>
          <w:sz w:val="22"/>
          <w:szCs w:val="22"/>
          <w:lang w:val="fr-FR"/>
        </w:rPr>
        <w:t>n</w:t>
      </w:r>
      <w:r w:rsidRPr="002A539F">
        <w:rPr>
          <w:rFonts w:asciiTheme="majorBidi" w:hAnsiTheme="majorBidi" w:cstheme="majorBidi"/>
          <w:bCs/>
          <w:spacing w:val="-2"/>
          <w:sz w:val="22"/>
          <w:szCs w:val="22"/>
          <w:lang w:val="fr-FR"/>
        </w:rPr>
        <w:t>ce</w:t>
      </w:r>
      <w:r w:rsidRPr="002A539F">
        <w:rPr>
          <w:rFonts w:asciiTheme="majorBidi" w:hAnsiTheme="majorBidi" w:cstheme="majorBidi"/>
          <w:bCs/>
          <w:spacing w:val="2"/>
          <w:sz w:val="22"/>
          <w:szCs w:val="22"/>
          <w:lang w:val="fr-FR"/>
        </w:rPr>
        <w:t> </w:t>
      </w:r>
      <w:r w:rsidRPr="002A539F">
        <w:rPr>
          <w:rFonts w:asciiTheme="majorBidi" w:hAnsiTheme="majorBidi" w:cstheme="majorBidi"/>
          <w:sz w:val="22"/>
          <w:szCs w:val="22"/>
          <w:lang w:val="fr-FR"/>
        </w:rPr>
        <w:t>« </w:t>
      </w:r>
      <w:r w:rsidRPr="002A539F">
        <w:rPr>
          <w:rFonts w:asciiTheme="majorBidi" w:hAnsiTheme="majorBidi" w:cstheme="majorBidi"/>
          <w:bCs/>
          <w:sz w:val="22"/>
          <w:szCs w:val="22"/>
          <w:lang w:val="fr-FR"/>
        </w:rPr>
        <w:t>Choisir une BDD</w:t>
      </w:r>
      <w:r w:rsidRPr="002A539F">
        <w:rPr>
          <w:rFonts w:asciiTheme="majorBidi" w:hAnsiTheme="majorBidi" w:cstheme="majorBidi"/>
          <w:sz w:val="22"/>
          <w:szCs w:val="22"/>
          <w:lang w:val="fr-FR"/>
        </w:rPr>
        <w:t>».</w:t>
      </w:r>
    </w:p>
    <w:p w:rsidR="006D00F6" w:rsidRPr="00A013C5" w:rsidRDefault="006D00F6" w:rsidP="002A539F">
      <w:pPr>
        <w:pStyle w:val="Titre1"/>
        <w:spacing w:line="360" w:lineRule="auto"/>
        <w:jc w:val="right"/>
        <w:rPr>
          <w:rFonts w:asciiTheme="majorBidi" w:hAnsiTheme="majorBidi" w:hint="cs"/>
          <w:noProof/>
          <w:rtl/>
        </w:rPr>
      </w:pPr>
      <w:r w:rsidRPr="00501EF6">
        <w:rPr>
          <w:rFonts w:asciiTheme="majorBidi" w:hAnsiTheme="majorBidi"/>
          <w:spacing w:val="-4"/>
          <w:sz w:val="24"/>
          <w:szCs w:val="24"/>
        </w:rPr>
        <w:t>D</w:t>
      </w:r>
      <w:r w:rsidRPr="00501EF6">
        <w:rPr>
          <w:rFonts w:asciiTheme="majorBidi" w:hAnsiTheme="majorBidi"/>
          <w:sz w:val="24"/>
          <w:szCs w:val="24"/>
        </w:rPr>
        <w:t>iag</w:t>
      </w:r>
      <w:r w:rsidRPr="00501EF6">
        <w:rPr>
          <w:rFonts w:asciiTheme="majorBidi" w:hAnsiTheme="majorBidi"/>
          <w:spacing w:val="-2"/>
          <w:sz w:val="24"/>
          <w:szCs w:val="24"/>
        </w:rPr>
        <w:t>r</w:t>
      </w:r>
      <w:r w:rsidRPr="00501EF6">
        <w:rPr>
          <w:rFonts w:asciiTheme="majorBidi" w:hAnsiTheme="majorBidi"/>
          <w:sz w:val="24"/>
          <w:szCs w:val="24"/>
        </w:rPr>
        <w:t>a</w:t>
      </w:r>
      <w:r w:rsidRPr="00501EF6">
        <w:rPr>
          <w:rFonts w:asciiTheme="majorBidi" w:hAnsiTheme="majorBidi"/>
          <w:spacing w:val="-2"/>
          <w:sz w:val="24"/>
          <w:szCs w:val="24"/>
        </w:rPr>
        <w:t>m</w:t>
      </w:r>
      <w:r w:rsidRPr="00501EF6">
        <w:rPr>
          <w:rFonts w:asciiTheme="majorBidi" w:hAnsiTheme="majorBidi"/>
          <w:sz w:val="24"/>
          <w:szCs w:val="24"/>
        </w:rPr>
        <w:t xml:space="preserve">me </w:t>
      </w:r>
      <w:r w:rsidRPr="00501EF6">
        <w:rPr>
          <w:rFonts w:asciiTheme="majorBidi" w:hAnsiTheme="majorBidi"/>
          <w:spacing w:val="-3"/>
          <w:sz w:val="24"/>
          <w:szCs w:val="24"/>
        </w:rPr>
        <w:t>d'Etat/Transition</w:t>
      </w:r>
      <w:r w:rsidRPr="00501EF6">
        <w:rPr>
          <w:rFonts w:asciiTheme="majorBidi" w:hAnsiTheme="majorBidi"/>
          <w:spacing w:val="2"/>
          <w:sz w:val="24"/>
          <w:szCs w:val="24"/>
        </w:rPr>
        <w:t> </w:t>
      </w:r>
      <w:r w:rsidRPr="00501EF6">
        <w:rPr>
          <w:rFonts w:asciiTheme="majorBidi" w:hAnsiTheme="majorBidi"/>
          <w:sz w:val="24"/>
          <w:szCs w:val="24"/>
        </w:rPr>
        <w:t>« Choisir une BDD»:</w:t>
      </w:r>
    </w:p>
    <w:p w:rsidR="006D00F6" w:rsidRPr="002A539F" w:rsidRDefault="006D00F6" w:rsidP="002A539F">
      <w:pPr>
        <w:spacing w:line="360" w:lineRule="auto"/>
        <w:jc w:val="center"/>
        <w:rPr>
          <w:lang w:val="fr-FR"/>
        </w:rPr>
      </w:pPr>
      <w:r>
        <w:rPr>
          <w:noProof/>
        </w:rPr>
        <w:drawing>
          <wp:inline distT="0" distB="0" distL="0" distR="0">
            <wp:extent cx="5762625" cy="2085975"/>
            <wp:effectExtent l="19050" t="0" r="0" b="0"/>
            <wp:docPr id="10" name="Image 6"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51" cstate="print"/>
                    <a:stretch>
                      <a:fillRect/>
                    </a:stretch>
                  </pic:blipFill>
                  <pic:spPr>
                    <a:xfrm>
                      <a:off x="0" y="0"/>
                      <a:ext cx="5760085" cy="2085056"/>
                    </a:xfrm>
                    <a:prstGeom prst="rect">
                      <a:avLst/>
                    </a:prstGeom>
                  </pic:spPr>
                </pic:pic>
              </a:graphicData>
            </a:graphic>
          </wp:inline>
        </w:drawing>
      </w:r>
      <w:r w:rsidRPr="002A539F">
        <w:rPr>
          <w:rFonts w:asciiTheme="majorBidi" w:hAnsiTheme="majorBidi" w:cstheme="majorBidi"/>
          <w:b/>
          <w:sz w:val="22"/>
          <w:szCs w:val="22"/>
          <w:lang w:val="fr-FR"/>
        </w:rPr>
        <w:t>Figure.2.4</w:t>
      </w:r>
      <w:r w:rsidRPr="002A539F">
        <w:rPr>
          <w:rFonts w:asciiTheme="majorBidi" w:hAnsiTheme="majorBidi" w:cstheme="majorBidi"/>
          <w:b/>
          <w:bCs/>
          <w:sz w:val="22"/>
          <w:szCs w:val="22"/>
          <w:lang w:val="fr-FR"/>
        </w:rPr>
        <w:t xml:space="preserve">: </w:t>
      </w:r>
      <w:r w:rsidRPr="002A539F">
        <w:rPr>
          <w:rFonts w:asciiTheme="majorBidi" w:hAnsiTheme="majorBidi" w:cstheme="majorBidi"/>
          <w:bCs/>
          <w:spacing w:val="-4"/>
          <w:sz w:val="22"/>
          <w:szCs w:val="22"/>
          <w:lang w:val="fr-FR"/>
        </w:rPr>
        <w:t>D</w:t>
      </w:r>
      <w:r w:rsidRPr="002A539F">
        <w:rPr>
          <w:rFonts w:asciiTheme="majorBidi" w:hAnsiTheme="majorBidi" w:cstheme="majorBidi"/>
          <w:bCs/>
          <w:sz w:val="22"/>
          <w:szCs w:val="22"/>
          <w:lang w:val="fr-FR"/>
        </w:rPr>
        <w:t>iag</w:t>
      </w:r>
      <w:r w:rsidRPr="002A539F">
        <w:rPr>
          <w:rFonts w:asciiTheme="majorBidi" w:hAnsiTheme="majorBidi" w:cstheme="majorBidi"/>
          <w:bCs/>
          <w:spacing w:val="-2"/>
          <w:sz w:val="22"/>
          <w:szCs w:val="22"/>
          <w:lang w:val="fr-FR"/>
        </w:rPr>
        <w:t>r</w:t>
      </w:r>
      <w:r w:rsidRPr="002A539F">
        <w:rPr>
          <w:rFonts w:asciiTheme="majorBidi" w:hAnsiTheme="majorBidi" w:cstheme="majorBidi"/>
          <w:bCs/>
          <w:sz w:val="22"/>
          <w:szCs w:val="22"/>
          <w:lang w:val="fr-FR"/>
        </w:rPr>
        <w:t>a</w:t>
      </w:r>
      <w:r w:rsidRPr="002A539F">
        <w:rPr>
          <w:rFonts w:asciiTheme="majorBidi" w:hAnsiTheme="majorBidi" w:cstheme="majorBidi"/>
          <w:bCs/>
          <w:spacing w:val="-2"/>
          <w:sz w:val="22"/>
          <w:szCs w:val="22"/>
          <w:lang w:val="fr-FR"/>
        </w:rPr>
        <w:t>m</w:t>
      </w:r>
      <w:r w:rsidRPr="002A539F">
        <w:rPr>
          <w:rFonts w:asciiTheme="majorBidi" w:hAnsiTheme="majorBidi" w:cstheme="majorBidi"/>
          <w:bCs/>
          <w:sz w:val="22"/>
          <w:szCs w:val="22"/>
          <w:lang w:val="fr-FR"/>
        </w:rPr>
        <w:t>me</w:t>
      </w:r>
      <w:r w:rsidRPr="002A539F">
        <w:rPr>
          <w:rFonts w:asciiTheme="majorBidi" w:hAnsiTheme="majorBidi" w:cstheme="majorBidi"/>
          <w:bCs/>
          <w:spacing w:val="-3"/>
          <w:sz w:val="22"/>
          <w:szCs w:val="22"/>
          <w:lang w:val="fr-FR"/>
        </w:rPr>
        <w:t xml:space="preserve"> d'état/transition</w:t>
      </w:r>
      <w:r w:rsidRPr="002A539F">
        <w:rPr>
          <w:rFonts w:asciiTheme="majorBidi" w:hAnsiTheme="majorBidi" w:cstheme="majorBidi"/>
          <w:bCs/>
          <w:spacing w:val="2"/>
          <w:sz w:val="22"/>
          <w:szCs w:val="22"/>
          <w:lang w:val="fr-FR"/>
        </w:rPr>
        <w:t> </w:t>
      </w:r>
      <w:r w:rsidRPr="002A539F">
        <w:rPr>
          <w:rFonts w:asciiTheme="majorBidi" w:hAnsiTheme="majorBidi" w:cstheme="majorBidi"/>
          <w:sz w:val="22"/>
          <w:szCs w:val="22"/>
          <w:lang w:val="fr-FR"/>
        </w:rPr>
        <w:t>« </w:t>
      </w:r>
      <w:r w:rsidRPr="002A539F">
        <w:rPr>
          <w:rFonts w:asciiTheme="majorBidi" w:hAnsiTheme="majorBidi" w:cstheme="majorBidi"/>
          <w:bCs/>
          <w:sz w:val="22"/>
          <w:szCs w:val="22"/>
          <w:lang w:val="fr-FR"/>
        </w:rPr>
        <w:t>Choisir une BDD</w:t>
      </w:r>
      <w:r w:rsidRPr="002A539F">
        <w:rPr>
          <w:rFonts w:asciiTheme="majorBidi" w:hAnsiTheme="majorBidi" w:cstheme="majorBidi"/>
          <w:sz w:val="22"/>
          <w:szCs w:val="22"/>
          <w:lang w:val="fr-FR"/>
        </w:rPr>
        <w:t>».</w:t>
      </w:r>
    </w:p>
    <w:p w:rsidR="006D00F6" w:rsidRPr="002A539F" w:rsidRDefault="006D00F6" w:rsidP="000B2C89">
      <w:pPr>
        <w:tabs>
          <w:tab w:val="left" w:pos="142"/>
          <w:tab w:val="left" w:pos="426"/>
        </w:tabs>
        <w:spacing w:before="204" w:line="360" w:lineRule="auto"/>
        <w:jc w:val="both"/>
        <w:rPr>
          <w:rFonts w:asciiTheme="majorBidi" w:hAnsiTheme="majorBidi" w:cstheme="majorBidi"/>
          <w:b/>
          <w:lang w:val="fr-FR"/>
        </w:rPr>
      </w:pPr>
      <w:r w:rsidRPr="002A539F">
        <w:rPr>
          <w:rStyle w:val="Titre4Car"/>
          <w:rFonts w:asciiTheme="majorBidi" w:eastAsiaTheme="minorEastAsia" w:hAnsiTheme="majorBidi" w:cstheme="majorBidi"/>
          <w:b/>
          <w:bCs/>
          <w:sz w:val="24"/>
          <w:szCs w:val="24"/>
        </w:rPr>
        <w:lastRenderedPageBreak/>
        <w:t>6.1.1.1</w:t>
      </w:r>
      <w:r w:rsidRPr="002A539F">
        <w:rPr>
          <w:rStyle w:val="Titre4Car"/>
          <w:rFonts w:asciiTheme="majorBidi" w:eastAsiaTheme="minorEastAsia" w:hAnsiTheme="majorBidi" w:cstheme="majorBidi"/>
          <w:sz w:val="24"/>
          <w:szCs w:val="24"/>
        </w:rPr>
        <w:t xml:space="preserve"> </w:t>
      </w:r>
      <w:r w:rsidRPr="002A539F">
        <w:rPr>
          <w:rStyle w:val="Titre4Car"/>
          <w:rFonts w:asciiTheme="majorBidi" w:eastAsiaTheme="minorEastAsia" w:hAnsiTheme="majorBidi" w:cstheme="majorBidi"/>
          <w:bCs/>
          <w:i/>
          <w:iCs/>
          <w:sz w:val="24"/>
          <w:szCs w:val="24"/>
        </w:rPr>
        <w:t>Explication diagramme de séquence et état/transition «Choisir une BDD»</w:t>
      </w:r>
      <w:r w:rsidRPr="002A539F">
        <w:rPr>
          <w:rFonts w:asciiTheme="majorBidi" w:hAnsiTheme="majorBidi" w:cstheme="majorBidi"/>
          <w:b/>
          <w:bCs/>
          <w:i/>
          <w:iCs/>
          <w:lang w:val="fr-FR"/>
        </w:rPr>
        <w:t>:</w:t>
      </w:r>
    </w:p>
    <w:p w:rsidR="006D00F6" w:rsidRPr="00871C35" w:rsidRDefault="006D00F6" w:rsidP="000B2C89">
      <w:pPr>
        <w:pStyle w:val="Paragraphedeliste"/>
        <w:numPr>
          <w:ilvl w:val="0"/>
          <w:numId w:val="19"/>
        </w:numPr>
        <w:tabs>
          <w:tab w:val="left" w:pos="142"/>
          <w:tab w:val="left" w:pos="426"/>
        </w:tabs>
        <w:spacing w:before="204" w:after="0" w:line="360" w:lineRule="auto"/>
        <w:jc w:val="both"/>
        <w:rPr>
          <w:rFonts w:asciiTheme="majorBidi" w:hAnsiTheme="majorBidi" w:cstheme="majorBidi"/>
          <w:lang w:bidi="ar-DZ"/>
        </w:rPr>
      </w:pPr>
      <w:r w:rsidRPr="00871C35">
        <w:rPr>
          <w:rFonts w:asciiTheme="majorBidi" w:hAnsiTheme="majorBidi" w:cstheme="majorBidi"/>
          <w:lang w:bidi="ar-DZ"/>
        </w:rPr>
        <w:t>L'utilisateur choisi</w:t>
      </w:r>
      <w:r>
        <w:rPr>
          <w:rFonts w:asciiTheme="majorBidi" w:hAnsiTheme="majorBidi" w:cstheme="majorBidi"/>
          <w:lang w:bidi="ar-DZ"/>
        </w:rPr>
        <w:t xml:space="preserve"> lien de </w:t>
      </w:r>
      <w:r w:rsidRPr="00871C35">
        <w:rPr>
          <w:rFonts w:asciiTheme="majorBidi" w:hAnsiTheme="majorBidi" w:cstheme="majorBidi"/>
          <w:lang w:bidi="ar-DZ"/>
        </w:rPr>
        <w:t xml:space="preserve"> Base de donnée.</w:t>
      </w:r>
    </w:p>
    <w:p w:rsidR="006D00F6" w:rsidRPr="00871C35" w:rsidRDefault="006D00F6" w:rsidP="000B2C89">
      <w:pPr>
        <w:pStyle w:val="Paragraphedeliste"/>
        <w:numPr>
          <w:ilvl w:val="0"/>
          <w:numId w:val="19"/>
        </w:numPr>
        <w:tabs>
          <w:tab w:val="left" w:pos="142"/>
          <w:tab w:val="left" w:pos="426"/>
        </w:tabs>
        <w:spacing w:before="204" w:after="0" w:line="360" w:lineRule="auto"/>
        <w:jc w:val="both"/>
        <w:rPr>
          <w:rFonts w:asciiTheme="majorBidi" w:hAnsiTheme="majorBidi" w:cstheme="majorBidi"/>
          <w:lang w:bidi="ar-DZ"/>
        </w:rPr>
      </w:pPr>
      <w:r w:rsidRPr="00871C35">
        <w:rPr>
          <w:rFonts w:asciiTheme="majorBidi" w:hAnsiTheme="majorBidi" w:cstheme="majorBidi"/>
          <w:lang w:bidi="ar-DZ"/>
        </w:rPr>
        <w:t>Le system affiche les pilotes SGBD.</w:t>
      </w:r>
    </w:p>
    <w:p w:rsidR="006D00F6" w:rsidRDefault="006D00F6" w:rsidP="000B2C89">
      <w:pPr>
        <w:pStyle w:val="Paragraphedeliste"/>
        <w:numPr>
          <w:ilvl w:val="0"/>
          <w:numId w:val="19"/>
        </w:numPr>
        <w:tabs>
          <w:tab w:val="left" w:pos="142"/>
          <w:tab w:val="left" w:pos="426"/>
        </w:tabs>
        <w:spacing w:before="204" w:after="0" w:line="360" w:lineRule="auto"/>
        <w:jc w:val="both"/>
        <w:rPr>
          <w:rFonts w:asciiTheme="majorBidi" w:hAnsiTheme="majorBidi" w:cstheme="majorBidi"/>
          <w:lang w:bidi="ar-DZ"/>
        </w:rPr>
      </w:pPr>
      <w:r w:rsidRPr="00871C35">
        <w:rPr>
          <w:rFonts w:asciiTheme="majorBidi" w:hAnsiTheme="majorBidi" w:cstheme="majorBidi"/>
          <w:lang w:bidi="ar-DZ"/>
        </w:rPr>
        <w:t>L'utilisateur identifier les pilote SGBD.</w:t>
      </w:r>
    </w:p>
    <w:p w:rsidR="006D00F6" w:rsidRPr="00871C35" w:rsidRDefault="006D00F6" w:rsidP="000B2C89">
      <w:pPr>
        <w:pStyle w:val="Paragraphedeliste"/>
        <w:numPr>
          <w:ilvl w:val="0"/>
          <w:numId w:val="19"/>
        </w:numPr>
        <w:tabs>
          <w:tab w:val="left" w:pos="142"/>
          <w:tab w:val="left" w:pos="426"/>
        </w:tabs>
        <w:spacing w:before="204" w:after="0" w:line="360" w:lineRule="auto"/>
        <w:jc w:val="both"/>
        <w:rPr>
          <w:rFonts w:asciiTheme="majorBidi" w:hAnsiTheme="majorBidi" w:cstheme="majorBidi"/>
          <w:lang w:bidi="ar-DZ"/>
        </w:rPr>
      </w:pPr>
      <w:r>
        <w:rPr>
          <w:rFonts w:asciiTheme="majorBidi" w:hAnsiTheme="majorBidi" w:cstheme="majorBidi"/>
          <w:lang w:bidi="ar-DZ"/>
        </w:rPr>
        <w:t>Le system vérifie les données.</w:t>
      </w:r>
    </w:p>
    <w:p w:rsidR="006D00F6" w:rsidRPr="00893A3E" w:rsidRDefault="006D00F6" w:rsidP="000B2C89">
      <w:pPr>
        <w:tabs>
          <w:tab w:val="left" w:pos="142"/>
          <w:tab w:val="left" w:pos="426"/>
        </w:tabs>
        <w:spacing w:before="204" w:line="360" w:lineRule="auto"/>
        <w:jc w:val="both"/>
        <w:rPr>
          <w:rFonts w:asciiTheme="majorBidi" w:hAnsiTheme="majorBidi" w:cstheme="majorBidi"/>
          <w:b/>
          <w:lang w:val="fr-FR"/>
        </w:rPr>
      </w:pPr>
      <w:bookmarkStart w:id="126" w:name="_Toc515861446"/>
      <w:r w:rsidRPr="00893A3E">
        <w:rPr>
          <w:rFonts w:asciiTheme="majorBidi" w:eastAsiaTheme="majorEastAsia" w:hAnsiTheme="majorBidi" w:cstheme="majorBidi"/>
          <w:b/>
          <w:bCs/>
          <w:noProof/>
        </w:rPr>
        <w:drawing>
          <wp:anchor distT="0" distB="0" distL="114300" distR="114300" simplePos="0" relativeHeight="251670528" behindDoc="0" locked="0" layoutInCell="1" allowOverlap="1">
            <wp:simplePos x="0" y="0"/>
            <wp:positionH relativeFrom="column">
              <wp:posOffset>-120650</wp:posOffset>
            </wp:positionH>
            <wp:positionV relativeFrom="paragraph">
              <wp:posOffset>393700</wp:posOffset>
            </wp:positionV>
            <wp:extent cx="5756910" cy="2936240"/>
            <wp:effectExtent l="19050" t="0" r="0" b="0"/>
            <wp:wrapSquare wrapText="bothSides"/>
            <wp:docPr id="11" name="Image 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52" cstate="print"/>
                    <a:stretch>
                      <a:fillRect/>
                    </a:stretch>
                  </pic:blipFill>
                  <pic:spPr>
                    <a:xfrm>
                      <a:off x="0" y="0"/>
                      <a:ext cx="5756910" cy="2936240"/>
                    </a:xfrm>
                    <a:prstGeom prst="rect">
                      <a:avLst/>
                    </a:prstGeom>
                  </pic:spPr>
                </pic:pic>
              </a:graphicData>
            </a:graphic>
          </wp:anchor>
        </w:drawing>
      </w:r>
      <w:r w:rsidRPr="00893A3E">
        <w:rPr>
          <w:rStyle w:val="Titre3Car"/>
          <w:rFonts w:asciiTheme="majorBidi" w:hAnsiTheme="majorBidi"/>
          <w:sz w:val="24"/>
          <w:szCs w:val="24"/>
        </w:rPr>
        <w:t xml:space="preserve">6.1.2 </w:t>
      </w:r>
      <w:r w:rsidRPr="00893A3E">
        <w:rPr>
          <w:rStyle w:val="Titre3Car"/>
          <w:rFonts w:asciiTheme="majorBidi" w:hAnsiTheme="majorBidi"/>
          <w:b w:val="0"/>
          <w:bCs w:val="0"/>
          <w:sz w:val="24"/>
          <w:szCs w:val="24"/>
        </w:rPr>
        <w:t>Diagramme de séquence de «Sélectionné les tables»</w:t>
      </w:r>
      <w:bookmarkEnd w:id="126"/>
      <w:r w:rsidRPr="00893A3E">
        <w:rPr>
          <w:rFonts w:asciiTheme="majorBidi" w:hAnsiTheme="majorBidi" w:cstheme="majorBidi"/>
          <w:b/>
          <w:bCs/>
          <w:lang w:val="fr-FR"/>
        </w:rPr>
        <w:t> :</w:t>
      </w:r>
    </w:p>
    <w:p w:rsidR="006D00F6" w:rsidRPr="006D00F6" w:rsidRDefault="006D00F6" w:rsidP="000B2C89">
      <w:pPr>
        <w:tabs>
          <w:tab w:val="left" w:pos="284"/>
        </w:tabs>
        <w:spacing w:line="360" w:lineRule="auto"/>
        <w:jc w:val="both"/>
        <w:rPr>
          <w:rFonts w:asciiTheme="majorBidi" w:hAnsiTheme="majorBidi" w:cstheme="majorBidi"/>
          <w:noProof/>
          <w:lang w:val="fr-FR"/>
        </w:rPr>
      </w:pPr>
    </w:p>
    <w:p w:rsidR="006D00F6" w:rsidRPr="00893A3E" w:rsidRDefault="006D00F6" w:rsidP="00893A3E">
      <w:pPr>
        <w:tabs>
          <w:tab w:val="left" w:pos="284"/>
        </w:tabs>
        <w:spacing w:line="360" w:lineRule="auto"/>
        <w:jc w:val="center"/>
        <w:rPr>
          <w:rFonts w:asciiTheme="majorBidi" w:hAnsiTheme="majorBidi" w:cstheme="majorBidi"/>
          <w:bCs/>
          <w:sz w:val="22"/>
          <w:szCs w:val="22"/>
          <w:rtl/>
        </w:rPr>
      </w:pPr>
      <w:r w:rsidRPr="00893A3E">
        <w:rPr>
          <w:rFonts w:asciiTheme="majorBidi" w:hAnsiTheme="majorBidi" w:cstheme="majorBidi"/>
          <w:b/>
          <w:sz w:val="22"/>
          <w:szCs w:val="22"/>
          <w:lang w:val="fr-FR"/>
        </w:rPr>
        <w:t>Figure.2.5</w:t>
      </w:r>
      <w:r w:rsidRPr="00893A3E">
        <w:rPr>
          <w:rFonts w:asciiTheme="majorBidi" w:hAnsiTheme="majorBidi" w:cstheme="majorBidi"/>
          <w:b/>
          <w:bCs/>
          <w:sz w:val="22"/>
          <w:szCs w:val="22"/>
          <w:lang w:val="fr-FR"/>
        </w:rPr>
        <w:t xml:space="preserve">: </w:t>
      </w:r>
      <w:r w:rsidRPr="00893A3E">
        <w:rPr>
          <w:rFonts w:asciiTheme="majorBidi" w:hAnsiTheme="majorBidi" w:cstheme="majorBidi"/>
          <w:bCs/>
          <w:spacing w:val="-4"/>
          <w:sz w:val="22"/>
          <w:szCs w:val="22"/>
          <w:lang w:val="fr-FR"/>
        </w:rPr>
        <w:t>D</w:t>
      </w:r>
      <w:r w:rsidRPr="00893A3E">
        <w:rPr>
          <w:rFonts w:asciiTheme="majorBidi" w:hAnsiTheme="majorBidi" w:cstheme="majorBidi"/>
          <w:bCs/>
          <w:sz w:val="22"/>
          <w:szCs w:val="22"/>
          <w:lang w:val="fr-FR"/>
        </w:rPr>
        <w:t>iag</w:t>
      </w:r>
      <w:r w:rsidRPr="00893A3E">
        <w:rPr>
          <w:rFonts w:asciiTheme="majorBidi" w:hAnsiTheme="majorBidi" w:cstheme="majorBidi"/>
          <w:bCs/>
          <w:spacing w:val="-2"/>
          <w:sz w:val="22"/>
          <w:szCs w:val="22"/>
          <w:lang w:val="fr-FR"/>
        </w:rPr>
        <w:t>r</w:t>
      </w:r>
      <w:r w:rsidRPr="00893A3E">
        <w:rPr>
          <w:rFonts w:asciiTheme="majorBidi" w:hAnsiTheme="majorBidi" w:cstheme="majorBidi"/>
          <w:bCs/>
          <w:sz w:val="22"/>
          <w:szCs w:val="22"/>
          <w:lang w:val="fr-FR"/>
        </w:rPr>
        <w:t>a</w:t>
      </w:r>
      <w:r w:rsidRPr="00893A3E">
        <w:rPr>
          <w:rFonts w:asciiTheme="majorBidi" w:hAnsiTheme="majorBidi" w:cstheme="majorBidi"/>
          <w:bCs/>
          <w:spacing w:val="-2"/>
          <w:sz w:val="22"/>
          <w:szCs w:val="22"/>
          <w:lang w:val="fr-FR"/>
        </w:rPr>
        <w:t>m</w:t>
      </w:r>
      <w:r w:rsidRPr="00893A3E">
        <w:rPr>
          <w:rFonts w:asciiTheme="majorBidi" w:hAnsiTheme="majorBidi" w:cstheme="majorBidi"/>
          <w:bCs/>
          <w:sz w:val="22"/>
          <w:szCs w:val="22"/>
          <w:lang w:val="fr-FR"/>
        </w:rPr>
        <w:t>me</w:t>
      </w:r>
      <w:r w:rsidRPr="00893A3E">
        <w:rPr>
          <w:rFonts w:asciiTheme="majorBidi" w:hAnsiTheme="majorBidi" w:cstheme="majorBidi"/>
          <w:bCs/>
          <w:spacing w:val="-3"/>
          <w:sz w:val="22"/>
          <w:szCs w:val="22"/>
          <w:lang w:val="fr-FR"/>
        </w:rPr>
        <w:t xml:space="preserve"> de</w:t>
      </w:r>
      <w:r w:rsidRPr="00893A3E">
        <w:rPr>
          <w:rFonts w:asciiTheme="majorBidi" w:hAnsiTheme="majorBidi" w:cstheme="majorBidi"/>
          <w:bCs/>
          <w:sz w:val="22"/>
          <w:szCs w:val="22"/>
          <w:lang w:val="fr-FR"/>
        </w:rPr>
        <w:t xml:space="preserve"> sé</w:t>
      </w:r>
      <w:r w:rsidRPr="00893A3E">
        <w:rPr>
          <w:rFonts w:asciiTheme="majorBidi" w:hAnsiTheme="majorBidi" w:cstheme="majorBidi"/>
          <w:bCs/>
          <w:spacing w:val="-1"/>
          <w:sz w:val="22"/>
          <w:szCs w:val="22"/>
          <w:lang w:val="fr-FR"/>
        </w:rPr>
        <w:t>qu</w:t>
      </w:r>
      <w:r w:rsidRPr="00893A3E">
        <w:rPr>
          <w:rFonts w:asciiTheme="majorBidi" w:hAnsiTheme="majorBidi" w:cstheme="majorBidi"/>
          <w:bCs/>
          <w:sz w:val="22"/>
          <w:szCs w:val="22"/>
          <w:lang w:val="fr-FR"/>
        </w:rPr>
        <w:t>e</w:t>
      </w:r>
      <w:r w:rsidRPr="00893A3E">
        <w:rPr>
          <w:rFonts w:asciiTheme="majorBidi" w:hAnsiTheme="majorBidi" w:cstheme="majorBidi"/>
          <w:bCs/>
          <w:spacing w:val="-1"/>
          <w:sz w:val="22"/>
          <w:szCs w:val="22"/>
          <w:lang w:val="fr-FR"/>
        </w:rPr>
        <w:t>n</w:t>
      </w:r>
      <w:r w:rsidRPr="00893A3E">
        <w:rPr>
          <w:rFonts w:asciiTheme="majorBidi" w:hAnsiTheme="majorBidi" w:cstheme="majorBidi"/>
          <w:bCs/>
          <w:spacing w:val="-2"/>
          <w:sz w:val="22"/>
          <w:szCs w:val="22"/>
          <w:lang w:val="fr-FR"/>
        </w:rPr>
        <w:t>ce</w:t>
      </w:r>
      <w:r w:rsidRPr="00893A3E">
        <w:rPr>
          <w:rFonts w:asciiTheme="majorBidi" w:hAnsiTheme="majorBidi" w:cstheme="majorBidi"/>
          <w:bCs/>
          <w:sz w:val="22"/>
          <w:szCs w:val="22"/>
          <w:lang w:val="fr-FR"/>
        </w:rPr>
        <w:t xml:space="preserve"> de « </w:t>
      </w:r>
      <w:r w:rsidRPr="00893A3E">
        <w:rPr>
          <w:rFonts w:asciiTheme="majorBidi" w:hAnsiTheme="majorBidi" w:cstheme="majorBidi"/>
          <w:sz w:val="22"/>
          <w:szCs w:val="22"/>
          <w:lang w:val="fr-FR"/>
        </w:rPr>
        <w:t>Sélectionné les tables</w:t>
      </w:r>
      <w:r w:rsidRPr="00893A3E">
        <w:rPr>
          <w:rFonts w:asciiTheme="majorBidi" w:hAnsiTheme="majorBidi" w:cstheme="majorBidi"/>
          <w:bCs/>
          <w:sz w:val="22"/>
          <w:szCs w:val="22"/>
          <w:lang w:val="fr-FR"/>
        </w:rPr>
        <w:t>».</w:t>
      </w:r>
    </w:p>
    <w:p w:rsidR="006D00F6" w:rsidRPr="00893A3E" w:rsidRDefault="006D00F6" w:rsidP="000B2C89">
      <w:pPr>
        <w:tabs>
          <w:tab w:val="left" w:pos="142"/>
          <w:tab w:val="left" w:pos="426"/>
        </w:tabs>
        <w:spacing w:before="204" w:line="360" w:lineRule="auto"/>
        <w:jc w:val="both"/>
        <w:rPr>
          <w:rFonts w:asciiTheme="majorBidi" w:hAnsiTheme="majorBidi" w:cstheme="majorBidi"/>
          <w:b/>
          <w:lang w:val="fr-FR"/>
        </w:rPr>
      </w:pPr>
      <w:r w:rsidRPr="00893A3E">
        <w:rPr>
          <w:rStyle w:val="Titre3Car"/>
          <w:rFonts w:asciiTheme="majorBidi" w:hAnsiTheme="majorBidi"/>
          <w:sz w:val="24"/>
          <w:szCs w:val="24"/>
        </w:rPr>
        <w:t>Diagramme de état/transition «Sélectionné les tables»</w:t>
      </w:r>
      <w:r w:rsidRPr="00893A3E">
        <w:rPr>
          <w:rFonts w:asciiTheme="majorBidi" w:hAnsiTheme="majorBidi" w:cstheme="majorBidi"/>
          <w:bCs/>
          <w:lang w:val="fr-FR"/>
        </w:rPr>
        <w:t> :</w:t>
      </w:r>
    </w:p>
    <w:p w:rsidR="006D00F6" w:rsidRPr="00871C35" w:rsidRDefault="00893A3E" w:rsidP="000B2C89">
      <w:pPr>
        <w:tabs>
          <w:tab w:val="left" w:pos="142"/>
          <w:tab w:val="left" w:pos="426"/>
        </w:tabs>
        <w:spacing w:before="204" w:line="360" w:lineRule="auto"/>
        <w:jc w:val="both"/>
        <w:rPr>
          <w:rStyle w:val="Titre4Car"/>
          <w:rFonts w:asciiTheme="majorBidi" w:eastAsiaTheme="minorEastAsia" w:hAnsiTheme="majorBidi" w:cstheme="majorBidi" w:hint="cs"/>
          <w:rtl/>
        </w:rPr>
      </w:pPr>
      <w:r>
        <w:rPr>
          <w:rFonts w:asciiTheme="majorBidi" w:eastAsiaTheme="minorEastAsia" w:hAnsiTheme="majorBidi" w:cstheme="majorBidi" w:hint="cs"/>
          <w:noProof/>
          <w:sz w:val="32"/>
          <w:szCs w:val="32"/>
          <w:rtl/>
        </w:rPr>
        <w:drawing>
          <wp:anchor distT="0" distB="0" distL="114300" distR="114300" simplePos="0" relativeHeight="251671552" behindDoc="0" locked="0" layoutInCell="1" allowOverlap="1">
            <wp:simplePos x="0" y="0"/>
            <wp:positionH relativeFrom="column">
              <wp:posOffset>-146685</wp:posOffset>
            </wp:positionH>
            <wp:positionV relativeFrom="paragraph">
              <wp:posOffset>108585</wp:posOffset>
            </wp:positionV>
            <wp:extent cx="5775325" cy="2179320"/>
            <wp:effectExtent l="19050" t="0" r="0" b="0"/>
            <wp:wrapSquare wrapText="bothSides"/>
            <wp:docPr id="12" name="Image 10"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3" cstate="print"/>
                    <a:stretch>
                      <a:fillRect/>
                    </a:stretch>
                  </pic:blipFill>
                  <pic:spPr>
                    <a:xfrm>
                      <a:off x="0" y="0"/>
                      <a:ext cx="5775325" cy="2179320"/>
                    </a:xfrm>
                    <a:prstGeom prst="rect">
                      <a:avLst/>
                    </a:prstGeom>
                  </pic:spPr>
                </pic:pic>
              </a:graphicData>
            </a:graphic>
          </wp:anchor>
        </w:drawing>
      </w: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893A3E" w:rsidRDefault="00893A3E" w:rsidP="000B2C89">
      <w:pPr>
        <w:tabs>
          <w:tab w:val="left" w:pos="284"/>
        </w:tabs>
        <w:spacing w:line="360" w:lineRule="auto"/>
        <w:jc w:val="both"/>
        <w:rPr>
          <w:rFonts w:asciiTheme="majorBidi" w:hAnsiTheme="majorBidi" w:cstheme="majorBidi"/>
          <w:b/>
          <w:lang w:val="fr-FR"/>
        </w:rPr>
      </w:pPr>
    </w:p>
    <w:p w:rsidR="006D00F6" w:rsidRPr="00E43C22" w:rsidRDefault="006D00F6" w:rsidP="00893A3E">
      <w:pPr>
        <w:tabs>
          <w:tab w:val="left" w:pos="284"/>
        </w:tabs>
        <w:spacing w:line="360" w:lineRule="auto"/>
        <w:jc w:val="center"/>
        <w:rPr>
          <w:rStyle w:val="Titre4Car"/>
          <w:rFonts w:asciiTheme="majorBidi" w:eastAsiaTheme="minorEastAsia" w:hAnsiTheme="majorBidi" w:cstheme="majorBidi"/>
          <w:b/>
          <w:bCs/>
          <w:sz w:val="22"/>
          <w:szCs w:val="22"/>
        </w:rPr>
      </w:pPr>
      <w:r w:rsidRPr="006D00F6">
        <w:rPr>
          <w:rFonts w:asciiTheme="majorBidi" w:hAnsiTheme="majorBidi" w:cstheme="majorBidi"/>
          <w:b/>
          <w:lang w:val="fr-FR"/>
        </w:rPr>
        <w:t>Figure.2.6</w:t>
      </w:r>
      <w:r w:rsidRPr="006D00F6">
        <w:rPr>
          <w:rFonts w:asciiTheme="majorBidi" w:hAnsiTheme="majorBidi" w:cstheme="majorBidi"/>
          <w:b/>
          <w:bCs/>
          <w:lang w:val="fr-FR"/>
        </w:rPr>
        <w:t xml:space="preserve">: </w:t>
      </w:r>
      <w:r w:rsidRPr="006D00F6">
        <w:rPr>
          <w:rFonts w:asciiTheme="majorBidi" w:hAnsiTheme="majorBidi" w:cstheme="majorBidi"/>
          <w:bCs/>
          <w:spacing w:val="-4"/>
          <w:lang w:val="fr-FR"/>
        </w:rPr>
        <w:t>D</w:t>
      </w:r>
      <w:r w:rsidRPr="006D00F6">
        <w:rPr>
          <w:rFonts w:asciiTheme="majorBidi" w:hAnsiTheme="majorBidi" w:cstheme="majorBidi"/>
          <w:bCs/>
          <w:lang w:val="fr-FR"/>
        </w:rPr>
        <w:t>iag</w:t>
      </w:r>
      <w:r w:rsidRPr="006D00F6">
        <w:rPr>
          <w:rFonts w:asciiTheme="majorBidi" w:hAnsiTheme="majorBidi" w:cstheme="majorBidi"/>
          <w:bCs/>
          <w:spacing w:val="-2"/>
          <w:lang w:val="fr-FR"/>
        </w:rPr>
        <w:t>r</w:t>
      </w:r>
      <w:r w:rsidRPr="006D00F6">
        <w:rPr>
          <w:rFonts w:asciiTheme="majorBidi" w:hAnsiTheme="majorBidi" w:cstheme="majorBidi"/>
          <w:bCs/>
          <w:lang w:val="fr-FR"/>
        </w:rPr>
        <w:t>a</w:t>
      </w:r>
      <w:r w:rsidRPr="006D00F6">
        <w:rPr>
          <w:rFonts w:asciiTheme="majorBidi" w:hAnsiTheme="majorBidi" w:cstheme="majorBidi"/>
          <w:bCs/>
          <w:spacing w:val="-2"/>
          <w:lang w:val="fr-FR"/>
        </w:rPr>
        <w:t>m</w:t>
      </w:r>
      <w:r w:rsidRPr="006D00F6">
        <w:rPr>
          <w:rFonts w:asciiTheme="majorBidi" w:hAnsiTheme="majorBidi" w:cstheme="majorBidi"/>
          <w:bCs/>
          <w:lang w:val="fr-FR"/>
        </w:rPr>
        <w:t>me</w:t>
      </w:r>
      <w:r w:rsidRPr="006D00F6">
        <w:rPr>
          <w:rFonts w:asciiTheme="majorBidi" w:hAnsiTheme="majorBidi" w:cstheme="majorBidi"/>
          <w:bCs/>
          <w:spacing w:val="-3"/>
          <w:lang w:val="fr-FR"/>
        </w:rPr>
        <w:t xml:space="preserve"> de </w:t>
      </w:r>
      <w:r w:rsidRPr="006D00F6">
        <w:rPr>
          <w:rFonts w:asciiTheme="majorBidi" w:hAnsiTheme="majorBidi" w:cstheme="majorBidi"/>
          <w:bCs/>
          <w:lang w:val="fr-FR"/>
        </w:rPr>
        <w:t>état/transition de « </w:t>
      </w:r>
      <w:r w:rsidRPr="006D00F6">
        <w:rPr>
          <w:rFonts w:asciiTheme="majorBidi" w:hAnsiTheme="majorBidi" w:cstheme="majorBidi"/>
          <w:lang w:val="fr-FR"/>
        </w:rPr>
        <w:t>Sélectionné les tables</w:t>
      </w:r>
      <w:r w:rsidRPr="006D00F6">
        <w:rPr>
          <w:rFonts w:asciiTheme="majorBidi" w:hAnsiTheme="majorBidi" w:cstheme="majorBidi"/>
          <w:bCs/>
          <w:lang w:val="fr-FR"/>
        </w:rPr>
        <w:t>».</w:t>
      </w:r>
    </w:p>
    <w:p w:rsidR="006D00F6" w:rsidRPr="00893A3E" w:rsidRDefault="006D00F6" w:rsidP="000B2C89">
      <w:pPr>
        <w:tabs>
          <w:tab w:val="left" w:pos="142"/>
          <w:tab w:val="left" w:pos="426"/>
        </w:tabs>
        <w:spacing w:before="204" w:line="360" w:lineRule="auto"/>
        <w:jc w:val="both"/>
        <w:rPr>
          <w:rFonts w:asciiTheme="majorBidi" w:hAnsiTheme="majorBidi" w:cstheme="majorBidi"/>
          <w:b/>
          <w:lang w:val="fr-FR"/>
        </w:rPr>
      </w:pPr>
      <w:r w:rsidRPr="00893A3E">
        <w:rPr>
          <w:rStyle w:val="Titre4Car"/>
          <w:rFonts w:asciiTheme="majorBidi" w:eastAsiaTheme="minorEastAsia" w:hAnsiTheme="majorBidi" w:cstheme="majorBidi"/>
          <w:b/>
          <w:bCs/>
          <w:sz w:val="24"/>
          <w:szCs w:val="24"/>
        </w:rPr>
        <w:lastRenderedPageBreak/>
        <w:t>6.1.2.1</w:t>
      </w:r>
      <w:r w:rsidRPr="00893A3E">
        <w:rPr>
          <w:rStyle w:val="Titre4Car"/>
          <w:rFonts w:asciiTheme="majorBidi" w:eastAsiaTheme="minorEastAsia" w:hAnsiTheme="majorBidi" w:cstheme="majorBidi"/>
          <w:sz w:val="24"/>
          <w:szCs w:val="24"/>
        </w:rPr>
        <w:t xml:space="preserve"> </w:t>
      </w:r>
      <w:r w:rsidRPr="00893A3E">
        <w:rPr>
          <w:rStyle w:val="Titre4Car"/>
          <w:rFonts w:asciiTheme="majorBidi" w:eastAsiaTheme="minorEastAsia" w:hAnsiTheme="majorBidi" w:cstheme="majorBidi"/>
          <w:bCs/>
          <w:i/>
          <w:iCs/>
          <w:sz w:val="24"/>
          <w:szCs w:val="24"/>
        </w:rPr>
        <w:t>Explication diagramme de séquence et état/transition «Sélectionné les tables»</w:t>
      </w:r>
      <w:r w:rsidRPr="00893A3E">
        <w:rPr>
          <w:rFonts w:asciiTheme="majorBidi" w:hAnsiTheme="majorBidi" w:cstheme="majorBidi"/>
          <w:b/>
          <w:bCs/>
          <w:i/>
          <w:iCs/>
          <w:lang w:val="fr-FR"/>
        </w:rPr>
        <w:t>:</w:t>
      </w:r>
    </w:p>
    <w:p w:rsidR="006D00F6" w:rsidRPr="00A46415" w:rsidRDefault="006D00F6" w:rsidP="000B2C89">
      <w:pPr>
        <w:pStyle w:val="Paragraphedeliste"/>
        <w:numPr>
          <w:ilvl w:val="0"/>
          <w:numId w:val="20"/>
        </w:numPr>
        <w:tabs>
          <w:tab w:val="left" w:pos="142"/>
          <w:tab w:val="left" w:pos="426"/>
        </w:tabs>
        <w:spacing w:before="204" w:after="0" w:line="360" w:lineRule="auto"/>
        <w:jc w:val="both"/>
        <w:rPr>
          <w:rFonts w:asciiTheme="majorBidi" w:hAnsiTheme="majorBidi" w:cstheme="majorBidi"/>
          <w:bCs/>
          <w:sz w:val="24"/>
          <w:szCs w:val="24"/>
          <w:lang w:bidi="ar-DZ"/>
        </w:rPr>
      </w:pPr>
      <w:bookmarkStart w:id="127" w:name="_Toc515861447"/>
      <w:r>
        <w:rPr>
          <w:rFonts w:asciiTheme="majorBidi" w:hAnsiTheme="majorBidi" w:cstheme="majorBidi"/>
          <w:bCs/>
          <w:sz w:val="24"/>
          <w:szCs w:val="24"/>
          <w:lang w:bidi="ar-DZ"/>
        </w:rPr>
        <w:t>L'utilisateur</w:t>
      </w:r>
      <w:r w:rsidRPr="00A46415">
        <w:rPr>
          <w:rFonts w:asciiTheme="majorBidi" w:hAnsiTheme="majorBidi" w:cstheme="majorBidi"/>
          <w:bCs/>
          <w:sz w:val="24"/>
          <w:szCs w:val="24"/>
          <w:lang w:bidi="ar-DZ"/>
        </w:rPr>
        <w:t xml:space="preserve"> </w:t>
      </w:r>
      <w:r>
        <w:rPr>
          <w:rFonts w:asciiTheme="majorBidi" w:hAnsiTheme="majorBidi" w:cstheme="majorBidi"/>
          <w:bCs/>
          <w:sz w:val="24"/>
          <w:szCs w:val="24"/>
          <w:lang w:bidi="ar-DZ"/>
        </w:rPr>
        <w:t>choisi la base de données</w:t>
      </w:r>
      <w:r w:rsidRPr="00A46415">
        <w:rPr>
          <w:rFonts w:asciiTheme="majorBidi" w:hAnsiTheme="majorBidi" w:cstheme="majorBidi"/>
          <w:bCs/>
          <w:sz w:val="24"/>
          <w:szCs w:val="24"/>
          <w:lang w:bidi="ar-DZ"/>
        </w:rPr>
        <w:t>.</w:t>
      </w:r>
    </w:p>
    <w:p w:rsidR="006D00F6" w:rsidRPr="00A46415" w:rsidRDefault="006D00F6" w:rsidP="000B2C89">
      <w:pPr>
        <w:pStyle w:val="Paragraphedeliste"/>
        <w:numPr>
          <w:ilvl w:val="0"/>
          <w:numId w:val="20"/>
        </w:numPr>
        <w:tabs>
          <w:tab w:val="left" w:pos="142"/>
          <w:tab w:val="left" w:pos="426"/>
        </w:tabs>
        <w:spacing w:before="204" w:after="0" w:line="360" w:lineRule="auto"/>
        <w:jc w:val="both"/>
        <w:rPr>
          <w:rFonts w:asciiTheme="majorBidi" w:hAnsiTheme="majorBidi" w:cstheme="majorBidi"/>
          <w:bCs/>
          <w:sz w:val="24"/>
          <w:szCs w:val="24"/>
          <w:lang w:bidi="ar-DZ"/>
        </w:rPr>
      </w:pPr>
      <w:r>
        <w:rPr>
          <w:rFonts w:asciiTheme="majorBidi" w:hAnsiTheme="majorBidi" w:cstheme="majorBidi"/>
          <w:bCs/>
          <w:sz w:val="24"/>
          <w:szCs w:val="24"/>
          <w:lang w:bidi="ar-DZ"/>
        </w:rPr>
        <w:t>Le s</w:t>
      </w:r>
      <w:r w:rsidRPr="00A46415">
        <w:rPr>
          <w:rFonts w:asciiTheme="majorBidi" w:hAnsiTheme="majorBidi" w:cstheme="majorBidi"/>
          <w:bCs/>
          <w:sz w:val="24"/>
          <w:szCs w:val="24"/>
          <w:lang w:bidi="ar-DZ"/>
        </w:rPr>
        <w:t>ystème affiche une liste box pour choisir les tables.</w:t>
      </w:r>
    </w:p>
    <w:p w:rsidR="006D00F6" w:rsidRPr="00A46415" w:rsidRDefault="006D00F6" w:rsidP="000B2C89">
      <w:pPr>
        <w:pStyle w:val="Paragraphedeliste"/>
        <w:numPr>
          <w:ilvl w:val="0"/>
          <w:numId w:val="20"/>
        </w:numPr>
        <w:tabs>
          <w:tab w:val="left" w:pos="142"/>
          <w:tab w:val="left" w:pos="426"/>
        </w:tabs>
        <w:spacing w:before="204" w:after="0" w:line="360" w:lineRule="auto"/>
        <w:jc w:val="both"/>
        <w:rPr>
          <w:rFonts w:asciiTheme="majorBidi" w:hAnsiTheme="majorBidi" w:cstheme="majorBidi"/>
          <w:bCs/>
          <w:sz w:val="24"/>
          <w:szCs w:val="24"/>
          <w:lang w:bidi="ar-DZ"/>
        </w:rPr>
      </w:pPr>
      <w:r>
        <w:rPr>
          <w:rFonts w:asciiTheme="majorBidi" w:hAnsiTheme="majorBidi" w:cstheme="majorBidi"/>
          <w:bCs/>
          <w:sz w:val="24"/>
          <w:szCs w:val="24"/>
          <w:lang w:bidi="ar-DZ"/>
        </w:rPr>
        <w:t>L'utilisateur choisi</w:t>
      </w:r>
      <w:r w:rsidRPr="00A46415">
        <w:rPr>
          <w:rFonts w:asciiTheme="majorBidi" w:hAnsiTheme="majorBidi" w:cstheme="majorBidi"/>
          <w:bCs/>
          <w:sz w:val="24"/>
          <w:szCs w:val="24"/>
          <w:lang w:bidi="ar-DZ"/>
        </w:rPr>
        <w:t xml:space="preserve"> les tables.</w:t>
      </w:r>
    </w:p>
    <w:p w:rsidR="006D00F6" w:rsidRPr="00A46415" w:rsidRDefault="006D00F6" w:rsidP="000B2C89">
      <w:pPr>
        <w:pStyle w:val="Paragraphedeliste"/>
        <w:numPr>
          <w:ilvl w:val="0"/>
          <w:numId w:val="20"/>
        </w:numPr>
        <w:tabs>
          <w:tab w:val="left" w:pos="142"/>
          <w:tab w:val="left" w:pos="426"/>
        </w:tabs>
        <w:spacing w:before="204" w:after="0" w:line="360" w:lineRule="auto"/>
        <w:jc w:val="both"/>
        <w:rPr>
          <w:rFonts w:asciiTheme="majorBidi" w:hAnsiTheme="majorBidi" w:cstheme="majorBidi"/>
          <w:bCs/>
          <w:sz w:val="24"/>
          <w:szCs w:val="24"/>
          <w:lang w:bidi="ar-DZ"/>
        </w:rPr>
      </w:pPr>
      <w:r>
        <w:rPr>
          <w:rFonts w:asciiTheme="majorBidi" w:hAnsiTheme="majorBidi" w:cstheme="majorBidi"/>
          <w:bCs/>
          <w:sz w:val="24"/>
          <w:szCs w:val="24"/>
          <w:lang w:bidi="ar-DZ"/>
        </w:rPr>
        <w:t>Le s</w:t>
      </w:r>
      <w:r w:rsidRPr="00A46415">
        <w:rPr>
          <w:rFonts w:asciiTheme="majorBidi" w:hAnsiTheme="majorBidi" w:cstheme="majorBidi"/>
          <w:bCs/>
          <w:sz w:val="24"/>
          <w:szCs w:val="24"/>
          <w:lang w:bidi="ar-DZ"/>
        </w:rPr>
        <w:t>ystème affiche les tables sélectionné dans une autre List box</w:t>
      </w:r>
    </w:p>
    <w:p w:rsidR="006D00F6" w:rsidRPr="00893A3E" w:rsidRDefault="006D00F6" w:rsidP="000B2C89">
      <w:pPr>
        <w:tabs>
          <w:tab w:val="left" w:pos="142"/>
          <w:tab w:val="left" w:pos="426"/>
        </w:tabs>
        <w:spacing w:before="204" w:line="360" w:lineRule="auto"/>
        <w:jc w:val="both"/>
        <w:rPr>
          <w:rFonts w:asciiTheme="majorBidi" w:hAnsiTheme="majorBidi" w:cstheme="majorBidi"/>
          <w:b/>
          <w:bCs/>
          <w:lang w:val="fr-FR"/>
        </w:rPr>
      </w:pPr>
      <w:r w:rsidRPr="00893A3E">
        <w:rPr>
          <w:rStyle w:val="Titre3Car"/>
          <w:rFonts w:asciiTheme="majorBidi" w:hAnsiTheme="majorBidi"/>
          <w:sz w:val="24"/>
          <w:szCs w:val="24"/>
        </w:rPr>
        <w:t xml:space="preserve">6.1.3 </w:t>
      </w:r>
      <w:r w:rsidRPr="00893A3E">
        <w:rPr>
          <w:rStyle w:val="Titre3Car"/>
          <w:rFonts w:asciiTheme="majorBidi" w:hAnsiTheme="majorBidi"/>
          <w:b w:val="0"/>
          <w:bCs w:val="0"/>
          <w:sz w:val="24"/>
          <w:szCs w:val="24"/>
        </w:rPr>
        <w:t>Diagramme de séquence de «Génère le projet Delphi»</w:t>
      </w:r>
      <w:bookmarkEnd w:id="127"/>
      <w:r w:rsidRPr="00893A3E">
        <w:rPr>
          <w:rFonts w:asciiTheme="majorBidi" w:hAnsiTheme="majorBidi" w:cstheme="majorBidi"/>
          <w:b/>
          <w:bCs/>
          <w:lang w:val="fr-FR"/>
        </w:rPr>
        <w:t> :</w:t>
      </w:r>
    </w:p>
    <w:p w:rsidR="006D00F6" w:rsidRPr="00871C35" w:rsidRDefault="006D00F6" w:rsidP="000B2C89">
      <w:pPr>
        <w:tabs>
          <w:tab w:val="left" w:pos="142"/>
          <w:tab w:val="left" w:pos="426"/>
        </w:tabs>
        <w:spacing w:before="204" w:line="360" w:lineRule="auto"/>
        <w:jc w:val="both"/>
        <w:rPr>
          <w:rFonts w:asciiTheme="majorBidi" w:hAnsiTheme="majorBidi" w:cstheme="majorBidi"/>
          <w:b/>
        </w:rPr>
      </w:pPr>
      <w:r w:rsidRPr="00871C35">
        <w:rPr>
          <w:rFonts w:asciiTheme="majorBidi" w:hAnsiTheme="majorBidi" w:cstheme="majorBidi"/>
          <w:b/>
          <w:noProof/>
        </w:rPr>
        <w:drawing>
          <wp:inline distT="0" distB="0" distL="0" distR="0">
            <wp:extent cx="5761462" cy="3114675"/>
            <wp:effectExtent l="19050" t="0" r="0" b="0"/>
            <wp:docPr id="14" name="Image 13" descr="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54" cstate="print"/>
                    <a:stretch>
                      <a:fillRect/>
                    </a:stretch>
                  </pic:blipFill>
                  <pic:spPr>
                    <a:xfrm>
                      <a:off x="0" y="0"/>
                      <a:ext cx="5760085" cy="3113931"/>
                    </a:xfrm>
                    <a:prstGeom prst="rect">
                      <a:avLst/>
                    </a:prstGeom>
                  </pic:spPr>
                </pic:pic>
              </a:graphicData>
            </a:graphic>
          </wp:inline>
        </w:drawing>
      </w:r>
    </w:p>
    <w:p w:rsidR="006D00F6" w:rsidRPr="00871C35" w:rsidRDefault="006D00F6" w:rsidP="000B2C89">
      <w:pPr>
        <w:tabs>
          <w:tab w:val="left" w:pos="142"/>
        </w:tabs>
        <w:spacing w:line="360" w:lineRule="auto"/>
        <w:jc w:val="both"/>
        <w:rPr>
          <w:rFonts w:asciiTheme="majorBidi" w:hAnsiTheme="majorBidi" w:cstheme="majorBidi"/>
          <w:b/>
          <w:bCs/>
          <w:sz w:val="28"/>
          <w:szCs w:val="28"/>
          <w:rtl/>
          <w:lang w:bidi="ar-DZ"/>
        </w:rPr>
      </w:pPr>
    </w:p>
    <w:p w:rsidR="006D00F6" w:rsidRPr="006D00F6" w:rsidRDefault="006D00F6" w:rsidP="000B2C89">
      <w:pPr>
        <w:tabs>
          <w:tab w:val="left" w:pos="284"/>
        </w:tabs>
        <w:spacing w:line="360" w:lineRule="auto"/>
        <w:jc w:val="both"/>
        <w:rPr>
          <w:rFonts w:asciiTheme="majorBidi" w:hAnsiTheme="majorBidi" w:cstheme="majorBidi"/>
          <w:bCs/>
          <w:lang w:val="fr-FR"/>
        </w:rPr>
      </w:pPr>
      <w:r w:rsidRPr="006D00F6">
        <w:rPr>
          <w:rFonts w:asciiTheme="majorBidi" w:hAnsiTheme="majorBidi" w:cstheme="majorBidi"/>
          <w:b/>
          <w:lang w:val="fr-FR"/>
        </w:rPr>
        <w:t>Figure.2.7</w:t>
      </w:r>
      <w:r w:rsidRPr="006D00F6">
        <w:rPr>
          <w:rFonts w:asciiTheme="majorBidi" w:hAnsiTheme="majorBidi" w:cstheme="majorBidi"/>
          <w:b/>
          <w:bCs/>
          <w:lang w:val="fr-FR"/>
        </w:rPr>
        <w:t xml:space="preserve">: </w:t>
      </w:r>
      <w:r w:rsidRPr="006D00F6">
        <w:rPr>
          <w:rFonts w:asciiTheme="majorBidi" w:hAnsiTheme="majorBidi" w:cstheme="majorBidi"/>
          <w:bCs/>
          <w:spacing w:val="-4"/>
          <w:lang w:val="fr-FR"/>
        </w:rPr>
        <w:t>D</w:t>
      </w:r>
      <w:r w:rsidRPr="006D00F6">
        <w:rPr>
          <w:rFonts w:asciiTheme="majorBidi" w:hAnsiTheme="majorBidi" w:cstheme="majorBidi"/>
          <w:bCs/>
          <w:lang w:val="fr-FR"/>
        </w:rPr>
        <w:t>iag</w:t>
      </w:r>
      <w:r w:rsidRPr="006D00F6">
        <w:rPr>
          <w:rFonts w:asciiTheme="majorBidi" w:hAnsiTheme="majorBidi" w:cstheme="majorBidi"/>
          <w:bCs/>
          <w:spacing w:val="-2"/>
          <w:lang w:val="fr-FR"/>
        </w:rPr>
        <w:t>r</w:t>
      </w:r>
      <w:r w:rsidRPr="006D00F6">
        <w:rPr>
          <w:rFonts w:asciiTheme="majorBidi" w:hAnsiTheme="majorBidi" w:cstheme="majorBidi"/>
          <w:bCs/>
          <w:lang w:val="fr-FR"/>
        </w:rPr>
        <w:t>a</w:t>
      </w:r>
      <w:r w:rsidRPr="006D00F6">
        <w:rPr>
          <w:rFonts w:asciiTheme="majorBidi" w:hAnsiTheme="majorBidi" w:cstheme="majorBidi"/>
          <w:bCs/>
          <w:spacing w:val="-2"/>
          <w:lang w:val="fr-FR"/>
        </w:rPr>
        <w:t>m</w:t>
      </w:r>
      <w:r w:rsidRPr="006D00F6">
        <w:rPr>
          <w:rFonts w:asciiTheme="majorBidi" w:hAnsiTheme="majorBidi" w:cstheme="majorBidi"/>
          <w:bCs/>
          <w:lang w:val="fr-FR"/>
        </w:rPr>
        <w:t xml:space="preserve">me </w:t>
      </w:r>
      <w:r w:rsidRPr="006D00F6">
        <w:rPr>
          <w:rFonts w:asciiTheme="majorBidi" w:hAnsiTheme="majorBidi" w:cstheme="majorBidi"/>
          <w:bCs/>
          <w:spacing w:val="-3"/>
          <w:lang w:val="fr-FR"/>
        </w:rPr>
        <w:t>de</w:t>
      </w:r>
      <w:r w:rsidRPr="006D00F6">
        <w:rPr>
          <w:rFonts w:asciiTheme="majorBidi" w:hAnsiTheme="majorBidi" w:cstheme="majorBidi"/>
          <w:bCs/>
          <w:lang w:val="fr-FR"/>
        </w:rPr>
        <w:t xml:space="preserve"> sé</w:t>
      </w:r>
      <w:r w:rsidRPr="006D00F6">
        <w:rPr>
          <w:rFonts w:asciiTheme="majorBidi" w:hAnsiTheme="majorBidi" w:cstheme="majorBidi"/>
          <w:bCs/>
          <w:spacing w:val="-1"/>
          <w:lang w:val="fr-FR"/>
        </w:rPr>
        <w:t>qu</w:t>
      </w:r>
      <w:r w:rsidRPr="006D00F6">
        <w:rPr>
          <w:rFonts w:asciiTheme="majorBidi" w:hAnsiTheme="majorBidi" w:cstheme="majorBidi"/>
          <w:bCs/>
          <w:lang w:val="fr-FR"/>
        </w:rPr>
        <w:t>e</w:t>
      </w:r>
      <w:r w:rsidRPr="006D00F6">
        <w:rPr>
          <w:rFonts w:asciiTheme="majorBidi" w:hAnsiTheme="majorBidi" w:cstheme="majorBidi"/>
          <w:bCs/>
          <w:spacing w:val="-1"/>
          <w:lang w:val="fr-FR"/>
        </w:rPr>
        <w:t>n</w:t>
      </w:r>
      <w:r w:rsidRPr="006D00F6">
        <w:rPr>
          <w:rFonts w:asciiTheme="majorBidi" w:hAnsiTheme="majorBidi" w:cstheme="majorBidi"/>
          <w:bCs/>
          <w:spacing w:val="-2"/>
          <w:lang w:val="fr-FR"/>
        </w:rPr>
        <w:t>ce</w:t>
      </w:r>
      <w:r w:rsidRPr="006D00F6">
        <w:rPr>
          <w:rFonts w:asciiTheme="majorBidi" w:hAnsiTheme="majorBidi" w:cstheme="majorBidi"/>
          <w:bCs/>
          <w:lang w:val="fr-FR"/>
        </w:rPr>
        <w:t xml:space="preserve"> de « </w:t>
      </w:r>
      <w:r w:rsidRPr="006D00F6">
        <w:rPr>
          <w:rFonts w:asciiTheme="majorBidi" w:hAnsiTheme="majorBidi" w:cstheme="majorBidi"/>
          <w:lang w:val="fr-FR"/>
        </w:rPr>
        <w:t>Génère le projet Delphi</w:t>
      </w:r>
      <w:r w:rsidRPr="006D00F6">
        <w:rPr>
          <w:rFonts w:asciiTheme="majorBidi" w:hAnsiTheme="majorBidi" w:cstheme="majorBidi"/>
          <w:bCs/>
          <w:lang w:val="fr-FR"/>
        </w:rPr>
        <w:t>».</w:t>
      </w: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rPr>
      </w:pPr>
    </w:p>
    <w:p w:rsidR="006D00F6" w:rsidRPr="006D00F6" w:rsidRDefault="006D00F6" w:rsidP="000B2C89">
      <w:pPr>
        <w:tabs>
          <w:tab w:val="left" w:pos="284"/>
        </w:tabs>
        <w:spacing w:line="360" w:lineRule="auto"/>
        <w:jc w:val="both"/>
        <w:rPr>
          <w:rFonts w:asciiTheme="majorBidi" w:hAnsiTheme="majorBidi" w:cstheme="majorBidi"/>
          <w:bCs/>
          <w:lang w:val="fr-FR" w:bidi="ar-DZ"/>
        </w:rPr>
      </w:pPr>
    </w:p>
    <w:p w:rsidR="006D00F6" w:rsidRPr="00893A3E" w:rsidRDefault="006D00F6" w:rsidP="000B2C89">
      <w:pPr>
        <w:tabs>
          <w:tab w:val="left" w:pos="284"/>
        </w:tabs>
        <w:spacing w:line="360" w:lineRule="auto"/>
        <w:jc w:val="both"/>
        <w:rPr>
          <w:rFonts w:asciiTheme="majorBidi" w:hAnsiTheme="majorBidi" w:cstheme="majorBidi"/>
          <w:bCs/>
          <w:lang w:val="fr-FR"/>
        </w:rPr>
      </w:pPr>
      <w:r w:rsidRPr="00893A3E">
        <w:rPr>
          <w:rStyle w:val="Titre3Car"/>
          <w:rFonts w:asciiTheme="majorBidi" w:hAnsiTheme="majorBidi"/>
          <w:sz w:val="24"/>
          <w:szCs w:val="24"/>
        </w:rPr>
        <w:lastRenderedPageBreak/>
        <w:t>Diagramme de état/transition  de «Génère le projet Delphi»</w:t>
      </w:r>
      <w:r w:rsidRPr="00893A3E">
        <w:rPr>
          <w:rFonts w:asciiTheme="majorBidi" w:hAnsiTheme="majorBidi" w:cstheme="majorBidi"/>
          <w:bCs/>
          <w:lang w:val="fr-FR"/>
        </w:rPr>
        <w:t> :</w:t>
      </w:r>
    </w:p>
    <w:p w:rsidR="006D00F6" w:rsidRPr="00871C35" w:rsidRDefault="006D00F6" w:rsidP="000B2C89">
      <w:pPr>
        <w:tabs>
          <w:tab w:val="left" w:pos="142"/>
          <w:tab w:val="left" w:pos="426"/>
        </w:tabs>
        <w:spacing w:before="204" w:line="360" w:lineRule="auto"/>
        <w:jc w:val="both"/>
        <w:rPr>
          <w:rStyle w:val="Titre4Car"/>
          <w:rFonts w:asciiTheme="majorBidi" w:eastAsiaTheme="minorEastAsia" w:hAnsiTheme="majorBidi" w:cstheme="majorBidi"/>
        </w:rPr>
      </w:pPr>
      <w:r w:rsidRPr="00871C35">
        <w:rPr>
          <w:rFonts w:asciiTheme="majorBidi" w:hAnsiTheme="majorBidi" w:cstheme="majorBidi"/>
          <w:b/>
          <w:noProof/>
          <w:sz w:val="20"/>
          <w:szCs w:val="20"/>
        </w:rPr>
        <w:drawing>
          <wp:inline distT="0" distB="0" distL="0" distR="0">
            <wp:extent cx="5745746" cy="2771775"/>
            <wp:effectExtent l="19050" t="0" r="7354" b="0"/>
            <wp:docPr id="13" name="Image 7" descr="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55" cstate="print"/>
                    <a:stretch>
                      <a:fillRect/>
                    </a:stretch>
                  </pic:blipFill>
                  <pic:spPr>
                    <a:xfrm>
                      <a:off x="0" y="0"/>
                      <a:ext cx="5760085" cy="2778692"/>
                    </a:xfrm>
                    <a:prstGeom prst="rect">
                      <a:avLst/>
                    </a:prstGeom>
                  </pic:spPr>
                </pic:pic>
              </a:graphicData>
            </a:graphic>
          </wp:inline>
        </w:drawing>
      </w:r>
    </w:p>
    <w:p w:rsidR="006D00F6" w:rsidRPr="006D00F6" w:rsidRDefault="006D00F6" w:rsidP="000B2C89">
      <w:pPr>
        <w:tabs>
          <w:tab w:val="left" w:pos="284"/>
        </w:tabs>
        <w:spacing w:line="360" w:lineRule="auto"/>
        <w:jc w:val="both"/>
        <w:rPr>
          <w:rFonts w:asciiTheme="majorBidi" w:hAnsiTheme="majorBidi" w:cstheme="majorBidi"/>
          <w:bCs/>
          <w:lang w:val="fr-FR"/>
        </w:rPr>
      </w:pPr>
      <w:r w:rsidRPr="006D00F6">
        <w:rPr>
          <w:rFonts w:asciiTheme="majorBidi" w:hAnsiTheme="majorBidi" w:cstheme="majorBidi"/>
          <w:b/>
          <w:lang w:val="fr-FR"/>
        </w:rPr>
        <w:t>Figure.2.8</w:t>
      </w:r>
      <w:r w:rsidRPr="006D00F6">
        <w:rPr>
          <w:rFonts w:asciiTheme="majorBidi" w:hAnsiTheme="majorBidi" w:cstheme="majorBidi"/>
          <w:b/>
          <w:bCs/>
          <w:lang w:val="fr-FR"/>
        </w:rPr>
        <w:t xml:space="preserve">: </w:t>
      </w:r>
      <w:r w:rsidRPr="006D00F6">
        <w:rPr>
          <w:rFonts w:asciiTheme="majorBidi" w:hAnsiTheme="majorBidi" w:cstheme="majorBidi"/>
          <w:bCs/>
          <w:spacing w:val="-4"/>
          <w:lang w:val="fr-FR"/>
        </w:rPr>
        <w:t>D</w:t>
      </w:r>
      <w:r w:rsidRPr="006D00F6">
        <w:rPr>
          <w:rFonts w:asciiTheme="majorBidi" w:hAnsiTheme="majorBidi" w:cstheme="majorBidi"/>
          <w:bCs/>
          <w:lang w:val="fr-FR"/>
        </w:rPr>
        <w:t>iag</w:t>
      </w:r>
      <w:r w:rsidRPr="006D00F6">
        <w:rPr>
          <w:rFonts w:asciiTheme="majorBidi" w:hAnsiTheme="majorBidi" w:cstheme="majorBidi"/>
          <w:bCs/>
          <w:spacing w:val="-2"/>
          <w:lang w:val="fr-FR"/>
        </w:rPr>
        <w:t>r</w:t>
      </w:r>
      <w:r w:rsidRPr="006D00F6">
        <w:rPr>
          <w:rFonts w:asciiTheme="majorBidi" w:hAnsiTheme="majorBidi" w:cstheme="majorBidi"/>
          <w:bCs/>
          <w:lang w:val="fr-FR"/>
        </w:rPr>
        <w:t>a</w:t>
      </w:r>
      <w:r w:rsidRPr="006D00F6">
        <w:rPr>
          <w:rFonts w:asciiTheme="majorBidi" w:hAnsiTheme="majorBidi" w:cstheme="majorBidi"/>
          <w:bCs/>
          <w:spacing w:val="-2"/>
          <w:lang w:val="fr-FR"/>
        </w:rPr>
        <w:t>m</w:t>
      </w:r>
      <w:r w:rsidRPr="006D00F6">
        <w:rPr>
          <w:rFonts w:asciiTheme="majorBidi" w:hAnsiTheme="majorBidi" w:cstheme="majorBidi"/>
          <w:bCs/>
          <w:lang w:val="fr-FR"/>
        </w:rPr>
        <w:t>me</w:t>
      </w:r>
      <w:r w:rsidRPr="006D00F6">
        <w:rPr>
          <w:rFonts w:asciiTheme="majorBidi" w:hAnsiTheme="majorBidi" w:cstheme="majorBidi"/>
          <w:bCs/>
          <w:spacing w:val="-3"/>
          <w:lang w:val="fr-FR"/>
        </w:rPr>
        <w:t xml:space="preserve"> de </w:t>
      </w:r>
      <w:r w:rsidRPr="006D00F6">
        <w:rPr>
          <w:rFonts w:asciiTheme="majorBidi" w:hAnsiTheme="majorBidi" w:cstheme="majorBidi"/>
          <w:bCs/>
          <w:lang w:val="fr-FR"/>
        </w:rPr>
        <w:t>état/transition de « </w:t>
      </w:r>
      <w:r w:rsidRPr="006D00F6">
        <w:rPr>
          <w:rFonts w:asciiTheme="majorBidi" w:hAnsiTheme="majorBidi" w:cstheme="majorBidi"/>
          <w:lang w:val="fr-FR"/>
        </w:rPr>
        <w:t>Génère le projet Delphi</w:t>
      </w:r>
      <w:r w:rsidRPr="006D00F6">
        <w:rPr>
          <w:rFonts w:asciiTheme="majorBidi" w:hAnsiTheme="majorBidi" w:cstheme="majorBidi"/>
          <w:bCs/>
          <w:lang w:val="fr-FR"/>
        </w:rPr>
        <w:t>».</w:t>
      </w:r>
    </w:p>
    <w:p w:rsidR="006D00F6" w:rsidRPr="00893A3E" w:rsidRDefault="006D00F6" w:rsidP="000B2C89">
      <w:pPr>
        <w:tabs>
          <w:tab w:val="left" w:pos="142"/>
          <w:tab w:val="left" w:pos="426"/>
        </w:tabs>
        <w:spacing w:before="204" w:line="360" w:lineRule="auto"/>
        <w:jc w:val="both"/>
        <w:rPr>
          <w:rFonts w:asciiTheme="majorBidi" w:hAnsiTheme="majorBidi" w:cstheme="majorBidi"/>
          <w:b/>
          <w:bCs/>
          <w:i/>
          <w:iCs/>
          <w:lang w:val="fr-FR"/>
        </w:rPr>
      </w:pPr>
      <w:r w:rsidRPr="00893A3E">
        <w:rPr>
          <w:rStyle w:val="Titre4Car"/>
          <w:rFonts w:asciiTheme="majorBidi" w:eastAsiaTheme="minorEastAsia" w:hAnsiTheme="majorBidi" w:cstheme="majorBidi"/>
          <w:b/>
          <w:bCs/>
          <w:sz w:val="24"/>
          <w:szCs w:val="24"/>
        </w:rPr>
        <w:t>6.1.3.1</w:t>
      </w:r>
      <w:r w:rsidRPr="00893A3E">
        <w:rPr>
          <w:rStyle w:val="Titre4Car"/>
          <w:rFonts w:asciiTheme="majorBidi" w:eastAsiaTheme="minorEastAsia" w:hAnsiTheme="majorBidi" w:cstheme="majorBidi"/>
          <w:sz w:val="24"/>
          <w:szCs w:val="24"/>
        </w:rPr>
        <w:t xml:space="preserve"> </w:t>
      </w:r>
      <w:r w:rsidRPr="00893A3E">
        <w:rPr>
          <w:rStyle w:val="Titre4Car"/>
          <w:rFonts w:asciiTheme="majorBidi" w:eastAsiaTheme="minorEastAsia" w:hAnsiTheme="majorBidi" w:cstheme="majorBidi"/>
          <w:bCs/>
          <w:i/>
          <w:iCs/>
          <w:sz w:val="24"/>
          <w:szCs w:val="24"/>
        </w:rPr>
        <w:t>Explication diagramme de séquence «Génère le projet Delphi»</w:t>
      </w:r>
      <w:r w:rsidRPr="00893A3E">
        <w:rPr>
          <w:rFonts w:asciiTheme="majorBidi" w:hAnsiTheme="majorBidi" w:cstheme="majorBidi"/>
          <w:b/>
          <w:bCs/>
          <w:i/>
          <w:iCs/>
          <w:lang w:val="fr-FR"/>
        </w:rPr>
        <w:t>:</w:t>
      </w:r>
    </w:p>
    <w:p w:rsidR="006D00F6" w:rsidRPr="00383731"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Cs/>
          <w:sz w:val="24"/>
          <w:szCs w:val="24"/>
          <w:lang w:bidi="ar-DZ"/>
        </w:rPr>
      </w:pPr>
      <w:r w:rsidRPr="00383731">
        <w:rPr>
          <w:rFonts w:asciiTheme="majorBidi" w:hAnsiTheme="majorBidi" w:cstheme="majorBidi"/>
          <w:bCs/>
          <w:spacing w:val="-4"/>
          <w:sz w:val="24"/>
          <w:szCs w:val="24"/>
        </w:rPr>
        <w:t>L'utilisateur</w:t>
      </w:r>
      <w:r>
        <w:rPr>
          <w:rFonts w:asciiTheme="majorBidi" w:hAnsiTheme="majorBidi" w:cstheme="majorBidi"/>
          <w:bCs/>
          <w:sz w:val="24"/>
          <w:szCs w:val="24"/>
          <w:lang w:bidi="ar-DZ"/>
        </w:rPr>
        <w:t xml:space="preserve"> choisi</w:t>
      </w:r>
      <w:r w:rsidRPr="00383731">
        <w:rPr>
          <w:rFonts w:asciiTheme="majorBidi" w:hAnsiTheme="majorBidi" w:cstheme="majorBidi"/>
          <w:bCs/>
          <w:sz w:val="24"/>
          <w:szCs w:val="24"/>
          <w:lang w:bidi="ar-DZ"/>
        </w:rPr>
        <w:t xml:space="preserve"> génération automatique </w:t>
      </w:r>
    </w:p>
    <w:p w:rsidR="006D00F6" w:rsidRPr="00383731"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
          <w:sz w:val="24"/>
          <w:szCs w:val="24"/>
          <w:lang w:bidi="ar-DZ"/>
        </w:rPr>
      </w:pPr>
      <w:r w:rsidRPr="00383731">
        <w:rPr>
          <w:rFonts w:asciiTheme="majorBidi" w:hAnsiTheme="majorBidi" w:cstheme="majorBidi"/>
          <w:bCs/>
          <w:spacing w:val="-4"/>
          <w:sz w:val="24"/>
          <w:szCs w:val="24"/>
        </w:rPr>
        <w:t>Système crée le fich</w:t>
      </w:r>
      <w:r>
        <w:rPr>
          <w:rFonts w:asciiTheme="majorBidi" w:hAnsiTheme="majorBidi" w:cstheme="majorBidi"/>
          <w:bCs/>
          <w:spacing w:val="-4"/>
          <w:sz w:val="24"/>
          <w:szCs w:val="24"/>
        </w:rPr>
        <w:t>i</w:t>
      </w:r>
      <w:r w:rsidRPr="00383731">
        <w:rPr>
          <w:rFonts w:asciiTheme="majorBidi" w:hAnsiTheme="majorBidi" w:cstheme="majorBidi"/>
          <w:bCs/>
          <w:spacing w:val="-4"/>
          <w:sz w:val="24"/>
          <w:szCs w:val="24"/>
        </w:rPr>
        <w:t>er .</w:t>
      </w:r>
      <w:proofErr w:type="spellStart"/>
      <w:r w:rsidRPr="00383731">
        <w:rPr>
          <w:rFonts w:asciiTheme="majorBidi" w:hAnsiTheme="majorBidi" w:cstheme="majorBidi"/>
          <w:bCs/>
          <w:spacing w:val="-4"/>
          <w:sz w:val="24"/>
          <w:szCs w:val="24"/>
        </w:rPr>
        <w:t>dpr</w:t>
      </w:r>
      <w:proofErr w:type="spellEnd"/>
    </w:p>
    <w:p w:rsidR="006D00F6" w:rsidRPr="00383731"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
          <w:sz w:val="24"/>
          <w:szCs w:val="24"/>
          <w:lang w:bidi="ar-DZ"/>
        </w:rPr>
      </w:pPr>
      <w:r w:rsidRPr="00383731">
        <w:rPr>
          <w:rFonts w:asciiTheme="majorBidi" w:hAnsiTheme="majorBidi" w:cstheme="majorBidi"/>
          <w:bCs/>
          <w:spacing w:val="-4"/>
          <w:sz w:val="24"/>
          <w:szCs w:val="24"/>
        </w:rPr>
        <w:t>Système crée le fich</w:t>
      </w:r>
      <w:r>
        <w:rPr>
          <w:rFonts w:asciiTheme="majorBidi" w:hAnsiTheme="majorBidi" w:cstheme="majorBidi"/>
          <w:bCs/>
          <w:spacing w:val="-4"/>
          <w:sz w:val="24"/>
          <w:szCs w:val="24"/>
        </w:rPr>
        <w:t>i</w:t>
      </w:r>
      <w:r w:rsidRPr="00383731">
        <w:rPr>
          <w:rFonts w:asciiTheme="majorBidi" w:hAnsiTheme="majorBidi" w:cstheme="majorBidi"/>
          <w:bCs/>
          <w:spacing w:val="-4"/>
          <w:sz w:val="24"/>
          <w:szCs w:val="24"/>
        </w:rPr>
        <w:t>er .</w:t>
      </w:r>
      <w:proofErr w:type="spellStart"/>
      <w:r w:rsidRPr="00383731">
        <w:rPr>
          <w:rFonts w:asciiTheme="majorBidi" w:hAnsiTheme="majorBidi" w:cstheme="majorBidi"/>
          <w:bCs/>
          <w:spacing w:val="-4"/>
          <w:sz w:val="24"/>
          <w:szCs w:val="24"/>
        </w:rPr>
        <w:t>mdf</w:t>
      </w:r>
      <w:proofErr w:type="spellEnd"/>
      <w:r w:rsidRPr="00383731">
        <w:rPr>
          <w:rFonts w:asciiTheme="majorBidi" w:hAnsiTheme="majorBidi" w:cstheme="majorBidi"/>
          <w:bCs/>
          <w:spacing w:val="-4"/>
          <w:sz w:val="24"/>
          <w:szCs w:val="24"/>
        </w:rPr>
        <w:t xml:space="preserve"> de chaque fenêtre</w:t>
      </w:r>
    </w:p>
    <w:p w:rsidR="006D00F6" w:rsidRPr="00383731"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Cs/>
          <w:spacing w:val="-4"/>
          <w:sz w:val="24"/>
          <w:szCs w:val="24"/>
        </w:rPr>
      </w:pPr>
      <w:r w:rsidRPr="00383731">
        <w:rPr>
          <w:rFonts w:asciiTheme="majorBidi" w:hAnsiTheme="majorBidi" w:cstheme="majorBidi"/>
          <w:bCs/>
          <w:spacing w:val="-4"/>
          <w:sz w:val="24"/>
          <w:szCs w:val="24"/>
        </w:rPr>
        <w:t>Système crée le fich</w:t>
      </w:r>
      <w:r>
        <w:rPr>
          <w:rFonts w:asciiTheme="majorBidi" w:hAnsiTheme="majorBidi" w:cstheme="majorBidi"/>
          <w:bCs/>
          <w:spacing w:val="-4"/>
          <w:sz w:val="24"/>
          <w:szCs w:val="24"/>
        </w:rPr>
        <w:t>ie</w:t>
      </w:r>
      <w:r w:rsidRPr="00383731">
        <w:rPr>
          <w:rFonts w:asciiTheme="majorBidi" w:hAnsiTheme="majorBidi" w:cstheme="majorBidi"/>
          <w:bCs/>
          <w:spacing w:val="-4"/>
          <w:sz w:val="24"/>
          <w:szCs w:val="24"/>
        </w:rPr>
        <w:t>r .pas de chaque fenêtre</w:t>
      </w:r>
    </w:p>
    <w:p w:rsidR="006D00F6" w:rsidRPr="00383731"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Cs/>
          <w:spacing w:val="-4"/>
          <w:sz w:val="24"/>
          <w:szCs w:val="24"/>
        </w:rPr>
      </w:pPr>
      <w:r w:rsidRPr="00383731">
        <w:rPr>
          <w:rFonts w:asciiTheme="majorBidi" w:hAnsiTheme="majorBidi" w:cstheme="majorBidi"/>
          <w:bCs/>
          <w:spacing w:val="-4"/>
          <w:sz w:val="24"/>
          <w:szCs w:val="24"/>
        </w:rPr>
        <w:t>Système crée la fenêtre principale</w:t>
      </w:r>
    </w:p>
    <w:p w:rsidR="006D00F6" w:rsidRPr="00871C35" w:rsidRDefault="006D00F6" w:rsidP="000B2C89">
      <w:pPr>
        <w:pStyle w:val="Paragraphedeliste"/>
        <w:numPr>
          <w:ilvl w:val="0"/>
          <w:numId w:val="21"/>
        </w:numPr>
        <w:tabs>
          <w:tab w:val="left" w:pos="142"/>
          <w:tab w:val="left" w:pos="426"/>
        </w:tabs>
        <w:spacing w:before="204" w:after="0" w:line="360" w:lineRule="auto"/>
        <w:jc w:val="both"/>
        <w:rPr>
          <w:rFonts w:asciiTheme="majorBidi" w:hAnsiTheme="majorBidi" w:cstheme="majorBidi"/>
          <w:bCs/>
          <w:spacing w:val="-4"/>
        </w:rPr>
      </w:pPr>
      <w:r w:rsidRPr="00383731">
        <w:rPr>
          <w:rFonts w:asciiTheme="majorBidi" w:hAnsiTheme="majorBidi" w:cstheme="majorBidi"/>
          <w:bCs/>
          <w:spacing w:val="-4"/>
          <w:sz w:val="24"/>
          <w:szCs w:val="24"/>
        </w:rPr>
        <w:t xml:space="preserve">Système crée projet Delphi </w:t>
      </w:r>
    </w:p>
    <w:p w:rsidR="006D00F6" w:rsidRPr="00871C35" w:rsidRDefault="006D00F6" w:rsidP="000B2C89">
      <w:pPr>
        <w:tabs>
          <w:tab w:val="left" w:pos="142"/>
          <w:tab w:val="left" w:pos="426"/>
        </w:tabs>
        <w:spacing w:before="204" w:line="360" w:lineRule="auto"/>
        <w:jc w:val="both"/>
        <w:rPr>
          <w:rStyle w:val="Titre3Car"/>
          <w:rFonts w:asciiTheme="majorBidi" w:hAnsiTheme="majorBidi"/>
        </w:rPr>
      </w:pPr>
    </w:p>
    <w:p w:rsidR="006D00F6" w:rsidRPr="00871C35" w:rsidRDefault="006D00F6" w:rsidP="000B2C89">
      <w:pPr>
        <w:tabs>
          <w:tab w:val="left" w:pos="142"/>
          <w:tab w:val="left" w:pos="426"/>
        </w:tabs>
        <w:spacing w:before="204" w:line="360" w:lineRule="auto"/>
        <w:jc w:val="both"/>
        <w:rPr>
          <w:rStyle w:val="Titre3Car"/>
          <w:rFonts w:asciiTheme="majorBidi" w:hAnsiTheme="majorBidi"/>
        </w:rPr>
      </w:pPr>
    </w:p>
    <w:p w:rsidR="006D00F6" w:rsidRPr="00871C35" w:rsidRDefault="006D00F6" w:rsidP="000B2C89">
      <w:pPr>
        <w:tabs>
          <w:tab w:val="left" w:pos="142"/>
          <w:tab w:val="left" w:pos="426"/>
        </w:tabs>
        <w:spacing w:before="204" w:line="360" w:lineRule="auto"/>
        <w:jc w:val="both"/>
        <w:rPr>
          <w:rStyle w:val="Titre3Car"/>
          <w:rFonts w:asciiTheme="majorBidi" w:hAnsiTheme="majorBidi"/>
        </w:rPr>
      </w:pPr>
    </w:p>
    <w:p w:rsidR="006D00F6" w:rsidRPr="00871C35" w:rsidRDefault="006D00F6" w:rsidP="000B2C89">
      <w:pPr>
        <w:tabs>
          <w:tab w:val="left" w:pos="142"/>
          <w:tab w:val="left" w:pos="426"/>
        </w:tabs>
        <w:spacing w:before="204" w:line="360" w:lineRule="auto"/>
        <w:jc w:val="both"/>
        <w:rPr>
          <w:rStyle w:val="Titre3Car"/>
          <w:rFonts w:asciiTheme="majorBidi" w:hAnsiTheme="majorBidi"/>
        </w:rPr>
      </w:pPr>
    </w:p>
    <w:p w:rsidR="00893A3E" w:rsidRDefault="00893A3E" w:rsidP="000B2C89">
      <w:pPr>
        <w:tabs>
          <w:tab w:val="left" w:pos="142"/>
          <w:tab w:val="left" w:pos="426"/>
        </w:tabs>
        <w:spacing w:before="204" w:line="360" w:lineRule="auto"/>
        <w:jc w:val="both"/>
        <w:rPr>
          <w:rStyle w:val="Titre3Car"/>
          <w:rFonts w:asciiTheme="majorBidi" w:hAnsiTheme="majorBidi"/>
          <w:sz w:val="24"/>
          <w:szCs w:val="24"/>
        </w:rPr>
      </w:pPr>
    </w:p>
    <w:p w:rsidR="006D00F6" w:rsidRPr="00893A3E" w:rsidRDefault="006D00F6" w:rsidP="000B2C89">
      <w:pPr>
        <w:tabs>
          <w:tab w:val="left" w:pos="142"/>
          <w:tab w:val="left" w:pos="426"/>
        </w:tabs>
        <w:spacing w:before="204" w:line="360" w:lineRule="auto"/>
        <w:jc w:val="both"/>
        <w:rPr>
          <w:rFonts w:asciiTheme="majorBidi" w:hAnsiTheme="majorBidi" w:cstheme="majorBidi"/>
          <w:b/>
          <w:lang w:val="fr-FR"/>
        </w:rPr>
      </w:pPr>
      <w:r w:rsidRPr="00893A3E">
        <w:rPr>
          <w:rStyle w:val="Titre3Car"/>
          <w:rFonts w:asciiTheme="majorBidi" w:hAnsiTheme="majorBidi"/>
          <w:sz w:val="24"/>
          <w:szCs w:val="24"/>
        </w:rPr>
        <w:lastRenderedPageBreak/>
        <w:t xml:space="preserve">6.1.4  </w:t>
      </w:r>
      <w:r w:rsidRPr="00893A3E">
        <w:rPr>
          <w:rStyle w:val="Titre3Car"/>
          <w:rFonts w:asciiTheme="majorBidi" w:hAnsiTheme="majorBidi"/>
          <w:b w:val="0"/>
          <w:bCs w:val="0"/>
          <w:sz w:val="24"/>
          <w:szCs w:val="24"/>
        </w:rPr>
        <w:t>Diagramme de séquence de «Crée le fichier .</w:t>
      </w:r>
      <w:proofErr w:type="spellStart"/>
      <w:r w:rsidRPr="00893A3E">
        <w:rPr>
          <w:rStyle w:val="Titre3Car"/>
          <w:rFonts w:asciiTheme="majorBidi" w:hAnsiTheme="majorBidi"/>
          <w:b w:val="0"/>
          <w:bCs w:val="0"/>
          <w:sz w:val="24"/>
          <w:szCs w:val="24"/>
        </w:rPr>
        <w:t>mdf</w:t>
      </w:r>
      <w:proofErr w:type="spellEnd"/>
      <w:r w:rsidRPr="00893A3E">
        <w:rPr>
          <w:rStyle w:val="Titre3Car"/>
          <w:rFonts w:asciiTheme="majorBidi" w:hAnsiTheme="majorBidi"/>
          <w:b w:val="0"/>
          <w:bCs w:val="0"/>
          <w:sz w:val="24"/>
          <w:szCs w:val="24"/>
        </w:rPr>
        <w:t xml:space="preserve"> de chaque fenêtre»</w:t>
      </w:r>
      <w:r w:rsidRPr="00893A3E">
        <w:rPr>
          <w:rFonts w:asciiTheme="majorBidi" w:hAnsiTheme="majorBidi" w:cstheme="majorBidi"/>
          <w:b/>
          <w:bCs/>
          <w:lang w:val="fr-FR"/>
        </w:rPr>
        <w:t> :</w:t>
      </w:r>
    </w:p>
    <w:p w:rsidR="006D00F6" w:rsidRPr="00871C35" w:rsidRDefault="006D00F6" w:rsidP="000B2C89">
      <w:pPr>
        <w:tabs>
          <w:tab w:val="left" w:pos="142"/>
          <w:tab w:val="left" w:pos="426"/>
        </w:tabs>
        <w:spacing w:before="204" w:line="360" w:lineRule="auto"/>
        <w:jc w:val="both"/>
        <w:rPr>
          <w:rFonts w:asciiTheme="majorBidi" w:hAnsiTheme="majorBidi" w:cstheme="majorBidi"/>
          <w:b/>
        </w:rPr>
      </w:pPr>
      <w:r w:rsidRPr="00871C35">
        <w:rPr>
          <w:rFonts w:asciiTheme="majorBidi" w:hAnsiTheme="majorBidi" w:cstheme="majorBidi"/>
          <w:b/>
          <w:noProof/>
        </w:rPr>
        <w:drawing>
          <wp:inline distT="0" distB="0" distL="0" distR="0">
            <wp:extent cx="5762624" cy="3200400"/>
            <wp:effectExtent l="19050" t="0" r="0" b="0"/>
            <wp:docPr id="15" name="Image 3" descr="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56" cstate="print"/>
                    <a:stretch>
                      <a:fillRect/>
                    </a:stretch>
                  </pic:blipFill>
                  <pic:spPr>
                    <a:xfrm>
                      <a:off x="0" y="0"/>
                      <a:ext cx="5760085" cy="3198990"/>
                    </a:xfrm>
                    <a:prstGeom prst="rect">
                      <a:avLst/>
                    </a:prstGeom>
                  </pic:spPr>
                </pic:pic>
              </a:graphicData>
            </a:graphic>
          </wp:inline>
        </w:drawing>
      </w:r>
    </w:p>
    <w:p w:rsidR="006D00F6" w:rsidRPr="00871C35" w:rsidRDefault="006D00F6" w:rsidP="000B2C89">
      <w:pPr>
        <w:tabs>
          <w:tab w:val="left" w:pos="142"/>
          <w:tab w:val="left" w:pos="426"/>
        </w:tabs>
        <w:spacing w:before="204" w:line="360" w:lineRule="auto"/>
        <w:jc w:val="both"/>
        <w:rPr>
          <w:rFonts w:asciiTheme="majorBidi" w:hAnsiTheme="majorBidi" w:cstheme="majorBidi"/>
          <w:bCs/>
          <w:rtl/>
          <w:lang w:bidi="ar-DZ"/>
        </w:rPr>
      </w:pPr>
    </w:p>
    <w:p w:rsidR="006D00F6" w:rsidRPr="00871C35" w:rsidRDefault="006D00F6" w:rsidP="000B2C89">
      <w:pPr>
        <w:pStyle w:val="Sansinterligne"/>
        <w:tabs>
          <w:tab w:val="left" w:pos="142"/>
        </w:tabs>
        <w:spacing w:line="360" w:lineRule="auto"/>
        <w:jc w:val="both"/>
        <w:rPr>
          <w:rFonts w:asciiTheme="majorBidi" w:hAnsiTheme="majorBidi" w:cstheme="majorBidi"/>
          <w:bCs/>
        </w:rPr>
      </w:pPr>
      <w:r w:rsidRPr="00871C35">
        <w:rPr>
          <w:rFonts w:asciiTheme="majorBidi" w:hAnsiTheme="majorBidi" w:cstheme="majorBidi"/>
          <w:b/>
        </w:rPr>
        <w:t>Figure.2.</w:t>
      </w:r>
      <w:r>
        <w:rPr>
          <w:rFonts w:asciiTheme="majorBidi" w:hAnsiTheme="majorBidi" w:cstheme="majorBidi"/>
          <w:b/>
        </w:rPr>
        <w:t>9</w:t>
      </w:r>
      <w:r w:rsidRPr="00871C35">
        <w:rPr>
          <w:rFonts w:asciiTheme="majorBidi" w:hAnsiTheme="majorBidi" w:cstheme="majorBidi"/>
          <w:b/>
          <w:bCs/>
        </w:rPr>
        <w:t xml:space="preserve">: </w:t>
      </w:r>
      <w:r w:rsidRPr="00871C35">
        <w:rPr>
          <w:rFonts w:asciiTheme="majorBidi" w:hAnsiTheme="majorBidi" w:cstheme="majorBidi"/>
          <w:bCs/>
          <w:spacing w:val="-4"/>
        </w:rPr>
        <w:t>D</w:t>
      </w:r>
      <w:r w:rsidRPr="00871C35">
        <w:rPr>
          <w:rFonts w:asciiTheme="majorBidi" w:hAnsiTheme="majorBidi" w:cstheme="majorBidi"/>
          <w:bCs/>
        </w:rPr>
        <w:t>iag</w:t>
      </w:r>
      <w:r w:rsidRPr="00871C35">
        <w:rPr>
          <w:rFonts w:asciiTheme="majorBidi" w:hAnsiTheme="majorBidi" w:cstheme="majorBidi"/>
          <w:bCs/>
          <w:spacing w:val="-2"/>
        </w:rPr>
        <w:t>r</w:t>
      </w:r>
      <w:r w:rsidRPr="00871C35">
        <w:rPr>
          <w:rFonts w:asciiTheme="majorBidi" w:hAnsiTheme="majorBidi" w:cstheme="majorBidi"/>
          <w:bCs/>
        </w:rPr>
        <w:t>a</w:t>
      </w:r>
      <w:r w:rsidRPr="00871C35">
        <w:rPr>
          <w:rFonts w:asciiTheme="majorBidi" w:hAnsiTheme="majorBidi" w:cstheme="majorBidi"/>
          <w:bCs/>
          <w:spacing w:val="-2"/>
        </w:rPr>
        <w:t>m</w:t>
      </w:r>
      <w:r w:rsidRPr="00871C35">
        <w:rPr>
          <w:rFonts w:asciiTheme="majorBidi" w:hAnsiTheme="majorBidi" w:cstheme="majorBidi"/>
          <w:bCs/>
        </w:rPr>
        <w:t xml:space="preserve">me </w:t>
      </w:r>
      <w:r w:rsidRPr="00871C35">
        <w:rPr>
          <w:rFonts w:asciiTheme="majorBidi" w:hAnsiTheme="majorBidi" w:cstheme="majorBidi"/>
          <w:bCs/>
          <w:spacing w:val="-3"/>
        </w:rPr>
        <w:t>de</w:t>
      </w:r>
      <w:r w:rsidRPr="00871C35">
        <w:rPr>
          <w:rFonts w:asciiTheme="majorBidi" w:hAnsiTheme="majorBidi" w:cstheme="majorBidi"/>
          <w:bCs/>
        </w:rPr>
        <w:t xml:space="preserve"> sé</w:t>
      </w:r>
      <w:r w:rsidRPr="00871C35">
        <w:rPr>
          <w:rFonts w:asciiTheme="majorBidi" w:hAnsiTheme="majorBidi" w:cstheme="majorBidi"/>
          <w:bCs/>
          <w:spacing w:val="-1"/>
        </w:rPr>
        <w:t>qu</w:t>
      </w:r>
      <w:r w:rsidRPr="00871C35">
        <w:rPr>
          <w:rFonts w:asciiTheme="majorBidi" w:hAnsiTheme="majorBidi" w:cstheme="majorBidi"/>
          <w:bCs/>
        </w:rPr>
        <w:t>e</w:t>
      </w:r>
      <w:r w:rsidRPr="00871C35">
        <w:rPr>
          <w:rFonts w:asciiTheme="majorBidi" w:hAnsiTheme="majorBidi" w:cstheme="majorBidi"/>
          <w:bCs/>
          <w:spacing w:val="-1"/>
        </w:rPr>
        <w:t>n</w:t>
      </w:r>
      <w:r w:rsidRPr="00871C35">
        <w:rPr>
          <w:rFonts w:asciiTheme="majorBidi" w:hAnsiTheme="majorBidi" w:cstheme="majorBidi"/>
          <w:bCs/>
          <w:spacing w:val="-2"/>
        </w:rPr>
        <w:t>ce</w:t>
      </w:r>
      <w:r w:rsidRPr="00871C35">
        <w:rPr>
          <w:rFonts w:asciiTheme="majorBidi" w:hAnsiTheme="majorBidi" w:cstheme="majorBidi"/>
          <w:bCs/>
        </w:rPr>
        <w:t xml:space="preserve"> de « </w:t>
      </w:r>
      <w:r w:rsidRPr="00871C35">
        <w:rPr>
          <w:rFonts w:asciiTheme="majorBidi" w:hAnsiTheme="majorBidi" w:cstheme="majorBidi"/>
          <w:sz w:val="24"/>
          <w:szCs w:val="24"/>
        </w:rPr>
        <w:t>Crée le ficher .</w:t>
      </w:r>
      <w:proofErr w:type="spellStart"/>
      <w:r w:rsidRPr="00871C35">
        <w:rPr>
          <w:rFonts w:asciiTheme="majorBidi" w:hAnsiTheme="majorBidi" w:cstheme="majorBidi"/>
          <w:sz w:val="24"/>
          <w:szCs w:val="24"/>
        </w:rPr>
        <w:t>mdf</w:t>
      </w:r>
      <w:proofErr w:type="spellEnd"/>
      <w:r w:rsidRPr="00871C35">
        <w:rPr>
          <w:rFonts w:asciiTheme="majorBidi" w:hAnsiTheme="majorBidi" w:cstheme="majorBidi"/>
          <w:sz w:val="24"/>
          <w:szCs w:val="24"/>
        </w:rPr>
        <w:t xml:space="preserve"> de chaque fenêtre</w:t>
      </w:r>
      <w:r w:rsidRPr="00871C35">
        <w:rPr>
          <w:rFonts w:asciiTheme="majorBidi" w:hAnsiTheme="majorBidi" w:cstheme="majorBidi"/>
          <w:bCs/>
        </w:rPr>
        <w:t>».</w:t>
      </w:r>
    </w:p>
    <w:p w:rsidR="006D00F6" w:rsidRPr="00893A3E" w:rsidRDefault="006D00F6" w:rsidP="000B2C89">
      <w:pPr>
        <w:tabs>
          <w:tab w:val="left" w:pos="142"/>
          <w:tab w:val="left" w:pos="426"/>
        </w:tabs>
        <w:spacing w:before="204" w:line="360" w:lineRule="auto"/>
        <w:jc w:val="both"/>
        <w:rPr>
          <w:rFonts w:asciiTheme="majorBidi" w:hAnsiTheme="majorBidi" w:cstheme="majorBidi"/>
          <w:bCs/>
          <w:lang w:val="fr-FR"/>
        </w:rPr>
      </w:pPr>
      <w:r w:rsidRPr="00893A3E">
        <w:rPr>
          <w:rStyle w:val="Titre3Car"/>
          <w:rFonts w:asciiTheme="majorBidi" w:hAnsiTheme="majorBidi"/>
          <w:sz w:val="24"/>
          <w:szCs w:val="24"/>
        </w:rPr>
        <w:t>Diagramme de état/transition  de «Crée le fichier .</w:t>
      </w:r>
      <w:proofErr w:type="spellStart"/>
      <w:r w:rsidRPr="00893A3E">
        <w:rPr>
          <w:rStyle w:val="Titre3Car"/>
          <w:rFonts w:asciiTheme="majorBidi" w:hAnsiTheme="majorBidi"/>
          <w:sz w:val="24"/>
          <w:szCs w:val="24"/>
        </w:rPr>
        <w:t>mdf</w:t>
      </w:r>
      <w:proofErr w:type="spellEnd"/>
      <w:r w:rsidRPr="00893A3E">
        <w:rPr>
          <w:rStyle w:val="Titre3Car"/>
          <w:rFonts w:asciiTheme="majorBidi" w:hAnsiTheme="majorBidi"/>
          <w:sz w:val="24"/>
          <w:szCs w:val="24"/>
        </w:rPr>
        <w:t xml:space="preserve"> de chaque fenêtre»</w:t>
      </w:r>
      <w:r w:rsidRPr="00893A3E">
        <w:rPr>
          <w:rFonts w:asciiTheme="majorBidi" w:hAnsiTheme="majorBidi" w:cstheme="majorBidi"/>
          <w:bCs/>
          <w:lang w:val="fr-FR"/>
        </w:rPr>
        <w:t> :</w:t>
      </w:r>
    </w:p>
    <w:p w:rsidR="006D00F6" w:rsidRPr="00871C35" w:rsidRDefault="006D00F6" w:rsidP="000B2C89">
      <w:pPr>
        <w:tabs>
          <w:tab w:val="left" w:pos="142"/>
          <w:tab w:val="left" w:pos="426"/>
        </w:tabs>
        <w:spacing w:before="204" w:line="360" w:lineRule="auto"/>
        <w:jc w:val="both"/>
        <w:rPr>
          <w:rFonts w:asciiTheme="majorBidi" w:hAnsiTheme="majorBidi" w:cstheme="majorBidi"/>
          <w:bCs/>
        </w:rPr>
      </w:pPr>
      <w:r w:rsidRPr="00871C35">
        <w:rPr>
          <w:rFonts w:asciiTheme="majorBidi" w:hAnsiTheme="majorBidi" w:cstheme="majorBidi"/>
          <w:bCs/>
          <w:noProof/>
        </w:rPr>
        <w:drawing>
          <wp:inline distT="0" distB="0" distL="0" distR="0">
            <wp:extent cx="5751291" cy="2695575"/>
            <wp:effectExtent l="19050" t="0" r="1809" b="0"/>
            <wp:docPr id="17" name="Image 8"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57" cstate="print"/>
                    <a:stretch>
                      <a:fillRect/>
                    </a:stretch>
                  </pic:blipFill>
                  <pic:spPr>
                    <a:xfrm>
                      <a:off x="0" y="0"/>
                      <a:ext cx="5760085" cy="2699697"/>
                    </a:xfrm>
                    <a:prstGeom prst="rect">
                      <a:avLst/>
                    </a:prstGeom>
                  </pic:spPr>
                </pic:pic>
              </a:graphicData>
            </a:graphic>
          </wp:inline>
        </w:drawing>
      </w:r>
    </w:p>
    <w:p w:rsidR="00893A3E" w:rsidRDefault="006D00F6" w:rsidP="00893A3E">
      <w:pPr>
        <w:pStyle w:val="Sansinterligne"/>
        <w:tabs>
          <w:tab w:val="left" w:pos="142"/>
        </w:tabs>
        <w:spacing w:line="360" w:lineRule="auto"/>
        <w:jc w:val="both"/>
        <w:rPr>
          <w:rFonts w:asciiTheme="majorBidi" w:hAnsiTheme="majorBidi" w:cstheme="majorBidi"/>
          <w:bCs/>
        </w:rPr>
      </w:pPr>
      <w:r w:rsidRPr="00871C35">
        <w:rPr>
          <w:rFonts w:asciiTheme="majorBidi" w:hAnsiTheme="majorBidi" w:cstheme="majorBidi"/>
          <w:b/>
        </w:rPr>
        <w:t>Figure.2.</w:t>
      </w:r>
      <w:r>
        <w:rPr>
          <w:rFonts w:asciiTheme="majorBidi" w:hAnsiTheme="majorBidi" w:cstheme="majorBidi"/>
          <w:b/>
        </w:rPr>
        <w:t>10</w:t>
      </w:r>
      <w:r w:rsidRPr="00871C35">
        <w:rPr>
          <w:rFonts w:asciiTheme="majorBidi" w:hAnsiTheme="majorBidi" w:cstheme="majorBidi"/>
          <w:b/>
          <w:bCs/>
        </w:rPr>
        <w:t xml:space="preserve">: </w:t>
      </w:r>
      <w:r w:rsidRPr="00871C35">
        <w:rPr>
          <w:rFonts w:asciiTheme="majorBidi" w:hAnsiTheme="majorBidi" w:cstheme="majorBidi"/>
          <w:bCs/>
          <w:spacing w:val="-4"/>
        </w:rPr>
        <w:t>D</w:t>
      </w:r>
      <w:r w:rsidRPr="00871C35">
        <w:rPr>
          <w:rFonts w:asciiTheme="majorBidi" w:hAnsiTheme="majorBidi" w:cstheme="majorBidi"/>
          <w:bCs/>
        </w:rPr>
        <w:t>iag</w:t>
      </w:r>
      <w:r w:rsidRPr="00871C35">
        <w:rPr>
          <w:rFonts w:asciiTheme="majorBidi" w:hAnsiTheme="majorBidi" w:cstheme="majorBidi"/>
          <w:bCs/>
          <w:spacing w:val="-2"/>
        </w:rPr>
        <w:t>r</w:t>
      </w:r>
      <w:r w:rsidRPr="00871C35">
        <w:rPr>
          <w:rFonts w:asciiTheme="majorBidi" w:hAnsiTheme="majorBidi" w:cstheme="majorBidi"/>
          <w:bCs/>
        </w:rPr>
        <w:t>a</w:t>
      </w:r>
      <w:r w:rsidRPr="00871C35">
        <w:rPr>
          <w:rFonts w:asciiTheme="majorBidi" w:hAnsiTheme="majorBidi" w:cstheme="majorBidi"/>
          <w:bCs/>
          <w:spacing w:val="-2"/>
        </w:rPr>
        <w:t>m</w:t>
      </w:r>
      <w:r w:rsidRPr="00871C35">
        <w:rPr>
          <w:rFonts w:asciiTheme="majorBidi" w:hAnsiTheme="majorBidi" w:cstheme="majorBidi"/>
          <w:bCs/>
        </w:rPr>
        <w:t>me</w:t>
      </w:r>
      <w:r w:rsidRPr="00871C35">
        <w:rPr>
          <w:rFonts w:asciiTheme="majorBidi" w:hAnsiTheme="majorBidi" w:cstheme="majorBidi"/>
          <w:bCs/>
          <w:spacing w:val="-3"/>
        </w:rPr>
        <w:t xml:space="preserve"> de </w:t>
      </w:r>
      <w:r w:rsidRPr="00871C35">
        <w:rPr>
          <w:rFonts w:asciiTheme="majorBidi" w:hAnsiTheme="majorBidi" w:cstheme="majorBidi"/>
          <w:bCs/>
        </w:rPr>
        <w:t>état/transition de « </w:t>
      </w:r>
      <w:r w:rsidRPr="00871C35">
        <w:rPr>
          <w:rFonts w:asciiTheme="majorBidi" w:hAnsiTheme="majorBidi" w:cstheme="majorBidi"/>
          <w:sz w:val="24"/>
          <w:szCs w:val="24"/>
        </w:rPr>
        <w:t>Crée le ficher .</w:t>
      </w:r>
      <w:proofErr w:type="spellStart"/>
      <w:r w:rsidRPr="00871C35">
        <w:rPr>
          <w:rFonts w:asciiTheme="majorBidi" w:hAnsiTheme="majorBidi" w:cstheme="majorBidi"/>
          <w:sz w:val="24"/>
          <w:szCs w:val="24"/>
        </w:rPr>
        <w:t>mdf</w:t>
      </w:r>
      <w:proofErr w:type="spellEnd"/>
      <w:r w:rsidRPr="00871C35">
        <w:rPr>
          <w:rFonts w:asciiTheme="majorBidi" w:hAnsiTheme="majorBidi" w:cstheme="majorBidi"/>
          <w:sz w:val="24"/>
          <w:szCs w:val="24"/>
        </w:rPr>
        <w:t xml:space="preserve"> de chaque fenêtre</w:t>
      </w:r>
      <w:r w:rsidRPr="00871C35">
        <w:rPr>
          <w:rFonts w:asciiTheme="majorBidi" w:hAnsiTheme="majorBidi" w:cstheme="majorBidi"/>
          <w:bCs/>
        </w:rPr>
        <w:t>».</w:t>
      </w:r>
    </w:p>
    <w:p w:rsidR="00893A3E" w:rsidRDefault="00893A3E" w:rsidP="00893A3E">
      <w:pPr>
        <w:pStyle w:val="Sansinterligne"/>
        <w:tabs>
          <w:tab w:val="left" w:pos="142"/>
        </w:tabs>
        <w:spacing w:line="360" w:lineRule="auto"/>
        <w:jc w:val="both"/>
        <w:rPr>
          <w:rStyle w:val="Titre4Car"/>
          <w:rFonts w:asciiTheme="majorBidi" w:eastAsiaTheme="minorEastAsia" w:hAnsiTheme="majorBidi" w:cstheme="majorBidi"/>
          <w:sz w:val="24"/>
          <w:szCs w:val="24"/>
        </w:rPr>
      </w:pPr>
    </w:p>
    <w:p w:rsidR="006D00F6" w:rsidRPr="00893A3E" w:rsidRDefault="006D00F6" w:rsidP="00893A3E">
      <w:pPr>
        <w:pStyle w:val="Sansinterligne"/>
        <w:tabs>
          <w:tab w:val="left" w:pos="142"/>
        </w:tabs>
        <w:spacing w:line="360" w:lineRule="auto"/>
        <w:jc w:val="both"/>
        <w:rPr>
          <w:rFonts w:asciiTheme="majorBidi" w:hAnsiTheme="majorBidi" w:cstheme="majorBidi"/>
          <w:b/>
          <w:bCs/>
          <w:sz w:val="24"/>
          <w:szCs w:val="24"/>
        </w:rPr>
      </w:pPr>
      <w:r w:rsidRPr="00893A3E">
        <w:rPr>
          <w:rStyle w:val="Titre4Car"/>
          <w:rFonts w:asciiTheme="majorBidi" w:eastAsiaTheme="minorEastAsia" w:hAnsiTheme="majorBidi" w:cstheme="majorBidi"/>
          <w:b/>
          <w:bCs/>
          <w:sz w:val="24"/>
          <w:szCs w:val="24"/>
        </w:rPr>
        <w:lastRenderedPageBreak/>
        <w:t>6.1.4.1</w:t>
      </w:r>
      <w:r w:rsidRPr="00893A3E">
        <w:rPr>
          <w:rStyle w:val="Titre4Car"/>
          <w:rFonts w:asciiTheme="majorBidi" w:eastAsiaTheme="minorEastAsia" w:hAnsiTheme="majorBidi" w:cstheme="majorBidi"/>
          <w:sz w:val="24"/>
          <w:szCs w:val="24"/>
        </w:rPr>
        <w:t xml:space="preserve"> </w:t>
      </w:r>
      <w:r w:rsidRPr="00893A3E">
        <w:rPr>
          <w:rStyle w:val="Titre4Car"/>
          <w:rFonts w:asciiTheme="majorBidi" w:eastAsiaTheme="minorEastAsia" w:hAnsiTheme="majorBidi" w:cstheme="majorBidi"/>
          <w:bCs/>
          <w:i/>
          <w:iCs/>
          <w:sz w:val="24"/>
          <w:szCs w:val="24"/>
        </w:rPr>
        <w:t>Explication diagramme de séquence «le ficher .</w:t>
      </w:r>
      <w:proofErr w:type="spellStart"/>
      <w:r w:rsidRPr="00893A3E">
        <w:rPr>
          <w:rStyle w:val="Titre4Car"/>
          <w:rFonts w:asciiTheme="majorBidi" w:eastAsiaTheme="minorEastAsia" w:hAnsiTheme="majorBidi" w:cstheme="majorBidi"/>
          <w:bCs/>
          <w:i/>
          <w:iCs/>
          <w:sz w:val="24"/>
          <w:szCs w:val="24"/>
        </w:rPr>
        <w:t>mdf</w:t>
      </w:r>
      <w:proofErr w:type="spellEnd"/>
      <w:r w:rsidRPr="00893A3E">
        <w:rPr>
          <w:rStyle w:val="Titre4Car"/>
          <w:rFonts w:asciiTheme="majorBidi" w:eastAsiaTheme="minorEastAsia" w:hAnsiTheme="majorBidi" w:cstheme="majorBidi"/>
          <w:bCs/>
          <w:i/>
          <w:iCs/>
          <w:sz w:val="24"/>
          <w:szCs w:val="24"/>
        </w:rPr>
        <w:t xml:space="preserve"> de chaque fenêtre»</w:t>
      </w:r>
      <w:r w:rsidRPr="00893A3E">
        <w:rPr>
          <w:rFonts w:asciiTheme="majorBidi" w:hAnsiTheme="majorBidi" w:cstheme="majorBidi"/>
          <w:b/>
          <w:bCs/>
          <w:i/>
          <w:iCs/>
          <w:sz w:val="24"/>
          <w:szCs w:val="24"/>
        </w:rPr>
        <w:t>:</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bookmarkStart w:id="128" w:name="_Toc515861448"/>
      <w:r w:rsidRPr="00383731">
        <w:rPr>
          <w:rFonts w:asciiTheme="majorBidi" w:eastAsiaTheme="minorEastAsia" w:hAnsiTheme="majorBidi" w:cstheme="majorBidi"/>
          <w:bCs/>
          <w:spacing w:val="-4"/>
          <w:sz w:val="24"/>
          <w:szCs w:val="24"/>
          <w:lang w:eastAsia="fr-FR"/>
        </w:rPr>
        <w:t>L'utilisateur identifier la table.</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r w:rsidRPr="00383731">
        <w:rPr>
          <w:rFonts w:asciiTheme="majorBidi" w:eastAsiaTheme="minorEastAsia" w:hAnsiTheme="majorBidi" w:cstheme="majorBidi"/>
          <w:bCs/>
          <w:spacing w:val="-4"/>
          <w:sz w:val="24"/>
          <w:szCs w:val="24"/>
          <w:lang w:eastAsia="fr-FR"/>
        </w:rPr>
        <w:t>Système crée le fich</w:t>
      </w:r>
      <w:r>
        <w:rPr>
          <w:rFonts w:asciiTheme="majorBidi" w:eastAsiaTheme="minorEastAsia" w:hAnsiTheme="majorBidi" w:cstheme="majorBidi"/>
          <w:bCs/>
          <w:spacing w:val="-4"/>
          <w:sz w:val="24"/>
          <w:szCs w:val="24"/>
          <w:lang w:eastAsia="fr-FR"/>
        </w:rPr>
        <w:t>i</w:t>
      </w:r>
      <w:r w:rsidRPr="00383731">
        <w:rPr>
          <w:rFonts w:asciiTheme="majorBidi" w:eastAsiaTheme="minorEastAsia" w:hAnsiTheme="majorBidi" w:cstheme="majorBidi"/>
          <w:bCs/>
          <w:spacing w:val="-4"/>
          <w:sz w:val="24"/>
          <w:szCs w:val="24"/>
          <w:lang w:eastAsia="fr-FR"/>
        </w:rPr>
        <w:t>er .</w:t>
      </w:r>
      <w:proofErr w:type="spellStart"/>
      <w:r w:rsidRPr="00383731">
        <w:rPr>
          <w:rFonts w:asciiTheme="majorBidi" w:eastAsiaTheme="minorEastAsia" w:hAnsiTheme="majorBidi" w:cstheme="majorBidi"/>
          <w:bCs/>
          <w:spacing w:val="-4"/>
          <w:sz w:val="24"/>
          <w:szCs w:val="24"/>
          <w:lang w:eastAsia="fr-FR"/>
        </w:rPr>
        <w:t>mdf</w:t>
      </w:r>
      <w:proofErr w:type="spellEnd"/>
      <w:r w:rsidRPr="00383731">
        <w:rPr>
          <w:rFonts w:asciiTheme="majorBidi" w:eastAsiaTheme="minorEastAsia" w:hAnsiTheme="majorBidi" w:cstheme="majorBidi"/>
          <w:bCs/>
          <w:spacing w:val="-4"/>
          <w:sz w:val="24"/>
          <w:szCs w:val="24"/>
          <w:lang w:eastAsia="fr-FR"/>
        </w:rPr>
        <w:t>.</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r w:rsidRPr="00383731">
        <w:rPr>
          <w:rFonts w:asciiTheme="majorBidi" w:eastAsiaTheme="minorEastAsia" w:hAnsiTheme="majorBidi" w:cstheme="majorBidi"/>
          <w:bCs/>
          <w:spacing w:val="-4"/>
          <w:sz w:val="24"/>
          <w:szCs w:val="24"/>
          <w:lang w:eastAsia="fr-FR"/>
        </w:rPr>
        <w:t>Système prépare la fenêtre.</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r w:rsidRPr="00383731">
        <w:rPr>
          <w:rFonts w:asciiTheme="majorBidi" w:eastAsiaTheme="minorEastAsia" w:hAnsiTheme="majorBidi" w:cstheme="majorBidi"/>
          <w:bCs/>
          <w:spacing w:val="-4"/>
          <w:sz w:val="24"/>
          <w:szCs w:val="24"/>
          <w:lang w:eastAsia="fr-FR"/>
        </w:rPr>
        <w:t>Système prépare la liste de l'attribut</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r w:rsidRPr="00383731">
        <w:rPr>
          <w:rFonts w:asciiTheme="majorBidi" w:eastAsiaTheme="minorEastAsia" w:hAnsiTheme="majorBidi" w:cstheme="majorBidi"/>
          <w:bCs/>
          <w:spacing w:val="-4"/>
          <w:sz w:val="24"/>
          <w:szCs w:val="24"/>
          <w:lang w:eastAsia="fr-FR"/>
        </w:rPr>
        <w:t>Système ajouté les composant de chaque attribut</w:t>
      </w:r>
    </w:p>
    <w:p w:rsidR="006D00F6" w:rsidRPr="00383731" w:rsidRDefault="006D00F6" w:rsidP="000B2C89">
      <w:pPr>
        <w:pStyle w:val="Sansinterligne"/>
        <w:numPr>
          <w:ilvl w:val="0"/>
          <w:numId w:val="22"/>
        </w:numPr>
        <w:tabs>
          <w:tab w:val="left" w:pos="142"/>
        </w:tabs>
        <w:spacing w:line="360" w:lineRule="auto"/>
        <w:jc w:val="both"/>
        <w:rPr>
          <w:rFonts w:asciiTheme="majorBidi" w:eastAsiaTheme="minorEastAsia" w:hAnsiTheme="majorBidi" w:cstheme="majorBidi"/>
          <w:bCs/>
          <w:spacing w:val="-4"/>
          <w:sz w:val="24"/>
          <w:szCs w:val="24"/>
          <w:lang w:eastAsia="fr-FR"/>
        </w:rPr>
      </w:pPr>
      <w:r w:rsidRPr="00383731">
        <w:rPr>
          <w:rFonts w:asciiTheme="majorBidi" w:eastAsiaTheme="minorEastAsia" w:hAnsiTheme="majorBidi" w:cstheme="majorBidi"/>
          <w:bCs/>
          <w:spacing w:val="-4"/>
          <w:sz w:val="24"/>
          <w:szCs w:val="24"/>
          <w:lang w:eastAsia="fr-FR"/>
        </w:rPr>
        <w:t xml:space="preserve">Système le bouton annuler et le bouton de cet événement  </w:t>
      </w:r>
    </w:p>
    <w:p w:rsidR="006D00F6" w:rsidRPr="00893A3E" w:rsidRDefault="006D00F6" w:rsidP="000B2C89">
      <w:pPr>
        <w:pStyle w:val="Sansinterligne"/>
        <w:tabs>
          <w:tab w:val="left" w:pos="142"/>
        </w:tabs>
        <w:spacing w:line="360" w:lineRule="auto"/>
        <w:jc w:val="both"/>
        <w:rPr>
          <w:rFonts w:asciiTheme="majorBidi" w:hAnsiTheme="majorBidi" w:cstheme="majorBidi"/>
          <w:b/>
          <w:bCs/>
          <w:sz w:val="28"/>
          <w:szCs w:val="28"/>
        </w:rPr>
      </w:pPr>
      <w:r w:rsidRPr="00893A3E">
        <w:rPr>
          <w:rStyle w:val="Titre1Car"/>
          <w:rFonts w:asciiTheme="majorBidi" w:eastAsia="Calibri" w:hAnsiTheme="majorBidi"/>
          <w:sz w:val="28"/>
          <w:szCs w:val="28"/>
        </w:rPr>
        <w:t>7 Conclusion</w:t>
      </w:r>
      <w:bookmarkEnd w:id="128"/>
      <w:r w:rsidRPr="00893A3E">
        <w:rPr>
          <w:rFonts w:asciiTheme="majorBidi" w:hAnsiTheme="majorBidi" w:cstheme="majorBidi"/>
          <w:b/>
          <w:bCs/>
          <w:sz w:val="28"/>
          <w:szCs w:val="28"/>
        </w:rPr>
        <w:t xml:space="preserve"> : </w:t>
      </w:r>
    </w:p>
    <w:p w:rsidR="006D00F6" w:rsidRPr="00871C35" w:rsidRDefault="006D00F6" w:rsidP="000B2C89">
      <w:pPr>
        <w:pStyle w:val="Sansinterligne"/>
        <w:tabs>
          <w:tab w:val="left" w:pos="142"/>
        </w:tabs>
        <w:spacing w:line="360" w:lineRule="auto"/>
        <w:jc w:val="both"/>
        <w:rPr>
          <w:rFonts w:asciiTheme="majorBidi" w:hAnsiTheme="majorBidi" w:cstheme="majorBidi"/>
          <w:sz w:val="24"/>
          <w:szCs w:val="24"/>
        </w:rPr>
      </w:pPr>
      <w:r w:rsidRPr="00871C35">
        <w:rPr>
          <w:rFonts w:asciiTheme="majorBidi" w:hAnsiTheme="majorBidi" w:cstheme="majorBidi"/>
          <w:sz w:val="24"/>
          <w:szCs w:val="24"/>
        </w:rPr>
        <w:tab/>
      </w:r>
      <w:r w:rsidRPr="00871C35">
        <w:rPr>
          <w:rFonts w:asciiTheme="majorBidi" w:hAnsiTheme="majorBidi" w:cstheme="majorBidi"/>
          <w:sz w:val="24"/>
          <w:szCs w:val="24"/>
        </w:rPr>
        <w:tab/>
        <w:t>Dans ce chapitre, nous avons proposé une démarche de modélisation pour développer notre application, en basant sur la méthode UML, Nous avons commencé par la spécification des besoins et les divers cas d’utilisation, puis la conception des diagrammes de classes, et en phase de conception nous avons élaboré le diagramme de séquence.</w:t>
      </w:r>
    </w:p>
    <w:p w:rsidR="006D00F6" w:rsidRPr="006D00F6" w:rsidRDefault="006D00F6" w:rsidP="000B2C89">
      <w:pPr>
        <w:spacing w:line="360" w:lineRule="auto"/>
        <w:ind w:firstLine="708"/>
        <w:jc w:val="both"/>
        <w:rPr>
          <w:rFonts w:asciiTheme="majorBidi" w:hAnsiTheme="majorBidi" w:cstheme="majorBidi"/>
          <w:lang w:val="fr-FR"/>
        </w:rPr>
      </w:pPr>
      <w:r w:rsidRPr="006D00F6">
        <w:rPr>
          <w:rFonts w:asciiTheme="majorBidi" w:hAnsiTheme="majorBidi" w:cstheme="majorBidi"/>
          <w:lang w:val="fr-FR"/>
        </w:rPr>
        <w:t>Ces diagrammes permettent à la bonne modélisation des différentes fonctions du système ainsi que la facilité d’utilisation du logiciel.</w:t>
      </w:r>
    </w:p>
    <w:p w:rsidR="006D00F6" w:rsidRDefault="006D00F6" w:rsidP="000B2C89">
      <w:pPr>
        <w:pStyle w:val="Sansinterligne"/>
        <w:tabs>
          <w:tab w:val="left" w:pos="142"/>
        </w:tabs>
        <w:spacing w:line="360" w:lineRule="auto"/>
        <w:jc w:val="both"/>
        <w:rPr>
          <w:rFonts w:asciiTheme="majorBidi" w:hAnsiTheme="majorBidi" w:cstheme="majorBidi"/>
          <w:b/>
          <w:sz w:val="24"/>
          <w:szCs w:val="24"/>
        </w:rPr>
      </w:pPr>
      <w:r w:rsidRPr="00871C35">
        <w:rPr>
          <w:rFonts w:asciiTheme="majorBidi" w:hAnsiTheme="majorBidi" w:cstheme="majorBidi"/>
          <w:sz w:val="24"/>
          <w:szCs w:val="24"/>
        </w:rPr>
        <w:tab/>
      </w:r>
      <w:r w:rsidRPr="00871C35">
        <w:rPr>
          <w:rFonts w:asciiTheme="majorBidi" w:hAnsiTheme="majorBidi" w:cstheme="majorBidi"/>
          <w:sz w:val="24"/>
          <w:szCs w:val="24"/>
        </w:rPr>
        <w:tab/>
        <w:t>Dans le chapitre suivant nous nous penchons à projeter cette modélisation dans un EDI préalablement choisi</w:t>
      </w:r>
      <w:r w:rsidRPr="00871C35">
        <w:rPr>
          <w:rFonts w:asciiTheme="majorBidi" w:hAnsiTheme="majorBidi" w:cstheme="majorBidi"/>
          <w:b/>
          <w:sz w:val="24"/>
          <w:szCs w:val="24"/>
        </w:rPr>
        <w:t>.</w:t>
      </w: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9558B" w:rsidRDefault="0009558B" w:rsidP="000B2C89">
      <w:pPr>
        <w:pStyle w:val="Sansinterligne"/>
        <w:tabs>
          <w:tab w:val="left" w:pos="142"/>
        </w:tabs>
        <w:spacing w:line="360" w:lineRule="auto"/>
        <w:jc w:val="both"/>
        <w:rPr>
          <w:rFonts w:asciiTheme="majorBidi" w:hAnsiTheme="majorBidi" w:cstheme="majorBidi"/>
          <w:b/>
          <w:sz w:val="24"/>
          <w:szCs w:val="24"/>
        </w:rPr>
      </w:pPr>
    </w:p>
    <w:p w:rsidR="00036BDC" w:rsidRDefault="00036BDC" w:rsidP="000B2C89">
      <w:pPr>
        <w:pStyle w:val="Sansinterligne"/>
        <w:tabs>
          <w:tab w:val="left" w:pos="142"/>
        </w:tabs>
        <w:spacing w:line="360" w:lineRule="auto"/>
        <w:jc w:val="both"/>
        <w:rPr>
          <w:rFonts w:asciiTheme="majorBidi" w:hAnsiTheme="majorBidi" w:cstheme="majorBidi"/>
          <w:b/>
          <w:sz w:val="24"/>
          <w:szCs w:val="24"/>
        </w:rPr>
        <w:sectPr w:rsidR="00036BDC" w:rsidSect="008B3624">
          <w:pgSz w:w="12240" w:h="15840" w:code="1"/>
          <w:pgMar w:top="1440" w:right="1134" w:bottom="1440" w:left="1701" w:header="0" w:footer="0" w:gutter="0"/>
          <w:cols w:space="708"/>
          <w:docGrid w:linePitch="360"/>
        </w:sectPr>
      </w:pPr>
    </w:p>
    <w:p w:rsidR="0009558B" w:rsidRDefault="0009558B" w:rsidP="0009558B">
      <w:pPr>
        <w:spacing w:after="240" w:line="360" w:lineRule="auto"/>
        <w:jc w:val="center"/>
        <w:rPr>
          <w:rFonts w:asciiTheme="majorBidi" w:hAnsiTheme="majorBidi" w:cstheme="majorBidi"/>
          <w:b/>
          <w:bCs/>
          <w:sz w:val="36"/>
          <w:szCs w:val="36"/>
          <w:lang w:val="fr-FR" w:bidi="ar-DZ"/>
        </w:rPr>
      </w:pPr>
      <w:r>
        <w:rPr>
          <w:rFonts w:asciiTheme="majorBidi" w:hAnsiTheme="majorBidi" w:cstheme="majorBidi"/>
          <w:b/>
          <w:bCs/>
          <w:sz w:val="36"/>
          <w:szCs w:val="36"/>
          <w:lang w:val="fr-FR"/>
        </w:rPr>
        <w:lastRenderedPageBreak/>
        <w:t xml:space="preserve">Chapitre 3  </w:t>
      </w:r>
    </w:p>
    <w:p w:rsidR="0009558B" w:rsidRPr="007651AA" w:rsidRDefault="0009558B" w:rsidP="0009558B">
      <w:pPr>
        <w:spacing w:after="240" w:line="360" w:lineRule="auto"/>
        <w:jc w:val="center"/>
        <w:rPr>
          <w:rFonts w:asciiTheme="majorBidi" w:hAnsiTheme="majorBidi" w:cstheme="majorBidi"/>
          <w:b/>
          <w:bCs/>
          <w:sz w:val="32"/>
          <w:szCs w:val="32"/>
          <w:lang w:val="fr-FR"/>
        </w:rPr>
      </w:pPr>
      <w:r w:rsidRPr="007651AA">
        <w:rPr>
          <w:rFonts w:asciiTheme="majorBidi" w:hAnsiTheme="majorBidi" w:cstheme="majorBidi"/>
          <w:b/>
          <w:bCs/>
          <w:sz w:val="36"/>
          <w:szCs w:val="36"/>
          <w:lang w:val="fr-FR"/>
        </w:rPr>
        <w:t xml:space="preserve">Implémentation </w:t>
      </w:r>
    </w:p>
    <w:p w:rsidR="0009558B" w:rsidRPr="007651AA" w:rsidRDefault="0009558B" w:rsidP="0009558B">
      <w:pPr>
        <w:pStyle w:val="Paragraphedeliste"/>
        <w:numPr>
          <w:ilvl w:val="0"/>
          <w:numId w:val="1"/>
        </w:numPr>
        <w:spacing w:after="240" w:line="360" w:lineRule="auto"/>
        <w:rPr>
          <w:rFonts w:asciiTheme="majorBidi" w:hAnsiTheme="majorBidi" w:cstheme="majorBidi"/>
          <w:sz w:val="32"/>
          <w:szCs w:val="32"/>
        </w:rPr>
      </w:pPr>
      <w:r w:rsidRPr="007651AA">
        <w:rPr>
          <w:rFonts w:ascii="Times New Roman" w:hAnsi="Times New Roman" w:cs="Times New Roman"/>
          <w:sz w:val="32"/>
          <w:szCs w:val="32"/>
        </w:rPr>
        <w:t>Présentation des outils de développement.</w:t>
      </w:r>
    </w:p>
    <w:p w:rsidR="0009558B" w:rsidRPr="007651AA" w:rsidRDefault="0009558B" w:rsidP="0009558B">
      <w:pPr>
        <w:pStyle w:val="Paragraphedeliste"/>
        <w:numPr>
          <w:ilvl w:val="0"/>
          <w:numId w:val="1"/>
        </w:numPr>
        <w:spacing w:after="240" w:line="360" w:lineRule="auto"/>
        <w:rPr>
          <w:rFonts w:asciiTheme="majorBidi" w:hAnsiTheme="majorBidi" w:cstheme="majorBidi"/>
          <w:sz w:val="32"/>
          <w:szCs w:val="32"/>
        </w:rPr>
      </w:pPr>
      <w:r w:rsidRPr="007651AA">
        <w:rPr>
          <w:rFonts w:ascii="Times New Roman" w:hAnsi="Times New Roman" w:cs="Times New Roman"/>
          <w:bCs/>
          <w:sz w:val="32"/>
          <w:szCs w:val="32"/>
        </w:rPr>
        <w:t xml:space="preserve">Le langage C# </w:t>
      </w:r>
    </w:p>
    <w:p w:rsidR="0009558B" w:rsidRPr="007651AA" w:rsidRDefault="0009558B" w:rsidP="0009558B">
      <w:pPr>
        <w:pStyle w:val="Paragraphedeliste"/>
        <w:numPr>
          <w:ilvl w:val="0"/>
          <w:numId w:val="1"/>
        </w:numPr>
        <w:spacing w:after="240" w:line="360" w:lineRule="auto"/>
        <w:rPr>
          <w:rFonts w:asciiTheme="majorBidi" w:hAnsiTheme="majorBidi" w:cstheme="majorBidi"/>
          <w:sz w:val="32"/>
          <w:szCs w:val="32"/>
        </w:rPr>
      </w:pPr>
      <w:r w:rsidRPr="007651AA">
        <w:rPr>
          <w:rFonts w:ascii="Times New Roman" w:hAnsi="Times New Roman" w:cs="Times New Roman"/>
          <w:bCs/>
          <w:sz w:val="32"/>
          <w:szCs w:val="32"/>
        </w:rPr>
        <w:t>Les Composants visuels de Delphi (</w:t>
      </w:r>
      <w:proofErr w:type="spellStart"/>
      <w:r w:rsidRPr="007651AA">
        <w:rPr>
          <w:rFonts w:ascii="Times New Roman" w:hAnsi="Times New Roman" w:cs="Times New Roman"/>
          <w:bCs/>
          <w:sz w:val="32"/>
          <w:szCs w:val="32"/>
        </w:rPr>
        <w:t>vlc</w:t>
      </w:r>
      <w:proofErr w:type="spellEnd"/>
      <w:r w:rsidRPr="007651AA">
        <w:rPr>
          <w:rFonts w:ascii="Times New Roman" w:hAnsi="Times New Roman" w:cs="Times New Roman"/>
          <w:bCs/>
          <w:sz w:val="32"/>
          <w:szCs w:val="32"/>
        </w:rPr>
        <w:t>).</w:t>
      </w:r>
    </w:p>
    <w:p w:rsidR="0009558B" w:rsidRPr="007651AA" w:rsidRDefault="0009558B" w:rsidP="0009558B">
      <w:pPr>
        <w:pStyle w:val="Paragraphedeliste"/>
        <w:numPr>
          <w:ilvl w:val="0"/>
          <w:numId w:val="1"/>
        </w:numPr>
        <w:spacing w:after="240" w:line="360" w:lineRule="auto"/>
        <w:rPr>
          <w:rFonts w:asciiTheme="majorBidi" w:hAnsiTheme="majorBidi" w:cstheme="majorBidi"/>
          <w:sz w:val="32"/>
          <w:szCs w:val="32"/>
        </w:rPr>
      </w:pPr>
      <w:r w:rsidRPr="007651AA">
        <w:rPr>
          <w:rFonts w:ascii="Times New Roman" w:hAnsi="Times New Roman" w:cs="Times New Roman"/>
          <w:bCs/>
          <w:sz w:val="32"/>
          <w:szCs w:val="32"/>
        </w:rPr>
        <w:t>La présentation de certaines interfaces</w:t>
      </w: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9558B" w:rsidRDefault="0009558B" w:rsidP="000B2C89">
      <w:pPr>
        <w:pStyle w:val="Sansinterligne"/>
        <w:tabs>
          <w:tab w:val="left" w:pos="142"/>
        </w:tabs>
        <w:spacing w:line="360" w:lineRule="auto"/>
        <w:jc w:val="both"/>
        <w:rPr>
          <w:rFonts w:asciiTheme="majorBidi" w:hAnsiTheme="majorBidi" w:cstheme="majorBidi" w:hint="cs"/>
          <w:b/>
          <w:sz w:val="24"/>
          <w:szCs w:val="24"/>
          <w:rtl/>
          <w:lang w:bidi="ar-DZ"/>
        </w:rPr>
      </w:pPr>
    </w:p>
    <w:p w:rsidR="00036BDC" w:rsidRDefault="00036BDC" w:rsidP="000B2C89">
      <w:pPr>
        <w:pStyle w:val="Sansinterligne"/>
        <w:tabs>
          <w:tab w:val="left" w:pos="142"/>
        </w:tabs>
        <w:spacing w:line="360" w:lineRule="auto"/>
        <w:jc w:val="both"/>
        <w:rPr>
          <w:rFonts w:asciiTheme="majorBidi" w:hAnsiTheme="majorBidi" w:cstheme="majorBidi"/>
          <w:b/>
          <w:sz w:val="24"/>
          <w:szCs w:val="24"/>
          <w:lang w:bidi="ar-DZ"/>
        </w:rPr>
        <w:sectPr w:rsidR="00036BDC" w:rsidSect="008B3624">
          <w:headerReference w:type="default" r:id="rId58"/>
          <w:footerReference w:type="default" r:id="rId59"/>
          <w:pgSz w:w="12240" w:h="15840" w:code="1"/>
          <w:pgMar w:top="1440" w:right="1134" w:bottom="1440" w:left="1701" w:header="0" w:footer="0" w:gutter="0"/>
          <w:cols w:space="708"/>
          <w:docGrid w:linePitch="360"/>
        </w:sectPr>
      </w:pPr>
    </w:p>
    <w:p w:rsidR="00B4300A" w:rsidRPr="00B4300A" w:rsidRDefault="00B4300A" w:rsidP="00B4300A">
      <w:pPr>
        <w:spacing w:line="360" w:lineRule="auto"/>
        <w:jc w:val="center"/>
        <w:rPr>
          <w:rFonts w:asciiTheme="majorBidi" w:hAnsiTheme="majorBidi" w:cstheme="majorBidi"/>
          <w:b/>
          <w:sz w:val="36"/>
          <w:szCs w:val="36"/>
          <w:lang w:val="fr-FR"/>
        </w:rPr>
      </w:pPr>
      <w:r w:rsidRPr="00B4300A">
        <w:rPr>
          <w:rFonts w:asciiTheme="majorBidi" w:hAnsiTheme="majorBidi" w:cstheme="majorBidi"/>
          <w:b/>
          <w:sz w:val="36"/>
          <w:szCs w:val="36"/>
          <w:lang w:val="fr-FR"/>
        </w:rPr>
        <w:lastRenderedPageBreak/>
        <w:t>Chapitre 3</w:t>
      </w:r>
    </w:p>
    <w:p w:rsidR="00B4300A" w:rsidRPr="00B4300A" w:rsidRDefault="00B4300A" w:rsidP="00B4300A">
      <w:pPr>
        <w:spacing w:line="360" w:lineRule="auto"/>
        <w:jc w:val="center"/>
        <w:rPr>
          <w:rFonts w:asciiTheme="majorBidi" w:hAnsiTheme="majorBidi" w:cstheme="majorBidi"/>
          <w:b/>
          <w:sz w:val="36"/>
          <w:szCs w:val="36"/>
          <w:lang w:val="fr-FR"/>
        </w:rPr>
      </w:pPr>
      <w:r w:rsidRPr="00B4300A">
        <w:rPr>
          <w:rFonts w:asciiTheme="majorBidi" w:hAnsiTheme="majorBidi" w:cstheme="majorBidi"/>
          <w:b/>
          <w:sz w:val="36"/>
          <w:szCs w:val="36"/>
          <w:lang w:val="fr-FR"/>
        </w:rPr>
        <w:t>Implémentation</w:t>
      </w:r>
    </w:p>
    <w:p w:rsidR="00B4300A" w:rsidRPr="00B4300A" w:rsidRDefault="00B4300A" w:rsidP="00B4300A">
      <w:pPr>
        <w:spacing w:line="360" w:lineRule="auto"/>
        <w:jc w:val="both"/>
        <w:rPr>
          <w:rFonts w:asciiTheme="majorBidi" w:hAnsiTheme="majorBidi" w:cstheme="majorBidi"/>
          <w:lang w:val="fr-FR"/>
        </w:rPr>
      </w:pPr>
      <w:r w:rsidRPr="00B4300A">
        <w:rPr>
          <w:rFonts w:asciiTheme="majorBidi" w:hAnsiTheme="majorBidi" w:cstheme="majorBidi"/>
          <w:b/>
          <w:sz w:val="28"/>
          <w:szCs w:val="28"/>
          <w:lang w:val="fr-FR"/>
        </w:rPr>
        <w:t>1 Introduction</w:t>
      </w:r>
      <w:r w:rsidRPr="00B4300A">
        <w:rPr>
          <w:rFonts w:asciiTheme="majorBidi" w:hAnsiTheme="majorBidi" w:cstheme="majorBidi"/>
          <w:b/>
          <w:lang w:val="fr-FR"/>
        </w:rPr>
        <w:t xml:space="preserve"> :</w:t>
      </w:r>
    </w:p>
    <w:p w:rsidR="00B4300A" w:rsidRPr="00B4300A" w:rsidRDefault="00B4300A" w:rsidP="00B4300A">
      <w:pPr>
        <w:spacing w:line="360" w:lineRule="auto"/>
        <w:ind w:firstLine="708"/>
        <w:jc w:val="both"/>
        <w:rPr>
          <w:rFonts w:asciiTheme="majorBidi" w:hAnsiTheme="majorBidi" w:cstheme="majorBidi"/>
          <w:lang w:val="fr-FR"/>
        </w:rPr>
      </w:pPr>
      <w:r w:rsidRPr="00B4300A">
        <w:rPr>
          <w:rFonts w:asciiTheme="majorBidi" w:hAnsiTheme="majorBidi" w:cstheme="majorBidi"/>
          <w:lang w:val="fr-FR"/>
        </w:rPr>
        <w:t xml:space="preserve"> Dans ce chapitre nous allons présenter l'environnement de développement et </w:t>
      </w:r>
      <w:proofErr w:type="gramStart"/>
      <w:r w:rsidRPr="00B4300A">
        <w:rPr>
          <w:rFonts w:asciiTheme="majorBidi" w:hAnsiTheme="majorBidi" w:cstheme="majorBidi"/>
          <w:lang w:val="fr-FR"/>
        </w:rPr>
        <w:t>les déférent programmes</w:t>
      </w:r>
      <w:proofErr w:type="gramEnd"/>
      <w:r w:rsidRPr="00B4300A">
        <w:rPr>
          <w:rFonts w:asciiTheme="majorBidi" w:hAnsiTheme="majorBidi" w:cstheme="majorBidi"/>
          <w:lang w:val="fr-FR"/>
        </w:rPr>
        <w:t xml:space="preserve"> qui servent à la constitution de notre application et de ses fonctionnalités.</w:t>
      </w:r>
    </w:p>
    <w:p w:rsidR="00B4300A" w:rsidRPr="00B4300A" w:rsidRDefault="00B4300A" w:rsidP="00B4300A">
      <w:pPr>
        <w:spacing w:line="360" w:lineRule="auto"/>
        <w:ind w:firstLine="708"/>
        <w:jc w:val="both"/>
        <w:rPr>
          <w:rFonts w:asciiTheme="majorBidi" w:hAnsiTheme="majorBidi" w:cstheme="majorBidi"/>
          <w:lang w:val="fr-FR"/>
        </w:rPr>
      </w:pPr>
      <w:r w:rsidRPr="00B4300A">
        <w:rPr>
          <w:rFonts w:asciiTheme="majorBidi" w:hAnsiTheme="majorBidi" w:cstheme="majorBidi"/>
          <w:lang w:val="fr-FR"/>
        </w:rPr>
        <w:t>Nous exposons aussi Les Composants visuels de Delphi (</w:t>
      </w:r>
      <w:proofErr w:type="spellStart"/>
      <w:r w:rsidRPr="00B4300A">
        <w:rPr>
          <w:rFonts w:asciiTheme="majorBidi" w:hAnsiTheme="majorBidi" w:cstheme="majorBidi"/>
          <w:lang w:val="fr-FR"/>
        </w:rPr>
        <w:t>vlc</w:t>
      </w:r>
      <w:proofErr w:type="spellEnd"/>
      <w:r w:rsidRPr="00B4300A">
        <w:rPr>
          <w:rFonts w:asciiTheme="majorBidi" w:hAnsiTheme="majorBidi" w:cstheme="majorBidi"/>
          <w:lang w:val="fr-FR"/>
        </w:rPr>
        <w:t>) et les interfaces les plus importantes de notre application.</w:t>
      </w:r>
    </w:p>
    <w:p w:rsidR="00B4300A" w:rsidRPr="00B4300A" w:rsidRDefault="00B4300A" w:rsidP="00B4300A">
      <w:pPr>
        <w:spacing w:line="360" w:lineRule="auto"/>
        <w:ind w:hanging="568"/>
        <w:jc w:val="both"/>
        <w:rPr>
          <w:rFonts w:asciiTheme="majorBidi" w:hAnsiTheme="majorBidi" w:cstheme="majorBidi"/>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r w:rsidRPr="00B4300A">
        <w:rPr>
          <w:rFonts w:asciiTheme="majorBidi" w:hAnsiTheme="majorBidi" w:cstheme="majorBidi"/>
          <w:b/>
          <w:bCs/>
          <w:sz w:val="28"/>
          <w:szCs w:val="28"/>
          <w:lang w:val="fr-FR"/>
        </w:rPr>
        <w:t>2 Présentation des outils de développement:</w:t>
      </w:r>
    </w:p>
    <w:p w:rsidR="00B4300A" w:rsidRPr="00A21D99" w:rsidRDefault="00B4300A" w:rsidP="00B4300A">
      <w:pPr>
        <w:pStyle w:val="Titre1"/>
        <w:bidi w:val="0"/>
        <w:spacing w:line="360" w:lineRule="auto"/>
        <w:jc w:val="left"/>
        <w:rPr>
          <w:rFonts w:cs="Arial" w:hint="cs"/>
          <w:color w:val="222222"/>
          <w:sz w:val="26"/>
          <w:szCs w:val="26"/>
          <w:rtl/>
        </w:rPr>
      </w:pPr>
      <w:r w:rsidRPr="00A21D99">
        <w:rPr>
          <w:rFonts w:asciiTheme="majorBidi" w:hAnsiTheme="majorBidi" w:cstheme="majorBidi"/>
          <w:color w:val="000000"/>
          <w:sz w:val="24"/>
          <w:szCs w:val="24"/>
        </w:rPr>
        <w:t>2.1Microsoft Visual Studio:</w:t>
      </w:r>
      <w:r w:rsidRPr="00A21D99">
        <w:rPr>
          <w:rFonts w:cs="Arial"/>
          <w:color w:val="222222"/>
          <w:sz w:val="26"/>
          <w:szCs w:val="26"/>
        </w:rPr>
        <w:t> </w:t>
      </w:r>
    </w:p>
    <w:p w:rsidR="00B4300A" w:rsidRPr="00B4300A" w:rsidRDefault="00B4300A" w:rsidP="00B4300A">
      <w:pPr>
        <w:pStyle w:val="NormalWeb"/>
        <w:spacing w:line="360" w:lineRule="auto"/>
        <w:ind w:firstLine="330"/>
        <w:jc w:val="both"/>
        <w:rPr>
          <w:rFonts w:asciiTheme="majorBidi" w:eastAsiaTheme="minorEastAsia" w:hAnsiTheme="majorBidi" w:cstheme="majorBidi"/>
          <w:spacing w:val="-1"/>
          <w:lang w:val="fr-FR"/>
        </w:rPr>
      </w:pPr>
      <w:r w:rsidRPr="00B4300A">
        <w:rPr>
          <w:rFonts w:asciiTheme="majorBidi" w:eastAsiaTheme="minorEastAsia" w:hAnsiTheme="majorBidi" w:cstheme="majorBidi"/>
          <w:spacing w:val="-1"/>
          <w:lang w:val="fr-FR"/>
        </w:rPr>
        <w:t xml:space="preserve">Microsoft Visual Studio est une suite de logiciels de développement pour </w:t>
      </w:r>
      <w:hyperlink r:id="rId60" w:tooltip="Microsoft Windows" w:history="1">
        <w:r w:rsidRPr="00B4300A">
          <w:rPr>
            <w:rFonts w:asciiTheme="majorBidi" w:eastAsiaTheme="minorEastAsia" w:hAnsiTheme="majorBidi" w:cstheme="majorBidi"/>
            <w:spacing w:val="-1"/>
            <w:lang w:val="fr-FR"/>
          </w:rPr>
          <w:t>Windows</w:t>
        </w:r>
      </w:hyperlink>
      <w:r w:rsidRPr="00B4300A">
        <w:rPr>
          <w:rFonts w:asciiTheme="majorBidi" w:eastAsiaTheme="minorEastAsia" w:hAnsiTheme="majorBidi" w:cstheme="majorBidi"/>
          <w:spacing w:val="-1"/>
          <w:lang w:val="fr-FR"/>
        </w:rPr>
        <w:t xml:space="preserve"> conçue par </w:t>
      </w:r>
      <w:hyperlink r:id="rId61" w:tooltip="Microsoft" w:history="1">
        <w:r w:rsidRPr="00B4300A">
          <w:rPr>
            <w:rFonts w:asciiTheme="majorBidi" w:eastAsiaTheme="minorEastAsia" w:hAnsiTheme="majorBidi" w:cstheme="majorBidi"/>
            <w:spacing w:val="-1"/>
            <w:lang w:val="fr-FR"/>
          </w:rPr>
          <w:t>Microsoft</w:t>
        </w:r>
      </w:hyperlink>
      <w:r w:rsidRPr="00B4300A">
        <w:rPr>
          <w:rFonts w:asciiTheme="majorBidi" w:eastAsiaTheme="minorEastAsia" w:hAnsiTheme="majorBidi" w:cstheme="majorBidi"/>
          <w:spacing w:val="-1"/>
          <w:lang w:val="fr-FR"/>
        </w:rPr>
        <w:t>. La dernière version s'appelle Visual Studio 2017.</w:t>
      </w:r>
    </w:p>
    <w:p w:rsidR="00B4300A" w:rsidRPr="00B4300A" w:rsidRDefault="00B4300A" w:rsidP="00B4300A">
      <w:pPr>
        <w:pStyle w:val="NormalWeb"/>
        <w:spacing w:line="360" w:lineRule="auto"/>
        <w:ind w:firstLine="330"/>
        <w:jc w:val="both"/>
        <w:rPr>
          <w:rFonts w:asciiTheme="majorBidi" w:eastAsiaTheme="minorEastAsia" w:hAnsiTheme="majorBidi" w:cstheme="majorBidi"/>
          <w:spacing w:val="-1"/>
          <w:lang w:val="fr-FR"/>
        </w:rPr>
      </w:pPr>
      <w:r w:rsidRPr="00B4300A">
        <w:rPr>
          <w:rFonts w:asciiTheme="majorBidi" w:eastAsiaTheme="minorEastAsia" w:hAnsiTheme="majorBidi" w:cstheme="majorBidi"/>
          <w:spacing w:val="-1"/>
          <w:lang w:val="fr-FR"/>
        </w:rPr>
        <w:t xml:space="preserve">Visual Studio est un ensemble complet d'outils de développement permettant de générer des </w:t>
      </w:r>
      <w:hyperlink r:id="rId62" w:tooltip="Applications Web" w:history="1">
        <w:r w:rsidRPr="00B4300A">
          <w:rPr>
            <w:rFonts w:asciiTheme="majorBidi" w:eastAsiaTheme="minorEastAsia" w:hAnsiTheme="majorBidi" w:cstheme="majorBidi"/>
            <w:spacing w:val="-1"/>
            <w:lang w:val="fr-FR"/>
          </w:rPr>
          <w:t>applications Web</w:t>
        </w:r>
      </w:hyperlink>
      <w:r w:rsidRPr="00B4300A">
        <w:rPr>
          <w:rFonts w:asciiTheme="majorBidi" w:eastAsiaTheme="minorEastAsia" w:hAnsiTheme="majorBidi" w:cstheme="majorBidi"/>
          <w:spacing w:val="-1"/>
          <w:lang w:val="fr-FR"/>
        </w:rPr>
        <w:t xml:space="preserve"> </w:t>
      </w:r>
      <w:hyperlink r:id="rId63" w:tooltip="ASP.NET" w:history="1">
        <w:r w:rsidRPr="00B4300A">
          <w:rPr>
            <w:rFonts w:asciiTheme="majorBidi" w:eastAsiaTheme="minorEastAsia" w:hAnsiTheme="majorBidi" w:cstheme="majorBidi"/>
            <w:spacing w:val="-1"/>
            <w:lang w:val="fr-FR"/>
          </w:rPr>
          <w:t>ASP.NET</w:t>
        </w:r>
      </w:hyperlink>
      <w:r w:rsidRPr="00B4300A">
        <w:rPr>
          <w:rFonts w:asciiTheme="majorBidi" w:eastAsiaTheme="minorEastAsia" w:hAnsiTheme="majorBidi" w:cstheme="majorBidi"/>
          <w:spacing w:val="-1"/>
          <w:lang w:val="fr-FR"/>
        </w:rPr>
        <w:t xml:space="preserve">, des </w:t>
      </w:r>
      <w:hyperlink r:id="rId64" w:tooltip="Services Web" w:history="1">
        <w:r w:rsidRPr="00B4300A">
          <w:rPr>
            <w:rFonts w:asciiTheme="majorBidi" w:eastAsiaTheme="minorEastAsia" w:hAnsiTheme="majorBidi" w:cstheme="majorBidi"/>
            <w:spacing w:val="-1"/>
            <w:lang w:val="fr-FR"/>
          </w:rPr>
          <w:t>Services Web</w:t>
        </w:r>
      </w:hyperlink>
      <w:r w:rsidRPr="00B4300A">
        <w:rPr>
          <w:rFonts w:asciiTheme="majorBidi" w:eastAsiaTheme="minorEastAsia" w:hAnsiTheme="majorBidi" w:cstheme="majorBidi"/>
          <w:spacing w:val="-1"/>
          <w:lang w:val="fr-FR"/>
        </w:rPr>
        <w:t xml:space="preserve"> </w:t>
      </w:r>
      <w:hyperlink r:id="rId65" w:tooltip="Extensible Markup Language" w:history="1">
        <w:r w:rsidRPr="00B4300A">
          <w:rPr>
            <w:rFonts w:asciiTheme="majorBidi" w:eastAsiaTheme="minorEastAsia" w:hAnsiTheme="majorBidi" w:cstheme="majorBidi"/>
            <w:spacing w:val="-1"/>
            <w:lang w:val="fr-FR"/>
          </w:rPr>
          <w:t>XML</w:t>
        </w:r>
      </w:hyperlink>
      <w:r w:rsidRPr="00B4300A">
        <w:rPr>
          <w:rFonts w:asciiTheme="majorBidi" w:eastAsiaTheme="minorEastAsia" w:hAnsiTheme="majorBidi" w:cstheme="majorBidi"/>
          <w:spacing w:val="-1"/>
          <w:lang w:val="fr-FR"/>
        </w:rPr>
        <w:t xml:space="preserve">, des applications bureautiques et des applications mobiles. </w:t>
      </w:r>
      <w:hyperlink r:id="rId66" w:tooltip="Visual Basic" w:history="1">
        <w:r w:rsidRPr="00B4300A">
          <w:rPr>
            <w:rFonts w:asciiTheme="majorBidi" w:eastAsiaTheme="minorEastAsia" w:hAnsiTheme="majorBidi" w:cstheme="majorBidi"/>
            <w:spacing w:val="-1"/>
            <w:lang w:val="fr-FR"/>
          </w:rPr>
          <w:t>Visual Basic</w:t>
        </w:r>
      </w:hyperlink>
      <w:r w:rsidRPr="00B4300A">
        <w:rPr>
          <w:rFonts w:asciiTheme="majorBidi" w:eastAsiaTheme="minorEastAsia" w:hAnsiTheme="majorBidi" w:cstheme="majorBidi"/>
          <w:spacing w:val="-1"/>
          <w:lang w:val="fr-FR"/>
        </w:rPr>
        <w:t xml:space="preserve">, </w:t>
      </w:r>
      <w:hyperlink r:id="rId67" w:tooltip="Visual C++" w:history="1">
        <w:r w:rsidRPr="00B4300A">
          <w:rPr>
            <w:rFonts w:asciiTheme="majorBidi" w:eastAsiaTheme="minorEastAsia" w:hAnsiTheme="majorBidi" w:cstheme="majorBidi"/>
            <w:spacing w:val="-1"/>
            <w:lang w:val="fr-FR"/>
          </w:rPr>
          <w:t>Visual C++</w:t>
        </w:r>
      </w:hyperlink>
      <w:r w:rsidRPr="00B4300A">
        <w:rPr>
          <w:rFonts w:asciiTheme="majorBidi" w:eastAsiaTheme="minorEastAsia" w:hAnsiTheme="majorBidi" w:cstheme="majorBidi"/>
          <w:spacing w:val="-1"/>
          <w:lang w:val="fr-FR"/>
        </w:rPr>
        <w:t xml:space="preserve">, </w:t>
      </w:r>
      <w:hyperlink r:id="rId68" w:tooltip="Visual C Sharp" w:history="1">
        <w:r w:rsidRPr="00B4300A">
          <w:rPr>
            <w:rFonts w:asciiTheme="majorBidi" w:eastAsiaTheme="minorEastAsia" w:hAnsiTheme="majorBidi" w:cstheme="majorBidi"/>
            <w:spacing w:val="-1"/>
            <w:lang w:val="fr-FR"/>
          </w:rPr>
          <w:t>Visual C#</w:t>
        </w:r>
      </w:hyperlink>
      <w:r w:rsidRPr="00B4300A">
        <w:rPr>
          <w:rFonts w:asciiTheme="majorBidi" w:eastAsiaTheme="minorEastAsia" w:hAnsiTheme="majorBidi" w:cstheme="majorBidi"/>
          <w:spacing w:val="-1"/>
          <w:lang w:val="fr-FR"/>
        </w:rPr>
        <w:t xml:space="preserve"> et </w:t>
      </w:r>
      <w:hyperlink r:id="rId69" w:tooltip="Visual Java Sharp" w:history="1">
        <w:r w:rsidRPr="00B4300A">
          <w:rPr>
            <w:rFonts w:asciiTheme="majorBidi" w:eastAsiaTheme="minorEastAsia" w:hAnsiTheme="majorBidi" w:cstheme="majorBidi"/>
            <w:spacing w:val="-1"/>
            <w:lang w:val="fr-FR"/>
          </w:rPr>
          <w:t>Visual J#</w:t>
        </w:r>
      </w:hyperlink>
      <w:r w:rsidRPr="00B4300A">
        <w:rPr>
          <w:rFonts w:asciiTheme="majorBidi" w:eastAsiaTheme="minorEastAsia" w:hAnsiTheme="majorBidi" w:cstheme="majorBidi"/>
          <w:spacing w:val="-1"/>
          <w:lang w:val="fr-FR"/>
        </w:rPr>
        <w:t xml:space="preserve"> utilisent tous le même environnement de développement intégré (IDE, </w:t>
      </w:r>
      <w:hyperlink r:id="rId70" w:tooltip="Integrated Development Environment" w:history="1">
        <w:proofErr w:type="spellStart"/>
        <w:r w:rsidRPr="00B4300A">
          <w:rPr>
            <w:rFonts w:asciiTheme="majorBidi" w:eastAsiaTheme="minorEastAsia" w:hAnsiTheme="majorBidi" w:cstheme="majorBidi"/>
            <w:spacing w:val="-1"/>
            <w:lang w:val="fr-FR"/>
          </w:rPr>
          <w:t>Integrated</w:t>
        </w:r>
        <w:proofErr w:type="spellEnd"/>
        <w:r w:rsidRPr="00B4300A">
          <w:rPr>
            <w:rFonts w:asciiTheme="majorBidi" w:eastAsiaTheme="minorEastAsia" w:hAnsiTheme="majorBidi" w:cstheme="majorBidi"/>
            <w:spacing w:val="-1"/>
            <w:lang w:val="fr-FR"/>
          </w:rPr>
          <w:t xml:space="preserve"> </w:t>
        </w:r>
        <w:proofErr w:type="spellStart"/>
        <w:r w:rsidRPr="00B4300A">
          <w:rPr>
            <w:rFonts w:asciiTheme="majorBidi" w:eastAsiaTheme="minorEastAsia" w:hAnsiTheme="majorBidi" w:cstheme="majorBidi"/>
            <w:spacing w:val="-1"/>
            <w:lang w:val="fr-FR"/>
          </w:rPr>
          <w:t>Development</w:t>
        </w:r>
        <w:proofErr w:type="spellEnd"/>
        <w:r w:rsidRPr="00B4300A">
          <w:rPr>
            <w:rFonts w:asciiTheme="majorBidi" w:eastAsiaTheme="minorEastAsia" w:hAnsiTheme="majorBidi" w:cstheme="majorBidi"/>
            <w:spacing w:val="-1"/>
            <w:lang w:val="fr-FR"/>
          </w:rPr>
          <w:t xml:space="preserve"> </w:t>
        </w:r>
        <w:proofErr w:type="spellStart"/>
        <w:r w:rsidRPr="00B4300A">
          <w:rPr>
            <w:rFonts w:asciiTheme="majorBidi" w:eastAsiaTheme="minorEastAsia" w:hAnsiTheme="majorBidi" w:cstheme="majorBidi"/>
            <w:spacing w:val="-1"/>
            <w:lang w:val="fr-FR"/>
          </w:rPr>
          <w:t>Environment</w:t>
        </w:r>
        <w:proofErr w:type="spellEnd"/>
      </w:hyperlink>
      <w:r w:rsidRPr="00B4300A">
        <w:rPr>
          <w:rFonts w:asciiTheme="majorBidi" w:eastAsiaTheme="minorEastAsia" w:hAnsiTheme="majorBidi" w:cstheme="majorBidi"/>
          <w:spacing w:val="-1"/>
          <w:lang w:val="fr-FR"/>
        </w:rPr>
        <w:t xml:space="preserve">), qui leur permet de partager des outils et facilite la création de solutions faisant appel à plusieurs langages. Par ailleurs, ces langages permettent de mieux tirer parti des fonctionnalités du </w:t>
      </w:r>
      <w:hyperlink r:id="rId71" w:tooltip="Microsoft .NET" w:history="1">
        <w:r w:rsidRPr="00B4300A">
          <w:rPr>
            <w:rFonts w:asciiTheme="majorBidi" w:eastAsiaTheme="minorEastAsia" w:hAnsiTheme="majorBidi" w:cstheme="majorBidi"/>
            <w:spacing w:val="-1"/>
            <w:lang w:val="fr-FR"/>
          </w:rPr>
          <w:t>Framework .NET</w:t>
        </w:r>
      </w:hyperlink>
      <w:r w:rsidRPr="00B4300A">
        <w:rPr>
          <w:rFonts w:asciiTheme="majorBidi" w:eastAsiaTheme="minorEastAsia" w:hAnsiTheme="majorBidi" w:cstheme="majorBidi"/>
          <w:spacing w:val="-1"/>
          <w:lang w:val="fr-FR"/>
        </w:rPr>
        <w:t xml:space="preserve">, qui fournit un accès à des technologies clés simplifiant le développement d'applications Web ASP et de Services Web XML grâce à </w:t>
      </w:r>
      <w:hyperlink r:id="rId72" w:tooltip="Visual Web Developer" w:history="1">
        <w:r w:rsidRPr="00B4300A">
          <w:rPr>
            <w:rFonts w:asciiTheme="majorBidi" w:eastAsiaTheme="minorEastAsia" w:hAnsiTheme="majorBidi" w:cstheme="majorBidi"/>
            <w:spacing w:val="-1"/>
            <w:lang w:val="fr-FR"/>
          </w:rPr>
          <w:t xml:space="preserve">Visual Web </w:t>
        </w:r>
        <w:proofErr w:type="spellStart"/>
        <w:r w:rsidRPr="00B4300A">
          <w:rPr>
            <w:rFonts w:asciiTheme="majorBidi" w:eastAsiaTheme="minorEastAsia" w:hAnsiTheme="majorBidi" w:cstheme="majorBidi"/>
            <w:spacing w:val="-1"/>
            <w:lang w:val="fr-FR"/>
          </w:rPr>
          <w:t>Developer</w:t>
        </w:r>
        <w:proofErr w:type="spellEnd"/>
      </w:hyperlink>
      <w:proofErr w:type="gramStart"/>
      <w:r w:rsidRPr="00B4300A">
        <w:rPr>
          <w:rFonts w:asciiTheme="majorBidi" w:eastAsiaTheme="minorEastAsia" w:hAnsiTheme="majorBidi" w:cstheme="majorBidi"/>
          <w:spacing w:val="-1"/>
          <w:lang w:val="fr-FR"/>
        </w:rPr>
        <w:t>.[</w:t>
      </w:r>
      <w:proofErr w:type="gramEnd"/>
      <w:r w:rsidRPr="00B4300A">
        <w:rPr>
          <w:rFonts w:asciiTheme="majorBidi" w:eastAsiaTheme="minorEastAsia" w:hAnsiTheme="majorBidi" w:cstheme="majorBidi"/>
          <w:spacing w:val="-1"/>
          <w:lang w:val="fr-FR"/>
        </w:rPr>
        <w:t>19]</w:t>
      </w:r>
    </w:p>
    <w:p w:rsidR="00B4300A" w:rsidRPr="002832E0" w:rsidRDefault="00B4300A" w:rsidP="00B4300A">
      <w:pPr>
        <w:spacing w:line="360" w:lineRule="auto"/>
        <w:ind w:firstLine="330"/>
        <w:jc w:val="center"/>
        <w:rPr>
          <w:rFonts w:asciiTheme="majorBidi" w:hAnsiTheme="majorBidi" w:cstheme="majorBidi"/>
        </w:rPr>
      </w:pPr>
      <w:r>
        <w:rPr>
          <w:rFonts w:asciiTheme="majorBidi" w:hAnsiTheme="majorBidi" w:cstheme="majorBidi"/>
          <w:noProof/>
        </w:rPr>
        <w:drawing>
          <wp:anchor distT="0" distB="0" distL="114300" distR="114300" simplePos="0" relativeHeight="251678720" behindDoc="0" locked="0" layoutInCell="1" allowOverlap="1">
            <wp:simplePos x="0" y="0"/>
            <wp:positionH relativeFrom="column">
              <wp:posOffset>1650217</wp:posOffset>
            </wp:positionH>
            <wp:positionV relativeFrom="paragraph">
              <wp:posOffset>3131</wp:posOffset>
            </wp:positionV>
            <wp:extent cx="2887286" cy="1329069"/>
            <wp:effectExtent l="19050" t="0" r="8314" b="0"/>
            <wp:wrapSquare wrapText="bothSides"/>
            <wp:docPr id="20" name="Image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3" cstate="print"/>
                    <a:stretch>
                      <a:fillRect/>
                    </a:stretch>
                  </pic:blipFill>
                  <pic:spPr>
                    <a:xfrm>
                      <a:off x="0" y="0"/>
                      <a:ext cx="2887286" cy="1329069"/>
                    </a:xfrm>
                    <a:prstGeom prst="rect">
                      <a:avLst/>
                    </a:prstGeom>
                  </pic:spPr>
                </pic:pic>
              </a:graphicData>
            </a:graphic>
          </wp:anchor>
        </w:drawing>
      </w:r>
    </w:p>
    <w:p w:rsidR="00B4300A" w:rsidRDefault="00B4300A" w:rsidP="00B4300A">
      <w:pPr>
        <w:spacing w:line="360" w:lineRule="auto"/>
        <w:ind w:firstLine="330"/>
        <w:jc w:val="both"/>
        <w:rPr>
          <w:rFonts w:asciiTheme="majorBidi" w:hAnsiTheme="majorBidi" w:cstheme="majorBidi"/>
        </w:rPr>
      </w:pPr>
    </w:p>
    <w:p w:rsidR="00B4300A" w:rsidRDefault="00B4300A" w:rsidP="00B4300A">
      <w:pPr>
        <w:spacing w:line="360" w:lineRule="auto"/>
        <w:ind w:firstLine="330"/>
        <w:jc w:val="center"/>
        <w:rPr>
          <w:rFonts w:asciiTheme="majorBidi" w:hAnsiTheme="majorBidi" w:cstheme="majorBidi"/>
          <w:b/>
          <w:bCs/>
        </w:rPr>
      </w:pPr>
    </w:p>
    <w:p w:rsidR="00B4300A" w:rsidRDefault="00B4300A" w:rsidP="00B4300A">
      <w:pPr>
        <w:spacing w:line="360" w:lineRule="auto"/>
        <w:ind w:firstLine="330"/>
        <w:jc w:val="center"/>
        <w:rPr>
          <w:rFonts w:asciiTheme="majorBidi" w:hAnsiTheme="majorBidi" w:cstheme="majorBidi"/>
          <w:b/>
          <w:bCs/>
        </w:rPr>
      </w:pPr>
    </w:p>
    <w:p w:rsidR="00B4300A" w:rsidRDefault="00B4300A" w:rsidP="00B4300A">
      <w:pPr>
        <w:spacing w:line="360" w:lineRule="auto"/>
        <w:ind w:firstLine="330"/>
        <w:jc w:val="center"/>
        <w:rPr>
          <w:rFonts w:asciiTheme="majorBidi" w:hAnsiTheme="majorBidi" w:cstheme="majorBidi"/>
          <w:b/>
          <w:bCs/>
        </w:rPr>
      </w:pPr>
    </w:p>
    <w:p w:rsidR="00B4300A" w:rsidRDefault="00B4300A" w:rsidP="00B4300A">
      <w:pPr>
        <w:spacing w:line="360" w:lineRule="auto"/>
        <w:ind w:firstLine="330"/>
        <w:jc w:val="center"/>
        <w:rPr>
          <w:rFonts w:asciiTheme="majorBidi" w:hAnsiTheme="majorBidi" w:cstheme="majorBidi"/>
          <w:b/>
          <w:bCs/>
        </w:rPr>
      </w:pPr>
    </w:p>
    <w:p w:rsidR="00B4300A" w:rsidRPr="00B0446A" w:rsidRDefault="00B4300A" w:rsidP="00B4300A">
      <w:pPr>
        <w:spacing w:line="360" w:lineRule="auto"/>
        <w:ind w:firstLine="330"/>
        <w:jc w:val="center"/>
        <w:rPr>
          <w:rFonts w:asciiTheme="majorBidi" w:hAnsiTheme="majorBidi" w:cstheme="majorBidi"/>
        </w:rPr>
      </w:pPr>
      <w:r w:rsidRPr="00B00A9D">
        <w:rPr>
          <w:rFonts w:asciiTheme="majorBidi" w:hAnsiTheme="majorBidi" w:cstheme="majorBidi"/>
          <w:b/>
          <w:bCs/>
        </w:rPr>
        <w:t>Figure 3.1</w:t>
      </w:r>
      <w:r w:rsidRPr="00B00A9D">
        <w:rPr>
          <w:rFonts w:asciiTheme="majorBidi" w:hAnsiTheme="majorBidi" w:cstheme="majorBidi"/>
        </w:rPr>
        <w:t>:</w:t>
      </w:r>
      <w:r w:rsidRPr="00F01717">
        <w:rPr>
          <w:rFonts w:asciiTheme="majorBidi" w:hAnsiTheme="majorBidi" w:cstheme="majorBidi"/>
          <w:color w:val="000000"/>
        </w:rPr>
        <w:t xml:space="preserve"> Microsoft Visual Studio</w:t>
      </w:r>
      <w:r w:rsidRPr="00B00A9D">
        <w:rPr>
          <w:rFonts w:asciiTheme="majorBidi" w:hAnsiTheme="majorBidi" w:cstheme="majorBidi"/>
        </w:rPr>
        <w:t>.</w:t>
      </w:r>
    </w:p>
    <w:p w:rsidR="00B4300A" w:rsidRDefault="00B4300A" w:rsidP="00B4300A">
      <w:pPr>
        <w:shd w:val="clear" w:color="auto" w:fill="FFFFFF"/>
        <w:spacing w:line="360" w:lineRule="auto"/>
        <w:jc w:val="both"/>
        <w:rPr>
          <w:rFonts w:asciiTheme="majorBidi" w:hAnsiTheme="majorBidi" w:cstheme="majorBidi"/>
          <w:b/>
          <w:bCs/>
        </w:rPr>
      </w:pPr>
    </w:p>
    <w:p w:rsidR="00B4300A" w:rsidRPr="00B4300A" w:rsidRDefault="00B4300A" w:rsidP="00B4300A">
      <w:pPr>
        <w:shd w:val="clear" w:color="auto" w:fill="FFFFFF"/>
        <w:spacing w:line="360" w:lineRule="auto"/>
        <w:jc w:val="both"/>
        <w:rPr>
          <w:rFonts w:asciiTheme="majorBidi" w:hAnsiTheme="majorBidi" w:cstheme="majorBidi"/>
          <w:b/>
          <w:bCs/>
          <w:lang w:val="fr-FR"/>
        </w:rPr>
      </w:pPr>
      <w:r w:rsidRPr="00B4300A">
        <w:rPr>
          <w:rFonts w:asciiTheme="majorBidi" w:hAnsiTheme="majorBidi" w:cstheme="majorBidi"/>
          <w:b/>
          <w:bCs/>
          <w:lang w:val="fr-FR"/>
        </w:rPr>
        <w:lastRenderedPageBreak/>
        <w:t>2.2 Langages supportés par Visual Studio :</w:t>
      </w:r>
    </w:p>
    <w:p w:rsidR="00B4300A" w:rsidRPr="00F90578" w:rsidRDefault="00B4300A" w:rsidP="00B4300A">
      <w:pPr>
        <w:pStyle w:val="Paragraphedeliste"/>
        <w:numPr>
          <w:ilvl w:val="0"/>
          <w:numId w:val="29"/>
        </w:numPr>
        <w:shd w:val="clear" w:color="auto" w:fill="FFFFFF"/>
        <w:spacing w:after="0" w:line="360" w:lineRule="auto"/>
        <w:jc w:val="both"/>
        <w:rPr>
          <w:rFonts w:asciiTheme="majorBidi" w:hAnsiTheme="majorBidi" w:cstheme="majorBidi"/>
          <w:sz w:val="24"/>
          <w:szCs w:val="24"/>
          <w:lang w:val="en-US"/>
        </w:rPr>
      </w:pPr>
      <w:hyperlink r:id="rId74" w:tooltip="C++" w:history="1">
        <w:r w:rsidRPr="00F90578">
          <w:rPr>
            <w:rFonts w:asciiTheme="majorBidi" w:hAnsiTheme="majorBidi" w:cstheme="majorBidi"/>
            <w:sz w:val="24"/>
            <w:szCs w:val="24"/>
            <w:lang w:val="en-US"/>
          </w:rPr>
          <w:t>C++</w:t>
        </w:r>
      </w:hyperlink>
      <w:r w:rsidRPr="00F90578">
        <w:rPr>
          <w:rFonts w:asciiTheme="majorBidi" w:hAnsiTheme="majorBidi" w:cstheme="majorBidi"/>
          <w:sz w:val="24"/>
          <w:szCs w:val="24"/>
          <w:lang w:val="en-US"/>
        </w:rPr>
        <w:t xml:space="preserve"> </w:t>
      </w:r>
    </w:p>
    <w:p w:rsidR="00B4300A" w:rsidRPr="00F90578" w:rsidRDefault="00B4300A" w:rsidP="00B4300A">
      <w:pPr>
        <w:pStyle w:val="Paragraphedeliste"/>
        <w:numPr>
          <w:ilvl w:val="0"/>
          <w:numId w:val="29"/>
        </w:numPr>
        <w:shd w:val="clear" w:color="auto" w:fill="FFFFFF"/>
        <w:spacing w:after="0" w:line="360" w:lineRule="auto"/>
        <w:jc w:val="both"/>
        <w:rPr>
          <w:rFonts w:asciiTheme="majorBidi" w:hAnsiTheme="majorBidi" w:cstheme="majorBidi"/>
          <w:sz w:val="24"/>
          <w:szCs w:val="24"/>
          <w:lang w:val="en-US"/>
        </w:rPr>
      </w:pPr>
      <w:hyperlink r:id="rId75" w:tooltip="en:C++/CLI" w:history="1">
        <w:r w:rsidRPr="00F90578">
          <w:rPr>
            <w:rFonts w:asciiTheme="majorBidi" w:hAnsiTheme="majorBidi" w:cstheme="majorBidi"/>
            <w:sz w:val="24"/>
            <w:szCs w:val="24"/>
            <w:lang w:val="en-US"/>
          </w:rPr>
          <w:t>C++/CLI</w:t>
        </w:r>
      </w:hyperlink>
      <w:r w:rsidRPr="00F90578">
        <w:rPr>
          <w:rFonts w:asciiTheme="majorBidi" w:hAnsiTheme="majorBidi" w:cstheme="majorBidi"/>
          <w:sz w:val="24"/>
          <w:szCs w:val="24"/>
          <w:lang w:val="en-US"/>
        </w:rPr>
        <w:t xml:space="preserve"> </w:t>
      </w:r>
    </w:p>
    <w:p w:rsidR="00B4300A" w:rsidRPr="00F90578" w:rsidRDefault="00B4300A" w:rsidP="00B4300A">
      <w:pPr>
        <w:pStyle w:val="Paragraphedeliste"/>
        <w:numPr>
          <w:ilvl w:val="0"/>
          <w:numId w:val="29"/>
        </w:numPr>
        <w:shd w:val="clear" w:color="auto" w:fill="FFFFFF"/>
        <w:spacing w:after="0" w:line="360" w:lineRule="auto"/>
        <w:jc w:val="both"/>
        <w:rPr>
          <w:rFonts w:asciiTheme="majorBidi" w:hAnsiTheme="majorBidi" w:cstheme="majorBidi"/>
          <w:sz w:val="24"/>
          <w:szCs w:val="24"/>
          <w:lang w:val="en-US"/>
        </w:rPr>
      </w:pPr>
      <w:hyperlink r:id="rId76" w:tooltip="C sharp" w:history="1">
        <w:r w:rsidRPr="00F90578">
          <w:rPr>
            <w:rFonts w:asciiTheme="majorBidi" w:hAnsiTheme="majorBidi" w:cstheme="majorBidi"/>
            <w:sz w:val="24"/>
            <w:szCs w:val="24"/>
            <w:lang w:val="en-US"/>
          </w:rPr>
          <w:t>C#</w:t>
        </w:r>
      </w:hyperlink>
      <w:r w:rsidRPr="00F90578">
        <w:rPr>
          <w:rFonts w:asciiTheme="majorBidi" w:hAnsiTheme="majorBidi" w:cstheme="majorBidi"/>
          <w:sz w:val="24"/>
          <w:szCs w:val="24"/>
          <w:lang w:val="en-US"/>
        </w:rPr>
        <w:t xml:space="preserve"> </w:t>
      </w:r>
    </w:p>
    <w:p w:rsidR="00B4300A" w:rsidRPr="00F90578" w:rsidRDefault="00B4300A" w:rsidP="00B4300A">
      <w:pPr>
        <w:pStyle w:val="Paragraphedeliste"/>
        <w:numPr>
          <w:ilvl w:val="0"/>
          <w:numId w:val="29"/>
        </w:numPr>
        <w:shd w:val="clear" w:color="auto" w:fill="FFFFFF"/>
        <w:spacing w:after="0" w:line="360" w:lineRule="auto"/>
        <w:jc w:val="both"/>
        <w:rPr>
          <w:rFonts w:asciiTheme="majorBidi" w:hAnsiTheme="majorBidi" w:cstheme="majorBidi"/>
          <w:sz w:val="24"/>
          <w:szCs w:val="24"/>
          <w:lang w:val="en-US"/>
        </w:rPr>
      </w:pPr>
      <w:hyperlink r:id="rId77" w:tooltip="F sharp" w:history="1">
        <w:r w:rsidRPr="00F90578">
          <w:rPr>
            <w:rFonts w:asciiTheme="majorBidi" w:hAnsiTheme="majorBidi" w:cstheme="majorBidi"/>
            <w:sz w:val="24"/>
            <w:szCs w:val="24"/>
            <w:lang w:val="en-US"/>
          </w:rPr>
          <w:t>F#</w:t>
        </w:r>
      </w:hyperlink>
      <w:r w:rsidRPr="00F90578">
        <w:rPr>
          <w:rFonts w:asciiTheme="majorBidi" w:hAnsiTheme="majorBidi" w:cstheme="majorBidi"/>
          <w:sz w:val="24"/>
          <w:szCs w:val="24"/>
          <w:lang w:val="en-US"/>
        </w:rPr>
        <w:t xml:space="preserve"> </w:t>
      </w:r>
    </w:p>
    <w:p w:rsidR="00B4300A" w:rsidRPr="00F90578" w:rsidRDefault="00B4300A" w:rsidP="00B4300A">
      <w:pPr>
        <w:pStyle w:val="Paragraphedeliste"/>
        <w:numPr>
          <w:ilvl w:val="0"/>
          <w:numId w:val="29"/>
        </w:numPr>
        <w:shd w:val="clear" w:color="auto" w:fill="FFFFFF"/>
        <w:spacing w:after="0" w:line="360" w:lineRule="auto"/>
        <w:jc w:val="both"/>
        <w:rPr>
          <w:rFonts w:asciiTheme="majorBidi" w:hAnsiTheme="majorBidi" w:cstheme="majorBidi"/>
          <w:sz w:val="24"/>
          <w:szCs w:val="24"/>
          <w:lang w:val="en-US"/>
        </w:rPr>
      </w:pPr>
      <w:hyperlink r:id="rId78" w:tooltip="Visual Basic" w:history="1">
        <w:r w:rsidRPr="00F90578">
          <w:rPr>
            <w:rFonts w:asciiTheme="majorBidi" w:hAnsiTheme="majorBidi" w:cstheme="majorBidi"/>
            <w:sz w:val="24"/>
            <w:szCs w:val="24"/>
            <w:lang w:val="en-US"/>
          </w:rPr>
          <w:t>Visual Basic</w:t>
        </w:r>
      </w:hyperlink>
      <w:r w:rsidRPr="00F90578">
        <w:rPr>
          <w:rFonts w:asciiTheme="majorBidi" w:hAnsiTheme="majorBidi" w:cstheme="majorBidi"/>
          <w:sz w:val="24"/>
          <w:szCs w:val="24"/>
          <w:lang w:val="en-US"/>
        </w:rPr>
        <w:t xml:space="preserve"> </w:t>
      </w:r>
    </w:p>
    <w:p w:rsidR="00B4300A" w:rsidRPr="0045459F" w:rsidRDefault="00B4300A" w:rsidP="00B4300A">
      <w:pPr>
        <w:pStyle w:val="Paragraphedeliste"/>
        <w:numPr>
          <w:ilvl w:val="0"/>
          <w:numId w:val="29"/>
        </w:numPr>
        <w:shd w:val="clear" w:color="auto" w:fill="FFFFFF"/>
        <w:spacing w:after="0" w:line="360" w:lineRule="auto"/>
        <w:jc w:val="both"/>
        <w:rPr>
          <w:rFonts w:asciiTheme="majorBidi" w:hAnsiTheme="majorBidi" w:cstheme="majorBidi"/>
          <w:b/>
          <w:bCs/>
          <w:sz w:val="24"/>
          <w:szCs w:val="24"/>
          <w:lang w:val="en-US"/>
        </w:rPr>
      </w:pPr>
      <w:hyperlink r:id="rId79" w:tooltip="Python (langage)" w:history="1">
        <w:r w:rsidRPr="00F90578">
          <w:rPr>
            <w:rFonts w:asciiTheme="majorBidi" w:hAnsiTheme="majorBidi" w:cstheme="majorBidi"/>
            <w:sz w:val="24"/>
            <w:szCs w:val="24"/>
            <w:lang w:val="en-US"/>
          </w:rPr>
          <w:t>Python</w:t>
        </w:r>
      </w:hyperlink>
    </w:p>
    <w:p w:rsidR="00B4300A" w:rsidRPr="001E2800" w:rsidRDefault="00B4300A" w:rsidP="00B4300A">
      <w:pPr>
        <w:shd w:val="clear" w:color="auto" w:fill="FFFFFF"/>
        <w:spacing w:before="100" w:beforeAutospacing="1" w:after="24" w:line="360" w:lineRule="auto"/>
        <w:jc w:val="both"/>
        <w:rPr>
          <w:rFonts w:asciiTheme="majorBidi" w:hAnsiTheme="majorBidi" w:cstheme="majorBidi"/>
          <w:b/>
          <w:bCs/>
          <w:sz w:val="28"/>
          <w:szCs w:val="28"/>
        </w:rPr>
      </w:pPr>
      <w:r w:rsidRPr="001E2800">
        <w:rPr>
          <w:rFonts w:asciiTheme="majorBidi" w:hAnsiTheme="majorBidi" w:cstheme="majorBidi"/>
          <w:b/>
          <w:bCs/>
          <w:sz w:val="28"/>
          <w:szCs w:val="28"/>
        </w:rPr>
        <w:t xml:space="preserve">3 Le </w:t>
      </w:r>
      <w:proofErr w:type="spellStart"/>
      <w:r w:rsidRPr="001E2800">
        <w:rPr>
          <w:rFonts w:asciiTheme="majorBidi" w:hAnsiTheme="majorBidi" w:cstheme="majorBidi"/>
          <w:b/>
          <w:bCs/>
          <w:sz w:val="28"/>
          <w:szCs w:val="28"/>
        </w:rPr>
        <w:t>langage</w:t>
      </w:r>
      <w:proofErr w:type="spellEnd"/>
      <w:r w:rsidRPr="001E2800">
        <w:rPr>
          <w:rFonts w:asciiTheme="majorBidi" w:hAnsiTheme="majorBidi" w:cstheme="majorBidi"/>
          <w:b/>
          <w:bCs/>
          <w:sz w:val="28"/>
          <w:szCs w:val="28"/>
        </w:rPr>
        <w:t xml:space="preserve"> C</w:t>
      </w:r>
      <w:proofErr w:type="gramStart"/>
      <w:r w:rsidRPr="001E2800">
        <w:rPr>
          <w:rFonts w:asciiTheme="majorBidi" w:hAnsiTheme="majorBidi" w:cstheme="majorBidi"/>
          <w:b/>
          <w:bCs/>
          <w:sz w:val="28"/>
          <w:szCs w:val="28"/>
        </w:rPr>
        <w:t># :</w:t>
      </w:r>
      <w:proofErr w:type="gramEnd"/>
    </w:p>
    <w:p w:rsidR="00B4300A" w:rsidRPr="00B4300A" w:rsidRDefault="00B4300A" w:rsidP="00B4300A">
      <w:pPr>
        <w:shd w:val="clear" w:color="auto" w:fill="FFFFFF"/>
        <w:tabs>
          <w:tab w:val="left" w:pos="1356"/>
        </w:tabs>
        <w:spacing w:before="100" w:beforeAutospacing="1" w:after="24" w:line="360" w:lineRule="auto"/>
        <w:jc w:val="both"/>
        <w:rPr>
          <w:rFonts w:asciiTheme="majorBidi" w:hAnsiTheme="majorBidi" w:cstheme="majorBidi"/>
          <w:sz w:val="28"/>
          <w:szCs w:val="28"/>
          <w:rtl/>
          <w:lang w:bidi="ar-DZ"/>
        </w:rPr>
      </w:pPr>
      <w:r w:rsidRPr="00B4300A">
        <w:rPr>
          <w:rFonts w:asciiTheme="majorBidi" w:hAnsiTheme="majorBidi" w:cstheme="majorBidi"/>
          <w:lang w:val="fr-FR"/>
        </w:rPr>
        <w:t xml:space="preserve">C# est un </w:t>
      </w:r>
      <w:hyperlink r:id="rId80" w:tooltip="Langage de programmation" w:history="1">
        <w:r w:rsidRPr="00B4300A">
          <w:rPr>
            <w:rStyle w:val="Lienhypertexte"/>
            <w:rFonts w:asciiTheme="majorBidi" w:hAnsiTheme="majorBidi" w:cstheme="majorBidi"/>
            <w:color w:val="auto"/>
            <w:u w:val="none"/>
            <w:lang w:val="fr-FR"/>
          </w:rPr>
          <w:t>langage de programmation</w:t>
        </w:r>
      </w:hyperlink>
      <w:r w:rsidRPr="00B4300A">
        <w:rPr>
          <w:rFonts w:asciiTheme="majorBidi" w:hAnsiTheme="majorBidi" w:cstheme="majorBidi"/>
          <w:lang w:val="fr-FR"/>
        </w:rPr>
        <w:t xml:space="preserve"> </w:t>
      </w:r>
      <w:hyperlink r:id="rId81" w:tooltip="Programmation orientée objet" w:history="1">
        <w:r w:rsidRPr="00B4300A">
          <w:rPr>
            <w:rStyle w:val="Lienhypertexte"/>
            <w:rFonts w:asciiTheme="majorBidi" w:hAnsiTheme="majorBidi" w:cstheme="majorBidi"/>
            <w:color w:val="auto"/>
            <w:u w:val="none"/>
            <w:lang w:val="fr-FR"/>
          </w:rPr>
          <w:t>orientée objet</w:t>
        </w:r>
      </w:hyperlink>
      <w:r w:rsidRPr="00B4300A">
        <w:rPr>
          <w:rFonts w:asciiTheme="majorBidi" w:hAnsiTheme="majorBidi" w:cstheme="majorBidi"/>
          <w:lang w:val="fr-FR"/>
        </w:rPr>
        <w:t xml:space="preserve">, fortement typé, dérivé de </w:t>
      </w:r>
      <w:hyperlink r:id="rId82" w:tooltip="C (langage)" w:history="1">
        <w:r w:rsidRPr="00B4300A">
          <w:rPr>
            <w:rStyle w:val="Lienhypertexte"/>
            <w:rFonts w:asciiTheme="majorBidi" w:hAnsiTheme="majorBidi" w:cstheme="majorBidi"/>
            <w:color w:val="auto"/>
            <w:u w:val="none"/>
            <w:lang w:val="fr-FR"/>
          </w:rPr>
          <w:t>C</w:t>
        </w:r>
      </w:hyperlink>
      <w:r w:rsidRPr="00B4300A">
        <w:rPr>
          <w:rFonts w:asciiTheme="majorBidi" w:hAnsiTheme="majorBidi" w:cstheme="majorBidi"/>
          <w:lang w:val="fr-FR"/>
        </w:rPr>
        <w:t xml:space="preserve"> et de </w:t>
      </w:r>
      <w:hyperlink r:id="rId83" w:tooltip="C++" w:history="1">
        <w:r w:rsidRPr="00B4300A">
          <w:rPr>
            <w:rStyle w:val="Lienhypertexte"/>
            <w:rFonts w:asciiTheme="majorBidi" w:hAnsiTheme="majorBidi" w:cstheme="majorBidi"/>
            <w:color w:val="auto"/>
            <w:u w:val="none"/>
            <w:lang w:val="fr-FR"/>
          </w:rPr>
          <w:t>C++</w:t>
        </w:r>
      </w:hyperlink>
      <w:r w:rsidRPr="00B4300A">
        <w:rPr>
          <w:rFonts w:asciiTheme="majorBidi" w:hAnsiTheme="majorBidi" w:cstheme="majorBidi"/>
          <w:lang w:val="fr-FR"/>
        </w:rPr>
        <w:t xml:space="preserve">, ressemblant au langage </w:t>
      </w:r>
      <w:hyperlink r:id="rId84" w:tooltip="Java (langage)" w:history="1">
        <w:r w:rsidRPr="00B4300A">
          <w:rPr>
            <w:rStyle w:val="Lienhypertexte"/>
            <w:rFonts w:asciiTheme="majorBidi" w:hAnsiTheme="majorBidi" w:cstheme="majorBidi"/>
            <w:color w:val="auto"/>
            <w:u w:val="none"/>
            <w:lang w:val="fr-FR"/>
          </w:rPr>
          <w:t>Java</w:t>
        </w:r>
      </w:hyperlink>
      <w:r w:rsidRPr="00B4300A">
        <w:rPr>
          <w:rFonts w:asciiTheme="majorBidi" w:hAnsiTheme="majorBidi" w:cstheme="majorBidi"/>
          <w:lang w:val="fr-FR"/>
        </w:rPr>
        <w:t xml:space="preserve">. Il est utilisé pour développer des </w:t>
      </w:r>
      <w:hyperlink r:id="rId85" w:tooltip="Applications web" w:history="1">
        <w:r w:rsidRPr="00B4300A">
          <w:rPr>
            <w:rStyle w:val="Lienhypertexte"/>
            <w:rFonts w:asciiTheme="majorBidi" w:hAnsiTheme="majorBidi" w:cstheme="majorBidi"/>
            <w:color w:val="auto"/>
            <w:u w:val="none"/>
            <w:lang w:val="fr-FR"/>
          </w:rPr>
          <w:t>applications web</w:t>
        </w:r>
      </w:hyperlink>
      <w:r w:rsidRPr="00B4300A">
        <w:rPr>
          <w:rFonts w:asciiTheme="majorBidi" w:hAnsiTheme="majorBidi" w:cstheme="majorBidi"/>
          <w:lang w:val="fr-FR"/>
        </w:rPr>
        <w:t xml:space="preserve">, ainsi que des </w:t>
      </w:r>
      <w:hyperlink r:id="rId86" w:tooltip="Application informatique" w:history="1">
        <w:r w:rsidRPr="00B4300A">
          <w:rPr>
            <w:rStyle w:val="Lienhypertexte"/>
            <w:rFonts w:asciiTheme="majorBidi" w:hAnsiTheme="majorBidi" w:cstheme="majorBidi"/>
            <w:color w:val="auto"/>
            <w:u w:val="none"/>
            <w:lang w:val="fr-FR"/>
          </w:rPr>
          <w:t>applications</w:t>
        </w:r>
      </w:hyperlink>
      <w:r w:rsidRPr="00B4300A">
        <w:rPr>
          <w:rFonts w:asciiTheme="majorBidi" w:hAnsiTheme="majorBidi" w:cstheme="majorBidi"/>
          <w:lang w:val="fr-FR"/>
        </w:rPr>
        <w:t xml:space="preserve"> de bureau, des </w:t>
      </w:r>
      <w:hyperlink r:id="rId87" w:tooltip="Services web" w:history="1">
        <w:r w:rsidRPr="00B4300A">
          <w:rPr>
            <w:rStyle w:val="Lienhypertexte"/>
            <w:rFonts w:asciiTheme="majorBidi" w:hAnsiTheme="majorBidi" w:cstheme="majorBidi"/>
            <w:color w:val="auto"/>
            <w:u w:val="none"/>
            <w:lang w:val="fr-FR"/>
          </w:rPr>
          <w:t>services web</w:t>
        </w:r>
      </w:hyperlink>
      <w:r w:rsidRPr="00B4300A">
        <w:rPr>
          <w:rFonts w:asciiTheme="majorBidi" w:hAnsiTheme="majorBidi" w:cstheme="majorBidi"/>
          <w:lang w:val="fr-FR"/>
        </w:rPr>
        <w:t xml:space="preserve">, des commandes, des </w:t>
      </w:r>
      <w:hyperlink r:id="rId88" w:tooltip="Widgets" w:history="1">
        <w:proofErr w:type="spellStart"/>
        <w:r w:rsidRPr="00B4300A">
          <w:rPr>
            <w:rStyle w:val="Lienhypertexte"/>
            <w:rFonts w:asciiTheme="majorBidi" w:hAnsiTheme="majorBidi" w:cstheme="majorBidi"/>
            <w:color w:val="auto"/>
            <w:u w:val="none"/>
            <w:lang w:val="fr-FR"/>
          </w:rPr>
          <w:t>widgets</w:t>
        </w:r>
        <w:proofErr w:type="spellEnd"/>
      </w:hyperlink>
      <w:r w:rsidRPr="00B4300A">
        <w:rPr>
          <w:rFonts w:asciiTheme="majorBidi" w:hAnsiTheme="majorBidi" w:cstheme="majorBidi"/>
          <w:lang w:val="fr-FR"/>
        </w:rPr>
        <w:t xml:space="preserve"> ou des </w:t>
      </w:r>
      <w:hyperlink r:id="rId89" w:tooltip="Bibliothèque logicielle" w:history="1">
        <w:r w:rsidRPr="00B4300A">
          <w:rPr>
            <w:rStyle w:val="Lienhypertexte"/>
            <w:rFonts w:asciiTheme="majorBidi" w:hAnsiTheme="majorBidi" w:cstheme="majorBidi"/>
            <w:color w:val="auto"/>
            <w:u w:val="none"/>
            <w:lang w:val="fr-FR"/>
          </w:rPr>
          <w:t>bibliothèques</w:t>
        </w:r>
      </w:hyperlink>
      <w:r w:rsidRPr="00B4300A">
        <w:rPr>
          <w:rFonts w:asciiTheme="majorBidi" w:hAnsiTheme="majorBidi" w:cstheme="majorBidi"/>
          <w:lang w:val="fr-FR"/>
        </w:rPr>
        <w:t xml:space="preserve"> de classes. En C#, une application est un lot de classes où une des classes comporte une méthode </w:t>
      </w:r>
      <w:r w:rsidRPr="00B4300A">
        <w:rPr>
          <w:rFonts w:asciiTheme="majorBidi" w:hAnsiTheme="majorBidi" w:cstheme="majorBidi"/>
          <w:i/>
          <w:iCs/>
          <w:lang w:val="fr-FR"/>
        </w:rPr>
        <w:t>Main</w:t>
      </w:r>
      <w:r w:rsidRPr="00B4300A">
        <w:rPr>
          <w:rFonts w:asciiTheme="majorBidi" w:hAnsiTheme="majorBidi" w:cstheme="majorBidi"/>
          <w:lang w:val="fr-FR"/>
        </w:rPr>
        <w:t>, comme cela se fait en Java</w:t>
      </w:r>
      <w:r w:rsidRPr="00B4300A">
        <w:rPr>
          <w:rFonts w:asciiTheme="majorBidi" w:hAnsiTheme="majorBidi" w:cstheme="majorBidi"/>
          <w:sz w:val="28"/>
          <w:szCs w:val="28"/>
          <w:lang w:val="fr-FR" w:bidi="ar-DZ"/>
        </w:rPr>
        <w:t xml:space="preserve"> [20]</w:t>
      </w:r>
    </w:p>
    <w:p w:rsidR="00B4300A" w:rsidRPr="001E2800" w:rsidRDefault="00B4300A" w:rsidP="00B4300A">
      <w:pPr>
        <w:shd w:val="clear" w:color="auto" w:fill="FFFFFF"/>
        <w:tabs>
          <w:tab w:val="left" w:pos="1356"/>
        </w:tabs>
        <w:spacing w:before="100" w:beforeAutospacing="1" w:after="24" w:line="360" w:lineRule="auto"/>
        <w:jc w:val="both"/>
        <w:rPr>
          <w:rFonts w:asciiTheme="majorBidi" w:hAnsiTheme="majorBidi" w:cstheme="majorBidi"/>
          <w:b/>
          <w:bCs/>
        </w:rPr>
      </w:pPr>
      <w:r w:rsidRPr="001E2800">
        <w:rPr>
          <w:rFonts w:asciiTheme="majorBidi" w:hAnsiTheme="majorBidi" w:cstheme="majorBidi"/>
          <w:b/>
          <w:bCs/>
        </w:rPr>
        <w:t xml:space="preserve">3.1 Les </w:t>
      </w:r>
      <w:proofErr w:type="spellStart"/>
      <w:r w:rsidRPr="001E2800">
        <w:rPr>
          <w:rFonts w:asciiTheme="majorBidi" w:hAnsiTheme="majorBidi" w:cstheme="majorBidi"/>
          <w:b/>
          <w:bCs/>
        </w:rPr>
        <w:t>caractéristiques</w:t>
      </w:r>
      <w:proofErr w:type="spellEnd"/>
      <w:r w:rsidRPr="001E2800">
        <w:rPr>
          <w:rFonts w:asciiTheme="majorBidi" w:hAnsiTheme="majorBidi" w:cstheme="majorBidi"/>
          <w:b/>
          <w:bCs/>
        </w:rPr>
        <w:t xml:space="preserve"> du C</w:t>
      </w:r>
      <w:proofErr w:type="gramStart"/>
      <w:r w:rsidRPr="001E2800">
        <w:rPr>
          <w:rFonts w:asciiTheme="majorBidi" w:hAnsiTheme="majorBidi" w:cstheme="majorBidi"/>
          <w:b/>
          <w:bCs/>
        </w:rPr>
        <w:t># :</w:t>
      </w:r>
      <w:proofErr w:type="gramEnd"/>
    </w:p>
    <w:p w:rsidR="00B4300A" w:rsidRPr="00E706BA"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E706BA">
        <w:rPr>
          <w:rFonts w:asciiTheme="majorBidi" w:hAnsiTheme="majorBidi" w:cstheme="majorBidi"/>
          <w:sz w:val="24"/>
          <w:szCs w:val="24"/>
        </w:rPr>
        <w:t xml:space="preserve"> est </w:t>
      </w:r>
      <w:r w:rsidRPr="00B858CB">
        <w:rPr>
          <w:rFonts w:asciiTheme="majorBidi" w:hAnsiTheme="majorBidi" w:cstheme="majorBidi"/>
          <w:sz w:val="24"/>
          <w:szCs w:val="24"/>
        </w:rPr>
        <w:t>Simple</w:t>
      </w:r>
      <w:r w:rsidRPr="00E706BA">
        <w:rPr>
          <w:rFonts w:asciiTheme="majorBidi" w:hAnsiTheme="majorBidi" w:cstheme="majorBidi"/>
          <w:sz w:val="24"/>
          <w:szCs w:val="24"/>
        </w:rPr>
        <w:t xml:space="preserve">. </w:t>
      </w:r>
    </w:p>
    <w:p w:rsidR="00B4300A" w:rsidRPr="00EE3DA7"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FD3376">
        <w:rPr>
          <w:rFonts w:asciiTheme="majorBidi" w:hAnsiTheme="majorBidi" w:cstheme="majorBidi"/>
          <w:sz w:val="24"/>
          <w:szCs w:val="24"/>
        </w:rPr>
        <w:t xml:space="preserve"> est</w:t>
      </w:r>
      <w:r w:rsidRPr="00B858CB">
        <w:rPr>
          <w:rFonts w:asciiTheme="majorBidi" w:hAnsiTheme="majorBidi" w:cstheme="majorBidi"/>
          <w:sz w:val="24"/>
          <w:szCs w:val="24"/>
        </w:rPr>
        <w:t xml:space="preserve"> Compatible</w:t>
      </w:r>
      <w:r w:rsidRPr="00FD3376">
        <w:rPr>
          <w:rFonts w:asciiTheme="majorBidi" w:hAnsiTheme="majorBidi" w:cstheme="majorBidi"/>
          <w:sz w:val="24"/>
          <w:szCs w:val="24"/>
        </w:rPr>
        <w:t xml:space="preserve">. </w:t>
      </w:r>
    </w:p>
    <w:p w:rsidR="00B4300A" w:rsidRPr="00FD3376"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FD3376">
        <w:rPr>
          <w:rFonts w:asciiTheme="majorBidi" w:hAnsiTheme="majorBidi" w:cstheme="majorBidi"/>
          <w:sz w:val="24"/>
          <w:szCs w:val="24"/>
        </w:rPr>
        <w:t xml:space="preserve"> est </w:t>
      </w:r>
      <w:r w:rsidRPr="00B858CB">
        <w:rPr>
          <w:rFonts w:asciiTheme="majorBidi" w:hAnsiTheme="majorBidi" w:cstheme="majorBidi"/>
          <w:sz w:val="24"/>
          <w:szCs w:val="24"/>
        </w:rPr>
        <w:t>Flexible</w:t>
      </w:r>
      <w:r w:rsidRPr="00FD3376">
        <w:rPr>
          <w:rFonts w:asciiTheme="majorBidi" w:hAnsiTheme="majorBidi" w:cstheme="majorBidi"/>
          <w:sz w:val="24"/>
          <w:szCs w:val="24"/>
        </w:rPr>
        <w:t xml:space="preserve">. </w:t>
      </w:r>
    </w:p>
    <w:p w:rsidR="00B4300A" w:rsidRPr="00FD3376"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FD3376">
        <w:rPr>
          <w:rFonts w:asciiTheme="majorBidi" w:hAnsiTheme="majorBidi" w:cstheme="majorBidi"/>
          <w:sz w:val="24"/>
          <w:szCs w:val="24"/>
        </w:rPr>
        <w:t xml:space="preserve"> </w:t>
      </w:r>
      <w:r w:rsidRPr="00B858CB">
        <w:rPr>
          <w:rFonts w:asciiTheme="majorBidi" w:hAnsiTheme="majorBidi" w:cstheme="majorBidi"/>
          <w:sz w:val="24"/>
          <w:szCs w:val="24"/>
        </w:rPr>
        <w:t>Modern</w:t>
      </w:r>
      <w:r w:rsidRPr="00FD3376">
        <w:rPr>
          <w:rFonts w:asciiTheme="majorBidi" w:hAnsiTheme="majorBidi" w:cstheme="majorBidi"/>
          <w:sz w:val="24"/>
          <w:szCs w:val="24"/>
        </w:rPr>
        <w:t xml:space="preserve">. </w:t>
      </w:r>
    </w:p>
    <w:p w:rsidR="00B4300A" w:rsidRPr="00FD3376"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FD3376">
        <w:rPr>
          <w:rFonts w:asciiTheme="majorBidi" w:hAnsiTheme="majorBidi" w:cstheme="majorBidi"/>
          <w:sz w:val="24"/>
          <w:szCs w:val="24"/>
        </w:rPr>
        <w:t xml:space="preserve"> est </w:t>
      </w:r>
      <w:r w:rsidRPr="00B858CB">
        <w:rPr>
          <w:rFonts w:asciiTheme="majorBidi" w:hAnsiTheme="majorBidi" w:cstheme="majorBidi"/>
          <w:sz w:val="24"/>
          <w:szCs w:val="24"/>
        </w:rPr>
        <w:t>Interopérable</w:t>
      </w:r>
      <w:r w:rsidRPr="00FD3376">
        <w:rPr>
          <w:rFonts w:asciiTheme="majorBidi" w:hAnsiTheme="majorBidi" w:cstheme="majorBidi"/>
          <w:sz w:val="24"/>
          <w:szCs w:val="24"/>
        </w:rPr>
        <w:t xml:space="preserve">. </w:t>
      </w:r>
    </w:p>
    <w:p w:rsidR="00B4300A" w:rsidRDefault="00B4300A" w:rsidP="00B4300A">
      <w:pPr>
        <w:pStyle w:val="Paragraphedeliste"/>
        <w:numPr>
          <w:ilvl w:val="0"/>
          <w:numId w:val="28"/>
        </w:numPr>
        <w:shd w:val="clear" w:color="auto" w:fill="FFFFFF"/>
        <w:spacing w:before="100" w:beforeAutospacing="1" w:after="24" w:line="360" w:lineRule="auto"/>
        <w:jc w:val="both"/>
        <w:rPr>
          <w:rFonts w:asciiTheme="majorBidi" w:hAnsiTheme="majorBidi" w:cstheme="majorBidi"/>
          <w:sz w:val="24"/>
          <w:szCs w:val="24"/>
        </w:rPr>
      </w:pPr>
      <w:r>
        <w:rPr>
          <w:rFonts w:asciiTheme="majorBidi" w:hAnsiTheme="majorBidi" w:cstheme="majorBidi"/>
          <w:sz w:val="24"/>
          <w:szCs w:val="24"/>
        </w:rPr>
        <w:t>C#</w:t>
      </w:r>
      <w:r w:rsidRPr="00EE3DA7">
        <w:rPr>
          <w:rFonts w:asciiTheme="majorBidi" w:hAnsiTheme="majorBidi" w:cstheme="majorBidi"/>
          <w:sz w:val="24"/>
          <w:szCs w:val="24"/>
        </w:rPr>
        <w:t xml:space="preserve"> est </w:t>
      </w:r>
      <w:r w:rsidRPr="00B858CB">
        <w:rPr>
          <w:rFonts w:asciiTheme="majorBidi" w:hAnsiTheme="majorBidi" w:cstheme="majorBidi"/>
          <w:sz w:val="24"/>
          <w:szCs w:val="24"/>
        </w:rPr>
        <w:t>Consistent</w:t>
      </w:r>
      <w:r w:rsidRPr="00EE3DA7">
        <w:rPr>
          <w:rFonts w:asciiTheme="majorBidi" w:hAnsiTheme="majorBidi" w:cstheme="majorBidi"/>
          <w:sz w:val="24"/>
          <w:szCs w:val="24"/>
        </w:rPr>
        <w:t>.</w:t>
      </w:r>
    </w:p>
    <w:p w:rsidR="00B4300A" w:rsidRPr="00B858CB" w:rsidRDefault="00B4300A" w:rsidP="00B4300A">
      <w:pPr>
        <w:pStyle w:val="Paragraphedeliste"/>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hAnsiTheme="majorBidi" w:cstheme="majorBidi"/>
          <w:sz w:val="24"/>
          <w:szCs w:val="24"/>
        </w:rPr>
      </w:pPr>
      <w:r w:rsidRPr="00B858CB">
        <w:rPr>
          <w:rFonts w:asciiTheme="majorBidi" w:hAnsiTheme="majorBidi" w:cstheme="majorBidi"/>
          <w:sz w:val="24"/>
          <w:szCs w:val="24"/>
        </w:rPr>
        <w:t>C # est orienté objet [</w:t>
      </w:r>
      <w:r>
        <w:rPr>
          <w:rFonts w:asciiTheme="majorBidi" w:hAnsiTheme="majorBidi" w:cstheme="majorBidi"/>
          <w:sz w:val="24"/>
          <w:szCs w:val="24"/>
        </w:rPr>
        <w:t>21</w:t>
      </w:r>
      <w:r w:rsidRPr="00B858CB">
        <w:rPr>
          <w:rFonts w:asciiTheme="majorBidi" w:hAnsiTheme="majorBidi" w:cstheme="majorBidi"/>
          <w:sz w:val="24"/>
          <w:szCs w:val="24"/>
        </w:rPr>
        <w:t>]</w:t>
      </w:r>
    </w:p>
    <w:p w:rsidR="00B4300A" w:rsidRPr="00B858CB" w:rsidRDefault="00B4300A" w:rsidP="00B4300A">
      <w:pPr>
        <w:pStyle w:val="Paragraphedeliste"/>
        <w:spacing w:after="0" w:line="360" w:lineRule="auto"/>
        <w:rPr>
          <w:rFonts w:asciiTheme="majorBidi" w:hAnsiTheme="majorBidi" w:cstheme="majorBidi"/>
          <w:sz w:val="24"/>
          <w:szCs w:val="24"/>
        </w:rPr>
      </w:pPr>
      <w:r w:rsidRPr="00B858CB">
        <w:rPr>
          <w:rFonts w:asciiTheme="majorBidi" w:hAnsiTheme="majorBidi" w:cstheme="majorBidi"/>
          <w:sz w:val="24"/>
          <w:szCs w:val="24"/>
        </w:rPr>
        <w:t xml:space="preserve"> </w:t>
      </w:r>
    </w:p>
    <w:p w:rsidR="00B4300A" w:rsidRDefault="00B4300A" w:rsidP="00B4300A">
      <w:pPr>
        <w:spacing w:line="360" w:lineRule="auto"/>
        <w:jc w:val="both"/>
        <w:rPr>
          <w:rFonts w:asciiTheme="majorBidi" w:hAnsiTheme="majorBidi" w:cstheme="majorBidi"/>
          <w:b/>
          <w:bCs/>
          <w:sz w:val="28"/>
          <w:szCs w:val="28"/>
        </w:rPr>
      </w:pPr>
    </w:p>
    <w:p w:rsidR="00B4300A" w:rsidRDefault="00B4300A" w:rsidP="00B4300A">
      <w:pPr>
        <w:spacing w:line="360" w:lineRule="auto"/>
        <w:jc w:val="both"/>
        <w:rPr>
          <w:rFonts w:asciiTheme="majorBidi" w:hAnsiTheme="majorBidi" w:cstheme="majorBidi"/>
          <w:b/>
          <w:bCs/>
          <w:sz w:val="28"/>
          <w:szCs w:val="28"/>
        </w:rPr>
      </w:pPr>
    </w:p>
    <w:p w:rsidR="00B4300A" w:rsidRDefault="00B4300A" w:rsidP="00B4300A">
      <w:pPr>
        <w:spacing w:line="360" w:lineRule="auto"/>
        <w:jc w:val="both"/>
        <w:rPr>
          <w:rFonts w:asciiTheme="majorBidi" w:hAnsiTheme="majorBidi" w:cstheme="majorBidi"/>
          <w:b/>
          <w:bCs/>
          <w:sz w:val="28"/>
          <w:szCs w:val="28"/>
        </w:rPr>
      </w:pPr>
    </w:p>
    <w:p w:rsidR="00B4300A" w:rsidRDefault="00B4300A" w:rsidP="00B4300A">
      <w:pPr>
        <w:spacing w:line="360" w:lineRule="auto"/>
        <w:jc w:val="both"/>
        <w:rPr>
          <w:rFonts w:asciiTheme="majorBidi" w:hAnsiTheme="majorBidi" w:cstheme="majorBidi"/>
          <w:b/>
          <w:bCs/>
          <w:sz w:val="28"/>
          <w:szCs w:val="28"/>
        </w:rPr>
      </w:pPr>
    </w:p>
    <w:p w:rsidR="00B4300A" w:rsidRDefault="00B4300A" w:rsidP="00B4300A">
      <w:pPr>
        <w:spacing w:line="360" w:lineRule="auto"/>
        <w:jc w:val="both"/>
        <w:rPr>
          <w:rFonts w:asciiTheme="majorBidi" w:hAnsiTheme="majorBidi" w:cstheme="majorBidi"/>
          <w:b/>
          <w:bCs/>
          <w:sz w:val="28"/>
          <w:szCs w:val="28"/>
        </w:rPr>
      </w:pPr>
    </w:p>
    <w:p w:rsidR="00B4300A" w:rsidRPr="00B4300A" w:rsidRDefault="00B4300A" w:rsidP="00B4300A">
      <w:pPr>
        <w:spacing w:line="360" w:lineRule="auto"/>
        <w:jc w:val="both"/>
        <w:rPr>
          <w:rFonts w:asciiTheme="majorBidi" w:hAnsiTheme="majorBidi" w:cstheme="majorBidi"/>
          <w:b/>
          <w:bCs/>
          <w:sz w:val="28"/>
          <w:szCs w:val="28"/>
          <w:lang w:val="fr-FR"/>
        </w:rPr>
      </w:pPr>
      <w:r w:rsidRPr="00B4300A">
        <w:rPr>
          <w:rFonts w:asciiTheme="majorBidi" w:hAnsiTheme="majorBidi" w:cstheme="majorBidi"/>
          <w:b/>
          <w:bCs/>
          <w:sz w:val="28"/>
          <w:szCs w:val="28"/>
          <w:lang w:val="fr-FR"/>
        </w:rPr>
        <w:lastRenderedPageBreak/>
        <w:t>4 Les Composants visuels de Delphi (</w:t>
      </w:r>
      <w:proofErr w:type="spellStart"/>
      <w:r w:rsidRPr="00B4300A">
        <w:rPr>
          <w:rFonts w:asciiTheme="majorBidi" w:hAnsiTheme="majorBidi" w:cstheme="majorBidi"/>
          <w:b/>
          <w:bCs/>
          <w:sz w:val="28"/>
          <w:szCs w:val="28"/>
          <w:lang w:val="fr-FR"/>
        </w:rPr>
        <w:t>vlc</w:t>
      </w:r>
      <w:proofErr w:type="spellEnd"/>
      <w:r w:rsidRPr="00B4300A">
        <w:rPr>
          <w:rFonts w:asciiTheme="majorBidi" w:hAnsiTheme="majorBidi" w:cstheme="majorBidi"/>
          <w:b/>
          <w:bCs/>
          <w:sz w:val="28"/>
          <w:szCs w:val="28"/>
          <w:lang w:val="fr-FR"/>
        </w:rPr>
        <w:t>):</w:t>
      </w:r>
    </w:p>
    <w:p w:rsidR="00B4300A" w:rsidRPr="00B4300A" w:rsidRDefault="00B4300A" w:rsidP="00B4300A">
      <w:pPr>
        <w:pStyle w:val="NormalWeb"/>
        <w:spacing w:line="360" w:lineRule="auto"/>
        <w:ind w:firstLine="360"/>
        <w:jc w:val="both"/>
        <w:rPr>
          <w:lang w:val="fr-FR"/>
        </w:rPr>
      </w:pPr>
      <w:r w:rsidRPr="00B4300A">
        <w:rPr>
          <w:rStyle w:val="lang-en"/>
          <w:lang w:val="fr-FR"/>
        </w:rPr>
        <w:t>Visual Component Library</w:t>
      </w:r>
      <w:r w:rsidRPr="00B4300A">
        <w:rPr>
          <w:lang w:val="fr-FR"/>
        </w:rPr>
        <w:t xml:space="preserve"> (bibliothèque de composants visuels), abrégé </w:t>
      </w:r>
      <w:r w:rsidRPr="00B4300A">
        <w:rPr>
          <w:i/>
          <w:iCs/>
          <w:lang w:val="fr-FR"/>
        </w:rPr>
        <w:t>VCL</w:t>
      </w:r>
      <w:r w:rsidRPr="00B4300A">
        <w:rPr>
          <w:lang w:val="fr-FR"/>
        </w:rPr>
        <w:t xml:space="preserve">, est un </w:t>
      </w:r>
      <w:hyperlink r:id="rId90" w:tooltip="Framework" w:history="1">
        <w:proofErr w:type="spellStart"/>
        <w:r w:rsidRPr="00B4300A">
          <w:rPr>
            <w:rStyle w:val="Lienhypertexte"/>
            <w:color w:val="auto"/>
            <w:u w:val="none"/>
            <w:lang w:val="fr-FR"/>
          </w:rPr>
          <w:t>framework</w:t>
        </w:r>
        <w:proofErr w:type="spellEnd"/>
      </w:hyperlink>
      <w:r w:rsidRPr="00B4300A">
        <w:rPr>
          <w:lang w:val="fr-FR"/>
        </w:rPr>
        <w:t xml:space="preserve"> écrit en </w:t>
      </w:r>
      <w:hyperlink r:id="rId91" w:tooltip="Pascal Objet" w:history="1">
        <w:r w:rsidRPr="00B4300A">
          <w:rPr>
            <w:rStyle w:val="Lienhypertexte"/>
            <w:color w:val="auto"/>
            <w:u w:val="none"/>
            <w:lang w:val="fr-FR"/>
          </w:rPr>
          <w:t>Pascal Objet</w:t>
        </w:r>
      </w:hyperlink>
      <w:r w:rsidRPr="00B4300A">
        <w:rPr>
          <w:lang w:val="fr-FR"/>
        </w:rPr>
        <w:t xml:space="preserve"> par </w:t>
      </w:r>
      <w:hyperlink r:id="rId92" w:tooltip="Borland" w:history="1">
        <w:r w:rsidRPr="00B4300A">
          <w:rPr>
            <w:rStyle w:val="Lienhypertexte"/>
            <w:color w:val="auto"/>
            <w:u w:val="none"/>
            <w:lang w:val="fr-FR"/>
          </w:rPr>
          <w:t>Borland</w:t>
        </w:r>
      </w:hyperlink>
      <w:r w:rsidRPr="00B4300A">
        <w:rPr>
          <w:lang w:val="fr-FR"/>
        </w:rPr>
        <w:t xml:space="preserve"> pour ses outils de développements </w:t>
      </w:r>
      <w:hyperlink r:id="rId93" w:tooltip="Embarcadero Delphi" w:history="1">
        <w:r w:rsidRPr="00B4300A">
          <w:rPr>
            <w:rStyle w:val="Lienhypertexte"/>
            <w:color w:val="auto"/>
            <w:u w:val="none"/>
            <w:lang w:val="fr-FR"/>
          </w:rPr>
          <w:t>Delphi</w:t>
        </w:r>
      </w:hyperlink>
      <w:r w:rsidRPr="00B4300A">
        <w:rPr>
          <w:lang w:val="fr-FR"/>
        </w:rPr>
        <w:t xml:space="preserve"> et </w:t>
      </w:r>
      <w:hyperlink r:id="rId94" w:tooltip="C++ Builder" w:history="1">
        <w:r w:rsidRPr="00B4300A">
          <w:rPr>
            <w:rStyle w:val="Lienhypertexte"/>
            <w:color w:val="auto"/>
            <w:u w:val="none"/>
            <w:lang w:val="fr-FR"/>
          </w:rPr>
          <w:t xml:space="preserve">C++ </w:t>
        </w:r>
        <w:proofErr w:type="spellStart"/>
        <w:r w:rsidRPr="00B4300A">
          <w:rPr>
            <w:rStyle w:val="Lienhypertexte"/>
            <w:color w:val="auto"/>
            <w:u w:val="none"/>
            <w:lang w:val="fr-FR"/>
          </w:rPr>
          <w:t>Builder</w:t>
        </w:r>
        <w:proofErr w:type="spellEnd"/>
      </w:hyperlink>
      <w:r w:rsidRPr="00B4300A">
        <w:rPr>
          <w:lang w:val="fr-FR"/>
        </w:rPr>
        <w:t>. La VCL est souvent appréciée par ses utilisateurs pour sa grande clarté et sa cohérence globale. La première mouture de la VCL remonte à mai 1993. [22]</w:t>
      </w:r>
    </w:p>
    <w:p w:rsidR="00B4300A" w:rsidRDefault="00B4300A" w:rsidP="00B4300A">
      <w:pPr>
        <w:pStyle w:val="PrformatHTML"/>
        <w:spacing w:line="360" w:lineRule="auto"/>
        <w:rPr>
          <w:rFonts w:asciiTheme="majorBidi" w:eastAsiaTheme="minorEastAsia" w:hAnsiTheme="majorBidi" w:cstheme="majorBidi"/>
          <w:b/>
          <w:bCs/>
          <w:sz w:val="24"/>
          <w:szCs w:val="24"/>
          <w:lang w:val="fr-FR" w:eastAsia="fr-FR"/>
        </w:rPr>
      </w:pPr>
    </w:p>
    <w:p w:rsidR="00B4300A" w:rsidRPr="001E2800" w:rsidRDefault="00B4300A" w:rsidP="00B4300A">
      <w:pPr>
        <w:pStyle w:val="PrformatHTML"/>
        <w:spacing w:line="360" w:lineRule="auto"/>
        <w:rPr>
          <w:rFonts w:asciiTheme="majorBidi" w:eastAsiaTheme="minorEastAsia" w:hAnsiTheme="majorBidi" w:cstheme="majorBidi"/>
          <w:b/>
          <w:bCs/>
          <w:sz w:val="24"/>
          <w:szCs w:val="24"/>
          <w:lang w:val="fr-FR" w:eastAsia="fr-FR"/>
        </w:rPr>
      </w:pPr>
      <w:r>
        <w:rPr>
          <w:rFonts w:asciiTheme="majorBidi" w:eastAsiaTheme="minorEastAsia" w:hAnsiTheme="majorBidi" w:cstheme="majorBidi"/>
          <w:b/>
          <w:bCs/>
          <w:sz w:val="24"/>
          <w:szCs w:val="24"/>
          <w:lang w:val="fr-FR" w:eastAsia="fr-FR"/>
        </w:rPr>
        <w:t>4</w:t>
      </w:r>
      <w:r w:rsidRPr="001E2800">
        <w:rPr>
          <w:rFonts w:asciiTheme="majorBidi" w:eastAsiaTheme="minorEastAsia" w:hAnsiTheme="majorBidi" w:cstheme="majorBidi"/>
          <w:b/>
          <w:bCs/>
          <w:sz w:val="24"/>
          <w:szCs w:val="24"/>
          <w:lang w:val="fr-FR" w:eastAsia="fr-FR"/>
        </w:rPr>
        <w:t>.1 Objets de la bibliothèque de composants visuels:</w:t>
      </w:r>
    </w:p>
    <w:p w:rsidR="00B4300A" w:rsidRPr="0063354E" w:rsidRDefault="00B4300A" w:rsidP="00B4300A">
      <w:pPr>
        <w:pStyle w:val="PrformatHTML"/>
        <w:spacing w:line="360" w:lineRule="auto"/>
        <w:rPr>
          <w:rFonts w:asciiTheme="majorBidi" w:eastAsiaTheme="minorEastAsia" w:hAnsiTheme="majorBidi" w:cstheme="majorBidi"/>
          <w:b/>
          <w:bCs/>
          <w:sz w:val="28"/>
          <w:szCs w:val="28"/>
          <w:lang w:val="fr-FR" w:eastAsia="fr-FR"/>
        </w:rPr>
      </w:pPr>
    </w:p>
    <w:p w:rsidR="00B4300A" w:rsidRPr="0063354E" w:rsidRDefault="00B4300A" w:rsidP="00B4300A">
      <w:pPr>
        <w:pStyle w:val="PrformatHTML"/>
        <w:spacing w:line="360" w:lineRule="auto"/>
        <w:jc w:val="both"/>
        <w:rPr>
          <w:rStyle w:val="lang-en"/>
          <w:rFonts w:ascii="Times New Roman" w:hAnsi="Times New Roman" w:cs="Times New Roman"/>
          <w:sz w:val="24"/>
          <w:szCs w:val="24"/>
          <w:lang w:val="fr-FR" w:eastAsia="fr-FR"/>
        </w:rPr>
      </w:pPr>
      <w:r>
        <w:rPr>
          <w:rStyle w:val="lang-en"/>
          <w:rFonts w:ascii="Times New Roman" w:hAnsi="Times New Roman" w:cs="Times New Roman"/>
          <w:sz w:val="24"/>
          <w:szCs w:val="24"/>
          <w:lang w:val="fr-FR" w:eastAsia="fr-FR"/>
        </w:rPr>
        <w:tab/>
      </w:r>
      <w:r w:rsidRPr="00CE1C25">
        <w:rPr>
          <w:rStyle w:val="lang-en"/>
          <w:rFonts w:ascii="Times New Roman" w:hAnsi="Times New Roman" w:cs="Times New Roman"/>
          <w:sz w:val="24"/>
          <w:szCs w:val="24"/>
          <w:lang w:val="fr-FR" w:eastAsia="fr-FR"/>
        </w:rPr>
        <w:t xml:space="preserve">Les objets sont les éléments fondamentaux de la VCL. </w:t>
      </w:r>
      <w:r w:rsidRPr="0063354E">
        <w:rPr>
          <w:rStyle w:val="lang-en"/>
          <w:rFonts w:ascii="Times New Roman" w:hAnsi="Times New Roman" w:cs="Times New Roman"/>
          <w:sz w:val="24"/>
          <w:szCs w:val="24"/>
          <w:lang w:val="fr-FR" w:eastAsia="fr-FR"/>
        </w:rPr>
        <w:t>En fait, tous les composants et les contrôles sont basés sur des objets.</w:t>
      </w:r>
    </w:p>
    <w:p w:rsidR="00B4300A" w:rsidRPr="00037678" w:rsidRDefault="00B4300A" w:rsidP="00B4300A">
      <w:pPr>
        <w:pStyle w:val="PrformatHTML"/>
        <w:spacing w:line="360" w:lineRule="auto"/>
        <w:jc w:val="both"/>
        <w:rPr>
          <w:rFonts w:ascii="Times New Roman" w:hAnsi="Times New Roman" w:cs="Times New Roman"/>
          <w:sz w:val="24"/>
          <w:szCs w:val="24"/>
          <w:lang w:val="fr-FR" w:eastAsia="fr-FR"/>
        </w:rPr>
      </w:pPr>
      <w:r>
        <w:rPr>
          <w:rStyle w:val="lang-en"/>
          <w:rFonts w:ascii="Times New Roman" w:hAnsi="Times New Roman" w:cs="Times New Roman"/>
          <w:sz w:val="24"/>
          <w:szCs w:val="24"/>
          <w:lang w:val="fr-FR" w:eastAsia="fr-FR"/>
        </w:rPr>
        <w:tab/>
      </w:r>
      <w:r w:rsidRPr="0063354E">
        <w:rPr>
          <w:rStyle w:val="lang-en"/>
          <w:rFonts w:ascii="Times New Roman" w:hAnsi="Times New Roman" w:cs="Times New Roman"/>
          <w:sz w:val="24"/>
          <w:szCs w:val="24"/>
          <w:lang w:val="fr-FR" w:eastAsia="fr-FR"/>
        </w:rPr>
        <w:t xml:space="preserve">Les objets diffèrent des contrôles en ce sens que vous ne pouvez y accéder qu'au moment de l'exécution. Contrairement à la plupart composants, les objets n'apparaissent pas dans la palette des composants. </w:t>
      </w:r>
      <w:r w:rsidRPr="00CE1C25">
        <w:rPr>
          <w:rStyle w:val="lang-en"/>
          <w:rFonts w:ascii="Times New Roman" w:hAnsi="Times New Roman" w:cs="Times New Roman"/>
          <w:sz w:val="24"/>
          <w:szCs w:val="24"/>
          <w:lang w:val="fr-FR" w:eastAsia="fr-FR"/>
        </w:rPr>
        <w:t xml:space="preserve">Au lieu de cela, un défaut </w:t>
      </w:r>
      <w:r>
        <w:rPr>
          <w:rStyle w:val="lang-en"/>
          <w:rFonts w:ascii="Times New Roman" w:hAnsi="Times New Roman" w:cs="Times New Roman"/>
          <w:sz w:val="24"/>
          <w:szCs w:val="24"/>
          <w:lang w:val="fr-FR" w:eastAsia="fr-FR"/>
        </w:rPr>
        <w:t xml:space="preserve"> de </w:t>
      </w:r>
      <w:r w:rsidRPr="00CE1C25">
        <w:rPr>
          <w:rStyle w:val="lang-en"/>
          <w:rFonts w:ascii="Times New Roman" w:hAnsi="Times New Roman" w:cs="Times New Roman"/>
          <w:sz w:val="24"/>
          <w:szCs w:val="24"/>
          <w:lang w:val="fr-FR" w:eastAsia="fr-FR"/>
        </w:rPr>
        <w:t>La variable d'instance est déclaré dans l'unité de l'objet ou vous devez en déclarer une vous-même.</w:t>
      </w:r>
    </w:p>
    <w:p w:rsidR="00B4300A" w:rsidRPr="00A21D99" w:rsidRDefault="00B4300A" w:rsidP="00B4300A">
      <w:pPr>
        <w:pStyle w:val="PrformatHTML"/>
        <w:spacing w:line="360" w:lineRule="auto"/>
        <w:jc w:val="both"/>
        <w:rPr>
          <w:rStyle w:val="lang-en"/>
          <w:rFonts w:ascii="Times New Roman" w:hAnsi="Times New Roman" w:cs="Times New Roman"/>
          <w:sz w:val="24"/>
          <w:szCs w:val="24"/>
          <w:lang w:val="fr-FR" w:eastAsia="fr-FR"/>
        </w:rPr>
      </w:pPr>
      <w:r>
        <w:rPr>
          <w:rStyle w:val="lang-en"/>
          <w:rFonts w:ascii="Times New Roman" w:hAnsi="Times New Roman" w:cs="Times New Roman"/>
          <w:sz w:val="24"/>
          <w:szCs w:val="24"/>
          <w:lang w:val="fr-FR" w:eastAsia="fr-FR"/>
        </w:rPr>
        <w:tab/>
      </w:r>
      <w:r w:rsidRPr="00A21D99">
        <w:rPr>
          <w:rStyle w:val="lang-en"/>
          <w:rFonts w:ascii="Times New Roman" w:hAnsi="Times New Roman" w:cs="Times New Roman"/>
          <w:sz w:val="24"/>
          <w:szCs w:val="24"/>
          <w:lang w:val="fr-FR" w:eastAsia="fr-FR"/>
        </w:rPr>
        <w:t>Les composants sont les éléments constitutifs des applications Delphi. Vous créez une application en ajoutant des composants aux formulaires et en utilisant les propriétés, les méthodes et les événements des composants.</w:t>
      </w:r>
    </w:p>
    <w:p w:rsidR="00B4300A" w:rsidRPr="00CE1C25" w:rsidRDefault="00B4300A" w:rsidP="00B4300A">
      <w:pPr>
        <w:pStyle w:val="PrformatHTML"/>
        <w:spacing w:line="360" w:lineRule="auto"/>
        <w:jc w:val="both"/>
        <w:rPr>
          <w:rStyle w:val="lang-en"/>
          <w:rFonts w:ascii="Times New Roman" w:hAnsi="Times New Roman" w:cs="Times New Roman"/>
          <w:sz w:val="24"/>
          <w:szCs w:val="24"/>
          <w:lang w:val="fr-FR" w:eastAsia="fr-FR"/>
        </w:rPr>
      </w:pPr>
      <w:r w:rsidRPr="00A21D99">
        <w:rPr>
          <w:rStyle w:val="lang-en"/>
          <w:rFonts w:ascii="Times New Roman" w:hAnsi="Times New Roman" w:cs="Times New Roman"/>
          <w:sz w:val="24"/>
          <w:szCs w:val="24"/>
          <w:lang w:val="fr-FR" w:eastAsia="fr-FR"/>
        </w:rPr>
        <w:tab/>
        <w:t xml:space="preserve">Les propriétés, méthodes et événements communs à tous les composants sont hérités d'un type de composant abstrait appelé </w:t>
      </w:r>
      <w:proofErr w:type="spellStart"/>
      <w:r w:rsidRPr="00A21D99">
        <w:rPr>
          <w:rStyle w:val="lang-en"/>
          <w:rFonts w:ascii="Times New Roman" w:hAnsi="Times New Roman" w:cs="Times New Roman"/>
          <w:sz w:val="24"/>
          <w:szCs w:val="24"/>
          <w:lang w:val="fr-FR" w:eastAsia="fr-FR"/>
        </w:rPr>
        <w:t>TComponent</w:t>
      </w:r>
      <w:proofErr w:type="spellEnd"/>
      <w:r w:rsidRPr="00A21D99">
        <w:rPr>
          <w:rStyle w:val="lang-en"/>
          <w:rFonts w:ascii="Times New Roman" w:hAnsi="Times New Roman" w:cs="Times New Roman"/>
          <w:sz w:val="24"/>
          <w:szCs w:val="24"/>
          <w:lang w:val="fr-FR" w:eastAsia="fr-FR"/>
        </w:rPr>
        <w:t xml:space="preserve">. </w:t>
      </w:r>
      <w:r w:rsidRPr="008049DE">
        <w:rPr>
          <w:rStyle w:val="lang-en"/>
          <w:rFonts w:ascii="Times New Roman" w:hAnsi="Times New Roman" w:cs="Times New Roman"/>
          <w:sz w:val="24"/>
          <w:szCs w:val="24"/>
          <w:lang w:val="fr-FR" w:eastAsia="fr-FR"/>
        </w:rPr>
        <w:t xml:space="preserve">Vous devez comprendre les détails internes de </w:t>
      </w:r>
      <w:proofErr w:type="spellStart"/>
      <w:r w:rsidRPr="008049DE">
        <w:rPr>
          <w:rStyle w:val="lang-en"/>
          <w:rFonts w:ascii="Times New Roman" w:hAnsi="Times New Roman" w:cs="Times New Roman"/>
          <w:sz w:val="24"/>
          <w:szCs w:val="24"/>
          <w:lang w:val="fr-FR" w:eastAsia="fr-FR"/>
        </w:rPr>
        <w:t>TComponent</w:t>
      </w:r>
      <w:proofErr w:type="spellEnd"/>
      <w:r w:rsidRPr="008049DE">
        <w:rPr>
          <w:rStyle w:val="lang-en"/>
          <w:rFonts w:ascii="Times New Roman" w:hAnsi="Times New Roman" w:cs="Times New Roman"/>
          <w:sz w:val="24"/>
          <w:szCs w:val="24"/>
          <w:lang w:val="fr-FR" w:eastAsia="fr-FR"/>
        </w:rPr>
        <w:t xml:space="preserve"> uniquement si vous écrivez un composant basé sur </w:t>
      </w:r>
      <w:proofErr w:type="spellStart"/>
      <w:r w:rsidRPr="008049DE">
        <w:rPr>
          <w:rStyle w:val="lang-en"/>
          <w:rFonts w:ascii="Times New Roman" w:hAnsi="Times New Roman" w:cs="Times New Roman"/>
          <w:sz w:val="24"/>
          <w:szCs w:val="24"/>
          <w:lang w:val="fr-FR" w:eastAsia="fr-FR"/>
        </w:rPr>
        <w:t>TComponent</w:t>
      </w:r>
      <w:proofErr w:type="spellEnd"/>
      <w:proofErr w:type="gramStart"/>
      <w:r w:rsidRPr="008049DE">
        <w:rPr>
          <w:rStyle w:val="lang-en"/>
          <w:rFonts w:ascii="Times New Roman" w:hAnsi="Times New Roman" w:cs="Times New Roman"/>
          <w:sz w:val="24"/>
          <w:szCs w:val="24"/>
          <w:lang w:val="fr-FR" w:eastAsia="fr-FR"/>
        </w:rPr>
        <w:t>.</w:t>
      </w:r>
      <w:r>
        <w:rPr>
          <w:rStyle w:val="lang-en"/>
          <w:rFonts w:ascii="Times New Roman" w:hAnsi="Times New Roman" w:cs="Times New Roman"/>
          <w:sz w:val="24"/>
          <w:szCs w:val="24"/>
          <w:lang w:val="fr-FR" w:eastAsia="fr-FR"/>
        </w:rPr>
        <w:t>[</w:t>
      </w:r>
      <w:proofErr w:type="gramEnd"/>
      <w:r>
        <w:rPr>
          <w:rStyle w:val="lang-en"/>
          <w:rFonts w:ascii="Times New Roman" w:hAnsi="Times New Roman" w:cs="Times New Roman"/>
          <w:sz w:val="24"/>
          <w:szCs w:val="24"/>
          <w:lang w:val="fr-FR" w:eastAsia="fr-FR"/>
        </w:rPr>
        <w:t>22]</w:t>
      </w: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spacing w:line="360" w:lineRule="auto"/>
        <w:jc w:val="both"/>
        <w:rPr>
          <w:rFonts w:asciiTheme="majorBidi" w:hAnsiTheme="majorBidi" w:cstheme="majorBidi"/>
          <w:b/>
          <w:bCs/>
          <w:sz w:val="28"/>
          <w:szCs w:val="28"/>
          <w:lang w:val="fr-FR"/>
        </w:rPr>
      </w:pPr>
    </w:p>
    <w:p w:rsidR="00B4300A" w:rsidRPr="00B4300A" w:rsidRDefault="00B4300A" w:rsidP="00B4300A">
      <w:pPr>
        <w:tabs>
          <w:tab w:val="left" w:pos="644"/>
        </w:tabs>
        <w:spacing w:line="360" w:lineRule="auto"/>
        <w:rPr>
          <w:rFonts w:asciiTheme="majorBidi" w:hAnsiTheme="majorBidi" w:cstheme="majorBidi"/>
          <w:b/>
          <w:bCs/>
          <w:sz w:val="28"/>
          <w:szCs w:val="28"/>
          <w:lang w:val="fr-FR"/>
        </w:rPr>
      </w:pPr>
    </w:p>
    <w:p w:rsidR="00B4300A" w:rsidRPr="00B4300A" w:rsidRDefault="00B4300A" w:rsidP="00B4300A">
      <w:pPr>
        <w:tabs>
          <w:tab w:val="left" w:pos="644"/>
        </w:tabs>
        <w:spacing w:line="360" w:lineRule="auto"/>
        <w:rPr>
          <w:rFonts w:asciiTheme="majorBidi" w:hAnsiTheme="majorBidi" w:cstheme="majorBidi"/>
          <w:b/>
          <w:bCs/>
          <w:sz w:val="28"/>
          <w:szCs w:val="28"/>
          <w:lang w:val="fr-FR"/>
        </w:rPr>
      </w:pPr>
    </w:p>
    <w:p w:rsidR="00B4300A" w:rsidRPr="00B4300A" w:rsidRDefault="00B4300A" w:rsidP="00B4300A">
      <w:pPr>
        <w:tabs>
          <w:tab w:val="left" w:pos="644"/>
        </w:tabs>
        <w:spacing w:line="360" w:lineRule="auto"/>
        <w:rPr>
          <w:rFonts w:asciiTheme="majorBidi" w:hAnsiTheme="majorBidi" w:cstheme="majorBidi"/>
          <w:b/>
          <w:bCs/>
          <w:color w:val="000000"/>
          <w:sz w:val="28"/>
          <w:szCs w:val="28"/>
          <w:lang w:val="fr-FR"/>
        </w:rPr>
      </w:pPr>
      <w:r w:rsidRPr="00B4300A">
        <w:rPr>
          <w:rFonts w:asciiTheme="majorBidi" w:hAnsiTheme="majorBidi" w:cstheme="majorBidi"/>
          <w:b/>
          <w:bCs/>
          <w:color w:val="000000"/>
          <w:sz w:val="28"/>
          <w:szCs w:val="28"/>
          <w:lang w:val="fr-FR"/>
        </w:rPr>
        <w:lastRenderedPageBreak/>
        <w:t xml:space="preserve">5 La présentation de certaines interfaces </w:t>
      </w:r>
    </w:p>
    <w:p w:rsidR="00B4300A" w:rsidRPr="00B4300A" w:rsidRDefault="00B4300A" w:rsidP="00B4300A">
      <w:pPr>
        <w:tabs>
          <w:tab w:val="left" w:pos="644"/>
        </w:tabs>
        <w:spacing w:line="360" w:lineRule="auto"/>
        <w:rPr>
          <w:rFonts w:asciiTheme="majorBidi" w:hAnsiTheme="majorBidi" w:cstheme="majorBidi"/>
          <w:b/>
          <w:bCs/>
          <w:color w:val="000000"/>
          <w:lang w:val="fr-FR" w:bidi="ar-DZ"/>
        </w:rPr>
      </w:pPr>
      <w:r w:rsidRPr="00B4300A">
        <w:rPr>
          <w:rFonts w:asciiTheme="majorBidi" w:hAnsiTheme="majorBidi" w:cstheme="majorBidi"/>
          <w:b/>
          <w:bCs/>
          <w:color w:val="000000"/>
          <w:lang w:val="fr-FR" w:bidi="ar-DZ"/>
        </w:rPr>
        <w:t>5.1 Accueil:</w:t>
      </w:r>
    </w:p>
    <w:p w:rsidR="00B4300A" w:rsidRPr="00B4300A" w:rsidRDefault="00B4300A" w:rsidP="00B4300A">
      <w:pPr>
        <w:tabs>
          <w:tab w:val="left" w:pos="644"/>
        </w:tabs>
        <w:spacing w:line="360" w:lineRule="auto"/>
        <w:rPr>
          <w:rFonts w:asciiTheme="majorBidi" w:hAnsiTheme="majorBidi" w:cstheme="majorBidi"/>
          <w:b/>
          <w:bCs/>
          <w:color w:val="000000"/>
          <w:lang w:val="fr-FR" w:bidi="ar-DZ"/>
        </w:rPr>
      </w:pPr>
      <w:r>
        <w:rPr>
          <w:rFonts w:asciiTheme="majorBidi" w:hAnsiTheme="majorBidi" w:cstheme="majorBidi"/>
          <w:noProof/>
        </w:rPr>
        <w:drawing>
          <wp:anchor distT="0" distB="0" distL="114300" distR="114300" simplePos="0" relativeHeight="251676672" behindDoc="0" locked="0" layoutInCell="1" allowOverlap="1">
            <wp:simplePos x="0" y="0"/>
            <wp:positionH relativeFrom="column">
              <wp:posOffset>-325755</wp:posOffset>
            </wp:positionH>
            <wp:positionV relativeFrom="paragraph">
              <wp:posOffset>262890</wp:posOffset>
            </wp:positionV>
            <wp:extent cx="5762625" cy="2971800"/>
            <wp:effectExtent l="19050" t="0" r="9525" b="0"/>
            <wp:wrapSquare wrapText="bothSides"/>
            <wp:docPr id="21" name="Image 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95" cstate="print"/>
                    <a:stretch>
                      <a:fillRect/>
                    </a:stretch>
                  </pic:blipFill>
                  <pic:spPr>
                    <a:xfrm>
                      <a:off x="0" y="0"/>
                      <a:ext cx="5762625" cy="2971800"/>
                    </a:xfrm>
                    <a:prstGeom prst="rect">
                      <a:avLst/>
                    </a:prstGeom>
                  </pic:spPr>
                </pic:pic>
              </a:graphicData>
            </a:graphic>
          </wp:anchor>
        </w:drawing>
      </w:r>
      <w:r w:rsidRPr="00B4300A">
        <w:rPr>
          <w:rFonts w:asciiTheme="majorBidi" w:hAnsiTheme="majorBidi" w:cstheme="majorBidi"/>
          <w:lang w:val="fr-FR"/>
        </w:rPr>
        <w:tab/>
        <w:t>Cette fenêtre permet à l'utilisateur de créer un projet.</w:t>
      </w:r>
    </w:p>
    <w:p w:rsidR="00B4300A" w:rsidRPr="00B4300A" w:rsidRDefault="00B4300A" w:rsidP="00B4300A">
      <w:pPr>
        <w:tabs>
          <w:tab w:val="left" w:pos="644"/>
        </w:tabs>
        <w:spacing w:line="360" w:lineRule="auto"/>
        <w:rPr>
          <w:rFonts w:asciiTheme="majorBidi" w:hAnsiTheme="majorBidi" w:cstheme="majorBidi"/>
          <w:b/>
          <w:bCs/>
          <w:color w:val="000000"/>
          <w:sz w:val="28"/>
          <w:szCs w:val="28"/>
          <w:lang w:val="fr-FR" w:bidi="ar-DZ"/>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Pr="00B4300A" w:rsidRDefault="00B4300A" w:rsidP="00B4300A">
      <w:pPr>
        <w:spacing w:line="360" w:lineRule="auto"/>
        <w:ind w:firstLine="330"/>
        <w:jc w:val="center"/>
        <w:rPr>
          <w:rFonts w:asciiTheme="majorBidi" w:hAnsiTheme="majorBidi" w:cstheme="majorBidi"/>
          <w:lang w:val="fr-FR"/>
        </w:rPr>
      </w:pPr>
      <w:r w:rsidRPr="00B4300A">
        <w:rPr>
          <w:rFonts w:asciiTheme="majorBidi" w:hAnsiTheme="majorBidi" w:cstheme="majorBidi"/>
          <w:b/>
          <w:bCs/>
          <w:lang w:val="fr-FR"/>
        </w:rPr>
        <w:t>Figure 3.2</w:t>
      </w:r>
      <w:r w:rsidRPr="00B4300A">
        <w:rPr>
          <w:rFonts w:asciiTheme="majorBidi" w:hAnsiTheme="majorBidi" w:cstheme="majorBidi"/>
          <w:lang w:val="fr-FR"/>
        </w:rPr>
        <w:t>:</w:t>
      </w:r>
      <w:r w:rsidRPr="00B4300A">
        <w:rPr>
          <w:rFonts w:asciiTheme="majorBidi" w:hAnsiTheme="majorBidi" w:cstheme="majorBidi"/>
          <w:color w:val="000000"/>
          <w:lang w:val="fr-FR"/>
        </w:rPr>
        <w:t xml:space="preserve"> fenêtre Accueil.</w:t>
      </w:r>
    </w:p>
    <w:p w:rsidR="00B4300A" w:rsidRPr="00B4300A" w:rsidRDefault="00B4300A" w:rsidP="00B4300A">
      <w:pPr>
        <w:tabs>
          <w:tab w:val="left" w:pos="644"/>
        </w:tabs>
        <w:spacing w:line="360" w:lineRule="auto"/>
        <w:rPr>
          <w:rFonts w:asciiTheme="majorBidi" w:hAnsiTheme="majorBidi" w:cstheme="majorBidi"/>
          <w:b/>
          <w:bCs/>
          <w:color w:val="000000"/>
          <w:lang w:val="fr-FR" w:bidi="ar-DZ"/>
        </w:rPr>
      </w:pPr>
      <w:r w:rsidRPr="00B4300A">
        <w:rPr>
          <w:rFonts w:asciiTheme="majorBidi" w:hAnsiTheme="majorBidi" w:cstheme="majorBidi"/>
          <w:b/>
          <w:bCs/>
          <w:color w:val="000000"/>
          <w:lang w:val="fr-FR" w:bidi="ar-DZ"/>
        </w:rPr>
        <w:t>5.2 Insérer le BDD:</w:t>
      </w:r>
    </w:p>
    <w:p w:rsidR="00B4300A" w:rsidRPr="00B4300A" w:rsidRDefault="00B4300A" w:rsidP="00B4300A">
      <w:pPr>
        <w:tabs>
          <w:tab w:val="left" w:pos="644"/>
        </w:tabs>
        <w:spacing w:line="360" w:lineRule="auto"/>
        <w:rPr>
          <w:rFonts w:asciiTheme="majorBidi" w:hAnsiTheme="majorBidi" w:cstheme="majorBidi"/>
          <w:b/>
          <w:bCs/>
          <w:color w:val="000000"/>
          <w:lang w:val="fr-FR" w:bidi="ar-DZ"/>
        </w:rPr>
      </w:pPr>
      <w:r w:rsidRPr="00B4300A">
        <w:rPr>
          <w:rFonts w:asciiTheme="majorBidi" w:hAnsiTheme="majorBidi" w:cstheme="majorBidi"/>
          <w:lang w:val="fr-FR"/>
        </w:rPr>
        <w:tab/>
        <w:t xml:space="preserve">Cette fenêtre permet à l'utilisateur </w:t>
      </w:r>
      <w:proofErr w:type="gramStart"/>
      <w:r w:rsidRPr="00B4300A">
        <w:rPr>
          <w:rFonts w:asciiTheme="majorBidi" w:hAnsiTheme="majorBidi" w:cstheme="majorBidi"/>
          <w:lang w:val="fr-FR"/>
        </w:rPr>
        <w:t>a</w:t>
      </w:r>
      <w:proofErr w:type="gramEnd"/>
      <w:r w:rsidRPr="00B4300A">
        <w:rPr>
          <w:rFonts w:asciiTheme="majorBidi" w:hAnsiTheme="majorBidi" w:cstheme="majorBidi"/>
          <w:lang w:val="fr-FR"/>
        </w:rPr>
        <w:t xml:space="preserve"> ajouter un BDD et Identifier le SGBD</w:t>
      </w:r>
    </w:p>
    <w:p w:rsidR="00B4300A" w:rsidRPr="00B4300A" w:rsidRDefault="00B4300A" w:rsidP="00B4300A">
      <w:pPr>
        <w:tabs>
          <w:tab w:val="left" w:pos="644"/>
        </w:tabs>
        <w:spacing w:line="360" w:lineRule="auto"/>
        <w:rPr>
          <w:rFonts w:asciiTheme="majorBidi" w:hAnsiTheme="majorBidi" w:cstheme="majorBidi"/>
          <w:b/>
          <w:bCs/>
          <w:color w:val="000000"/>
          <w:lang w:val="fr-FR" w:bidi="ar-DZ"/>
        </w:rPr>
      </w:pPr>
      <w:r>
        <w:rPr>
          <w:rFonts w:asciiTheme="majorBidi" w:hAnsiTheme="majorBidi" w:cstheme="majorBidi"/>
          <w:b/>
          <w:bCs/>
          <w:noProof/>
          <w:color w:val="000000"/>
        </w:rPr>
        <w:drawing>
          <wp:anchor distT="0" distB="0" distL="114300" distR="114300" simplePos="0" relativeHeight="251675648" behindDoc="0" locked="0" layoutInCell="1" allowOverlap="1">
            <wp:simplePos x="0" y="0"/>
            <wp:positionH relativeFrom="column">
              <wp:posOffset>-264160</wp:posOffset>
            </wp:positionH>
            <wp:positionV relativeFrom="paragraph">
              <wp:posOffset>40005</wp:posOffset>
            </wp:positionV>
            <wp:extent cx="5752465" cy="3008630"/>
            <wp:effectExtent l="19050" t="0" r="635" b="0"/>
            <wp:wrapSquare wrapText="bothSides"/>
            <wp:docPr id="22" name="Image 7"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96" cstate="print"/>
                    <a:stretch>
                      <a:fillRect/>
                    </a:stretch>
                  </pic:blipFill>
                  <pic:spPr>
                    <a:xfrm>
                      <a:off x="0" y="0"/>
                      <a:ext cx="5752465" cy="3008630"/>
                    </a:xfrm>
                    <a:prstGeom prst="rect">
                      <a:avLst/>
                    </a:prstGeom>
                  </pic:spPr>
                </pic:pic>
              </a:graphicData>
            </a:graphic>
          </wp:anchor>
        </w:drawing>
      </w: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Pr="00B4300A" w:rsidRDefault="00B4300A" w:rsidP="00B4300A">
      <w:pPr>
        <w:spacing w:line="360" w:lineRule="auto"/>
        <w:ind w:firstLine="330"/>
        <w:jc w:val="center"/>
        <w:rPr>
          <w:rFonts w:asciiTheme="majorBidi" w:hAnsiTheme="majorBidi" w:cstheme="majorBidi"/>
          <w:lang w:val="fr-FR"/>
        </w:rPr>
      </w:pPr>
      <w:r w:rsidRPr="00B4300A">
        <w:rPr>
          <w:rFonts w:asciiTheme="majorBidi" w:hAnsiTheme="majorBidi" w:cstheme="majorBidi"/>
          <w:b/>
          <w:bCs/>
          <w:lang w:val="fr-FR"/>
        </w:rPr>
        <w:t>Figure 3.3</w:t>
      </w:r>
      <w:r w:rsidRPr="00B4300A">
        <w:rPr>
          <w:rFonts w:asciiTheme="majorBidi" w:hAnsiTheme="majorBidi" w:cstheme="majorBidi"/>
          <w:lang w:val="fr-FR"/>
        </w:rPr>
        <w:t>:</w:t>
      </w:r>
      <w:r w:rsidRPr="00B4300A">
        <w:rPr>
          <w:rFonts w:asciiTheme="majorBidi" w:hAnsiTheme="majorBidi" w:cstheme="majorBidi"/>
          <w:color w:val="000000"/>
          <w:lang w:val="fr-FR"/>
        </w:rPr>
        <w:t xml:space="preserve"> fenêtre Insérer le BDD.</w:t>
      </w:r>
    </w:p>
    <w:p w:rsidR="00B4300A" w:rsidRDefault="00B4300A" w:rsidP="00B4300A">
      <w:pPr>
        <w:pStyle w:val="PrformatHTML"/>
        <w:spacing w:line="360" w:lineRule="auto"/>
        <w:jc w:val="both"/>
        <w:rPr>
          <w:rFonts w:asciiTheme="majorBidi" w:hAnsiTheme="majorBidi" w:cstheme="majorBidi"/>
          <w:b/>
          <w:bCs/>
          <w:sz w:val="24"/>
          <w:szCs w:val="24"/>
          <w:rtl/>
          <w:lang w:val="fr-FR" w:bidi="ar-DZ"/>
        </w:rPr>
      </w:pPr>
      <w:r w:rsidRPr="00BF512F">
        <w:rPr>
          <w:rFonts w:asciiTheme="majorBidi" w:hAnsiTheme="majorBidi" w:cstheme="majorBidi"/>
          <w:b/>
          <w:bCs/>
          <w:sz w:val="24"/>
          <w:szCs w:val="24"/>
          <w:lang w:val="fr-FR"/>
        </w:rPr>
        <w:lastRenderedPageBreak/>
        <w:t xml:space="preserve">5.3 Sélectionnez les tables </w:t>
      </w:r>
      <w:r>
        <w:rPr>
          <w:rFonts w:asciiTheme="majorBidi" w:hAnsiTheme="majorBidi" w:cstheme="majorBidi"/>
          <w:b/>
          <w:bCs/>
          <w:sz w:val="24"/>
          <w:szCs w:val="24"/>
          <w:lang w:val="fr-FR"/>
        </w:rPr>
        <w:t>:</w:t>
      </w:r>
    </w:p>
    <w:p w:rsidR="00B4300A" w:rsidRPr="00302BA8" w:rsidRDefault="00B4300A" w:rsidP="00B4300A">
      <w:pPr>
        <w:pStyle w:val="PrformatHTML"/>
        <w:spacing w:line="360" w:lineRule="auto"/>
        <w:jc w:val="both"/>
        <w:rPr>
          <w:rFonts w:asciiTheme="majorBidi" w:hAnsiTheme="majorBidi" w:cstheme="majorBidi"/>
          <w:sz w:val="24"/>
          <w:szCs w:val="24"/>
          <w:lang w:val="fr-FR"/>
        </w:rPr>
      </w:pPr>
      <w:r>
        <w:rPr>
          <w:rFonts w:asciiTheme="majorBidi" w:hAnsiTheme="majorBidi" w:cstheme="majorBidi"/>
          <w:noProof/>
          <w:sz w:val="24"/>
          <w:szCs w:val="24"/>
        </w:rPr>
        <w:drawing>
          <wp:anchor distT="0" distB="0" distL="114300" distR="114300" simplePos="0" relativeHeight="251677696" behindDoc="0" locked="0" layoutInCell="1" allowOverlap="1">
            <wp:simplePos x="0" y="0"/>
            <wp:positionH relativeFrom="column">
              <wp:posOffset>-287655</wp:posOffset>
            </wp:positionH>
            <wp:positionV relativeFrom="paragraph">
              <wp:posOffset>803910</wp:posOffset>
            </wp:positionV>
            <wp:extent cx="5762625" cy="2952750"/>
            <wp:effectExtent l="19050" t="0" r="9525" b="0"/>
            <wp:wrapSquare wrapText="bothSides"/>
            <wp:docPr id="23" name="Image 11"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97" cstate="print"/>
                    <a:stretch>
                      <a:fillRect/>
                    </a:stretch>
                  </pic:blipFill>
                  <pic:spPr>
                    <a:xfrm>
                      <a:off x="0" y="0"/>
                      <a:ext cx="5762625" cy="2952750"/>
                    </a:xfrm>
                    <a:prstGeom prst="rect">
                      <a:avLst/>
                    </a:prstGeom>
                  </pic:spPr>
                </pic:pic>
              </a:graphicData>
            </a:graphic>
          </wp:anchor>
        </w:drawing>
      </w:r>
      <w:r>
        <w:rPr>
          <w:rFonts w:asciiTheme="majorBidi" w:hAnsiTheme="majorBidi" w:cstheme="majorBidi"/>
          <w:sz w:val="24"/>
          <w:szCs w:val="24"/>
          <w:lang w:val="fr-FR"/>
        </w:rPr>
        <w:tab/>
      </w:r>
      <w:r w:rsidRPr="00302BA8">
        <w:rPr>
          <w:rFonts w:asciiTheme="majorBidi" w:hAnsiTheme="majorBidi" w:cstheme="majorBidi"/>
          <w:sz w:val="24"/>
          <w:szCs w:val="24"/>
          <w:lang w:val="fr-FR"/>
        </w:rPr>
        <w:t>Cette fenêtre permet à l'utilisateur de sélectionner des tables</w:t>
      </w:r>
      <w:r w:rsidRPr="00302BA8">
        <w:rPr>
          <w:rFonts w:asciiTheme="majorBidi" w:hAnsiTheme="majorBidi" w:cstheme="majorBidi"/>
          <w:sz w:val="24"/>
          <w:szCs w:val="24"/>
          <w:rtl/>
          <w:lang w:val="fr-FR" w:bidi="ar-DZ"/>
        </w:rPr>
        <w:t xml:space="preserve"> </w:t>
      </w:r>
      <w:r w:rsidRPr="00302BA8">
        <w:rPr>
          <w:rFonts w:asciiTheme="majorBidi" w:hAnsiTheme="majorBidi" w:cstheme="majorBidi"/>
          <w:sz w:val="24"/>
          <w:szCs w:val="24"/>
          <w:lang w:val="fr-FR"/>
        </w:rPr>
        <w:t xml:space="preserve">Comme le système affiche les tables dans la base de données du </w:t>
      </w:r>
      <w:proofErr w:type="spellStart"/>
      <w:r>
        <w:rPr>
          <w:rFonts w:asciiTheme="majorBidi" w:hAnsiTheme="majorBidi" w:cstheme="majorBidi"/>
          <w:sz w:val="24"/>
          <w:szCs w:val="24"/>
          <w:lang w:val="fr-FR"/>
        </w:rPr>
        <w:t>listBox</w:t>
      </w:r>
      <w:proofErr w:type="spellEnd"/>
      <w:r w:rsidRPr="00302BA8">
        <w:rPr>
          <w:rFonts w:asciiTheme="majorBidi" w:hAnsiTheme="majorBidi" w:cstheme="majorBidi"/>
          <w:sz w:val="24"/>
          <w:szCs w:val="24"/>
          <w:lang w:val="fr-FR"/>
        </w:rPr>
        <w:t xml:space="preserve"> 1 et pour sélectionner les tables, l'utilisateur appuie sur le bout</w:t>
      </w:r>
      <w:r>
        <w:rPr>
          <w:rFonts w:asciiTheme="majorBidi" w:hAnsiTheme="majorBidi" w:cstheme="majorBidi"/>
          <w:sz w:val="24"/>
          <w:szCs w:val="24"/>
          <w:lang w:val="fr-FR"/>
        </w:rPr>
        <w:t xml:space="preserve">on approprié </w:t>
      </w:r>
    </w:p>
    <w:p w:rsidR="00B4300A" w:rsidRP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Pr="00B4300A" w:rsidRDefault="00B4300A" w:rsidP="00B4300A">
      <w:pPr>
        <w:spacing w:line="360" w:lineRule="auto"/>
        <w:ind w:firstLine="330"/>
        <w:jc w:val="center"/>
        <w:rPr>
          <w:rFonts w:asciiTheme="majorBidi" w:hAnsiTheme="majorBidi" w:cstheme="majorBidi"/>
          <w:lang w:val="fr-FR"/>
        </w:rPr>
      </w:pPr>
      <w:r w:rsidRPr="00B4300A">
        <w:rPr>
          <w:rFonts w:asciiTheme="majorBidi" w:hAnsiTheme="majorBidi" w:cstheme="majorBidi"/>
          <w:b/>
          <w:bCs/>
          <w:lang w:val="fr-FR"/>
        </w:rPr>
        <w:t>Figure 3.4</w:t>
      </w:r>
      <w:r w:rsidRPr="00B4300A">
        <w:rPr>
          <w:rFonts w:asciiTheme="majorBidi" w:hAnsiTheme="majorBidi" w:cstheme="majorBidi"/>
          <w:lang w:val="fr-FR"/>
        </w:rPr>
        <w:t>:</w:t>
      </w:r>
      <w:r w:rsidRPr="00B4300A">
        <w:rPr>
          <w:rFonts w:asciiTheme="majorBidi" w:hAnsiTheme="majorBidi" w:cstheme="majorBidi"/>
          <w:color w:val="000000"/>
          <w:lang w:val="fr-FR"/>
        </w:rPr>
        <w:t xml:space="preserve"> </w:t>
      </w:r>
      <w:r w:rsidRPr="00B4300A">
        <w:rPr>
          <w:rFonts w:asciiTheme="majorBidi" w:hAnsiTheme="majorBidi" w:cstheme="majorBidi"/>
          <w:lang w:val="fr-FR"/>
        </w:rPr>
        <w:t>Sélectionnez les tables</w:t>
      </w:r>
      <w:r w:rsidRPr="00B4300A">
        <w:rPr>
          <w:rFonts w:asciiTheme="majorBidi" w:hAnsiTheme="majorBidi" w:cstheme="majorBidi"/>
          <w:color w:val="000000"/>
          <w:lang w:val="fr-FR"/>
        </w:rPr>
        <w:t>.</w:t>
      </w:r>
    </w:p>
    <w:p w:rsidR="00B4300A" w:rsidRDefault="00B4300A" w:rsidP="00B4300A">
      <w:pPr>
        <w:pStyle w:val="PrformatHTML"/>
        <w:spacing w:line="360" w:lineRule="auto"/>
        <w:jc w:val="both"/>
        <w:rPr>
          <w:rFonts w:asciiTheme="majorBidi" w:hAnsiTheme="majorBidi" w:cstheme="majorBidi"/>
          <w:b/>
          <w:bCs/>
          <w:sz w:val="24"/>
          <w:szCs w:val="24"/>
          <w:rtl/>
          <w:lang w:val="fr-FR" w:bidi="ar-DZ"/>
        </w:rPr>
      </w:pPr>
      <w:r w:rsidRPr="00BF512F">
        <w:rPr>
          <w:rFonts w:asciiTheme="majorBidi" w:hAnsiTheme="majorBidi" w:cstheme="majorBidi"/>
          <w:b/>
          <w:bCs/>
          <w:sz w:val="24"/>
          <w:szCs w:val="24"/>
          <w:lang w:val="fr-FR"/>
        </w:rPr>
        <w:t>5.</w:t>
      </w:r>
      <w:r>
        <w:rPr>
          <w:rFonts w:asciiTheme="majorBidi" w:hAnsiTheme="majorBidi" w:cstheme="majorBidi"/>
          <w:b/>
          <w:bCs/>
          <w:sz w:val="24"/>
          <w:szCs w:val="24"/>
          <w:lang w:val="fr-FR"/>
        </w:rPr>
        <w:t>4</w:t>
      </w:r>
      <w:r w:rsidRPr="00BF512F">
        <w:rPr>
          <w:rFonts w:asciiTheme="majorBidi" w:hAnsiTheme="majorBidi" w:cstheme="majorBidi"/>
          <w:b/>
          <w:bCs/>
          <w:sz w:val="24"/>
          <w:szCs w:val="24"/>
          <w:lang w:val="fr-FR"/>
        </w:rPr>
        <w:t xml:space="preserve"> Sélectionnez les </w:t>
      </w:r>
      <w:r>
        <w:rPr>
          <w:rFonts w:asciiTheme="majorBidi" w:hAnsiTheme="majorBidi" w:cstheme="majorBidi"/>
          <w:b/>
          <w:bCs/>
          <w:sz w:val="24"/>
          <w:szCs w:val="24"/>
          <w:lang w:val="fr-FR"/>
        </w:rPr>
        <w:t>attributs</w:t>
      </w:r>
      <w:r w:rsidRPr="00BF512F">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w:t>
      </w:r>
    </w:p>
    <w:p w:rsidR="00B4300A" w:rsidRPr="00302BA8" w:rsidRDefault="00B4300A" w:rsidP="00B4300A">
      <w:pPr>
        <w:pStyle w:val="PrformatHTML"/>
        <w:spacing w:line="360" w:lineRule="auto"/>
        <w:rPr>
          <w:rFonts w:asciiTheme="majorBidi" w:hAnsiTheme="majorBidi" w:cstheme="majorBidi"/>
          <w:sz w:val="24"/>
          <w:szCs w:val="24"/>
          <w:lang w:val="fr-FR"/>
        </w:rPr>
      </w:pPr>
      <w:r>
        <w:rPr>
          <w:rFonts w:asciiTheme="majorBidi" w:hAnsiTheme="majorBidi" w:cstheme="majorBidi"/>
          <w:sz w:val="24"/>
          <w:szCs w:val="24"/>
          <w:lang w:val="fr-FR"/>
        </w:rPr>
        <w:tab/>
      </w:r>
      <w:r w:rsidRPr="00302BA8">
        <w:rPr>
          <w:rFonts w:asciiTheme="majorBidi" w:hAnsiTheme="majorBidi" w:cstheme="majorBidi"/>
          <w:sz w:val="24"/>
          <w:szCs w:val="24"/>
          <w:lang w:val="fr-FR"/>
        </w:rPr>
        <w:t>Cette fenêtre permet à l'utilisateur de sélectionner les attributs</w:t>
      </w:r>
      <w:r w:rsidRPr="00302BA8">
        <w:rPr>
          <w:rFonts w:asciiTheme="majorBidi" w:hAnsiTheme="majorBidi" w:cstheme="majorBidi"/>
          <w:sz w:val="24"/>
          <w:szCs w:val="24"/>
          <w:rtl/>
          <w:lang w:val="fr-FR" w:bidi="ar-DZ"/>
        </w:rPr>
        <w:t xml:space="preserve"> </w:t>
      </w:r>
      <w:r w:rsidRPr="00302BA8">
        <w:rPr>
          <w:rFonts w:asciiTheme="majorBidi" w:hAnsiTheme="majorBidi" w:cstheme="majorBidi"/>
          <w:sz w:val="24"/>
          <w:szCs w:val="24"/>
          <w:lang w:val="fr-FR"/>
        </w:rPr>
        <w:t>En sélectionnant la table et après En sélectionné les attribut</w:t>
      </w:r>
      <w:r>
        <w:rPr>
          <w:rFonts w:asciiTheme="majorBidi" w:hAnsiTheme="majorBidi" w:cstheme="majorBidi"/>
          <w:sz w:val="24"/>
          <w:szCs w:val="24"/>
          <w:lang w:val="fr-FR"/>
        </w:rPr>
        <w:t xml:space="preserve">s </w:t>
      </w:r>
      <w:r w:rsidRPr="00302BA8">
        <w:rPr>
          <w:rFonts w:asciiTheme="majorBidi" w:hAnsiTheme="majorBidi" w:cstheme="majorBidi"/>
          <w:sz w:val="24"/>
          <w:szCs w:val="24"/>
          <w:lang w:val="fr-FR"/>
        </w:rPr>
        <w:t xml:space="preserve"> pour chaque table</w:t>
      </w:r>
    </w:p>
    <w:p w:rsidR="00B4300A" w:rsidRPr="00B4300A" w:rsidRDefault="00B4300A" w:rsidP="00B4300A">
      <w:pPr>
        <w:spacing w:line="360" w:lineRule="auto"/>
        <w:ind w:firstLine="330"/>
        <w:jc w:val="center"/>
        <w:rPr>
          <w:rFonts w:asciiTheme="majorBidi" w:hAnsiTheme="majorBidi" w:cstheme="majorBidi"/>
          <w:b/>
          <w:bCs/>
          <w:lang w:val="fr-FR"/>
        </w:rPr>
      </w:pPr>
      <w:r>
        <w:rPr>
          <w:rFonts w:asciiTheme="majorBidi" w:hAnsiTheme="majorBidi" w:cstheme="majorBidi"/>
          <w:b/>
          <w:bCs/>
          <w:noProof/>
        </w:rPr>
        <w:drawing>
          <wp:anchor distT="0" distB="0" distL="114300" distR="114300" simplePos="0" relativeHeight="251673600" behindDoc="0" locked="0" layoutInCell="1" allowOverlap="1">
            <wp:simplePos x="0" y="0"/>
            <wp:positionH relativeFrom="column">
              <wp:posOffset>-179070</wp:posOffset>
            </wp:positionH>
            <wp:positionV relativeFrom="paragraph">
              <wp:posOffset>48260</wp:posOffset>
            </wp:positionV>
            <wp:extent cx="5754370" cy="2508885"/>
            <wp:effectExtent l="19050" t="0" r="0" b="0"/>
            <wp:wrapSquare wrapText="bothSides"/>
            <wp:docPr id="24" name="Image 10"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98" cstate="print"/>
                    <a:stretch>
                      <a:fillRect/>
                    </a:stretch>
                  </pic:blipFill>
                  <pic:spPr>
                    <a:xfrm>
                      <a:off x="0" y="0"/>
                      <a:ext cx="5754370" cy="2508885"/>
                    </a:xfrm>
                    <a:prstGeom prst="rect">
                      <a:avLst/>
                    </a:prstGeom>
                  </pic:spPr>
                </pic:pic>
              </a:graphicData>
            </a:graphic>
          </wp:anchor>
        </w:drawing>
      </w: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Default="00B4300A" w:rsidP="00B4300A">
      <w:pPr>
        <w:spacing w:line="360" w:lineRule="auto"/>
        <w:ind w:firstLine="330"/>
        <w:jc w:val="center"/>
        <w:rPr>
          <w:rFonts w:asciiTheme="majorBidi" w:hAnsiTheme="majorBidi" w:cstheme="majorBidi"/>
          <w:b/>
          <w:bCs/>
          <w:lang w:val="fr-FR"/>
        </w:rPr>
      </w:pPr>
    </w:p>
    <w:p w:rsidR="00B4300A" w:rsidRPr="00B4300A" w:rsidRDefault="00B4300A" w:rsidP="00B4300A">
      <w:pPr>
        <w:spacing w:line="360" w:lineRule="auto"/>
        <w:ind w:firstLine="330"/>
        <w:jc w:val="center"/>
        <w:rPr>
          <w:rFonts w:asciiTheme="majorBidi" w:hAnsiTheme="majorBidi" w:cstheme="majorBidi"/>
          <w:lang w:val="fr-FR"/>
        </w:rPr>
      </w:pPr>
      <w:r w:rsidRPr="00B4300A">
        <w:rPr>
          <w:rFonts w:asciiTheme="majorBidi" w:hAnsiTheme="majorBidi" w:cstheme="majorBidi"/>
          <w:b/>
          <w:bCs/>
          <w:lang w:val="fr-FR"/>
        </w:rPr>
        <w:t>Figure 3.5</w:t>
      </w:r>
      <w:r w:rsidRPr="00B4300A">
        <w:rPr>
          <w:rFonts w:asciiTheme="majorBidi" w:hAnsiTheme="majorBidi" w:cstheme="majorBidi"/>
          <w:lang w:val="fr-FR"/>
        </w:rPr>
        <w:t>:</w:t>
      </w:r>
      <w:r w:rsidRPr="00B4300A">
        <w:rPr>
          <w:rFonts w:asciiTheme="majorBidi" w:hAnsiTheme="majorBidi" w:cstheme="majorBidi"/>
          <w:color w:val="000000"/>
          <w:lang w:val="fr-FR"/>
        </w:rPr>
        <w:t xml:space="preserve"> </w:t>
      </w:r>
      <w:r w:rsidRPr="00B4300A">
        <w:rPr>
          <w:rFonts w:asciiTheme="majorBidi" w:hAnsiTheme="majorBidi" w:cstheme="majorBidi"/>
          <w:lang w:val="fr-FR"/>
        </w:rPr>
        <w:t>Sélectionnez les attributs</w:t>
      </w:r>
      <w:r w:rsidRPr="00B4300A">
        <w:rPr>
          <w:rFonts w:asciiTheme="majorBidi" w:hAnsiTheme="majorBidi" w:cstheme="majorBidi"/>
          <w:color w:val="000000"/>
          <w:lang w:val="fr-FR"/>
        </w:rPr>
        <w:t>.</w:t>
      </w:r>
    </w:p>
    <w:p w:rsidR="00B4300A" w:rsidRDefault="00B4300A" w:rsidP="00B4300A">
      <w:pPr>
        <w:pStyle w:val="PrformatHTML"/>
        <w:spacing w:line="360" w:lineRule="auto"/>
        <w:jc w:val="both"/>
        <w:rPr>
          <w:rFonts w:asciiTheme="majorBidi" w:hAnsiTheme="majorBidi" w:cstheme="majorBidi"/>
          <w:b/>
          <w:bCs/>
          <w:sz w:val="24"/>
          <w:szCs w:val="24"/>
          <w:lang w:val="fr-FR" w:bidi="ar-DZ"/>
        </w:rPr>
      </w:pPr>
      <w:r w:rsidRPr="00BF512F">
        <w:rPr>
          <w:rFonts w:asciiTheme="majorBidi" w:hAnsiTheme="majorBidi" w:cstheme="majorBidi"/>
          <w:b/>
          <w:bCs/>
          <w:sz w:val="24"/>
          <w:szCs w:val="24"/>
          <w:lang w:val="fr-FR"/>
        </w:rPr>
        <w:lastRenderedPageBreak/>
        <w:t>5.</w:t>
      </w:r>
      <w:r>
        <w:rPr>
          <w:rFonts w:asciiTheme="majorBidi" w:hAnsiTheme="majorBidi" w:cstheme="majorBidi"/>
          <w:b/>
          <w:bCs/>
          <w:sz w:val="24"/>
          <w:szCs w:val="24"/>
          <w:lang w:val="fr-FR"/>
        </w:rPr>
        <w:t>5</w:t>
      </w:r>
      <w:r w:rsidRPr="00BF512F">
        <w:rPr>
          <w:rFonts w:asciiTheme="majorBidi" w:hAnsiTheme="majorBidi" w:cstheme="majorBidi"/>
          <w:b/>
          <w:bCs/>
          <w:sz w:val="24"/>
          <w:szCs w:val="24"/>
          <w:lang w:val="fr-FR"/>
        </w:rPr>
        <w:t xml:space="preserve"> Sélectionnez la fonctionnalité </w:t>
      </w:r>
      <w:r>
        <w:rPr>
          <w:rFonts w:asciiTheme="majorBidi" w:hAnsiTheme="majorBidi" w:cstheme="majorBidi"/>
          <w:b/>
          <w:bCs/>
          <w:sz w:val="24"/>
          <w:szCs w:val="24"/>
          <w:lang w:val="fr-FR"/>
        </w:rPr>
        <w:t>:</w:t>
      </w:r>
    </w:p>
    <w:p w:rsidR="00B4300A" w:rsidRPr="00654532" w:rsidRDefault="00B4300A" w:rsidP="00B4300A">
      <w:pPr>
        <w:pStyle w:val="PrformatHTML"/>
        <w:spacing w:line="360" w:lineRule="auto"/>
        <w:jc w:val="both"/>
        <w:rPr>
          <w:rFonts w:asciiTheme="majorBidi" w:hAnsiTheme="majorBidi" w:cstheme="majorBidi"/>
          <w:sz w:val="24"/>
          <w:szCs w:val="24"/>
          <w:lang w:val="fr-FR" w:bidi="ar-DZ"/>
        </w:rPr>
      </w:pPr>
      <w:r w:rsidRPr="00654532">
        <w:rPr>
          <w:rFonts w:asciiTheme="majorBidi" w:hAnsiTheme="majorBidi" w:cstheme="majorBidi"/>
          <w:noProof/>
          <w:sz w:val="24"/>
          <w:szCs w:val="24"/>
        </w:rPr>
        <w:drawing>
          <wp:anchor distT="0" distB="0" distL="114300" distR="114300" simplePos="0" relativeHeight="251674624" behindDoc="0" locked="0" layoutInCell="1" allowOverlap="1">
            <wp:simplePos x="0" y="0"/>
            <wp:positionH relativeFrom="column">
              <wp:posOffset>15240</wp:posOffset>
            </wp:positionH>
            <wp:positionV relativeFrom="paragraph">
              <wp:posOffset>613410</wp:posOffset>
            </wp:positionV>
            <wp:extent cx="5762625" cy="3019425"/>
            <wp:effectExtent l="19050" t="0" r="9525" b="0"/>
            <wp:wrapSquare wrapText="bothSides"/>
            <wp:docPr id="25" name="Image 12"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99" cstate="print"/>
                    <a:stretch>
                      <a:fillRect/>
                    </a:stretch>
                  </pic:blipFill>
                  <pic:spPr>
                    <a:xfrm>
                      <a:off x="0" y="0"/>
                      <a:ext cx="5762625" cy="3019425"/>
                    </a:xfrm>
                    <a:prstGeom prst="rect">
                      <a:avLst/>
                    </a:prstGeom>
                  </pic:spPr>
                </pic:pic>
              </a:graphicData>
            </a:graphic>
          </wp:anchor>
        </w:drawing>
      </w:r>
      <w:r w:rsidRPr="00654532">
        <w:rPr>
          <w:rFonts w:asciiTheme="majorBidi" w:hAnsiTheme="majorBidi" w:cstheme="majorBidi"/>
          <w:sz w:val="24"/>
          <w:szCs w:val="24"/>
          <w:lang w:val="fr-FR"/>
        </w:rPr>
        <w:t>Cette fenêtre permet à l'utilisateur de sélectionner les fonctions pour chaque table</w:t>
      </w:r>
      <w:r>
        <w:rPr>
          <w:rFonts w:asciiTheme="majorBidi" w:hAnsiTheme="majorBidi" w:cstheme="majorBidi"/>
          <w:sz w:val="24"/>
          <w:szCs w:val="24"/>
          <w:lang w:val="fr-FR"/>
        </w:rPr>
        <w:t xml:space="preserve"> </w:t>
      </w:r>
      <w:r w:rsidRPr="00654532">
        <w:rPr>
          <w:rFonts w:asciiTheme="majorBidi" w:hAnsiTheme="majorBidi" w:cstheme="majorBidi"/>
          <w:sz w:val="24"/>
          <w:szCs w:val="24"/>
          <w:lang w:val="fr-FR"/>
        </w:rPr>
        <w:t>et générer le projet</w:t>
      </w:r>
    </w:p>
    <w:p w:rsidR="00B4300A" w:rsidRDefault="00B4300A" w:rsidP="00B4300A">
      <w:pPr>
        <w:pStyle w:val="PrformatHTML"/>
        <w:spacing w:line="360" w:lineRule="auto"/>
        <w:jc w:val="both"/>
        <w:rPr>
          <w:rFonts w:asciiTheme="majorBidi" w:hAnsiTheme="majorBidi" w:cstheme="majorBidi"/>
          <w:b/>
          <w:sz w:val="24"/>
          <w:szCs w:val="24"/>
          <w:lang w:val="fr-FR"/>
        </w:rPr>
      </w:pPr>
    </w:p>
    <w:p w:rsidR="00B4300A" w:rsidRPr="00B4300A" w:rsidRDefault="00B4300A" w:rsidP="00B4300A">
      <w:pPr>
        <w:spacing w:line="360" w:lineRule="auto"/>
        <w:ind w:firstLine="330"/>
        <w:jc w:val="center"/>
        <w:rPr>
          <w:rFonts w:asciiTheme="majorBidi" w:hAnsiTheme="majorBidi" w:cstheme="majorBidi"/>
          <w:lang w:val="fr-FR"/>
        </w:rPr>
      </w:pPr>
      <w:r w:rsidRPr="00B4300A">
        <w:rPr>
          <w:rFonts w:asciiTheme="majorBidi" w:hAnsiTheme="majorBidi" w:cstheme="majorBidi"/>
          <w:b/>
          <w:bCs/>
          <w:lang w:val="fr-FR"/>
        </w:rPr>
        <w:t>Figure 3.6</w:t>
      </w:r>
      <w:r w:rsidRPr="00B4300A">
        <w:rPr>
          <w:rFonts w:asciiTheme="majorBidi" w:hAnsiTheme="majorBidi" w:cstheme="majorBidi"/>
          <w:lang w:val="fr-FR"/>
        </w:rPr>
        <w:t>:</w:t>
      </w:r>
      <w:r w:rsidRPr="00B4300A">
        <w:rPr>
          <w:rFonts w:asciiTheme="majorBidi" w:hAnsiTheme="majorBidi" w:cstheme="majorBidi"/>
          <w:color w:val="000000"/>
          <w:lang w:val="fr-FR"/>
        </w:rPr>
        <w:t xml:space="preserve"> </w:t>
      </w:r>
      <w:r w:rsidRPr="00B4300A">
        <w:rPr>
          <w:rFonts w:asciiTheme="majorBidi" w:hAnsiTheme="majorBidi" w:cstheme="majorBidi"/>
          <w:lang w:val="fr-FR"/>
        </w:rPr>
        <w:t>Sélectionnez la fonctionnalité</w:t>
      </w:r>
      <w:r w:rsidRPr="00B4300A">
        <w:rPr>
          <w:rFonts w:asciiTheme="majorBidi" w:hAnsiTheme="majorBidi" w:cstheme="majorBidi"/>
          <w:color w:val="000000"/>
          <w:lang w:val="fr-FR"/>
        </w:rPr>
        <w:t xml:space="preserve"> et générer le projet.</w:t>
      </w:r>
    </w:p>
    <w:p w:rsidR="00B4300A" w:rsidRDefault="00B4300A" w:rsidP="00B4300A">
      <w:pPr>
        <w:pStyle w:val="PrformatHTML"/>
        <w:spacing w:line="360" w:lineRule="auto"/>
        <w:jc w:val="both"/>
        <w:rPr>
          <w:rFonts w:asciiTheme="majorBidi" w:hAnsiTheme="majorBidi" w:cstheme="majorBidi"/>
          <w:b/>
          <w:bCs/>
          <w:sz w:val="24"/>
          <w:szCs w:val="24"/>
          <w:lang w:val="fr-FR" w:bidi="ar-DZ"/>
        </w:rPr>
      </w:pPr>
      <w:r w:rsidRPr="00BF512F">
        <w:rPr>
          <w:rFonts w:asciiTheme="majorBidi" w:hAnsiTheme="majorBidi" w:cstheme="majorBidi"/>
          <w:b/>
          <w:bCs/>
          <w:sz w:val="24"/>
          <w:szCs w:val="24"/>
          <w:lang w:val="fr-FR"/>
        </w:rPr>
        <w:t>5.</w:t>
      </w:r>
      <w:r>
        <w:rPr>
          <w:rFonts w:asciiTheme="majorBidi" w:hAnsiTheme="majorBidi" w:cstheme="majorBidi"/>
          <w:b/>
          <w:bCs/>
          <w:sz w:val="24"/>
          <w:szCs w:val="24"/>
          <w:lang w:val="fr-FR"/>
        </w:rPr>
        <w:t>5</w:t>
      </w:r>
      <w:r w:rsidRPr="00BF512F">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Fenêtre ajouté (projet Delphi)</w:t>
      </w:r>
      <w:r w:rsidRPr="00BF512F">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w:t>
      </w:r>
    </w:p>
    <w:p w:rsidR="00B4300A" w:rsidRPr="00654532" w:rsidRDefault="00B4300A" w:rsidP="00B4300A">
      <w:pPr>
        <w:pStyle w:val="PrformatHTML"/>
        <w:spacing w:line="360" w:lineRule="auto"/>
        <w:jc w:val="both"/>
        <w:rPr>
          <w:rFonts w:asciiTheme="majorBidi" w:hAnsiTheme="majorBidi" w:cstheme="majorBidi"/>
          <w:sz w:val="24"/>
          <w:szCs w:val="24"/>
          <w:lang w:val="fr-FR"/>
        </w:rPr>
      </w:pPr>
      <w:r w:rsidRPr="00654532">
        <w:rPr>
          <w:rFonts w:asciiTheme="majorBidi" w:hAnsiTheme="majorBidi" w:cstheme="majorBidi"/>
          <w:sz w:val="24"/>
          <w:szCs w:val="24"/>
          <w:lang w:val="fr-FR"/>
        </w:rPr>
        <w:t>Cette fenêtre est le résultat de la génération automatique r</w:t>
      </w:r>
      <w:r>
        <w:rPr>
          <w:rFonts w:asciiTheme="majorBidi" w:hAnsiTheme="majorBidi" w:cstheme="majorBidi"/>
          <w:sz w:val="24"/>
          <w:szCs w:val="24"/>
          <w:lang w:val="fr-FR"/>
        </w:rPr>
        <w:t>eprésente la fenêtre d'ajouter</w:t>
      </w:r>
      <w:r w:rsidRPr="00654532">
        <w:rPr>
          <w:rFonts w:asciiTheme="majorBidi" w:hAnsiTheme="majorBidi" w:cstheme="majorBidi"/>
          <w:sz w:val="24"/>
          <w:szCs w:val="24"/>
          <w:lang w:val="fr-FR"/>
        </w:rPr>
        <w:t xml:space="preserve"> pour le projet</w:t>
      </w:r>
      <w:r>
        <w:rPr>
          <w:rFonts w:asciiTheme="majorBidi" w:hAnsiTheme="majorBidi" w:cstheme="majorBidi"/>
          <w:sz w:val="24"/>
          <w:szCs w:val="24"/>
          <w:lang w:val="fr-FR"/>
        </w:rPr>
        <w:t xml:space="preserve"> Delphi</w:t>
      </w:r>
    </w:p>
    <w:p w:rsidR="00B4300A" w:rsidRPr="00B4300A" w:rsidRDefault="00B4300A" w:rsidP="00B4300A">
      <w:pPr>
        <w:pStyle w:val="PrformatHTML"/>
        <w:spacing w:line="360" w:lineRule="auto"/>
        <w:jc w:val="center"/>
        <w:rPr>
          <w:rFonts w:asciiTheme="majorBidi" w:hAnsiTheme="majorBidi" w:cstheme="majorBidi"/>
          <w:b/>
          <w:sz w:val="24"/>
          <w:szCs w:val="24"/>
          <w:lang w:val="fr-FR"/>
        </w:rPr>
      </w:pPr>
      <w:r>
        <w:rPr>
          <w:rFonts w:asciiTheme="majorBidi" w:hAnsiTheme="majorBidi" w:cstheme="majorBidi"/>
          <w:b/>
          <w:noProof/>
          <w:sz w:val="24"/>
          <w:szCs w:val="24"/>
        </w:rPr>
        <w:drawing>
          <wp:inline distT="0" distB="0" distL="0" distR="0">
            <wp:extent cx="5755761" cy="2800350"/>
            <wp:effectExtent l="19050" t="0" r="0" b="0"/>
            <wp:docPr id="26" name="Image 13"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00" cstate="print"/>
                    <a:stretch>
                      <a:fillRect/>
                    </a:stretch>
                  </pic:blipFill>
                  <pic:spPr>
                    <a:xfrm>
                      <a:off x="0" y="0"/>
                      <a:ext cx="5760085" cy="2802454"/>
                    </a:xfrm>
                    <a:prstGeom prst="rect">
                      <a:avLst/>
                    </a:prstGeom>
                  </pic:spPr>
                </pic:pic>
              </a:graphicData>
            </a:graphic>
          </wp:inline>
        </w:drawing>
      </w:r>
      <w:r w:rsidRPr="00B4300A">
        <w:rPr>
          <w:rFonts w:asciiTheme="majorBidi" w:hAnsiTheme="majorBidi" w:cstheme="majorBidi"/>
          <w:b/>
          <w:bCs/>
          <w:lang w:val="fr-FR"/>
        </w:rPr>
        <w:t>Figure 3.7</w:t>
      </w:r>
      <w:r w:rsidRPr="00B4300A">
        <w:rPr>
          <w:rFonts w:asciiTheme="majorBidi" w:hAnsiTheme="majorBidi" w:cstheme="majorBidi"/>
          <w:lang w:val="fr-FR"/>
        </w:rPr>
        <w:t>:</w:t>
      </w:r>
      <w:r w:rsidRPr="00B4300A">
        <w:rPr>
          <w:rFonts w:asciiTheme="majorBidi" w:hAnsiTheme="majorBidi" w:cstheme="majorBidi"/>
          <w:color w:val="000000"/>
          <w:sz w:val="24"/>
          <w:szCs w:val="24"/>
          <w:lang w:val="fr-FR"/>
        </w:rPr>
        <w:t xml:space="preserve"> </w:t>
      </w:r>
      <w:r w:rsidRPr="00B4300A">
        <w:rPr>
          <w:rFonts w:asciiTheme="majorBidi" w:hAnsiTheme="majorBidi" w:cstheme="majorBidi"/>
          <w:sz w:val="24"/>
          <w:szCs w:val="24"/>
          <w:lang w:val="fr-FR"/>
        </w:rPr>
        <w:t>Fenêtre ajouté (projet Delphi)</w:t>
      </w:r>
      <w:r w:rsidRPr="00B4300A">
        <w:rPr>
          <w:rFonts w:asciiTheme="majorBidi" w:hAnsiTheme="majorBidi" w:cstheme="majorBidi"/>
          <w:color w:val="000000"/>
          <w:lang w:val="fr-FR"/>
        </w:rPr>
        <w:t>.</w:t>
      </w:r>
    </w:p>
    <w:p w:rsidR="00B4300A" w:rsidRPr="00B97BC7" w:rsidRDefault="00B4300A" w:rsidP="00B4300A">
      <w:pPr>
        <w:pStyle w:val="PrformatHTML"/>
        <w:spacing w:line="360" w:lineRule="auto"/>
        <w:jc w:val="both"/>
        <w:rPr>
          <w:rFonts w:asciiTheme="majorBidi" w:hAnsiTheme="majorBidi" w:cstheme="majorBidi"/>
          <w:sz w:val="24"/>
          <w:szCs w:val="24"/>
          <w:lang w:val="fr-FR"/>
        </w:rPr>
      </w:pPr>
      <w:r>
        <w:rPr>
          <w:rFonts w:asciiTheme="majorBidi" w:hAnsiTheme="majorBidi" w:cstheme="majorBidi"/>
          <w:b/>
          <w:sz w:val="24"/>
          <w:szCs w:val="24"/>
          <w:lang w:val="fr-FR"/>
        </w:rPr>
        <w:lastRenderedPageBreak/>
        <w:t>6</w:t>
      </w:r>
      <w:r w:rsidRPr="007F4938">
        <w:rPr>
          <w:rFonts w:asciiTheme="majorBidi" w:hAnsiTheme="majorBidi" w:cstheme="majorBidi"/>
          <w:b/>
          <w:spacing w:val="-2"/>
          <w:sz w:val="28"/>
          <w:szCs w:val="28"/>
          <w:lang w:val="fr-FR"/>
        </w:rPr>
        <w:t xml:space="preserve"> Conclusion</w:t>
      </w:r>
      <w:r w:rsidRPr="007F4938">
        <w:rPr>
          <w:rFonts w:asciiTheme="majorBidi" w:hAnsiTheme="majorBidi" w:cstheme="majorBidi"/>
          <w:b/>
          <w:spacing w:val="-2"/>
          <w:sz w:val="24"/>
          <w:szCs w:val="24"/>
          <w:lang w:val="fr-FR"/>
        </w:rPr>
        <w:t>:</w:t>
      </w:r>
    </w:p>
    <w:p w:rsidR="00B4300A" w:rsidRDefault="00B4300A" w:rsidP="00B4300A">
      <w:pPr>
        <w:spacing w:line="360" w:lineRule="auto"/>
        <w:ind w:firstLine="708"/>
        <w:jc w:val="both"/>
        <w:rPr>
          <w:rFonts w:asciiTheme="majorBidi" w:hAnsiTheme="majorBidi" w:cstheme="majorBidi"/>
          <w:lang w:val="fr-FR"/>
        </w:rPr>
      </w:pPr>
      <w:r w:rsidRPr="00B4300A">
        <w:rPr>
          <w:rFonts w:asciiTheme="majorBidi" w:hAnsiTheme="majorBidi" w:cstheme="majorBidi"/>
          <w:spacing w:val="-1"/>
          <w:lang w:val="fr-FR"/>
        </w:rPr>
        <w:t>Dans ce chapitre nous avons, au pre</w:t>
      </w:r>
      <w:r w:rsidRPr="00B4300A">
        <w:rPr>
          <w:rFonts w:asciiTheme="majorBidi" w:hAnsiTheme="majorBidi" w:cstheme="majorBidi"/>
          <w:spacing w:val="-2"/>
          <w:lang w:val="fr-FR"/>
        </w:rPr>
        <w:t>m</w:t>
      </w:r>
      <w:r w:rsidRPr="00B4300A">
        <w:rPr>
          <w:rFonts w:asciiTheme="majorBidi" w:hAnsiTheme="majorBidi" w:cstheme="majorBidi"/>
          <w:spacing w:val="-1"/>
          <w:lang w:val="fr-FR"/>
        </w:rPr>
        <w:t xml:space="preserve">ier lieu, présenté </w:t>
      </w:r>
      <w:proofErr w:type="gramStart"/>
      <w:r w:rsidRPr="00B4300A">
        <w:rPr>
          <w:rFonts w:asciiTheme="majorBidi" w:hAnsiTheme="majorBidi" w:cstheme="majorBidi"/>
          <w:spacing w:val="-1"/>
          <w:lang w:val="fr-FR"/>
        </w:rPr>
        <w:t>les différents outil</w:t>
      </w:r>
      <w:proofErr w:type="gramEnd"/>
      <w:r w:rsidRPr="00B4300A">
        <w:rPr>
          <w:rFonts w:asciiTheme="majorBidi" w:hAnsiTheme="majorBidi" w:cstheme="majorBidi"/>
          <w:spacing w:val="-1"/>
          <w:lang w:val="fr-FR"/>
        </w:rPr>
        <w:t xml:space="preserve"> set langages que nous avons utilisé pour implé</w:t>
      </w:r>
      <w:r w:rsidRPr="00B4300A">
        <w:rPr>
          <w:rFonts w:asciiTheme="majorBidi" w:hAnsiTheme="majorBidi" w:cstheme="majorBidi"/>
          <w:spacing w:val="-2"/>
          <w:lang w:val="fr-FR"/>
        </w:rPr>
        <w:t>m</w:t>
      </w:r>
      <w:r w:rsidRPr="00B4300A">
        <w:rPr>
          <w:rFonts w:asciiTheme="majorBidi" w:hAnsiTheme="majorBidi" w:cstheme="majorBidi"/>
          <w:spacing w:val="-1"/>
          <w:lang w:val="fr-FR"/>
        </w:rPr>
        <w:t>enter n</w:t>
      </w:r>
      <w:r w:rsidRPr="00B4300A">
        <w:rPr>
          <w:rFonts w:asciiTheme="majorBidi" w:hAnsiTheme="majorBidi" w:cstheme="majorBidi"/>
          <w:spacing w:val="1"/>
          <w:lang w:val="fr-FR"/>
        </w:rPr>
        <w:t>o</w:t>
      </w:r>
      <w:r w:rsidRPr="00B4300A">
        <w:rPr>
          <w:rFonts w:asciiTheme="majorBidi" w:hAnsiTheme="majorBidi" w:cstheme="majorBidi"/>
          <w:spacing w:val="-1"/>
          <w:lang w:val="fr-FR"/>
        </w:rPr>
        <w:t>tre application. Par la sui</w:t>
      </w:r>
      <w:r w:rsidRPr="00B4300A">
        <w:rPr>
          <w:rFonts w:asciiTheme="majorBidi" w:hAnsiTheme="majorBidi" w:cstheme="majorBidi"/>
          <w:spacing w:val="-2"/>
          <w:lang w:val="fr-FR"/>
        </w:rPr>
        <w:t>t</w:t>
      </w:r>
      <w:r w:rsidRPr="00B4300A">
        <w:rPr>
          <w:rFonts w:asciiTheme="majorBidi" w:hAnsiTheme="majorBidi" w:cstheme="majorBidi"/>
          <w:spacing w:val="-1"/>
          <w:lang w:val="fr-FR"/>
        </w:rPr>
        <w:t>e, nous avons présenté</w:t>
      </w:r>
      <w:r w:rsidRPr="00B4300A">
        <w:rPr>
          <w:rFonts w:asciiTheme="majorBidi" w:hAnsiTheme="majorBidi" w:cstheme="majorBidi"/>
          <w:lang w:val="fr-FR"/>
        </w:rPr>
        <w:t xml:space="preserve"> quelque interface.</w:t>
      </w: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Default="0088185B" w:rsidP="00B4300A">
      <w:pPr>
        <w:spacing w:line="360" w:lineRule="auto"/>
        <w:ind w:firstLine="708"/>
        <w:jc w:val="both"/>
        <w:rPr>
          <w:rFonts w:asciiTheme="majorBidi" w:hAnsiTheme="majorBidi" w:cstheme="majorBidi"/>
          <w:lang w:val="fr-FR"/>
        </w:rPr>
      </w:pPr>
    </w:p>
    <w:p w:rsidR="0088185B" w:rsidRPr="00EA2A9A" w:rsidRDefault="0088185B" w:rsidP="00881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36"/>
          <w:szCs w:val="36"/>
          <w:lang w:val="fr-FR"/>
        </w:rPr>
      </w:pPr>
      <w:r w:rsidRPr="00EA2A9A">
        <w:rPr>
          <w:sz w:val="36"/>
          <w:szCs w:val="36"/>
          <w:lang w:val="fr-FR"/>
        </w:rPr>
        <w:lastRenderedPageBreak/>
        <w:t>CONCLUSION GENERALE</w:t>
      </w:r>
    </w:p>
    <w:p w:rsidR="0088185B" w:rsidRPr="003F78F6" w:rsidRDefault="0088185B" w:rsidP="0088185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jc w:val="both"/>
        <w:rPr>
          <w:rFonts w:asciiTheme="majorBidi" w:hAnsiTheme="majorBidi" w:cstheme="majorBidi"/>
          <w:sz w:val="24"/>
          <w:szCs w:val="24"/>
          <w:lang w:val="fr-FR"/>
        </w:rPr>
      </w:pPr>
      <w:r w:rsidRPr="003F78F6">
        <w:rPr>
          <w:rFonts w:asciiTheme="majorBidi" w:hAnsiTheme="majorBidi" w:cstheme="majorBidi"/>
          <w:sz w:val="24"/>
          <w:szCs w:val="24"/>
          <w:lang w:val="fr-FR"/>
        </w:rPr>
        <w:t>Atelier de génie logiciel se réfère à un ensemble de programmes qui permettent la production automatique ou industrielle de logiciels.</w:t>
      </w:r>
    </w:p>
    <w:p w:rsidR="0088185B" w:rsidRDefault="0088185B" w:rsidP="0088185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jc w:val="both"/>
        <w:rPr>
          <w:rFonts w:ascii="Times New Roman" w:hAnsi="Times New Roman" w:cs="Times New Roman"/>
          <w:lang w:val="fr-FR"/>
        </w:rPr>
      </w:pPr>
      <w:r w:rsidRPr="008B3D33">
        <w:rPr>
          <w:rFonts w:ascii="Times New Roman" w:hAnsi="Times New Roman" w:cs="Times New Roman"/>
          <w:sz w:val="24"/>
          <w:szCs w:val="24"/>
          <w:lang w:val="fr-FR"/>
        </w:rPr>
        <w:t xml:space="preserve">Notre travail </w:t>
      </w:r>
      <w:r>
        <w:rPr>
          <w:rFonts w:ascii="Times New Roman" w:hAnsi="Times New Roman" w:cs="Times New Roman"/>
          <w:sz w:val="24"/>
          <w:szCs w:val="24"/>
          <w:lang w:val="fr-FR"/>
        </w:rPr>
        <w:t xml:space="preserve">consiste à réaliser </w:t>
      </w:r>
      <w:r w:rsidRPr="008B3D33">
        <w:rPr>
          <w:rFonts w:ascii="Times New Roman" w:hAnsi="Times New Roman" w:cs="Times New Roman"/>
          <w:sz w:val="24"/>
          <w:szCs w:val="24"/>
          <w:lang w:val="fr-FR"/>
        </w:rPr>
        <w:t xml:space="preserve">une application </w:t>
      </w:r>
      <w:r>
        <w:rPr>
          <w:rFonts w:ascii="Times New Roman" w:hAnsi="Times New Roman" w:cs="Times New Roman"/>
          <w:sz w:val="24"/>
          <w:szCs w:val="24"/>
          <w:lang w:val="fr-FR"/>
        </w:rPr>
        <w:t>qui génère</w:t>
      </w:r>
      <w:r w:rsidRPr="008B3D33">
        <w:rPr>
          <w:rFonts w:ascii="Times New Roman" w:hAnsi="Times New Roman" w:cs="Times New Roman"/>
          <w:sz w:val="24"/>
          <w:szCs w:val="24"/>
          <w:lang w:val="fr-FR"/>
        </w:rPr>
        <w:t xml:space="preserve"> le code source (projet Delphi) à partir </w:t>
      </w:r>
      <w:r>
        <w:rPr>
          <w:rFonts w:ascii="Times New Roman" w:hAnsi="Times New Roman" w:cs="Times New Roman"/>
          <w:sz w:val="24"/>
          <w:szCs w:val="24"/>
          <w:lang w:val="fr-FR"/>
        </w:rPr>
        <w:t>d’</w:t>
      </w:r>
      <w:r w:rsidRPr="008B3D33">
        <w:rPr>
          <w:rFonts w:ascii="Times New Roman" w:hAnsi="Times New Roman" w:cs="Times New Roman"/>
          <w:sz w:val="24"/>
          <w:szCs w:val="24"/>
          <w:lang w:val="fr-FR"/>
        </w:rPr>
        <w:t>une base de donnée relationnelle,</w:t>
      </w:r>
      <w:r w:rsidRPr="008B3D33">
        <w:rPr>
          <w:rFonts w:ascii="Times New Roman" w:hAnsi="Times New Roman" w:cs="Times New Roman"/>
          <w:sz w:val="24"/>
          <w:szCs w:val="24"/>
          <w:lang w:val="fr-FR" w:bidi="ar-DZ"/>
        </w:rPr>
        <w:t xml:space="preserve"> Cette génération passe toutefois par plusieurs étapes</w:t>
      </w:r>
      <w:r>
        <w:rPr>
          <w:rFonts w:ascii="Times New Roman" w:hAnsi="Times New Roman" w:cs="Times New Roman"/>
          <w:sz w:val="24"/>
          <w:szCs w:val="24"/>
          <w:lang w:val="fr-FR"/>
        </w:rPr>
        <w:t>, La</w:t>
      </w:r>
      <w:r w:rsidRPr="008B3D33">
        <w:rPr>
          <w:rFonts w:ascii="Times New Roman" w:hAnsi="Times New Roman" w:cs="Times New Roman"/>
          <w:sz w:val="24"/>
          <w:szCs w:val="24"/>
          <w:lang w:val="fr-FR"/>
        </w:rPr>
        <w:t xml:space="preserve"> première étape</w:t>
      </w:r>
      <w:r>
        <w:rPr>
          <w:rFonts w:ascii="Times New Roman" w:hAnsi="Times New Roman" w:cs="Times New Roman"/>
          <w:sz w:val="24"/>
          <w:szCs w:val="24"/>
          <w:lang w:val="fr-FR"/>
        </w:rPr>
        <w:t xml:space="preserve"> consiste à lier la base de </w:t>
      </w:r>
      <w:r w:rsidRPr="006A64E5">
        <w:rPr>
          <w:rFonts w:ascii="Times New Roman" w:hAnsi="Times New Roman" w:cs="Times New Roman"/>
          <w:sz w:val="24"/>
          <w:szCs w:val="24"/>
          <w:lang w:val="fr-FR"/>
        </w:rPr>
        <w:t>données et</w:t>
      </w:r>
      <w:r w:rsidRPr="008B3D33">
        <w:rPr>
          <w:rFonts w:ascii="Times New Roman" w:hAnsi="Times New Roman" w:cs="Times New Roman"/>
          <w:sz w:val="24"/>
          <w:szCs w:val="24"/>
          <w:lang w:val="fr-FR"/>
        </w:rPr>
        <w:t xml:space="preserve"> de récupérer les tables et de sélectionner les </w:t>
      </w:r>
      <w:r>
        <w:rPr>
          <w:rFonts w:ascii="Times New Roman" w:hAnsi="Times New Roman" w:cs="Times New Roman"/>
          <w:sz w:val="24"/>
          <w:szCs w:val="24"/>
          <w:lang w:val="fr-FR"/>
        </w:rPr>
        <w:t>attributs</w:t>
      </w:r>
      <w:r w:rsidRPr="008B3D33">
        <w:rPr>
          <w:rFonts w:ascii="Times New Roman" w:hAnsi="Times New Roman" w:cs="Times New Roman"/>
          <w:sz w:val="24"/>
          <w:szCs w:val="24"/>
          <w:lang w:val="fr-FR"/>
        </w:rPr>
        <w:t xml:space="preserve"> et les </w:t>
      </w:r>
      <w:r>
        <w:rPr>
          <w:rFonts w:ascii="Times New Roman" w:hAnsi="Times New Roman" w:cs="Times New Roman"/>
          <w:sz w:val="24"/>
          <w:szCs w:val="24"/>
          <w:lang w:val="fr-FR"/>
        </w:rPr>
        <w:t>fonctions</w:t>
      </w:r>
      <w:r w:rsidRPr="008B3D33">
        <w:rPr>
          <w:rFonts w:ascii="Times New Roman" w:hAnsi="Times New Roman" w:cs="Times New Roman"/>
          <w:sz w:val="24"/>
          <w:szCs w:val="24"/>
          <w:lang w:val="fr-FR"/>
        </w:rPr>
        <w:t>, puis l</w:t>
      </w:r>
      <w:r>
        <w:rPr>
          <w:rFonts w:ascii="Times New Roman" w:hAnsi="Times New Roman" w:cs="Times New Roman"/>
          <w:sz w:val="24"/>
          <w:szCs w:val="24"/>
          <w:lang w:val="fr-FR"/>
        </w:rPr>
        <w:t xml:space="preserve">e programme commence par génération de code </w:t>
      </w:r>
      <w:r w:rsidRPr="008B3D33">
        <w:rPr>
          <w:rFonts w:ascii="Times New Roman" w:hAnsi="Times New Roman" w:cs="Times New Roman"/>
          <w:sz w:val="24"/>
          <w:szCs w:val="24"/>
          <w:lang w:val="fr-FR"/>
        </w:rPr>
        <w:t xml:space="preserve">source </w:t>
      </w:r>
      <w:r>
        <w:rPr>
          <w:rFonts w:ascii="Times New Roman" w:hAnsi="Times New Roman" w:cs="Times New Roman"/>
          <w:sz w:val="24"/>
          <w:szCs w:val="24"/>
          <w:lang w:val="fr-FR"/>
        </w:rPr>
        <w:t>du projet Delphi.</w:t>
      </w:r>
    </w:p>
    <w:p w:rsidR="0088185B" w:rsidRDefault="0088185B" w:rsidP="0088185B">
      <w:pPr>
        <w:pStyle w:val="PrformatHTML"/>
        <w:spacing w:line="360" w:lineRule="auto"/>
        <w:jc w:val="both"/>
        <w:rPr>
          <w:rFonts w:ascii="Times New Roman" w:hAnsi="Times New Roman" w:cs="Times New Roman"/>
          <w:sz w:val="24"/>
          <w:szCs w:val="24"/>
          <w:lang w:val="fr-FR"/>
        </w:rPr>
      </w:pPr>
      <w:r w:rsidRPr="008B3D33">
        <w:rPr>
          <w:rFonts w:ascii="Times New Roman" w:hAnsi="Times New Roman" w:cs="Times New Roman"/>
          <w:sz w:val="24"/>
          <w:szCs w:val="24"/>
          <w:lang w:val="fr-FR"/>
        </w:rPr>
        <w:t>Notre vision future dans ce projet de fin d'étude est :</w:t>
      </w:r>
    </w:p>
    <w:p w:rsidR="0088185B" w:rsidRPr="0028765B" w:rsidRDefault="0088185B" w:rsidP="0088185B">
      <w:pPr>
        <w:pStyle w:val="PrformatHTML"/>
        <w:numPr>
          <w:ilvl w:val="0"/>
          <w:numId w:val="30"/>
        </w:numPr>
        <w:spacing w:line="360" w:lineRule="auto"/>
        <w:jc w:val="both"/>
        <w:rPr>
          <w:rFonts w:asciiTheme="majorBidi" w:hAnsiTheme="majorBidi" w:cstheme="majorBidi"/>
          <w:sz w:val="24"/>
          <w:szCs w:val="24"/>
          <w:lang w:val="fr-FR"/>
        </w:rPr>
      </w:pPr>
      <w:r w:rsidRPr="0028765B">
        <w:rPr>
          <w:rFonts w:asciiTheme="majorBidi" w:hAnsiTheme="majorBidi" w:cstheme="majorBidi"/>
          <w:sz w:val="24"/>
          <w:szCs w:val="24"/>
          <w:lang w:val="fr-FR"/>
        </w:rPr>
        <w:t>Je suggère d'ajouter d'autres composants.</w:t>
      </w:r>
    </w:p>
    <w:p w:rsidR="0088185B" w:rsidRPr="00EF4EA6" w:rsidRDefault="0088185B" w:rsidP="0088185B">
      <w:pPr>
        <w:pStyle w:val="PrformatHTML"/>
        <w:numPr>
          <w:ilvl w:val="0"/>
          <w:numId w:val="30"/>
        </w:numPr>
        <w:spacing w:line="360" w:lineRule="auto"/>
        <w:jc w:val="both"/>
        <w:rPr>
          <w:rFonts w:asciiTheme="majorBidi" w:hAnsiTheme="majorBidi" w:cstheme="majorBidi"/>
          <w:sz w:val="24"/>
          <w:szCs w:val="24"/>
          <w:rtl/>
          <w:lang w:val="fr-FR" w:bidi="ar-DZ"/>
        </w:rPr>
      </w:pPr>
      <w:r w:rsidRPr="0074620D">
        <w:rPr>
          <w:rFonts w:asciiTheme="majorBidi" w:hAnsiTheme="majorBidi" w:cstheme="majorBidi"/>
          <w:sz w:val="24"/>
          <w:szCs w:val="24"/>
          <w:lang w:val="fr-FR"/>
        </w:rPr>
        <w:t>Fusionner l'outil graphique pour la transformation automatique du MCD vers une base de données relationnelle avec mon projet.</w:t>
      </w: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88185B" w:rsidRDefault="0088185B" w:rsidP="00B4300A">
      <w:pPr>
        <w:spacing w:line="360" w:lineRule="auto"/>
        <w:ind w:firstLine="708"/>
        <w:jc w:val="both"/>
        <w:rPr>
          <w:rFonts w:asciiTheme="majorBidi" w:hAnsiTheme="majorBidi" w:cstheme="majorBidi"/>
          <w:lang w:val="fr-FR" w:bidi="ar-DZ"/>
        </w:rPr>
      </w:pPr>
    </w:p>
    <w:p w:rsidR="00036BDC" w:rsidRDefault="00036BDC" w:rsidP="00036BDC">
      <w:pPr>
        <w:spacing w:line="360" w:lineRule="auto"/>
        <w:jc w:val="both"/>
        <w:rPr>
          <w:rFonts w:asciiTheme="majorBidi" w:hAnsiTheme="majorBidi" w:cstheme="majorBidi"/>
          <w:lang w:val="fr-FR" w:bidi="ar-DZ"/>
        </w:rPr>
        <w:sectPr w:rsidR="00036BDC" w:rsidSect="00036BDC">
          <w:footerReference w:type="default" r:id="rId101"/>
          <w:pgSz w:w="12240" w:h="15840" w:code="1"/>
          <w:pgMar w:top="1440" w:right="1134" w:bottom="1440" w:left="1701" w:header="0" w:footer="0" w:gutter="0"/>
          <w:pgNumType w:start="30"/>
          <w:cols w:space="708"/>
          <w:docGrid w:linePitch="360"/>
        </w:sectPr>
      </w:pPr>
    </w:p>
    <w:p w:rsidR="0088185B" w:rsidRDefault="0088185B" w:rsidP="00036BDC">
      <w:pPr>
        <w:spacing w:line="360" w:lineRule="auto"/>
        <w:jc w:val="both"/>
        <w:rPr>
          <w:rFonts w:asciiTheme="majorBidi" w:hAnsiTheme="majorBidi" w:cstheme="majorBidi"/>
          <w:lang w:val="fr-FR" w:bidi="ar-DZ"/>
        </w:rPr>
      </w:pPr>
    </w:p>
    <w:p w:rsidR="0088185B" w:rsidRPr="00062964" w:rsidRDefault="0088185B" w:rsidP="0088185B">
      <w:pPr>
        <w:tabs>
          <w:tab w:val="left" w:pos="1418"/>
          <w:tab w:val="right" w:pos="8306"/>
        </w:tabs>
        <w:spacing w:line="360" w:lineRule="auto"/>
        <w:jc w:val="center"/>
        <w:rPr>
          <w:rFonts w:asciiTheme="majorBidi" w:hAnsiTheme="majorBidi" w:cstheme="majorBidi"/>
          <w:b/>
          <w:bCs/>
          <w:sz w:val="28"/>
          <w:szCs w:val="28"/>
          <w:rtl/>
          <w:lang w:val="fr-FR" w:bidi="ar-DZ"/>
        </w:rPr>
      </w:pPr>
      <w:r w:rsidRPr="00062964">
        <w:rPr>
          <w:rFonts w:asciiTheme="majorBidi" w:hAnsiTheme="majorBidi" w:cstheme="majorBidi"/>
          <w:b/>
          <w:bCs/>
          <w:sz w:val="28"/>
          <w:szCs w:val="28"/>
          <w:lang w:val="fr-FR" w:bidi="ar-DZ"/>
        </w:rPr>
        <w:t xml:space="preserve">BIBLIOGRAPHIR </w:t>
      </w:r>
    </w:p>
    <w:p w:rsidR="0088185B" w:rsidRDefault="0088185B" w:rsidP="0088185B">
      <w:pPr>
        <w:tabs>
          <w:tab w:val="left" w:pos="1418"/>
          <w:tab w:val="right" w:pos="8306"/>
        </w:tabs>
        <w:spacing w:line="360" w:lineRule="auto"/>
        <w:jc w:val="both"/>
        <w:rPr>
          <w:rFonts w:asciiTheme="majorBidi" w:hAnsiTheme="majorBidi" w:cstheme="majorBidi"/>
          <w:lang w:val="fr-FR" w:bidi="ar-DZ"/>
        </w:rPr>
      </w:pPr>
      <w:r>
        <w:rPr>
          <w:rFonts w:asciiTheme="majorBidi" w:hAnsiTheme="majorBidi" w:cstheme="majorBidi"/>
          <w:b/>
          <w:bCs/>
          <w:szCs w:val="28"/>
          <w:lang w:val="fr-FR"/>
        </w:rPr>
        <w:t xml:space="preserve">1 </w:t>
      </w:r>
      <w:r w:rsidRPr="00575C63">
        <w:rPr>
          <w:rFonts w:asciiTheme="majorBidi" w:hAnsiTheme="majorBidi" w:cstheme="majorBidi"/>
          <w:b/>
          <w:bCs/>
          <w:szCs w:val="28"/>
          <w:lang w:val="fr-FR"/>
        </w:rPr>
        <w:t>Un site web :</w:t>
      </w:r>
    </w:p>
    <w:p w:rsidR="0088185B" w:rsidRPr="00EA6271" w:rsidRDefault="0088185B" w:rsidP="0088185B">
      <w:pPr>
        <w:tabs>
          <w:tab w:val="left" w:pos="1418"/>
          <w:tab w:val="right" w:pos="8306"/>
        </w:tabs>
        <w:spacing w:line="360" w:lineRule="auto"/>
        <w:jc w:val="both"/>
        <w:rPr>
          <w:rFonts w:asciiTheme="majorBidi" w:hAnsiTheme="majorBidi" w:cstheme="majorBidi"/>
          <w:lang w:val="fr-FR" w:bidi="ar-DZ"/>
        </w:rPr>
      </w:pPr>
      <w:r w:rsidRPr="00EA6271">
        <w:rPr>
          <w:rFonts w:asciiTheme="majorBidi" w:hAnsiTheme="majorBidi" w:cstheme="majorBidi"/>
          <w:lang w:val="fr-FR" w:bidi="ar-DZ"/>
        </w:rPr>
        <w:t>[2</w:t>
      </w:r>
      <w:proofErr w:type="gramStart"/>
      <w:r w:rsidRPr="00EA6271">
        <w:rPr>
          <w:rFonts w:asciiTheme="majorBidi" w:hAnsiTheme="majorBidi" w:cstheme="majorBidi"/>
          <w:lang w:val="fr-FR" w:bidi="ar-DZ"/>
        </w:rPr>
        <w:t>]</w:t>
      </w:r>
      <w:proofErr w:type="gramEnd"/>
      <w:r>
        <w:rPr>
          <w:rFonts w:asciiTheme="majorBidi" w:hAnsiTheme="majorBidi" w:cstheme="majorBidi"/>
          <w:lang w:val="fr-FR" w:bidi="ar-DZ"/>
        </w:rPr>
        <w:fldChar w:fldCharType="begin"/>
      </w:r>
      <w:r>
        <w:rPr>
          <w:rFonts w:asciiTheme="majorBidi" w:hAnsiTheme="majorBidi" w:cstheme="majorBidi"/>
          <w:lang w:val="fr-FR" w:bidi="ar-DZ"/>
        </w:rPr>
        <w:instrText xml:space="preserve"> HYPERLINK "</w:instrText>
      </w:r>
      <w:r w:rsidRPr="006D7575">
        <w:rPr>
          <w:rFonts w:asciiTheme="majorBidi" w:hAnsiTheme="majorBidi" w:cstheme="majorBidi"/>
          <w:lang w:val="fr-FR" w:bidi="ar-DZ"/>
        </w:rPr>
        <w:instrText>http://www.commentcamarche.net/forum/affich-8997026-quels-sont-les-differents-types-de-logiciel    consulter le : 10/02/2018</w:instrText>
      </w:r>
      <w:r>
        <w:rPr>
          <w:rFonts w:asciiTheme="majorBidi" w:hAnsiTheme="majorBidi" w:cstheme="majorBidi"/>
          <w:lang w:val="fr-FR" w:bidi="ar-DZ"/>
        </w:rPr>
        <w:instrText xml:space="preserve">" </w:instrText>
      </w:r>
      <w:r>
        <w:rPr>
          <w:rFonts w:asciiTheme="majorBidi" w:hAnsiTheme="majorBidi" w:cstheme="majorBidi"/>
          <w:lang w:val="fr-FR" w:bidi="ar-DZ"/>
        </w:rPr>
        <w:fldChar w:fldCharType="separate"/>
      </w:r>
      <w:r w:rsidRPr="0088185B">
        <w:rPr>
          <w:rStyle w:val="Lienhypertexte"/>
          <w:rFonts w:asciiTheme="majorBidi" w:hAnsiTheme="majorBidi" w:cstheme="majorBidi"/>
          <w:lang w:val="fr-FR"/>
        </w:rPr>
        <w:t>http://www.commentcamarche.net/forum/affich-8997026-quels-sont-les-differents-types-de-logiciel    consulter le : 10/02/2018</w:t>
      </w:r>
      <w:r>
        <w:rPr>
          <w:rFonts w:asciiTheme="majorBidi" w:hAnsiTheme="majorBidi" w:cstheme="majorBidi"/>
          <w:lang w:val="fr-FR" w:bidi="ar-DZ"/>
        </w:rPr>
        <w:fldChar w:fldCharType="end"/>
      </w:r>
    </w:p>
    <w:p w:rsidR="0088185B" w:rsidRPr="00EA6271" w:rsidRDefault="0088185B" w:rsidP="0088185B">
      <w:pPr>
        <w:tabs>
          <w:tab w:val="left" w:pos="1418"/>
          <w:tab w:val="right" w:pos="8306"/>
        </w:tabs>
        <w:spacing w:line="360" w:lineRule="auto"/>
        <w:jc w:val="both"/>
        <w:rPr>
          <w:rFonts w:asciiTheme="majorBidi" w:hAnsiTheme="majorBidi" w:cstheme="majorBidi"/>
          <w:lang w:val="fr-FR" w:bidi="ar-DZ"/>
        </w:rPr>
      </w:pPr>
      <w:r w:rsidRPr="00EA6271">
        <w:rPr>
          <w:rFonts w:asciiTheme="majorBidi" w:hAnsiTheme="majorBidi" w:cstheme="majorBidi"/>
          <w:lang w:val="fr-FR" w:bidi="ar-DZ"/>
        </w:rPr>
        <w:t xml:space="preserve"> [3</w:t>
      </w:r>
      <w:r>
        <w:rPr>
          <w:rFonts w:asciiTheme="majorBidi" w:hAnsiTheme="majorBidi" w:cstheme="majorBidi"/>
          <w:lang w:val="fr-FR" w:bidi="ar-DZ"/>
        </w:rPr>
        <w:t>]</w:t>
      </w:r>
      <w:r w:rsidRPr="00EA6271">
        <w:rPr>
          <w:rFonts w:asciiTheme="majorBidi" w:hAnsiTheme="majorBidi" w:cstheme="majorBidi"/>
          <w:lang w:val="fr-FR"/>
        </w:rPr>
        <w:t xml:space="preserve"> </w:t>
      </w:r>
      <w:hyperlink r:id="rId102" w:history="1">
        <w:r w:rsidRPr="0088185B">
          <w:rPr>
            <w:rStyle w:val="Lienhypertexte"/>
            <w:rFonts w:asciiTheme="majorBidi" w:hAnsiTheme="majorBidi" w:cstheme="majorBidi"/>
            <w:lang w:val="fr-FR"/>
          </w:rPr>
          <w:t>https://openclassrooms.com/courses/creez-des-applications-de-qualite-avec-le-design-pattern-mvc/le-genie-logiciel-gl  consulter le : 10/02/2018</w:t>
        </w:r>
      </w:hyperlink>
    </w:p>
    <w:p w:rsidR="0088185B" w:rsidRPr="00EA6271" w:rsidRDefault="0088185B" w:rsidP="0088185B">
      <w:pPr>
        <w:tabs>
          <w:tab w:val="left" w:pos="1418"/>
          <w:tab w:val="right" w:pos="8306"/>
        </w:tabs>
        <w:spacing w:line="360" w:lineRule="auto"/>
        <w:jc w:val="both"/>
        <w:rPr>
          <w:rFonts w:asciiTheme="majorBidi" w:hAnsiTheme="majorBidi" w:cstheme="majorBidi"/>
          <w:rtl/>
          <w:lang w:val="fr-FR" w:bidi="ar-DZ"/>
        </w:rPr>
      </w:pPr>
      <w:r w:rsidRPr="00EA6271">
        <w:rPr>
          <w:rFonts w:asciiTheme="majorBidi" w:hAnsiTheme="majorBidi" w:cstheme="majorBidi"/>
          <w:lang w:val="fr-FR" w:bidi="ar-DZ"/>
        </w:rPr>
        <w:t>[4</w:t>
      </w:r>
      <w:r>
        <w:rPr>
          <w:rFonts w:asciiTheme="majorBidi" w:hAnsiTheme="majorBidi" w:cstheme="majorBidi"/>
          <w:lang w:val="fr-FR" w:bidi="ar-DZ"/>
        </w:rPr>
        <w:t>]</w:t>
      </w:r>
      <w:r w:rsidRPr="00EA6271">
        <w:rPr>
          <w:rFonts w:asciiTheme="majorBidi" w:hAnsiTheme="majorBidi" w:cstheme="majorBidi"/>
          <w:lang w:val="fr-FR"/>
        </w:rPr>
        <w:t xml:space="preserve"> </w:t>
      </w:r>
      <w:hyperlink r:id="rId103" w:history="1">
        <w:r w:rsidRPr="0088185B">
          <w:rPr>
            <w:rStyle w:val="Lienhypertexte"/>
            <w:rFonts w:asciiTheme="majorBidi" w:hAnsiTheme="majorBidi" w:cstheme="majorBidi"/>
            <w:lang w:val="fr-FR"/>
          </w:rPr>
          <w:t>http://www.commentcamarche.com/contents/473-cycle-de-vie-d-un-logiciel consulter le : 10/02/2018</w:t>
        </w:r>
      </w:hyperlink>
    </w:p>
    <w:p w:rsidR="0088185B" w:rsidRPr="00EA6271" w:rsidRDefault="0088185B" w:rsidP="0088185B">
      <w:pPr>
        <w:tabs>
          <w:tab w:val="left" w:pos="1418"/>
          <w:tab w:val="right" w:pos="8306"/>
        </w:tabs>
        <w:spacing w:line="360" w:lineRule="auto"/>
        <w:jc w:val="both"/>
        <w:rPr>
          <w:rFonts w:asciiTheme="majorBidi" w:hAnsiTheme="majorBidi" w:cstheme="majorBidi"/>
          <w:rtl/>
          <w:lang w:val="fr-FR" w:bidi="ar-DZ"/>
        </w:rPr>
      </w:pPr>
      <w:r w:rsidRPr="00EA6271">
        <w:rPr>
          <w:rFonts w:asciiTheme="majorBidi" w:hAnsiTheme="majorBidi" w:cstheme="majorBidi"/>
          <w:lang w:val="fr-FR" w:bidi="ar-DZ"/>
        </w:rPr>
        <w:t>[5</w:t>
      </w:r>
      <w:r>
        <w:rPr>
          <w:rFonts w:asciiTheme="majorBidi" w:hAnsiTheme="majorBidi" w:cstheme="majorBidi"/>
          <w:lang w:val="fr-FR" w:bidi="ar-DZ"/>
        </w:rPr>
        <w:t>]</w:t>
      </w:r>
      <w:r w:rsidRPr="006D7575">
        <w:rPr>
          <w:rFonts w:asciiTheme="majorBidi" w:hAnsiTheme="majorBidi" w:cstheme="majorBidi"/>
          <w:lang w:val="fr-FR"/>
        </w:rPr>
        <w:t xml:space="preserve"> </w:t>
      </w:r>
      <w:hyperlink r:id="rId104" w:history="1">
        <w:r w:rsidRPr="0088185B">
          <w:rPr>
            <w:rStyle w:val="Lienhypertexte"/>
            <w:rFonts w:asciiTheme="majorBidi" w:hAnsiTheme="majorBidi" w:cstheme="majorBidi"/>
            <w:lang w:val="fr-FR"/>
          </w:rPr>
          <w:t>http://web.maths.unsw.edu.au/~lafaye/CCM/genie-logiciel/cycle-de-vie.htm</w:t>
        </w:r>
      </w:hyperlink>
      <w:r w:rsidRPr="00EA6271">
        <w:rPr>
          <w:rFonts w:asciiTheme="majorBidi" w:hAnsiTheme="majorBidi" w:cstheme="majorBidi"/>
          <w:lang w:val="fr-FR" w:bidi="ar-DZ"/>
        </w:rPr>
        <w:t xml:space="preserve"> </w:t>
      </w:r>
      <w:r>
        <w:rPr>
          <w:rFonts w:asciiTheme="majorBidi" w:hAnsiTheme="majorBidi" w:cstheme="majorBidi"/>
          <w:lang w:val="fr-FR" w:bidi="ar-DZ"/>
        </w:rPr>
        <w:t>consulté</w:t>
      </w:r>
      <w:r w:rsidRPr="006D7575">
        <w:rPr>
          <w:rFonts w:asciiTheme="majorBidi" w:hAnsiTheme="majorBidi" w:cstheme="majorBidi"/>
          <w:lang w:val="fr-FR" w:bidi="ar-DZ"/>
        </w:rPr>
        <w:t xml:space="preserve"> le : </w:t>
      </w:r>
      <w:r w:rsidRPr="00EA6271">
        <w:rPr>
          <w:rFonts w:asciiTheme="majorBidi" w:hAnsiTheme="majorBidi" w:cstheme="majorBidi"/>
          <w:lang w:val="fr-FR" w:bidi="ar-DZ"/>
        </w:rPr>
        <w:t>10/02/2018</w:t>
      </w:r>
    </w:p>
    <w:p w:rsidR="0088185B" w:rsidRDefault="0088185B" w:rsidP="0088185B">
      <w:pPr>
        <w:pStyle w:val="Titre1"/>
        <w:spacing w:line="360" w:lineRule="auto"/>
        <w:jc w:val="both"/>
        <w:rPr>
          <w:rFonts w:asciiTheme="majorBidi" w:hAnsiTheme="majorBidi" w:cstheme="majorBidi"/>
          <w:b w:val="0"/>
          <w:bCs w:val="0"/>
          <w:sz w:val="24"/>
          <w:szCs w:val="24"/>
        </w:rPr>
      </w:pPr>
      <w:r w:rsidRPr="00EA6271">
        <w:rPr>
          <w:rFonts w:asciiTheme="majorBidi" w:hAnsiTheme="majorBidi" w:cstheme="majorBidi"/>
          <w:b w:val="0"/>
          <w:bCs w:val="0"/>
          <w:sz w:val="24"/>
          <w:szCs w:val="24"/>
        </w:rPr>
        <w:t>[6</w:t>
      </w:r>
      <w:r>
        <w:rPr>
          <w:rFonts w:asciiTheme="majorBidi" w:hAnsiTheme="majorBidi" w:cstheme="majorBidi"/>
          <w:b w:val="0"/>
          <w:bCs w:val="0"/>
          <w:sz w:val="24"/>
          <w:szCs w:val="24"/>
        </w:rPr>
        <w:t>]</w:t>
      </w:r>
      <w:r w:rsidRPr="00EA6271">
        <w:rPr>
          <w:rFonts w:asciiTheme="majorBidi" w:hAnsiTheme="majorBidi" w:cstheme="majorBidi"/>
          <w:b w:val="0"/>
          <w:bCs w:val="0"/>
          <w:sz w:val="24"/>
          <w:szCs w:val="24"/>
        </w:rPr>
        <w:t xml:space="preserve"> </w:t>
      </w:r>
      <w:hyperlink r:id="rId105" w:history="1">
        <w:r w:rsidRPr="00EA6271">
          <w:rPr>
            <w:rStyle w:val="Lienhypertexte"/>
            <w:rFonts w:asciiTheme="majorBidi" w:hAnsiTheme="majorBidi" w:cstheme="majorBidi"/>
            <w:b w:val="0"/>
            <w:bCs w:val="0"/>
            <w:sz w:val="24"/>
            <w:szCs w:val="24"/>
          </w:rPr>
          <w:t>http://liris.cnrs.fr/csolnon/agl.html</w:t>
        </w:r>
      </w:hyperlink>
      <w:r w:rsidRPr="00EA6271">
        <w:rPr>
          <w:rFonts w:asciiTheme="majorBidi" w:hAnsiTheme="majorBidi" w:cstheme="majorBidi"/>
          <w:b w:val="0"/>
          <w:bCs w:val="0"/>
          <w:sz w:val="24"/>
          <w:szCs w:val="24"/>
        </w:rPr>
        <w:t xml:space="preserve"> Ateliers de Génie Logiciel  Christine </w:t>
      </w:r>
      <w:proofErr w:type="spellStart"/>
      <w:r w:rsidRPr="00EA6271">
        <w:rPr>
          <w:rFonts w:asciiTheme="majorBidi" w:hAnsiTheme="majorBidi" w:cstheme="majorBidi"/>
          <w:b w:val="0"/>
          <w:bCs w:val="0"/>
          <w:sz w:val="24"/>
          <w:szCs w:val="24"/>
        </w:rPr>
        <w:t>Solnon</w:t>
      </w:r>
      <w:proofErr w:type="spellEnd"/>
      <w:r w:rsidRPr="00EA6271">
        <w:rPr>
          <w:rFonts w:asciiTheme="majorBidi" w:hAnsiTheme="majorBidi" w:cstheme="majorBidi"/>
          <w:b w:val="0"/>
          <w:bCs w:val="0"/>
          <w:sz w:val="24"/>
          <w:szCs w:val="24"/>
        </w:rPr>
        <w:t xml:space="preserve"> 1996/97  </w:t>
      </w:r>
      <w:r>
        <w:rPr>
          <w:rFonts w:asciiTheme="majorBidi" w:hAnsiTheme="majorBidi" w:cstheme="majorBidi"/>
          <w:b w:val="0"/>
          <w:bCs w:val="0"/>
          <w:sz w:val="24"/>
          <w:szCs w:val="24"/>
        </w:rPr>
        <w:t>consulté</w:t>
      </w:r>
      <w:r w:rsidRPr="006D7575">
        <w:rPr>
          <w:rFonts w:asciiTheme="majorBidi" w:hAnsiTheme="majorBidi" w:cstheme="majorBidi"/>
          <w:b w:val="0"/>
          <w:bCs w:val="0"/>
          <w:sz w:val="24"/>
          <w:szCs w:val="24"/>
        </w:rPr>
        <w:t xml:space="preserve"> le : </w:t>
      </w:r>
      <w:r w:rsidRPr="00EA6271">
        <w:rPr>
          <w:rFonts w:asciiTheme="majorBidi" w:hAnsiTheme="majorBidi" w:cstheme="majorBidi"/>
          <w:b w:val="0"/>
          <w:bCs w:val="0"/>
          <w:sz w:val="24"/>
          <w:szCs w:val="24"/>
        </w:rPr>
        <w:t>10/02/2018</w:t>
      </w:r>
      <w:r>
        <w:rPr>
          <w:rFonts w:asciiTheme="majorBidi" w:hAnsiTheme="majorBidi" w:cstheme="majorBidi"/>
          <w:b w:val="0"/>
          <w:bCs w:val="0"/>
          <w:sz w:val="24"/>
          <w:szCs w:val="24"/>
        </w:rPr>
        <w:t xml:space="preserve"> </w:t>
      </w:r>
    </w:p>
    <w:p w:rsidR="0088185B" w:rsidRPr="006D7575" w:rsidRDefault="0088185B" w:rsidP="0088185B">
      <w:pPr>
        <w:autoSpaceDE w:val="0"/>
        <w:autoSpaceDN w:val="0"/>
        <w:adjustRightInd w:val="0"/>
        <w:spacing w:line="360" w:lineRule="auto"/>
        <w:jc w:val="both"/>
        <w:rPr>
          <w:rFonts w:asciiTheme="majorBidi" w:hAnsiTheme="majorBidi" w:cstheme="majorBidi"/>
          <w:kern w:val="36"/>
          <w:lang w:val="fr-FR" w:bidi="ar-DZ"/>
        </w:rPr>
      </w:pPr>
      <w:r w:rsidRPr="006D7575">
        <w:rPr>
          <w:rFonts w:asciiTheme="majorBidi" w:hAnsiTheme="majorBidi" w:cstheme="majorBidi"/>
          <w:kern w:val="36"/>
          <w:lang w:val="fr-FR" w:bidi="ar-DZ"/>
        </w:rPr>
        <w:t>[20]</w:t>
      </w:r>
      <w:r w:rsidRPr="006D7575">
        <w:rPr>
          <w:rFonts w:asciiTheme="majorBidi" w:hAnsiTheme="majorBidi" w:cstheme="majorBidi"/>
          <w:lang w:val="fr-FR"/>
        </w:rPr>
        <w:t xml:space="preserve"> </w:t>
      </w:r>
      <w:hyperlink r:id="rId106" w:history="1">
        <w:r w:rsidRPr="0088185B">
          <w:rPr>
            <w:rStyle w:val="Lienhypertexte"/>
            <w:rFonts w:asciiTheme="majorBidi" w:hAnsiTheme="majorBidi" w:cstheme="majorBidi"/>
            <w:kern w:val="36"/>
            <w:lang w:val="fr-FR"/>
          </w:rPr>
          <w:t>http://www.pskills.org/netfaq1.jsp?sno=19 consulter le : 6/9/2018</w:t>
        </w:r>
      </w:hyperlink>
    </w:p>
    <w:p w:rsidR="0088185B" w:rsidRPr="006D7575" w:rsidRDefault="0088185B" w:rsidP="0088185B">
      <w:pPr>
        <w:autoSpaceDE w:val="0"/>
        <w:autoSpaceDN w:val="0"/>
        <w:adjustRightInd w:val="0"/>
        <w:spacing w:line="360" w:lineRule="auto"/>
        <w:jc w:val="both"/>
        <w:rPr>
          <w:rFonts w:asciiTheme="majorBidi" w:hAnsiTheme="majorBidi" w:cstheme="majorBidi"/>
          <w:kern w:val="36"/>
          <w:lang w:val="fr-FR" w:bidi="ar-DZ"/>
        </w:rPr>
      </w:pPr>
      <w:r w:rsidRPr="006D7575">
        <w:rPr>
          <w:rFonts w:asciiTheme="majorBidi" w:hAnsiTheme="majorBidi" w:cstheme="majorBidi"/>
          <w:kern w:val="36"/>
          <w:lang w:val="fr-FR"/>
        </w:rPr>
        <w:t>[18] http://dictionnaire.sensagent.leparisien.fr/VISUAL%20STUDIO/fr-fr/ consulter le : 6/9/2018</w:t>
      </w:r>
    </w:p>
    <w:p w:rsidR="0088185B" w:rsidRPr="006D7575" w:rsidRDefault="0088185B" w:rsidP="0088185B">
      <w:pPr>
        <w:autoSpaceDE w:val="0"/>
        <w:autoSpaceDN w:val="0"/>
        <w:adjustRightInd w:val="0"/>
        <w:spacing w:line="360" w:lineRule="auto"/>
        <w:jc w:val="both"/>
        <w:rPr>
          <w:rFonts w:asciiTheme="majorBidi" w:hAnsiTheme="majorBidi" w:cstheme="majorBidi"/>
          <w:kern w:val="36"/>
          <w:lang w:val="fr-FR"/>
        </w:rPr>
      </w:pPr>
      <w:r w:rsidRPr="006D7575">
        <w:rPr>
          <w:rFonts w:asciiTheme="majorBidi" w:hAnsiTheme="majorBidi" w:cstheme="majorBidi"/>
          <w:kern w:val="36"/>
          <w:lang w:val="fr-FR"/>
        </w:rPr>
        <w:t xml:space="preserve">[16]http://msu.ac.zw/libraries1/htdocs/download3/delphi.about.com/od/beginners/a/aa032800a.htm </w:t>
      </w:r>
      <w:r>
        <w:rPr>
          <w:rFonts w:asciiTheme="majorBidi" w:hAnsiTheme="majorBidi" w:cstheme="majorBidi"/>
          <w:kern w:val="36"/>
          <w:lang w:val="fr-FR"/>
        </w:rPr>
        <w:t xml:space="preserve"> consulté</w:t>
      </w:r>
      <w:r w:rsidRPr="006D7575">
        <w:rPr>
          <w:rFonts w:asciiTheme="majorBidi" w:hAnsiTheme="majorBidi" w:cstheme="majorBidi"/>
          <w:kern w:val="36"/>
          <w:lang w:val="fr-FR"/>
        </w:rPr>
        <w:t xml:space="preserve"> le : 6/8/2018</w:t>
      </w:r>
    </w:p>
    <w:p w:rsidR="0088185B" w:rsidRPr="00EA6271" w:rsidRDefault="0088185B" w:rsidP="0088185B">
      <w:pPr>
        <w:pStyle w:val="Titre1"/>
        <w:spacing w:line="360" w:lineRule="auto"/>
        <w:jc w:val="both"/>
        <w:rPr>
          <w:rFonts w:asciiTheme="majorBidi" w:eastAsiaTheme="minorEastAsia" w:hAnsiTheme="majorBidi" w:cstheme="majorBidi"/>
          <w:b w:val="0"/>
          <w:bCs w:val="0"/>
          <w:sz w:val="24"/>
          <w:szCs w:val="24"/>
        </w:rPr>
      </w:pPr>
      <w:r>
        <w:rPr>
          <w:rFonts w:asciiTheme="majorBidi" w:hAnsiTheme="majorBidi" w:cstheme="majorBidi"/>
          <w:b w:val="0"/>
          <w:bCs w:val="0"/>
          <w:sz w:val="24"/>
          <w:szCs w:val="24"/>
        </w:rPr>
        <w:t>[</w:t>
      </w:r>
      <w:r w:rsidRPr="00EA6271">
        <w:rPr>
          <w:rFonts w:asciiTheme="majorBidi" w:hAnsiTheme="majorBidi" w:cstheme="majorBidi"/>
          <w:b w:val="0"/>
          <w:bCs w:val="0"/>
          <w:sz w:val="24"/>
          <w:szCs w:val="24"/>
        </w:rPr>
        <w:t>9</w:t>
      </w:r>
      <w:r>
        <w:rPr>
          <w:rFonts w:asciiTheme="majorBidi" w:hAnsiTheme="majorBidi" w:cstheme="majorBidi"/>
          <w:b w:val="0"/>
          <w:bCs w:val="0"/>
          <w:sz w:val="24"/>
          <w:szCs w:val="24"/>
        </w:rPr>
        <w:t>]</w:t>
      </w:r>
      <w:r>
        <w:rPr>
          <w:rFonts w:asciiTheme="majorBidi" w:eastAsiaTheme="minorEastAsia" w:hAnsiTheme="majorBidi" w:cstheme="majorBidi"/>
          <w:b w:val="0"/>
          <w:bCs w:val="0"/>
          <w:sz w:val="24"/>
          <w:szCs w:val="24"/>
        </w:rPr>
        <w:t>[</w:t>
      </w:r>
      <w:r w:rsidRPr="00EA6271">
        <w:rPr>
          <w:rFonts w:asciiTheme="majorBidi" w:eastAsiaTheme="minorEastAsia" w:hAnsiTheme="majorBidi" w:cstheme="majorBidi"/>
          <w:b w:val="0"/>
          <w:bCs w:val="0"/>
          <w:sz w:val="24"/>
          <w:szCs w:val="24"/>
        </w:rPr>
        <w:t>10</w:t>
      </w:r>
      <w:r>
        <w:rPr>
          <w:rFonts w:asciiTheme="majorBidi" w:eastAsiaTheme="minorEastAsia" w:hAnsiTheme="majorBidi" w:cstheme="majorBidi"/>
          <w:b w:val="0"/>
          <w:bCs w:val="0"/>
          <w:sz w:val="24"/>
          <w:szCs w:val="24"/>
        </w:rPr>
        <w:t>]</w:t>
      </w:r>
      <w:r w:rsidRPr="00EA6271">
        <w:rPr>
          <w:rFonts w:asciiTheme="majorBidi" w:eastAsiaTheme="minorEastAsia" w:hAnsiTheme="majorBidi" w:cstheme="majorBidi"/>
          <w:b w:val="0"/>
          <w:bCs w:val="0"/>
          <w:sz w:val="24"/>
          <w:szCs w:val="24"/>
        </w:rPr>
        <w:t xml:space="preserve">http://dictionnaire.sensagent.leparisien.fr/base%20de%20donn%C3%A9es%20relationnelle/fr-fr/ </w:t>
      </w:r>
      <w:r>
        <w:rPr>
          <w:rFonts w:asciiTheme="majorBidi" w:eastAsiaTheme="minorEastAsia" w:hAnsiTheme="majorBidi" w:cstheme="majorBidi"/>
          <w:b w:val="0"/>
          <w:bCs w:val="0"/>
          <w:sz w:val="24"/>
          <w:szCs w:val="24"/>
        </w:rPr>
        <w:t xml:space="preserve">  consulté</w:t>
      </w:r>
      <w:r w:rsidRPr="006D7575">
        <w:rPr>
          <w:rFonts w:asciiTheme="majorBidi" w:eastAsiaTheme="minorEastAsia" w:hAnsiTheme="majorBidi" w:cstheme="majorBidi"/>
          <w:b w:val="0"/>
          <w:bCs w:val="0"/>
          <w:sz w:val="24"/>
          <w:szCs w:val="24"/>
        </w:rPr>
        <w:t xml:space="preserve"> le : </w:t>
      </w:r>
      <w:r w:rsidRPr="00EA6271">
        <w:rPr>
          <w:rFonts w:asciiTheme="majorBidi" w:eastAsiaTheme="minorEastAsia" w:hAnsiTheme="majorBidi" w:cstheme="majorBidi"/>
          <w:b w:val="0"/>
          <w:bCs w:val="0"/>
          <w:sz w:val="24"/>
          <w:szCs w:val="24"/>
        </w:rPr>
        <w:t>6/4/2018</w:t>
      </w:r>
    </w:p>
    <w:p w:rsidR="0088185B" w:rsidRPr="00EA6271" w:rsidRDefault="0088185B" w:rsidP="0088185B">
      <w:pPr>
        <w:pStyle w:val="Titre1"/>
        <w:spacing w:line="36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w:t>
      </w:r>
      <w:r w:rsidRPr="00EA6271">
        <w:rPr>
          <w:rFonts w:asciiTheme="majorBidi" w:hAnsiTheme="majorBidi" w:cstheme="majorBidi"/>
          <w:b w:val="0"/>
          <w:bCs w:val="0"/>
          <w:sz w:val="24"/>
          <w:szCs w:val="24"/>
        </w:rPr>
        <w:t>11</w:t>
      </w:r>
      <w:r>
        <w:rPr>
          <w:rFonts w:asciiTheme="majorBidi" w:hAnsiTheme="majorBidi" w:cstheme="majorBidi"/>
          <w:b w:val="0"/>
          <w:bCs w:val="0"/>
          <w:sz w:val="24"/>
          <w:szCs w:val="24"/>
        </w:rPr>
        <w:t>] [</w:t>
      </w:r>
      <w:r w:rsidRPr="00EA6271">
        <w:rPr>
          <w:rFonts w:asciiTheme="majorBidi" w:hAnsiTheme="majorBidi" w:cstheme="majorBidi"/>
          <w:b w:val="0"/>
          <w:bCs w:val="0"/>
          <w:sz w:val="24"/>
          <w:szCs w:val="24"/>
        </w:rPr>
        <w:t>12</w:t>
      </w:r>
      <w:r>
        <w:rPr>
          <w:rFonts w:asciiTheme="majorBidi" w:hAnsiTheme="majorBidi" w:cstheme="majorBidi"/>
          <w:b w:val="0"/>
          <w:bCs w:val="0"/>
          <w:sz w:val="24"/>
          <w:szCs w:val="24"/>
        </w:rPr>
        <w:t xml:space="preserve">] </w:t>
      </w:r>
      <w:hyperlink r:id="rId107" w:history="1">
        <w:r w:rsidRPr="00B04CF7">
          <w:rPr>
            <w:rStyle w:val="Lienhypertexte"/>
            <w:rFonts w:asciiTheme="majorBidi" w:hAnsiTheme="majorBidi" w:cstheme="majorBidi"/>
            <w:b w:val="0"/>
            <w:bCs w:val="0"/>
            <w:sz w:val="24"/>
            <w:szCs w:val="24"/>
          </w:rPr>
          <w:t>https://stph.scenari-community.org/idl-bd/mob/rss/co/idl-bd7-web/co/priUC002.html</w:t>
        </w:r>
      </w:hyperlink>
      <w:r>
        <w:rPr>
          <w:rFonts w:asciiTheme="majorBidi" w:hAnsiTheme="majorBidi" w:cstheme="majorBidi"/>
          <w:b w:val="0"/>
          <w:bCs w:val="0"/>
          <w:sz w:val="24"/>
          <w:szCs w:val="24"/>
        </w:rPr>
        <w:t xml:space="preserve">  consulté</w:t>
      </w:r>
      <w:r w:rsidRPr="006D7575">
        <w:rPr>
          <w:rFonts w:asciiTheme="majorBidi" w:hAnsiTheme="majorBidi" w:cstheme="majorBidi"/>
          <w:b w:val="0"/>
          <w:bCs w:val="0"/>
          <w:sz w:val="24"/>
          <w:szCs w:val="24"/>
        </w:rPr>
        <w:t xml:space="preserve"> le : </w:t>
      </w:r>
      <w:r w:rsidRPr="00EA6271">
        <w:rPr>
          <w:rFonts w:asciiTheme="majorBidi" w:hAnsiTheme="majorBidi" w:cstheme="majorBidi"/>
          <w:b w:val="0"/>
          <w:bCs w:val="0"/>
          <w:sz w:val="24"/>
          <w:szCs w:val="24"/>
        </w:rPr>
        <w:t>6/4/2018</w:t>
      </w:r>
    </w:p>
    <w:p w:rsidR="0088185B" w:rsidRPr="00EA6271" w:rsidRDefault="0088185B" w:rsidP="0088185B">
      <w:pPr>
        <w:pStyle w:val="Titre1"/>
        <w:spacing w:line="360" w:lineRule="auto"/>
        <w:jc w:val="both"/>
        <w:rPr>
          <w:rFonts w:asciiTheme="majorBidi" w:hAnsiTheme="majorBidi" w:cstheme="majorBidi"/>
          <w:b w:val="0"/>
          <w:bCs w:val="0"/>
          <w:sz w:val="24"/>
          <w:szCs w:val="24"/>
        </w:rPr>
      </w:pPr>
      <w:r w:rsidRPr="00EA6271">
        <w:rPr>
          <w:rFonts w:asciiTheme="majorBidi" w:hAnsiTheme="majorBidi" w:cstheme="majorBidi"/>
          <w:b w:val="0"/>
          <w:bCs w:val="0"/>
          <w:sz w:val="24"/>
          <w:szCs w:val="24"/>
        </w:rPr>
        <w:t>[8]</w:t>
      </w:r>
      <w:r>
        <w:rPr>
          <w:rFonts w:asciiTheme="majorBidi" w:hAnsiTheme="majorBidi" w:cstheme="majorBidi"/>
          <w:b w:val="0"/>
          <w:bCs w:val="0"/>
          <w:sz w:val="24"/>
          <w:szCs w:val="24"/>
        </w:rPr>
        <w:t xml:space="preserve"> </w:t>
      </w:r>
      <w:r w:rsidRPr="00EA6271">
        <w:rPr>
          <w:rFonts w:asciiTheme="majorBidi" w:hAnsiTheme="majorBidi" w:cstheme="majorBidi"/>
          <w:sz w:val="24"/>
          <w:szCs w:val="24"/>
        </w:rPr>
        <w:t xml:space="preserve"> </w:t>
      </w:r>
      <w:hyperlink r:id="rId108" w:anchor="AGL" w:history="1">
        <w:r w:rsidRPr="00EA6271">
          <w:rPr>
            <w:rStyle w:val="Lienhypertexte"/>
            <w:rFonts w:asciiTheme="majorBidi" w:hAnsiTheme="majorBidi" w:cstheme="majorBidi"/>
            <w:b w:val="0"/>
            <w:bCs w:val="0"/>
            <w:sz w:val="24"/>
            <w:szCs w:val="24"/>
          </w:rPr>
          <w:t>http://liris.cnrs.fr/csolnon/agl.html#AGL</w:t>
        </w:r>
      </w:hyperlink>
      <w:r w:rsidRPr="00EA6271">
        <w:rPr>
          <w:rFonts w:asciiTheme="majorBidi" w:hAnsiTheme="majorBidi" w:cstheme="majorBidi"/>
          <w:b w:val="0"/>
          <w:bCs w:val="0"/>
          <w:sz w:val="24"/>
          <w:szCs w:val="24"/>
        </w:rPr>
        <w:t xml:space="preserve"> </w:t>
      </w:r>
      <w:r w:rsidRPr="006D7575">
        <w:rPr>
          <w:rFonts w:asciiTheme="majorBidi" w:hAnsiTheme="majorBidi" w:cstheme="majorBidi"/>
          <w:b w:val="0"/>
          <w:bCs w:val="0"/>
          <w:sz w:val="24"/>
          <w:szCs w:val="24"/>
        </w:rPr>
        <w:t xml:space="preserve">consulter le : </w:t>
      </w:r>
      <w:r w:rsidRPr="00EA6271">
        <w:rPr>
          <w:rFonts w:asciiTheme="majorBidi" w:hAnsiTheme="majorBidi" w:cstheme="majorBidi"/>
          <w:b w:val="0"/>
          <w:bCs w:val="0"/>
          <w:sz w:val="24"/>
          <w:szCs w:val="24"/>
        </w:rPr>
        <w:t>10/02/2018</w:t>
      </w:r>
    </w:p>
    <w:p w:rsidR="0088185B" w:rsidRDefault="0088185B" w:rsidP="0088185B">
      <w:pPr>
        <w:autoSpaceDE w:val="0"/>
        <w:autoSpaceDN w:val="0"/>
        <w:adjustRightInd w:val="0"/>
        <w:spacing w:line="360" w:lineRule="auto"/>
        <w:jc w:val="both"/>
        <w:rPr>
          <w:rFonts w:asciiTheme="majorBidi" w:hAnsiTheme="majorBidi" w:cstheme="majorBidi"/>
          <w:b/>
          <w:bCs/>
          <w:lang w:val="fr-FR"/>
        </w:rPr>
      </w:pPr>
      <w:r>
        <w:rPr>
          <w:rFonts w:asciiTheme="majorBidi" w:hAnsiTheme="majorBidi" w:cstheme="majorBidi"/>
          <w:b/>
          <w:bCs/>
          <w:szCs w:val="28"/>
          <w:lang w:val="fr-FR"/>
        </w:rPr>
        <w:t xml:space="preserve">2 </w:t>
      </w:r>
      <w:r w:rsidRPr="00575C63">
        <w:rPr>
          <w:rFonts w:asciiTheme="majorBidi" w:hAnsiTheme="majorBidi" w:cstheme="majorBidi"/>
          <w:b/>
          <w:bCs/>
          <w:szCs w:val="28"/>
          <w:lang w:val="fr-FR"/>
        </w:rPr>
        <w:t>Un mémoire ou une thèse :</w:t>
      </w:r>
    </w:p>
    <w:p w:rsidR="0088185B" w:rsidRDefault="0088185B" w:rsidP="0088185B">
      <w:pPr>
        <w:autoSpaceDE w:val="0"/>
        <w:autoSpaceDN w:val="0"/>
        <w:adjustRightInd w:val="0"/>
        <w:spacing w:line="360" w:lineRule="auto"/>
        <w:jc w:val="both"/>
        <w:rPr>
          <w:rFonts w:asciiTheme="majorBidi" w:hAnsiTheme="majorBidi" w:cstheme="majorBidi"/>
          <w:lang w:val="fr-FR"/>
        </w:rPr>
      </w:pPr>
      <w:r w:rsidRPr="00EA6271">
        <w:rPr>
          <w:rFonts w:asciiTheme="majorBidi" w:hAnsiTheme="majorBidi" w:cstheme="majorBidi"/>
          <w:b/>
          <w:bCs/>
          <w:lang w:val="fr-FR"/>
        </w:rPr>
        <w:t>[7]</w:t>
      </w:r>
      <w:r>
        <w:rPr>
          <w:rFonts w:asciiTheme="majorBidi" w:hAnsiTheme="majorBidi" w:cstheme="majorBidi"/>
          <w:b/>
          <w:bCs/>
          <w:lang w:val="fr-FR"/>
        </w:rPr>
        <w:t xml:space="preserve"> </w:t>
      </w:r>
      <w:r w:rsidRPr="00EA6271">
        <w:rPr>
          <w:rFonts w:asciiTheme="majorBidi" w:hAnsiTheme="majorBidi" w:cstheme="majorBidi"/>
          <w:lang w:val="fr-FR"/>
        </w:rPr>
        <w:t xml:space="preserve">Atelier de génie logiciel à base d’agents Présenté par : </w:t>
      </w:r>
      <w:proofErr w:type="spellStart"/>
      <w:r w:rsidRPr="00EA6271">
        <w:rPr>
          <w:rFonts w:asciiTheme="majorBidi" w:hAnsiTheme="majorBidi" w:cstheme="majorBidi"/>
          <w:lang w:val="fr-FR"/>
        </w:rPr>
        <w:t>Abderrezak</w:t>
      </w:r>
      <w:proofErr w:type="spellEnd"/>
      <w:r w:rsidRPr="00EA6271">
        <w:rPr>
          <w:rFonts w:asciiTheme="majorBidi" w:hAnsiTheme="majorBidi" w:cstheme="majorBidi"/>
          <w:lang w:val="fr-FR"/>
        </w:rPr>
        <w:t xml:space="preserve"> Samira </w:t>
      </w:r>
      <w:r w:rsidRPr="00575C63">
        <w:rPr>
          <w:rFonts w:asciiTheme="majorBidi" w:hAnsiTheme="majorBidi" w:cstheme="majorBidi"/>
          <w:b/>
          <w:bCs/>
          <w:szCs w:val="28"/>
          <w:lang w:val="fr-FR"/>
        </w:rPr>
        <w:t>une thèse </w:t>
      </w:r>
      <w:r w:rsidRPr="00EA6271">
        <w:rPr>
          <w:rFonts w:asciiTheme="majorBidi" w:hAnsiTheme="majorBidi" w:cstheme="majorBidi"/>
          <w:lang w:val="fr-FR"/>
        </w:rPr>
        <w:t xml:space="preserve"> le 13 / Juin / 2010</w:t>
      </w:r>
    </w:p>
    <w:p w:rsidR="0088185B" w:rsidRDefault="0088185B" w:rsidP="0088185B">
      <w:pPr>
        <w:autoSpaceDE w:val="0"/>
        <w:autoSpaceDN w:val="0"/>
        <w:adjustRightInd w:val="0"/>
        <w:spacing w:line="360" w:lineRule="auto"/>
        <w:jc w:val="both"/>
        <w:rPr>
          <w:rFonts w:asciiTheme="majorBidi" w:hAnsiTheme="majorBidi" w:cstheme="majorBidi"/>
          <w:lang w:val="fr-FR"/>
        </w:rPr>
      </w:pPr>
    </w:p>
    <w:p w:rsidR="0088185B" w:rsidRDefault="0088185B" w:rsidP="0088185B">
      <w:pPr>
        <w:autoSpaceDE w:val="0"/>
        <w:autoSpaceDN w:val="0"/>
        <w:adjustRightInd w:val="0"/>
        <w:spacing w:line="360" w:lineRule="auto"/>
        <w:jc w:val="both"/>
        <w:rPr>
          <w:rFonts w:asciiTheme="majorBidi" w:hAnsiTheme="majorBidi" w:cstheme="majorBidi"/>
          <w:lang w:val="fr-FR"/>
        </w:rPr>
      </w:pPr>
    </w:p>
    <w:p w:rsidR="0088185B" w:rsidRDefault="0088185B" w:rsidP="0088185B">
      <w:pPr>
        <w:autoSpaceDE w:val="0"/>
        <w:autoSpaceDN w:val="0"/>
        <w:adjustRightInd w:val="0"/>
        <w:spacing w:line="360" w:lineRule="auto"/>
        <w:jc w:val="both"/>
        <w:rPr>
          <w:rFonts w:asciiTheme="majorBidi" w:hAnsiTheme="majorBidi" w:cstheme="majorBidi"/>
          <w:b/>
          <w:bCs/>
          <w:lang w:val="fr-FR"/>
        </w:rPr>
      </w:pPr>
    </w:p>
    <w:p w:rsidR="0088185B" w:rsidRDefault="0088185B" w:rsidP="0088185B">
      <w:pPr>
        <w:autoSpaceDE w:val="0"/>
        <w:autoSpaceDN w:val="0"/>
        <w:adjustRightInd w:val="0"/>
        <w:spacing w:line="360" w:lineRule="auto"/>
        <w:jc w:val="both"/>
        <w:rPr>
          <w:rFonts w:asciiTheme="majorBidi" w:hAnsiTheme="majorBidi" w:cstheme="majorBidi"/>
          <w:b/>
          <w:bCs/>
          <w:lang w:val="fr-FR"/>
        </w:rPr>
      </w:pPr>
      <w:r>
        <w:rPr>
          <w:rFonts w:asciiTheme="majorBidi" w:hAnsiTheme="majorBidi" w:cstheme="majorBidi"/>
          <w:b/>
          <w:bCs/>
          <w:lang w:val="fr-FR"/>
        </w:rPr>
        <w:t>3 Biographie :</w:t>
      </w:r>
    </w:p>
    <w:p w:rsidR="0088185B" w:rsidRDefault="0088185B" w:rsidP="0088185B">
      <w:pPr>
        <w:autoSpaceDE w:val="0"/>
        <w:autoSpaceDN w:val="0"/>
        <w:adjustRightInd w:val="0"/>
        <w:spacing w:line="360" w:lineRule="auto"/>
        <w:jc w:val="both"/>
        <w:rPr>
          <w:rFonts w:asciiTheme="majorBidi" w:hAnsiTheme="majorBidi" w:cstheme="majorBidi"/>
          <w:kern w:val="36"/>
          <w:lang w:val="fr-FR"/>
        </w:rPr>
      </w:pPr>
      <w:r>
        <w:rPr>
          <w:rFonts w:asciiTheme="majorBidi" w:hAnsiTheme="majorBidi" w:cstheme="majorBidi"/>
          <w:b/>
          <w:bCs/>
          <w:lang w:val="fr-FR"/>
        </w:rPr>
        <w:t>[</w:t>
      </w:r>
      <w:r w:rsidRPr="00EA6271">
        <w:rPr>
          <w:rFonts w:asciiTheme="majorBidi" w:hAnsiTheme="majorBidi" w:cstheme="majorBidi"/>
          <w:b/>
          <w:bCs/>
          <w:lang w:val="fr-FR"/>
        </w:rPr>
        <w:t>13</w:t>
      </w:r>
      <w:r>
        <w:rPr>
          <w:rFonts w:asciiTheme="majorBidi" w:hAnsiTheme="majorBidi" w:cstheme="majorBidi"/>
          <w:b/>
          <w:bCs/>
          <w:lang w:val="fr-FR"/>
        </w:rPr>
        <w:t xml:space="preserve">] </w:t>
      </w:r>
      <w:r w:rsidRPr="00EA6271">
        <w:rPr>
          <w:rFonts w:asciiTheme="majorBidi" w:hAnsiTheme="majorBidi" w:cstheme="majorBidi"/>
          <w:kern w:val="36"/>
          <w:lang w:val="fr-FR"/>
        </w:rPr>
        <w:t xml:space="preserve">Faculté de Sciences Économiques et de Gestion Programmation sous Delphi Maîtrise d’Économétrie </w:t>
      </w:r>
      <w:r w:rsidRPr="00EA6271">
        <w:rPr>
          <w:rFonts w:asciiTheme="majorBidi" w:hAnsiTheme="majorBidi" w:cstheme="majorBidi"/>
          <w:b/>
          <w:bCs/>
          <w:lang w:val="fr-FR"/>
        </w:rPr>
        <w:t xml:space="preserve">Année 1999-2000 - Jérôme </w:t>
      </w:r>
      <w:proofErr w:type="spellStart"/>
      <w:r w:rsidRPr="00EA6271">
        <w:rPr>
          <w:rFonts w:asciiTheme="majorBidi" w:hAnsiTheme="majorBidi" w:cstheme="majorBidi"/>
          <w:b/>
          <w:bCs/>
          <w:lang w:val="fr-FR"/>
        </w:rPr>
        <w:t>Darmont</w:t>
      </w:r>
      <w:proofErr w:type="spellEnd"/>
    </w:p>
    <w:p w:rsidR="0088185B" w:rsidRPr="00062964" w:rsidRDefault="0088185B" w:rsidP="0088185B">
      <w:pPr>
        <w:tabs>
          <w:tab w:val="left" w:pos="1418"/>
          <w:tab w:val="right" w:pos="8306"/>
        </w:tabs>
        <w:spacing w:line="360" w:lineRule="auto"/>
        <w:jc w:val="both"/>
        <w:rPr>
          <w:rFonts w:asciiTheme="majorBidi" w:hAnsiTheme="majorBidi" w:cstheme="majorBidi"/>
          <w:lang w:val="fr-FR"/>
        </w:rPr>
      </w:pPr>
      <w:r w:rsidRPr="00EA6271">
        <w:rPr>
          <w:rFonts w:asciiTheme="majorBidi" w:hAnsiTheme="majorBidi" w:cstheme="majorBidi"/>
          <w:lang w:val="fr-FR" w:bidi="ar-DZ"/>
        </w:rPr>
        <w:lastRenderedPageBreak/>
        <w:t>[1]</w:t>
      </w:r>
      <w:r>
        <w:rPr>
          <w:rFonts w:asciiTheme="majorBidi" w:hAnsiTheme="majorBidi" w:cstheme="majorBidi"/>
          <w:lang w:val="fr-FR" w:bidi="ar-DZ"/>
        </w:rPr>
        <w:t xml:space="preserve"> </w:t>
      </w:r>
      <w:r w:rsidRPr="0088185B">
        <w:rPr>
          <w:rStyle w:val="Lienhypertexte"/>
          <w:rFonts w:asciiTheme="majorBidi" w:hAnsiTheme="majorBidi" w:cstheme="majorBidi"/>
          <w:lang w:val="fr-FR"/>
        </w:rPr>
        <w:t xml:space="preserve"> </w:t>
      </w:r>
      <w:r w:rsidRPr="0088185B">
        <w:rPr>
          <w:rStyle w:val="reference-text"/>
          <w:rFonts w:asciiTheme="majorBidi" w:hAnsiTheme="majorBidi" w:cstheme="majorBidi"/>
          <w:lang w:val="fr-FR"/>
        </w:rPr>
        <w:t xml:space="preserve">Marylène </w:t>
      </w:r>
      <w:proofErr w:type="spellStart"/>
      <w:r w:rsidRPr="0088185B">
        <w:rPr>
          <w:rStyle w:val="reference-text"/>
          <w:rFonts w:asciiTheme="majorBidi" w:hAnsiTheme="majorBidi" w:cstheme="majorBidi"/>
          <w:lang w:val="fr-FR"/>
        </w:rPr>
        <w:t>Micheloud</w:t>
      </w:r>
      <w:proofErr w:type="spellEnd"/>
      <w:r w:rsidRPr="0088185B">
        <w:rPr>
          <w:rStyle w:val="reference-text"/>
          <w:rFonts w:asciiTheme="majorBidi" w:hAnsiTheme="majorBidi" w:cstheme="majorBidi"/>
          <w:lang w:val="fr-FR"/>
        </w:rPr>
        <w:t xml:space="preserve"> et </w:t>
      </w:r>
      <w:proofErr w:type="spellStart"/>
      <w:r w:rsidRPr="0088185B">
        <w:rPr>
          <w:rStyle w:val="reference-text"/>
          <w:rFonts w:asciiTheme="majorBidi" w:hAnsiTheme="majorBidi" w:cstheme="majorBidi"/>
          <w:lang w:val="fr-FR"/>
        </w:rPr>
        <w:t>Medard</w:t>
      </w:r>
      <w:proofErr w:type="spellEnd"/>
      <w:r w:rsidRPr="0088185B">
        <w:rPr>
          <w:rStyle w:val="reference-text"/>
          <w:rFonts w:asciiTheme="majorBidi" w:hAnsiTheme="majorBidi" w:cstheme="majorBidi"/>
          <w:lang w:val="fr-FR"/>
        </w:rPr>
        <w:t xml:space="preserve"> </w:t>
      </w:r>
      <w:proofErr w:type="spellStart"/>
      <w:r w:rsidRPr="0088185B">
        <w:rPr>
          <w:rStyle w:val="reference-text"/>
          <w:rFonts w:asciiTheme="majorBidi" w:hAnsiTheme="majorBidi" w:cstheme="majorBidi"/>
          <w:lang w:val="fr-FR"/>
        </w:rPr>
        <w:t>Rieder</w:t>
      </w:r>
      <w:proofErr w:type="spellEnd"/>
      <w:r w:rsidRPr="0088185B">
        <w:rPr>
          <w:rStyle w:val="reference-text"/>
          <w:rFonts w:asciiTheme="majorBidi" w:hAnsiTheme="majorBidi" w:cstheme="majorBidi"/>
          <w:lang w:val="fr-FR"/>
        </w:rPr>
        <w:t xml:space="preserve">, </w:t>
      </w:r>
      <w:r w:rsidRPr="0088185B">
        <w:rPr>
          <w:rStyle w:val="reference-text"/>
          <w:rFonts w:asciiTheme="majorBidi" w:hAnsiTheme="majorBidi" w:cstheme="majorBidi"/>
          <w:i/>
          <w:iCs/>
          <w:lang w:val="fr-FR"/>
        </w:rPr>
        <w:t>Programmation orientée objets en C++: Une approche évolutive</w:t>
      </w:r>
      <w:r w:rsidRPr="0088185B">
        <w:rPr>
          <w:rStyle w:val="reference-text"/>
          <w:rFonts w:asciiTheme="majorBidi" w:hAnsiTheme="majorBidi" w:cstheme="majorBidi"/>
          <w:lang w:val="fr-FR"/>
        </w:rPr>
        <w:t>, PPUR presses polytechniques, 2002, (</w:t>
      </w:r>
      <w:hyperlink r:id="rId109" w:tooltip="International Standard Book Number" w:history="1">
        <w:r w:rsidRPr="0088185B">
          <w:rPr>
            <w:rStyle w:val="Lienhypertexte"/>
            <w:rFonts w:asciiTheme="majorBidi" w:hAnsiTheme="majorBidi" w:cstheme="majorBidi"/>
            <w:lang w:val="fr-FR"/>
          </w:rPr>
          <w:t>ISBN</w:t>
        </w:r>
      </w:hyperlink>
      <w:r w:rsidRPr="0088185B">
        <w:rPr>
          <w:rStyle w:val="reference-text"/>
          <w:rFonts w:asciiTheme="majorBidi" w:hAnsiTheme="majorBidi" w:cstheme="majorBidi"/>
          <w:lang w:val="fr-FR"/>
        </w:rPr>
        <w:t> </w:t>
      </w:r>
      <w:hyperlink r:id="rId110" w:tooltip="Spécial:Ouvrages de référence/9782880745042" w:history="1">
        <w:r w:rsidRPr="0088185B">
          <w:rPr>
            <w:rStyle w:val="nowrap"/>
            <w:rFonts w:asciiTheme="majorBidi" w:hAnsiTheme="majorBidi" w:cstheme="majorBidi"/>
            <w:color w:val="0000FF"/>
            <w:u w:val="single"/>
            <w:lang w:val="fr-FR"/>
          </w:rPr>
          <w:t>9782880745042</w:t>
        </w:r>
      </w:hyperlink>
      <w:r w:rsidRPr="0088185B">
        <w:rPr>
          <w:rStyle w:val="reference-text"/>
          <w:rFonts w:asciiTheme="majorBidi" w:hAnsiTheme="majorBidi" w:cstheme="majorBidi"/>
          <w:lang w:val="fr-FR"/>
        </w:rPr>
        <w:t>)</w:t>
      </w:r>
    </w:p>
    <w:p w:rsidR="0088185B" w:rsidRPr="00EA6271" w:rsidRDefault="0088185B" w:rsidP="0088185B">
      <w:pPr>
        <w:autoSpaceDE w:val="0"/>
        <w:autoSpaceDN w:val="0"/>
        <w:adjustRightInd w:val="0"/>
        <w:spacing w:line="360" w:lineRule="auto"/>
        <w:jc w:val="both"/>
        <w:rPr>
          <w:rFonts w:asciiTheme="majorBidi" w:hAnsiTheme="majorBidi" w:cstheme="majorBidi"/>
          <w:kern w:val="36"/>
        </w:rPr>
      </w:pPr>
      <w:r w:rsidRPr="006D7575">
        <w:rPr>
          <w:rFonts w:asciiTheme="majorBidi" w:hAnsiTheme="majorBidi" w:cstheme="majorBidi"/>
          <w:kern w:val="36"/>
        </w:rPr>
        <w:t>[</w:t>
      </w:r>
      <w:r w:rsidRPr="00EA6271">
        <w:rPr>
          <w:rFonts w:asciiTheme="majorBidi" w:hAnsiTheme="majorBidi" w:cstheme="majorBidi"/>
          <w:kern w:val="36"/>
        </w:rPr>
        <w:t>14</w:t>
      </w:r>
      <w:r w:rsidRPr="006D7575">
        <w:rPr>
          <w:rFonts w:asciiTheme="majorBidi" w:hAnsiTheme="majorBidi" w:cstheme="majorBidi"/>
          <w:kern w:val="36"/>
        </w:rPr>
        <w:t>]</w:t>
      </w:r>
      <w:r w:rsidRPr="00EA6271">
        <w:rPr>
          <w:rFonts w:asciiTheme="majorBidi" w:hAnsiTheme="majorBidi" w:cstheme="majorBidi"/>
          <w:kern w:val="36"/>
        </w:rPr>
        <w:t xml:space="preserve"> </w:t>
      </w:r>
      <w:hyperlink r:id="rId111" w:history="1">
        <w:r w:rsidRPr="00EA6271">
          <w:rPr>
            <w:rStyle w:val="Lienhypertexte"/>
            <w:rFonts w:asciiTheme="majorBidi" w:hAnsiTheme="majorBidi" w:cstheme="majorBidi"/>
          </w:rPr>
          <w:t>Summary of projects by N. Wirth, 1962 - 1999</w:t>
        </w:r>
      </w:hyperlink>
      <w:r w:rsidRPr="00EA6271">
        <w:rPr>
          <w:rStyle w:val="reference-text"/>
          <w:rFonts w:asciiTheme="majorBidi" w:hAnsiTheme="majorBidi" w:cstheme="majorBidi"/>
        </w:rPr>
        <w:t> </w:t>
      </w:r>
    </w:p>
    <w:p w:rsidR="0088185B" w:rsidRPr="00EA6271" w:rsidRDefault="0088185B" w:rsidP="0088185B">
      <w:pPr>
        <w:autoSpaceDE w:val="0"/>
        <w:autoSpaceDN w:val="0"/>
        <w:adjustRightInd w:val="0"/>
        <w:spacing w:line="360" w:lineRule="auto"/>
        <w:jc w:val="both"/>
        <w:rPr>
          <w:rFonts w:asciiTheme="majorBidi" w:hAnsiTheme="majorBidi" w:cstheme="majorBidi"/>
          <w:kern w:val="36"/>
        </w:rPr>
      </w:pPr>
      <w:r w:rsidRPr="006D7575">
        <w:rPr>
          <w:rFonts w:asciiTheme="majorBidi" w:hAnsiTheme="majorBidi" w:cstheme="majorBidi"/>
          <w:kern w:val="36"/>
        </w:rPr>
        <w:t>[</w:t>
      </w:r>
      <w:r w:rsidRPr="00EA6271">
        <w:rPr>
          <w:rFonts w:asciiTheme="majorBidi" w:hAnsiTheme="majorBidi" w:cstheme="majorBidi"/>
          <w:kern w:val="36"/>
        </w:rPr>
        <w:t>15</w:t>
      </w:r>
      <w:r w:rsidRPr="006D7575">
        <w:rPr>
          <w:rFonts w:asciiTheme="majorBidi" w:hAnsiTheme="majorBidi" w:cstheme="majorBidi"/>
          <w:kern w:val="36"/>
        </w:rPr>
        <w:t>]</w:t>
      </w:r>
      <w:r w:rsidRPr="00EA6271">
        <w:rPr>
          <w:rFonts w:asciiTheme="majorBidi" w:hAnsiTheme="majorBidi" w:cstheme="majorBidi"/>
          <w:kern w:val="36"/>
        </w:rPr>
        <w:t xml:space="preserve"> </w:t>
      </w:r>
      <w:hyperlink r:id="rId112" w:history="1">
        <w:r w:rsidRPr="00EA6271">
          <w:rPr>
            <w:rStyle w:val="Lienhypertexte"/>
            <w:rFonts w:asciiTheme="majorBidi" w:hAnsiTheme="majorBidi" w:cstheme="majorBidi"/>
          </w:rPr>
          <w:t>The Programming Language Pascal (Revised Report)</w:t>
        </w:r>
      </w:hyperlink>
      <w:r w:rsidRPr="00EA6271">
        <w:rPr>
          <w:rStyle w:val="reference-text"/>
          <w:rFonts w:asciiTheme="majorBidi" w:hAnsiTheme="majorBidi" w:cstheme="majorBidi"/>
        </w:rPr>
        <w:t xml:space="preserve"> , </w:t>
      </w:r>
      <w:proofErr w:type="spellStart"/>
      <w:r w:rsidRPr="00EA6271">
        <w:rPr>
          <w:rStyle w:val="reference-text"/>
          <w:rFonts w:asciiTheme="majorBidi" w:hAnsiTheme="majorBidi" w:cstheme="majorBidi"/>
        </w:rPr>
        <w:t>Niklaus</w:t>
      </w:r>
      <w:proofErr w:type="spellEnd"/>
      <w:r w:rsidRPr="00EA6271">
        <w:rPr>
          <w:rStyle w:val="reference-text"/>
          <w:rFonts w:asciiTheme="majorBidi" w:hAnsiTheme="majorBidi" w:cstheme="majorBidi"/>
        </w:rPr>
        <w:t xml:space="preserve"> Wirth, ETH Zurich, 1973</w:t>
      </w:r>
    </w:p>
    <w:p w:rsidR="0088185B" w:rsidRPr="00EA6271" w:rsidRDefault="0088185B" w:rsidP="0088185B">
      <w:pPr>
        <w:autoSpaceDE w:val="0"/>
        <w:autoSpaceDN w:val="0"/>
        <w:adjustRightInd w:val="0"/>
        <w:spacing w:line="360" w:lineRule="auto"/>
        <w:jc w:val="both"/>
        <w:rPr>
          <w:rFonts w:asciiTheme="majorBidi" w:hAnsiTheme="majorBidi" w:cstheme="majorBidi"/>
          <w:kern w:val="36"/>
          <w:lang w:bidi="ar-DZ"/>
        </w:rPr>
      </w:pPr>
      <w:r w:rsidRPr="006D7575">
        <w:rPr>
          <w:rFonts w:asciiTheme="majorBidi" w:hAnsiTheme="majorBidi" w:cstheme="majorBidi"/>
          <w:kern w:val="36"/>
          <w:lang w:bidi="ar-DZ"/>
        </w:rPr>
        <w:t xml:space="preserve"> [</w:t>
      </w:r>
      <w:r w:rsidRPr="00EA6271">
        <w:rPr>
          <w:rFonts w:asciiTheme="majorBidi" w:hAnsiTheme="majorBidi" w:cstheme="majorBidi"/>
          <w:kern w:val="36"/>
          <w:lang w:bidi="ar-DZ"/>
        </w:rPr>
        <w:t>19</w:t>
      </w:r>
      <w:r w:rsidRPr="006D7575">
        <w:rPr>
          <w:rStyle w:val="reference-text"/>
          <w:rFonts w:asciiTheme="majorBidi" w:hAnsiTheme="majorBidi" w:cstheme="majorBidi"/>
        </w:rPr>
        <w:t>]</w:t>
      </w:r>
      <w:r w:rsidRPr="00EA6271">
        <w:rPr>
          <w:rStyle w:val="reference-text"/>
          <w:rFonts w:asciiTheme="majorBidi" w:hAnsiTheme="majorBidi" w:cstheme="majorBidi"/>
        </w:rPr>
        <w:t>(</w:t>
      </w:r>
      <w:proofErr w:type="gramStart"/>
      <w:r w:rsidRPr="00EA6271">
        <w:rPr>
          <w:rStyle w:val="reference-text"/>
          <w:rFonts w:asciiTheme="majorBidi" w:hAnsiTheme="majorBidi" w:cstheme="majorBidi"/>
        </w:rPr>
        <w:t>en</w:t>
      </w:r>
      <w:proofErr w:type="gramEnd"/>
      <w:r w:rsidRPr="00EA6271">
        <w:rPr>
          <w:rStyle w:val="reference-text"/>
          <w:rFonts w:asciiTheme="majorBidi" w:hAnsiTheme="majorBidi" w:cstheme="majorBidi"/>
        </w:rPr>
        <w:t>)</w:t>
      </w:r>
      <w:proofErr w:type="spellStart"/>
      <w:r w:rsidRPr="00EA6271">
        <w:rPr>
          <w:rStyle w:val="reference-text"/>
          <w:rFonts w:asciiTheme="majorBidi" w:hAnsiTheme="majorBidi" w:cstheme="majorBidi"/>
        </w:rPr>
        <w:t>Balagurusamy</w:t>
      </w:r>
      <w:proofErr w:type="gramStart"/>
      <w:r w:rsidRPr="00EA6271">
        <w:rPr>
          <w:rStyle w:val="reference-text"/>
          <w:rFonts w:asciiTheme="majorBidi" w:hAnsiTheme="majorBidi" w:cstheme="majorBidi"/>
        </w:rPr>
        <w:t>,</w:t>
      </w:r>
      <w:r w:rsidRPr="00EA6271">
        <w:rPr>
          <w:rStyle w:val="reference-text"/>
          <w:rFonts w:asciiTheme="majorBidi" w:hAnsiTheme="majorBidi" w:cstheme="majorBidi"/>
          <w:i/>
          <w:iCs/>
        </w:rPr>
        <w:t>Programming</w:t>
      </w:r>
      <w:proofErr w:type="spellEnd"/>
      <w:proofErr w:type="gramEnd"/>
      <w:r w:rsidRPr="00EA6271">
        <w:rPr>
          <w:rStyle w:val="reference-text"/>
          <w:rFonts w:asciiTheme="majorBidi" w:hAnsiTheme="majorBidi" w:cstheme="majorBidi"/>
          <w:i/>
          <w:iCs/>
        </w:rPr>
        <w:t xml:space="preserve"> In </w:t>
      </w:r>
      <w:proofErr w:type="spellStart"/>
      <w:r w:rsidRPr="00EA6271">
        <w:rPr>
          <w:rStyle w:val="reference-text"/>
          <w:rFonts w:asciiTheme="majorBidi" w:hAnsiTheme="majorBidi" w:cstheme="majorBidi"/>
          <w:i/>
          <w:iCs/>
        </w:rPr>
        <w:t>C#</w:t>
      </w:r>
      <w:r w:rsidRPr="00EA6271">
        <w:rPr>
          <w:rStyle w:val="reference-text"/>
          <w:rFonts w:asciiTheme="majorBidi" w:hAnsiTheme="majorBidi" w:cstheme="majorBidi"/>
        </w:rPr>
        <w:t>,Tata</w:t>
      </w:r>
      <w:proofErr w:type="spellEnd"/>
      <w:r w:rsidRPr="00EA6271">
        <w:rPr>
          <w:rStyle w:val="reference-text"/>
          <w:rFonts w:asciiTheme="majorBidi" w:hAnsiTheme="majorBidi" w:cstheme="majorBidi"/>
        </w:rPr>
        <w:t xml:space="preserve"> McGraw-Hill Education - 2008, (</w:t>
      </w:r>
      <w:hyperlink r:id="rId113" w:tooltip="International Standard Book Number" w:history="1">
        <w:r w:rsidRPr="00EA6271">
          <w:rPr>
            <w:rStyle w:val="Lienhypertexte"/>
            <w:rFonts w:asciiTheme="majorBidi" w:hAnsiTheme="majorBidi" w:cstheme="majorBidi"/>
          </w:rPr>
          <w:t>ISBN</w:t>
        </w:r>
      </w:hyperlink>
      <w:r w:rsidRPr="00EA6271">
        <w:rPr>
          <w:rStyle w:val="reference-text"/>
          <w:rFonts w:asciiTheme="majorBidi" w:hAnsiTheme="majorBidi" w:cstheme="majorBidi"/>
        </w:rPr>
        <w:t> </w:t>
      </w:r>
      <w:hyperlink r:id="rId114" w:tooltip="Spécial:Ouvrages de référence/9780070667570" w:history="1">
        <w:r w:rsidRPr="00EA6271">
          <w:rPr>
            <w:rStyle w:val="nowrap"/>
            <w:rFonts w:asciiTheme="majorBidi" w:hAnsiTheme="majorBidi" w:cstheme="majorBidi"/>
            <w:color w:val="0000FF"/>
            <w:u w:val="single"/>
          </w:rPr>
          <w:t>9780070667570</w:t>
        </w:r>
      </w:hyperlink>
      <w:r w:rsidRPr="00EA6271">
        <w:rPr>
          <w:rStyle w:val="reference-text"/>
          <w:rFonts w:asciiTheme="majorBidi" w:hAnsiTheme="majorBidi" w:cstheme="majorBidi"/>
        </w:rPr>
        <w:t>)</w:t>
      </w:r>
      <w:r w:rsidRPr="00EA6271">
        <w:rPr>
          <w:rFonts w:asciiTheme="majorBidi" w:hAnsiTheme="majorBidi" w:cstheme="majorBidi"/>
          <w:kern w:val="36"/>
          <w:lang w:bidi="ar-DZ"/>
        </w:rPr>
        <w:t xml:space="preserve"> </w:t>
      </w:r>
    </w:p>
    <w:p w:rsidR="0088185B" w:rsidRPr="00EA6271" w:rsidRDefault="0088185B" w:rsidP="0088185B">
      <w:pPr>
        <w:autoSpaceDE w:val="0"/>
        <w:autoSpaceDN w:val="0"/>
        <w:adjustRightInd w:val="0"/>
        <w:spacing w:line="360" w:lineRule="auto"/>
        <w:jc w:val="both"/>
        <w:rPr>
          <w:rStyle w:val="reference-text"/>
          <w:rFonts w:asciiTheme="majorBidi" w:hAnsiTheme="majorBidi" w:cstheme="majorBidi"/>
        </w:rPr>
      </w:pPr>
      <w:r w:rsidRPr="00EA6271">
        <w:rPr>
          <w:rFonts w:asciiTheme="majorBidi" w:hAnsiTheme="majorBidi" w:cstheme="majorBidi"/>
          <w:kern w:val="36"/>
          <w:lang w:bidi="ar-DZ"/>
        </w:rPr>
        <w:t>[21</w:t>
      </w:r>
      <w:proofErr w:type="gramStart"/>
      <w:r w:rsidRPr="00EA6271">
        <w:rPr>
          <w:rFonts w:asciiTheme="majorBidi" w:hAnsiTheme="majorBidi" w:cstheme="majorBidi"/>
          <w:kern w:val="36"/>
          <w:lang w:bidi="ar-DZ"/>
        </w:rPr>
        <w:t>]</w:t>
      </w:r>
      <w:r>
        <w:rPr>
          <w:rStyle w:val="Lienhypertexte"/>
          <w:rFonts w:asciiTheme="majorBidi" w:hAnsiTheme="majorBidi" w:cstheme="majorBidi"/>
        </w:rPr>
        <w:t xml:space="preserve"> </w:t>
      </w:r>
      <w:r w:rsidRPr="00EA6271">
        <w:rPr>
          <w:rStyle w:val="Lienhypertexte"/>
          <w:rFonts w:asciiTheme="majorBidi" w:hAnsiTheme="majorBidi" w:cstheme="majorBidi"/>
        </w:rPr>
        <w:t xml:space="preserve"> </w:t>
      </w:r>
      <w:proofErr w:type="gramEnd"/>
      <w:r>
        <w:fldChar w:fldCharType="begin"/>
      </w:r>
      <w:r>
        <w:instrText>HYPERLINK "http://edn.embarcadero.com/article/32975"</w:instrText>
      </w:r>
      <w:r>
        <w:fldChar w:fldCharType="separate"/>
      </w:r>
      <w:r w:rsidRPr="00EA6271">
        <w:rPr>
          <w:rStyle w:val="Lienhypertexte"/>
          <w:rFonts w:asciiTheme="majorBidi" w:hAnsiTheme="majorBidi" w:cstheme="majorBidi"/>
        </w:rPr>
        <w:t>Historical Document: Visual Component Library First Draft</w:t>
      </w:r>
      <w:r>
        <w:fldChar w:fldCharType="end"/>
      </w:r>
      <w:r w:rsidRPr="00EA6271">
        <w:rPr>
          <w:rStyle w:val="reference-text"/>
          <w:rFonts w:asciiTheme="majorBidi" w:hAnsiTheme="majorBidi" w:cstheme="majorBidi"/>
        </w:rPr>
        <w:t> </w:t>
      </w:r>
    </w:p>
    <w:p w:rsidR="0088185B" w:rsidRPr="00EA6271" w:rsidRDefault="0088185B" w:rsidP="0088185B">
      <w:pPr>
        <w:autoSpaceDE w:val="0"/>
        <w:autoSpaceDN w:val="0"/>
        <w:adjustRightInd w:val="0"/>
        <w:spacing w:line="360" w:lineRule="auto"/>
        <w:jc w:val="both"/>
        <w:rPr>
          <w:rFonts w:asciiTheme="majorBidi" w:hAnsiTheme="majorBidi" w:cstheme="majorBidi"/>
        </w:rPr>
      </w:pPr>
      <w:r w:rsidRPr="00062964">
        <w:rPr>
          <w:rStyle w:val="reference-text"/>
          <w:rFonts w:asciiTheme="majorBidi" w:hAnsiTheme="majorBidi" w:cstheme="majorBidi"/>
        </w:rPr>
        <w:t>[</w:t>
      </w:r>
      <w:r w:rsidRPr="00EA6271">
        <w:rPr>
          <w:rStyle w:val="reference-text"/>
          <w:rFonts w:asciiTheme="majorBidi" w:hAnsiTheme="majorBidi" w:cstheme="majorBidi"/>
        </w:rPr>
        <w:t>22</w:t>
      </w:r>
      <w:proofErr w:type="gramStart"/>
      <w:r w:rsidRPr="00062964">
        <w:rPr>
          <w:rStyle w:val="reference-text"/>
          <w:rFonts w:asciiTheme="majorBidi" w:hAnsiTheme="majorBidi" w:cstheme="majorBidi"/>
        </w:rPr>
        <w:t>]</w:t>
      </w:r>
      <w:r w:rsidRPr="00EA6271">
        <w:rPr>
          <w:rFonts w:asciiTheme="majorBidi" w:hAnsiTheme="majorBidi" w:cstheme="majorBidi"/>
        </w:rPr>
        <w:t xml:space="preserve"> </w:t>
      </w:r>
      <w:r>
        <w:rPr>
          <w:rFonts w:asciiTheme="majorBidi" w:hAnsiTheme="majorBidi" w:cstheme="majorBidi"/>
        </w:rPr>
        <w:t xml:space="preserve"> </w:t>
      </w:r>
      <w:r w:rsidRPr="00EA6271">
        <w:rPr>
          <w:rFonts w:asciiTheme="majorBidi" w:hAnsiTheme="majorBidi" w:cstheme="majorBidi"/>
        </w:rPr>
        <w:t>Borland</w:t>
      </w:r>
      <w:proofErr w:type="gramEnd"/>
      <w:r w:rsidRPr="00EA6271">
        <w:rPr>
          <w:rFonts w:asciiTheme="majorBidi" w:hAnsiTheme="majorBidi" w:cstheme="majorBidi"/>
        </w:rPr>
        <w:t xml:space="preserve"> International, Inc., 100 Borland Way</w:t>
      </w:r>
    </w:p>
    <w:p w:rsidR="0088185B" w:rsidRPr="00EA6271" w:rsidRDefault="0088185B" w:rsidP="0088185B">
      <w:pPr>
        <w:autoSpaceDE w:val="0"/>
        <w:autoSpaceDN w:val="0"/>
        <w:adjustRightInd w:val="0"/>
        <w:spacing w:line="360" w:lineRule="auto"/>
        <w:jc w:val="both"/>
        <w:rPr>
          <w:rFonts w:asciiTheme="majorBidi" w:hAnsiTheme="majorBidi" w:cstheme="majorBidi"/>
          <w:kern w:val="36"/>
          <w:lang w:bidi="ar-DZ"/>
        </w:rPr>
      </w:pPr>
      <w:r w:rsidRPr="00EA6271">
        <w:rPr>
          <w:rFonts w:asciiTheme="majorBidi" w:hAnsiTheme="majorBidi" w:cstheme="majorBidi"/>
        </w:rPr>
        <w:t>P.O. Box 660001, Scotts Valley, CA 95067-0001</w:t>
      </w:r>
    </w:p>
    <w:p w:rsidR="0088185B" w:rsidRDefault="0088185B"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Default="0037535D" w:rsidP="00B4300A">
      <w:pPr>
        <w:spacing w:line="360" w:lineRule="auto"/>
        <w:ind w:firstLine="708"/>
        <w:jc w:val="both"/>
        <w:rPr>
          <w:rFonts w:asciiTheme="majorBidi" w:hAnsiTheme="majorBidi" w:cstheme="majorBidi"/>
          <w:lang w:bidi="ar-DZ"/>
        </w:rPr>
      </w:pPr>
    </w:p>
    <w:p w:rsidR="0037535D" w:rsidRPr="00C42749" w:rsidRDefault="0037535D" w:rsidP="0037535D">
      <w:pPr>
        <w:spacing w:line="360" w:lineRule="auto"/>
        <w:jc w:val="right"/>
        <w:rPr>
          <w:rFonts w:cs="Sultan normal"/>
          <w:b/>
          <w:bCs/>
          <w:sz w:val="28"/>
          <w:szCs w:val="28"/>
          <w:lang w:bidi="ar-DZ"/>
        </w:rPr>
      </w:pPr>
      <w:proofErr w:type="gramStart"/>
      <w:r>
        <w:rPr>
          <w:rFonts w:cs="Sultan normal" w:hint="cs"/>
          <w:b/>
          <w:bCs/>
          <w:sz w:val="28"/>
          <w:szCs w:val="28"/>
          <w:rtl/>
        </w:rPr>
        <w:lastRenderedPageBreak/>
        <w:t>ملـخص</w:t>
      </w:r>
      <w:proofErr w:type="gramEnd"/>
    </w:p>
    <w:p w:rsidR="0037535D" w:rsidRPr="00C42749" w:rsidRDefault="0037535D" w:rsidP="0037535D">
      <w:pPr>
        <w:bidi/>
        <w:spacing w:line="360" w:lineRule="auto"/>
        <w:ind w:right="140"/>
        <w:jc w:val="lowKashida"/>
        <w:rPr>
          <w:rFonts w:ascii="Calibri Light" w:hAnsi="Calibri Light" w:cs="Sultan normal"/>
          <w:sz w:val="28"/>
          <w:szCs w:val="28"/>
        </w:rPr>
      </w:pPr>
      <w:r w:rsidRPr="00C42749">
        <w:rPr>
          <w:rFonts w:ascii="Calibri Light" w:hAnsi="Calibri Light" w:cs="Sultan normal"/>
          <w:sz w:val="28"/>
          <w:szCs w:val="28"/>
          <w:rtl/>
        </w:rPr>
        <w:t xml:space="preserve">في عالم البرمجة يعتبر إنجاز برنامج متكامل يتطلب الكثير من الوقت و الجهد في كتابة </w:t>
      </w:r>
      <w:proofErr w:type="spellStart"/>
      <w:r w:rsidRPr="00C42749">
        <w:rPr>
          <w:rFonts w:ascii="Calibri Light" w:hAnsi="Calibri Light" w:cs="Sultan normal"/>
          <w:sz w:val="28"/>
          <w:szCs w:val="28"/>
          <w:rtl/>
        </w:rPr>
        <w:t>شيفرة</w:t>
      </w:r>
      <w:proofErr w:type="spellEnd"/>
      <w:r w:rsidRPr="00C42749">
        <w:rPr>
          <w:rFonts w:ascii="Calibri Light" w:hAnsi="Calibri Light" w:cs="Sultan normal"/>
          <w:sz w:val="28"/>
          <w:szCs w:val="28"/>
          <w:rtl/>
        </w:rPr>
        <w:t xml:space="preserve"> المصدر</w:t>
      </w:r>
      <w:r w:rsidRPr="00C42749">
        <w:rPr>
          <w:rFonts w:ascii="Calibri Light" w:hAnsi="Calibri Light" w:cs="Sultan normal"/>
          <w:sz w:val="28"/>
          <w:szCs w:val="28"/>
        </w:rPr>
        <w:t xml:space="preserve"> .</w:t>
      </w:r>
    </w:p>
    <w:p w:rsidR="0037535D" w:rsidRPr="00C42749" w:rsidRDefault="0037535D" w:rsidP="0037535D">
      <w:pPr>
        <w:bidi/>
        <w:spacing w:line="360" w:lineRule="auto"/>
        <w:ind w:right="140"/>
        <w:jc w:val="lowKashida"/>
        <w:rPr>
          <w:rFonts w:ascii="Calibri Light" w:hAnsi="Calibri Light" w:cs="Sultan normal"/>
          <w:sz w:val="28"/>
          <w:szCs w:val="28"/>
        </w:rPr>
      </w:pPr>
      <w:r w:rsidRPr="00C42749">
        <w:rPr>
          <w:rFonts w:ascii="Calibri Light" w:hAnsi="Calibri Light" w:cs="Sultan normal"/>
          <w:sz w:val="28"/>
          <w:szCs w:val="28"/>
          <w:rtl/>
        </w:rPr>
        <w:t xml:space="preserve">حيث قمنا بإنجاز برنامج يسمح بتوليد </w:t>
      </w:r>
      <w:proofErr w:type="spellStart"/>
      <w:r w:rsidRPr="00C42749">
        <w:rPr>
          <w:rFonts w:ascii="Calibri Light" w:hAnsi="Calibri Light" w:cs="Sultan normal"/>
          <w:sz w:val="28"/>
          <w:szCs w:val="28"/>
          <w:rtl/>
        </w:rPr>
        <w:t>شيفرة</w:t>
      </w:r>
      <w:proofErr w:type="spellEnd"/>
      <w:r w:rsidRPr="00C42749">
        <w:rPr>
          <w:rFonts w:ascii="Calibri Light" w:hAnsi="Calibri Light" w:cs="Sultan normal"/>
          <w:sz w:val="28"/>
          <w:szCs w:val="28"/>
          <w:rtl/>
        </w:rPr>
        <w:t xml:space="preserve"> المصدر تلقائيا لربح الوقت و تفادي التكرار و تقليل من </w:t>
      </w:r>
      <w:r w:rsidRPr="00C42749">
        <w:rPr>
          <w:rFonts w:ascii="Calibri Light" w:hAnsi="Calibri Light" w:cs="Sultan normal" w:hint="cs"/>
          <w:sz w:val="28"/>
          <w:szCs w:val="28"/>
          <w:rtl/>
        </w:rPr>
        <w:t>الأخطاء</w:t>
      </w:r>
      <w:r w:rsidRPr="00C42749">
        <w:rPr>
          <w:rFonts w:ascii="Calibri Light" w:hAnsi="Calibri Light" w:cs="Sultan normal"/>
          <w:sz w:val="28"/>
          <w:szCs w:val="28"/>
          <w:rtl/>
        </w:rPr>
        <w:t xml:space="preserve"> و هذا ما يعرف </w:t>
      </w:r>
      <w:r w:rsidRPr="00C42749">
        <w:rPr>
          <w:rFonts w:ascii="Calibri Light" w:hAnsi="Calibri Light" w:cs="Sultan normal" w:hint="cs"/>
          <w:sz w:val="28"/>
          <w:szCs w:val="28"/>
          <w:rtl/>
        </w:rPr>
        <w:t>باسم</w:t>
      </w:r>
      <w:r w:rsidRPr="00C42749">
        <w:rPr>
          <w:rFonts w:ascii="Calibri Light" w:hAnsi="Calibri Light" w:cs="Sultan normal"/>
          <w:sz w:val="28"/>
          <w:szCs w:val="28"/>
          <w:rtl/>
        </w:rPr>
        <w:t xml:space="preserve"> ورشة هندسة البرمجيات</w:t>
      </w:r>
      <w:r w:rsidRPr="00C42749">
        <w:rPr>
          <w:rFonts w:ascii="Calibri Light" w:hAnsi="Calibri Light" w:cs="Sultan normal"/>
          <w:sz w:val="28"/>
          <w:szCs w:val="28"/>
        </w:rPr>
        <w:t xml:space="preserve"> .</w:t>
      </w:r>
    </w:p>
    <w:p w:rsidR="0037535D" w:rsidRPr="00C42749" w:rsidRDefault="0037535D" w:rsidP="0037535D">
      <w:pPr>
        <w:bidi/>
        <w:spacing w:line="360" w:lineRule="auto"/>
        <w:ind w:right="140"/>
        <w:jc w:val="lowKashida"/>
        <w:rPr>
          <w:rFonts w:ascii="Traditional Arabic" w:hAnsi="Traditional Arabic" w:cs="Traditional Arabic"/>
          <w:rtl/>
        </w:rPr>
      </w:pPr>
      <w:r w:rsidRPr="00C42749">
        <w:rPr>
          <w:rFonts w:ascii="Calibri Light" w:hAnsi="Calibri Light" w:cs="Sultan normal"/>
          <w:b/>
          <w:bCs/>
          <w:sz w:val="28"/>
          <w:szCs w:val="28"/>
          <w:rtl/>
        </w:rPr>
        <w:t xml:space="preserve">الكلمات </w:t>
      </w:r>
      <w:proofErr w:type="spellStart"/>
      <w:r w:rsidRPr="00C42749">
        <w:rPr>
          <w:rFonts w:ascii="Calibri Light" w:hAnsi="Calibri Light" w:cs="Sultan normal"/>
          <w:b/>
          <w:bCs/>
          <w:sz w:val="28"/>
          <w:szCs w:val="28"/>
          <w:rtl/>
        </w:rPr>
        <w:t>المفت</w:t>
      </w:r>
      <w:r w:rsidRPr="00C42749">
        <w:rPr>
          <w:rFonts w:ascii="Calibri Light" w:hAnsi="Calibri Light" w:cs="Sultan normal" w:hint="cs"/>
          <w:b/>
          <w:bCs/>
          <w:sz w:val="28"/>
          <w:szCs w:val="28"/>
          <w:rtl/>
        </w:rPr>
        <w:t>ا</w:t>
      </w:r>
      <w:r w:rsidRPr="00C42749">
        <w:rPr>
          <w:rFonts w:ascii="Calibri Light" w:hAnsi="Calibri Light" w:cs="Sultan normal"/>
          <w:b/>
          <w:bCs/>
          <w:sz w:val="28"/>
          <w:szCs w:val="28"/>
          <w:rtl/>
        </w:rPr>
        <w:t>حية</w:t>
      </w:r>
      <w:proofErr w:type="spellEnd"/>
      <w:r w:rsidRPr="00C42749">
        <w:rPr>
          <w:rFonts w:ascii="Calibri Light" w:hAnsi="Calibri Light" w:cs="Sultan normal"/>
          <w:b/>
          <w:bCs/>
          <w:sz w:val="28"/>
          <w:szCs w:val="28"/>
          <w:rtl/>
        </w:rPr>
        <w:t xml:space="preserve"> </w:t>
      </w:r>
      <w:proofErr w:type="spellStart"/>
      <w:r w:rsidRPr="00C42749">
        <w:rPr>
          <w:rFonts w:ascii="Calibri Light" w:hAnsi="Calibri Light" w:cs="Sultan normal"/>
          <w:b/>
          <w:bCs/>
          <w:sz w:val="28"/>
          <w:szCs w:val="28"/>
          <w:rtl/>
        </w:rPr>
        <w:t>:</w:t>
      </w:r>
      <w:proofErr w:type="spellEnd"/>
      <w:r w:rsidRPr="00C42749">
        <w:rPr>
          <w:rFonts w:ascii="Calibri Light" w:hAnsi="Calibri Light" w:cs="Sultan normal"/>
          <w:sz w:val="28"/>
          <w:szCs w:val="28"/>
          <w:rtl/>
        </w:rPr>
        <w:t xml:space="preserve"> </w:t>
      </w:r>
      <w:proofErr w:type="spellStart"/>
      <w:r w:rsidRPr="00C42749">
        <w:rPr>
          <w:rFonts w:ascii="Calibri Light" w:hAnsi="Calibri Light" w:cs="Sultan normal"/>
          <w:sz w:val="28"/>
          <w:szCs w:val="28"/>
          <w:rtl/>
        </w:rPr>
        <w:t>شيفرة</w:t>
      </w:r>
      <w:proofErr w:type="spellEnd"/>
      <w:r w:rsidRPr="00C42749">
        <w:rPr>
          <w:rFonts w:ascii="Calibri Light" w:hAnsi="Calibri Light" w:cs="Sultan normal"/>
          <w:sz w:val="28"/>
          <w:szCs w:val="28"/>
          <w:rtl/>
        </w:rPr>
        <w:t xml:space="preserve"> المصدر </w:t>
      </w:r>
      <w:proofErr w:type="spellStart"/>
      <w:r w:rsidRPr="00C42749">
        <w:rPr>
          <w:rFonts w:ascii="Calibri Light" w:hAnsi="Calibri Light" w:cs="Sultan normal"/>
          <w:sz w:val="28"/>
          <w:szCs w:val="28"/>
          <w:rtl/>
        </w:rPr>
        <w:t>،</w:t>
      </w:r>
      <w:proofErr w:type="spellEnd"/>
      <w:r w:rsidRPr="00C42749">
        <w:rPr>
          <w:rFonts w:ascii="Calibri Light" w:hAnsi="Calibri Light" w:cs="Sultan normal"/>
          <w:sz w:val="28"/>
          <w:szCs w:val="28"/>
          <w:rtl/>
        </w:rPr>
        <w:t xml:space="preserve"> ورشة هندسة البرمجيات </w:t>
      </w:r>
      <w:proofErr w:type="spellStart"/>
      <w:r w:rsidRPr="00C42749">
        <w:rPr>
          <w:rFonts w:ascii="Calibri Light" w:hAnsi="Calibri Light" w:cs="Sultan normal"/>
          <w:sz w:val="28"/>
          <w:szCs w:val="28"/>
          <w:rtl/>
        </w:rPr>
        <w:t>،</w:t>
      </w:r>
      <w:proofErr w:type="spellEnd"/>
      <w:r w:rsidRPr="00C42749">
        <w:rPr>
          <w:rFonts w:ascii="Calibri Light" w:hAnsi="Calibri Light" w:cs="Sultan normal"/>
          <w:sz w:val="28"/>
          <w:szCs w:val="28"/>
          <w:rtl/>
        </w:rPr>
        <w:t xml:space="preserve"> التوليد التلقائي</w:t>
      </w:r>
    </w:p>
    <w:p w:rsidR="0037535D" w:rsidRDefault="0037535D" w:rsidP="0037535D">
      <w:pPr>
        <w:spacing w:line="360" w:lineRule="auto"/>
        <w:ind w:right="140"/>
        <w:rPr>
          <w:rFonts w:ascii="Traditional Arabic" w:hAnsi="Traditional Arabic" w:cs="Traditional Arabic" w:hint="cs"/>
          <w:b/>
          <w:bCs/>
          <w:sz w:val="28"/>
          <w:szCs w:val="28"/>
          <w:rtl/>
        </w:rPr>
      </w:pPr>
    </w:p>
    <w:p w:rsidR="0037535D" w:rsidRDefault="0037535D" w:rsidP="0037535D">
      <w:pPr>
        <w:spacing w:line="360" w:lineRule="auto"/>
        <w:ind w:right="140"/>
        <w:rPr>
          <w:rFonts w:ascii="Traditional Arabic" w:hAnsi="Traditional Arabic" w:cs="Traditional Arabic" w:hint="cs"/>
          <w:b/>
          <w:bCs/>
          <w:sz w:val="28"/>
          <w:szCs w:val="28"/>
          <w:rtl/>
        </w:rPr>
      </w:pPr>
    </w:p>
    <w:p w:rsidR="0037535D" w:rsidRPr="0037535D" w:rsidRDefault="0037535D" w:rsidP="0037535D">
      <w:pPr>
        <w:spacing w:line="360" w:lineRule="auto"/>
        <w:ind w:right="140"/>
        <w:rPr>
          <w:rFonts w:ascii="Traditional Arabic" w:hAnsi="Traditional Arabic" w:cs="Traditional Arabic"/>
          <w:b/>
          <w:bCs/>
          <w:sz w:val="28"/>
          <w:szCs w:val="28"/>
          <w:lang w:val="fr-FR"/>
        </w:rPr>
      </w:pPr>
      <w:r w:rsidRPr="0037535D">
        <w:rPr>
          <w:rFonts w:ascii="Traditional Arabic" w:hAnsi="Traditional Arabic" w:cs="Traditional Arabic"/>
          <w:b/>
          <w:bCs/>
          <w:sz w:val="28"/>
          <w:szCs w:val="28"/>
          <w:lang w:val="fr-FR"/>
        </w:rPr>
        <w:t xml:space="preserve">Résumé </w:t>
      </w:r>
    </w:p>
    <w:p w:rsidR="0037535D" w:rsidRPr="00C42749" w:rsidRDefault="0037535D" w:rsidP="0037535D">
      <w:pPr>
        <w:spacing w:line="360" w:lineRule="auto"/>
        <w:rPr>
          <w:rFonts w:ascii="Traditional Arabic" w:hAnsi="Traditional Arabic" w:cs="Traditional Arabic" w:hint="cs"/>
          <w:b/>
          <w:bCs/>
          <w:sz w:val="28"/>
          <w:szCs w:val="28"/>
          <w:rtl/>
        </w:rPr>
      </w:pPr>
      <w:r w:rsidRPr="0037535D">
        <w:rPr>
          <w:sz w:val="28"/>
          <w:szCs w:val="28"/>
          <w:lang w:val="fr-FR"/>
        </w:rPr>
        <w:t>Dans le monde de la programmation, l'achèvement d'un programme intégré nécessite beaucoup de temps et d'efforts pour écrire le code source.</w:t>
      </w:r>
      <w:r w:rsidRPr="0037535D">
        <w:rPr>
          <w:sz w:val="28"/>
          <w:szCs w:val="28"/>
          <w:lang w:val="fr-FR"/>
        </w:rPr>
        <w:br/>
        <w:t>Lorsque nous avons terminé un programme qui permet la génération automatique du code source pour gagner du temps et éviter les doublons et réduire les erreurs, c'est ce qu'on appelle l'atelier de génie logiciel.</w:t>
      </w:r>
      <w:r w:rsidRPr="0037535D">
        <w:rPr>
          <w:b/>
          <w:bCs/>
          <w:sz w:val="28"/>
          <w:szCs w:val="28"/>
          <w:lang w:val="fr-FR"/>
        </w:rPr>
        <w:br/>
      </w:r>
      <w:proofErr w:type="spellStart"/>
      <w:r w:rsidRPr="00C42749">
        <w:rPr>
          <w:b/>
          <w:bCs/>
          <w:sz w:val="28"/>
          <w:szCs w:val="28"/>
        </w:rPr>
        <w:t>Mots-clés</w:t>
      </w:r>
      <w:proofErr w:type="spellEnd"/>
      <w:r w:rsidRPr="00C42749">
        <w:rPr>
          <w:b/>
          <w:bCs/>
          <w:sz w:val="28"/>
          <w:szCs w:val="28"/>
        </w:rPr>
        <w:t xml:space="preserve">: </w:t>
      </w:r>
      <w:r w:rsidRPr="00C42749">
        <w:rPr>
          <w:sz w:val="28"/>
          <w:szCs w:val="28"/>
        </w:rPr>
        <w:t xml:space="preserve">code source, atelier </w:t>
      </w:r>
      <w:proofErr w:type="spellStart"/>
      <w:r w:rsidRPr="00C42749">
        <w:rPr>
          <w:sz w:val="28"/>
          <w:szCs w:val="28"/>
        </w:rPr>
        <w:t>d'ingénierie</w:t>
      </w:r>
      <w:proofErr w:type="spellEnd"/>
      <w:r w:rsidRPr="00C42749">
        <w:rPr>
          <w:sz w:val="28"/>
          <w:szCs w:val="28"/>
        </w:rPr>
        <w:t xml:space="preserve"> </w:t>
      </w:r>
      <w:proofErr w:type="spellStart"/>
      <w:r w:rsidRPr="00C42749">
        <w:rPr>
          <w:sz w:val="28"/>
          <w:szCs w:val="28"/>
        </w:rPr>
        <w:t>logicielle</w:t>
      </w:r>
      <w:proofErr w:type="spellEnd"/>
      <w:r w:rsidRPr="00C42749">
        <w:rPr>
          <w:sz w:val="28"/>
          <w:szCs w:val="28"/>
        </w:rPr>
        <w:t xml:space="preserve">, </w:t>
      </w:r>
      <w:proofErr w:type="spellStart"/>
      <w:r w:rsidRPr="00C42749">
        <w:rPr>
          <w:sz w:val="28"/>
          <w:szCs w:val="28"/>
        </w:rPr>
        <w:t>génération</w:t>
      </w:r>
      <w:proofErr w:type="spellEnd"/>
      <w:r w:rsidRPr="00C42749">
        <w:rPr>
          <w:sz w:val="28"/>
          <w:szCs w:val="28"/>
        </w:rPr>
        <w:t xml:space="preserve"> </w:t>
      </w:r>
      <w:proofErr w:type="spellStart"/>
      <w:r w:rsidRPr="00C42749">
        <w:rPr>
          <w:sz w:val="28"/>
          <w:szCs w:val="28"/>
        </w:rPr>
        <w:t>automatique</w:t>
      </w:r>
      <w:proofErr w:type="spellEnd"/>
    </w:p>
    <w:p w:rsidR="0037535D" w:rsidRDefault="0037535D" w:rsidP="0037535D">
      <w:pPr>
        <w:spacing w:line="360" w:lineRule="auto"/>
        <w:rPr>
          <w:rFonts w:ascii="Traditional Arabic" w:hAnsi="Traditional Arabic" w:cs="Traditional Arabic" w:hint="cs"/>
          <w:b/>
          <w:bCs/>
          <w:sz w:val="28"/>
          <w:szCs w:val="28"/>
          <w:rtl/>
        </w:rPr>
      </w:pPr>
    </w:p>
    <w:p w:rsidR="0037535D" w:rsidRDefault="0037535D" w:rsidP="0037535D">
      <w:pPr>
        <w:spacing w:line="360" w:lineRule="auto"/>
        <w:rPr>
          <w:rFonts w:ascii="Traditional Arabic" w:hAnsi="Traditional Arabic" w:cs="Traditional Arabic" w:hint="cs"/>
          <w:b/>
          <w:bCs/>
          <w:sz w:val="28"/>
          <w:szCs w:val="28"/>
          <w:rtl/>
        </w:rPr>
      </w:pPr>
    </w:p>
    <w:p w:rsidR="0037535D" w:rsidRPr="00C42749" w:rsidRDefault="0037535D" w:rsidP="0037535D">
      <w:pPr>
        <w:spacing w:line="360" w:lineRule="auto"/>
        <w:rPr>
          <w:rFonts w:ascii="Traditional Arabic" w:hAnsi="Traditional Arabic" w:cs="Traditional Arabic"/>
          <w:sz w:val="28"/>
          <w:szCs w:val="28"/>
        </w:rPr>
      </w:pPr>
      <w:r w:rsidRPr="00C42749">
        <w:rPr>
          <w:rFonts w:ascii="Traditional Arabic" w:hAnsi="Traditional Arabic" w:cs="Traditional Arabic"/>
          <w:b/>
          <w:bCs/>
          <w:sz w:val="28"/>
          <w:szCs w:val="28"/>
        </w:rPr>
        <w:t xml:space="preserve">Abstract </w:t>
      </w:r>
    </w:p>
    <w:p w:rsidR="0037535D" w:rsidRPr="00C42749" w:rsidRDefault="0037535D" w:rsidP="0037535D">
      <w:pPr>
        <w:spacing w:line="360" w:lineRule="auto"/>
        <w:rPr>
          <w:rFonts w:ascii="Traditional Arabic" w:hAnsi="Traditional Arabic" w:cs="Traditional Arabic"/>
          <w:sz w:val="28"/>
          <w:szCs w:val="28"/>
        </w:rPr>
      </w:pPr>
      <w:r w:rsidRPr="00C42749">
        <w:rPr>
          <w:rFonts w:ascii="Traditional Arabic" w:hAnsi="Traditional Arabic" w:cs="Traditional Arabic"/>
          <w:sz w:val="28"/>
          <w:szCs w:val="28"/>
        </w:rPr>
        <w:t xml:space="preserve">   </w:t>
      </w:r>
      <w:r w:rsidRPr="00C42749">
        <w:rPr>
          <w:rFonts w:ascii="Traditional Arabic" w:hAnsi="Traditional Arabic" w:cs="Traditional Arabic" w:hint="cs"/>
          <w:sz w:val="28"/>
          <w:szCs w:val="28"/>
          <w:rtl/>
          <w:lang w:val="en-GB"/>
        </w:rPr>
        <w:tab/>
      </w:r>
      <w:r w:rsidRPr="00C42749">
        <w:rPr>
          <w:sz w:val="28"/>
          <w:szCs w:val="28"/>
          <w:lang/>
        </w:rPr>
        <w:t>In the programming world, the completion of an integrated program requires a lot of time and effort in writing the source code.</w:t>
      </w:r>
      <w:r w:rsidRPr="00C42749">
        <w:rPr>
          <w:sz w:val="28"/>
          <w:szCs w:val="28"/>
          <w:lang/>
        </w:rPr>
        <w:br/>
        <w:t>Where we have completed a program that allows generation of source code automatically to gain time and avoid duplication and reduce errors, this is known as the software engineering workshop.</w:t>
      </w:r>
      <w:r w:rsidRPr="00C42749">
        <w:rPr>
          <w:sz w:val="28"/>
          <w:szCs w:val="28"/>
          <w:lang/>
        </w:rPr>
        <w:br/>
      </w:r>
      <w:r w:rsidRPr="00C42749">
        <w:rPr>
          <w:b/>
          <w:bCs/>
          <w:sz w:val="28"/>
          <w:szCs w:val="28"/>
          <w:lang/>
        </w:rPr>
        <w:t>Keywords</w:t>
      </w:r>
      <w:r w:rsidRPr="00C42749">
        <w:rPr>
          <w:sz w:val="28"/>
          <w:szCs w:val="28"/>
          <w:lang/>
        </w:rPr>
        <w:t>: source code, software engineering workshop, automatic generation</w:t>
      </w:r>
    </w:p>
    <w:p w:rsidR="0037535D" w:rsidRPr="0088185B" w:rsidRDefault="0037535D" w:rsidP="00B4300A">
      <w:pPr>
        <w:spacing w:line="360" w:lineRule="auto"/>
        <w:ind w:firstLine="708"/>
        <w:jc w:val="both"/>
        <w:rPr>
          <w:rFonts w:asciiTheme="majorBidi" w:hAnsiTheme="majorBidi" w:cstheme="majorBidi" w:hint="cs"/>
          <w:rtl/>
          <w:lang w:bidi="ar-DZ"/>
        </w:rPr>
      </w:pPr>
    </w:p>
    <w:p w:rsidR="00B4300A" w:rsidRPr="0088185B" w:rsidRDefault="00B4300A" w:rsidP="00B4300A">
      <w:pPr>
        <w:spacing w:line="360" w:lineRule="auto"/>
        <w:jc w:val="both"/>
        <w:rPr>
          <w:rFonts w:asciiTheme="majorBidi" w:hAnsiTheme="majorBidi" w:cstheme="majorBidi"/>
        </w:rPr>
      </w:pPr>
    </w:p>
    <w:p w:rsidR="00B4300A" w:rsidRPr="00871C35" w:rsidRDefault="00B4300A" w:rsidP="00B4300A">
      <w:pPr>
        <w:pStyle w:val="Sansinterligne"/>
        <w:tabs>
          <w:tab w:val="left" w:pos="142"/>
        </w:tabs>
        <w:spacing w:line="360" w:lineRule="auto"/>
        <w:jc w:val="both"/>
        <w:rPr>
          <w:rFonts w:asciiTheme="majorBidi" w:hAnsiTheme="majorBidi" w:cstheme="majorBidi"/>
          <w:b/>
          <w:sz w:val="24"/>
          <w:szCs w:val="24"/>
          <w:rtl/>
          <w:lang w:bidi="ar-DZ"/>
        </w:rPr>
      </w:pPr>
    </w:p>
    <w:p w:rsidR="006D00F6" w:rsidRPr="0088185B" w:rsidRDefault="006D00F6" w:rsidP="00B4300A">
      <w:pPr>
        <w:tabs>
          <w:tab w:val="left" w:pos="284"/>
        </w:tabs>
        <w:spacing w:line="360" w:lineRule="auto"/>
        <w:jc w:val="both"/>
        <w:rPr>
          <w:rFonts w:asciiTheme="majorBidi" w:hAnsiTheme="majorBidi" w:cstheme="majorBidi"/>
          <w:b/>
        </w:rPr>
      </w:pPr>
    </w:p>
    <w:p w:rsidR="006D00F6" w:rsidRPr="0088185B" w:rsidRDefault="006D00F6" w:rsidP="00B4300A">
      <w:pPr>
        <w:tabs>
          <w:tab w:val="left" w:pos="284"/>
        </w:tabs>
        <w:spacing w:line="360" w:lineRule="auto"/>
        <w:jc w:val="both"/>
        <w:rPr>
          <w:rFonts w:asciiTheme="majorBidi" w:hAnsiTheme="majorBidi" w:cstheme="majorBidi"/>
          <w:b/>
        </w:rPr>
      </w:pPr>
    </w:p>
    <w:p w:rsidR="006D00F6" w:rsidRPr="0088185B" w:rsidRDefault="006D00F6" w:rsidP="00B4300A">
      <w:pPr>
        <w:tabs>
          <w:tab w:val="left" w:pos="284"/>
        </w:tabs>
        <w:spacing w:line="360" w:lineRule="auto"/>
        <w:jc w:val="both"/>
        <w:rPr>
          <w:rFonts w:asciiTheme="majorBidi" w:hAnsiTheme="majorBidi" w:cstheme="majorBidi"/>
          <w:b/>
        </w:rPr>
      </w:pPr>
    </w:p>
    <w:p w:rsidR="006D00F6" w:rsidRPr="0088185B" w:rsidRDefault="006D00F6" w:rsidP="00B4300A">
      <w:pPr>
        <w:pStyle w:val="PrformatHTML"/>
        <w:spacing w:line="360" w:lineRule="auto"/>
        <w:jc w:val="both"/>
        <w:rPr>
          <w:rFonts w:asciiTheme="majorBidi" w:hAnsiTheme="majorBidi" w:cstheme="majorBidi"/>
          <w:sz w:val="24"/>
          <w:szCs w:val="24"/>
        </w:rPr>
      </w:pPr>
    </w:p>
    <w:p w:rsidR="008B3624" w:rsidRPr="0088185B" w:rsidRDefault="008B3624" w:rsidP="00B4300A">
      <w:pPr>
        <w:pStyle w:val="PrformatHTML"/>
        <w:spacing w:line="360" w:lineRule="auto"/>
        <w:jc w:val="both"/>
        <w:rPr>
          <w:rFonts w:asciiTheme="majorBidi" w:hAnsiTheme="majorBidi" w:cstheme="majorBidi"/>
          <w:lang w:bidi="ar-DZ"/>
        </w:rPr>
      </w:pPr>
    </w:p>
    <w:p w:rsidR="008B3624" w:rsidRPr="0088185B" w:rsidRDefault="008B3624" w:rsidP="00B4300A">
      <w:pPr>
        <w:spacing w:line="360" w:lineRule="auto"/>
        <w:jc w:val="both"/>
        <w:rPr>
          <w:rFonts w:asciiTheme="majorBidi" w:hAnsiTheme="majorBidi" w:cstheme="majorBidi"/>
          <w:lang w:bidi="ar-DZ"/>
        </w:rPr>
      </w:pPr>
    </w:p>
    <w:sectPr w:rsidR="008B3624" w:rsidRPr="0088185B" w:rsidSect="00036BDC">
      <w:footerReference w:type="default" r:id="rId115"/>
      <w:pgSz w:w="12240" w:h="15840" w:code="1"/>
      <w:pgMar w:top="1440" w:right="1134" w:bottom="1440" w:left="1701" w:header="0" w:footer="0" w:gutter="0"/>
      <w:pgNumType w:start="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C40" w:rsidRDefault="004E4C40" w:rsidP="00C2781E">
      <w:r>
        <w:separator/>
      </w:r>
    </w:p>
  </w:endnote>
  <w:endnote w:type="continuationSeparator" w:id="0">
    <w:p w:rsidR="004E4C40" w:rsidRDefault="004E4C40" w:rsidP="00C278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lackadder ITC">
    <w:panose1 w:val="04020505051007020D02"/>
    <w:charset w:val="00"/>
    <w:family w:val="decorative"/>
    <w:pitch w:val="variable"/>
    <w:sig w:usb0="00000003" w:usb1="00000000" w:usb2="00000000" w:usb3="00000000" w:csb0="00000001" w:csb1="00000000"/>
  </w:font>
  <w:font w:name="Sultan normal">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144" w:rsidRDefault="005F6144" w:rsidP="005F6144">
    <w:pPr>
      <w:pStyle w:val="Pieddepage"/>
      <w:jc w:val="center"/>
    </w:pPr>
  </w:p>
  <w:p w:rsidR="005F6144" w:rsidRDefault="005F614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778132"/>
      <w:docPartObj>
        <w:docPartGallery w:val="Page Numbers (Bottom of Page)"/>
        <w:docPartUnique/>
      </w:docPartObj>
    </w:sdtPr>
    <w:sdtContent>
      <w:p w:rsidR="005F6144" w:rsidRDefault="005F6144">
        <w:pPr>
          <w:pStyle w:val="Pieddepage"/>
          <w:jc w:val="center"/>
        </w:pPr>
        <w:fldSimple w:instr=" PAGE   \* MERGEFORMAT ">
          <w:r w:rsidR="00DC7EC4">
            <w:rPr>
              <w:noProof/>
            </w:rPr>
            <w:t>2</w:t>
          </w:r>
        </w:fldSimple>
      </w:p>
    </w:sdtContent>
  </w:sdt>
  <w:p w:rsidR="005F6144" w:rsidRDefault="005F614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DC" w:rsidRDefault="00036BDC" w:rsidP="00036BDC">
    <w:pPr>
      <w:pStyle w:val="Pieddepage"/>
      <w:jc w:val="center"/>
    </w:pPr>
  </w:p>
  <w:p w:rsidR="00036BDC" w:rsidRDefault="00036BDC">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778138"/>
      <w:docPartObj>
        <w:docPartGallery w:val="Page Numbers (Bottom of Page)"/>
        <w:docPartUnique/>
      </w:docPartObj>
    </w:sdtPr>
    <w:sdtContent>
      <w:p w:rsidR="00036BDC" w:rsidRDefault="00036BDC">
        <w:pPr>
          <w:pStyle w:val="Pieddepage"/>
          <w:jc w:val="center"/>
        </w:pPr>
        <w:fldSimple w:instr=" PAGE   \* MERGEFORMAT ">
          <w:r w:rsidR="00DC7EC4">
            <w:rPr>
              <w:noProof/>
            </w:rPr>
            <w:t>4</w:t>
          </w:r>
        </w:fldSimple>
      </w:p>
    </w:sdtContent>
  </w:sdt>
  <w:p w:rsidR="00036BDC" w:rsidRDefault="00036BDC">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DC" w:rsidRDefault="00036BDC" w:rsidP="00036BDC">
    <w:pPr>
      <w:pStyle w:val="Pieddepage"/>
      <w:jc w:val="center"/>
    </w:pPr>
  </w:p>
  <w:p w:rsidR="00036BDC" w:rsidRDefault="00036BDC">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778250"/>
      <w:docPartObj>
        <w:docPartGallery w:val="Page Numbers (Bottom of Page)"/>
        <w:docPartUnique/>
      </w:docPartObj>
    </w:sdtPr>
    <w:sdtContent>
      <w:p w:rsidR="00036BDC" w:rsidRDefault="00036BDC">
        <w:pPr>
          <w:pStyle w:val="Pieddepage"/>
          <w:jc w:val="center"/>
        </w:pPr>
        <w:fldSimple w:instr=" PAGE   \* MERGEFORMAT ">
          <w:r w:rsidR="00DC7EC4">
            <w:rPr>
              <w:noProof/>
            </w:rPr>
            <w:t>20</w:t>
          </w:r>
        </w:fldSimple>
      </w:p>
    </w:sdtContent>
  </w:sdt>
  <w:p w:rsidR="00036BDC" w:rsidRDefault="00036BDC">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DC" w:rsidRDefault="00036BDC" w:rsidP="00036BDC">
    <w:pPr>
      <w:pStyle w:val="Pieddepage"/>
      <w:jc w:val="center"/>
    </w:pPr>
  </w:p>
  <w:p w:rsidR="00036BDC" w:rsidRDefault="00036BDC">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778348"/>
      <w:docPartObj>
        <w:docPartGallery w:val="Page Numbers (Bottom of Page)"/>
        <w:docPartUnique/>
      </w:docPartObj>
    </w:sdtPr>
    <w:sdtContent>
      <w:p w:rsidR="00036BDC" w:rsidRDefault="00036BDC">
        <w:pPr>
          <w:pStyle w:val="Pieddepage"/>
          <w:jc w:val="center"/>
        </w:pPr>
        <w:fldSimple w:instr=" PAGE   \* MERGEFORMAT ">
          <w:r w:rsidR="00DC7EC4">
            <w:rPr>
              <w:noProof/>
            </w:rPr>
            <w:t>30</w:t>
          </w:r>
        </w:fldSimple>
      </w:p>
    </w:sdtContent>
  </w:sdt>
  <w:p w:rsidR="00036BDC" w:rsidRDefault="00036BDC">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DC" w:rsidRDefault="00036BDC" w:rsidP="00036BDC">
    <w:pPr>
      <w:pStyle w:val="Pieddepage"/>
      <w:jc w:val="center"/>
    </w:pPr>
  </w:p>
  <w:p w:rsidR="00036BDC" w:rsidRDefault="00036BD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C40" w:rsidRDefault="004E4C40" w:rsidP="00C2781E">
      <w:r>
        <w:separator/>
      </w:r>
    </w:p>
  </w:footnote>
  <w:footnote w:type="continuationSeparator" w:id="0">
    <w:p w:rsidR="004E4C40" w:rsidRDefault="004E4C40" w:rsidP="00C278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rPr>
      <w:alias w:val="Titre"/>
      <w:id w:val="226778174"/>
      <w:placeholder>
        <w:docPart w:val="62A5922D43804F14B676F9F227AB9C35"/>
      </w:placeholder>
      <w:dataBinding w:prefixMappings="xmlns:ns0='http://schemas.openxmlformats.org/package/2006/metadata/core-properties' xmlns:ns1='http://purl.org/dc/elements/1.1/'" w:xpath="/ns0:coreProperties[1]/ns1:title[1]" w:storeItemID="{6C3C8BC8-F283-45AE-878A-BAB7291924A1}"/>
      <w:text/>
    </w:sdtPr>
    <w:sdtContent>
      <w:p w:rsidR="00DC6146" w:rsidRPr="00973EE5" w:rsidRDefault="00E13071" w:rsidP="00E13071">
        <w:pPr>
          <w:pStyle w:val="En-tte"/>
          <w:pBdr>
            <w:bottom w:val="thickThinSmallGap" w:sz="24" w:space="1" w:color="622423" w:themeColor="accent2" w:themeShade="7F"/>
          </w:pBdr>
          <w:jc w:val="center"/>
          <w:rPr>
            <w:rFonts w:asciiTheme="majorHAnsi" w:eastAsiaTheme="majorEastAsia" w:hAnsiTheme="majorHAnsi" w:cstheme="majorBidi"/>
            <w:sz w:val="24"/>
            <w:szCs w:val="24"/>
          </w:rPr>
        </w:pPr>
        <w:r w:rsidRPr="00E13071">
          <w:rPr>
            <w:rFonts w:asciiTheme="majorBidi" w:eastAsiaTheme="majorEastAsia" w:hAnsiTheme="majorBidi" w:cstheme="majorBidi"/>
          </w:rPr>
          <w:t>Chapitre 1 : Généralité sur les A</w:t>
        </w:r>
        <w:r>
          <w:rPr>
            <w:rFonts w:asciiTheme="majorBidi" w:eastAsiaTheme="majorEastAsia" w:hAnsiTheme="majorBidi" w:cstheme="majorBidi"/>
          </w:rPr>
          <w:t>teliers de Génie Logiciel</w:t>
        </w:r>
      </w:p>
    </w:sdtContent>
  </w:sdt>
  <w:p w:rsidR="00DC6146" w:rsidRPr="00483F4F" w:rsidRDefault="00DC6146" w:rsidP="006D00F6">
    <w:pPr>
      <w:pStyle w:val="En-tte"/>
      <w:pBdr>
        <w:bottom w:val="thickThinSmallGap" w:sz="24" w:space="1" w:color="622423" w:themeColor="accent2" w:themeShade="7F"/>
      </w:pBdr>
      <w:jc w:val="center"/>
      <w:rPr>
        <w:rFonts w:asciiTheme="majorBidi" w:eastAsiaTheme="majorEastAsia" w:hAnsiTheme="majorBidi" w:cstheme="majorBidi"/>
        <w:bCs/>
        <w:iC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rPr>
      <w:alias w:val="Titre"/>
      <w:id w:val="226778431"/>
      <w:placeholder>
        <w:docPart w:val="666209C47FEA4B52B43F97A930159AA3"/>
      </w:placeholder>
      <w:dataBinding w:prefixMappings="xmlns:ns0='http://schemas.openxmlformats.org/package/2006/metadata/core-properties' xmlns:ns1='http://purl.org/dc/elements/1.1/'" w:xpath="/ns0:coreProperties[1]/ns1:title[1]" w:storeItemID="{6C3C8BC8-F283-45AE-878A-BAB7291924A1}"/>
      <w:text/>
    </w:sdtPr>
    <w:sdtContent>
      <w:p w:rsidR="00E13071" w:rsidRPr="00973EE5" w:rsidRDefault="00E13071" w:rsidP="00DC6146">
        <w:pPr>
          <w:pStyle w:val="En-tte"/>
          <w:pBdr>
            <w:bottom w:val="thickThinSmallGap" w:sz="24" w:space="1" w:color="622423" w:themeColor="accent2" w:themeShade="7F"/>
          </w:pBdr>
          <w:jc w:val="center"/>
          <w:rPr>
            <w:rFonts w:asciiTheme="majorHAnsi" w:eastAsiaTheme="majorEastAsia" w:hAnsiTheme="majorHAnsi" w:cstheme="majorBidi"/>
            <w:sz w:val="24"/>
            <w:szCs w:val="24"/>
          </w:rPr>
        </w:pPr>
        <w:proofErr w:type="spellStart"/>
        <w:r>
          <w:rPr>
            <w:rFonts w:asciiTheme="majorBidi" w:eastAsiaTheme="majorEastAsia" w:hAnsiTheme="majorBidi" w:cstheme="majorBidi"/>
            <w:lang w:val="en-US"/>
          </w:rPr>
          <w:t>Chapitre</w:t>
        </w:r>
        <w:proofErr w:type="spellEnd"/>
        <w:r>
          <w:rPr>
            <w:rFonts w:asciiTheme="majorBidi" w:eastAsiaTheme="majorEastAsia" w:hAnsiTheme="majorBidi" w:cstheme="majorBidi"/>
            <w:lang w:val="en-US"/>
          </w:rPr>
          <w:t xml:space="preserve"> </w:t>
        </w:r>
        <w:proofErr w:type="gramStart"/>
        <w:r>
          <w:rPr>
            <w:rFonts w:asciiTheme="majorBidi" w:eastAsiaTheme="majorEastAsia" w:hAnsiTheme="majorBidi" w:cstheme="majorBidi"/>
            <w:lang w:val="en-US"/>
          </w:rPr>
          <w:t>2 :</w:t>
        </w:r>
        <w:proofErr w:type="gramEnd"/>
        <w:r>
          <w:rPr>
            <w:rFonts w:asciiTheme="majorBidi" w:eastAsiaTheme="majorEastAsia" w:hAnsiTheme="majorBidi" w:cstheme="majorBidi"/>
            <w:lang w:val="en-US"/>
          </w:rPr>
          <w:t xml:space="preserve"> </w:t>
        </w:r>
        <w:r>
          <w:rPr>
            <w:rFonts w:asciiTheme="majorBidi" w:eastAsiaTheme="majorEastAsia" w:hAnsiTheme="majorBidi" w:cstheme="majorBidi"/>
          </w:rPr>
          <w:t>Analyse et Conception</w:t>
        </w:r>
      </w:p>
    </w:sdtContent>
  </w:sdt>
  <w:p w:rsidR="00E13071" w:rsidRPr="00483F4F" w:rsidRDefault="00E13071" w:rsidP="006D00F6">
    <w:pPr>
      <w:pStyle w:val="En-tte"/>
      <w:pBdr>
        <w:bottom w:val="thickThinSmallGap" w:sz="24" w:space="1" w:color="622423" w:themeColor="accent2" w:themeShade="7F"/>
      </w:pBdr>
      <w:jc w:val="center"/>
      <w:rPr>
        <w:rFonts w:asciiTheme="majorBidi" w:eastAsiaTheme="majorEastAsia" w:hAnsiTheme="majorBidi" w:cstheme="majorBidi"/>
        <w:bCs/>
        <w:iC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imes New Roman" w:hAnsiTheme="majorBidi" w:cstheme="majorBidi"/>
        <w:iCs/>
        <w:spacing w:val="1"/>
      </w:rPr>
      <w:alias w:val="Titre"/>
      <w:id w:val="-710109885"/>
      <w:placeholder>
        <w:docPart w:val="21254F9D117C42129514C74B9264240C"/>
      </w:placeholder>
      <w:dataBinding w:prefixMappings="xmlns:ns0='http://schemas.openxmlformats.org/package/2006/metadata/core-properties' xmlns:ns1='http://purl.org/dc/elements/1.1/'" w:xpath="/ns0:coreProperties[1]/ns1:title[1]" w:storeItemID="{6C3C8BC8-F283-45AE-878A-BAB7291924A1}"/>
      <w:text/>
    </w:sdtPr>
    <w:sdtContent>
      <w:p w:rsidR="00DC6146" w:rsidRPr="0096773D" w:rsidRDefault="00E13071" w:rsidP="00E13071">
        <w:pPr>
          <w:pStyle w:val="En-tte"/>
          <w:pBdr>
            <w:bottom w:val="thickThinSmallGap" w:sz="24" w:space="1" w:color="622423" w:themeColor="accent2" w:themeShade="7F"/>
          </w:pBdr>
          <w:jc w:val="center"/>
          <w:rPr>
            <w:rFonts w:asciiTheme="majorBidi" w:eastAsiaTheme="majorEastAsia" w:hAnsiTheme="majorBidi" w:cstheme="majorBidi"/>
            <w:iCs/>
          </w:rPr>
        </w:pPr>
        <w:proofErr w:type="spellStart"/>
        <w:r>
          <w:rPr>
            <w:rFonts w:asciiTheme="majorBidi" w:eastAsia="Times New Roman" w:hAnsiTheme="majorBidi" w:cstheme="majorBidi"/>
            <w:iCs/>
            <w:spacing w:val="1"/>
            <w:lang w:val="en-US"/>
          </w:rPr>
          <w:t>Chapitre</w:t>
        </w:r>
        <w:proofErr w:type="spellEnd"/>
        <w:r>
          <w:rPr>
            <w:rFonts w:asciiTheme="majorBidi" w:eastAsia="Times New Roman" w:hAnsiTheme="majorBidi" w:cstheme="majorBidi"/>
            <w:iCs/>
            <w:spacing w:val="1"/>
            <w:lang w:val="en-US"/>
          </w:rPr>
          <w:t xml:space="preserve"> </w:t>
        </w:r>
        <w:proofErr w:type="gramStart"/>
        <w:r>
          <w:rPr>
            <w:rFonts w:asciiTheme="majorBidi" w:eastAsia="Times New Roman" w:hAnsiTheme="majorBidi" w:cstheme="majorBidi"/>
            <w:iCs/>
            <w:spacing w:val="1"/>
            <w:lang w:val="en-US"/>
          </w:rPr>
          <w:t xml:space="preserve">3 </w:t>
        </w:r>
        <w:r>
          <w:rPr>
            <w:rFonts w:asciiTheme="majorBidi" w:eastAsia="Times New Roman" w:hAnsiTheme="majorBidi" w:cstheme="majorBidi"/>
            <w:iCs/>
            <w:spacing w:val="1"/>
          </w:rPr>
          <w:t>:</w:t>
        </w:r>
        <w:proofErr w:type="gramEnd"/>
        <w:r>
          <w:rPr>
            <w:rFonts w:asciiTheme="majorBidi" w:eastAsia="Times New Roman" w:hAnsiTheme="majorBidi" w:cstheme="majorBidi"/>
            <w:iCs/>
            <w:spacing w:val="1"/>
          </w:rPr>
          <w:t xml:space="preserve"> </w:t>
        </w:r>
        <w:proofErr w:type="spellStart"/>
        <w:r>
          <w:rPr>
            <w:rFonts w:asciiTheme="majorBidi" w:eastAsia="Times New Roman" w:hAnsiTheme="majorBidi" w:cstheme="majorBidi"/>
            <w:iCs/>
            <w:spacing w:val="1"/>
          </w:rPr>
          <w:t>Implémentatio</w:t>
        </w:r>
        <w:proofErr w:type="spellEnd"/>
      </w:p>
    </w:sdtContent>
  </w:sdt>
  <w:p w:rsidR="00DC6146" w:rsidRPr="00483F4F" w:rsidRDefault="00DC6146" w:rsidP="006D00F6">
    <w:pPr>
      <w:pStyle w:val="En-tte"/>
      <w:pBdr>
        <w:bottom w:val="thickThinSmallGap" w:sz="24" w:space="1" w:color="622423" w:themeColor="accent2" w:themeShade="7F"/>
      </w:pBdr>
      <w:jc w:val="center"/>
      <w:rPr>
        <w:rFonts w:asciiTheme="majorBidi" w:eastAsiaTheme="majorEastAsia" w:hAnsiTheme="majorBidi" w:cstheme="majorBidi"/>
        <w:bCs/>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47A"/>
    <w:multiLevelType w:val="hybridMultilevel"/>
    <w:tmpl w:val="0932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06621"/>
    <w:multiLevelType w:val="hybridMultilevel"/>
    <w:tmpl w:val="F43AE6C8"/>
    <w:lvl w:ilvl="0" w:tplc="1A3E182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45AF0"/>
    <w:multiLevelType w:val="hybridMultilevel"/>
    <w:tmpl w:val="CC60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C62B5"/>
    <w:multiLevelType w:val="hybridMultilevel"/>
    <w:tmpl w:val="1CF0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57A6A"/>
    <w:multiLevelType w:val="hybridMultilevel"/>
    <w:tmpl w:val="1132F94C"/>
    <w:lvl w:ilvl="0" w:tplc="040C0019">
      <w:start w:val="1"/>
      <w:numFmt w:val="lowerLetter"/>
      <w:lvlText w:val="%1."/>
      <w:lvlJc w:val="left"/>
      <w:pPr>
        <w:ind w:left="394" w:hanging="360"/>
      </w:pPr>
      <w:rPr>
        <w:rFonts w:hint="default"/>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5">
    <w:nsid w:val="0D546F37"/>
    <w:multiLevelType w:val="hybridMultilevel"/>
    <w:tmpl w:val="41360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BE5201"/>
    <w:multiLevelType w:val="hybridMultilevel"/>
    <w:tmpl w:val="736A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FB011B"/>
    <w:multiLevelType w:val="hybridMultilevel"/>
    <w:tmpl w:val="9E2A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B1182"/>
    <w:multiLevelType w:val="multilevel"/>
    <w:tmpl w:val="9CC6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FF377F"/>
    <w:multiLevelType w:val="hybridMultilevel"/>
    <w:tmpl w:val="827A0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B55CB7"/>
    <w:multiLevelType w:val="hybridMultilevel"/>
    <w:tmpl w:val="D062B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2A12057"/>
    <w:multiLevelType w:val="hybridMultilevel"/>
    <w:tmpl w:val="C7A80722"/>
    <w:lvl w:ilvl="0" w:tplc="891C6916">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nsid w:val="22EF6ED1"/>
    <w:multiLevelType w:val="hybridMultilevel"/>
    <w:tmpl w:val="DC1E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501D5"/>
    <w:multiLevelType w:val="hybridMultilevel"/>
    <w:tmpl w:val="7BBA3556"/>
    <w:lvl w:ilvl="0" w:tplc="7C0AF674">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36261522"/>
    <w:multiLevelType w:val="hybridMultilevel"/>
    <w:tmpl w:val="FE10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8E7874"/>
    <w:multiLevelType w:val="multilevel"/>
    <w:tmpl w:val="6F1C11C0"/>
    <w:lvl w:ilvl="0">
      <w:start w:val="1"/>
      <w:numFmt w:val="bullet"/>
      <w:lvlText w:val=""/>
      <w:lvlJc w:val="left"/>
      <w:pPr>
        <w:ind w:left="720" w:hanging="360"/>
      </w:pPr>
      <w:rPr>
        <w:rFonts w:ascii="Symbol" w:hAnsi="Symbol" w:hint="default"/>
      </w:rPr>
    </w:lvl>
    <w:lvl w:ilvl="1">
      <w:start w:val="2"/>
      <w:numFmt w:val="decimal"/>
      <w:isLgl/>
      <w:lvlText w:val="%1.%2"/>
      <w:lvlJc w:val="left"/>
      <w:pPr>
        <w:ind w:left="786"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6">
    <w:nsid w:val="3AF22073"/>
    <w:multiLevelType w:val="hybridMultilevel"/>
    <w:tmpl w:val="210A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7B4BD1"/>
    <w:multiLevelType w:val="multilevel"/>
    <w:tmpl w:val="792622B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6F643A"/>
    <w:multiLevelType w:val="hybridMultilevel"/>
    <w:tmpl w:val="0720D8F8"/>
    <w:lvl w:ilvl="0" w:tplc="5B9AA59E">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505A46A7"/>
    <w:multiLevelType w:val="multilevel"/>
    <w:tmpl w:val="5C48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7F561F"/>
    <w:multiLevelType w:val="hybridMultilevel"/>
    <w:tmpl w:val="664E57D6"/>
    <w:lvl w:ilvl="0" w:tplc="040C0001">
      <w:start w:val="1"/>
      <w:numFmt w:val="bullet"/>
      <w:lvlText w:val=""/>
      <w:lvlJc w:val="left"/>
      <w:pPr>
        <w:ind w:left="720" w:hanging="360"/>
      </w:pPr>
      <w:rPr>
        <w:rFonts w:ascii="Symbol" w:hAnsi="Symbol" w:hint="default"/>
      </w:rPr>
    </w:lvl>
    <w:lvl w:ilvl="1" w:tplc="09D6AB50">
      <w:numFmt w:val="bullet"/>
      <w:lvlText w:val="-"/>
      <w:lvlJc w:val="left"/>
      <w:pPr>
        <w:ind w:left="1440" w:hanging="360"/>
      </w:pPr>
      <w:rPr>
        <w:rFonts w:ascii="Times New Roman" w:eastAsiaTheme="minorEastAsia"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77D2848"/>
    <w:multiLevelType w:val="hybridMultilevel"/>
    <w:tmpl w:val="2D8A6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9F376F9"/>
    <w:multiLevelType w:val="hybridMultilevel"/>
    <w:tmpl w:val="0576DA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A897365"/>
    <w:multiLevelType w:val="hybridMultilevel"/>
    <w:tmpl w:val="624A4B4C"/>
    <w:lvl w:ilvl="0" w:tplc="040C0001">
      <w:start w:val="1"/>
      <w:numFmt w:val="bullet"/>
      <w:lvlText w:val=""/>
      <w:lvlJc w:val="left"/>
      <w:pPr>
        <w:ind w:left="858" w:hanging="360"/>
      </w:pPr>
      <w:rPr>
        <w:rFonts w:ascii="Symbol" w:hAnsi="Symbol" w:hint="default"/>
      </w:rPr>
    </w:lvl>
    <w:lvl w:ilvl="1" w:tplc="040C0003" w:tentative="1">
      <w:start w:val="1"/>
      <w:numFmt w:val="bullet"/>
      <w:lvlText w:val="o"/>
      <w:lvlJc w:val="left"/>
      <w:pPr>
        <w:ind w:left="1578" w:hanging="360"/>
      </w:pPr>
      <w:rPr>
        <w:rFonts w:ascii="Courier New" w:hAnsi="Courier New" w:cs="Courier New" w:hint="default"/>
      </w:rPr>
    </w:lvl>
    <w:lvl w:ilvl="2" w:tplc="040C0005" w:tentative="1">
      <w:start w:val="1"/>
      <w:numFmt w:val="bullet"/>
      <w:lvlText w:val=""/>
      <w:lvlJc w:val="left"/>
      <w:pPr>
        <w:ind w:left="2298" w:hanging="360"/>
      </w:pPr>
      <w:rPr>
        <w:rFonts w:ascii="Wingdings" w:hAnsi="Wingdings" w:hint="default"/>
      </w:rPr>
    </w:lvl>
    <w:lvl w:ilvl="3" w:tplc="040C0001" w:tentative="1">
      <w:start w:val="1"/>
      <w:numFmt w:val="bullet"/>
      <w:lvlText w:val=""/>
      <w:lvlJc w:val="left"/>
      <w:pPr>
        <w:ind w:left="3018" w:hanging="360"/>
      </w:pPr>
      <w:rPr>
        <w:rFonts w:ascii="Symbol" w:hAnsi="Symbol" w:hint="default"/>
      </w:rPr>
    </w:lvl>
    <w:lvl w:ilvl="4" w:tplc="040C0003" w:tentative="1">
      <w:start w:val="1"/>
      <w:numFmt w:val="bullet"/>
      <w:lvlText w:val="o"/>
      <w:lvlJc w:val="left"/>
      <w:pPr>
        <w:ind w:left="3738" w:hanging="360"/>
      </w:pPr>
      <w:rPr>
        <w:rFonts w:ascii="Courier New" w:hAnsi="Courier New" w:cs="Courier New" w:hint="default"/>
      </w:rPr>
    </w:lvl>
    <w:lvl w:ilvl="5" w:tplc="040C0005" w:tentative="1">
      <w:start w:val="1"/>
      <w:numFmt w:val="bullet"/>
      <w:lvlText w:val=""/>
      <w:lvlJc w:val="left"/>
      <w:pPr>
        <w:ind w:left="4458" w:hanging="360"/>
      </w:pPr>
      <w:rPr>
        <w:rFonts w:ascii="Wingdings" w:hAnsi="Wingdings" w:hint="default"/>
      </w:rPr>
    </w:lvl>
    <w:lvl w:ilvl="6" w:tplc="040C0001" w:tentative="1">
      <w:start w:val="1"/>
      <w:numFmt w:val="bullet"/>
      <w:lvlText w:val=""/>
      <w:lvlJc w:val="left"/>
      <w:pPr>
        <w:ind w:left="5178" w:hanging="360"/>
      </w:pPr>
      <w:rPr>
        <w:rFonts w:ascii="Symbol" w:hAnsi="Symbol" w:hint="default"/>
      </w:rPr>
    </w:lvl>
    <w:lvl w:ilvl="7" w:tplc="040C0003" w:tentative="1">
      <w:start w:val="1"/>
      <w:numFmt w:val="bullet"/>
      <w:lvlText w:val="o"/>
      <w:lvlJc w:val="left"/>
      <w:pPr>
        <w:ind w:left="5898" w:hanging="360"/>
      </w:pPr>
      <w:rPr>
        <w:rFonts w:ascii="Courier New" w:hAnsi="Courier New" w:cs="Courier New" w:hint="default"/>
      </w:rPr>
    </w:lvl>
    <w:lvl w:ilvl="8" w:tplc="040C0005" w:tentative="1">
      <w:start w:val="1"/>
      <w:numFmt w:val="bullet"/>
      <w:lvlText w:val=""/>
      <w:lvlJc w:val="left"/>
      <w:pPr>
        <w:ind w:left="6618" w:hanging="360"/>
      </w:pPr>
      <w:rPr>
        <w:rFonts w:ascii="Wingdings" w:hAnsi="Wingdings" w:hint="default"/>
      </w:rPr>
    </w:lvl>
  </w:abstractNum>
  <w:abstractNum w:abstractNumId="24">
    <w:nsid w:val="62EE1ADC"/>
    <w:multiLevelType w:val="hybridMultilevel"/>
    <w:tmpl w:val="4F70CEC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nsid w:val="67FF66F3"/>
    <w:multiLevelType w:val="hybridMultilevel"/>
    <w:tmpl w:val="62389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8235944"/>
    <w:multiLevelType w:val="hybridMultilevel"/>
    <w:tmpl w:val="B106CA92"/>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27">
    <w:nsid w:val="708E3B5D"/>
    <w:multiLevelType w:val="hybridMultilevel"/>
    <w:tmpl w:val="2506B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7664FC9"/>
    <w:multiLevelType w:val="hybridMultilevel"/>
    <w:tmpl w:val="1544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BE1A97"/>
    <w:multiLevelType w:val="multilevel"/>
    <w:tmpl w:val="3D5A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9"/>
  </w:num>
  <w:num w:numId="3">
    <w:abstractNumId w:val="17"/>
  </w:num>
  <w:num w:numId="4">
    <w:abstractNumId w:val="8"/>
  </w:num>
  <w:num w:numId="5">
    <w:abstractNumId w:val="12"/>
  </w:num>
  <w:num w:numId="6">
    <w:abstractNumId w:val="0"/>
  </w:num>
  <w:num w:numId="7">
    <w:abstractNumId w:val="16"/>
  </w:num>
  <w:num w:numId="8">
    <w:abstractNumId w:val="26"/>
  </w:num>
  <w:num w:numId="9">
    <w:abstractNumId w:val="3"/>
  </w:num>
  <w:num w:numId="10">
    <w:abstractNumId w:val="24"/>
  </w:num>
  <w:num w:numId="11">
    <w:abstractNumId w:val="9"/>
  </w:num>
  <w:num w:numId="12">
    <w:abstractNumId w:val="11"/>
  </w:num>
  <w:num w:numId="13">
    <w:abstractNumId w:val="18"/>
  </w:num>
  <w:num w:numId="14">
    <w:abstractNumId w:val="13"/>
  </w:num>
  <w:num w:numId="15">
    <w:abstractNumId w:val="4"/>
  </w:num>
  <w:num w:numId="16">
    <w:abstractNumId w:val="20"/>
  </w:num>
  <w:num w:numId="17">
    <w:abstractNumId w:val="15"/>
  </w:num>
  <w:num w:numId="18">
    <w:abstractNumId w:val="21"/>
  </w:num>
  <w:num w:numId="19">
    <w:abstractNumId w:val="6"/>
  </w:num>
  <w:num w:numId="20">
    <w:abstractNumId w:val="2"/>
  </w:num>
  <w:num w:numId="21">
    <w:abstractNumId w:val="28"/>
  </w:num>
  <w:num w:numId="22">
    <w:abstractNumId w:val="14"/>
  </w:num>
  <w:num w:numId="23">
    <w:abstractNumId w:val="5"/>
  </w:num>
  <w:num w:numId="24">
    <w:abstractNumId w:val="23"/>
  </w:num>
  <w:num w:numId="25">
    <w:abstractNumId w:val="10"/>
  </w:num>
  <w:num w:numId="26">
    <w:abstractNumId w:val="25"/>
  </w:num>
  <w:num w:numId="27">
    <w:abstractNumId w:val="27"/>
  </w:num>
  <w:num w:numId="28">
    <w:abstractNumId w:val="19"/>
  </w:num>
  <w:num w:numId="29">
    <w:abstractNumId w:val="1"/>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158BB"/>
    <w:rsid w:val="00036BDC"/>
    <w:rsid w:val="0009558B"/>
    <w:rsid w:val="000B2C89"/>
    <w:rsid w:val="00153B3E"/>
    <w:rsid w:val="00153CAA"/>
    <w:rsid w:val="001D2505"/>
    <w:rsid w:val="002A539F"/>
    <w:rsid w:val="002C219A"/>
    <w:rsid w:val="0037535D"/>
    <w:rsid w:val="004468CE"/>
    <w:rsid w:val="004E4C40"/>
    <w:rsid w:val="005F6144"/>
    <w:rsid w:val="006D00F6"/>
    <w:rsid w:val="007A777F"/>
    <w:rsid w:val="00803422"/>
    <w:rsid w:val="0088185B"/>
    <w:rsid w:val="00893A3E"/>
    <w:rsid w:val="008B3624"/>
    <w:rsid w:val="00A03BBD"/>
    <w:rsid w:val="00A158BB"/>
    <w:rsid w:val="00AE0BE2"/>
    <w:rsid w:val="00B4300A"/>
    <w:rsid w:val="00BA3701"/>
    <w:rsid w:val="00C2781E"/>
    <w:rsid w:val="00CD7DF8"/>
    <w:rsid w:val="00D61112"/>
    <w:rsid w:val="00DC6146"/>
    <w:rsid w:val="00DC7EC4"/>
    <w:rsid w:val="00E13071"/>
    <w:rsid w:val="00E3455F"/>
    <w:rsid w:val="00F07FCC"/>
    <w:rsid w:val="00FA58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8BB"/>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rsid w:val="00A158BB"/>
    <w:pPr>
      <w:keepNext/>
      <w:bidi/>
      <w:jc w:val="center"/>
      <w:outlineLvl w:val="0"/>
    </w:pPr>
    <w:rPr>
      <w:rFonts w:ascii="Arial" w:hAnsi="Arial" w:cs="Traditional Arabic"/>
      <w:b/>
      <w:bCs/>
      <w:sz w:val="40"/>
      <w:szCs w:val="40"/>
      <w:lang w:val="fr-FR" w:bidi="ar-DZ"/>
    </w:rPr>
  </w:style>
  <w:style w:type="paragraph" w:styleId="Titre2">
    <w:name w:val="heading 2"/>
    <w:basedOn w:val="Normal"/>
    <w:next w:val="Normal"/>
    <w:link w:val="Titre2Car"/>
    <w:uiPriority w:val="9"/>
    <w:qFormat/>
    <w:rsid w:val="00A158BB"/>
    <w:pPr>
      <w:keepNext/>
      <w:jc w:val="center"/>
      <w:outlineLvl w:val="1"/>
    </w:pPr>
    <w:rPr>
      <w:rFonts w:ascii="Arial" w:hAnsi="Arial" w:cs="Traditional Arabic"/>
      <w:b/>
      <w:bCs/>
      <w:sz w:val="28"/>
      <w:szCs w:val="28"/>
      <w:lang w:val="fr-FR" w:bidi="ar-DZ"/>
    </w:rPr>
  </w:style>
  <w:style w:type="paragraph" w:styleId="Titre3">
    <w:name w:val="heading 3"/>
    <w:basedOn w:val="Normal"/>
    <w:next w:val="Normal"/>
    <w:link w:val="Titre3Car"/>
    <w:uiPriority w:val="9"/>
    <w:qFormat/>
    <w:rsid w:val="00A158BB"/>
    <w:pPr>
      <w:keepNext/>
      <w:jc w:val="center"/>
      <w:outlineLvl w:val="2"/>
    </w:pPr>
    <w:rPr>
      <w:rFonts w:ascii="Arial" w:hAnsi="Arial" w:cs="Traditional Arabic"/>
      <w:b/>
      <w:bCs/>
      <w:sz w:val="32"/>
      <w:szCs w:val="32"/>
      <w:lang w:val="fr-FR" w:bidi="ar-DZ"/>
    </w:rPr>
  </w:style>
  <w:style w:type="paragraph" w:styleId="Titre4">
    <w:name w:val="heading 4"/>
    <w:basedOn w:val="Normal"/>
    <w:next w:val="Normal"/>
    <w:link w:val="Titre4Car"/>
    <w:qFormat/>
    <w:rsid w:val="00A158BB"/>
    <w:pPr>
      <w:keepNext/>
      <w:outlineLvl w:val="3"/>
    </w:pPr>
    <w:rPr>
      <w:sz w:val="32"/>
      <w:szCs w:val="32"/>
      <w:lang w:val="fr-FR" w:bidi="ar-DZ"/>
    </w:rPr>
  </w:style>
  <w:style w:type="paragraph" w:styleId="Titre5">
    <w:name w:val="heading 5"/>
    <w:basedOn w:val="Normal"/>
    <w:next w:val="Normal"/>
    <w:link w:val="Titre5Car"/>
    <w:qFormat/>
    <w:rsid w:val="00A158BB"/>
    <w:pPr>
      <w:keepNext/>
      <w:jc w:val="center"/>
      <w:outlineLvl w:val="4"/>
    </w:pPr>
    <w:rPr>
      <w:b/>
      <w:bCs/>
      <w:sz w:val="36"/>
      <w:szCs w:val="36"/>
      <w:lang w:val="fr-FR" w:bidi="ar-DZ"/>
    </w:rPr>
  </w:style>
  <w:style w:type="paragraph" w:styleId="Titre6">
    <w:name w:val="heading 6"/>
    <w:basedOn w:val="Normal"/>
    <w:next w:val="Normal"/>
    <w:link w:val="Titre6Car"/>
    <w:qFormat/>
    <w:rsid w:val="00A158BB"/>
    <w:pPr>
      <w:keepNext/>
      <w:jc w:val="center"/>
      <w:outlineLvl w:val="5"/>
    </w:pPr>
    <w:rPr>
      <w:sz w:val="36"/>
      <w:szCs w:val="36"/>
      <w:lang w:val="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58BB"/>
    <w:rPr>
      <w:rFonts w:ascii="Arial" w:eastAsia="Times New Roman" w:hAnsi="Arial" w:cs="Traditional Arabic"/>
      <w:b/>
      <w:bCs/>
      <w:sz w:val="40"/>
      <w:szCs w:val="40"/>
      <w:lang w:val="fr-FR" w:bidi="ar-DZ"/>
    </w:rPr>
  </w:style>
  <w:style w:type="character" w:customStyle="1" w:styleId="Titre2Car">
    <w:name w:val="Titre 2 Car"/>
    <w:basedOn w:val="Policepardfaut"/>
    <w:link w:val="Titre2"/>
    <w:uiPriority w:val="9"/>
    <w:rsid w:val="00A158BB"/>
    <w:rPr>
      <w:rFonts w:ascii="Arial" w:eastAsia="Times New Roman" w:hAnsi="Arial" w:cs="Traditional Arabic"/>
      <w:b/>
      <w:bCs/>
      <w:sz w:val="28"/>
      <w:szCs w:val="28"/>
      <w:lang w:val="fr-FR" w:bidi="ar-DZ"/>
    </w:rPr>
  </w:style>
  <w:style w:type="character" w:customStyle="1" w:styleId="Titre3Car">
    <w:name w:val="Titre 3 Car"/>
    <w:basedOn w:val="Policepardfaut"/>
    <w:link w:val="Titre3"/>
    <w:uiPriority w:val="9"/>
    <w:rsid w:val="00A158BB"/>
    <w:rPr>
      <w:rFonts w:ascii="Arial" w:eastAsia="Times New Roman" w:hAnsi="Arial" w:cs="Traditional Arabic"/>
      <w:b/>
      <w:bCs/>
      <w:sz w:val="32"/>
      <w:szCs w:val="32"/>
      <w:lang w:val="fr-FR" w:bidi="ar-DZ"/>
    </w:rPr>
  </w:style>
  <w:style w:type="character" w:customStyle="1" w:styleId="Titre4Car">
    <w:name w:val="Titre 4 Car"/>
    <w:basedOn w:val="Policepardfaut"/>
    <w:link w:val="Titre4"/>
    <w:rsid w:val="00A158BB"/>
    <w:rPr>
      <w:rFonts w:ascii="Times New Roman" w:eastAsia="Times New Roman" w:hAnsi="Times New Roman" w:cs="Times New Roman"/>
      <w:sz w:val="32"/>
      <w:szCs w:val="32"/>
      <w:lang w:val="fr-FR" w:bidi="ar-DZ"/>
    </w:rPr>
  </w:style>
  <w:style w:type="character" w:customStyle="1" w:styleId="Titre5Car">
    <w:name w:val="Titre 5 Car"/>
    <w:basedOn w:val="Policepardfaut"/>
    <w:link w:val="Titre5"/>
    <w:rsid w:val="00A158BB"/>
    <w:rPr>
      <w:rFonts w:ascii="Times New Roman" w:eastAsia="Times New Roman" w:hAnsi="Times New Roman" w:cs="Times New Roman"/>
      <w:b/>
      <w:bCs/>
      <w:sz w:val="36"/>
      <w:szCs w:val="36"/>
      <w:lang w:val="fr-FR" w:bidi="ar-DZ"/>
    </w:rPr>
  </w:style>
  <w:style w:type="character" w:customStyle="1" w:styleId="Titre6Car">
    <w:name w:val="Titre 6 Car"/>
    <w:basedOn w:val="Policepardfaut"/>
    <w:link w:val="Titre6"/>
    <w:rsid w:val="00A158BB"/>
    <w:rPr>
      <w:rFonts w:ascii="Times New Roman" w:eastAsia="Times New Roman" w:hAnsi="Times New Roman" w:cs="Times New Roman"/>
      <w:sz w:val="36"/>
      <w:szCs w:val="36"/>
      <w:lang w:val="fr-FR" w:bidi="ar-DZ"/>
    </w:rPr>
  </w:style>
  <w:style w:type="paragraph" w:styleId="Textedebulles">
    <w:name w:val="Balloon Text"/>
    <w:basedOn w:val="Normal"/>
    <w:link w:val="TextedebullesCar"/>
    <w:uiPriority w:val="99"/>
    <w:semiHidden/>
    <w:unhideWhenUsed/>
    <w:rsid w:val="00A158BB"/>
    <w:rPr>
      <w:rFonts w:ascii="Tahoma" w:hAnsi="Tahoma" w:cs="Tahoma"/>
      <w:sz w:val="16"/>
      <w:szCs w:val="16"/>
    </w:rPr>
  </w:style>
  <w:style w:type="character" w:customStyle="1" w:styleId="TextedebullesCar">
    <w:name w:val="Texte de bulles Car"/>
    <w:basedOn w:val="Policepardfaut"/>
    <w:link w:val="Textedebulles"/>
    <w:uiPriority w:val="99"/>
    <w:semiHidden/>
    <w:rsid w:val="00A158BB"/>
    <w:rPr>
      <w:rFonts w:ascii="Tahoma" w:eastAsia="Times New Roman" w:hAnsi="Tahoma" w:cs="Tahoma"/>
      <w:sz w:val="16"/>
      <w:szCs w:val="16"/>
    </w:rPr>
  </w:style>
  <w:style w:type="table" w:styleId="Grilledutableau">
    <w:name w:val="Table Grid"/>
    <w:basedOn w:val="TableauNormal"/>
    <w:uiPriority w:val="59"/>
    <w:rsid w:val="00E3455F"/>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E3455F"/>
    <w:pPr>
      <w:spacing w:after="0" w:line="240" w:lineRule="auto"/>
    </w:pPr>
    <w:rPr>
      <w:rFonts w:ascii="Calibri" w:eastAsia="Calibri" w:hAnsi="Calibri" w:cs="Arial"/>
      <w:lang w:val="fr-FR"/>
    </w:rPr>
  </w:style>
  <w:style w:type="paragraph" w:styleId="Paragraphedeliste">
    <w:name w:val="List Paragraph"/>
    <w:basedOn w:val="Normal"/>
    <w:uiPriority w:val="34"/>
    <w:qFormat/>
    <w:rsid w:val="008B3624"/>
    <w:pPr>
      <w:spacing w:after="200" w:line="276" w:lineRule="auto"/>
      <w:ind w:left="720"/>
      <w:contextualSpacing/>
    </w:pPr>
    <w:rPr>
      <w:rFonts w:asciiTheme="minorHAnsi" w:eastAsiaTheme="minorHAnsi" w:hAnsiTheme="minorHAnsi" w:cstheme="minorBidi"/>
      <w:sz w:val="22"/>
      <w:szCs w:val="22"/>
      <w:lang w:val="fr-FR"/>
    </w:rPr>
  </w:style>
  <w:style w:type="character" w:styleId="Lienhypertexte">
    <w:name w:val="Hyperlink"/>
    <w:basedOn w:val="Policepardfaut"/>
    <w:uiPriority w:val="99"/>
    <w:unhideWhenUsed/>
    <w:rsid w:val="008B3624"/>
    <w:rPr>
      <w:color w:val="0000FF"/>
      <w:u w:val="single"/>
    </w:rPr>
  </w:style>
  <w:style w:type="character" w:styleId="lev">
    <w:name w:val="Strong"/>
    <w:basedOn w:val="Policepardfaut"/>
    <w:uiPriority w:val="22"/>
    <w:qFormat/>
    <w:rsid w:val="008B3624"/>
    <w:rPr>
      <w:b/>
      <w:bCs/>
    </w:rPr>
  </w:style>
  <w:style w:type="paragraph" w:styleId="NormalWeb">
    <w:name w:val="Normal (Web)"/>
    <w:basedOn w:val="Normal"/>
    <w:uiPriority w:val="99"/>
    <w:unhideWhenUsed/>
    <w:rsid w:val="008B3624"/>
    <w:pPr>
      <w:spacing w:before="100" w:beforeAutospacing="1" w:after="100" w:afterAutospacing="1"/>
    </w:pPr>
  </w:style>
  <w:style w:type="paragraph" w:customStyle="1" w:styleId="niv1">
    <w:name w:val="niv1"/>
    <w:basedOn w:val="Normal"/>
    <w:rsid w:val="008B3624"/>
    <w:pPr>
      <w:spacing w:before="100" w:beforeAutospacing="1" w:after="100" w:afterAutospacing="1"/>
    </w:pPr>
  </w:style>
  <w:style w:type="character" w:customStyle="1" w:styleId="shorttext">
    <w:name w:val="short_text"/>
    <w:basedOn w:val="Policepardfaut"/>
    <w:rsid w:val="008B3624"/>
  </w:style>
  <w:style w:type="character" w:customStyle="1" w:styleId="mw-headline">
    <w:name w:val="mw-headline"/>
    <w:basedOn w:val="Policepardfaut"/>
    <w:rsid w:val="008B3624"/>
  </w:style>
  <w:style w:type="paragraph" w:customStyle="1" w:styleId="optxtp">
    <w:name w:val="op_txt_p"/>
    <w:basedOn w:val="Normal"/>
    <w:rsid w:val="008B3624"/>
    <w:pPr>
      <w:spacing w:before="100" w:beforeAutospacing="1" w:after="100" w:afterAutospacing="1"/>
    </w:pPr>
  </w:style>
  <w:style w:type="character" w:styleId="Accentuation">
    <w:name w:val="Emphasis"/>
    <w:basedOn w:val="Policepardfaut"/>
    <w:uiPriority w:val="20"/>
    <w:qFormat/>
    <w:rsid w:val="008B3624"/>
    <w:rPr>
      <w:i/>
      <w:iCs/>
    </w:rPr>
  </w:style>
  <w:style w:type="paragraph" w:styleId="PrformatHTML">
    <w:name w:val="HTML Preformatted"/>
    <w:basedOn w:val="Normal"/>
    <w:link w:val="PrformatHTMLCar"/>
    <w:uiPriority w:val="99"/>
    <w:unhideWhenUsed/>
    <w:rsid w:val="008B3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B3624"/>
    <w:rPr>
      <w:rFonts w:ascii="Courier New" w:eastAsia="Times New Roman" w:hAnsi="Courier New" w:cs="Courier New"/>
      <w:sz w:val="20"/>
      <w:szCs w:val="20"/>
    </w:rPr>
  </w:style>
  <w:style w:type="paragraph" w:styleId="En-tte">
    <w:name w:val="header"/>
    <w:basedOn w:val="Normal"/>
    <w:link w:val="En-tteCar"/>
    <w:uiPriority w:val="99"/>
    <w:unhideWhenUsed/>
    <w:rsid w:val="006D00F6"/>
    <w:pPr>
      <w:tabs>
        <w:tab w:val="center" w:pos="4536"/>
        <w:tab w:val="right" w:pos="9072"/>
      </w:tabs>
    </w:pPr>
    <w:rPr>
      <w:rFonts w:asciiTheme="minorHAnsi" w:eastAsiaTheme="minorEastAsia" w:hAnsiTheme="minorHAnsi" w:cstheme="minorBidi"/>
      <w:sz w:val="22"/>
      <w:szCs w:val="22"/>
      <w:lang w:val="fr-FR" w:eastAsia="fr-FR"/>
    </w:rPr>
  </w:style>
  <w:style w:type="character" w:customStyle="1" w:styleId="En-tteCar">
    <w:name w:val="En-tête Car"/>
    <w:basedOn w:val="Policepardfaut"/>
    <w:link w:val="En-tte"/>
    <w:uiPriority w:val="99"/>
    <w:rsid w:val="006D00F6"/>
    <w:rPr>
      <w:rFonts w:eastAsiaTheme="minorEastAsia"/>
      <w:lang w:val="fr-FR" w:eastAsia="fr-FR"/>
    </w:rPr>
  </w:style>
  <w:style w:type="paragraph" w:styleId="Pieddepage">
    <w:name w:val="footer"/>
    <w:basedOn w:val="Normal"/>
    <w:link w:val="PieddepageCar"/>
    <w:uiPriority w:val="99"/>
    <w:unhideWhenUsed/>
    <w:rsid w:val="006D00F6"/>
    <w:pPr>
      <w:tabs>
        <w:tab w:val="center" w:pos="4536"/>
        <w:tab w:val="right" w:pos="9072"/>
      </w:tabs>
    </w:pPr>
    <w:rPr>
      <w:rFonts w:asciiTheme="minorHAnsi" w:eastAsiaTheme="minorEastAsia" w:hAnsiTheme="minorHAnsi" w:cstheme="minorBidi"/>
      <w:sz w:val="22"/>
      <w:szCs w:val="22"/>
      <w:lang w:val="fr-FR" w:eastAsia="fr-FR"/>
    </w:rPr>
  </w:style>
  <w:style w:type="character" w:customStyle="1" w:styleId="PieddepageCar">
    <w:name w:val="Pied de page Car"/>
    <w:basedOn w:val="Policepardfaut"/>
    <w:link w:val="Pieddepage"/>
    <w:uiPriority w:val="99"/>
    <w:rsid w:val="006D00F6"/>
    <w:rPr>
      <w:rFonts w:eastAsiaTheme="minorEastAsia"/>
      <w:lang w:val="fr-FR" w:eastAsia="fr-FR"/>
    </w:rPr>
  </w:style>
  <w:style w:type="numbering" w:customStyle="1" w:styleId="Aucuneliste1">
    <w:name w:val="Aucune liste1"/>
    <w:next w:val="Aucuneliste"/>
    <w:uiPriority w:val="99"/>
    <w:semiHidden/>
    <w:unhideWhenUsed/>
    <w:rsid w:val="006D00F6"/>
  </w:style>
  <w:style w:type="numbering" w:customStyle="1" w:styleId="Aucuneliste2">
    <w:name w:val="Aucune liste2"/>
    <w:next w:val="Aucuneliste"/>
    <w:uiPriority w:val="99"/>
    <w:semiHidden/>
    <w:unhideWhenUsed/>
    <w:rsid w:val="006D00F6"/>
  </w:style>
  <w:style w:type="character" w:styleId="Textedelespacerserv">
    <w:name w:val="Placeholder Text"/>
    <w:basedOn w:val="Policepardfaut"/>
    <w:uiPriority w:val="99"/>
    <w:semiHidden/>
    <w:rsid w:val="006D00F6"/>
    <w:rPr>
      <w:color w:val="808080"/>
    </w:rPr>
  </w:style>
  <w:style w:type="paragraph" w:styleId="Notedebasdepage">
    <w:name w:val="footnote text"/>
    <w:basedOn w:val="Normal"/>
    <w:link w:val="NotedebasdepageCar"/>
    <w:uiPriority w:val="99"/>
    <w:unhideWhenUsed/>
    <w:rsid w:val="006D00F6"/>
    <w:rPr>
      <w:rFonts w:asciiTheme="minorHAnsi" w:eastAsiaTheme="minorEastAsia" w:hAnsiTheme="minorHAnsi" w:cstheme="minorBidi"/>
      <w:sz w:val="20"/>
      <w:szCs w:val="20"/>
      <w:lang w:val="fr-FR" w:eastAsia="fr-FR"/>
    </w:rPr>
  </w:style>
  <w:style w:type="character" w:customStyle="1" w:styleId="NotedebasdepageCar">
    <w:name w:val="Note de bas de page Car"/>
    <w:basedOn w:val="Policepardfaut"/>
    <w:link w:val="Notedebasdepage"/>
    <w:uiPriority w:val="99"/>
    <w:rsid w:val="006D00F6"/>
    <w:rPr>
      <w:rFonts w:eastAsiaTheme="minorEastAsia"/>
      <w:sz w:val="20"/>
      <w:szCs w:val="20"/>
      <w:lang w:val="fr-FR" w:eastAsia="fr-FR"/>
    </w:rPr>
  </w:style>
  <w:style w:type="character" w:styleId="Appelnotedebasdep">
    <w:name w:val="footnote reference"/>
    <w:basedOn w:val="Policepardfaut"/>
    <w:uiPriority w:val="99"/>
    <w:semiHidden/>
    <w:unhideWhenUsed/>
    <w:rsid w:val="006D00F6"/>
    <w:rPr>
      <w:vertAlign w:val="superscript"/>
    </w:rPr>
  </w:style>
  <w:style w:type="character" w:customStyle="1" w:styleId="fontstyle01">
    <w:name w:val="fontstyle01"/>
    <w:basedOn w:val="Policepardfaut"/>
    <w:rsid w:val="006D00F6"/>
    <w:rPr>
      <w:rFonts w:ascii="TimesNewRoman" w:hAnsi="TimesNewRoman" w:hint="default"/>
      <w:b w:val="0"/>
      <w:bCs w:val="0"/>
      <w:i w:val="0"/>
      <w:iCs w:val="0"/>
      <w:color w:val="000000"/>
      <w:sz w:val="24"/>
      <w:szCs w:val="24"/>
    </w:rPr>
  </w:style>
  <w:style w:type="character" w:customStyle="1" w:styleId="apple-converted-space">
    <w:name w:val="apple-converted-space"/>
    <w:basedOn w:val="Policepardfaut"/>
    <w:rsid w:val="006D00F6"/>
  </w:style>
  <w:style w:type="character" w:customStyle="1" w:styleId="italique">
    <w:name w:val="italique"/>
    <w:basedOn w:val="Policepardfaut"/>
    <w:rsid w:val="006D00F6"/>
  </w:style>
  <w:style w:type="paragraph" w:styleId="En-ttedetabledesmatires">
    <w:name w:val="TOC Heading"/>
    <w:basedOn w:val="Titre1"/>
    <w:next w:val="Normal"/>
    <w:uiPriority w:val="39"/>
    <w:unhideWhenUsed/>
    <w:qFormat/>
    <w:rsid w:val="006D00F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M1">
    <w:name w:val="toc 1"/>
    <w:basedOn w:val="Normal"/>
    <w:next w:val="Normal"/>
    <w:autoRedefine/>
    <w:uiPriority w:val="39"/>
    <w:unhideWhenUsed/>
    <w:rsid w:val="006D00F6"/>
    <w:pPr>
      <w:spacing w:after="100" w:line="276" w:lineRule="auto"/>
    </w:pPr>
    <w:rPr>
      <w:rFonts w:asciiTheme="minorHAnsi" w:eastAsiaTheme="minorEastAsia" w:hAnsiTheme="minorHAnsi" w:cstheme="minorBidi"/>
      <w:sz w:val="22"/>
      <w:szCs w:val="22"/>
      <w:lang w:val="fr-FR" w:eastAsia="fr-FR"/>
    </w:rPr>
  </w:style>
  <w:style w:type="paragraph" w:styleId="TM2">
    <w:name w:val="toc 2"/>
    <w:basedOn w:val="Normal"/>
    <w:next w:val="Normal"/>
    <w:autoRedefine/>
    <w:uiPriority w:val="39"/>
    <w:unhideWhenUsed/>
    <w:rsid w:val="006D00F6"/>
    <w:pPr>
      <w:spacing w:after="100" w:line="276" w:lineRule="auto"/>
      <w:ind w:left="220"/>
    </w:pPr>
    <w:rPr>
      <w:rFonts w:asciiTheme="minorHAnsi" w:eastAsiaTheme="minorEastAsia" w:hAnsiTheme="minorHAnsi" w:cstheme="minorBidi"/>
      <w:sz w:val="22"/>
      <w:szCs w:val="22"/>
      <w:lang w:val="fr-FR" w:eastAsia="fr-FR"/>
    </w:rPr>
  </w:style>
  <w:style w:type="paragraph" w:styleId="TM3">
    <w:name w:val="toc 3"/>
    <w:basedOn w:val="Normal"/>
    <w:next w:val="Normal"/>
    <w:autoRedefine/>
    <w:uiPriority w:val="39"/>
    <w:unhideWhenUsed/>
    <w:rsid w:val="006D00F6"/>
    <w:pPr>
      <w:spacing w:after="100" w:line="276" w:lineRule="auto"/>
      <w:ind w:left="440"/>
    </w:pPr>
    <w:rPr>
      <w:rFonts w:asciiTheme="minorHAnsi" w:eastAsiaTheme="minorEastAsia" w:hAnsiTheme="minorHAnsi" w:cstheme="minorBidi"/>
      <w:sz w:val="22"/>
      <w:szCs w:val="22"/>
      <w:lang w:val="fr-FR" w:eastAsia="fr-FR"/>
    </w:rPr>
  </w:style>
  <w:style w:type="character" w:customStyle="1" w:styleId="lang-en">
    <w:name w:val="lang-en"/>
    <w:basedOn w:val="Policepardfaut"/>
    <w:rsid w:val="00B4300A"/>
  </w:style>
  <w:style w:type="character" w:customStyle="1" w:styleId="reference-text">
    <w:name w:val="reference-text"/>
    <w:basedOn w:val="Policepardfaut"/>
    <w:rsid w:val="0088185B"/>
  </w:style>
  <w:style w:type="character" w:customStyle="1" w:styleId="nowrap">
    <w:name w:val="nowrap"/>
    <w:basedOn w:val="Policepardfaut"/>
    <w:rsid w:val="008818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ictionnaire.sensagent.leparisien.fr/Alg&#232;bre%20relationnelle/fr-fr/" TargetMode="External"/><Relationship Id="rId117" Type="http://schemas.openxmlformats.org/officeDocument/2006/relationships/glossaryDocument" Target="glossary/document.xml"/><Relationship Id="rId21" Type="http://schemas.openxmlformats.org/officeDocument/2006/relationships/hyperlink" Target="http://dictionnaire.sensagent.leparisien.fr/Alg&#232;bre%20relationnelle/fr-fr/" TargetMode="External"/><Relationship Id="rId42" Type="http://schemas.openxmlformats.org/officeDocument/2006/relationships/image" Target="media/image7.png"/><Relationship Id="rId47" Type="http://schemas.openxmlformats.org/officeDocument/2006/relationships/footer" Target="footer6.xml"/><Relationship Id="rId63" Type="http://schemas.openxmlformats.org/officeDocument/2006/relationships/hyperlink" Target="http://dictionnaire.sensagent.leparisien.fr/ASP.NET/fr-fr/" TargetMode="External"/><Relationship Id="rId68" Type="http://schemas.openxmlformats.org/officeDocument/2006/relationships/hyperlink" Target="http://dictionnaire.sensagent.leparisien.fr/Visual%20C%20Sharp/fr-fr/" TargetMode="External"/><Relationship Id="rId84" Type="http://schemas.openxmlformats.org/officeDocument/2006/relationships/hyperlink" Target="https://fr.wikipedia.org/wiki/Java_(langage)" TargetMode="External"/><Relationship Id="rId89" Type="http://schemas.openxmlformats.org/officeDocument/2006/relationships/hyperlink" Target="https://fr.wikipedia.org/wiki/Biblioth%C3%A8que_logicielle" TargetMode="External"/><Relationship Id="rId112" Type="http://schemas.openxmlformats.org/officeDocument/2006/relationships/hyperlink" Target="ftp://ftp.inf.ethz.ch/pub/publications/tech-reports/1xx/005.pdf" TargetMode="External"/><Relationship Id="rId16" Type="http://schemas.openxmlformats.org/officeDocument/2006/relationships/image" Target="media/image3.png"/><Relationship Id="rId107" Type="http://schemas.openxmlformats.org/officeDocument/2006/relationships/hyperlink" Target="https://stph.scenari-community.org/idl-bd/mob/rss/co/idl-bd7-web/co/priUC002.html" TargetMode="External"/><Relationship Id="rId11" Type="http://schemas.openxmlformats.org/officeDocument/2006/relationships/footer" Target="footer2.xml"/><Relationship Id="rId24" Type="http://schemas.openxmlformats.org/officeDocument/2006/relationships/hyperlink" Target="http://dictionnaire.sensagent.leparisien.fr/Base%20de%20donn&#233;es/fr-fr/" TargetMode="External"/><Relationship Id="rId32" Type="http://schemas.openxmlformats.org/officeDocument/2006/relationships/hyperlink" Target="http://dictionnaire.sensagent.leparisien.fr/Cl&#233;%20&#233;trang&#232;re/fr-fr/" TargetMode="External"/><Relationship Id="rId37" Type="http://schemas.openxmlformats.org/officeDocument/2006/relationships/hyperlink" Target="https://fr.wikipedia.org/wiki/Pascal_(langage)" TargetMode="External"/><Relationship Id="rId40" Type="http://schemas.openxmlformats.org/officeDocument/2006/relationships/hyperlink" Target="https://fr.wikipedia.org/wiki/Hello_World" TargetMode="External"/><Relationship Id="rId45" Type="http://schemas.openxmlformats.org/officeDocument/2006/relationships/header" Target="header2.xml"/><Relationship Id="rId53" Type="http://schemas.openxmlformats.org/officeDocument/2006/relationships/image" Target="media/image13.png"/><Relationship Id="rId58" Type="http://schemas.openxmlformats.org/officeDocument/2006/relationships/header" Target="header3.xml"/><Relationship Id="rId66" Type="http://schemas.openxmlformats.org/officeDocument/2006/relationships/hyperlink" Target="http://dictionnaire.sensagent.leparisien.fr/Visual%20Basic/fr-fr/" TargetMode="External"/><Relationship Id="rId74" Type="http://schemas.openxmlformats.org/officeDocument/2006/relationships/hyperlink" Target="https://fr.wikipedia.org/wiki/C%2B%2B" TargetMode="External"/><Relationship Id="rId79" Type="http://schemas.openxmlformats.org/officeDocument/2006/relationships/hyperlink" Target="https://fr.wikipedia.org/wiki/Python_(langage)" TargetMode="External"/><Relationship Id="rId87" Type="http://schemas.openxmlformats.org/officeDocument/2006/relationships/hyperlink" Target="https://fr.wikipedia.org/wiki/Services_web" TargetMode="External"/><Relationship Id="rId102" Type="http://schemas.openxmlformats.org/officeDocument/2006/relationships/hyperlink" Target="https://openclassrooms.com/courses/creez-des-applications-de-qualite-avec-le-design-pattern-mvc/le-genie-logiciel-gl%20%2010/02/2018" TargetMode="External"/><Relationship Id="rId110" Type="http://schemas.openxmlformats.org/officeDocument/2006/relationships/hyperlink" Target="https://fr.wikipedia.org/wiki/Sp%C3%A9cial:Ouvrages_de_r%C3%A9f%C3%A9rence/9782880745042" TargetMode="External"/><Relationship Id="rId115"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hyperlink" Target="http://dictionnaire.sensagent.leparisien.fr/Microsoft/fr-fr/" TargetMode="External"/><Relationship Id="rId82" Type="http://schemas.openxmlformats.org/officeDocument/2006/relationships/hyperlink" Target="https://fr.wikipedia.org/wiki/C_(langage)" TargetMode="External"/><Relationship Id="rId90" Type="http://schemas.openxmlformats.org/officeDocument/2006/relationships/hyperlink" Target="https://fr.wikipedia.org/wiki/Framework" TargetMode="External"/><Relationship Id="rId95" Type="http://schemas.openxmlformats.org/officeDocument/2006/relationships/image" Target="media/image19.png"/><Relationship Id="rId19" Type="http://schemas.openxmlformats.org/officeDocument/2006/relationships/hyperlink" Target="http://dictionnaire.sensagent.leparisien.fr/Base%20de%20donn&#233;es/fr-fr/" TargetMode="External"/><Relationship Id="rId14" Type="http://schemas.openxmlformats.org/officeDocument/2006/relationships/hyperlink" Target="https://fr.wikipedia.org/wiki/D%C3%A9veloppement_logiciel" TargetMode="External"/><Relationship Id="rId22" Type="http://schemas.openxmlformats.org/officeDocument/2006/relationships/hyperlink" Target="http://dictionnaire.sensagent.leparisien.fr/Jointure%20(informatique)/fr-fr/" TargetMode="External"/><Relationship Id="rId27" Type="http://schemas.openxmlformats.org/officeDocument/2006/relationships/hyperlink" Target="http://dictionnaire.sensagent.leparisien.fr/N-uplet/fr-fr/" TargetMode="External"/><Relationship Id="rId30" Type="http://schemas.openxmlformats.org/officeDocument/2006/relationships/hyperlink" Target="http://dictionnaire.sensagent.leparisien.fr/Champ%20(base%20de%20donn&#233;es)/fr-fr/" TargetMode="External"/><Relationship Id="rId35" Type="http://schemas.openxmlformats.org/officeDocument/2006/relationships/hyperlink" Target="https://fr.wikipedia.org/wiki/Langage_de_programmation" TargetMode="External"/><Relationship Id="rId43" Type="http://schemas.openxmlformats.org/officeDocument/2006/relationships/header" Target="header1.xml"/><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hyperlink" Target="http://dictionnaire.sensagent.leparisien.fr/Services%20Web/fr-fr/" TargetMode="External"/><Relationship Id="rId69" Type="http://schemas.openxmlformats.org/officeDocument/2006/relationships/hyperlink" Target="http://dictionnaire.sensagent.leparisien.fr/Visual%20Java%20Sharp/fr-fr/" TargetMode="External"/><Relationship Id="rId77" Type="http://schemas.openxmlformats.org/officeDocument/2006/relationships/hyperlink" Target="https://fr.wikipedia.org/wiki/F_sharp" TargetMode="External"/><Relationship Id="rId100" Type="http://schemas.openxmlformats.org/officeDocument/2006/relationships/image" Target="media/image24.png"/><Relationship Id="rId105" Type="http://schemas.openxmlformats.org/officeDocument/2006/relationships/hyperlink" Target="http://liris.cnrs.fr/csolnon/agl.html" TargetMode="External"/><Relationship Id="rId113" Type="http://schemas.openxmlformats.org/officeDocument/2006/relationships/hyperlink" Target="https://fr.wikipedia.org/wiki/International_Standard_Book_Number" TargetMode="External"/><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1.png"/><Relationship Id="rId72" Type="http://schemas.openxmlformats.org/officeDocument/2006/relationships/hyperlink" Target="http://dictionnaire.sensagent.leparisien.fr/Visual%20Web%20Developer/fr-fr/" TargetMode="External"/><Relationship Id="rId80" Type="http://schemas.openxmlformats.org/officeDocument/2006/relationships/hyperlink" Target="https://fr.wikipedia.org/wiki/Langage_de_programmation" TargetMode="External"/><Relationship Id="rId85" Type="http://schemas.openxmlformats.org/officeDocument/2006/relationships/hyperlink" Target="https://fr.wikipedia.org/wiki/Applications_web" TargetMode="External"/><Relationship Id="rId93" Type="http://schemas.openxmlformats.org/officeDocument/2006/relationships/hyperlink" Target="https://fr.wikipedia.org/wiki/Embarcadero_Delphi" TargetMode="External"/><Relationship Id="rId98"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hyperlink" Target="http://dictionnaire.sensagent.leparisien.fr/Table%20(base%20de%20donn&#233;es)/fr-fr/" TargetMode="External"/><Relationship Id="rId33" Type="http://schemas.openxmlformats.org/officeDocument/2006/relationships/image" Target="media/image5.png"/><Relationship Id="rId38" Type="http://schemas.openxmlformats.org/officeDocument/2006/relationships/hyperlink" Target="https://fr.wikipedia.org/wiki/C_(langage)" TargetMode="External"/><Relationship Id="rId46" Type="http://schemas.openxmlformats.org/officeDocument/2006/relationships/footer" Target="footer5.xml"/><Relationship Id="rId59" Type="http://schemas.openxmlformats.org/officeDocument/2006/relationships/footer" Target="footer7.xml"/><Relationship Id="rId67" Type="http://schemas.openxmlformats.org/officeDocument/2006/relationships/hyperlink" Target="http://dictionnaire.sensagent.leparisien.fr/Visual%20C++/fr-fr/" TargetMode="External"/><Relationship Id="rId103" Type="http://schemas.openxmlformats.org/officeDocument/2006/relationships/hyperlink" Target="http://www.commentcamarche.com/contents/473-cycle-de-vie-d-un-logiciel%2010/02/2018" TargetMode="External"/><Relationship Id="rId108" Type="http://schemas.openxmlformats.org/officeDocument/2006/relationships/hyperlink" Target="http://liris.cnrs.fr/csolnon/agl.html" TargetMode="External"/><Relationship Id="rId116" Type="http://schemas.openxmlformats.org/officeDocument/2006/relationships/fontTable" Target="fontTable.xml"/><Relationship Id="rId20" Type="http://schemas.openxmlformats.org/officeDocument/2006/relationships/hyperlink" Target="http://dictionnaire.sensagent.leparisien.fr/Matrice%20(math&#233;matiques)/fr-fr/" TargetMode="External"/><Relationship Id="rId41" Type="http://schemas.openxmlformats.org/officeDocument/2006/relationships/image" Target="media/image6.png"/><Relationship Id="rId54" Type="http://schemas.openxmlformats.org/officeDocument/2006/relationships/image" Target="media/image14.png"/><Relationship Id="rId62" Type="http://schemas.openxmlformats.org/officeDocument/2006/relationships/hyperlink" Target="http://dictionnaire.sensagent.leparisien.fr/Applications%20Web/fr-fr/" TargetMode="External"/><Relationship Id="rId70" Type="http://schemas.openxmlformats.org/officeDocument/2006/relationships/hyperlink" Target="http://dictionnaire.sensagent.leparisien.fr/Integrated%20Development%20Environment/fr-fr/" TargetMode="External"/><Relationship Id="rId75" Type="http://schemas.openxmlformats.org/officeDocument/2006/relationships/hyperlink" Target="https://en.wikipedia.org/wiki/C%2B%2B/CLI" TargetMode="External"/><Relationship Id="rId83" Type="http://schemas.openxmlformats.org/officeDocument/2006/relationships/hyperlink" Target="https://fr.wikipedia.org/wiki/C%2B%2B" TargetMode="External"/><Relationship Id="rId88" Type="http://schemas.openxmlformats.org/officeDocument/2006/relationships/hyperlink" Target="https://fr.wikipedia.org/wiki/Widgets" TargetMode="External"/><Relationship Id="rId91" Type="http://schemas.openxmlformats.org/officeDocument/2006/relationships/hyperlink" Target="https://fr.wikipedia.org/wiki/Pascal_Objet" TargetMode="External"/><Relationship Id="rId96" Type="http://schemas.openxmlformats.org/officeDocument/2006/relationships/image" Target="media/image20.png"/><Relationship Id="rId111" Type="http://schemas.openxmlformats.org/officeDocument/2006/relationships/hyperlink" Target="http://www.inf.ethz.ch/personal/wirth/project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mmentcamarche.com/contents/1008-qualite" TargetMode="External"/><Relationship Id="rId23" Type="http://schemas.openxmlformats.org/officeDocument/2006/relationships/hyperlink" Target="http://dictionnaire.sensagent.leparisien.fr/Produit%20cart&#233;sien/fr-fr/" TargetMode="External"/><Relationship Id="rId28" Type="http://schemas.openxmlformats.org/officeDocument/2006/relationships/hyperlink" Target="http://dictionnaire.sensagent.leparisien.fr/Enregistrement%20(informatique)/fr-fr/" TargetMode="External"/><Relationship Id="rId36" Type="http://schemas.openxmlformats.org/officeDocument/2006/relationships/hyperlink" Target="https://fr.wikipedia.org/wiki/Programmation_imp%C3%A9rative" TargetMode="External"/><Relationship Id="rId49" Type="http://schemas.openxmlformats.org/officeDocument/2006/relationships/image" Target="media/image9.png"/><Relationship Id="rId57" Type="http://schemas.openxmlformats.org/officeDocument/2006/relationships/image" Target="media/image17.png"/><Relationship Id="rId106" Type="http://schemas.openxmlformats.org/officeDocument/2006/relationships/hyperlink" Target="http://www.pskills.org/netfaq1.jsp?sno=19%20consulter%20le%20:%206/9/2018" TargetMode="External"/><Relationship Id="rId114" Type="http://schemas.openxmlformats.org/officeDocument/2006/relationships/hyperlink" Target="https://fr.wikipedia.org/wiki/Sp%C3%A9cial:Ouvrages_de_r%C3%A9f%C3%A9rence/9780070667570" TargetMode="External"/><Relationship Id="rId10" Type="http://schemas.openxmlformats.org/officeDocument/2006/relationships/footer" Target="footer1.xml"/><Relationship Id="rId31" Type="http://schemas.openxmlformats.org/officeDocument/2006/relationships/hyperlink" Target="http://dictionnaire.sensagent.leparisien.fr/Cl&#233;%20primaire/fr-fr/" TargetMode="External"/><Relationship Id="rId44" Type="http://schemas.openxmlformats.org/officeDocument/2006/relationships/footer" Target="footer4.xml"/><Relationship Id="rId52" Type="http://schemas.openxmlformats.org/officeDocument/2006/relationships/image" Target="media/image12.png"/><Relationship Id="rId60" Type="http://schemas.openxmlformats.org/officeDocument/2006/relationships/hyperlink" Target="http://dictionnaire.sensagent.leparisien.fr/Microsoft%20Windows/fr-fr/" TargetMode="External"/><Relationship Id="rId65" Type="http://schemas.openxmlformats.org/officeDocument/2006/relationships/hyperlink" Target="http://dictionnaire.sensagent.leparisien.fr/Extensible%20Markup%20Language/fr-fr/" TargetMode="External"/><Relationship Id="rId73" Type="http://schemas.openxmlformats.org/officeDocument/2006/relationships/image" Target="media/image18.png"/><Relationship Id="rId78" Type="http://schemas.openxmlformats.org/officeDocument/2006/relationships/hyperlink" Target="https://fr.wikipedia.org/wiki/Visual_Basic" TargetMode="External"/><Relationship Id="rId81" Type="http://schemas.openxmlformats.org/officeDocument/2006/relationships/hyperlink" Target="https://fr.wikipedia.org/wiki/Programmation_orient%C3%A9e_objet" TargetMode="External"/><Relationship Id="rId86" Type="http://schemas.openxmlformats.org/officeDocument/2006/relationships/hyperlink" Target="https://fr.wikipedia.org/wiki/Application_informatique" TargetMode="External"/><Relationship Id="rId94" Type="http://schemas.openxmlformats.org/officeDocument/2006/relationships/hyperlink" Target="https://fr.wikipedia.org/wiki/C%2B%2B_Builder" TargetMode="External"/><Relationship Id="rId99" Type="http://schemas.openxmlformats.org/officeDocument/2006/relationships/image" Target="media/image23.png"/><Relationship Id="rId10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fr.wikipedia.org/wiki/G%C3%A9nie_industriel" TargetMode="External"/><Relationship Id="rId18" Type="http://schemas.openxmlformats.org/officeDocument/2006/relationships/hyperlink" Target="http://dictionnaire.sensagent.leparisien.fr/Informatique/fr-fr/" TargetMode="External"/><Relationship Id="rId39" Type="http://schemas.openxmlformats.org/officeDocument/2006/relationships/hyperlink" Target="https://fr.wikipedia.org/wiki/Cha%C3%AEne_de_caract%C3%A8res" TargetMode="External"/><Relationship Id="rId109" Type="http://schemas.openxmlformats.org/officeDocument/2006/relationships/hyperlink" Target="https://fr.wikipedia.org/wiki/International_Standard_Book_Number" TargetMode="External"/><Relationship Id="rId34" Type="http://schemas.openxmlformats.org/officeDocument/2006/relationships/hyperlink" Target="https://stph.scenari-community.org/idl-bd/mob/rss/co/idl-bd7-web/co/priUC002.html"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hyperlink" Target="https://fr.wikipedia.org/wiki/C_sharp" TargetMode="External"/><Relationship Id="rId97" Type="http://schemas.openxmlformats.org/officeDocument/2006/relationships/image" Target="media/image21.png"/><Relationship Id="rId104" Type="http://schemas.openxmlformats.org/officeDocument/2006/relationships/hyperlink" Target="http://web.maths.unsw.edu.au/~lafaye/CCM/genie-logiciel/cycle-de-vie.htm" TargetMode="External"/><Relationship Id="rId7" Type="http://schemas.openxmlformats.org/officeDocument/2006/relationships/endnotes" Target="endnotes.xml"/><Relationship Id="rId71" Type="http://schemas.openxmlformats.org/officeDocument/2006/relationships/hyperlink" Target="http://dictionnaire.sensagent.leparisien.fr/Microsoft%20.NET/fr-fr/" TargetMode="External"/><Relationship Id="rId92" Type="http://schemas.openxmlformats.org/officeDocument/2006/relationships/hyperlink" Target="https://fr.wikipedia.org/wiki/Borland" TargetMode="External"/><Relationship Id="rId2" Type="http://schemas.openxmlformats.org/officeDocument/2006/relationships/numbering" Target="numbering.xml"/><Relationship Id="rId29" Type="http://schemas.openxmlformats.org/officeDocument/2006/relationships/hyperlink" Target="http://dictionnaire.sensagent.leparisien.fr/Table%20(base%20de%20donn&#233;es)/fr-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A5922D43804F14B676F9F227AB9C35"/>
        <w:category>
          <w:name w:val="Général"/>
          <w:gallery w:val="placeholder"/>
        </w:category>
        <w:types>
          <w:type w:val="bbPlcHdr"/>
        </w:types>
        <w:behaviors>
          <w:behavior w:val="content"/>
        </w:behaviors>
        <w:guid w:val="{C5B5C7A9-A1E1-43D4-BDF8-310246EA2C16}"/>
      </w:docPartPr>
      <w:docPartBody>
        <w:p w:rsidR="00000000" w:rsidRDefault="003B381B" w:rsidP="003B381B">
          <w:pPr>
            <w:pStyle w:val="62A5922D43804F14B676F9F227AB9C35"/>
          </w:pPr>
          <w:r>
            <w:rPr>
              <w:rFonts w:asciiTheme="majorHAnsi" w:eastAsiaTheme="majorEastAsia" w:hAnsiTheme="majorHAnsi" w:cstheme="majorBidi"/>
              <w:sz w:val="32"/>
              <w:szCs w:val="32"/>
            </w:rPr>
            <w:t>[Tapez le titre du document]</w:t>
          </w:r>
        </w:p>
      </w:docPartBody>
    </w:docPart>
    <w:docPart>
      <w:docPartPr>
        <w:name w:val="21254F9D117C42129514C74B9264240C"/>
        <w:category>
          <w:name w:val="Général"/>
          <w:gallery w:val="placeholder"/>
        </w:category>
        <w:types>
          <w:type w:val="bbPlcHdr"/>
        </w:types>
        <w:behaviors>
          <w:behavior w:val="content"/>
        </w:behaviors>
        <w:guid w:val="{DF74C985-F370-4295-ACEF-90F756A4A598}"/>
      </w:docPartPr>
      <w:docPartBody>
        <w:p w:rsidR="00000000" w:rsidRDefault="003B381B" w:rsidP="003B381B">
          <w:pPr>
            <w:pStyle w:val="21254F9D117C42129514C74B9264240C"/>
          </w:pPr>
          <w:r>
            <w:rPr>
              <w:rFonts w:asciiTheme="majorHAnsi" w:eastAsiaTheme="majorEastAsia" w:hAnsiTheme="majorHAnsi" w:cstheme="majorBidi"/>
              <w:sz w:val="32"/>
              <w:szCs w:val="32"/>
            </w:rPr>
            <w:t>[Titre du document]</w:t>
          </w:r>
        </w:p>
      </w:docPartBody>
    </w:docPart>
    <w:docPart>
      <w:docPartPr>
        <w:name w:val="666209C47FEA4B52B43F97A930159AA3"/>
        <w:category>
          <w:name w:val="Général"/>
          <w:gallery w:val="placeholder"/>
        </w:category>
        <w:types>
          <w:type w:val="bbPlcHdr"/>
        </w:types>
        <w:behaviors>
          <w:behavior w:val="content"/>
        </w:behaviors>
        <w:guid w:val="{92B75DAA-55F0-4DE8-A31F-778BF2E0699C}"/>
      </w:docPartPr>
      <w:docPartBody>
        <w:p w:rsidR="00000000" w:rsidRDefault="003B381B" w:rsidP="003B381B">
          <w:pPr>
            <w:pStyle w:val="666209C47FEA4B52B43F97A930159AA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lackadder ITC">
    <w:panose1 w:val="04020505051007020D02"/>
    <w:charset w:val="00"/>
    <w:family w:val="decorative"/>
    <w:pitch w:val="variable"/>
    <w:sig w:usb0="00000003" w:usb1="00000000" w:usb2="00000000" w:usb3="00000000" w:csb0="00000001" w:csb1="00000000"/>
  </w:font>
  <w:font w:name="Sultan normal">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B381B"/>
    <w:rsid w:val="003B381B"/>
    <w:rsid w:val="009C77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BB9E6D506344CE6A5AA68DB626F9B49">
    <w:name w:val="BBB9E6D506344CE6A5AA68DB626F9B49"/>
    <w:rsid w:val="003B381B"/>
    <w:pPr>
      <w:bidi/>
    </w:pPr>
  </w:style>
  <w:style w:type="paragraph" w:customStyle="1" w:styleId="CFD55757C354436CABFB6CCE3E559FA6">
    <w:name w:val="CFD55757C354436CABFB6CCE3E559FA6"/>
    <w:rsid w:val="003B381B"/>
    <w:pPr>
      <w:bidi/>
    </w:pPr>
  </w:style>
  <w:style w:type="paragraph" w:customStyle="1" w:styleId="62A5922D43804F14B676F9F227AB9C35">
    <w:name w:val="62A5922D43804F14B676F9F227AB9C35"/>
    <w:rsid w:val="003B381B"/>
    <w:pPr>
      <w:bidi/>
    </w:pPr>
  </w:style>
  <w:style w:type="paragraph" w:customStyle="1" w:styleId="875E75F85FCA43F080D1C5AF91DCDD14">
    <w:name w:val="875E75F85FCA43F080D1C5AF91DCDD14"/>
    <w:rsid w:val="003B381B"/>
    <w:pPr>
      <w:bidi/>
    </w:pPr>
  </w:style>
  <w:style w:type="paragraph" w:customStyle="1" w:styleId="662F13A5B0DB41F5A232FC2BE9E29BE7">
    <w:name w:val="662F13A5B0DB41F5A232FC2BE9E29BE7"/>
    <w:rsid w:val="003B381B"/>
    <w:pPr>
      <w:bidi/>
    </w:pPr>
  </w:style>
  <w:style w:type="paragraph" w:customStyle="1" w:styleId="620814D32EF848049F61A6C00A4C28EB">
    <w:name w:val="620814D32EF848049F61A6C00A4C28EB"/>
    <w:rsid w:val="003B381B"/>
    <w:pPr>
      <w:bidi/>
    </w:pPr>
  </w:style>
  <w:style w:type="paragraph" w:customStyle="1" w:styleId="21254F9D117C42129514C74B9264240C">
    <w:name w:val="21254F9D117C42129514C74B9264240C"/>
    <w:rsid w:val="003B381B"/>
    <w:pPr>
      <w:bidi/>
    </w:pPr>
  </w:style>
  <w:style w:type="paragraph" w:customStyle="1" w:styleId="9A067B95C576437A87ED2BFF2745EB62">
    <w:name w:val="9A067B95C576437A87ED2BFF2745EB62"/>
    <w:rsid w:val="003B381B"/>
    <w:pPr>
      <w:bidi/>
    </w:pPr>
  </w:style>
  <w:style w:type="paragraph" w:customStyle="1" w:styleId="639BD355ADE748B0A91072892C6C2D1C">
    <w:name w:val="639BD355ADE748B0A91072892C6C2D1C"/>
    <w:rsid w:val="003B381B"/>
    <w:pPr>
      <w:bidi/>
    </w:pPr>
  </w:style>
  <w:style w:type="paragraph" w:customStyle="1" w:styleId="503DA20453CF40978A76AA831A06D03C">
    <w:name w:val="503DA20453CF40978A76AA831A06D03C"/>
    <w:rsid w:val="003B381B"/>
    <w:pPr>
      <w:bidi/>
    </w:pPr>
  </w:style>
  <w:style w:type="paragraph" w:customStyle="1" w:styleId="666209C47FEA4B52B43F97A930159AA3">
    <w:name w:val="666209C47FEA4B52B43F97A930159AA3"/>
    <w:rsid w:val="003B381B"/>
    <w:pPr>
      <w:bidi/>
    </w:pPr>
  </w:style>
  <w:style w:type="paragraph" w:customStyle="1" w:styleId="3A1EE85692AB47AC99CE153358FDD02B">
    <w:name w:val="3A1EE85692AB47AC99CE153358FDD02B"/>
    <w:rsid w:val="003B381B"/>
    <w:pPr>
      <w:bidi/>
    </w:pPr>
  </w:style>
  <w:style w:type="paragraph" w:customStyle="1" w:styleId="59390B337F9E4D4289083B254447F549">
    <w:name w:val="59390B337F9E4D4289083B254447F549"/>
    <w:rsid w:val="003B381B"/>
    <w:pPr>
      <w:bidi/>
    </w:pPr>
  </w:style>
  <w:style w:type="paragraph" w:customStyle="1" w:styleId="745C00C2EED142B699D0C735F6739160">
    <w:name w:val="745C00C2EED142B699D0C735F6739160"/>
    <w:rsid w:val="003B381B"/>
    <w:pPr>
      <w:bidi/>
    </w:pPr>
  </w:style>
  <w:style w:type="paragraph" w:customStyle="1" w:styleId="595B5EDDF9144BBB8FFAD80BEB54AE4B">
    <w:name w:val="595B5EDDF9144BBB8FFAD80BEB54AE4B"/>
    <w:rsid w:val="003B381B"/>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958CD-CEE7-429B-8151-B3556D46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49</Pages>
  <Words>8143</Words>
  <Characters>46421</Characters>
  <Application>Microsoft Office Word</Application>
  <DocSecurity>0</DocSecurity>
  <Lines>386</Lines>
  <Paragraphs>108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 Analyse et Conception</dc:title>
  <dc:subject/>
  <dc:creator>Microsoft</dc:creator>
  <cp:keywords/>
  <dc:description/>
  <cp:lastModifiedBy>Microsoft</cp:lastModifiedBy>
  <cp:revision>49</cp:revision>
  <dcterms:created xsi:type="dcterms:W3CDTF">2018-11-13T09:19:00Z</dcterms:created>
  <dcterms:modified xsi:type="dcterms:W3CDTF">2018-11-13T13:49:00Z</dcterms:modified>
</cp:coreProperties>
</file>