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5A70" w:rsidRPr="002B2F9E" w:rsidRDefault="00EB6187" w:rsidP="00605A70">
      <w:pPr>
        <w:spacing w:line="288" w:lineRule="auto"/>
        <w:ind w:firstLine="611"/>
        <w:jc w:val="lowKashida"/>
        <w:rPr>
          <w:rFonts w:cs="Simplified Arabic"/>
          <w:color w:val="000000"/>
          <w:sz w:val="32"/>
          <w:szCs w:val="32"/>
        </w:rPr>
      </w:pPr>
      <w:r w:rsidRPr="00EB6187">
        <w:rPr>
          <w:rFonts w:cs="Simplified Arabic"/>
          <w:color w:val="000000"/>
          <w:sz w:val="32"/>
          <w:szCs w:val="32"/>
        </w:rPr>
      </w:r>
      <w:r>
        <w:rPr>
          <w:rFonts w:cs="Simplified Arabic"/>
          <w:color w:val="000000"/>
          <w:sz w:val="32"/>
          <w:szCs w:val="32"/>
        </w:rPr>
        <w:pict>
          <v:group id="_x0000_s1026" editas="canvas" style="width:411.1pt;height:244.15pt;mso-position-horizontal-relative:char;mso-position-vertical-relative:line" coordorigin=",1" coordsize="8222,4883">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top:1;width:8222;height:4883" o:preferrelative="f">
              <v:fill o:detectmouseclick="t"/>
              <v:path o:extrusionok="t" o:connecttype="none"/>
            </v:shape>
            <v:shape id="_x0000_s1028" style="position:absolute;left:55;top:3385;width:3724;height:1460" coordsize="3724,2919" path="m3706,2919r18,-204l3724,2540r,-145l3724,2246r-18,-116l3687,2016r-18,-90l3632,1867r-37,-58l3557,1750r-37,-28l3463,1693r-36,-28l3372,1665r-57,l3278,1693r-55,l3167,1722r-54,28l3058,1781r-57,28l2946,1840r-37,27l2853,1899r-37,59l2761,1985r-37,31l2687,2044r-20,l2630,2072r-18,l2592,2103r-17,-31l2556,2072r-17,l2519,2072r-18,-28l2482,2044r-18,l2464,2016r-17,l2427,1985r-17,l2390,1985r-18,-27l2352,1958r-17,-32l2315,1926r-17,-27l2278,1867r-16,l2242,1840r-18,l2205,1809r-18,l2167,1781r-17,-31l2130,1750r-17,-28l2093,1722r-18,-29l2056,1693r-18,-28l2018,1665r-17,-31l1982,1634r-17,l1965,1606r-20,l1928,1579r-20,l1890,1579r,-31l1871,1548r-18,-28l1836,1520r-20,l1816,1489r-18,l1779,1489r-18,l1741,1489r-17,-28l1704,1461r-17,l1668,1461r-18,l1650,1430r-19,l1613,1430r,-28l1593,1402r-17,-31l1576,1344r-20,l1556,1312r-17,l1539,1285r-20,-32l1501,1253r-19,l1482,1226r-18,l1444,1226r-17,-30l1407,1196r,-27l1390,1169r-19,l1371,1141r-17,l1334,1110r-18,l1316,1082r-19,l1279,1051r-20,l1259,1024r-17,-32l1242,965r-20,l1222,934r,-28l1222,875r,-28l1222,816r20,l1242,788r17,-31l1279,730r,-28l1297,702r,-29l1297,645r,-31l1279,614r,-28l1259,586r,-31l1242,555r-20,l1205,555r-18,l1167,555r-17,l1130,555r-17,-28l1094,527r-19,l1057,527r-18,l1039,496r-19,l1002,496r-20,l965,496r,31l945,527r-17,l908,527r,28l890,527r-19,l853,527r-20,l816,496r-19,l780,496r,-28l760,468,742,437r-19,l723,410r-18,l685,410r,-32l668,378r-20,l648,351r-17,l611,351r,-31l593,320r-17,l556,292r-17,l539,264r-20,l519,233r-18,l501,206r,-30l501,149r,-32l483,117r,-27l465,90r-19,l428,90r-20,l391,90r,27l371,117r-17,l334,117r-18,l297,117r-18,l259,117r-17,l222,117r-17,l186,117r-17,l149,117r,-27l131,90r-20,l111,59r-17,l74,59r,-28l57,31r-20,l37,,20,,,,20,,37,r,31l57,31r17,l94,31r17,l131,31r18,l169,31r17,28l205,59r17,l242,59r17,l279,59r18,l297,90r19,l334,90r20,l371,117r20,l408,149r20,l428,176r18,l446,206r19,27l483,264r18,28l519,292r37,28l576,320r35,31l631,378r37,l705,410r37,l780,437r36,l853,468r37,l928,496r17,l982,527r38,l1057,527r18,28l1113,555r17,31l1150,586r17,28l1187,645r18,l1205,673r17,l1222,702r,28l1205,730r17,27l1222,788r20,28l1279,847r18,59l1334,934r37,58l1407,1051r37,31l1501,1141r55,55l1593,1253r57,59l1704,1371r75,59l1836,1489r54,59l1965,1606r53,59l2075,1722r75,59l2205,1840r57,27l2335,1926r55,32l2447,2016r54,28l2539,2072r53,31l2630,2103r57,27l2761,2130r75,32l2889,2187r75,32l3021,2219r74,27l3150,2277r36,l3241,2305r57,31l3335,2364r37,l3410,2395r37,28l3483,2454r37,27l3538,2481r19,28l3595,2540r17,28l3632,2599r17,28l3669,2656r18,28l3687,2715r19,28l3706,2774r,27l3706,2833r,27l3706,2919xe" fillcolor="#666" stroked="f">
              <v:path arrowok="t"/>
            </v:shape>
            <v:shape id="_x0000_s1029" style="position:absolute;left:1168;top:2101;width:5760;height:2656" coordsize="5760,5312" path="m2981,4319r-20,31l2944,4350r-19,28l2925,4409r-17,l2888,4436r,32l2870,4495r-19,32l2851,4554r-18,31l2813,4641r,31l2796,4699r,32l2776,4756r,59l2759,4846r,28l2739,4905r-18,59l2721,4992r-19,31l2702,5050r-18,59l2684,5137r,31l2664,5196r,29l2647,5253r,31l2628,5312r,-28l2628,5253r,-57l2647,5168r,-31l2647,5078r,-28l2647,5023r,-59l2664,4933r,-59l2664,4846r,-58l2664,4756r,-25l2664,4672r,-31l2664,4585r-17,-31l2647,4495r,-27l2628,4409r,-31l2611,4319r,-28l2593,4262r-19,-59l2556,4175r-20,-58l2519,4089r-37,-31l2462,3999r-55,-86l2350,3822r-73,-84l2202,3620r-74,-117l2054,3385r-92,-114l1870,3124r-74,-118l1703,2861r-92,-143l1499,2569r-93,-146l1314,2280r-92,-149l1129,1986r-92,-145l943,1694,852,1548,758,1431,666,1287,591,1170,500,1052,426,966,369,848,294,760,241,701,184,646,129,587,92,528,54,497r-17,l17,469r,-31l17,410,,410,,381,17,353r,-31l37,322r,-27l54,295r,-32l74,263r,-27l92,205r17,-28l129,149r17,-31l166,91r,-32l184,32,203,r91,118l388,236r92,145l574,528r92,145l758,819,869,966r93,145l1054,1256r111,175l1277,1576r92,149l1479,1900r95,145l1666,2190r110,175l1870,2510r92,149l2054,2775r74,145l2222,3037r75,146l2370,3299r74,86l2499,3503r75,90l2628,3679r36,59l2702,3795r37,59l2776,3881r20,32l2813,3913r38,-32l2908,3854r53,l3036,3795r74,-30l3205,3738r108,-59l3425,3651r111,-58l3647,3534r132,-59l3907,3416r129,-59l4166,3299r129,-57l4426,3183r129,-59l4684,3065r131,-59l4926,2947r128,-27l5166,2861r92,-59l5369,2775r74,-57l5538,2686r54,-27l5666,2628r37,l5740,2600r20,l5760,2628r,31l5760,2686r,32l5760,2745r,30l5760,2802r,31l5760,2861r,28l5760,2920r,27l5740,2947r-17,l5723,2979r-38,l5648,2979r-37,27l5555,3037r-74,28l5406,3096r-74,28l5241,3155r-95,59l5054,3242r-110,57l4852,3357r-112,28l4610,3444r-110,59l4390,3561r-132,59l4146,3651r-110,59l3924,3765r-109,57l3704,3881r-112,59l3499,3999r-112,59l3313,4089r-91,59l3148,4203r-75,31l3018,4291r-37,28xe" fillcolor="#f2f2f2" stroked="f">
              <v:path arrowok="t"/>
            </v:shape>
            <v:shape id="_x0000_s1030" style="position:absolute;top:1440;width:7425;height:3444" coordsize="7425,6886" path="m7074,3647r-75,l6907,3647r-93,-31l6702,3588r-112,-58l6462,3471r-129,-59l6185,3353r-149,-86l5888,3178r-149,-86l5592,2974r-167,-86l5277,2770r-166,-84l4943,2568,4795,2451,4629,2333,4481,2217,4332,2099,4184,1954,4055,1836,3907,1721,3795,1603,3666,1485r-111,-86l3461,1283r-92,-118l3278,1079r-57,-90l3167,903r-57,-87l3110,787r-18,-28l3072,700r,-31l3055,642r-20,-32l3035,583r-16,-59l3019,496r,-31l2999,437r,-31l2982,379r,-30l2982,322r,-32l2962,263r,-31l2962,204r-18,-31l2944,145r,-31l2944,86r-20,l2924,59r,-31l2907,28r17,l2924,59r,27l2924,114r,31l2924,173r,31l2924,232r20,31l2944,290r,32l2944,349r,30l2944,406r,31l2944,465r,31l2944,524r18,27l2962,583r,27l2962,642r,27l2962,700r,28l2982,759r,28l2982,846r17,57l2999,961r,59l2999,1079r-17,28l2982,1165r-20,59l2944,1256r-20,57l2907,1340r-20,59l2870,1427r-20,31l2833,1485r-38,59l2775,1575r-17,28l2722,1634r-20,28l2667,1662r-20,31l2610,1721r-17,31l2573,1752r-37,27l2518,1779r-20,30l2481,1809r-20,27l2444,1836r,28l2388,1895r-37,28l2296,1954r-37,59l2202,2041r-38,58l2111,2131r-38,58l2019,2248r-57,55l1924,2360r-54,32l1834,2451r-57,58l1739,2568r-54,87l1647,2713r-57,57l1554,2829r-37,59l1462,2947r-37,59l1388,3065r-37,58l1313,3178r-37,59l1240,3267r-37,59l1165,3384r-37,59l1111,3471r-38,59l1054,3561r-18,27l1016,3616r-17,31l979,3675r,31l962,3734r-19,l926,3763r,28l906,3822r-18,27l888,3881r-19,27l851,3908r,32l831,3967r-17,31l814,4026r-20,l794,4054r-17,31l777,4112r-18,l759,4144r-20,27l739,4202r-17,l722,4230r,29l722,4287r,31l722,4346r,31l739,4377r,28l739,4436r20,l759,4464r,-28l739,4436r,-31l722,4405r-20,l685,4405r-19,l647,4405r-18,l611,4405r-19,-28l574,4377r-20,l537,4346r-20,-28l500,4318r-20,-31l462,4287r-19,-28l425,4230r-20,l405,4202r-17,l388,4171r-19,l369,4144r-17,l352,4112r-20,l332,4085r-18,-31l295,4026r,-28l277,3998r,-31l257,3967r,-27l257,3908r-17,l240,3881r-20,-32l203,3822r,-31l183,3791r,-28l165,3763r,-29l148,3734r,-28l128,3706r,-31l111,3675r,-28l91,3647r,-31l73,3616r,-28l73,3561r,-31l73,3502r18,l91,3471r,-28l91,3412r,-28l91,3353r,-27l73,3294r,-27l55,3237,37,3210r-19,l18,3178r,-27l,3151r,-28l,3092r18,-27l18,3033r,-27l18,2974r19,l37,2947r,-31l55,2916r,-28l55,2857r18,l91,2857r,-28l111,2829r17,l148,2829r,-31l165,2798r,-28l165,2741r,-28l165,2686r,-31l165,2627r,-31l148,2596r,-28l148,2537r,-28l165,2509r,-31l183,2478r20,l220,2478r20,l257,2451r20,l295,2419r19,l332,2419r,-27l352,2392r17,-32l388,2360r,-27l405,2303r20,l425,2276r18,l462,2248r,-31l480,2217r20,-28l517,2158r,-27l537,2131r17,-32l574,2072r18,-31l611,2013r18,-31l647,1954r19,l666,1923r19,l685,1895r-19,l647,1895r-18,l611,1895r-19,l574,1895r,-31l554,1864r,-28l554,1809r20,-30l574,1752r18,-31l592,1693r,-31l592,1634r19,-31l611,1575r,-31l629,1517r,-32l647,1485r,-27l666,1458r19,-31l702,1427r20,-28l739,1399r20,l777,1371r17,l814,1371r17,l851,1371r18,l888,1371r18,l926,1371r17,l962,1371r17,l999,1371r17,l1036,1371r18,l1073,1371r18,l1111,1371r17,l1148,1371r17,-31l1185,1340r,-27l1203,1283r,-27l1222,1256r,-32l1240,1224r,-27l1259,1197r,-32l1276,1165r20,-27l1313,1138r,-31l1333,1107r18,-28l1370,1079r18,-31l1408,1020r17,l1443,989r19,l1462,961r18,l1500,934r17,l1537,934r,-31l1554,903r19,l1590,903r20,l1628,903r19,l1665,903r20,l1702,934r20,l1739,934r20,l1777,961r19,l1814,961r20,l1850,961r20,l1887,961r20,l1924,961r20,l1962,961r20,l1999,961r20,l2036,961r18,28l2073,989r18,l2111,989r17,l2147,1020r17,l2184,1020r18,28l2221,1048r18,l2259,1048r,31l2276,1079r20,l2313,1079r20,l2351,1107r19,l2388,1107r20,l2425,1138r19,l2461,1165r20,l2498,1197r20,l2536,1224r19,l2573,1256r20,l2610,1256r20,l2647,1256r20,l2685,1256r17,l2722,1224r17,l2758,1224r17,-27l2795,1165r18,l2833,1138r17,-31l2850,1079r20,l2870,1048r,-28l2887,1020r,-31l2887,961r20,-27l2907,903r,-28l2907,846r,-30l2907,787r17,-28l2924,728r,-28l2924,669r,-27l2924,610r,-27l2924,551r,-27l2924,496r,-31l2924,437r,-31l2924,379r,-30l2907,322r,-32l2907,263r-20,l2887,232r,-28l2907,204r,-31l2907,145r,-31l2887,114r,-28l2887,59r-17,l2887,28r,-28l2907,r17,l2944,r,28l2944,59r18,l2962,86r,28l2962,145r,28l2962,204r20,l2982,232r,31l2982,290r,32l2999,322r,27l3019,379r16,27l3055,406r,31l3072,437r20,l3110,437r19,l3129,465r18,l3167,496r17,l3184,524r20,l3221,551r20,l3241,583r18,l3259,610r19,l3296,610r,32l3313,642r19,27l3349,669r,31l3369,700r18,l3387,728r19,l3406,759r18,l3444,759r17,28l3481,787r17,l3518,787r18,l3573,759r20,l3610,759r19,l3646,759r20,l3684,759r19,l3703,728r18,l3741,700r17,l3758,669r20,l3795,642r20,l3815,610r18,l3852,610r18,l3890,610r17,l3926,642r17,l3961,642r19,l3980,669r18,l4018,669r,31l4035,700r,28l4055,728r,31l4072,759r20,l4092,787r18,l4129,787r18,l4167,787r17,l4184,759r20,l4221,759r,-31l4240,728r,-28l4257,700r,-31l4277,669r,-27l4295,610r20,l4315,583r17,l4352,551r17,l4389,551r17,-27l4426,524r18,l4464,524r17,-28l4500,496r17,l4537,496r17,l4572,496r20,l4609,496r20,l4646,496r20,l4684,496r19,l4721,496r20,l4758,496r20,l4795,496r19,l4831,496r20,l4869,524r19,l4888,551r18,l4906,583r20,l4926,610r17,l4963,642r17,l4980,669r20,l5000,700r18,l5037,728r,31l5055,759r20,28l5092,816r19,30l5128,875r20,28l5166,934r,27l5185,961r18,l5203,989r17,l5240,989r17,l5277,989r18,l5315,989r17,l5352,961r17,l5388,961r18,l5425,934r18,l5462,934r18,l5500,934r17,l5537,934r,-31l5554,903r20,l5592,934r19,l5629,934r20,l5666,934r19,l5702,934r20,l5722,903r17,l5739,875r,-29l5759,846r,-30l5777,816r,-29l5796,787r,-28l5814,759r17,l5851,728r18,l5888,700r18,l5926,700r17,l5963,669r17,l5999,669r18,l6036,669r,31l6054,700r,28l6074,728r,31l6091,759r20,l6111,787r17,l6148,787r18,l6185,787r18,l6203,816r20,l6223,846r,29l6223,903r,31l6223,961r17,l6240,989r,31l6260,1020r,28l6277,1048r,31l6296,1079r,28l6313,1107r20,31l6351,1165r,32l6370,1197r18,27l6388,1256r20,l6425,1283r,30l6445,1313r,27l6462,1371r18,28l6480,1427r20,l6500,1458r,27l6480,1485r-18,l6480,1485r20,l6517,1517r20,l6554,1517r19,27l6590,1544r20,31l6628,1575r19,28l6665,1603r20,31l6702,1634r20,28l6759,1693r18,28l6796,1721r18,31l6834,1779r36,30l6887,1809r20,27l6925,1864r37,31l6982,1923r17,l7019,1954r17,28l7056,2013r18,l7091,2041r20,31l7148,2072r18,27l7184,2131r18,l7221,2158r18,31l7259,2189r17,28l7296,2217r17,31l7333,2276r18,l7370,2303r18,30l7408,2360r17,32l7425,2419r,32l7425,2478r-17,l7408,2509r,28l7408,2568r,28l7408,2627r,28l7408,2686r,27l7408,2741r,29l7408,2798r-20,31l7388,2857r-18,l7351,2888r-18,l7333,2916r-20,31l7276,2947r-17,27l7239,2974r-37,32l7166,3006r-18,27l7128,3033r-17,32l7091,3065r-17,l7056,3092r-20,l7036,3123r-17,l6999,3151r-17,27l6962,3178r,32l6944,3237r,30l6925,3294r,32l6925,3353r,31l6925,3412r,31l6925,3471r19,l6944,3502r18,28l6982,3530r,31l6999,3561r,27l7019,3588r17,l7036,3616r20,l7074,3616r17,l7111,3616r17,l7148,3616r18,l7184,3616r,31l7202,3647r19,l7239,3647r20,l7276,3647r20,l7296,3675r,31l7276,3706r-17,l7239,3706r-18,28l7202,3734r,-28l7202,3734r-18,l7166,3734r-18,l7148,3763r-20,l7111,3763r-20,l7074,3763r,28l7056,3791r-20,l7019,3791r-20,l6999,3822r-17,l6962,3822r-18,l6944,3849r-19,l6925,3881r-18,l6907,3908r-20,l6887,3940r,27l6870,3967r,31l6870,4026r,28l6851,4085r,27l6851,4144r-17,l6834,4171r-20,31l6796,4230r-19,l6777,4259r-18,l6759,4287r-20,31l6739,4346r,31l6722,4405r,31l6739,4436r,28l6759,4464r,31l6759,4522r,28l6759,4581r,28l6759,4640r-20,l6759,4640r18,28l6796,4668r18,29l6834,4697r,28l6851,4725r,31l6851,4783r,32l6870,4815r,27l6870,4873r17,l6907,4873r,28l6925,4901r19,l6962,4901r20,l6999,4901r20,l7019,4932r17,l7036,4960r20,l7056,4987r,32l7074,5019r,27l7074,5078r17,l7111,5105r17,l7148,5105r18,l7166,5078r18,l7202,5078r19,l7239,5078r20,l7259,5105r17,l7296,5136r17,l7313,5164r20,l7333,5193r18,l7370,5221r18,l7388,5252r,28l7408,5280r,31l7408,5339r-20,l7388,5370r-18,l7370,5397r,28l7351,5425r,31l7351,5484r19,l7370,5515r,28l7370,5574r18,l7388,5601r,32l7370,5633r,27l7351,5660r,30l7351,5717r,32l7351,5776r,31l7351,5835r-18,l7333,5862r-20,l7296,5862r,32l7276,5894r-17,l7259,5921r-20,l7221,5921r,32l7202,5953r,27l7184,5980r,31l7166,6011r-18,l7128,6011r-17,l7111,6039r-20,l7091,6070r-17,l7074,6098r-18,l7036,6098r-17,l6999,6098r,31l6982,6129r,28l6982,6186r,28l6999,6214r20,31l7036,6245r,27l7056,6272r18,28l7074,6331r,28l7056,6359r,31l7036,6390r-17,l7019,6418r-20,l6982,6418r,31l6962,6449r,28l6944,6477r,31l6944,6535r,32l6925,6594r,30l6907,6624r-20,l6887,6651r-17,l6851,6651r-17,l6814,6651r-18,l6777,6651r-18,l6739,6651r-17,l6702,6651r,31l6685,6682r-20,l6647,6682r-19,28l6610,6710r-20,28l6573,6738r-19,31l6537,6769r-20,27l6500,6828r-38,27l6445,6886r,-31l6445,6796r,-27l6445,6710r,-86l6445,6535r-20,-86l6425,6359r,-114l6425,6129r,-118l6425,5894r20,-145l6445,5633r,-149l6462,5370r,-149l6480,5105r20,-145l6517,4842r20,-145l6573,4581r17,-117l6628,4346r37,-116l6702,4144r37,-90l6796,3967r55,-86l6907,3822r55,-59l7036,3734r20,l7074,3734r17,l7111,3734r17,-28l7148,3706r18,l7184,3706r18,l7221,3706r18,l7239,3675r20,l7276,3675r-17,l7259,3647r-20,l7221,3647r-19,l7184,3647r-18,l7148,3647r-20,l7111,3647r-20,l7074,3647xe" fillcolor="#f7f7f7" stroked="f">
              <v:path arrowok="t"/>
            </v:shape>
            <v:shape id="_x0000_s1031" style="position:absolute;left:92;top:2424;width:3798;height:2421" coordsize="3798,4842" path="m3762,4842r,-28l3762,4756r,-32l3762,4697r,-59l3762,4607r17,-57l3779,4522r,-31l3779,4432r,-28l3779,4346r,-28l3798,4259r,-31l3798,4169r-19,-27l3779,4085r,-32l3779,3995r,-28l3762,3908r,-27l3744,3822r-19,-32l3725,3732r-18,-28l3687,3673r-17,-57l3650,3588r-37,-31l3595,3529r-37,-58l3521,3412r-56,-59l3410,3267r-74,-118l3261,3064r-73,-117l3113,2798r-92,-118l2927,2537r-91,-146l2742,2243r-92,-171l2539,1923r-91,-146l2353,1603,2243,1458r-92,-146l2056,1165r-90,-145l1874,875,1779,726,1688,610,1614,492,1539,378r-57,-90l1409,202r-55,-57l1317,86,1280,27,1243,r-18,l1205,r-17,l1168,r,27l1151,27r-19,l1113,27r-18,l1077,27r-19,28l1040,55r-20,l1003,55r,31l983,86r-17,l946,86r,28l928,114r-19,l871,145r-53,28l780,202r-37,28l706,288r-37,32l631,347r-37,31l557,437r-36,28l484,492r-18,59l429,583r-20,58l372,669r-18,29l317,757r-20,28l280,816r-20,59l243,902r-19,28l207,961r-20,28l169,1020r-20,28l149,1079r-17,27l132,1138r-20,27l112,1195r-17,l95,1222r-20,32l75,1281r-17,l58,1312r-20,28l38,1367r-18,32l20,1426r,32l,1458r,27l,1516r,28l,1575r,28l,1634r,28l,1691r,28l,1750r,27l,1805r,31l,1864r20,l20,1895r,28l38,1923r20,l58,1954r17,l95,1954r17,28l132,1982r,31l149,2013r20,l187,2040r20,l224,2040r19,32l260,2072r20,l297,2072r20,l335,2072r,-32l354,2040r18,l392,2040r17,l429,2040r17,l466,2040r18,l503,2040r18,l539,2040r,32l539,2099r,30l539,2156r18,l557,2187r20,l577,2215r17,l594,2243r20,l631,2243r18,31l669,2274r17,l686,2301r20,l723,2333r20,l761,2360r19,l798,2391r20,l835,2419r19,l871,2450r20,l909,2478r19,l946,2478r20,l983,2450r20,l1020,2450r20,l1058,2450r19,l1095,2450r18,l1132,2450r19,28l1168,2478r20,l1205,2478r20,l1243,2478r17,l1280,2478r,31l1297,2509r20,l1317,2537r18,l1335,2568r,28l1335,2625r,28l1317,2680r,31l1317,2739r-20,l1297,2770r,28l1280,2829r,28l1280,2888r,27l1297,2947r,27l1317,2974r,31l1335,3005r19,l1354,3033r18,l1392,3064r17,l1428,3064r,28l1445,3092r20,27l1482,3119r20,l1520,3149r19,l1539,3176r18,l1577,3176r,32l1594,3235r,32l1614,3267r,27l1631,3294r20,31l1669,3353r19,l1706,3384r19,l1742,3384r,28l1762,3412r17,l1799,3412r18,l1836,3412r18,l1854,3443r20,l1891,3443r,28l1909,3471r19,31l1946,3502r20,27l1983,3529r20,28l2020,3557r19,31l2056,3588r20,28l2094,3616r19,l2113,3645r,-29l2131,3645r20,28l2188,3704r17,l2225,3732r18,31l2262,3763r18,27l2300,3822r16,l2316,3849r20,l2353,3881r20,l2390,3908r20,l2410,3939r18,l2448,3939r,28l2465,3967r20,l2502,3995r18,l2539,3995r18,l2577,4026r17,l2613,4026r17,l2650,4026r18,-31l2705,3995r37,-28l2762,3939r55,-31l2854,3881r37,-32l2947,3790r55,-27l3039,3732r57,-28l3151,3673r54,-28l3261,3616r55,l3373,3616r55,-28l3465,3616r56,l3558,3645r37,28l3633,3732r37,58l3707,3881r18,86l3744,4053r18,116l3779,4318r,145l3762,4638r,204xe" fillcolor="#f7f7f7" stroked="f">
              <v:path arrowok="t"/>
            </v:shape>
            <v:shape id="_x0000_s1032" style="position:absolute;left:3779;top:3604;width:3294;height:1227" coordsize="3294,2454" path="m3277,965r-19,l3241,965r,-31l3221,934r-17,l3184,934r-18,l3149,907r-20,l3112,907r-20,l3092,934r-18,l3074,965r-19,28l3037,993r,31l3017,1024r-17,l3000,1052r-19,l2964,1083r-20,l2927,1083r-20,l2907,1111r-18,l2870,1111r-18,l2832,1111r-17,31l2795,1142r-17,l2778,1169r-20,l2740,1169r-19,28l2703,1228r,28l2684,1256r,29l2684,1313r-17,l2667,1344r-20,28l2647,1403r-17,l2630,1430r-20,l2610,1462r-18,l2573,1462r-18,l2555,1430r-20,l2518,1403r-18,l2481,1372r-18,l2443,1344r-17,-31l2406,1313r,-28l2389,1285r-19,-29l2353,1256r-20,-28l2315,1228r-19,l2296,1197r-18,l2278,1169r-20,l2258,1142r,-31l2241,1083r,-31l2241,1024r-20,l2221,993r,-28l2221,934r-17,l2204,907r-20,-32l2166,875r-19,l2147,907r-18,l2110,934r-18,l2092,965r-19,l2056,993r-20,31l2019,1052r-20,l1999,1083r-18,l1961,1111r,31l1944,1142r-20,27l1924,1197r-17,l1889,1228r,28l1870,1256r,29l1852,1285r,28l1832,1313r-17,31l1796,1344r-17,l1759,1344r-18,l1722,1344r-18,l1684,1372r-17,l1647,1372r-17,31l1610,1403r-18,27l1573,1430r-18,32l1535,1462r-17,l1499,1462r-17,l1462,1462r-17,-32l1425,1430r-18,-27l1388,1403r,27l1370,1430r-20,l1333,1430r,32l1313,1462r-17,27l1276,1489r-18,l1258,1521r-17,l1221,1548r-17,l1168,1548r-20,l1130,1579r-20,l1073,1579r-17,l1019,1579r-38,l944,1579r-36,-31l871,1548r-20,l833,1548r-19,-27l776,1521r-17,l739,1521r-17,l702,1521r-37,l647,1521r-17,l611,1521r-17,l574,1521r-18,l537,1521r-18,l499,1521r-17,l462,1521r-17,27l425,1548r-18,l388,1548r-18,31l350,1579r-17,28l314,1635r,31l297,1693r-20,32l259,1750r-19,32l222,1809r-20,59l185,1899r-20,59l148,1986r-20,58l110,2072r-19,31l91,2162r-18,28l53,2247r-17,31l36,2306r-19,31l17,2364,,2396r,27l,2454r,-31l17,2396r,-32l36,2337r,-31l53,2278r,-31l73,2219r,-29l91,2162r,-59l110,2072r,-28l128,2017r,-31l148,1927r,-28l148,1868r17,-28l185,1809r,-59l202,1725r,-32l222,1666r,-31l240,1607r19,-28l277,1548r,-27l297,1521r17,-32l333,1462r17,-32l407,1403r38,-31l519,1313r55,-28l665,1228r74,-31l833,1142r92,-59l1036,1024r112,-59l1258,907r112,-59l1499,789r111,-57l1722,673r130,-59l1961,555r131,-58l2204,469r111,-59l2426,351r109,-58l2630,265r91,-57l2815,177r74,-59l2964,90r73,-31l3074,31r55,l3149,r17,l3166,31r18,l3184,59r20,l3204,90r17,l3221,118r20,31l3241,177r17,l3258,208r,28l3277,236r,29l3277,293r,27l3277,351r,28l3277,410r,28l3277,469r-19,l3258,497r19,l3277,528r17,27l3294,587r,27l3294,645r,28l3294,704r,28l3294,759r-17,l3277,789r-19,27l3258,848r,27l3258,907r,27l3277,934r,31xe" fillcolor="#f7f7f7" stroked="f">
              <v:path arrowok="t"/>
            </v:shape>
            <v:shape id="_x0000_s1033" style="position:absolute;left:4076;top:3692;width:3017;height:745" coordsize="3017,1489" path="m2944,r36,88l2997,174r,87l2980,320r17,58l3017,468r-20,87l2961,671r,59l2980,757r,31l2997,788r-36,l2907,757r-75,-27l2815,730r-20,58l2758,816r-38,59l2684,875r-54,31l2535,965r-74,27l2424,1051r-37,85l2370,1195r-37,58l2313,1285r-55,-32l2184,1195r-75,-87l2036,1051r-55,-86l1944,847,1907,730r-57,l1739,847r-92,145l1555,1136r-56,31l1370,1195r-75,58l1221,1312r-56,-59l1128,1253r-37,l1036,1285r-37,27l924,1371r-73,31l739,1402,591,1371,462,1344r-129,l240,1344r-92,27l110,1402r-57,28l17,1489r-17,e" filled="f" strokecolor="#737373" strokeweight="0">
              <v:path arrowok="t"/>
            </v:shape>
            <v:shape id="_x0000_s1034" style="position:absolute;left:483;top:628;width:2518;height:1737" coordsize="2518,3474" path="m2518,294r-57,-32l2408,204r-95,-28l2221,117,2111,86,2019,58r-75,l1887,58r-91,l1702,31,1628,r-74,l1425,117r-92,87l1240,321r-55,89l1111,468r-132,l851,468,722,496r-75,86l611,641r-19,90l574,818r,143l629,992r56,l592,1138r-75,117l425,1400,314,1516r-131,59l148,1634r17,118l165,1867r-74,87l55,1985,18,2103,,2220r37,87l73,2391r18,149l73,2658r,27l111,2803r129,234l388,3299r149,175e" filled="f" strokecolor="white" strokeweight="0">
              <v:path arrowok="t"/>
            </v:shape>
            <v:shape id="_x0000_s1035" style="position:absolute;left:6928;top:1431;width:963;height:2173" coordsize="963,4346" path="m963,r,118l963,232,906,379,721,497,611,583,517,701,480,875r37,146l537,1021r17,31l574,1079r17,l611,1079r18,l629,1107r17,l666,1107r17,l703,1107r18,l739,1107r18,l776,1138r18,l814,1107r17,31l851,1138r,28l851,1197r-20,l814,1197r-20,l776,1197r-19,l739,1197r-18,28l683,1254r-17,l646,1254r-17,l629,1282r-18,l591,1282r-17,l554,1282r-17,l537,1313r-20,l480,1340r-38,59l425,1458r,87l406,1576r,59l389,1662r-57,59l314,1778r-20,59l277,1896r17,59l314,1986r,27l314,2072r,59l332,2159r57,29l406,2216r,90l442,2333r38,59l517,2392r57,l591,2423r20,28l629,2510r17,59l683,2596r56,-27l794,2569r57,58l888,2655r37,29l943,2743r20,59l943,2830r-18,58l906,2916r,31l925,2975r,31l943,3065r,27l943,3124r-18,27l906,3181r,27l906,3240r,58l888,3326r-20,27l851,3385r-20,l794,3412r-37,32l757,3471r-18,l721,3502r-38,l666,3502r-20,59l611,3561r-37,28l537,3648r,29l574,3736r55,27l646,3791r-17,59l591,3881r-37,28l517,3940r-18,86l480,4085r-38,57l369,4142r-75,l240,4173r-95,56l,4346e" filled="f" strokecolor="white" strokeweight="0">
              <v:path arrowok="t"/>
            </v:shape>
            <v:shape id="_x0000_s1036" style="position:absolute;left:3465;top:292;width:4443;height:1649" coordsize="4443,3298" path="m,l17,90r20,57l90,205r57,l202,264r37,55l277,378r73,32l405,468r37,59l479,555r57,l684,527r37,l739,496r74,-86l870,378r91,32l1036,437r37,90l1110,555r37,l1202,527r37,l1258,468r17,-31l1350,351r94,-59l1555,264r55,l1647,264r92,l1849,264r75,55l1961,378r37,59l2055,527r91,116l2184,729r54,28l2313,757r93,-28l2555,671r92,31l2720,702r20,-31l2757,614r57,-59l2869,496r75,-28l3035,437r37,31l3109,527r75,28l3241,584r,59l3241,702r54,114l3351,906r92,145l3498,1195r-18,58l3535,1285r73,27l3683,1371r94,90l3869,1547r93,85l4037,1722r72,87l4257,1957r112,87l4443,2160r-17,145l4426,2395r,114l4369,2656r-185,118l4074,2860r-94,145l3943,3152r37,146e" filled="f" strokecolor="white" strokeweight="0">
              <v:path arrowok="t"/>
            </v:shape>
            <v:shape id="_x0000_s1037" style="position:absolute;left:17;top:2918;width:3002;height:1519" coordsize="3002,3037" path="m3002,2774r-18,27l2964,2801r-17,32l2927,2833r-17,l2891,2860r-17,l2854,2892r-18,l2836,2919r-19,l2799,2919r,31l2779,2950r-17,l2742,2978r-17,l2705,3006r-18,l2668,3006r,31l2650,3037r-20,l2613,3037r-19,l2577,3037r-20,l2539,3037r-19,-31l2502,3006r-17,l2465,2978r-17,l2428,2950r-18,l2390,2919r-17,l2353,2892r-17,-32l2316,2860r-16,-27l2280,2833r-18,-32l2243,2801r-18,-27l2225,2743r-20,l2188,2715r-20,-31l2151,2684r-20,-28l2113,2656r-19,-29l2076,2627r-20,l2056,2599r-17,l2020,2599r,-31l2003,2568r-20,-28l1966,2540r-20,l1946,2513r-18,l1909,2482r-18,l1874,2454r-20,l1854,2423r-18,l1817,2423r-18,l1779,2423r-17,l1742,2423r-17,l1725,2395r-19,l1688,2395r-19,-31l1651,2364r,-28l1631,2336r,-31l1614,2305r,-27l1594,2278r,-32l1577,2219r-20,-32l1539,2187r,-27l1520,2160r-18,l1482,2130r-17,l1445,2130r,-27l1428,2103r-19,l1392,2075r-20,l1354,2044r-19,l1335,2016r-18,l1317,1985r-20,l1297,1958r,-32l1280,1926r,-27l1297,1868r,-28l1297,1809r,-28l1317,1781r,-31l1317,1722r,-31l1335,1691r,-27l1335,1636r,-29l1335,1579r,-31l1317,1548r,-28l1297,1520r-17,l1260,1520r-17,-31l1225,1489r-20,l1188,1489r-20,l1151,1489r-19,l1113,1461r-18,l1077,1461r-19,l1040,1461r-20,l1003,1461r-20,l983,1489r-17,l946,1489r-18,l909,1489r-18,l891,1461r-20,l854,1461r-19,-31l818,1430r-20,-28l780,1402r,-31l761,1371r-18,l743,1344r-20,l706,1344r,-32l686,1312r-17,-27l649,1285r-18,l631,1254r-17,l594,1254r-17,-28l557,1226r,-28l557,1167r-18,l539,1140r,-30l539,1083r,-32l521,1051r-18,l484,1051r-18,l446,1051r-17,l409,1051r-17,l372,1051r-18,l354,1083r-19,l317,1083r-20,l280,1083r-20,l243,1083r-19,l207,1083r,-32l187,1051r-18,l169,1024r-20,l132,1024r,-31l112,993r-17,l95,965r-20,l58,965r-20,l38,934r-18,l20,906,,875,,847,,816,,788,,761,,730,,702,,673,,645,,614,,586,,555,,527,,496,20,469r,-32l20,410r18,l38,378,58,351r,-28l75,292r,-27l95,265r,-32l112,206r,-30l132,149r,-32l149,117r,-27l169,90r,-31l187,31,187,r20,l260,59r57,58l392,176r74,57l557,323r92,87l743,496r92,90l928,702r112,86l1151,906r109,87l1372,1110r110,116l1594,1312r112,118l1817,1548r111,88l2039,1750r112,90l2243,1958r93,86l2448,2160r72,86l2613,2336r74,87l2762,2482r74,86l2891,2627r36,57l2984,2743r18,31xe" fillcolor="#f2f2f2" stroked="f">
              <v:path arrowok="t"/>
            </v:shape>
            <v:shape id="_x0000_s1038" style="position:absolute;top:2948;width:2981;height:1489" coordsize="2981,2978" path="m2981,2742r-17,l2944,2774r-17,l2908,2774r,27l2891,2801r-20,l2853,2833r-19,l2816,2860r-20,l2779,2891r-20,l2759,2919r-17,l2722,2919r,28l2704,2947r-19,l2667,2947r,31l2647,2978r-17,l2611,2978r-17,l2574,2978r,-31l2556,2947r-19,l2519,2947r-17,l2482,2919r-17,l2445,2891r-18,l2407,2860r-17,l2370,2833r-17,l2353,2801r-20,l2317,2774r-20,-32l2279,2742r-19,-27l2242,2715r-20,-31l2205,2656r-20,-31l2168,2625r-20,-28l2130,2568r,29l2111,2568r-18,l2073,2540r-17,l2037,2509r-17,l2000,2481r-17,l1963,2454r-18,l1926,2423r-18,l1891,2395r-20,l1871,2364r-18,l1834,2364r-18,l1796,2364r-17,l1759,2364r-17,l1742,2336r-19,l1705,2336r-19,-31l1668,2305r,-28l1648,2277r,-31l1631,2246r,-27l1611,2219r,-32l1594,2187r,-27l1574,2160r,-32l1556,2128r,-27l1537,2101r-18,l1499,2071r-17,l1462,2044r-17,l1426,2044r,-28l1409,2016r-20,l1371,1985r-19,l1352,1957r-18,l1334,1926r-20,l1314,1899r-17,-32l1297,1840r,-31l1297,1781r17,l1314,1750r,-28l1314,1691r20,l1334,1663r,-31l1334,1605r18,l1352,1577r,-29l1352,1520r,-31l1334,1489r,-28l1314,1461r-17,l1297,1430r-20,l1260,1430r-18,l1222,1430r-17,l1185,1430r-17,l1149,1402r-19,l1112,1402r-18,l1075,1402r-18,l1037,1402r-17,l1000,1402r-17,28l963,1430r-18,l926,1430r-18,-28l888,1402r-17,l871,1371r-19,l835,1371r-20,-28l797,1343r-19,-31l760,1285r-20,l723,1253r-20,l686,1226r-20,l648,1195r-17,l611,1195r,-28l594,1167r-20,l574,1139r-18,-31l556,1081r,-30l556,1024r,-32l538,992r-18,l501,992r-18,l463,992r-17,l426,992r-17,l389,992r-18,l352,992r-18,l334,1024r-20,l297,1024r-20,l260,1024r-19,l241,992r-17,l204,992r-18,l186,965r-20,l149,965r,-31l129,934r-17,l112,906r-20,l75,906r-20,l55,875r-18,l37,847r-20,l17,816r,-28l17,757r,-28l17,702r,-31l17,643r,-29l17,586r,-31l17,527,,527,,496,17,468r,-31l17,410,37,378r,-27l37,319r18,l55,292,75,264r,-31l92,233r,-27l92,174r20,l112,147r17,l129,117r,-27l149,90r,-32l166,58r,-27l186,31,186,r55,58l314,117r57,57l463,264r75,55l631,410r92,86l815,586r93,116l1020,788r110,87l1242,992r110,89l1462,1195r112,117l1686,1402r110,118l1908,1632r92,90l2111,1840r111,86l2317,2016r90,112l2502,2219r72,86l2667,2364r75,90l2796,2509r57,88l2908,2656r36,28l2981,2742xe" fillcolor="#e5e5e5" stroked="f">
              <v:path arrowok="t"/>
            </v:shape>
            <v:shape id="_x0000_s1039" style="position:absolute;top:2963;width:2944;height:1474" coordsize="2944,2947" path="m2944,2743r-17,l2908,2770r-17,l2871,2802r-18,l2834,2802r-18,27l2796,2829r-17,31l2759,2860r,28l2742,2888r-20,l2704,2916r-19,l2667,2916r,31l2647,2947r-17,l2611,2947r-17,l2574,2916r-18,l2537,2916r-18,l2502,2888r-20,l2465,2888r-20,-28l2427,2829r-20,l2390,2829r,-27l2370,2802r-17,-32l2333,2770r-16,-27l2297,2711r-18,l2279,2684r-19,l2222,2653r-17,-28l2185,2625r-17,-31l2148,2566r-18,l2111,2566r,-29l2093,2537r-20,l2056,2509r-19,-31l2020,2478r-20,l2000,2450r-17,l1963,2423r-18,l1926,2392r-18,l1891,2392r,-28l1871,2364r-18,-31l1834,2333r-18,l1796,2333r-17,l1759,2333r-17,l1742,2305r-19,l1705,2305r-19,-31l1668,2274r,-28l1648,2246r-17,-31l1631,2188r-20,l1611,2156r-17,l1594,2129r-20,l1574,2097r-18,l1556,2070r-19,l1519,2070r,-30l1499,2040r-17,l1482,2013r-20,l1445,1985r-19,l1409,1954r-20,l1371,1954r,-28l1352,1926r-18,-31l1314,1895r,-27l1297,1868r,-32l1297,1809r,-31l1297,1750r,-31l1314,1719r,-28l1314,1660r,-28l1334,1632r,-31l1334,1574r18,-28l1352,1517r,-28l1334,1489r,-31l1334,1430r-20,l1297,1430r-20,l1277,1399r-17,l1242,1399r-20,l1205,1399r-20,l1168,1399r-19,l1149,1371r-19,l1112,1371r-18,l1075,1371r-18,l1037,1371r-17,l1000,1371r-17,28l963,1399r-18,l926,1399r-18,l888,1371r-17,l852,1340r-17,l815,1312r-18,l778,1281r-18,l740,1254r-17,-32l703,1222r-17,l686,1195r-20,l648,1195r,-31l631,1164r-20,l594,1136r-20,l574,1108r-18,l556,1077r,-27l556,1020r,-27l556,961r-18,l520,961r-19,l483,961r-20,l446,961r-20,l409,961r-20,l371,961r-19,32l334,993r-20,l297,993r-20,l260,993r-19,l224,993r,-32l204,961r-18,l166,934r-17,l129,903r-17,l112,875r-20,l75,875r-20,l55,844r-18,l17,816r,-31l17,757r,-31l17,698r,-27l17,640r,-28l17,583r,-28l17,524,,496,,465,,437,17,406r,-27l17,347r20,l37,320r,-32l55,288r,-27l55,233r20,l75,202,92,175r,-32l112,143r,-27l112,86r17,l129,59r20,l149,27,166,r38,59l260,116r54,59l389,233r74,87l556,379r92,86l740,583r95,88l945,757r112,118l1185,993r112,84l1409,1195r128,117l1648,1430r131,116l1891,1632r109,118l2111,1868r111,86l2317,2070r110,86l2519,2246r75,87l2667,2423r75,55l2796,2566r57,59l2891,2653r36,58l2944,2743xe" fillcolor="#d9d9d9" stroked="f">
              <v:path arrowok="t"/>
            </v:shape>
            <v:shape id="_x0000_s1040" style="position:absolute;left:17;top:2993;width:2891;height:1444" coordsize="2891,2888" path="m2891,2711r-17,32l2854,2743r-18,27l2817,2770r-18,l2779,2801r-17,l2742,2829r-17,l2725,2857r-20,l2687,2857r,31l2668,2888r-18,l2630,2888r-17,l2594,2888r-17,l2557,2888r-18,l2520,2857r-18,l2485,2857r-20,l2448,2829r-20,l2410,2801r-20,l2373,2770r-20,l2336,2743r-20,-32l2300,2684r-20,l2262,2652r-19,l2225,2625r-20,l2205,2594r-17,-28l2168,2566r-17,-31l2131,2507r-18,l2094,2507r,-29l2076,2478r-20,l2039,2450r-19,l2003,2419r-20,l1966,2391r-20,l1946,2364r-18,l1909,2364r-18,-31l1874,2333r,-28l1854,2305r-18,l1836,2274r-19,l1799,2274r-20,l1762,2274r-20,l1725,2274r-19,-28l1688,2246r-19,l1669,2215r-18,l1631,2187r-17,-31l1594,2129r-17,-32l1577,2070r-20,l1557,2038r-18,l1520,2038r,-27l1502,2011r-20,l1482,1981r-17,l1445,1981r-17,-27l1409,1954r-17,l1392,1926r-20,l1354,1895r-19,l1317,1867r-20,-31l1297,1809r-17,l1280,1777r,-27l1280,1719r17,l1297,1691r,-31l1297,1632r20,-31l1317,1573r,-31l1335,1542r,-27l1335,1487r,-29l1335,1430r,-31l1317,1399r-20,-28l1280,1371r-20,l1243,1371r-18,l1225,1340r-20,l1188,1340r-20,l1151,1340r-19,l1113,1340r,-28l1095,1312r-18,l1058,1312r-18,l1020,1312r-17,l983,1340r-17,l946,1340r-18,l909,1340r-18,l871,1312r-17,l835,1312r,-31l818,1281r-20,l798,1253r-18,l761,1253r,-31l743,1222r-20,-27l706,1195r,-32l686,1163r-17,l649,1136r-18,l614,1136r,-31l594,1105r-17,l577,1077r-20,l557,1049r-18,-31l539,991r,-30l539,934r,-32l521,902r-18,l484,902r-18,l446,902r-17,l409,902r-17,l372,902r,32l354,934r-19,l317,934r-20,l280,934r-20,l243,934r-19,l207,934r,-32l187,902r-18,l149,875r-17,l112,844r-17,l75,816r-17,l38,816,20,785r,-28l,757,,726,,698,,667,,639,,612,,581,,553,,524,,496,,465,,437,,406,,378,,347,,320r20,l20,288r,-27l38,261r,-32l38,202r20,l58,174r,-31l75,143r,-27l95,84r,-27l112,57r,-30l132,27,132,r,27l187,84r56,59l317,202r75,59l484,347r93,90l669,524r92,88l854,698,966,816r111,86l1168,991r112,114l1392,1222r110,90l1614,1430r111,85l1836,1632r110,87l2039,1836r112,90l2243,2011r93,86l2428,2187r74,87l2577,2364r73,86l2725,2507r54,59l2817,2625r37,59l2891,2711xe" fillcolor="#ccc" stroked="f">
              <v:path arrowok="t"/>
            </v:shape>
            <v:shape id="_x0000_s1041" style="position:absolute;top:3021;width:2871;height:1416" coordsize="2871,2831" path="m2871,2686r-18,l2834,2713r-18,l2796,2744r-17,l2759,2772r-17,l2722,2772r,28l2704,2800r-19,l2685,2831r-18,l2647,2831r-17,l2611,2831r-37,l2556,2831r,-31l2537,2800r-18,l2502,2800r-20,l2465,2772r-20,l2427,2744r-20,l2390,2713r-20,-27l2353,2686r-20,-32l2317,2627r-20,-32l2279,2595r-19,-27l2242,2537r-20,l2205,2509r-37,-31l2148,2450r-37,l2130,2450r-19,l2111,2421r-18,l2073,2421r-17,-28l2037,2362r-17,l2000,2362r,-28l1983,2334r-20,l1945,2307r-19,l1926,2276r-18,l1891,2276r,-28l1871,2248r-18,l1853,2217r-19,l1816,2217r-20,l1779,2217r-20,l1742,2217r-19,-28l1705,2189r-19,l1686,2158r-18,l1648,2130r-17,-31l1611,2072r,-32l1594,2040r,-27l1574,2013r,-32l1556,1981r-19,-27l1519,1954r-20,-30l1482,1924r-20,l1445,1897r-19,l1426,1869r-17,l1389,1869r-18,-31l1352,1838r,-28l1334,1810r-20,-31l1314,1752r-17,l1297,1720r,-27l1297,1662r,-28l1297,1603r17,-28l1314,1544r,-28l1334,1516r,-31l1334,1458r,-28l1352,1401r-18,-28l1334,1342r-20,-28l1297,1314r-20,l1260,1283r-18,l1222,1283r-17,l1185,1283r-17,l1149,1283r-19,-28l1112,1255r-18,l1075,1255r-18,l1037,1255r-17,l1000,1255r-17,28l963,1283r-18,l926,1283r-18,-28l888,1255r-17,l852,1224r-17,l815,1196r-18,l778,1165r-18,l740,1138r-17,l703,1106r-17,l686,1079r-20,l648,1079r-17,-31l611,1048r-17,-28l574,1020r,-28l556,992r,-31l556,934r,-30l556,877r-18,l538,845r-18,l501,845r-18,l463,845r-17,l426,845r-17,l389,845r-18,l352,845r,32l334,877r-20,l297,877r-20,l260,877r-19,l224,877r,-32l204,845r-18,l166,818r-17,l129,787r-17,l92,759r-17,l55,759r,-31l37,728,17,700r,-31l17,641r,-31l17,582r,-27l17,524r,-28l17,467r,-28l,408,,380,,349,,321,17,290r,-27l17,231r20,l37,204r,-32l55,172r,-27l75,117r,-31l75,59r17,l92,27r20,l112,r37,27l186,86r55,31l297,204r74,59l446,321r92,87l631,496r92,86l835,669r91,118l1037,877r131,115l1277,1079r112,117l1499,1314r132,116l1742,1516r111,118l1963,1752r110,86l2185,1954r94,86l2390,2130r92,87l2556,2307r74,86l2704,2450r55,87l2816,2595r37,32l2871,2686xe" fillcolor="#bfbfbf" stroked="f">
              <v:path arrowok="t"/>
            </v:shape>
            <v:shape id="_x0000_s1042" style="position:absolute;top:3051;width:2834;height:1386" coordsize="2834,2772" path="m92,l75,27r,31l55,58r,28l37,113r,32l17,145r,27l17,204,,204r,27l,262r,28l,321r,28l,380r17,l17,408r,29l17,465r,31l17,523r,28l17,582r,28l17,641r20,28l55,669r,31l75,700r17,l112,700r,28l129,728r20,l149,759r17,l186,759r,27l204,786r20,l241,786r,32l260,818r17,l297,818r17,l334,786r18,l371,786r18,l409,786r17,l446,786r17,l483,786r18,l520,786r18,l538,818r,27l538,875r18,l556,902r,31l574,933r,28l594,961r,28l611,989r20,l648,1020r18,l686,1020r,27l703,1047r20,l723,1079r17,l760,1079r,27l778,1106r19,l797,1137r18,l835,1137r,28l852,1165r19,31l888,1196r20,l908,1224r18,l945,1224r18,l983,1224r,-28l1000,1196r20,l1037,1196r20,l1075,1196r19,l1112,1196r18,l1149,1196r,28l1168,1224r17,l1205,1224r17,l1242,1224r18,l1277,1224r20,31l1314,1255r20,l1334,1283r,31l1334,1342r,29l1334,1399r,27l1314,1457r,28l1314,1516r-17,l1297,1544r,31l1297,1603r-20,31l1297,1634r,27l1297,1693r17,27l1334,1751r18,28l1371,1779r,31l1389,1810r20,l1426,1838r19,l1462,1865r20,l1499,1865r20,30l1537,1895r19,27l1574,1922r,32l1594,1954r,27l1611,1981r,32l1631,2040r17,31l1668,2071r,28l1686,2099r,31l1705,2130r18,l1742,2158r17,l1779,2158r17,l1816,2158r18,l1853,2158r18,31l1891,2189r,28l1908,2217r18,l1926,2248r19,l1963,2248r20,27l2000,2303r20,l2037,2303r19,31l2073,2334r20,28l2111,2362r,29l2130,2391r-19,-29l2148,2391r37,28l2205,2450r37,28l2260,2509r19,27l2297,2536r20,32l2333,2568r20,27l2370,2627r20,27l2407,2654r20,31l2445,2685r20,28l2482,2713r,28l2502,2741r17,l2537,2741r19,l2574,2741r,31l2594,2772r36,l2647,2772r20,l2685,2741r19,l2722,2741r,-28l2742,2713r17,-28l2779,2685r17,-31l2816,2654r18,l2816,2595r-37,-27l2742,2509r-57,-59l2630,2391r-74,-88l2465,2217r-95,-87l2279,2040r-94,-118l2073,1838,1963,1720,1853,1603r-130,-87l1611,1399,1482,1283,1371,1165,1242,1047,1130,933,1000,845,888,728,778,641,686,523,574,437,483,349,409,290,314,204,260,145,204,113,149,58,112,27,92,xe" fillcolor="#b2b2b2" stroked="f">
              <v:path arrowok="t"/>
            </v:shape>
            <v:shape id="_x0000_s1043" style="position:absolute;top:3080;width:2816;height:1341" coordsize="2816,2683" path="m2816,2596r-37,31l2759,2627r-17,28l2704,2655r-19,28l2667,2683r-37,l2611,2683r-17,l2556,2683r-19,-28l2519,2655r-17,l2465,2627r-20,l2427,2596r-20,l2390,2569r-37,l2333,2537r-16,-27l2297,2478r-18,l2260,2451r-18,-31l2222,2420r-17,-28l2185,2361r-17,l2148,2333r-18,l2130,2304r-19,l2093,2304r,-28l2073,2276r-17,l2056,2245r-19,l2020,2245r-20,-28l1983,2190r-20,l1945,2190r-19,-31l1908,2159r-17,-28l1871,2131r,-31l1853,2100r-19,l1816,2100r-20,l1779,2100r,-28l1759,2072r-17,l1723,2072r-18,l1705,2041r-19,l1668,2041r,-28l1648,2013r,-31l1631,1982r,-27l1611,1955r,-32l1594,1923r,-27l1574,1864r-18,l1556,1837r-19,l1519,1807r-20,l1482,1807r,-27l1462,1780r-17,l1426,1752r-17,l1389,1752r,-31l1371,1721r-19,-28l1334,1693r,-31l1314,1662r,-27l1297,1603r,-27l1297,1545r,-28l1297,1486r17,l1314,1458r,-31l1314,1399r20,l1334,1368r,-27l1334,1313r18,-29l1352,1256r-18,l1334,1225r,-28l1314,1197r-17,-31l1277,1166r-17,l1242,1166r-20,l1205,1166r-20,l1168,1138r-19,l1130,1138r-18,l1094,1138r-19,l1075,1107r-18,l1037,1107r,31l1020,1138r-20,l983,1138r-20,28l945,1166r,-28l926,1138r-18,l888,1138r-17,-31l852,1107r-17,l835,1079r-20,l797,1079r,-31l778,1048r-18,-27l740,1021r,-32l723,989r-20,l703,962r-17,l666,962r,-31l648,931r-17,l611,931r,-28l594,903r,-28l574,875r,-31l556,844r,-27l556,787r,-27l556,728r-18,l538,701r-18,l501,701r-18,l463,701r-17,l446,728r-20,l409,728r-20,l371,728r-19,l334,728r-20,l297,728r-20,l260,728r-19,l224,728r-20,l204,701r-18,l166,701,149,670r-20,l112,642r-20,l75,611r-20,l37,611r,-28l17,583r,-31l17,524r,-31l17,465r,-27l17,407r,-28l17,350r,-28l17,291,,263,,232,,204,,173,,146r17,l17,114r,-27l37,87r,-32l55,55r,-27l55,,75,r74,55l224,146r90,58l409,291r92,88l594,465r109,87l797,642r91,86l1000,817r94,114l1205,1021r109,86l1409,1197r110,116l1611,1399r112,87l1816,1603r92,90l2000,1780r93,84l2185,1955r75,86l2353,2100r74,90l2502,2245r54,88l2630,2392r55,59l2722,2510r57,27l2816,2596xe" fillcolor="#a6a6a6" stroked="f">
              <v:path arrowok="t"/>
            </v:shape>
            <v:shape id="_x0000_s1044" style="position:absolute;left:4186;top:3692;width:2907;height:702" coordsize="2907,1402" path="m2834,r17,31l2851,59r,29l2870,88r,28l2870,143r,31l2870,202r,31l2870,261r,31l2870,320r-19,l2870,320r,31l2870,378r17,l2887,410r,27l2907,468r,28l2887,496r,31l2887,555r,27l2870,612r,27l2851,639r,32l2851,698r,32l2851,757r19,l2870,788r-19,l2834,788r-20,l2814,757r-17,l2777,757r-18,l2742,757r-20,-27l2705,730r-20,l2685,757r,31l2667,788r,28l2648,816r,31l2630,847r-20,l2610,875r-17,l2574,875r,31l2557,906r-20,l2520,934r-20,l2482,934r-19,l2445,965r-20,l2408,965r-20,l2371,992r-20,l2333,1020r-19,l2314,1051r-18,l2296,1079r-19,29l2277,1136r-17,31l2260,1195r-20,l2240,1226r-17,l2223,1253r-20,32l2185,1285r-19,l2148,1285r-20,-32l2111,1253r-18,-27l2074,1226r,-31l2056,1195r,-28l2036,1167r-17,l2019,1136r-20,l1982,1108r-19,l1946,1079r-20,l1908,1051r-19,l1889,1020r-18,l1871,992r-20,-27l1851,934r-17,-28l1834,875r,-28l1814,816r,-28l1814,757r-17,l1797,730r-20,l1777,698r-18,l1759,730r-19,l1722,730r-19,27l1685,788r-19,l1649,816r,31l1629,847r-17,28l1592,875r,31l1574,934r-20,l1554,965r-17,27l1517,992r,28l1500,1051r-18,28l1463,1079r,29l1445,1108r,28l1425,1136r,31l1408,1167r-19,28l1372,1195r-20,l1334,1195r-19,l1297,1195r-20,l1260,1195r-20,31l1223,1226r-20,27l1185,1253r-19,32l1148,1285r-20,l1128,1312r-17,l1092,1312r-17,l1075,1285r-20,l1038,1253r-20,l1000,1253r-19,l963,1253r-20,l943,1285r-17,l906,1285r,27l889,1312r-20,l851,1344r-17,27l814,1371r-17,l778,1371r-37,31l723,1402r-20,l666,1402r-17,l612,1402r-38,l554,1402r-36,l464,1371r-20,l426,1371r-19,l389,1371r-20,l352,1344r-20,l315,1344r-20,l277,1344r-19,l240,1344r-17,l204,1344r-17,l167,1344r-18,l130,1344r-18,l92,1344r,27l75,1371r-20,l38,1371r-20,l,1371r,-27l18,1344r37,-32l112,1285r37,l204,1253r73,-27l332,1167r75,-31l501,1108r73,-29l666,1020r95,-28l851,934,963,875r92,-28l1166,788r94,-58l1372,698r110,-59l1592,582r111,-55l1814,468r112,-31l2036,378r112,-58l2260,261r91,-28l2463,174r94,-58l2648,88,2759,31,2834,xe" fillcolor="#f2f2f2" stroked="f">
              <v:path arrowok="t"/>
            </v:shape>
            <v:shape id="_x0000_s1045" style="position:absolute;left:4204;top:3722;width:2869;height:685" coordsize="2869,1371" path="m2833,r,29l2852,57r,27l2852,115r,28l2852,174r,28l2852,233r,28l2833,261r,31l2852,292r,27l2869,319r,32l2869,378r,31l2869,437r,31l2869,496r,27l2869,553r-17,l2852,580r-19,l2833,612r,27l2833,671r,27l2833,729r19,l2852,757r,-28l2833,729r-17,l2796,729r-17,l2759,729r,-31l2741,698r-17,l2704,698r-17,l2687,671r-20,l2667,698r,31l2649,729r,28l2630,757r,31l2612,788r-20,28l2575,816r,31l2556,847r-17,l2519,875r-17,l2482,875r-18,l2445,906r-18,l2407,906r-17,l2390,933r-20,l2353,933r-20,l2333,961r-18,l2296,961r,31l2278,992r,28l2278,1049r-19,l2259,1077r-17,31l2242,1136r-20,l2222,1167r,27l2205,1194r,32l2185,1226r-18,l2167,1253r-19,-27l2130,1226r-20,l2110,1194r-17,l2075,1194r,-27l2056,1167r-18,l2038,1136r-20,l2018,1108r-17,l1981,1077r-17,l1964,1049r-19,l1928,1049r,-29l1908,1020r-18,l1871,992r-18,-31l1833,933r,-27l1816,875r,-28l1816,816r-20,-28l1796,757r,-28l1779,698r,-27l1759,671r-18,l1722,671r-18,27l1685,698r-18,31l1648,757r-17,l1631,788r-20,28l1594,816r-20,31l1556,875r-20,31l1519,933r-20,28l1482,992r-18,28l1445,1049r-18,28l1407,1108r-17,l1390,1136r-19,l1354,1136r-20,l1316,1136r-19,l1279,1136r-20,l1259,1167r-17,l1222,1167r-17,l1205,1194r-20,l1167,1194r-19,32l1130,1226r,27l1110,1253r-17,l1074,1253r-17,l1037,1253r,-27l1020,1226r-20,-32l982,1194r-19,l945,1194r,32l925,1226r-17,l888,1253r-17,l851,1285r-18,l833,1312r-17,l796,1312r-17,31l743,1343r-20,l705,1343r-20,l648,1343r-17,28l594,1371r-38,-28l519,1343r-36,l446,1343r-20,-31l408,1312r-19,l371,1312r-20,l334,1312r-20,l297,1312r-20,l259,1312r-19,l222,1285r-17,l186,1312r-17,l149,1312r-18,l112,1312r-18,l74,1312r-17,l37,1312r-17,l,1312r20,l37,1312r20,l57,1285r17,l94,1285r18,l112,1253r19,l149,1253r20,l186,1226r36,l259,1194r55,-27l371,1136r55,-28l483,1077r73,-28l631,1020r74,-28l796,961r75,-55l963,875r94,-59l1148,788r94,-59l1334,698r111,-59l1536,580r112,-27l1741,496r112,-59l1964,409r92,-58l2167,292r92,-31l2370,202r94,-28l2556,115r93,-31l2741,29,2833,xe" fillcolor="#e5e5e5" stroked="f">
              <v:path arrowok="t"/>
            </v:shape>
            <v:shape id="_x0000_s1046" style="position:absolute;left:4835;top:452;width:2739;height:745" coordsize="2739,1490" path="m2667,1403r-20,l2630,1403r-20,l2592,1403r-37,l2518,1403r-36,-31l2444,1372r-57,l2333,1344r-57,l2221,1344r-56,-31l2110,1313r-74,-28l1981,1285r-73,-27l1851,1258r-75,-30l1702,1201r-55,l1574,1170r-57,-28l1444,1142r-57,-31l1333,1083r-74,-31l1202,1024r-54,l1110,993r-56,-27l1017,934,980,907,943,876r-38,l868,848,833,820,796,789,759,732,723,705,685,673,648,646,611,614,574,587,536,528,499,497,462,469,426,438,389,383,351,352,314,324,277,295,240,265,220,208,185,177,165,149,148,118,112,91,92,59r-18,l74,32,54,,37,,17,,,,,32,17,91r37,27l74,149r18,59l129,236r36,29l185,324r35,28l257,383r37,55l332,469r37,28l406,528r37,59l479,614r38,32l554,673r37,32l611,732r37,30l685,789r38,31l759,848r37,28l833,907r18,27l888,966r37,l943,993r37,31l1000,1024r17,l1073,1052r55,31l1185,1111r55,31l1314,1170r56,31l1444,1201r55,27l1574,1258r54,l1702,1285r57,28l1833,1313r55,31l1961,1344r57,28l2093,1372r55,31l2221,1403r55,28l2333,1431r54,l2444,1462r38,l2535,1462r38,l2610,1490r37,l2684,1490r20,l2722,1490r17,l2667,1403xe" fillcolor="#fafafa" stroked="f">
              <v:path arrowok="t"/>
            </v:shape>
            <v:shape id="_x0000_s1047" style="position:absolute;left:4872;top:425;width:2630;height:729" coordsize="2630,1458" path="m2555,1368r-19,l2518,1368r-20,l2481,1368r-36,-28l2407,1340r-37,l2333,1340r-57,-27l2221,1313r-37,-30l2128,1283r-72,l1999,1256r-55,l1888,1225r-74,l1759,1197r-74,-31l1628,1166r-74,-28l1499,1138r-57,-31l1370,1079r-57,l1260,1048r-57,-27l1165,1021r-54,-32l1073,962r-37,-31l999,931,980,903r-37,l926,875,888,844,868,817r-37,l814,787,777,760,739,728,722,701,686,669,648,642,629,611,591,583,554,552,537,524,499,493,462,465,442,438,406,407,369,379,352,350,314,291,295,263,257,232,220,204,203,146,165,114,148,87,111,55,92,,,28,17,55r20,l37,87r18,27l75,146r36,27l128,204r20,28l183,263r37,28l240,320r37,30l314,407r38,31l389,465r36,28l462,552r37,31l537,611r37,31l611,701r37,27l686,760r36,27l759,817r37,27l831,875r37,28l906,931r37,31l980,989r37,l1073,1021r38,27l1165,1079r57,28l1296,1138r54,28l1407,1166r73,31l1537,1225r73,l1665,1256r74,27l1814,1283r57,30l1944,1313r55,27l2073,1340r55,28l2184,1368r55,31l2296,1399r54,l2407,1427r38,l2481,1427r37,l2555,1427r18,31l2593,1458r17,l2630,1458r-20,l2610,1427r-17,l2593,1399r-20,l2573,1368r-18,xe" fillcolor="#f2f2f2" stroked="f">
              <v:path arrowok="t"/>
            </v:shape>
            <v:shape id="_x0000_s1048" style="position:absolute;left:4964;top:425;width:2607;height:828" coordsize="2607,828" path="m2463,684r-19,l2444,670r-18,l2406,657r-17,l2389,642r-19,l2353,642r17,l2353,642r-20,l2315,642r-37,l2258,628r-37,l2184,628r-37,l2092,613r-36,l1999,613r-35,-14l1907,599r-55,-16l1796,583r-54,-14l1685,569r-55,-15l1573,554r-55,-14l1462,540r-55,-16l1350,511r-54,l1241,495r-56,-14l1130,466r-37,l1036,452,999,438,944,422,907,409r-36,l851,394,814,380,776,364r-17,l722,351,685,335,667,321,630,306,594,292,574,276,537,262,499,247,482,233,445,219,425,204,388,190,370,175,333,160,314,146,277,132,260,116,240,102,222,87,185,73r-20,l148,57,128,44,111,28,91,14,73,,56,,36,,19,,,,19,28,56,44,73,57r38,16l128,102r37,14l203,132r19,14l260,175r17,15l314,204r36,15l370,233r37,14l445,262r17,14l499,292r38,14l556,321r38,14l630,351r17,13l685,380r37,14l739,409r37,l796,422r38,16l851,452r37,l907,466r37,l981,481r38,14l1073,511r38,l1168,524r53,16l1278,540r72,14l1407,569r55,l1536,583r57,l1667,599r55,14l1796,613r56,15l1907,628r57,14l2036,642r56,l2129,657r55,l2241,670r37,l2315,670r38,l2389,684r17,l2426,684r18,l2607,828e" fillcolor="#e5e5e5" stroked="f">
              <v:path arrowok="t"/>
            </v:shape>
            <v:shape id="_x0000_s1049" style="position:absolute;left:5037;top:425;width:2297;height:656" coordsize="2297,1313" path="m2185,1197r-92,-31l2000,1166r-92,-28l1816,1138r-74,-31l1649,1079r-75,l1500,1048r-74,-27l1352,989r-75,-27l1205,931r-74,-28l1075,875r-75,-31l946,817,871,787,815,728,761,701,703,669,649,611,594,552,538,524,483,465,426,407,372,379,334,320,277,263,224,204,187,114,130,55,92,,75,,55,,38,,18,,,,,28r18,l38,55,55,87r,27l75,114r37,32l130,173r19,31l167,232r20,31l224,291r17,29l260,350r37,29l315,407r37,31l372,465r37,28l426,524r38,28l483,583r38,28l557,611r17,31l612,669r37,32l666,728r37,32l741,787r20,l798,817r36,27l871,875r37,28l963,903r37,28l1057,962r55,27l1168,989r55,32l1277,1048r57,l1389,1079r56,28l1500,1107r57,31l1612,1138r57,28l1723,1166r56,31l1834,1197r37,28l1926,1225r57,l2019,1256r37,l2111,1256r37,27l2168,1283r37,l2242,1283r18,l2280,1283r17,30l2297,1283r-17,l2260,1283r,-27l2242,1256r-19,-31l2205,1225r,-28l2185,1197xe" fillcolor="#d9d9d9" stroked="f">
              <v:path arrowok="t"/>
            </v:shape>
            <v:shape id="_x0000_s1050" style="position:absolute;left:1205;top:249;width:2277;height:2057" coordsize="2277,4114" path="m,4114l55,3967r92,-204l257,3530r94,-173l481,3181,629,2978,795,2743,980,2482r205,-235l1369,2044r185,-207l1703,1691r73,-27l1871,1576r92,-87l2073,1372r92,-146l2240,1079r37,-204l2260,642,2240,524,2222,351,2202,145,2202,e" filled="f" strokecolor="#a6a6a6" strokeweight="0">
              <v:path arrowok="t"/>
            </v:shape>
            <v:shape id="_x0000_s1051" style="position:absolute;left:5611;top:527;width:1372;height:392" coordsize="1372,785" path="m1334,785r18,l1372,785r,-27l1372,727r-20,l1352,699r-18,-28l1317,640r,-27l1297,613r,-30l1280,556r-20,l1260,524r-18,-27l1223,497r,-32l1205,438r-20,-31l1168,407r,-28l1149,379r,-31l1132,348r,-28l1112,320r,-31l1112,261r-17,l1095,234r,-31l1095,175r17,l1112,146r,-30l1095,116,1075,87r-18,l1038,87r-18,l1000,87,983,59r-20,l946,59r,-31l926,28,926,,908,,889,,871,,852,,835,,815,,798,,778,,760,,741,r,28l723,28r-20,l703,59r-17,l668,87r-19,l649,116r-18,l631,146r-20,l611,175r,28l594,203r,31l594,203r17,l594,203r,31l574,234r-17,l538,234r-17,l501,234r-18,l464,234r-18,l426,234r-17,l389,234r-17,l352,234r-18,l315,234r-18,l278,261r-18,l241,261r-17,28l204,289r-17,l167,289r-18,l129,289r-17,l92,289r-17,l75,261r-18,l38,234,20,203,,175r20,28l57,234r35,27l112,289r37,31l187,348r37,31l260,407r55,31l352,465r37,32l446,524r37,l538,556r36,27l631,613r37,l723,640r55,31l815,671r56,28l908,699r55,28l1000,727r57,31l1095,758r54,l1185,785r38,l1260,785r37,l1334,785xe" fillcolor="#bfbfbf" stroked="f">
              <v:path arrowok="t"/>
            </v:shape>
            <v:shape id="_x0000_s1052" style="position:absolute;left:5611;top:511;width:2280;height:3109" coordsize="2280,6217" path="m1317,6217r128,-148l1537,6013r74,-31l1686,5982r73,l1797,5925r19,-59l1816,5780r55,-31l1908,5721r38,-31l1946,5662r-18,-59l1891,5576r-37,-31l1834,5488r57,-59l1928,5429r35,-28l1963,5370r37,-28l2020,5342r36,l2056,5311r18,-27l2111,5252r20,-27l2168,5225r17,-32l2205,5166r18,-28l2223,5080r,-32l2223,5021r-18,l2242,4991r,-27l2260,4932r-18,-27l2242,4874r,-28l2223,4815r,-28l2223,4756r19,-28l2260,4670r20,-28l2260,4583r-18,-59l2205,4495r-37,-28l2111,4409r-55,l2000,4436r-37,-27l1946,4377r-18,-59l1908,4291r-17,-28l1834,4232r-37,l1742,4232r-19,-86l1706,4056r-20,-57l1649,3999r-38,-28l1631,3912r,-31l1631,3826r-20,-31l1594,3736r17,-59l1631,3618r18,-57l1668,3561r18,-28l1706,3475r36,-90l1742,3329r17,-90l1797,3180r37,-27l1854,3153r,-31l1871,3122r20,l1908,3122r20,l1928,3094r18,l1963,3094r20,-29l2000,3065r20,l2038,3065r18,l2074,3065r19,l2131,3037r17,l2168,3037r,-31l2168,2978r-20,l2131,2978r-20,l2093,2978r-19,l2056,2947r-18,l2000,2947r-17,l1963,2947r-17,l1928,2947r,-28l1908,2919r-17,l1871,2919r-17,-27l1834,2861r-55,-146l1816,2568r92,-145l2038,2337r185,-118l2280,2044r,-117l2280,1868r-20,-177l2168,1548,2056,1430r-93,-58l1891,1285r-94,-90l1706,1110r-95,-86l1537,934r-92,-59l1389,848r-55,-32l1352,758,1280,614,1185,469r-53,-90l1095,265r,-59l1095,147r-57,-29l963,90,926,31,889,,798,31,703,59r-72,88l594,234r,31l521,234r-57,l389,234,260,292r-93,28l112,320,57,292,,206e" filled="f" strokecolor="white" strokeweight="0">
              <v:path arrowok="t"/>
            </v:shape>
            <v:shape id="_x0000_s1053" style="position:absolute;left:483;top:628;width:2630;height:1737" coordsize="2630,3474" path="m1999,641r20,l2054,614r19,l2091,582r37,l2147,555r17,-31l2184,524r37,-28l2239,496r20,-28l2276,468r20,-31l2313,437r20,-27l2351,410r37,l2408,380r17,l2444,380r17,-27l2481,353r17,l2518,353r18,l2555,353r18,-32l2593,321r,32l2610,353r20,l2610,353r,-32l2593,321r-20,l2555,321r-19,-27l2498,294r-17,l2461,262r-36,l2408,235r-38,l2351,235r-38,-31l2276,204r-17,-28l2221,176r-19,-31l2164,145r-17,l2111,117r-20,l2054,117,2036,86r-17,l1982,86r-20,l1944,58r-20,l1907,58r-20,l1870,58r-20,l1834,58r-20,l1796,58r-19,l1759,58,1739,31r-17,l1702,31r-17,l1665,31r,-31l1647,r-19,l1610,r-20,l1573,r-19,l1554,31r-17,l1517,31r-17,27l1480,58r-18,28l1443,86r-18,31l1408,117r,28l1388,145r-18,l1370,176r-19,l1333,204r-20,31l1296,235r,27l1276,262r,32l1259,294r,27l1240,321r,32l1222,353r,27l1203,380r,30l1185,410r,27l1165,437r,31l1148,468r-20,l1111,468r-20,l1073,468r-19,l1036,468r-20,l999,468r-20,l962,468r-19,l926,468r-20,l888,468r-19,l851,468r-20,28l814,496r-20,l777,496r-18,l739,496r-17,28l702,524r-17,l685,555r-19,l647,582r-18,32l611,641r,31l611,700r-19,l592,731r,28l592,790r-18,28l574,849r-20,27l554,906r,27l554,961r,31l574,992r18,l611,992r18,l647,992r19,l685,992r,28l666,1020r,31l647,1079r-18,l611,1110r-19,28l574,1169r-20,27l537,1228r-20,27l500,1286r,28l480,1314r-18,31l443,1373r-18,27l405,1430r-17,l369,1457r-17,32l332,1489r,27l314,1516r-19,32l277,1548r-20,l257,1575r-17,l220,1575r-17,l183,1575r-18,31l148,1606r,28l148,1665r,28l148,1724r17,l165,1752r,31l165,1810r,28l165,1867r,28l148,1895r,31l128,1926r-17,l111,1954r-20,l73,1954r,31l55,1985r,28l37,2013r,31l37,2071r-19,l18,2103r,27l18,2162r-18,l,2189r,31l,2248r,27l18,2275r,32l37,2307r,27l55,2334r,30l73,2364r,27l73,2423r18,27l91,2481r,28l91,2540r,28l91,2599r-18,l73,2627r,31l73,2685r,28l73,2744r18,l91,2772r20,31l128,2803r,28l148,2860r17,28l183,2946r20,32l220,3005r20,32l257,3064r20,59l295,3151r37,31l352,3209r17,32l388,3268r17,31l443,3327r19,29l480,3384r20,31l517,3443r20,l554,3474r20,l592,3474r,-31l574,3415r,-31l574,3356r-20,-29l554,3299r,-31l537,3241r,-32l537,3182r,-31l537,3123r-20,-28l517,3064r,-27l517,3005r,-27l517,2946r,-27l517,2888r,-28l517,2831r20,-28l537,2772r,-28l554,2713r,-28l554,2658r38,-59l611,2540r18,-59l666,2423r36,-59l722,2307r37,-87l794,2162r57,-59l888,2013r38,-59l979,1867r37,-57l1073,1724r38,-59l1165,1575r57,-59l1276,1430r37,-57l1370,1314r55,-86l1480,1169r57,-59l1590,1051r57,-59l1685,933r54,-57l1796,818r54,-28l1907,731r37,-31l1999,641xe" fillcolor="#f2f2f2" stroked="f">
              <v:path arrowok="t"/>
            </v:shape>
            <v:shape id="_x0000_s1054" style="position:absolute;left:483;top:628;width:2518;height:1721" coordsize="2518,3443" path="m1702,790r20,l1759,759r18,-28l1796,700r18,l1850,672r20,-31l1887,614r37,l1944,582r38,-27l2019,555r17,-31l2073,496r18,l2128,468r19,-31l2184,437r37,-27l2239,410r37,-30l2296,380r17,-27l2351,353r19,-32l2388,321r37,l2444,321r17,-27l2481,294r17,l2518,294r-20,l2481,262r-20,l2444,235r-19,l2408,235r-20,-31l2370,204r-19,-28l2333,176r-20,l2296,145r-37,l2239,145r-18,-28l2184,117r-20,l2147,117,2111,86r-20,l2073,86r-19,l2019,58r-20,l1982,58r-20,l1944,58r-20,l1907,58r-20,l1870,58r-20,l1834,58r-20,l1814,31r-18,l1777,31r-18,l1739,31r-17,l1722,r-20,l1685,r-20,l1647,r-19,l1610,r-20,l1573,r-19,l1537,r-20,31l1500,31r-20,27l1462,58r-19,28l1425,86r,31l1408,117r-20,28l1370,145r,31l1351,176r-18,l1333,204r-20,l1296,235r-20,27l1259,294r-19,27l1222,353r-19,l1203,380r-18,30l1185,437r-20,l1148,437r-20,31l1111,468r-20,l1073,468r-19,l1036,468r-20,l999,468r-20,l962,468r-19,l926,468r-20,l888,468r-19,l851,468r-20,l814,468r-20,l777,468r-18,28l739,496r-17,l702,524r-17,l666,555r-19,l647,582r-18,l629,614r-18,l611,641r,31l611,700r-19,l592,731r,28l592,790r-18,l574,849r-20,27l554,906r,27l554,961r20,l592,992r19,l629,992r18,l666,992r19,l666,1020r,31l647,1051r-18,28l611,1110r-19,28l574,1138r,31l554,1169r,27l537,1196r,32l517,1228r,27l500,1255r,31l480,1314r-18,l462,1345r-19,l425,1373r,27l405,1400r-17,30l369,1457r-17,l332,1489r-18,27l295,1516r-18,32l257,1548r-17,l220,1575r-17,l183,1575r-18,l165,1606r-17,l148,1634r,31l148,1693r17,l165,1724r,28l165,1783r,27l165,1838r,29l165,1895r-17,l128,1926r-17,l91,1926r-18,l73,1954r-18,l55,1985r-18,28l37,2044r,27l18,2071r,32l18,2130r,32l,2162r,27l,2220r,28l18,2248r,27l18,2307r19,l55,2307r,27l73,2364r,27l91,2423r,27l91,2481r,28l91,2540r,28l91,2599r-18,l73,2627r,31l73,2685r,28l91,2713r,31l111,2772r17,31l148,2831r,29l165,2888r18,31l203,2946r17,32l240,3005r17,32l277,3064r18,59l314,3151r18,31l352,3209r17,32l388,3268r17,31l425,3327r18,29l462,3384r18,l500,3415r17,28l537,3443r,-28l537,3384r,-28l517,3327r,-28l517,3268r-17,-27l500,3209r,-27l500,3151r-20,-28l480,3095r,-31l480,3037r-18,-32l462,2978r,-32l462,2919r,-31l462,2860r,-29l462,2803r,-31l462,2713r18,-28l480,2658r,-31l500,2599r,-31l517,2509r37,-59l592,2364r55,-89l685,2189r37,-59l759,2044r55,-59l851,1895r37,-57l926,1783r53,-59l1016,1665r38,-59l1091,1548r37,-59l1165,1430r38,-57l1240,1345r36,-59l1313,1228r38,-32l1388,1138r37,-28l1462,1051r38,-31l1537,992r17,-31l1590,906r38,-30l1647,849r38,-31l1702,790xe" fillcolor="#e5e5e5" stroked="f">
              <v:path arrowok="t"/>
            </v:shape>
            <v:shape id="_x0000_s1055" style="position:absolute;left:483;top:628;width:2425;height:1678" coordsize="2425,3356" path="m2425,235r-17,l2388,235r-18,l2351,235r,-31l2333,204r-20,l2296,204r-20,-28l2259,176r-20,l2221,145r-19,l2184,145r-20,l2128,117r-17,l2091,117,2073,86r-19,l2036,86r-17,l1999,86,1982,58r-20,l1944,58r-20,l1907,58r-20,l1870,58r-20,l1834,58r-20,l1796,58r-19,l1759,58r,-27l1739,31r-17,l1702,31,1685,r-20,l1647,r-19,l1610,r-20,l1573,r-19,l1537,31r-20,l1500,31r,27l1480,58r-18,28l1443,86r-18,l1425,117r-17,l1388,145r-18,31l1351,176r,28l1333,204r-20,31l1296,235r-20,27l1259,294r-19,27l1222,353r,27l1203,380r,30l1185,410r,27l1165,437r-17,l1148,468r-20,l1111,468r-20,l1073,468r-19,l1036,468r-20,l999,468r-20,l962,468r-19,l926,468r-20,l888,468r-19,l851,468r-20,l814,468r-20,l777,496r-18,l739,496r-17,l722,524r-20,l685,524r-19,31l647,555r,27l629,582r,32l611,641r,31l611,700r,31l592,731r,28l592,790r,28l574,849r,27l554,906r,27l554,961r20,l574,992r18,l611,992r18,l647,992r19,l685,992r,28l666,1020r,31l647,1051r-18,28l611,1110r-19,28l592,1169r-18,l554,1196r-17,32l517,1255r-17,31l480,1314r-18,31l443,1373r-18,l425,1400r-20,30l388,1430r,27l369,1457r-17,32l332,1489r,27l314,1516r-19,l277,1548r-20,l240,1575r-20,l203,1575r-20,l165,1606r-17,l148,1634r,31l148,1693r17,31l165,1752r,31l165,1810r,28l165,1867r,28l148,1895r,31l128,1926r-17,l91,1954r-18,l55,1985r,28l37,2013r,31l37,2071r-19,l18,2103r,27l18,2162r,27l,2189r,31l,2248r18,l18,2275r,32l37,2307r18,27l73,2364r,27l91,2391r,32l91,2450r,31l91,2509r,31l91,2568r,31l73,2599r,28l73,2658r,27l73,2713r18,l91,2744r20,l111,2772r17,31l148,2803r,28l165,2860r18,28l203,2919r17,27l240,2978r17,27l277,3037r18,27l314,3095r18,28l332,3151r20,31l369,3209r19,32l405,3268r,31l425,3299r,28l443,3327r,29l443,3327r,-28l443,3268r,-27l443,3209r-18,-27l425,3151r,-28l425,3095r-20,-31l405,3037r,-32l405,2978r,-32l388,2919r,-31l388,2860r,-29l388,2803r,-31l405,2744r,-31l405,2685r,-27l425,2627r,-28l443,2568r,-28l480,2450r37,-86l554,2248r57,-86l647,2071r55,-86l759,1895r55,-112l869,1693r74,-87l999,1516r74,-86l1128,1314r75,-86l1276,1138r75,-59l1425,992r75,-86l1573,818r74,-59l1722,700r74,-86l1850,555r74,-59l1999,468r74,-58l2128,380r74,-59l2259,294r54,-32l2370,262r55,-27xe" fillcolor="#d9d9d9" stroked="f">
              <v:path arrowok="t"/>
            </v:shape>
            <v:shape id="_x0000_s1056" style="position:absolute;left:501;top:628;width:2352;height:1605" coordsize="2352,3209" path="m1721,555r38,l1778,524r38,l1832,496r20,-28l1869,468r37,-31l1926,410r18,l1964,380r37,l2018,353r18,l2055,321r18,l2093,294r17,l2129,262r17,l2166,235r18,l2203,235r18,l2241,204r17,l2278,204r17,l2315,204r18,l2352,204r-19,l2315,204r-20,-28l2278,176r-20,l2241,176r-20,-31l2203,145r-19,l2166,145r-20,-28l2129,117r-19,l2093,86r-20,l2055,86r-19,l2018,86r-17,l2001,58r-20,l1964,58r-20,l1926,58r-20,l1889,58r-20,l1852,58r-20,l1816,58r-20,l1778,58r-19,l1741,31r-20,l1704,31r-20,l1667,r-20,l1629,r-19,l1592,r-20,l1555,r-19,l1519,31r-20,l1482,31r,27l1462,58r-18,28l1425,86r-18,31l1390,117r-20,28l1352,176r-19,l1333,204r-18,l1295,204r,31l1278,235r-20,27l1241,294r-19,27l1204,353r,27l1185,380r,30l1167,410r,27l1147,437r-17,l1130,468r-20,l1093,468r-20,l1055,468r-19,l1018,468r-20,l981,468r-20,l944,468r-19,l908,468r-20,l870,468r-19,l833,468r-20,l796,468r-20,l759,496r-18,l721,496r-17,l704,524r-20,l667,524r-19,31l629,582r-18,l611,614r-18,27l593,672r,28l593,731r-19,l574,759r,31l574,818r-18,31l556,876r-20,30l536,933r,28l556,961r,31l574,992r19,l611,992r18,l648,992r19,l667,1020r-19,l648,1051r-19,l611,1079r-18,31l574,1138r-18,31l536,1196r-17,32l499,1255r-17,31l462,1314r-18,l444,1345r-19,28l407,1373r,27l387,1400r-17,30l351,1457r-17,32l314,1489r-18,27l277,1516r-18,32l239,1548r-17,27l202,1575r-17,l165,1575r-18,l147,1606r-17,l130,1634r,31l147,1693r,31l147,1752r,31l147,1810r,28l147,1867r,28l130,1895r,31l110,1926r-17,l73,1926r-18,28l37,1985r,28l19,2013r,31l19,2071r-19,l,2103r,27l,2162r,27l,2220r,28l,2275r19,32l37,2334r18,l55,2364r,27l73,2391r,32l73,2450r,31l73,2509r,31l73,2568r,31l55,2627r,31l55,2685r,28l73,2713r,31l93,2744r,28l110,2772r,31l130,2831r17,l147,2860r18,28l185,2919r17,27l222,2978r17,27l259,3037r,27l277,3064r19,31l296,3123r18,l314,3151r20,31l351,3209r,-27l334,3151r,-28l334,3095r,-31l314,3037r,-32l314,2978r,-32l314,2919r,-31l314,2860r,-29l314,2803r,-31l314,2744r20,-31l334,2685r,-58l351,2599r,-31l370,2540r,-59l387,2450r20,-59l407,2364r18,-57l444,2275r18,-55l499,2189r20,-59l556,2071r18,-58l611,1954r37,-59l684,1838r37,-55l759,1724r54,-59l851,1606r37,-58l944,1489r37,-59l1036,1345r57,-59l1130,1228r55,-59l1241,1110r37,-59l1333,992r57,-59l1444,876r38,-58l1536,759r56,-59l1629,672r55,-58l1721,555xe" fillcolor="#ccc" stroked="f">
              <v:path arrowok="t"/>
            </v:shape>
            <v:shape id="_x0000_s1057" style="position:absolute;left:501;top:628;width:2352;height:1532" coordsize="2352,3064" path="m2352,204l2241,176,2110,117,1981,58r-112,l1778,58,1684,31,1610,r-74,l1425,86,1315,204r-93,117l1167,437r-57,31l981,468r-148,l704,496r-75,86l593,641r,90l574,818,556,961r73,31l667,992r-93,146l499,1255r-92,145l296,1516r-111,59l130,1634r17,118l147,1867r-74,87l37,1985,,2103r,117l19,2307r54,84l73,2540,55,2658r,27l73,2744r74,116l222,2978r37,86e" filled="f" strokecolor="white" strokeweight="0">
              <v:path arrowok="t"/>
            </v:shape>
            <v:shape id="_x0000_s1058" style="position:absolute;left:1185;top:2160;width:5743;height:2685" coordsize="5743,5370" path="m2927,4377r-19,l2908,4409r-17,27l2871,4436r-18,31l2853,4495r-19,28l2816,4554r,27l2796,4613r,25l2779,4670r-20,58l2759,4756r-17,31l2742,4815r-20,31l2722,4905r-18,27l2685,4960r,31l2667,5050r,28l2647,5107r,28l2630,5194r,31l2611,5252r,32l2594,5311r,31l2576,5370r18,-28l2594,5284r,-32l2594,5225r,-59l2594,5135r,-28l2611,5050r,-31l2611,4991r,-59l2611,4905r,-59l2611,4815r,-59l2611,4728r,-58l2611,4638r,-25l2594,4554r,-31l2594,4467r-18,-31l2576,4377r-19,-27l2539,4291r-20,-31l2502,4232r-20,-59l2465,4144r-20,-59l2408,4057r-38,-58l2333,3940r-53,-87l2222,3763r-74,-116l2073,3561r-73,-145l1908,3298r-74,-145l1742,3006r-93,-145l1557,2715,1445,2568r-93,-145l1260,2278,1148,2103r-91,-149l963,1809,871,1666,778,1517,686,1372,594,1254,520,1138,446,1020,371,906,297,816,241,730,186,673,129,614,92,583,75,555,57,528,37,497r,-28l20,469r,-31l,410,,379,,351,,320,,292r20,l20,263,37,235r,-31l57,177,75,145,92,118,112,87r,-56l129,r95,118l314,263r95,116l501,528r93,145l686,816,798,965r90,146l1000,1285r94,145l1205,1607r92,143l1409,1895r110,177l1611,2219r95,145l1816,2510r92,147l2000,2802r73,145l2168,3065r74,143l2317,3326r73,90l2465,3533r54,87l2576,3704r35,59l2667,3853r37,28l2722,3940r20,l2759,3940r37,l2853,3912r55,-31l2982,3853r94,-58l3168,3763r91,-59l3370,3647r112,-27l3613,3561r111,-59l3852,3443r130,-58l4112,3298r149,-59l4390,3181r128,-57l4650,3065r128,-59l4890,2947r130,-59l5129,2829r95,-27l5334,2743r75,-28l5501,2657r74,-30l5631,2600r37,l5706,2568r17,l5723,2600r,27l5723,2657r,27l5723,2715r,28l5743,2771r,31l5743,2829r,32l5743,2888r-20,l5723,2919r-17,l5686,2919r-18,28l5631,2947r-37,31l5538,3006r-74,31l5389,3065r-74,59l5224,3153r-95,28l5020,3239r-93,59l4815,3357r-111,28l4593,3443r-129,59l4353,3561r-129,59l4112,3677r-111,59l3870,3795r-108,58l3650,3912r-95,59l3445,4030r-92,55l3259,4144r-71,57l3093,4232r-54,59l2982,4318r-55,59xe" fillcolor="#bfbfbf" stroked="f">
              <v:path arrowok="t"/>
            </v:shape>
            <v:shape id="_x0000_s1059" style="position:absolute;left:1185;top:2203;width:5743;height:2628" coordsize="5743,5255" path="m2927,4263r,27l2908,4290r-17,32l2871,4349r,31l2853,4380r-19,28l2834,4436r-18,31l2796,4526r,25l2779,4583r,27l2759,4641r-17,28l2742,4728r-20,31l2722,4787r-18,31l2704,4873r-19,31l2685,4932r-18,31l2667,5020r-20,28l2647,5079r-17,28l2630,5138r-19,27l2611,5197r-17,27l2594,5255r,-31l2594,5197r,-32l2594,5107r,-28l2611,5048r,-57l2611,4963r,-59l2611,4873r,-55l2611,4787r,-28l2611,4700r,-31l2611,4610r,-27l2611,4526r,-32l2594,4436r,-28l2594,4380r-18,-58l2576,4290r-19,-59l2539,4204r-20,-59l2502,4114r-20,-28l2465,4029r-20,-31l2408,3970r-38,-58l2333,3853r-53,-87l2222,3676r-74,-116l2073,3446r-73,-117l1908,3211r-74,-145l1742,2919r-93,-145l1557,2628r-95,-147l1352,2305r-92,-145l1168,2016,1057,1867,963,1695,871,1547,778,1430,686,1285,611,1139,520,1024,446,906,371,819,297,729,241,643,186,555,149,496,112,468,75,441r-18,l57,410,37,382r,-31l20,351r,-28l20,292,,292,,264,,233,,205r20,l20,176r,-28l37,148r,-31l57,90r,-32l75,31,92,r75,148l260,264r92,118l446,527r92,144l631,819,741,965r94,145l945,1285r112,145l1148,1606r112,147l1371,1899r91,176l1574,2218r94,146l1779,2540r92,144l1965,2801r91,149l2131,3094r91,117l2297,3329r73,117l2445,3560r57,89l2557,3735r54,59l2647,3884r38,59l2704,3970r18,28l2742,3998r37,-28l2834,3943r57,-31l2964,3853r92,-28l3150,3766r91,-58l3353,3676r129,-59l3593,3560r131,-55l3852,3415r149,-59l4129,3298r132,-59l4409,3180r129,-86l4667,3037r148,-59l4927,2919r130,-59l5167,2832r111,-58l5372,2715r92,-31l5538,2656r73,-28l5668,2597r38,-27l5743,2570r,-30l5743,2570r,27l5743,2628r,28l5743,2684r,31l5743,2742r,32l5743,2801r-20,31l5706,2832r-38,l5649,2860r-55,l5538,2891r-55,28l5409,2978r-94,31l5224,3037r-95,57l5037,3121r-110,59l4815,3239r-111,59l4593,3356r-110,59l4353,3474r-112,59l4112,3590r-111,59l3890,3708r-111,58l3667,3825r-112,59l3465,3943r-112,27l3259,4029r-71,57l3113,4145r-74,28l2982,4231r-55,32xe" fillcolor="#7f7f7f" stroked="f">
              <v:path arrowok="t"/>
            </v:shape>
            <v:shape id="_x0000_s1060" style="position:absolute;left:1205;top:2262;width:5723;height:2583" coordsize="5723,5166" path="m2888,4146r-17,27l2851,4205r-18,27l2833,4263r-19,28l2796,4291r,28l2776,4377r-17,32l2759,4434r-20,32l2739,4493r-17,31l2722,4583r-20,28l2702,4642r-18,28l2684,4728r-19,28l2665,4787r-18,28l2647,4874r-20,29l2627,4931r-17,31l2610,5021r,27l2591,5080r,27l2574,5138r,28l2574,5138r,-58l2574,5048r,-27l2574,4962r,-31l2591,4874r,-28l2591,4815r,-59l2591,4728r,-58l2610,4642r,-59l2610,4552r,-59l2610,4466r-19,-32l2591,4377r,-27l2591,4291r-17,-28l2574,4205r-18,-32l2556,4114r-19,-27l2519,4056r-20,-59l2482,3969r-20,-57l2425,3881r-18,-28l2370,3795r-57,-59l2260,3649r-58,-90l2128,3443r-75,-114l1980,3212r-92,-118l1796,2949r-74,-147l1629,2657,1517,2511r-92,-147l1332,2219r-92,-176l1128,1899r-91,-149l943,1605,851,1462,758,1313,666,1168,574,1050,500,934,426,816,351,702,277,612,221,526,166,469,129,410,92,351r-37,l37,324r,-31l17,293r,-28l17,234r,-28l,206,,175,,147,,116,,88,,59r17,l17,31,17,r92,147l204,293,314,469r92,143l518,761r93,146l721,1050r111,176l925,1372r112,147l1148,1664r92,176l1351,1986r91,143l1537,2278r111,118l1739,2539r94,145l1908,2802r92,147l2073,3063r75,118l2222,3271r75,117l2350,3473r75,118l2462,3677r57,59l2556,3826r35,55l2610,3940r37,29l2647,3997r,31l2647,4056r,31l2665,4087r,27l2665,4146r,27l2665,4205r,27l2665,4263r,28l2665,4319r,31l2665,4377r,32l2665,4434r,-25l2665,4377r,-27l2684,4319r,-28l2684,4263r18,-31l2702,4205r20,l2722,4173r,-27l2739,4146r,-32l2759,4114r,-27l2776,4087r,-31l2796,4028r18,l2814,3997r57,-28l2907,3912r55,-31l3036,3826r75,-59l3185,3736r73,-59l3350,3618r95,-27l3535,3532r95,-59l3742,3416r90,-28l3944,3329r112,-58l4166,3212r112,-31l4389,3122r92,-59l4593,3035r110,-58l4815,2920r112,-28l5017,2833r112,-31l5221,2743r93,-28l5406,2684r95,-59l5574,2598r74,-31l5723,2539r,28l5723,2598r,27l5723,2657r,27l5723,2715r-37,l5648,2743r-57,31l5538,2802r-94,31l5369,2861r-92,59l5166,2977r-111,27l4944,3063r-129,59l4703,3181r-130,90l4444,3329r-129,59l4184,3443r-128,57l3924,3591r-129,58l3684,3708r-129,59l3445,3826r-95,55l3258,3912r-90,57l3093,3997r-74,59l2981,4087r-57,27l2907,4146r-19,xe" fillcolor="#666" stroked="f">
              <v:path arrowok="t"/>
            </v:shape>
            <v:shape id="_x0000_s1061" style="position:absolute;left:483;top:628;width:2370;height:1532" coordsize="2370,3064" path="m1814,410r36,l1870,410r37,-30l1924,380r20,-27l1962,353r20,-32l1999,321r37,l2054,294r19,l2091,262r20,l2128,262r19,-27l2164,235r20,l2202,204r19,l2239,204r20,l2276,204r20,l2313,204r20,l2351,204r19,l2351,204r-18,l2313,176r-17,l2276,176r-17,l2239,145r-18,l2202,145r-18,l2164,117r-17,l2128,117r-17,l2091,86r-18,l2054,86r-18,l2019,86r,-28l1999,58r-17,l1962,58r-18,l1924,58r-17,l1887,58r-17,l1850,58r-16,l1814,58r-18,l1777,58r-18,l1759,31r-20,l1722,31r-20,l1685,31,1665,r-18,l1628,r-18,l1590,r-17,l1554,r-17,31l1517,31r-17,27l1480,58r-18,28l1443,86r-18,31l1408,117r-20,28l1370,145r,31l1351,176r-18,28l1313,235r-17,27l1276,262r-17,32l1240,321r-18,32l1222,380r-19,l1203,410r-18,l1185,437r-20,l1148,437r,31l1128,468r-17,l1091,468r-18,l1054,468r-18,l1016,468r-17,l979,468r-17,l943,468r-17,l906,468r-18,l869,468r-18,l831,468r-17,l794,468r-17,28l759,496r-20,l722,496r,28l702,524r-17,l666,555r-19,l647,582r-18,l629,614r,27l611,641r,31l611,700r-19,31l592,759r,31l592,818r-18,31l574,876r-20,30l554,933r,28l574,961r,31l592,992r19,l629,992r18,l666,992r19,l685,1020r-19,l666,1051r-19,l629,1079r-18,31l592,1138r,31l574,1169r,27l554,1196r-17,32l517,1255r-17,31l480,1314r-18,31l443,1373r-18,l425,1400r-20,l388,1430r,27l369,1457r-17,32l332,1489r,27l314,1516r-19,l277,1548r-20,l240,1575r-20,l203,1575r-20,l165,1575r,31l148,1606r,28l148,1665r,28l165,1724r,28l165,1783r,27l165,1838r,29l165,1895r-17,l148,1926r-20,l111,1926r-20,28l73,1954r-18,31l55,2013r-18,l37,2044r,27l18,2071r,32l18,2130r,32l18,2189r-18,l,2220r,28l18,2248r,27l18,2307r19,l55,2334r18,30l73,2391r18,32l91,2450r,31l91,2509r,31l91,2568r,31l73,2599r,28l73,2658r,27l73,2713r18,l91,2744r20,l111,2772r17,31l148,2831r17,29l183,2888r20,31l220,2946r,32l240,2978r,27l257,3005r,32l277,3064r,-27l277,3005r,-27l277,2946r,-27l277,2888r,-28l277,2831r,-28l295,2803r,-31l295,2744r,-31l314,2685r,-27l314,2627r18,-28l332,2568r,-28l332,2509r20,l352,2481r,-31l352,2423r17,-59l388,2307r37,-59l443,2162r37,-59l517,2044r37,-90l592,1895r55,-85l685,1752r54,-87l794,1606r37,-90l888,1457r55,-84l999,1314r55,-86l1111,1169r54,-90l1222,1020r74,-59l1351,906r57,-88l1443,759r57,-28l1554,672r56,-58l1647,555r55,-31l1739,496r38,-59l1814,410xe" fillcolor="#bfbfbf" stroked="f">
              <v:path arrowok="t"/>
            </v:shape>
            <v:shape id="_x0000_s1062" style="position:absolute;left:2020;top:1;width:6202;height:3792" coordsize="6202,7585" path="m53,1254r20,l73,1226r18,l91,1197r19,l128,1167r20,-29l165,1110r20,l202,1079r20,l240,1079r19,l297,1079r16,l350,1079r20,l387,1079r38,31l445,1110r37,l499,1138r37,l554,1167r20,l610,1197r17,l647,1197r18,l702,1226r37,l759,1254r37,31l814,1285r37,27l871,1340r36,l944,1371r17,l999,1371r37,l1073,1340r37,-28l1148,1285r37,-59l1202,1197r19,-30l1238,1138r,-59l1258,1051r,-58l1276,934r,-32l1276,847r,-59l1276,730r,-30l1296,641r,-58l1296,555r,-59l1296,465r-20,-28l1276,410r,-31l1276,351r,-31l1258,320r,-28l1258,261r,-28l1258,204r18,l1276,176r,-31l1258,145r,-28l1238,117r,-31l1238,59r,-32l1258,r18,l1296,r,27l1313,27r,32l1333,86r,31l1333,145r,31l1333,204r,29l1350,233r,28l1350,292r,28l1350,351r20,l1370,379r,31l1387,410r,27l1407,437r18,28l1445,465r17,l1482,496r16,l1518,524r17,l1555,555r18,l1573,583r19,l1610,614r20,l1630,641r17,l1667,673r17,27l1704,700r18,30l1741,730r18,27l1776,757r,31l1795,788r17,28l1832,816r18,31l1869,847r18,l1907,847r17,l1981,847r55,-31l2056,816r36,l2109,816r20,l2147,816r19,-28l2184,757r20,-27l2241,700r17,-27l2278,673r18,l2333,673r20,l2370,700r19,l2424,700r19,30l2461,730r20,27l2498,788r20,l2518,816r,31l2535,875r,27l2555,902r,32l2573,961r19,32l2610,993r20,l2647,1020r20,l2684,1020r19,-27l2720,961r38,-27l2778,934r17,-32l2832,902r37,-27l2889,875r38,l2944,847r36,l3000,847r17,l3035,847r20,l3072,847r20,l3109,847r20,l3166,847r18,l3221,847r20,l3277,847r17,l3332,875r19,l3369,902r20,32l3406,934r,27l3426,961r,32l3443,1020r20,l3463,1051r18,l3500,1079r18,31l3538,1138r17,29l3574,1197r17,29l3611,1254r18,l3648,1285r18,27l3683,1312r20,l3720,1340r20,l3758,1312r37,l3832,1312r37,-27l3906,1285r19,l3925,1254r18,l3963,1254r17,l4000,1254r17,l4037,1254r18,l4074,1254r18,l4112,1254r17,l4148,1254r17,l4185,1254r17,l4202,1226r20,-29l4240,1167r19,-29l4277,1110r17,l4314,1079r18,l4351,1051r38,l4426,1020r17,l4462,1020r18,l4499,1020r,31l4517,1051r20,28l4554,1110r20,l4591,1138r20,l4648,1138r18,29l4686,1167r17,l4723,1167r17,30l4759,1197r,29l4776,1254r,31l4796,1285r,27l4814,1312r,28l4833,1340r18,31l4871,1371r37,28l4925,1430r38,l5000,1458r36,31l5073,1516r37,32l5148,1575r17,l5185,1607r,27l5165,1634r20,l5222,1634r18,30l5297,1691r36,31l5370,1750r55,59l5462,1836r57,59l5574,1926r37,59l5665,2044r57,59l5759,2130r55,57l5851,2246r20,l5888,2274r20,l5944,2305r37,28l5999,2364r37,28l6073,2423r37,27l6130,2482r38,58l6185,2568r,59l6202,2654r,57l6185,2770r,32l6168,2829r,31l6148,2888r-18,31l6110,2947r-17,59l6073,3037r-37,27l5999,3121r-38,28l5925,3180r-54,59l5814,3267r-55,31l5684,3325r-37,32l5611,3357r-37,27l5537,3416r-18,27l5482,3474r-20,28l5445,3529r-20,32l5407,3588r,57l5388,3677r,27l5388,3763r,31l5407,3853r18,28l5445,3881r17,l5482,3912r37,l5537,3912r37,27l5591,3939r38,l5647,3939r18,l5702,3967r20,l5739,3967r20,l5776,3967r20,l5814,3967r19,l5851,3967r20,l5888,3967r20,l5925,3967r19,l5961,3967r20,l5999,3967r20,l6036,3967r20,l6056,3998r17,l6073,4026r-17,31l6036,4057r-17,l5999,4057r-18,l5981,4085r-20,l5961,4057r-17,l5925,4057r-17,l5888,4057r-37,l5833,4057r-37,l5776,4057r-37,l5702,4057r-18,l5665,4057r-18,l5629,4057r-18,l5591,4057r-17,l5554,4057r,28l5537,4085r-18,l5499,4085r-17,l5462,4085r,29l5445,4114r-20,l5425,4142r-18,l5407,4173r-19,l5388,4200r-18,l5370,4232r-20,27l5350,4291r,27l5333,4318r,31l5333,4377r,28l5314,4436r,27l5297,4495r,27l5277,4522r,31l5259,4553r-19,l5240,4581r-18,l5222,4610r,28l5202,4638r,31l5202,4697r,31l5185,4756r,31l5202,4787r,28l5222,4815r,31l5222,4873r18,l5222,4901r,31l5222,4960r,31l5222,5019r18,l5259,5019r18,l5297,5048r17,l5314,5076r,31l5314,5134r19,32l5333,5193r17,31l5370,5224r18,28l5425,5252r20,31l5482,5283r37,l5554,5311r37,l5629,5311r36,l5684,5338r38,l5739,5338r20,32l5759,5397r17,l5776,5429r20,l5796,5456r,31l5814,5487r,28l5833,5515r,29l5851,5572r20,l5888,5572r20,l5925,5572r19,l5961,5544r20,l5999,5572r20,l6036,5572r20,31l6073,5603r,28l6093,5631r17,31l6130,5690r18,31l6168,5721r,27l6185,5776r,31l6185,5835r-17,l6168,5866r-20,28l6148,5925r-18,l6130,5952r,32l6148,6011r,30l6148,6068r20,32l6168,6127r,31l6148,6158r,28l6130,6186r,27l6110,6213r20,l6130,6245r-20,l6110,6272r20,l6130,6304r,27l6130,6362r-20,l6110,6390r-17,l6093,6421r-20,l6056,6449r-20,l6019,6449r,31l5999,6480r-18,l5961,6508r,29l5944,6537r,28l5925,6565r-17,l5888,6565r-17,l5871,6596r-20,l5851,6623r-18,l5833,6651r-19,l5796,6651r-20,l5759,6651r,31l5739,6682r-17,28l5702,6741r,28l5722,6769r,31l5739,6800r20,28l5776,6828r20,31l5814,6859r,27l5833,6886r,32l5814,6945r-18,30l5776,6975r,27l5759,7002r-20,31l5722,7033r-20,l5684,7033r,28l5684,7089r-19,31l5647,7147r,32l5629,7179r,27l5611,7206r-20,31l5574,7265r-20,l5537,7265r-18,l5499,7265r-17,31l5445,7296r-20,l5407,7296r-37,28l5350,7324r-36,31l5297,7355r-38,28l5222,7414r-37,28l5148,7499r-57,27l5053,7585r-36,-171l4908,7237r55,-58l4980,7147r37,-27l5053,7089r20,-28l5091,7061r37,-28l5148,7033r17,-31l5185,7002r17,l5222,7002r18,l5259,7002r18,l5297,7002r17,l5333,7002r17,l5370,6975r18,-30l5388,6918r19,-32l5407,6859r,-31l5425,6800r,-31l5445,6769r17,l5482,6769r,-28l5499,6741r20,l5519,6710r18,l5537,6682r17,l5554,6651r-17,l5537,6623r-18,l5499,6623r,-27l5482,6596r-20,-31l5445,6537r,-29l5445,6480r17,l5462,6449r20,l5499,6449r20,l5519,6421r18,l5554,6421r,-31l5574,6362r17,l5611,6362r18,l5647,6362r,-31l5665,6331r,-27l5684,6272r18,l5722,6272r,-27l5739,6245r20,l5759,6213r17,l5796,6186r18,l5814,6158r,-31l5814,6100r,-32l5814,6041r,-30l5833,6011r,-27l5851,5984r,-32l5851,5925r,-31l5833,5894r,-28l5833,5835r-19,l5814,5807r,-31l5833,5776r,-28l5833,5721r18,l5851,5690r20,l5871,5662r,-31l5851,5603r,-31l5833,5572r,-28l5814,5544r-18,-29l5776,5487r-17,l5759,5456r-20,l5722,5429r-20,l5684,5429r-19,l5647,5429r-18,l5629,5456r-18,l5591,5456r-17,l5554,5429r-17,-32l5537,5370r-18,-32l5519,5311r-20,-28l5482,5252r-20,l5445,5252r-20,l5407,5252r-19,l5370,5252r,-28l5350,5224r-17,l5333,5193r,-27l5314,5166r,-32l5314,5107r,-31l5297,5048r-20,l5259,5019r-19,l5222,4991r,-31l5222,4932r,-31l5222,4873r,-27l5222,4815r-20,l5202,4787r-17,-31l5202,4728r,-31l5202,4669r20,-31l5222,4610r18,-29l5259,4581r,-28l5277,4553r20,-31l5297,4495r17,-32l5314,4436r19,-31l5333,4377r,-28l5333,4318r17,-27l5350,4259r20,l5370,4232r18,l5388,4200r19,l5407,4173r18,l5445,4173r,-31l5462,4142r20,l5499,4142r20,l5537,4142r,-28l5554,4114r20,l5591,4114r20,l5629,4085r18,l5665,4057r,28l5684,4085r,-28l5702,4057r20,l5739,4057r20,l5759,4026r,-28l5739,3998r-17,-31l5702,3967r,31l5684,3998r-19,-31l5647,3967r-18,l5611,3967r-20,l5574,3967r-20,l5537,3967r,-28l5519,3939r-20,l5482,3939r-20,l5462,3912r-17,l5445,3881r-20,l5407,3853r-19,-59l5388,3763r,-28l5388,3677r,-32l5407,3618r,-57l5425,3529r37,-27l5482,3474r17,-31l5537,3416r37,-32l5611,3384r18,-27l5702,3325r37,-27l5796,3267r18,-28l5851,3208r20,-59l5871,3121r,-29l5871,3064r,-27l5871,3006r,-28l5871,2947r,-28l5871,2888r,-28l5888,2829r,-59l5871,2743r,-32l5851,2654r-37,-27l5796,2599r-20,-31l5739,2540r-37,-31l5684,2482r-37,-32l5629,2450r-38,-27l5574,2392r-20,l5519,2333r-37,-28l5445,2246r-57,-31l5350,2160r-36,-30l5259,2072r-37,-28l5165,1985r-37,-31l5091,1926r-38,-31l5017,1868r-37,-32l4963,1836r-38,l4943,1836r20,-27l4943,1778r,-28l4925,1691r-17,-27l4888,1634r-37,-59l4833,1548r-19,-32l4796,1489r-37,-31l4759,1430r-19,-31l4723,1371r-20,-31l4703,1312r-17,-27l4686,1254r,-28l4686,1197r,-30l4666,1138r-18,l4629,1138r-38,l4574,1110r-20,l4537,1079r-20,l4517,1051r-18,-31l4480,1020r-18,l4443,1020r-17,l4389,1051r-20,l4351,1051r-19,28l4314,1079r-20,31l4277,1110r-18,28l4240,1167r-18,l4222,1197r-20,l4202,1226r,28l4185,1254r,31l4165,1285r-17,l4129,1285r-17,l4092,1285r-18,-31l4055,1254r-38,l4000,1254r-37,31l3925,1285r-37,l3851,1312r-36,l3795,1312r-17,28l3758,1340r-18,l3720,1340r-17,l3683,1340r-17,-28l3648,1312r,-27l3629,1285r-18,-31l3591,1226r-17,-59l3538,1138r-20,-28l3500,1079r-19,-28l3463,1020r-20,l3443,993r-17,l3426,961r-20,l3389,934r-20,-32l3351,902r-19,-27l3314,847r-20,l3258,847r-17,l3221,816r-37,l3166,816r-19,31l3129,847r-20,l3092,847r-20,l3055,847r-20,l3017,847r-17,l2963,847r-19,l2927,875r-38,l2869,875r-37,27l2815,902r-20,32l2778,934r-20,27l2740,993r-20,27l2720,1051r-17,l2703,1079r-19,l2684,1110r-17,l2647,1110r-17,l2630,1138r-20,l2592,1138r-19,l2555,1110r-20,l2518,1110r-20,-31l2498,1051r-17,l2481,1020r-20,l2443,993r-19,l2406,993r-17,-32l2353,961r-20,l2315,961r-19,l2278,961r-20,32l2221,1020r-17,31l2184,1079r-18,l2166,1110r-19,l2129,1110r-37,l2073,1110r-37,l1981,1138r-20,l1944,1138r-20,l1924,1110r-17,l1887,1110r-18,-31l1850,1079r,-28l1832,1051r-20,-31l1795,1020r,-27l1776,993r-17,-32l1741,961r-19,-27l1704,934r,-32l1684,902r,-27l1667,875r-20,l1647,847r-17,l1610,816r-18,-28l1573,788r-18,l1535,788r-17,-31l1498,757r-16,-27l1462,700r,-27l1462,641r-17,l1445,614r,-31l1445,555r-20,-31l1425,496r,-31l1425,437r,-27l1407,379r-20,-28l1370,351r-20,l1350,379r,31l1333,410r17,l1350,437r20,28l1370,496r,28l1370,555r-20,l1350,583r20,31l1370,641r,32l1387,700r,30l1387,757r,59l1387,847r,55l1387,934r,59l1387,1020r,59l1387,1110r-17,57l1370,1197r,57l1350,1285r,55l1333,1371r,28l1313,1430r-17,28l1258,1516r-37,32l1185,1575r-37,32l1130,1607r-37,l1073,1607r-37,-32l1018,1575r-37,-27l961,1516r-17,l907,1489r-19,-31l851,1458r-18,l814,1430r-38,l759,1430r-37,-31l702,1399r-37,-28l627,1371r-17,-31l574,1340r-38,l499,1312r-37,l445,1312r-38,l387,1312r-37,l333,1312r-20,l297,1312r-38,l240,1285r-18,l202,1285r-37,l148,1254r-20,l110,1254r-19,l73,1254r-20,l36,1254r-19,l,1254r17,l36,1254r17,l73,1254r-20,xe" fillcolor="#e5e5e5" stroked="f">
              <v:path arrowok="t"/>
            </v:shape>
            <v:shape id="_x0000_s1063" style="position:absolute;left:2073;top:60;width:6040;height:3662" coordsize="6040,7325" path="m20,1137r18,l57,1137r18,l95,1137r17,l132,1137r17,31l169,1168r18,l206,1168r18,27l244,1195r16,l280,1195r37,l334,1195r20,l392,1195r37,l446,1195r37,28l521,1223r36,31l594,1254r18,l649,1282r37,l706,1313r37,l761,1313r19,28l818,1341r17,31l871,1372r20,27l908,1399r38,32l965,1458r18,l1020,1490r20,l1077,1490r35,l1132,1458r36,-27l1205,1399r38,-58l1260,1313r20,-31l1297,1254r,-31l1317,1168r,-31l1317,1080r17,-30l1334,993r,-31l1334,903r,-27l1334,817r,-32l1334,730r,-31l1334,671r,-58l1334,583r,-27l1334,524r-17,l1317,497r,-31l1317,438r,-31l1334,407r,-28l1334,348r-17,l1317,320r-20,l1297,293r,-31l1317,234r17,l1354,234r,28l1372,293r,27l1372,348r,31l1392,379r,28l1392,438r,28l1392,497r17,27l1409,556r,27l1429,583r,30l1445,613r,27l1465,640r17,31l1502,671r18,l1539,671r18,28l1577,699r,31l1594,730r20,28l1631,785r20,l1669,817r19,27l1706,844r17,32l1742,903r17,l1759,934r20,l1797,934r19,28l1834,993r20,l1871,993r20,28l1908,1021r20,l1983,993r37,l2056,993r20,l2094,993r19,l2131,993r,-31l2151,962r17,-28l2188,903r17,-27l2225,876r18,-32l2262,844r18,l2300,844r17,l2336,876r17,l2371,876r19,27l2408,903r20,l2445,934r20,28l2465,993r17,l2502,993r,28l2520,1021r19,l2557,1021r20,l2594,1021r20,-28l2631,993r,-31l2650,962r17,-28l2667,903r20,l2687,876r18,-32l2725,844r17,-27l2762,785r37,l2816,758r38,l2874,758r17,-28l2927,730r20,l2964,730r18,l3002,730r17,l3039,730r17,l3076,730r18,l3113,730r38,l3168,730r20,l3224,730r17,l3261,730r37,28l3316,785r20,32l3353,817r,27l3373,876r17,l3410,903r18,31l3447,962r18,31l3485,993r17,28l3521,1080r17,29l3558,1137r18,l3576,1168r19,l3595,1195r18,l3630,1223r20,l3667,1223r20,l3705,1223r20,l3742,1223r37,-28l3798,1195r37,-27l3872,1168r38,l3947,1137r17,l4002,1137r19,31l4039,1168r20,l4076,1168r19,l4112,1168r20,l4149,1137r,-28l4169,1080r18,-30l4206,1021r18,l4224,993r17,l4261,962r18,l4298,934r18,l4336,934r37,-31l4390,903r19,l4427,903r19,l4446,934r18,l4484,962r17,l4501,993r20,l4538,1021r20,l4576,1021r19,l4613,1021r20,29l4650,1050r,30l4650,1109r,28l4650,1168r,27l4650,1223r20,31l4687,1282r19,31l4723,1341r20,31l4761,1399r19,32l4818,1458r17,59l4855,1547r17,27l4890,1633r20,28l4910,1692r,27l4890,1719r20,l4927,1719r37,32l5000,1778r38,31l5075,1837r57,31l5169,1927r37,28l5261,2013r36,30l5354,2098r38,31l5446,2188r38,59l5521,2275r17,l5558,2306r18,27l5594,2333r37,32l5669,2392r17,31l5723,2451r20,31l5780,2510r18,27l5818,2594r17,32l5835,2653r,59l5835,2771r-17,l5818,2802r,28l5818,2861r17,28l5835,2920r,27l5835,2975r-17,29l5818,3032r-20,59l5780,3122r-37,28l5706,3181r-57,27l5594,3240r-36,27l5521,3267r-37,32l5466,3326r-37,31l5409,3385r-17,27l5372,3471r-18,30l5335,3528r,32l5335,3618r,28l5354,3677r18,59l5392,3764r,31l5409,3795r,27l5429,3822r17,l5466,3822r18,l5484,3850r17,l5521,3850r17,l5558,3850r18,l5594,3850r18,l5631,3850r,31l5649,3881r20,l5686,3881r20,l5723,3881r,28l5723,3940r-17,l5686,3940r-17,l5649,3940r,28l5631,3968r-19,l5594,3968r-18,l5576,3997r-18,l5538,3997r-17,l5501,3997r-17,l5484,4025r-18,l5446,4025r-17,l5409,4025r,31l5392,4056r-20,l5354,4056r,27l5335,4115r-18,27l5297,4174r,27l5280,4232r,28l5280,4288r,31l5261,4346r,32l5244,4405r,31l5224,4436r,28l5206,4464r-19,l5187,4493r-18,l5169,4521r,31l5149,4552r,28l5149,4611r,28l5149,4670r,28l5169,4698r,31l5187,4729r,27l5187,4784r-18,31l5169,4843r,31l5187,4874r,28l5206,4902r18,l5224,4931r20,l5261,4959r19,31l5280,5017r,32l5280,5076r17,31l5317,5107r,28l5335,5135r19,l5372,5135r20,l5409,5135r20,l5446,5166r20,28l5466,5221r18,l5484,5253r17,27l5501,5312r20,l5521,5339r17,l5558,5339r18,l5594,5312r18,l5631,5312r18,l5669,5312r17,27l5706,5339r17,31l5743,5398r18,l5761,5427r19,l5780,5455r18,l5798,5486r20,l5818,5514r17,l5835,5545r-17,l5818,5573r,31l5798,5604r,27l5780,5631r,28l5780,5690r-19,l5780,5718r,31l5798,5777r,31l5798,5835r,32l5798,5894r-18,l5761,5924r,27l5761,5983r19,27l5780,6041r-19,l5761,6069r-18,l5743,6096r-20,l5723,6128r-17,l5686,6128r-17,27l5649,6155r-18,l5631,6187r-19,l5612,6214r-18,l5594,6245r-18,l5558,6245r-20,l5521,6245r,28l5521,6304r-20,l5484,6304r,28l5466,6332r-20,l5429,6332r-20,31l5392,6391r,29l5409,6448r20,31l5446,6479r20,27l5484,6506r,28l5501,6534r,31l5484,6565r,28l5466,6593r,31l5446,6624r-17,28l5409,6652r-17,l5392,6683r-20,l5372,6711r-18,31l5354,6769r,32l5335,6801r,27l5317,6828r,30l5297,6858r-17,27l5261,6885r-17,l5224,6885r-18,l5187,6885r-18,l5149,6885r-17,l5112,6885r-17,31l5075,6916r-18,28l5020,6944r-20,28l4964,7003r-17,27l4910,7062r-38,58l4983,7325r37,-28l5057,7238r38,-31l5112,7179r20,-31l5169,7148r18,-28l5206,7120r18,-31l5244,7089r17,l5297,7089r20,-27l5335,7062r37,l5409,7062r20,l5446,7062r,-32l5466,7030r,-27l5484,7003r17,-31l5521,6944r,-28l5538,6916r,-31l5538,6858r20,l5558,6828r18,l5594,6828r18,-27l5631,6801r18,l5649,6769r20,l5669,6742r17,l5686,6711r,-28l5669,6683r-20,-31l5631,6652r-19,-28l5594,6593r-18,l5576,6565r,-31l5594,6506r18,-27l5631,6479r18,l5669,6479r,-31l5686,6448r20,l5706,6420r,-29l5723,6391r20,l5761,6391r19,l5780,6363r18,l5798,6332r20,l5818,6304r17,l5855,6304r,-31l5872,6273r19,l5908,6245r20,l5946,6214r20,-27l5983,6155r,-27l5966,6128r,-32l5966,6069r,-28l5983,6041r,-31l6003,6010r,-27l6003,5951r,-27l6003,5894r,-27l5983,5867r,-32l5983,5808r-17,l5966,5777r17,l5983,5749r20,-31l6020,5690r,-31l6020,5631r20,l6020,5604r-17,-31l6003,5545r-20,l5966,5514r-20,-28l5928,5486r,-31l5908,5455r-17,-28l5872,5398r-17,l5835,5398r-17,l5798,5398r-18,l5761,5398r,29l5743,5427r-20,l5723,5398r-17,l5686,5398r,-28l5669,5339r,-27l5649,5312r,-32l5631,5253r,-32l5612,5221r-18,-27l5576,5194r-18,l5538,5166r-17,l5484,5166r-18,l5429,5166r-20,l5372,5135r-18,l5335,5135r-18,-28l5297,5107r-17,-31l5280,5049r,-32l5280,4990r-19,l5261,4959r-17,l5224,4931r-18,l5187,4931r,-29l5169,4902r,-28l5169,4843r,-28l5187,4815r,-31l5187,4756r-18,l5169,4729r-20,-31l5149,4670r,-31l5149,4611r,-31l5149,4552r20,-31l5169,4493r18,l5187,4464r19,l5224,4464r,-28l5244,4436r,-31l5261,4405r,-27l5261,4346r19,-27l5280,4288r,-28l5297,4232r,-31l5297,4174r20,-32l5335,4115r,-32l5354,4083r,-27l5372,4056r,-31l5392,4025r17,l5429,4025r,-28l5446,3997r20,l5484,3997r17,l5501,3968r20,l5538,3968r20,l5576,3968r18,l5612,3968r37,l5669,3968r17,l5706,3968r37,l5761,3968r19,l5780,3940r18,l5818,3968r17,l5835,3940r20,l5872,3940r19,l5908,3940r,-31l5928,3909r-20,l5908,3881r-17,l5891,3850r-19,l5855,3850r,31l5835,3881r,-31l5818,3850r-20,l5780,3850r-19,l5743,3850r-20,l5706,3850r-20,l5669,3822r-20,l5649,3850r-18,l5612,3850r-18,l5576,3850r-18,l5538,3822r-17,l5501,3822r-17,l5466,3822r-20,-27l5429,3795r-20,l5392,3764r-20,-28l5354,3677r-19,-31l5335,3618r,-58l5354,3528r18,-57l5392,3444r17,-32l5429,3385r37,-59l5501,3299r20,-32l5558,3267r36,-27l5631,3208r75,-27l5761,3150r57,-28l5855,3091r36,-59l5928,3004r18,-29l5966,2947r17,-58l5983,2861r20,-31l6003,2802r17,-31l6020,2743r,-31l6040,2685r,-59l6040,2594r,-57l6020,2510r-17,-59l5983,2423r-37,-31l5928,2365r-37,-32l5855,2306r-37,-31l5798,2247r-37,-31l5743,2216r-20,-28l5706,2188r-37,-59l5612,2070r-36,-27l5521,1986r-37,-59l5429,1896r-37,-59l5335,1778r-55,-27l5244,1719r-38,-58l5149,1633r-37,-28l5095,1605r-38,-31l5038,1574r19,l5057,1547r-19,l5020,1517r-20,-27l4983,1458r-36,-27l4910,1399r-20,-27l4855,1341r-37,-28l4798,1282r-18,l4761,1254r-18,-31l4723,1195r-17,-27l4706,1137r-19,-28l4687,1080r-17,-30l4650,1050r-37,l4595,1021r-19,l4558,1021r-20,l4521,993r-20,l4484,962r,-28l4464,934r-18,l4427,934r-18,l4373,934r-20,l4316,934r-37,28l4261,962r-20,31l4224,993r-18,28l4187,1021r,29l4169,1050r,30l4149,1109r,28l4132,1137r,31l4112,1168r,-31l4095,1137r-19,l4059,1137r-20,l4021,1137r-37,l3964,1137r-37,31l3890,1168r-37,l3816,1195r-37,l3742,1223r-17,l3705,1223r-38,l3650,1223r-20,-28l3613,1195r-18,-27l3576,1137r-18,l3558,1109r-20,-29l3521,1080r-19,-30l3502,1021r-17,l3485,993r-20,l3447,962r-19,-28l3410,903r-20,-27l3373,844r-20,-27l3336,785r-20,-27l3279,730r-18,l3224,730r-19,l3188,699r-37,l3131,730r-37,l3076,730r-20,l3039,730r-20,l3002,730r-20,l2964,730r-17,l2910,730r-19,28l2854,758r-18,l2799,785r-20,l2742,817r-17,l2705,844r-18,l2667,876r,27l2650,903r-19,l2614,903r,31l2594,934r-17,l2557,903r-18,l2520,876r-18,l2502,844r-20,l2482,817r-17,l2465,785r-20,-27l2428,730r-20,l2390,699r-19,l2353,671r-17,l2300,671r-20,l2262,671r-19,l2225,671r-20,l2188,699r-20,31l2151,758r-20,l2113,785r-19,32l2076,785r-20,32l2020,817r-17,l1946,817r-38,27l1891,844r-20,l1854,844r-20,-27l1816,817r-19,l1797,785r-18,l1759,785r,-27l1742,758r-19,-28l1706,730r-18,-31l1688,671r-19,l1651,640r-20,l1614,613r-20,l1594,583r-17,l1557,556r-18,l1539,524r-19,l1502,497r-20,l1465,497r-20,-31l1429,466r-20,l1409,438r-17,l1372,407r,-28l1354,379r,-31l1334,320r,-27l1334,262r,-28l1317,203r,-28l1317,144r,-28l1317,87,1297,59r,-31l1280,28r,-28l1260,r-17,l1243,28r-20,l1223,59r,28l1243,116r17,28l1260,175r,28l1243,203r,31l1243,262r,31l1260,320r,28l1260,379r,28l1280,438r,28l1280,497r,27l1280,583r,57l1280,671r,59l1260,785r,32l1260,876r,58l1243,962r,59l1243,1050r-20,59l1205,1137r-20,31l1168,1195r-36,59l1095,1282r-38,31l1020,1341r-17,l965,1341r-37,l908,1313r-37,l854,1282r-36,-28l798,1254r-37,-31l743,1195r-37,l686,1168r-37,l631,1168r-19,-31l574,1137r-36,-28l501,1109r-18,-29l446,1080r-37,l372,1050r-38,l297,1021r-37,l244,1021r-38,l187,1021r-38,l132,1021r-20,29l112,1021r20,l112,1021r-17,29l75,1050r-18,30l38,1080r,29l20,1109r,28l,1137r20,xe" fillcolor="#d9d9d9" stroked="f">
              <v:path arrowok="t"/>
            </v:shape>
            <v:shape id="_x0000_s1064" style="position:absolute;left:1983;top:60;width:6130;height:3676" coordsize="6130,7354" path="m,1195r17,-27l37,1168r17,l54,1137r19,l90,1137r20,l128,1137r19,l165,1137r20,l185,1168r17,l222,1168r17,l259,1168r,27l277,1195r19,l314,1195r20,l350,1195r20,l387,1195r37,l444,1195r38,l499,1195r37,28l573,1223r38,l628,1254r36,l702,1282r37,l759,1313r37,l813,1313r38,28l870,1341r18,l925,1372r19,l961,1399r37,32l1018,1431r37,27l1073,1490r20,l1130,1490r37,l1185,1490r37,l1258,1458r37,-59l1333,1372r17,-31l1370,1313r,-59l1387,1223r,-28l1407,1137r,-28l1407,1050r,-29l1424,962r,-28l1424,876r,-59l1424,785r,-55l1424,699r,-28l1424,640r,-27l1407,583r,-27l1407,524r,-27l1387,497r,-31l1387,438r20,l1407,407r,-28l1407,348r-20,l1387,320r-17,l1370,293r17,-31l1387,234r20,l1424,234r,28l1444,262r,31l1462,320r,28l1462,379r,28l1462,438r20,28l1482,497r,27l1482,556r17,l1499,583r,30l1519,613r16,27l1555,671r17,l1592,671r18,28l1629,699r18,l1647,730r20,l1684,758r20,l1704,785r17,l1741,817r18,l1759,844r19,l1796,876r17,l1813,903r19,l1849,934r20,l1869,962r18,l1906,962r,31l1924,993r20,28l1961,1021r20,l1998,1021r20,l2073,1021r37,-28l2129,993r17,l2166,993r18,l2203,993r18,-31l2241,934r17,-31l2295,876r20,l2333,876r19,-32l2370,844r20,32l2426,876r17,l2461,876r19,27l2498,903r20,31l2535,962r20,31l2572,993r,28l2592,1021r18,l2629,1021r18,l2667,1021r17,l2704,993r17,l2721,962r19,l2740,934r17,l2757,903r20,-27l2795,844r20,l2832,817r20,l2869,785r37,l2926,758r38,l2981,758r19,-28l3037,730r17,l3072,730r20,l3109,730r20,l3146,730r38,l3203,730r18,l3258,730r20,l3295,730r36,l3351,758r18,l3388,785r18,32l3426,817r,27l3443,844r20,32l3480,903r20,31l3518,934r,28l3537,993r18,28l3575,1050r36,30l3628,1109r,28l3648,1168r18,l3666,1195r19,l3703,1223r17,l3740,1223r17,l3777,1223r18,l3815,1223r17,l3852,1195r36,l3925,1168r37,l4000,1168r17,l4054,1168r38,l4111,1168r18,l4149,1168r17,l4185,1168r17,l4222,1168r,-31l4239,1109r,-29l4259,1080r,-30l4277,1050r,-29l4296,1021r18,-28l4331,993r20,l4351,962r37,l4406,934r20,l4443,934r37,-31l4499,903r18,l4517,934r19,l4554,962r20,l4574,993r17,l4591,1021r20,l4628,1021r38,l4685,1050r18,l4723,1050r,30l4723,1109r,28l4723,1168r,27l4723,1223r17,l4760,1254r17,28l4777,1313r19,28l4813,1372r38,27l4870,1431r18,59l4925,1517r20,30l4962,1605r18,28l4980,1661r20,31l5000,1719r-20,l4962,1719r38,l5017,1751r37,l5090,1778r38,31l5165,1837r37,59l5259,1927r37,28l5334,2013r53,57l5425,2098r57,59l5519,2188r37,59l5591,2275r20,31l5628,2306r38,27l5684,2365r37,l5739,2392r37,31l5796,2451r37,31l5851,2510r37,57l5908,2594r,32l5925,2685r-17,27l5908,2771r,31l5908,2830r,31l5908,2889r,31l5908,2975r,29l5908,3032r-20,31l5888,3091r-37,31l5833,3150r-57,31l5739,3208r-73,32l5628,3267r-17,32l5574,3299r-38,27l5519,3357r-20,28l5462,3444r-18,27l5444,3501r-19,27l5425,3587r,31l5425,3646r,59l5444,3736r18,59l5482,3795r17,27l5519,3822r17,28l5556,3850r18,l5591,3850r20,l5628,3850r20,l5666,3850r,31l5684,3881r18,l5721,3881r18,l5759,3881r17,l5796,3881r,28l5796,3940r-20,l5759,3940r-20,28l5721,3968r-19,l5684,3968r-18,l5666,3997r-18,l5628,3997r-17,l5591,3997r-17,l5574,4025r-18,l5536,4025r-17,l5499,4025r,31l5482,4056r-20,l5444,4083r-19,l5425,4115r-18,l5407,4142r-20,32l5387,4201r-17,l5370,4232r,28l5370,4288r-19,31l5351,4346r,32l5334,4378r,27l5314,4436r,28l5296,4464r-19,l5277,4493r-18,l5259,4521r-20,l5239,4552r,28l5239,4611r-17,28l5222,4670r,28l5239,4698r20,31l5259,4756r,28l5259,4815r,28l5259,4874r-20,l5259,4874r,28l5277,4902r19,l5296,4931r18,l5334,4931r,28l5351,4959r,31l5351,5017r,32l5370,5076r,31l5387,5107r,28l5407,5135r18,l5444,5135r18,l5482,5135r17,l5519,5135r,31l5536,5166r,28l5556,5221r,32l5574,5280r,32l5591,5312r,27l5611,5339r17,l5648,5339r18,l5684,5339r18,-27l5721,5312r18,27l5759,5339r17,l5776,5370r20,l5813,5398r20,l5833,5427r18,l5870,5455r18,31l5888,5514r20,l5908,5545r,28l5888,5573r,31l5870,5631r,28l5851,5659r,31l5851,5718r19,l5870,5749r,28l5870,5808r18,l5888,5835r,32l5870,5894r,30l5851,5924r,27l5851,5983r,27l5851,6041r,28l5833,6069r,27l5813,6096r,32l5796,6128r-20,l5759,6155r-20,l5721,6155r,32l5702,6187r,27l5684,6214r,31l5666,6245r-18,l5628,6245r-17,28l5591,6273r,31l5574,6332r-18,l5536,6332r-17,l5499,6363r-17,28l5482,6420r,28l5499,6448r,31l5519,6479r17,27l5556,6506r,28l5574,6534r,31l5574,6593r-18,31l5536,6624r-17,28l5499,6652r-17,l5482,6683r-20,l5444,6711r,31l5444,6769r,32l5425,6801r,27l5425,6858r-18,l5407,6885r-20,l5370,6885r-19,l5334,6885r-20,l5296,6885r-19,l5259,6885r-20,l5222,6916r-20,l5185,6916r-38,l5128,6944r-18,28l5090,6972r-36,31l5017,7030r-37,32l4945,7120r109,234l5110,7297r18,-31l5165,7207r37,-28l5222,7179r17,-31l5259,7120r37,l5314,7089r20,l5351,7089r19,l5387,7089r38,l5462,7089r37,l5519,7062r17,l5536,7030r20,l5574,7003r,-31l5591,6972r,-28l5611,6916r17,-31l5628,6858r20,l5648,6828r18,l5684,6828r18,-27l5721,6801r18,-32l5759,6769r,-27l5776,6711r-17,l5759,6683r-20,l5721,6652r-19,l5684,6624r-18,-31l5648,6593r,-28l5666,6534r,-28l5684,6506r18,-27l5721,6479r18,l5759,6479r17,-31l5796,6420r,-29l5813,6391r20,l5851,6391r19,l5888,6363r,-31l5908,6332r,-28l5925,6304r20,l5962,6273r19,l5998,6245r20,l6036,6214r20,-27l6056,6155r,-27l6056,6096r,-27l6056,6041r17,-31l6093,5983r,-32l6093,5924r-20,-30l6073,5867r,-32l6056,5835r,-27l6056,5777r17,-28l6073,5718r20,l6093,5690r17,-31l6110,5631r,-27l6093,5604r,-31l6073,5545r-17,-31l6036,5486r-18,l6018,5455r-20,l5981,5427r-19,l5945,5398r-20,l5908,5398r-20,l5870,5398r,29l5851,5427r-18,l5813,5427r-17,l5796,5398r-20,l5759,5370r,-31l5739,5339r,-27l5721,5280r,-27l5702,5253r,-32l5684,5221r-18,-27l5648,5194r-37,l5591,5194r-17,-28l5536,5166r-17,l5482,5166r-20,l5425,5135r-18,l5387,5135r-17,-28l5351,5076r19,-27l5351,5017r,-27l5334,4990r,-31l5314,4959r-18,l5296,4931r-19,l5259,4931r,-29l5239,4902r20,-28l5259,4843r,-28l5259,4784r,-28l5259,4729r-20,l5239,4698r-17,l5222,4670r,-31l5222,4611r17,-31l5239,4552r20,-31l5259,4493r18,l5277,4464r19,l5314,4464r,-28l5334,4436r,-31l5334,4378r17,-32l5370,4319r,-31l5370,4260r,-28l5370,4201r17,l5387,4174r,-32l5407,4142r,-27l5425,4115r,-32l5444,4083r,-27l5462,4056r,-31l5482,4025r17,l5519,4025r,-28l5536,3997r20,l5574,3997r17,l5591,3968r20,l5628,3968r20,l5666,3968r18,l5702,3968r19,l5739,3968r37,l5796,3968r17,l5833,3968r18,l5870,3968r18,l5908,3968r17,l5945,3968r,-28l5962,3940r19,l5998,3940r,-31l5998,3881r-17,l5962,3881r-17,l5925,3881r-17,l5888,3881r,-31l5870,3850r-19,l5833,3850r-20,l5796,3850r-20,l5759,3850r-20,l5739,3822r,28l5721,3850r-19,l5702,3881r-18,l5684,3850r-18,l5648,3850r-20,l5611,3850r-20,-28l5574,3822r-18,l5536,3822r-17,-27l5499,3795r-17,l5462,3795r-18,-59l5425,3705r,-59l5425,3618r,-58l5425,3528r19,-27l5462,3444r20,-32l5519,3385r17,-28l5574,3326r37,-27l5648,3267r36,-27l5721,3240r55,-59l5851,3150r37,-28l5945,3091r36,-28l5998,3004r20,-29l6036,2947r20,-27l6073,2861r,-31l6093,2802r,-31l6093,2743r17,-31l6110,2685r20,-32l6130,2594r-20,-27l6110,2510r-17,-28l6056,2423r-20,-31l5998,2365r-17,-32l5945,2306r-37,-31l5870,2247r-19,l5833,2216r-37,-28l5739,2129r-37,-31l5666,2043r-55,-57l5556,1955r-37,-59l5462,1837r-55,-28l5370,1751r-56,-32l5277,1692r-38,-31l5202,1633r-37,-28l5147,1605r-37,l5128,1605r19,-31l5128,1574r,-27l5110,1517r-20,-27l5054,1458r-17,-27l5000,1399r-38,-27l4925,1341r-17,-28l4888,1313r-37,-31l4833,1254r-20,-31l4796,1195r,-27l4777,1168r,-31l4777,1109r,-29l4760,1080r,-30l4740,1050r-17,l4703,1050r-18,l4648,1021r-20,l4611,1021r-20,l4591,993r-17,l4574,962r-20,l4554,934r-18,l4517,934r-18,l4480,934r-17,l4426,934r-38,28l4369,962r-18,l4331,993r-17,l4296,1021r-19,29l4259,1050r,30l4239,1080r,29l4222,1137r,31l4202,1168r-17,l4166,1168r-17,l4111,1168r-19,l4074,1168r-37,l4000,1168r-20,l3943,1168r-37,27l3869,1195r-37,28l3795,1223r-18,l3757,1223r-17,l3720,1223r-17,-28l3685,1195r-19,-27l3648,1137r-20,-28l3611,1109r,-29l3592,1050r-17,-29l3555,1021r,-28l3537,993r,-31l3518,962r,-28l3500,934r,-31l3480,903r,-27l3463,876r,-32l3443,844r,-27l3426,817r-20,-32l3388,758r-19,l3331,730r-17,l3295,730r-37,l3241,730r-38,l3184,730r-18,l3146,730r-17,l3109,730r-17,l3072,730r-35,l3017,730r-17,28l2981,758r-37,l2906,758r-17,27l2852,785r-20,32l2815,817r-20,27l2777,876r-20,l2740,903r-19,l2704,934r-20,l2667,934r-20,l2629,903r-19,l2592,876r-20,-32l2555,844r,-27l2535,785r,-27l2518,758r,-28l2498,730r-18,-31l2461,699r-35,l2407,671r-17,l2370,671r-18,l2333,671r-18,l2295,671r-17,28l2241,730r-20,28l2203,785r-19,l2184,817r-18,l2146,817r-17,l2110,817r-37,l2036,844r-55,l1961,844r-17,l1924,844r-18,-27l1887,817r-18,l1869,785r-20,l1832,758r-19,-28l1796,730r-18,-31l1759,699r-18,-28l1721,671r,-31l1704,640r-20,-27l1667,613r,-30l1647,583r,-27l1629,556r-19,-32l1592,524r,-27l1572,497r-17,l1535,497r-16,-31l1499,466r-17,-28l1462,438r,-31l1444,407r,-28l1424,348r,-28l1424,293r-17,-31l1407,234r,-31l1407,175r-20,l1387,144r,-28l1387,87r,-28l1370,59r,-31l1350,28r,-28l1333,r,28l1313,28r,31l1313,87r,29l1333,116r,28l1350,175r,28l1333,203r,31l1313,262r20,l1333,293r,27l1350,348r,31l1350,407r,31l1350,466r,31l1350,556r,27l1350,640r,59l1350,730r,55l1350,844r,32l1333,934r,28l1333,1021r-20,29l1313,1109r-18,28l1275,1168r-17,27l1222,1254r-37,28l1147,1313r-37,28l1073,1341r-37,l1018,1341r-37,-28l961,1313r-36,-31l908,1282r-38,-28l851,1223r-38,l796,1195r-37,l739,1168r-18,l684,1168r-20,-31l628,1137r-37,-28l554,1109r-35,-29l482,1080r-38,-30l424,1050r-37,l350,1021r-36,l296,1021r-37,l239,1021r-17,29l202,1050r-17,l165,1050r,30l147,1080r-19,29l110,1109r,28l90,1137r20,l110,1109r18,l110,1109r,28l90,1137r-17,l54,1137r,31l37,1168r-20,l17,1195r-17,xe" fillcolor="#d9d9d9" stroked="f">
              <v:path arrowok="t"/>
            </v:shape>
            <v:shape id="_x0000_s1065" style="position:absolute;left:1130;top:2424;width:2666;height:2159" coordsize="2666,4318" path="m2537,3645r20,28l2574,3673r20,31l2594,3732r18,31l2612,3790r19,32l2631,3881r18,27l2649,3939r,28l2649,3995r17,31l2666,4053r,32l2666,4110r,32l2666,4169r,31l2666,4228r,31l2666,4287r,31l2649,4318r,-31l2649,4259r,-31l2649,4200r,-31l2649,4142r-18,-32l2631,4085r,-32l2631,4026r-19,-31l2612,3967r-18,-28l2594,3908r-20,-27l2574,3849r-17,-27l2557,3790r-20,-27l2520,3763r,-31l2500,3704r-18,-31l2463,3645r-18,-29l2425,3588r-17,l2388,3557r-16,-28l2335,3502r-20,-31l2277,3412r-37,-59l2186,3294r-38,-59l2092,3149r-37,-57l2000,3005r-54,-90l1889,2829r-75,-90l1761,2653r-57,-85l1649,2478r-57,-118l1517,2274r-53,-87l1407,2099r-55,-86l1297,1923r-57,-87l1203,1777r-54,-86l1112,1634r-57,-59l1018,1516r-18,-58l963,1426r-20,-59l926,1367r-19,-27l890,1312r-20,-31l853,1254r-38,-59l796,1165r-35,-27l741,1079r-37,-31l666,989,629,930,593,875,575,844,538,785,501,726,464,669,426,610,389,583,352,524,315,465,279,406,259,378,222,320,184,288,167,230,130,202,112,173,75,145,55,114,38,86,19,55,,27r19,l38,27r17,l55,,75,r,27l92,27r20,l147,55r37,31l222,114r57,88l332,288r75,90l481,492r94,118l666,726r95,149l853,1020r110,145l1055,1312r112,173l1277,1662r95,143l1481,1982r111,174l1704,2301r93,177l1889,2625r94,145l2075,2915r91,118l2240,3149r75,118l2372,3384r53,87l2482,3529r18,59l2537,3616r,29xe" fillcolor="#ccc" stroked="f">
              <v:path arrowok="t"/>
            </v:shape>
            <v:shape id="_x0000_s1066" style="position:absolute;left:1094;top:2438;width:2499;height:1822" coordsize="2499,3646" path="m2481,3618r18,28l2481,3618r,-29l2444,3561r-20,-31l2388,3475r-37,-59l2296,3357r-37,-90l2202,3208r-55,-86l2091,3037r-55,-90l1962,2861r-55,-90l1833,2653r-56,-84l1702,2451r-74,-87l1573,2247r-73,-87l1425,2045r-54,-90l1296,1868r-57,-118l1166,1664r-55,-88l1054,1489r-37,-90l962,1313r-19,l926,1285r-20,-31l889,1195r-20,-27l832,1138r-18,-59l777,1052,740,993,722,934,685,903,648,848,611,789,574,730,537,699,500,642,462,583,425,524,388,465,368,438,332,379,295,351,258,293,220,234,203,203,166,175,148,146,128,87,91,59r-17,l55,28,55,,36,,18,r,28l,28,,59,18,87r18,31l55,146r36,29l111,234r37,27l183,320r37,59l258,438r37,59l332,556r36,58l405,671r57,59l500,789r37,59l592,903r37,59l665,1021r37,58l740,1138r37,57l814,1227r18,58l869,1313r20,59l906,1399r20,32l943,1431r,27l962,1489r17,28l999,1548r37,28l1054,1635r57,57l1148,1750r55,87l1239,1896r57,90l1351,2072r74,88l1480,2247r56,86l1610,2451r55,90l1740,2626r57,86l1850,2802r75,86l1982,2978r54,87l2091,3149r56,91l2184,3298r38,59l2259,3416r37,59l2333,3502r18,59l2371,3561r,28l2388,3589r20,l2424,3589r20,l2461,3589r,29l2481,3618xe" fillcolor="#d9d9d9" stroked="f">
              <v:path arrowok="t"/>
            </v:shape>
            <v:shape id="_x0000_s1067" style="position:absolute;left:963;top:2451;width:2502;height:1781" coordsize="2502,3561" path="m2502,3561r,-28l2482,3502r-18,-28l2427,3447r-37,-59l2353,3329r-38,-59l2278,3180r-56,-59l2167,3037r-54,-87l2056,2860r-75,-86l1928,2684r-57,-86l1796,2513r-55,-118l1667,2305r-56,-86l1556,2132r-74,-88l1427,1958r-57,-90l1334,1781r-55,-59l1242,1664r-57,-57l1167,1548r-37,-59l1110,1461r-17,-31l1074,1430r,-27l1057,1371r-20,-27l1020,1312r-20,-27l963,1257r-18,-58l908,1140r-37,-30l833,1051,796,993,760,934,723,875,668,820,631,761,593,702,556,614,499,555,463,496,426,437,389,382,351,323,314,292,279,233,242,175,222,147,186,118,167,90,149,59,131,31,131,,112,,94,,74,r,31l57,31r-20,l20,31,,31,,59r20,l37,90r37,57l112,175r19,31l167,265r38,27l242,351r37,59l314,469r37,27l408,555r38,59l482,671r37,59l556,789r55,58l648,906r37,59l723,1024r37,59l796,1110r37,57l853,1226r37,31l928,1312r17,32l963,1403r19,27l1000,1461r20,28l1037,1520r20,l1074,1579r19,28l1130,1664r37,31l1205,1781r54,59l1297,1899r57,86l1407,2074r57,58l1519,2219r55,86l1648,2395r56,87l1779,2570r54,86l1890,2743r55,90l2018,2919r57,90l2130,3064r37,89l2222,3212r37,58l2295,3329r38,59l2370,3447r20,27l2407,3502r20,31l2444,3533r,28l2444,3533r20,l2482,3533r20,l2502,3561xe" fillcolor="#e5e5e5" stroked="f">
              <v:path arrowok="t"/>
            </v:shape>
            <v:shape id="_x0000_s1068" style="position:absolute;left:723;top:2510;width:2610;height:1737" coordsize="2610,3472" path="m2610,3415r-17,l2593,3384r-20,-28l2535,3329r-17,-59l2499,3239r-37,-59l2427,3121r-37,-59l2333,3003r-37,-57l2258,2891r-54,-59l2148,2774r-37,-90l2056,2625r-57,-87l1944,2480r-37,-57l1851,2336r-55,-59l1759,2218r-55,-58l1667,2070r-57,-56l1574,1983r-37,-57l1499,1867r-37,-27l1445,1781r-20,-31l1407,1722r-19,-31l1370,1663r-37,-31l1314,1604r-17,-58l1260,1518r-38,-57l1185,1402r-37,-59l1111,1285r-38,-59l1036,1167r-54,-86l945,1022,888,965,851,875,796,816,759,757,703,671,666,612,611,553,574,468,519,410,482,351,426,292,389,233,352,205,314,147,277,115,240,57,203,29,165,,148,r,29l129,29r-17,l92,29r,28l74,57r-19,l55,88r-18,l17,115,,115r55,59l112,233r53,59l222,351r55,59l334,468r55,57l426,584r56,59l537,702r54,55l629,816r57,90l739,965r37,57l833,1081r38,58l925,1194r38,59l1000,1312r36,59l1073,1430r38,59l1148,1518r37,59l1222,1632r38,31l1277,1691r37,59l1333,1781r17,28l1370,1840r18,l1425,1899r20,27l1482,1956r37,58l1556,2042r38,59l1630,2160r54,58l1722,2277r57,87l1814,2423r57,57l1924,2538r38,87l2019,2684r54,58l2111,2801r57,90l2204,2946r37,57l2296,3062r37,59l2370,3180r37,31l2427,3270r35,28l2482,3329r17,27l2518,3384r17,31l2535,3443r20,l2573,3443r,29l2573,3443r20,l2593,3415r17,xe" fillcolor="#f2f2f2" stroked="f">
              <v:path arrowok="t"/>
            </v:shape>
            <v:shape id="_x0000_s1069" style="position:absolute;left:611;top:2568;width:2667;height:1679" coordsize="2667,3357" path="m2667,3328r-20,-28l2630,3269r-19,-28l2574,3214r-17,-59l2519,3124r-37,-59l2445,3006r-37,-59l2370,2888r-54,-57l2280,2776r-57,-59l2185,2659r-54,-90l2074,2510r-38,-59l1983,2365r-57,-57l1891,2249r-57,-87l1796,2103r-54,-58l1706,1986r-38,-31l1631,1899r-37,-58l1557,1811r-38,-27l1500,1725r-18,l1462,1694r-17,-28l1409,1635r-20,-59l1352,1548r-18,-31l1297,1462r-37,-59l1223,1374r-38,-59l1148,1256r-36,-59l1075,1138r-55,-59l983,1024,945,966,888,907,834,850,798,791,741,701,686,642,649,587,594,528,538,469,483,410,446,353,389,295,334,236,277,177,224,118,167,59,112,,92,r,32l75,32r,27l55,59,37,90r-17,l20,118,,118r37,31l75,177r37,27l167,263r37,32l241,353r56,28l334,438r55,59l446,556r37,58l538,673r56,59l649,791r37,59l741,907r57,59l851,1024r37,55l945,1138r55,59l1037,1256r57,59l1131,1374r37,57l1205,1462r37,55l1280,1576r35,31l1352,1666r37,28l1409,1725r17,27l1462,1784r38,57l1537,1899r37,28l1611,1986r38,59l1706,2103r36,59l1796,2221r38,87l1891,2365r35,58l1983,2482r53,87l2074,2627r57,59l2185,2745r38,86l2260,2888r56,59l2353,3006r37,59l2427,3096r38,59l2502,3183r17,58l2539,3269r35,31l2574,3328r20,l2594,3357r17,l2630,3357r,-29l2647,3328r20,xe" fillcolor="#f7f7f7" stroked="f">
              <v:path arrowok="t"/>
            </v:shape>
            <v:shape id="_x0000_s1070" style="position:absolute;left:7260;top:2510;width:631;height:992" coordsize="631,1983" path="m19,1983r18,l57,1983r17,l93,1983r17,l110,1956r20,l148,1956r,-30l167,1926r,-27l167,1867r,-27l167,1809r18,l185,1781r,-31l205,1750r17,l242,1750r,-28l259,1722r20,l279,1691r18,l297,1663r17,l314,1632r-17,l297,1604r-18,l259,1577r-17,l242,1546r-20,l205,1546r,-28l205,1489r,-28l222,1461r,-31l242,1430r17,l279,1430r,-28l297,1402r17,l314,1371r20,l334,1343r17,l371,1343r18,l407,1343r,-31l425,1312r,-27l444,1285r,-32l462,1253r20,l482,1226r17,l519,1226r,-32l536,1194r20,l556,1167r18,l574,1139r,-31l574,1081r,-32l574,1022r,-30l593,992r,-27l611,965r,-32l611,906r,-31l593,875r,-28l593,816,574,788r,-31l593,757r,-28l611,702r,-31l631,671r,-28l631,612r,-28l611,584r,-31l593,553r,-28l574,525r,-29l556,496,536,468r-17,l519,437r-20,l482,410r-20,l444,410r-19,l407,410r-18,l371,410r,27l351,437r-17,l334,410r-20,l314,378r-17,l297,351,279,319r,-27l259,292r,-28l259,233r-17,l222,233r-17,l185,233r-18,l148,233r,-28l130,205r-20,l110,174r-17,l93,147r-19,l93,115r-19,l74,88r,-31l57,57r,-28l37,29r-18,l19,,,,19,1983xe" fillcolor="#e5e5e5" stroked="f">
              <v:path arrowok="t"/>
            </v:shape>
            <v:shape id="_x0000_s1071" style="position:absolute;left:6908;top:2072;width:519;height:1548" coordsize="519,3095" path="m20,3095r,-58l20,2978r,-31l20,2891r,-58l,2776r,-59l,2658r,-59l,2509r,-55l,2395r,-88l,2248r20,-59l20,2103r,-59l20,1958r,-59l20,1842r,-59l20,1693r17,-59l37,1579r,-59l37,1461r,-59l55,1345r,-31l55,1255r,-27l55,1196r20,-55l75,1110r17,-59l92,992r20,-27l112,906r17,-29l129,818r19,-28l148,731r17,-58l185,645r,-59l203,555r19,-59l222,468r18,-57l260,380r17,-27l297,294r17,-31l334,235r18,-28l371,176r18,-27l409,117,426,90,445,58,462,31r20,l500,r19,l500,,482,31,462,58,445,90r-19,27l409,149r-20,27l371,235r-19,28l334,294r-20,59l297,380r-20,59l260,496r-20,31l240,586r-18,59l203,704r-18,55l185,818r-20,59l148,934r,58l129,1051r,59l112,1169r,59l112,1287r-20,58l92,1402r,28l92,1489r-17,90l75,1665r,59l55,1810r,59l55,1958r,58l55,2071r-18,91l37,2220r,59l37,2338r,85l37,2481r,59l37,2568r,59l37,2686r,58l37,2776r18,57l55,2860r,31l55,2919r,28l55,2978r,27l55,3037r,27l37,3064r,31l20,3095xe" fillcolor="#e5e5e5" stroked="f">
              <v:path arrowok="t"/>
            </v:shape>
            <v:shape id="_x0000_s1072" style="position:absolute;left:6945;top:2072;width:500;height:1518" coordsize="500,3037" path="m500,l463,31r-18,l425,58,408,90r-19,59l372,176r-38,31l315,235r-18,59l277,321r,59l260,411r-20,57l223,527r-20,28l185,614r,59l166,731r-18,28l148,818r-20,59l128,934r-17,58l92,1051r,59l92,1169r-17,59l75,1255r,59l55,1373r,57l55,1489r-17,90l38,1634r,90l38,1783r-20,86l18,1926r,90l18,2071r,91l18,2220r,59l18,2338,,2395r,59l18,2509r,59l18,2627r,59l18,2717r,59l18,2803r,57l18,2891r,28l18,2947r,31l18,3005r,32l38,3037r17,l55,3005r20,l75,2978r,-31l75,2919r,-28l75,2833r,-30l75,2776r,-59l75,2686r,-59l75,2568r,-59l75,2454r,-59l75,2338r,-31l75,2220r,-58l75,2103r,-59l75,1985r,-59l75,1899r,-57l75,1783r,-59l75,1665r17,-31l92,1579r,-31l92,1520r19,-59l111,1430r,-57l128,1345r,-58l128,1228r20,-32l148,1141r18,-59l166,1024r,-59l185,906r,-57l203,790r20,-59l223,673r17,-59l260,555r,-59l277,439r20,-59l315,321r,-27l334,235r18,-28l372,149r17,-32l408,90,425,58,445,31,463,r37,xe" fillcolor="#ededed" stroked="f">
              <v:path arrowok="t"/>
            </v:shape>
            <v:shape id="_x0000_s1073" style="position:absolute;left:7020;top:2072;width:425;height:1503" coordsize="425,3005" path="m,3005r,-27l,2947r,-28l,2891r,-31l,2833r,-57l,2744r,-27l,2658r,-59l,2568r,-59l,2454r,-59l,2366r,-59l,2248r,-59l,2130r,-59l,2016r,-58l,1899r,-57l,1783r,-59l17,1665r,-59l17,1548r,-28l36,1461r,-59l36,1345r17,-31l53,1255r,-59l73,1141r,-59l91,1024r,-59l110,906r,-57l128,790r,-59l148,673r17,-59l165,555r20,-28l202,468r20,-57l222,353r18,-32l259,263r18,-28l297,176r17,-27l333,117r,-27l350,58,370,31,388,r37,l388,31,370,58,350,90r-17,27l314,149r-17,58l277,235r-18,59l240,353r,58l222,468r-20,59l185,586r,59l165,704r-17,55l148,818r-20,59l128,934r-18,58l110,1051r,59l91,1169r,59l73,1287r,27l73,1373r,29l53,1430r,31l53,1489r,31l53,1548r,58l53,1634r-17,31l36,1724r,59l36,1842r,27l36,1926r,59l36,2044r,59l36,2189r,59l36,2307r,59l36,2423r,58l36,2540r,59l53,2627r,59l53,2744r,32l53,2803r,57l53,2891r,28l53,2947,,3005xe" fillcolor="#f2f2f2" stroked="f">
              <v:path arrowok="t"/>
            </v:shape>
            <v:shape id="_x0000_s1074" style="position:absolute;left:3390;top:190;width:4167;height:1810" coordsize="4167,3619" path="m4167,3619r-75,l3980,3588r-91,l3778,3533r-131,-31l3518,3443r-129,-59l3241,3298r-131,-59l2944,3150,2795,3037r-148,-91l2481,2860,2333,2742,2168,2627,2019,2509,1851,2391,1702,2275,1557,2161,1408,2044,1260,1926,1128,1808,1000,1693,871,1575,739,1457r-91,-86l537,1255,442,1137r-71,-86l297,961,260,875,203,788r,-29l185,731,165,672r,-31l148,614,128,582r,-27l112,496r,-28l112,437,92,409r,-31l75,351r,-30l75,294r,-32l55,235r,-31l55,176,37,145r,-28l37,86r,-28l17,58r,-27l17,,,,17,31,37,86r,31l55,176r,28l75,262r17,59l92,351r20,58l128,437r20,59l165,555r20,27l203,641r19,59l240,731r37,57l297,847r37,59l371,933r35,59l442,1051r38,59l537,1169r37,59l629,1285r57,58l759,1399r55,58l888,1547r75,59l1036,1665r55,59l1148,1751r74,57l1297,1867r73,59l1462,2013r95,58l1647,2161r112,59l1851,2305r111,86l2073,2481r112,87l2313,2627r112,86l2536,2801r131,87l2778,2946r129,91l3019,3123r110,59l3259,3239r111,59l3463,3356r110,59l3666,3474r112,28l3870,3560r74,28l4037,3588r75,31l4167,3619xe" fillcolor="#d9d9d9" stroked="f">
              <v:path arrowok="t"/>
            </v:shape>
            <v:shape id="_x0000_s1075" style="position:absolute;left:3390;top:190;width:4167;height:1810" coordsize="4167,3619" path="m4167,3619r-75,l4018,3588r-91,-28l3832,3533r-92,-31l3647,3443r-109,-59l3426,3356r-110,-58l3204,3209r-112,-59l2981,3095r-111,-90l2742,2946r-112,-86l2518,2770r-130,-85l2278,2627r-110,-87l2056,2450r-112,-86l1834,2305r-95,-85l1630,2130r-93,-59l1445,2013r-75,-87l1297,1867r-75,-59l1148,1751r-57,-27l1036,1665r-73,-59l888,1547r-74,-90l759,1399r-73,-56l629,1285r-38,-57l537,1169r-57,-32l442,1079r-36,-59l371,961,334,906,314,875,277,818,260,759,222,731,203,672,185,614,165,582,148,523,128,496r,-59l112,378,92,351,75,294r,-59l55,204,37,145r,-59l17,31,,,37,86r18,90l75,235r37,86l128,409r37,87l203,555r37,86l277,700r37,59l352,847r37,59l442,961r38,59l537,1079r54,90l648,1228r55,57l759,1343r55,56l871,1457r74,59l1000,1575r73,59l1148,1693r55,58l1277,1808r73,59l1425,1926r94,59l1593,2044r72,59l1759,2189r92,59l1944,2305r112,86l2148,2450r93,59l2333,2599r92,59l2518,2713r92,88l2722,2860r93,59l2907,2978r92,59l3073,3095r94,55l3259,3209r74,30l3426,3298r75,27l3573,3384r74,31l3721,3474r57,28l3852,3533r55,27l3963,3560r55,28l4055,3588r37,31l4129,3619r38,xe" fillcolor="#e5e5e5" stroked="f">
              <v:path arrowok="t"/>
            </v:shape>
            <v:shape id="_x0000_s1076" style="position:absolute;left:3407;top:176;width:4278;height:1838" coordsize="4278,3675" path="m4278,3647r-36,28l4204,3647r-37,l4112,3647r-54,-31l4001,3588r-74,l3872,3561r-74,-59l3723,3471r-93,-28l3556,3384r-72,-31l3389,3294r-90,-57l3204,3178r-92,-27l3019,3092r-92,-86l2835,2947r-110,-59l2630,2829r-92,-59l2428,2686r-95,-59l2242,2537r-111,-59l2039,2419r-94,-86l1854,2276r-94,-87l1668,2131r-92,-59l1502,2013r-74,-59l1353,1895r-73,-59l1205,1779r-74,-58l1056,1662r-54,-59l928,1544r-57,-59l817,1427r-75,-56l686,1313r-55,-57l574,1165r-37,-58l482,1048,425,989,389,934,335,875,297,787,260,728,223,669,186,583,148,496,131,437,95,349,75,263,38,173,20,86,,,20,86r,59l38,232r37,58l95,379r16,58l148,496r38,55l223,642r37,58l297,759r57,57l389,875r56,86l500,1020r37,59l594,1138r75,59l722,1256r57,57l854,1371r55,56l983,1485r73,59l1131,1634r74,59l1280,1752r73,57l1428,1864r74,59l1593,1982r75,59l1760,2099r94,59l1945,2248r94,55l2131,2360r93,91l2316,2509r112,87l2519,2655r94,58l2725,2798r90,59l2907,2916r112,90l3112,3065r92,58l3299,3178r90,59l3464,3294r92,59l3630,3384r93,59l3798,3471r74,59l3927,3561r74,27l4058,3616r54,l4167,3647r37,l4242,3647r36,xe" fillcolor="#ededed" stroked="f">
              <v:path arrowok="t"/>
            </v:shape>
            <v:shape id="_x0000_s1077" style="position:absolute;left:3390;top:161;width:4149;height:1810" coordsize="4149,3619" path="m4037,3502r,31l4055,3533r,28l4075,3561r17,l4092,3592r20,l4129,3619r20,l4112,3619r-37,l4037,3592r-57,l3927,3561r-57,-28l3795,3502r-55,-28l3666,3415r-73,-31l3518,3325r-74,-27l3370,3241r-92,-59l3204,3154r-94,-58l3019,3037r-75,-59l2852,2888r-93,-59l2667,2772r-94,-55l2481,2658r-93,-90l2296,2509r-92,-59l2111,2391r-92,-84l1924,2248r-90,-59l1759,2103r-94,-59l1574,1985r-75,-59l1425,1867r-75,-57l1260,1752r-75,-59l1111,1634r-57,-59l983,1516r-75,-86l851,1371r-74,-57l722,1255r-56,-59l591,1138r-54,-59l499,1020,442,934,389,877,352,818,297,759,260,673,222,614,185,555,148,496,128,410,92,353,75,294,55,204,17,145r,-86l,,17,59r,58l55,204r20,59l92,321r36,89l165,468r38,59l240,582r37,91l334,731r37,59l425,847r55,59l537,965r54,86l648,1110r55,59l777,1228r57,59l908,1344r55,58l1036,1458r75,58l1165,1575r75,59l1314,1693r74,59l1462,1810r75,57l1610,1926r75,59l1739,2013r75,59l1888,2130r74,59l2036,2220r75,59l2185,2334r74,57l2350,2450r75,59l2499,2568r94,59l2667,2686r92,58l2832,2772r92,57l2999,2888r74,59l3167,3005r74,32l3316,3096r73,58l3463,3182r75,59l3610,3268r73,57l3740,3357r75,27l3870,3415r57,59l3980,3502r57,xe" fillcolor="#f2f2f2" stroked="f">
              <v:path arrowok="t"/>
            </v:shape>
            <v:shape id="_x0000_s1078" style="position:absolute;left:1222;top:249;width:2260;height:2043" coordsize="2260,4085" path="m2205,r,28l2185,59r,28l2205,87r,31l2205,145r,32l2205,204r,30l2205,261r,31l2205,320r,31l2223,379r,27l2223,438r,27l2223,497r,27l2243,555r,28l2243,614r,28l2260,701r,57l2260,816r,59l2260,934r-17,28l2243,1020r-20,59l2205,1111r,57l2185,1195r-17,31l2131,1282r-20,31l2094,1340r-38,32l2036,1399r-17,31l1983,1458r-20,31l1928,1517r-20,31l1891,1576r-37,l1834,1607r-18,27l1779,1634r-20,30l1742,1664r-20,27l1705,1691r-56,59l1612,1778r-55,59l1500,1868r-37,59l1408,1986r-56,27l1315,2072r-55,59l1205,2188r-37,59l1111,2306r-36,58l1020,2423r-37,59l926,2541r-37,55l834,2653r-36,59l761,2771r-57,58l669,2888r-38,59l594,3006r-37,59l520,3092r-37,57l464,3208r-38,31l389,3298r-17,28l352,3385r-18,l315,3416r-18,27l277,3471r,31l260,3502r-20,28l240,3561r-17,28l204,3618r-17,28l187,3677r-20,27l149,3704r,32l130,3763r-18,32l112,3822r-20,31l75,3881r,28l55,3909r,31l38,3967r,32l20,3999r,27l,4057r,28l,4026r,-59l20,3909r18,-56l55,3795r20,-59l112,3646r37,-57l187,3502r36,-59l260,3357r55,-59l352,3208r57,-59l446,3065r55,-87l557,2920r55,-91l669,2771r35,-87l761,2625r54,-57l871,2482r37,-59l963,2364r57,-58l1057,2247r38,-59l1148,2158r37,-55l1223,2072r20,-59l1280,1986r35,-32l1352,1896r37,-28l1425,1837r38,-28l1500,1778r37,-28l1574,1691r38,-27l1649,1634r56,-27l1742,1576r37,-28l1816,1517r38,-28l1891,1430r37,-31l1963,1372r20,-32l2019,1313r37,-31l2074,1226r20,-31l2131,1168r17,-30l2168,1079r,-27l2185,1020r,-58l2205,934r,-59l2205,844r,-55l2185,730r,-29l2185,642r,-28l2185,555r,-31l2185,497r,-59l2185,406r,-27l2185,351r,-31l2185,292r,-31l2185,234r,-30l2185,177r,-32l2185,118r20,-31l2205,59r,-31l2205,xe" fillcolor="#e5e5e5" stroked="f">
              <v:path arrowok="t"/>
            </v:shape>
            <v:shape id="_x0000_s1079" style="position:absolute;left:1205;top:249;width:2202;height:2043" coordsize="2202,4085" path="m778,2482r17,-31l832,2423r19,-31l868,2364r38,-31l943,2306r20,-32l1000,2215r37,-27l1074,2158r38,-55l1148,2072r37,-28l1222,1986r38,-32l1297,1896r35,-28l1369,1809r56,-31l1462,1750r37,-59l1537,1664r54,-30l1629,1576r37,-28l1703,1517r36,-28l1776,1458r38,-28l1851,1399r37,-27l1925,1372r38,-32l2000,1313r36,-31l2053,1254r38,-28l2111,1168r17,-30l2148,1111r17,-32l2165,1020r20,-27l2185,962r17,-59l2202,875r,-59l2202,758r,-28l2202,671r,-29l2202,583r,-59l2202,497r-17,-59l2185,379r,-28l2185,292r,-58l2185,204r,-59l2185,87r17,-59l2202,r,28l2202,59r,28l2202,118r,27l2202,177r,27l2202,234r,27l2202,292r,28l2202,351r,28l2202,438r,27l2202,497r,58l2202,583r,59l2202,671r,59l2202,758r,58l2202,875r,28l2202,962r-17,31l2185,1052r-20,27l2148,1138r-20,30l2111,1195r-38,31l2053,1282r-36,31l2000,1340r-37,32l1925,1399r-37,59l1851,1489r-37,28l1776,1548r-37,28l1703,1607r-37,27l1629,1664r-38,27l1554,1750r-37,28l1480,1809r-55,28l1389,1868r-20,28l1332,1927r-35,59l1260,2013r-38,31l1202,2103r-37,28l1112,2188r-38,59l1037,2306r-57,58l925,2423r-37,59l832,2541r-54,84l721,2684r-55,87l611,2829r-37,91l518,2978r-55,87l406,3122r-37,86l314,3298r-37,59l221,3443r-37,59l147,3589r-18,57l92,3704r-20,91l37,3853r,56l17,3967,,4026r,59l,4026r,-59l,3940r17,-59l17,3822r20,-59l55,3704r17,-58l109,3589r20,-59l147,3471r37,-55l221,3357r19,-59l277,3239r37,-58l351,3122r38,-57l426,3006r17,-59l481,2888r37,-27l554,2802r37,-59l611,2712r37,-59l686,2625r17,-29l721,2568r19,-27l758,2510r20,-28xe" fillcolor="#ededed" stroked="f">
              <v:path arrowok="t"/>
            </v:shape>
            <v:shape id="_x0000_s1080" style="position:absolute;left:1149;top:628;width:2241;height:1751" coordsize="2241,3502" path="m1981,614r-37,l1907,641r-37,31l1832,700r-37,31l1759,759r-37,31l1685,818r-55,58l1593,906r-38,27l1518,992r-37,28l1425,1051r-37,59l1353,1138r-37,58l1278,1228r-37,27l1204,1314r-36,31l1130,1400r-37,30l1056,1457r-37,59l981,1548r-19,27l924,1606r-17,28l888,1665r-37,28l834,1724r-20,28l796,1783r-19,27l759,1838r-17,29l704,1895r-37,59l647,1985r-37,59l574,2103r-37,27l499,2189r-37,59l445,2307r-38,57l370,2423r-37,58l296,2540r-36,59l240,2658r-37,55l185,2772r-37,59l128,2888r-17,58l93,3005r-20,59l73,3123r-17,59l56,3209r,59l56,3327r,29l56,3384r,31l56,3443r,31l56,3502r-20,l19,3502r-19,l,3474r,-31l,3415r,-31l,3356r,-29l,3299r19,-58l19,3209r,-58l36,3123r,-59l56,3005r17,-59l93,2888r18,-57l128,2772r37,-59l185,2627r37,-59l260,2481r36,-90l350,2334r38,-86l445,2162r54,-91l574,1954r73,-87l722,1783r74,-118l871,1575r73,-86l1019,1400r54,-55l1148,1255r73,-59l1278,1110r75,-59l1407,992r55,-59l1536,876r57,-27l1647,790r57,-59l1742,700r53,-59l1852,614r37,-32l1927,524r54,-28l2019,468r37,-58l2073,380r36,-27l2129,321r38,-59l2184,235r20,-59l2221,145r,-28l2241,58r,-58l2241,31r,27l2241,86r,31l2241,145r,31l2241,204r,31l2221,235r,27l2221,294r,27l2221,353r-17,l2204,380r-20,30l2167,437r-20,31l2129,496r-20,l2092,524r-36,31l2036,555r-35,27l1981,614xe" fillcolor="#f2f2f2" stroked="f">
              <v:path arrowok="t"/>
            </v:shape>
            <v:shape id="_x0000_s1081" style="position:absolute;left:7279;top:2525;width:612;height:963" coordsize="612,1927" path="m74,1927r17,l111,1927r18,-30l148,1870r,-32l148,1811r,-31l148,1752r18,l186,1752r17,-31l223,1721r,-28l240,1693r20,l260,1662r18,l278,1634r,-31l278,1575r-18,l240,1548r-17,l203,1517r-17,l186,1489r-20,-29l186,1460r,-28l203,1432r,-31l223,1401r17,l240,1373r20,l278,1373r17,l295,1342r,-28l315,1314r17,l352,1314r18,l370,1283r18,l406,1283r,-27l406,1224r19,l443,1224r20,-27l480,1197r20,l500,1165r17,l537,1138r18,l555,1110r,-31l555,1052r,-32l555,993r,-30l574,963r,-27l592,936r,-32l592,877r,-31l574,846r,-28l574,787r-19,l555,759r,-31l574,700r,-27l592,673r,-31l612,642r,-28l612,583r,-28l592,555r,-31l574,524r,-28l555,496r,-29l537,467,517,439r-17,l500,408r-20,l463,381r-20,l425,381r-19,l388,381r-18,l352,381r-20,l315,381r-20,l295,349r-17,l278,322,260,290r,-27l240,263r,-28l223,204r-20,l186,204r-20,l148,204r-19,l129,176r-18,l91,176r,-31l74,145r,-27l55,118r,-32l55,59r,-31l38,28,38,,18,,,,74,1927xe" fillcolor="#d9d9d9" stroked="f">
              <v:path arrowok="t"/>
            </v:shape>
            <v:shape id="_x0000_s1082" style="position:absolute;left:7353;top:2584;width:538;height:831" coordsize="538,1662" path="m74,1662r18,l112,1634r17,l149,1634r,-31l166,1603r,-28l186,1575r18,-31l204,1516r17,l221,1485r-17,l186,1457r-20,l166,1430r-17,l129,1430r,-31l112,1399r,-28l112,1342r17,-28l149,1314r,-31l166,1283r20,l204,1283r17,-28l221,1224r20,l241,1196r17,l278,1196r18,l314,1196r,-31l332,1165r,-27l351,1138r,-32l369,1106r20,l406,1106r,-27l426,1079r17,l443,1047r20,l463,1020r18,l481,992r19,l500,961r-19,l481,934r,-32l481,875r19,l500,845r18,l518,818r,-32l518,759r,-31l500,728r,-28l500,669r-19,l481,641r,-31l500,610r,-28l518,582r,-27l538,524r,-28l538,465,518,437r,-31l500,406r,-28l481,378,463,349r-20,l443,321r-17,l426,290r-20,l389,290,369,263r-18,l332,263r-18,27l296,290r-18,l258,290r-17,l221,263r,-32l204,231r,-27l186,204r,-32l186,145r-20,l166,117r-17,l149,86r-20,l112,86r-20,l74,86r-19,l37,86r,-28l17,58,,58,,27,,,74,1662xe" fillcolor="#ccc" stroked="f">
              <v:path arrowok="t"/>
            </v:shape>
            <v:shape id="_x0000_s1083" style="position:absolute;left:7408;top:2627;width:500;height:729" coordsize="500,1458" path="m111,1458r,-28l131,1430r18,l166,1430r,-31l149,1399r,-28l131,1371r,-27l111,1344r-17,l94,1313r-20,l74,1285r-17,l57,1256r17,-28l94,1197r17,l131,1197r18,-28l166,1169r20,l186,1138r,-28l203,1110r20,l241,1110r18,l259,1079r18,l277,1052r19,l296,1020r18,l334,1020r17,-27l371,993r17,l388,961r20,l408,934r18,l426,906r19,l445,875r,-27l426,848r,-32l426,789r19,-30l463,759r,-27l463,700r,-27l463,642r,-28l445,614r,-31l445,555r-19,l445,555r,-31l445,496r18,l463,469r20,l483,438r,-28l500,410r,-31l483,379r,-28l463,351r,-31l445,320r,-28l426,292r,-29l408,263r,-28l388,235r-17,l371,204r-20,l334,177r-20,l296,177r-19,l259,177r-18,l241,204r-18,l203,204r-17,l186,177r-20,l166,145r-17,l149,118r,-32l131,86r,-27l131,31r-20,l111,,94,,74,,57,,37,r,31l19,31,19,,,,111,1458xe" fillcolor="#c4c4c4" stroked="f">
              <v:path arrowok="t"/>
            </v:shape>
            <v:shape id="_x0000_s1084" style="position:absolute;left:7685;top:2832;width:186;height:73" coordsize="186,145" path="m186,l168,,149,28r-18,l111,28r-17,l94,59r-20,l57,59r-20,l19,59,,59,,86r19,l37,114r20,l74,114r20,l94,145r17,l131,145r18,l149,114r,-28l168,86r,-27l186,28,186,xe" fillcolor="#b2b2b2" stroked="f">
              <v:path arrowok="t"/>
            </v:shape>
            <v:shape id="_x0000_s1085" style="position:absolute;left:7611;top:3094;width:223;height:43" coordsize="223,86" path="m205,l185,,168,,148,,131,,111,,93,,74,,56,,38,,20,,,,,27r20,l38,27r,32l56,59r18,l93,86r18,l111,59r20,l148,59r,-32l168,27r17,l205,r18,l205,xe" fillcolor="#b2b2b2" stroked="f">
              <v:path arrowok="t"/>
            </v:shape>
            <v:shape id="_x0000_s1086" style="position:absolute;left:55;top:3283;width:111;height:132" coordsize="111,263" path="m74,263r20,l94,235r17,-31l111,176r,-31l111,117r,-31l111,58r,-27l94,,74,r,31l57,31r,27l37,58r,28l37,117r-17,l20,145r,31l,204r,31l20,235r17,l37,263r20,l74,263xe" fillcolor="#8c8c8c" stroked="f">
              <v:path arrowok="t"/>
            </v:shape>
            <v:shape id="_x0000_s1087" style="position:absolute;left:556;top:3372;width:75;height:173" coordsize="75,348" path="m55,28r,31l38,87,18,118r,27l,145r,32l,204r,30l,261r18,l18,292r20,l55,320r20,l75,348r,-28l75,292r-20,l55,261r,-27l55,204r,-27l55,145r,-27l55,87r,-28l55,28r20,l75,,55,28xe" fillcolor="#8c8c8c" stroked="f">
              <v:path arrowok="t"/>
            </v:shape>
            <v:shape id="_x0000_s1088" style="position:absolute;left:2647;top:4232;width:1149;height:613" coordsize="1149,1226" path="m,410l112,323r94,-58l297,206r94,-32l466,147r72,-31l611,88r58,l723,88r57,28l835,116r36,31l908,174r38,32l983,233r20,59l1020,323r20,56l1057,437r20,57l1095,553r,59l1114,671r,90l1114,816r,59l1132,934r,57l1132,1050r,58l1132,1167r,59l1149,1022r,-175l1149,702,1132,553,1114,437r-19,-86l1077,265r-37,-91l1003,116,965,88,928,29,891,,835,,798,,743,,686,,631,29r-56,l521,57,466,88r-37,28l372,147r-55,59l261,233r-37,32l187,292r-38,31l112,351,75,379r-37,l20,410,,410xe" fillcolor="#595959" stroked="f">
              <v:path arrowok="t"/>
            </v:shape>
            <v:shape id="_x0000_s1089" style="position:absolute;left:4373;top:3750;width:2700;height:657" coordsize="2700,1314" path="m2683,r,27l2700,58r,28l2700,117r,28l2683,176r,28l2683,235r,27l2700,262r,32l2700,321r,31l2700,380r,31l2700,439r,27l2700,496r-17,27l2683,555r-19,l2664,582r,32l2664,641r19,l2683,672r,28l2683,672r-19,l2647,672r-20,l2610,672r,-31l2590,641r-18,l2555,641r-20,l2518,641r,-27l2518,641r-20,l2498,672r-18,28l2461,731r-18,l2443,759r-20,l2406,759r,31l2387,790r-17,l2370,818r-20,l2333,818r-20,l2295,818r,31l2276,849r-18,l2238,849r-17,l2201,876r-17,l2164,876r,28l2146,904r-19,31l2109,963r,29l2090,1020r,31l2073,1051r,28l2053,1110r,27l2036,1137r,32l2016,1169r-18,27l1979,1169r-18,l1941,1169r,-32l1924,1137r-18,l1906,1110r-19,l1869,1079r-20,-28l1832,1051r-20,-31l1795,1020r,-28l1776,992r-17,l1759,963r-20,l1721,963r,-28l1702,935r,-31l1684,904r,-28l1664,849r,-31l1664,790r-17,l1647,759r,-28l1627,700r,-28l1627,641r-17,l1610,614r-20,l1572,614r-19,l1535,641r-19,l1516,672r-18,l1479,700r-17,31l1442,731r-17,28l1425,790r-20,l1387,818r,31l1367,849r-17,27l1350,904r-20,l1313,935r,28l1295,963r-19,29l1258,1020r-20,31l1221,1051r,28l1202,1079r-17,l1165,1079r-18,l1128,1079r-18,l1090,1079r-17,31l1053,1110r-17,l1036,1137r-20,l998,1137r,32l979,1169r-18,l961,1196r-20,l924,1196r-19,l888,1196r-20,-27l851,1169r-20,-32l813,1137r-19,l776,1137r,32l756,1169r-17,l739,1196r-20,l702,1196r-20,32l664,1228r-17,27l627,1255r-17,l591,1286r-17,l536,1286r-20,l499,1286r-37,28l425,1286r-20,l367,1286r-36,l294,1286r-17,-31l257,1255r-18,l220,1255r-18,l182,1255r-17,l145,1255r,-27l128,1228r-20,l90,1228r-19,l53,1228r-17,l17,1228r-17,l36,1228r35,-32l128,1169r54,-32l257,1110r74,-31l405,1051r94,-31l574,963,682,935r94,-59l868,849,979,790r111,-59l1185,672r110,-31l1405,582r111,-59l1627,496r94,-57l1832,380r109,-28l2036,294r91,-59l2221,204r74,-28l2387,117r74,-31l2518,58r54,-31l2627,r56,xe" fillcolor="#d9d9d9" stroked="f">
              <v:path arrowok="t"/>
            </v:shape>
            <v:shape id="_x0000_s1090" style="position:absolute;left:4463;top:3780;width:2610;height:614" coordsize="2610,1228" path="m,1170r18,l38,1170r17,l75,1170r17,l112,1170r,27l130,1197r19,l167,1197r20,l224,1228r36,l297,1228r38,l372,1228r17,l426,1228r20,l464,1228r20,-31l501,1197r36,l557,1197r,-27l574,1170r18,-32l612,1138r17,-27l649,1111r17,l666,1079r20,l704,1079r19,l741,1079r20,l761,1111r17,l798,1111r,27l815,1138r19,l851,1138r,-27l871,1111r18,l889,1079r19,l926,1079r,-27l946,1052r17,l983,1021r17,l1020,1021r18,l1057,1021r18,l1095,1021r17,l1112,993r19,l1148,962r20,-28l1186,905r19,l1205,877r18,l1223,846r17,-28l1260,818r,-27l1277,791r20,-31l1297,732r18,l1335,701r17,-28l1372,642r17,-28l1408,614r,-31l1426,583r19,-27l1463,556r19,l1500,556r20,l1520,583r17,31l1537,642r,31l1557,701r,31l1557,760r17,l1574,791r,27l1594,846r18,31l1631,877r,28l1649,905r20,l1686,934r19,28l1722,962r20,31l1759,993r,28l1779,1021r18,31l1816,1052r18,27l1851,1079r,32l1871,1111r18,l1908,1111r18,l1926,1079r20,l1946,1052r17,l1963,1021r20,l1983,993r,-31l2000,962r,-28l2019,905r,-28l2037,877r,-31l2056,846r,-28l2074,818r20,l2111,818r,-27l2131,791r17,l2168,791r18,-31l2205,760r18,l2243,760r17,-28l2280,732r17,l2297,701r19,l2333,701r,-28l2353,673r18,l2371,642r19,l2390,614r18,l2408,583r,-27l2428,556r17,l2445,583r20,l2482,583r18,l2520,583r17,31l2557,614r17,l2593,614r-19,l2574,583r,-27l2574,524r,-27l2574,465r19,l2593,438r17,-30l2610,381r,-28l2610,322r,-28l2610,263r,-27l2593,204r,-27l2574,146r,-28l2593,118r,-31l2593,59r,-31l2593,r-19,l2537,r-55,28l2428,59r-75,28l2297,118r-92,28l2131,204r-94,32l1926,294r-92,28l1722,381r-91,27l1520,465r-112,59l1297,583r-111,31l1075,673,963,732,851,791,741,818r-92,59l557,934r-93,28l372,993r-75,59l224,1079r-57,32l112,1138r-57,l18,1170r-18,xe" fillcolor="#ccc" stroked="f">
              <v:path arrowok="t"/>
            </v:shape>
            <v:shape id="_x0000_s1091" style="position:absolute;left:6037;top:4146;width:148;height:72" coordsize="148,145" path="m,59l,86r20,l20,114r,31l38,145r19,l75,145r,-31l95,114r,-28l112,86r19,l131,59r17,l148,28r-17,l131,,112,,95,r,28l75,28r-18,l38,28,20,59,,59xe" fillcolor="#b2b2b2" stroked="f">
              <v:path arrowok="t"/>
            </v:shape>
            <v:shape id="_x0000_s1092" style="position:absolute;left:6706;top:4057;width:185;height:43" coordsize="185,86" path="m185,l165,r,27l147,27r,31l147,86r-19,l110,86r-20,l73,86r-19,l37,58r-20,l,58,,27r17,l37,27r17,l54,,73,,90,r20,l128,r19,l165,r20,xe" fillcolor="#a6a6a6" stroked="f">
              <v:path arrowok="t"/>
            </v:shape>
            <v:shape id="_x0000_s1093" style="position:absolute;left:1426;top:3838;width:168;height:160" coordsize="168,320" path="m111,320r19,l130,290r18,l148,263r,-28l168,204r,-28l168,145r,-27l168,86r,-27l168,28,168,,148,r,28l130,28r,31l111,86r-18,l73,118,56,145,36,176r-17,l19,204,,204r,31l19,263r17,l36,290r20,l56,320r17,l93,320r18,xe" fillcolor="#8c8c8c" stroked="f">
              <v:path arrowok="t"/>
            </v:shape>
            <v:shape id="_x0000_s1094" style="position:absolute;left:1853;top:3984;width:110;height:191" coordsize="110,383" path="m,293l,265,,234,,206r18,l18,175r,-27l18,116r,-27l38,57r,-27l38,,55,,73,30r,27l73,89r,27l92,148r,27l92,206r,28l92,265r,28l110,293r,31l110,352r,31l92,383r,-31l73,352r-18,l55,324r-17,l18,324r,-31l,293xe" fillcolor="#8c8c8c" stroked="f">
              <v:path arrowok="t"/>
            </v:shape>
            <v:group id="_x0000_s1095" style="position:absolute;left:483;top:118;width:7518;height:4276" coordorigin="483,118" coordsize="7518,4276">
              <v:shape id="_x0000_s1096" style="position:absolute;left:5129;top:425;width:2093;height:598" coordsize="2093,1197" path="m2093,1197r-17,l2076,1166r-20,l2039,1138r-20,l2001,1107r-19,l1964,1079r-20,l1927,1079r,-31l1908,1048r-17,l1891,1021r-20,l1854,1021r-20,l1816,1021r-17,l1762,989r-38,l1687,989r-37,l1614,962r-37,l1520,962r-38,-31l1445,931r-55,-28l1353,903r-56,-28l1260,875r-55,-31l1168,844r-55,-27l1056,787r-36,-27l965,760,928,728,871,701,834,669,779,642,742,611,706,583,649,552,611,524,574,493,539,465,502,407,482,379,465,350r-19,l446,320r-17,l429,291r-20,l409,263r-18,l391,232r-19,l372,204r-18,l334,173,317,146r-20,l297,114r-17,l280,87r-20,l260,55r-18,l223,28r-18,l205,,185,,168,,149,,132,,112,,95,,75,,57,,38,,20,,,,38,55r57,91l132,204r53,59l242,320r38,59l334,438r57,27l446,524r56,59l557,611r54,58l669,701r54,27l779,787r75,30l908,844r75,31l1039,903r74,28l1185,962r75,27l1334,1021r74,27l1482,1079r75,l1650,1107r74,31l1816,1138r92,28l2001,1166r92,31xe" fillcolor="#ccc" stroked="f">
                <v:path arrowok="t"/>
              </v:shape>
              <v:shape id="_x0000_s1097" style="position:absolute;left:483;top:628;width:2667;height:1751" coordsize="2667,3502" path="m2073,759r18,-28l2128,731r19,-31l2164,672r20,l2221,641r18,-27l2259,614r17,-32l2296,555r17,l2333,524r18,l2370,496r18,l2408,468r17,l2444,437r17,l2481,410r17,l2518,410r18,-30l2555,380r18,l2593,353r17,l2630,353r17,l2667,353r-20,l2630,353r-20,l2573,321r-18,l2536,321r-18,-27l2481,294r-20,-32l2425,262r-37,-27l2370,235r-37,-31l2313,204r-37,-28l2239,176r-18,-31l2184,145r-37,l2128,117r-37,l2073,86r-37,l2019,86,1999,58r-37,l1944,58r-20,l1907,58r-20,l1870,58r-20,l1834,58r-20,l1796,58r-19,l1777,31r-18,l1739,31r-17,l1702,31r,-31l1685,r-20,l1647,r-19,l1610,r-20,l1573,r-19,l1537,r-20,31l1500,31r-20,27l1462,58r-19,28l1425,86r-17,31l1388,145r-18,l1370,176r-19,l1333,176r,28l1313,204r-17,31l1276,262r-17,32l1240,321r-18,32l1203,353r,27l1185,410r-20,27l1148,437r-20,31l1111,468r-20,l1073,468r-19,l1036,468r-20,l999,468r-20,l962,468r-19,l926,468r-20,l888,468r-19,l851,468r-20,l814,468r-20,l777,496r-18,l739,496r-17,l702,524r-17,l666,555r-19,l647,582r-18,l629,614r-18,l611,641r,31l592,700r,31l592,759r,31l574,790r,59l554,876r,30l554,933r,28l574,961r18,31l611,992r18,l647,992r19,l685,992r-19,28l666,1051r-19,l629,1079r-18,31l592,1138r-18,l574,1169r-20,l554,1196r-17,l537,1228r-20,l517,1255r-17,31l480,1286r,28l462,1314r,31l443,1373r-18,l425,1400r-20,l388,1430r-19,l369,1457r-17,l332,1489r-18,l314,1516r-19,l277,1548r-20,l240,1548r-20,27l203,1575r-20,l165,1575r,31l148,1606r,28l148,1665r,28l165,1724r,28l165,1783r,27l165,1838r,29l148,1895r,31l128,1926r-17,l91,1926r-18,l73,1954r-18,l55,1985r-18,28l37,2044r-19,27l18,2103r,27l,2162r,27l,2220r,28l18,2275r,32l37,2307r18,l55,2334r18,30l73,2391r,32l91,2423r,27l91,2481r,28l91,2540r,28l73,2599r,28l73,2658r,27l73,2713r18,31l91,2772r20,l128,2803r,28l148,2860r17,59l183,2946r20,32l220,3005r20,59l257,3095r38,28l314,3182r18,27l352,3241r36,27l405,3299r20,28l462,3356r18,28l500,3415r37,28l554,3474r20,l611,3502r18,l647,3502r,-28l629,3443r,-28l629,3384r,-28l611,3327r,-28l611,3268r,-27l611,3209r,-27l611,3151r,-28l592,3095r,-31l592,3037r19,-32l611,2978r,-32l611,2919r,-31l611,2860r,-29l629,2803r,-31l647,2713r38,-55l702,2599r37,-90l777,2450r17,-59l831,2334r38,-86l926,2189r36,-86l999,2044r55,-90l1091,1895r57,-57l1185,1752r55,-59l1296,1606r55,-58l1388,1457r55,-57l1500,1345r54,-59l1610,1196r55,-58l1722,1079r37,-59l1814,961r56,-28l1924,876r58,-58l2019,790r54,-31xe" fillcolor="#f7f7f7" stroked="f">
                <v:path arrowok="t"/>
              </v:shape>
              <v:shape id="_x0000_s1098" style="position:absolute;left:888;top:2481;width:2502;height:1751" coordsize="2502,3502" path="m2502,3474r-20,-31l2465,3415r-20,-27l2408,3329r-38,-59l2334,3211r-37,-58l2242,3094r-54,-89l2131,2919r-55,-59l2020,2774r-55,-90l1891,2597r-57,-86l1779,2423r-73,-87l1649,2246r-55,-86l1539,2073r-57,-88l1429,1926r-57,-86l1317,1781r-37,-59l1242,1636r-37,-31l1168,1548r-19,-28l1132,1489r-20,-28l1095,1430r,-28l1075,1371r-37,-27l1020,1312r-17,-59l965,1226r-37,-59l908,1108r-37,-27l835,1024,798,965,760,906,723,847,686,788,649,730,594,671,557,612,521,555,483,527,446,469,389,410,354,351,317,292,280,264,242,206,206,174,187,116,149,88,112,59,95,31,75,,57,,38,r,31l20,31r,28l,59,38,88r37,28l95,174r37,32l187,264r37,59l261,351r56,59l354,496r35,59l446,612r37,59l538,730r56,86l631,875r55,90l723,1024r57,57l817,1167r37,59l908,1285r38,59l983,1402r37,59l1057,1520r38,57l1112,1636r37,27l1168,1722r17,28l1223,1781r,28l1242,1809r38,59l1297,1899r37,27l1372,1985r37,57l1445,2101r37,59l1539,2219r38,58l1631,2336r55,87l1723,2482r56,57l1834,2625r57,59l1928,2743r55,90l2039,2891r37,59l2131,3035r37,59l2225,3153r37,58l2297,3239r20,59l2353,3357r17,31l2390,3415r18,28l2428,3474r17,l2445,3502r20,l2482,3502r20,l2502,3474xe" fillcolor="#ededed" stroked="f">
                <v:path arrowok="t"/>
              </v:shape>
              <v:shape id="_x0000_s1099" style="position:absolute;left:7205;top:2496;width:686;height:1006" coordsize="686,2011" path="m37,2011r18,l74,2011r38,l129,2011r19,l165,2011r20,-27l203,1984r19,-30l240,1927r,-32l240,1868r,-31l240,1809r,-31l260,1778r17,l297,1750r17,l334,1719r18,l352,1691r17,l369,1660r-17,l352,1632r-18,l334,1605r-20,l297,1605r,-31l277,1574r,-28l260,1546r,-29l260,1489r17,l277,1458r20,l314,1458r,-28l334,1430r18,l369,1430r,-31l389,1399r,-28l406,1371r20,l444,1371r,-31l462,1340r18,l480,1313r,-32l499,1281r18,l517,1254r20,l554,1254r20,l574,1222r17,l611,1195r18,l629,1167r,-31l629,1109r,-32l629,1050r,-30l648,1020r,-27l666,993r,-32l666,934r,-31l648,903r,-28l648,844r,-28l629,816r,-31l648,785r,-28l648,730r18,l666,699r20,l686,671r,-31l686,612r-20,l666,581r-18,l648,553r-19,l629,524r-18,l611,496r-20,l574,496r,-31l554,465r,-27l537,438r-20,l499,438r-19,l462,438r-18,l426,438r-20,l389,438r-20,l369,406r-17,l352,379,334,347r,-27l314,292r,-31l297,261r-20,l260,261r-20,l222,261,203,233r-18,l165,233r,-31l148,202r,-27l129,143r19,l148,116r-19,l129,85r,-28l112,57,92,28r-18,l55,,37,,17,28r,57l17,143r,59l17,261,,347r,59l,465r,88l,612r,87l,757r,87l,903r,90l17,1050r,86l17,1195r,86l17,1340r,90l17,1489r,57l17,1605r20,86l37,1750r,28l37,1837r,58l37,1927r,57l37,2011xe" fillcolor="#ededed" stroked="f">
                <v:path arrowok="t"/>
              </v:shape>
              <v:shape id="_x0000_s1100" style="position:absolute;left:483;top:118;width:7518;height:3545" coordsize="7518,7091" path="m369,4786r19,-28l405,4758r20,l443,4727r19,l480,4699r20,l517,4699r20,-31l554,4668r20,l592,4668r19,-28l629,4640r18,l611,4668r-19,l574,4668r-20,l537,4668r-20,-28l500,4613r-20,l480,4582r-18,l462,4554r-19,-31l425,4495r,-31l405,4436r,-31l388,4405r-19,-28l369,4348r-17,-28l332,4289r,-27l314,4230r-19,l295,4203r-18,-31l277,4144r-20,l257,4116r-17,-31l240,4058r-20,l220,4026r-17,-27l203,3967r-20,-27l165,3909r-17,-28l128,3824r-17,-31l111,3765r-20,l91,3734,73,3706r,-27l73,3648r18,-28l91,3589r,-28l91,3530r,-28l91,3471r,-27l91,3412,73,3385r,-30l55,3328r-18,l18,3296r,-27l,3269r,-28l,3210r,-27l,3151r18,-27l18,3092r,-27l37,3034r,-28l55,3006r,-31l73,2975r38,l128,2947r20,-31l165,2916r,-28l165,2859r,-55l148,2773r,-28l148,2714r,-28l148,2655r,-28l165,2596r18,l220,2596r20,-27l277,2569r18,-32l332,2510r20,-32l388,2451r17,-30l443,2394r19,-59l480,2307r37,-31l537,2249r17,-32l574,2190r18,-31l629,2100r37,-59l702,2041r20,-28l739,2013r,28l722,2041r-20,l685,2041r-19,l647,2013r-18,-59l611,1897r-37,-86l574,1780r,-28l554,1721r,-28l554,1662r,-27l574,1603r,-27l574,1545r18,-28l611,1517r18,-28l647,1458r19,l702,1431r20,l759,1431r35,l831,1431r38,l888,1401r38,l962,1401r37,l1016,1401r38,l1073,1401r18,l1091,1374r20,-32l1111,1315r17,-32l1148,1256r17,-31l1185,1197r37,-31l1240,1138r19,-31l1296,1079r17,-27l1351,1021r19,l1388,993r37,-29l1443,964r,-30l1462,934r18,l1500,934r17,l1537,934r17,l1573,934r17,l1610,934r18,30l1665,964r20,l1702,964r37,29l1759,993r18,l1814,993r20,l1850,993r20,l1907,993r37,l1962,993r37,28l2036,1021r37,31l2111,1052r17,27l2164,1079r38,l2239,1107r20,l2296,1138r17,l2351,1138r19,28l2408,1166r17,31l2444,1225r37,l2498,1256r38,27l2555,1283r38,l2610,1283r37,l2685,1256r37,l2758,1197r37,-31l2813,1138r20,-59l2833,1052r17,-31l2850,964r20,-30l2870,877r,-31l2887,787r,-59l2887,701r,-59l2887,614r,-59l2887,524r,-57l2887,440r,-32l2887,381r,-31l2870,322r,-31l2870,263r-20,-31l2850,204r20,l2870,177r17,l2887,146r-17,l2870,118,2850,87r,-28l2850,28r,-28l2870,r17,l2907,r,28l2924,28r,31l2924,87r,31l2924,146r,31l2944,177r,27l2944,232r,31l2962,291r,31l2962,350r20,31l2999,408r20,l3019,440r16,l3055,440r17,l3072,467r20,l3110,467r19,30l3147,497r,27l3167,524r17,31l3204,555r,28l3221,583r,31l3241,614r18,l3259,642r19,27l3296,669r17,32l3332,701r17,27l3369,728r18,32l3406,760r,27l3424,787r20,l3461,787r20,l3498,787r57,l3593,787r36,-27l3646,760r20,l3684,760r19,l3721,728r20,l3758,701r20,-32l3795,642r20,l3833,642r19,l3870,642r20,l3907,642r36,l3961,669r19,l3998,669r20,32l4018,728r17,l4035,760r20,l4055,787r17,l4092,818r18,l4129,818r18,28l4167,846r17,l4204,818r17,l4240,818r,-31l4257,787r,-27l4277,728r18,-27l4315,701r37,-32l4369,669r20,-27l4426,642r18,-28l4481,614r19,l4537,614r17,l4572,614r20,l4609,614r20,l4646,614r20,-31l4684,583r19,l4721,583r37,l4778,583r36,31l4831,614r20,l4888,642r18,l4926,669r,32l4943,701r,27l4963,760r17,l4980,787r20,31l5018,818r,28l5037,846r18,31l5075,905r17,l5111,934r17,30l5148,993r18,28l5185,1052r18,l5203,1079r17,l5240,1079r,28l5257,1107r20,l5315,1107r17,-28l5352,1079r-37,28l5295,1107r-38,l5257,1138r-17,l5257,1107r20,l5315,1107r17,-28l5352,1079r36,-27l5425,1052r37,l5480,1021r37,l5537,1021r17,l5574,1021r18,l5611,1021r18,l5649,1021r17,l5685,1021r17,l5722,1021r,31l5722,1021r17,-28l5739,964r20,l5777,934r,-29l5796,905r18,-28l5831,877r,-31l5851,846r18,-28l5888,818r18,-31l5926,787r17,l5980,787r19,l6017,787r19,l6036,818r18,l6074,846r17,31l6111,877r17,28l6166,905r19,l6203,905r20,l6223,934r17,l6240,964r20,29l6260,1021r,31l6277,1079r19,28l6313,1138r,28l6333,1166r18,31l6370,1225r18,31l6425,1283r20,32l6480,1342r20,32l6517,1401r20,57l6554,1458r19,31l6573,1517r-19,l6537,1517r36,28l6590,1545r38,31l6665,1576r37,27l6739,1662r38,31l6834,1721r36,59l6925,1811r57,59l7019,1927r55,27l7111,2013r37,59l7184,2100r18,31l7221,2131r38,28l7276,2159r37,31l7333,2217r37,32l7408,2276r17,31l7462,2335r19,59l7498,2421r20,30l7518,2510r,59l7498,2596r,31l7498,2655r,31l7498,2714r,31l7498,2773r,31l7481,2831r,28l7462,2888r-17,59l7408,2975r-20,31l7333,3034r-57,31l7221,3092r-37,32l7148,3124r-37,27l7074,3183r-18,27l7019,3241r-20,28l6962,3296r-18,59l6925,3385r,27l6925,3471r,31l6925,3561r19,28l6962,3648r20,l6999,3679r20,l7036,3706r20,l7074,3706r17,28l7111,3734r17,l7128,3706r20,l7166,3706r,28l7184,3734r18,l7221,3734r18,l7259,3734r17,l7296,3734r17,l7333,3734r18,l7370,3734r18,31l7408,3765r,28l7388,3793r,31l7370,3824r-19,l7333,3824r-20,l7296,3824r-20,l7259,3824r-20,l7221,3824r-19,l7184,3824r,28l7166,3852r-18,29l7128,3881r-17,l7091,3881r-17,l7056,3881r-20,28l7019,3909r-20,l6982,3909r-20,31l6944,3940r,27l6925,3967r,32l6907,3999r-20,27l6887,4058r-17,27l6870,4116r,28l6870,4172r-19,31l6851,4230r-17,32l6834,4289r-20,l6814,4320r-18,l6777,4348r-18,l6759,4377r,28l6739,4405r,31l6739,4464r-17,31l6722,4523r,31l6739,4554r,28l6759,4582r,31l6759,4640r,28l6759,4699r,28l6739,4758r20,l6759,4786r18,l6796,4786r18,l6814,4815r20,l6834,4843r17,l6851,4874r19,27l6870,4933r,27l6870,4991r17,l6907,5019r18,l6944,5019r18,l6982,5019r17,l7019,5019r17,l7056,5019r18,l7091,5050r20,l7111,5078r17,l7128,5105r20,32l7148,5164r18,32l7184,5223r18,31l7221,5254r18,l7259,5254r17,-31l7296,5223r17,l7333,5223r18,31l7370,5254r18,l7408,5282r17,29l7445,5311r,28l7462,5339r,31l7481,5370r,28l7498,5398r,31l7518,5457r-20,l7498,5488r,27l7481,5515r,28l7462,5574r,28l7445,5602r,31l7462,5633r,28l7462,5692r19,l7481,5719r,32l7481,5778r,30l7462,5835r-17,l7445,5867r,27l7445,5925r17,l7462,5953r,27l7445,5980r,32l7425,6012r,27l7408,6039r-20,32l7370,6071r-19,l7351,6098r-18,l7313,6098r,31l7296,6129r,28l7276,6157r,31l7259,6188r-20,l7221,6188r-19,l7202,6216r-18,l7184,6247r-18,l7166,6275r-18,l7128,6275r-17,l7091,6304r-17,l7074,6332r-18,l7056,6363r18,l7074,6390r17,28l7111,6418r17,31l7148,6449r,28l7166,6477r,31l7166,6536r-18,l7148,6567r-20,l7111,6595r-20,l7074,6626r-18,l7036,6626r,27l7036,6685r-17,27l7019,6742r-20,l6999,6769r-17,31l6962,6828r-18,l6944,6856r-19,l6907,6856r-20,l6870,6856r-19,l6834,6856r-20,l6796,6856r-19,31l6759,6887r-20,l6702,6914r-17,32l6665,6973r-37,31l6590,7032r-36,31l6517,7091r-72,-118l6480,6946r20,-32l6517,6914r37,-27l6573,6856r17,l6610,6828r18,l6628,6800r19,l6665,6800r20,-31l6702,6769r20,l6759,6769r37,l6834,6769r17,-27l6870,6742r17,l6907,6742r,-30l6925,6712r19,-27l6944,6653r,-27l6944,6595r,-28l6962,6567r20,l6999,6567r,-31l7019,6536r17,l7036,6508r20,l7056,6477r18,l7074,6449r17,l7091,6418r-17,l7074,6390r-18,l7036,6363r-17,l7019,6332r-20,l6982,6304r,-29l6982,6247r17,l6999,6216r20,l7036,6188r20,l7074,6188r17,l7091,6157r,-28l7111,6129r17,l7148,6129r18,l7166,6098r18,l7202,6071r,-32l7221,6039r18,l7259,6012r17,l7296,6012r,-32l7313,5980r20,-27l7351,5925r,-31l7351,5867r,-32l7351,5808r,-30l7370,5778r,-27l7388,5751r,-32l7388,5692r,-31l7370,5661r,-28l7370,5602r-19,-28l7351,5543r19,-28l7370,5488r18,l7388,5457r20,-28l7408,5398r,-28l7388,5370r,-31l7370,5339r,-28l7351,5311r,-29l7333,5282r-20,-28l7296,5254r,-31l7276,5223r-17,-27l7239,5196r-18,l7202,5196r-18,l7166,5196r-18,l7128,5196r-17,l7091,5196r,-32l7074,5164r,-27l7056,5105r,-27l7036,5078r,-28l7036,5019r-17,l6999,5019r-17,l6962,5019r-18,l6925,5019r-18,l6887,4991r-17,l6870,4960r,-27l6851,4933r,-32l6851,4874r,-31l6834,4815r-20,-29l6796,4786r-19,l6777,4758r-18,l6739,4758r20,-31l6759,4699r,-31l6759,4640r,-27l6759,4582r-20,l6739,4554r-17,l6722,4523r,-28l6739,4464r,-28l6759,4405r,-28l6777,4348r19,l6796,4320r18,l6814,4289r20,l6834,4262r17,-32l6851,4203r19,-31l6870,4144r,-28l6870,4085r17,-27l6887,4026r20,-27l6925,3967r19,l6944,3940r18,l6962,3909r20,l6999,3909r20,l7036,3909r20,l7056,3881r18,l7091,3881r20,l7128,3881r20,l7148,3852r18,l7184,3852r,-28l7202,3824r19,l7239,3824r20,l7276,3824r20,l7296,3793r,-28l7276,3765r,-31l7259,3734r-20,l7239,3765r-18,l7221,3734r-19,l7184,3734r-18,l7148,3734r-20,l7111,3734r-20,l7074,3734r,-28l7056,3706r-20,l7019,3706r-20,l6999,3679r-17,l6982,3648r-20,l6944,3620r-19,-59l6925,3530r,-28l6925,3444r,-32l6944,3385r,-57l6962,3296r37,-27l7019,3241r17,-31l7074,3183r37,-32l7128,3151r38,-27l7239,3092r37,-27l7333,3034r18,-28l7388,2947r,-31l7408,2888r,-29l7408,2831r,-27l7408,2773r,-28l7408,2714r,-28l7408,2655r,-28l7425,2596r,-59l7408,2510r,-59l7388,2421r-37,-27l7333,2366r-37,-31l7276,2307r-37,-31l7221,2249r-37,-32l7166,2190r-38,l7111,2159r-20,l7056,2100r-37,-28l6982,2013r-57,-31l6887,1927r-53,-57l6796,1839r-37,-59l6702,1752r-37,-31l6628,1693r-38,-31l6554,1635r-37,-32l6480,1603r-18,l6480,1603r20,-27l6500,1545r-20,l6480,1489r-18,-31l6445,1431r-20,-30l6388,1342r-18,-27l6351,1283r-38,-27l6296,1225r-19,-28l6277,1166r-17,-28l6240,1107r-17,-28l6223,1052r,-31l6223,993r,-29l6223,934r,-29l6203,905r-18,l6166,905r-38,l6111,877r-20,l6074,846r-20,-28l6036,818r,-31l6017,787r-18,l5980,787r-17,l5926,787r-20,31l5869,818r-18,28l5831,846r-17,31l5796,877r,28l5777,905r-18,29l5739,964r,29l5722,993r,28l5702,1052r-17,l5666,1052r-17,l5629,1021r-18,l5592,1021r-38,l5517,1021r-17,l5462,1052r-37,l5388,1079r-36,l5332,1079r-17,28l5295,1107r-18,l5257,1107r-17,l5220,1107r-17,-28l5185,1079r-19,-27l5148,1021r,-28l5128,993r-17,-59l5075,905r-20,-28l5037,846r-19,-28l5000,787r-20,l4980,760r-17,l4963,728r-20,l4943,701r-17,l4906,669r-18,-27l4869,642r-18,-28l4831,614r-36,-31l4778,583r-20,l4721,583r-18,l4684,583r-18,l4629,614r-20,l4592,614r-20,l4554,614r-17,l4500,614r-19,l4464,614r-38,28l4406,642r-37,27l4352,669r-20,32l4315,701r-20,27l4277,760r-20,l4257,787r,31l4240,818r-19,28l4204,877r-20,l4167,877r-20,l4129,877r-19,l4092,877r-20,l4055,877r,-31l4035,846r,-28l4018,818r,-31l3998,787r-18,-27l3961,760r-18,l3926,728r-36,l3870,728r-18,l3833,728r-18,l3795,728r,32l3758,787r-17,31l3721,818r,28l3703,846r-19,l3666,846r-20,l3629,846r-19,31l3555,877r-37,28l3498,905r-17,l3481,877r-20,l3444,877r-20,l3406,846r-19,l3387,818r-18,l3349,787r-17,l3313,760r-17,-32l3278,728r-19,-27l3241,669r-20,l3204,642r-20,-28l3167,614r-20,-31l3129,555r-19,l3092,555r-20,l3072,524r-17,l3035,524r,-27l3019,497r,-30l2999,467r,-27l2982,408r,-27l2982,350r,-28l2962,291r,-28l2962,232r,-28l2962,177r-18,-31l2944,118r-20,l2907,87r,31l2887,118r,28l2870,146r,31l2887,177r,27l2907,232r,31l2907,291r-20,31l2887,350r20,31l2907,408r,32l2924,440r,27l2924,497r,27l2924,583r,31l2924,642r,59l2924,728r,59l2924,846r,31l2907,934r,30l2907,1021r-20,31l2887,1107r-17,31l2870,1166r-20,31l2833,1225r-38,58l2758,1315r-36,27l2685,1374r-18,l2630,1374r-20,l2573,1342r-18,l2518,1315r-20,-32l2481,1283r-37,-27l2425,1225r-37,l2370,1225r-37,-28l2313,1197r-17,l2259,1166r-20,l2202,1138r-38,l2128,1107r-17,l2073,1079r-37,l1999,1079r-17,l1944,1052r-20,l1887,1079r-17,l1850,1079r-36,l1796,1052r-19,l1759,1052r-37,l1702,1021r-17,l1665,1021r-18,l1628,1021r-18,-28l1590,993r-17,28l1554,1021r-17,l1500,1052r-20,l1462,1079r-37,28l1388,1138r-18,28l1333,1197r-20,28l1276,1256r-17,59l1240,1342r-18,32l1203,1374r-18,27l1185,1431r-20,27l1148,1458r-20,l1111,1489r-38,l1036,1489r-37,l962,1489r-36,l888,1489r-37,l814,1489r-37,l759,1517r-37,l702,1517r-17,28l666,1576r-19,l629,1603r-18,32l611,1662r,31l611,1721r-19,l592,1752r,28l592,1811r-18,l554,1870r,57l554,1954r20,28l592,1982r19,l629,1982r18,l666,1982r19,l685,2013r-19,28l629,2100r-37,59l574,2190r-20,27l537,2249r-20,27l500,2307r-38,28l443,2366r-18,28l388,2451r-19,27l332,2510r-18,27l277,2537r-20,32l220,2569r-17,27l183,2596r-18,l148,2627r,28l148,2686r17,28l165,2745r,28l165,2804r,27l165,2859r,29l165,2916r-17,l128,2947r-37,l73,2947r,28l55,3006r,28l37,3065r,27l18,3124r,27l18,3183r,27l,3241r18,28l18,3296r19,32l55,3328r18,27l73,3385r18,27l91,3444r,27l91,3502r,28l91,3561r,28l73,3620r,28l73,3679r,27l91,3734r20,31l128,3793r,31l148,3852r17,29l183,3909r20,l220,3940r,27l240,3999r17,l257,4026r,32l277,4085r18,31l295,4144r19,28l332,4203r20,27l369,4262r19,27l405,4320r,28l425,4348r18,29l480,4405r37,31l537,4464r37,31l592,4495r37,l647,4523r19,l685,4523r17,l722,4523r17,l739,4554r20,l759,4582r,31l722,4613r-37,27l647,4640r-18,l592,4668r-38,l517,4699r-37,28l443,4727r-38,31l388,4786r-36,29l332,4815r-37,28l277,4843r-20,31l369,4786xe" fillcolor="#737373" stroked="f">
                <v:path arrowok="t"/>
              </v:shape>
              <v:shape id="_x0000_s1101" style="position:absolute;left:4593;top:3809;width:2480;height:585" coordsize="2480,1169" path="m2463,28r,31l2463,87r-19,l2463,87r,31l2463,145r17,l2480,177r,27l2480,235r,28l2480,294r,28l2480,349r,30l2463,379r,27l2444,406r,32l2444,465r,32l2444,524r19,l2463,555r-19,l2427,555r-20,l2407,524r-17,l2370,524r-18,l2335,524r-20,l2315,497r-17,l2278,497r,27l2278,555r-18,l2260,583r-19,l2241,614r-18,l2203,614r,28l2186,642r-19,l2167,673r-17,l2130,673r,28l2113,701r-20,l2075,701r-19,l2038,732r-20,l2001,732r-20,l1981,759r-17,l1944,759r-18,28l1907,787r,31l1889,818r,28l1889,875r-19,l1870,903r-17,31l1853,962r-20,l1833,993r-17,l1816,1020r-20,32l1778,1052r-19,l1741,1052r-20,-32l1704,1020r-18,-27l1667,993r,-31l1649,962r-20,l1629,934r-17,l1612,903r-20,l1575,875r-19,l1539,846r-20,l1501,818r-19,l1482,787r-18,l1464,759r-20,l1444,732r,-31l1427,673r,-31l1427,614r-20,-31l1407,555r,-31l1390,524r,-27l1370,497r-18,l1333,497r-18,l1296,524r-18,31l1259,555r-17,28l1242,614r-20,l1205,642r-20,31l1167,701r-20,31l1130,759r-20,28l1093,818r-18,l1075,846r-19,l1056,875r-18,l1038,903r-20,l1018,934r-17,l1001,962r-19,l965,962r-20,l927,962r-19,l890,962r-20,l853,962r-20,31l816,993r-20,27l778,1020r-19,32l741,1052r-20,l721,1079r-17,l685,1079r-17,l668,1052r-20,l631,1052r,-32l611,1020r-18,l574,1020r-18,l536,1020r,32l519,1052r-20,l499,1079r-17,l462,1111r-18,l427,1138r-20,l390,1138r-19,31l334,1169r-18,l296,1169r-37,l242,1169r-37,l167,1169r-37,l94,1169,57,1138r-20,l19,1138r-19,l19,1111r38,l94,1079r53,-27l205,1020r74,-27l354,962r73,-59l499,875r94,-29l685,787r93,-28l870,701r95,-59l1075,614r92,-59l1278,497r92,-32l1482,406r93,-27l1686,322r92,-28l1870,235r94,-31l2038,177r75,-32l2186,87r74,l2335,59r35,-31l2427,28,2463,r,28xe" fillcolor="#bfbfbf" stroked="f">
                <v:path arrowok="t"/>
              </v:shap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102" type="#_x0000_t136" style="position:absolute;left:2340;top:1620;width:4140;height:1248" fillcolor="black">
                <v:shadow on="t" type="perspective" color="#868686" opacity=".5" origin=",.5" offset="0,0" matrix=",-56756f,,.5"/>
                <v:textpath style="font-family:&quot;PT Bold Heading&quot;;v-text-kern:t" trim="t" fitpath="t" string="الفصل الثاني "/>
              </v:shape>
            </v:group>
            <w10:wrap type="none"/>
            <w10:anchorlock/>
          </v:group>
        </w:pict>
      </w:r>
    </w:p>
    <w:p w:rsidR="00605A70" w:rsidRPr="002B2F9E" w:rsidRDefault="00605A70" w:rsidP="00605A70">
      <w:pPr>
        <w:spacing w:line="288" w:lineRule="auto"/>
        <w:ind w:firstLine="611"/>
        <w:jc w:val="lowKashida"/>
        <w:rPr>
          <w:rFonts w:cs="Simplified Arabic"/>
          <w:color w:val="000000"/>
          <w:sz w:val="32"/>
          <w:szCs w:val="32"/>
        </w:rPr>
      </w:pPr>
    </w:p>
    <w:p w:rsidR="002063EB" w:rsidRPr="002063EB" w:rsidRDefault="002063EB" w:rsidP="002063EB">
      <w:pPr>
        <w:spacing w:line="288" w:lineRule="auto"/>
        <w:ind w:firstLine="611"/>
        <w:jc w:val="center"/>
        <w:rPr>
          <w:rFonts w:cs="Simplified Arabic"/>
          <w:color w:val="000000"/>
          <w:sz w:val="32"/>
          <w:szCs w:val="32"/>
          <w:rtl/>
        </w:rPr>
      </w:pPr>
      <w:r w:rsidRPr="00CB2E05">
        <w:rPr>
          <w:rFonts w:ascii="Andalus" w:hAnsi="Andalus" w:cs="Andalus"/>
          <w:sz w:val="72"/>
          <w:szCs w:val="72"/>
          <w:rtl/>
        </w:rPr>
        <w:t>التمكين السياسي للمرأة في الوطن العربي</w:t>
      </w:r>
      <w:r w:rsidRPr="00CB2E05">
        <w:rPr>
          <w:rFonts w:ascii="Andalus" w:hAnsi="Andalus" w:cs="Andalus" w:hint="cs"/>
          <w:sz w:val="72"/>
          <w:szCs w:val="72"/>
          <w:rtl/>
        </w:rPr>
        <w:t>.</w:t>
      </w:r>
    </w:p>
    <w:p w:rsidR="002063EB" w:rsidRPr="002063EB" w:rsidRDefault="002063EB" w:rsidP="002063EB">
      <w:pPr>
        <w:pStyle w:val="a4"/>
        <w:numPr>
          <w:ilvl w:val="0"/>
          <w:numId w:val="1"/>
        </w:numPr>
        <w:bidi/>
        <w:rPr>
          <w:rFonts w:ascii="Andalus" w:hAnsi="Andalus" w:cs="Andalus"/>
          <w:sz w:val="40"/>
          <w:szCs w:val="40"/>
        </w:rPr>
      </w:pPr>
      <w:r w:rsidRPr="002063EB">
        <w:rPr>
          <w:rFonts w:ascii="Andalus" w:hAnsi="Andalus" w:cs="Andalus"/>
          <w:b/>
          <w:bCs/>
          <w:sz w:val="40"/>
          <w:szCs w:val="40"/>
          <w:rtl/>
        </w:rPr>
        <w:t>المبحث الأول</w:t>
      </w:r>
      <w:r w:rsidRPr="002063EB">
        <w:rPr>
          <w:rFonts w:ascii="Andalus" w:hAnsi="Andalus" w:cs="Andalus"/>
          <w:sz w:val="40"/>
          <w:szCs w:val="40"/>
          <w:rtl/>
        </w:rPr>
        <w:t xml:space="preserve">:تاريخ المشاركة السياسية للمرأة العربية </w:t>
      </w:r>
      <w:r w:rsidRPr="002063EB">
        <w:rPr>
          <w:rFonts w:ascii="Andalus" w:hAnsi="Andalus" w:cs="Andalus" w:hint="cs"/>
          <w:sz w:val="40"/>
          <w:szCs w:val="40"/>
          <w:rtl/>
        </w:rPr>
        <w:t>.</w:t>
      </w:r>
    </w:p>
    <w:p w:rsidR="002063EB" w:rsidRPr="002063EB" w:rsidRDefault="002063EB" w:rsidP="002063EB">
      <w:pPr>
        <w:pStyle w:val="a4"/>
        <w:numPr>
          <w:ilvl w:val="0"/>
          <w:numId w:val="1"/>
        </w:numPr>
        <w:bidi/>
        <w:rPr>
          <w:rFonts w:ascii="Andalus" w:hAnsi="Andalus" w:cs="Andalus"/>
          <w:sz w:val="40"/>
          <w:szCs w:val="40"/>
        </w:rPr>
      </w:pPr>
      <w:r w:rsidRPr="002063EB">
        <w:rPr>
          <w:rFonts w:ascii="Andalus" w:hAnsi="Andalus" w:cs="Andalus"/>
          <w:b/>
          <w:bCs/>
          <w:sz w:val="40"/>
          <w:szCs w:val="40"/>
          <w:rtl/>
        </w:rPr>
        <w:t>المبحث الثاني</w:t>
      </w:r>
      <w:r w:rsidRPr="002063EB">
        <w:rPr>
          <w:rFonts w:ascii="Andalus" w:hAnsi="Andalus" w:cs="Andalus"/>
          <w:sz w:val="40"/>
          <w:szCs w:val="40"/>
          <w:rtl/>
        </w:rPr>
        <w:t>:واقع التمكين السياسي للمرأة العربية</w:t>
      </w:r>
      <w:r w:rsidRPr="002063EB">
        <w:rPr>
          <w:rFonts w:ascii="Andalus" w:hAnsi="Andalus" w:cs="Andalus" w:hint="cs"/>
          <w:sz w:val="40"/>
          <w:szCs w:val="40"/>
          <w:rtl/>
        </w:rPr>
        <w:t>.</w:t>
      </w:r>
    </w:p>
    <w:p w:rsidR="002063EB" w:rsidRPr="002063EB" w:rsidRDefault="002063EB" w:rsidP="002063EB">
      <w:pPr>
        <w:pStyle w:val="a4"/>
        <w:numPr>
          <w:ilvl w:val="0"/>
          <w:numId w:val="1"/>
        </w:numPr>
        <w:bidi/>
        <w:rPr>
          <w:rFonts w:ascii="Andalus" w:hAnsi="Andalus" w:cs="Andalus"/>
          <w:sz w:val="40"/>
          <w:szCs w:val="40"/>
        </w:rPr>
      </w:pPr>
      <w:r w:rsidRPr="002063EB">
        <w:rPr>
          <w:rFonts w:ascii="Andalus" w:hAnsi="Andalus" w:cs="Andalus"/>
          <w:b/>
          <w:bCs/>
          <w:sz w:val="40"/>
          <w:szCs w:val="40"/>
          <w:rtl/>
        </w:rPr>
        <w:t>المبحث الثالث</w:t>
      </w:r>
      <w:r w:rsidRPr="002063EB">
        <w:rPr>
          <w:rFonts w:ascii="Andalus" w:hAnsi="Andalus" w:cs="Andalus"/>
          <w:sz w:val="40"/>
          <w:szCs w:val="40"/>
          <w:rtl/>
        </w:rPr>
        <w:t>:معوقات وتحديات التمكين السياسي للمرأة العربية</w:t>
      </w:r>
      <w:r w:rsidRPr="002063EB">
        <w:rPr>
          <w:rFonts w:ascii="Andalus" w:hAnsi="Andalus" w:cs="Andalus" w:hint="cs"/>
          <w:sz w:val="40"/>
          <w:szCs w:val="40"/>
          <w:rtl/>
        </w:rPr>
        <w:t>.</w:t>
      </w:r>
    </w:p>
    <w:p w:rsidR="002063EB" w:rsidRDefault="002063EB" w:rsidP="002063EB">
      <w:pPr>
        <w:pStyle w:val="a4"/>
        <w:numPr>
          <w:ilvl w:val="0"/>
          <w:numId w:val="1"/>
        </w:numPr>
        <w:bidi/>
        <w:rPr>
          <w:rFonts w:ascii="Andalus" w:hAnsi="Andalus" w:cs="Andalus"/>
          <w:sz w:val="40"/>
          <w:szCs w:val="40"/>
        </w:rPr>
      </w:pPr>
      <w:r w:rsidRPr="002063EB">
        <w:rPr>
          <w:rFonts w:ascii="Andalus" w:hAnsi="Andalus" w:cs="Andalus"/>
          <w:b/>
          <w:bCs/>
          <w:sz w:val="40"/>
          <w:szCs w:val="40"/>
          <w:rtl/>
        </w:rPr>
        <w:t>المبحث الرابع</w:t>
      </w:r>
      <w:r w:rsidRPr="002063EB">
        <w:rPr>
          <w:rFonts w:ascii="Andalus" w:hAnsi="Andalus" w:cs="Andalus"/>
          <w:sz w:val="40"/>
          <w:szCs w:val="40"/>
          <w:rtl/>
        </w:rPr>
        <w:t xml:space="preserve"> :</w:t>
      </w:r>
      <w:r w:rsidRPr="002063EB">
        <w:rPr>
          <w:rFonts w:ascii="Andalus" w:hAnsi="Andalus" w:cs="Andalus" w:hint="cs"/>
          <w:sz w:val="40"/>
          <w:szCs w:val="40"/>
          <w:rtl/>
        </w:rPr>
        <w:t>الإصلاحات</w:t>
      </w:r>
      <w:r w:rsidRPr="002063EB">
        <w:rPr>
          <w:rFonts w:ascii="Andalus" w:hAnsi="Andalus" w:cs="Andalus"/>
          <w:sz w:val="40"/>
          <w:szCs w:val="40"/>
          <w:rtl/>
        </w:rPr>
        <w:t xml:space="preserve"> السياسية في مجال المرأة في بعض الدول العربية.</w:t>
      </w:r>
    </w:p>
    <w:p w:rsidR="002E152B" w:rsidRDefault="002E152B" w:rsidP="002E152B">
      <w:pPr>
        <w:rPr>
          <w:rFonts w:ascii="Andalus" w:hAnsi="Andalus" w:cs="Andalus"/>
          <w:sz w:val="40"/>
          <w:szCs w:val="40"/>
          <w:rtl/>
        </w:rPr>
      </w:pPr>
    </w:p>
    <w:p w:rsidR="002E152B" w:rsidRDefault="002E152B" w:rsidP="002E152B">
      <w:pPr>
        <w:rPr>
          <w:rFonts w:ascii="Andalus" w:hAnsi="Andalus" w:cs="Andalus"/>
          <w:sz w:val="40"/>
          <w:szCs w:val="40"/>
          <w:rtl/>
        </w:rPr>
      </w:pPr>
    </w:p>
    <w:p w:rsidR="002E152B" w:rsidRPr="00C764B1" w:rsidRDefault="002E152B" w:rsidP="002E152B">
      <w:pPr>
        <w:spacing w:after="160"/>
        <w:jc w:val="both"/>
        <w:rPr>
          <w:rFonts w:ascii="Simplified Arabic" w:hAnsi="Simplified Arabic" w:cs="Simplified Arabic"/>
          <w:b/>
          <w:bCs/>
          <w:sz w:val="32"/>
          <w:szCs w:val="32"/>
          <w:rtl/>
          <w:lang w:bidi="ar-DZ"/>
        </w:rPr>
      </w:pPr>
      <w:r w:rsidRPr="00C764B1">
        <w:rPr>
          <w:rFonts w:ascii="Simplified Arabic" w:hAnsi="Simplified Arabic" w:cs="Simplified Arabic"/>
          <w:b/>
          <w:bCs/>
          <w:sz w:val="32"/>
          <w:szCs w:val="32"/>
          <w:rtl/>
          <w:lang w:bidi="ar-DZ"/>
        </w:rPr>
        <w:lastRenderedPageBreak/>
        <w:t>تمهيد :</w:t>
      </w:r>
    </w:p>
    <w:p w:rsidR="002E152B" w:rsidRPr="00C764B1" w:rsidRDefault="00006CB2"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لا شك أن الوطن العربي قد عانت دوله وحكوماته من براثن الاحتلال الأوربي ، واستنزاف ثرواته وخيراته لعقود طويلة ، تركت آثارا واضحة على مضمون وشكل أوضاع المرأة العربية التي لها خصوصيتها في السياق العام للمجتمع العربي بتراكماته التاريخية ، وخاصة وأن الذي يحكم المجتمع العربي خليط من قيم الأسرة الممتدة والنووية ، ومفهوم العلاقات العائلية والقبلية ، إلى جانب مفهوم المواطنة والمجتمع المدني والدولة الحديث ، مما يؤدي إلى اختلالات مرحلية واختلاط في القيم والعلاقات في نفس الوقت الذي تواجه فيه الدول العربية مولد نظام عالمي اقتصادي وثقافي جديد يؤثر بقوة على اقتصاديات الدول العربية .</w:t>
      </w:r>
    </w:p>
    <w:p w:rsidR="002E152B" w:rsidRDefault="00006CB2" w:rsidP="002E152B">
      <w:pPr>
        <w:spacing w:after="16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 xml:space="preserve">إن عالمية الاقتصاد لا بد وأن تقضي إلى عالمية القيم مما يسهل عملية الاختراق الثقافي والاقتصادي ، وتتميز الحقبة التاريخية الراهنة عالميا بمعطيات أساسية أهمها التأكيد على دور المرأة في إطار مقولات المساواة والتنمية ، فالتوجه العالمي يتمركز حاليا حول تقييم </w:t>
      </w:r>
      <w:r w:rsidR="003C18DC" w:rsidRPr="00C764B1">
        <w:rPr>
          <w:rFonts w:ascii="Simplified Arabic" w:hAnsi="Simplified Arabic" w:cs="Simplified Arabic" w:hint="cs"/>
          <w:sz w:val="32"/>
          <w:szCs w:val="32"/>
          <w:rtl/>
          <w:lang w:bidi="ar-DZ"/>
        </w:rPr>
        <w:t>الإجراءات</w:t>
      </w:r>
      <w:r w:rsidR="002E152B" w:rsidRPr="00C764B1">
        <w:rPr>
          <w:rFonts w:ascii="Simplified Arabic" w:hAnsi="Simplified Arabic" w:cs="Simplified Arabic"/>
          <w:sz w:val="32"/>
          <w:szCs w:val="32"/>
          <w:rtl/>
          <w:lang w:bidi="ar-DZ"/>
        </w:rPr>
        <w:t xml:space="preserve"> والتشريعات الاجتماعية التي تعالج دور المرأة ومكانتها الاجتماعية ، كما تتميز الحقبة الراهنة بالسعي إلى دمج البرامج المتعلقة بالمرأة في خطط التنمية الشاملة .</w:t>
      </w:r>
      <w:r w:rsidR="002E152B">
        <w:rPr>
          <w:rStyle w:val="a7"/>
          <w:rFonts w:ascii="Simplified Arabic" w:hAnsi="Simplified Arabic" w:cs="Simplified Arabic"/>
          <w:sz w:val="32"/>
          <w:szCs w:val="32"/>
          <w:rtl/>
          <w:lang w:bidi="ar-DZ"/>
        </w:rPr>
        <w:footnoteReference w:id="2"/>
      </w:r>
    </w:p>
    <w:p w:rsidR="00650E33" w:rsidRDefault="00650E33" w:rsidP="002E152B">
      <w:pPr>
        <w:spacing w:after="160"/>
        <w:jc w:val="both"/>
        <w:rPr>
          <w:rFonts w:ascii="Simplified Arabic" w:hAnsi="Simplified Arabic" w:cs="Simplified Arabic"/>
          <w:sz w:val="32"/>
          <w:szCs w:val="32"/>
          <w:lang w:bidi="ar-DZ"/>
        </w:rPr>
      </w:pPr>
    </w:p>
    <w:p w:rsidR="00650E33" w:rsidRDefault="00650E33" w:rsidP="002E152B">
      <w:pPr>
        <w:spacing w:after="160"/>
        <w:jc w:val="both"/>
        <w:rPr>
          <w:rFonts w:ascii="Simplified Arabic" w:hAnsi="Simplified Arabic" w:cs="Simplified Arabic"/>
          <w:sz w:val="32"/>
          <w:szCs w:val="32"/>
          <w:lang w:bidi="ar-DZ"/>
        </w:rPr>
      </w:pPr>
    </w:p>
    <w:p w:rsidR="00650E33" w:rsidRDefault="00650E33" w:rsidP="002E152B">
      <w:pPr>
        <w:spacing w:after="160"/>
        <w:jc w:val="both"/>
        <w:rPr>
          <w:rFonts w:ascii="Simplified Arabic" w:hAnsi="Simplified Arabic" w:cs="Simplified Arabic"/>
          <w:sz w:val="32"/>
          <w:szCs w:val="32"/>
          <w:lang w:bidi="ar-DZ"/>
        </w:rPr>
      </w:pPr>
    </w:p>
    <w:p w:rsidR="00650E33" w:rsidRDefault="00650E33" w:rsidP="002E152B">
      <w:pPr>
        <w:spacing w:after="160"/>
        <w:jc w:val="both"/>
        <w:rPr>
          <w:rFonts w:ascii="Simplified Arabic" w:hAnsi="Simplified Arabic" w:cs="Simplified Arabic"/>
          <w:sz w:val="32"/>
          <w:szCs w:val="32"/>
          <w:lang w:bidi="ar-DZ"/>
        </w:rPr>
      </w:pPr>
    </w:p>
    <w:p w:rsidR="00650E33" w:rsidRDefault="00650E33" w:rsidP="002E152B">
      <w:pPr>
        <w:spacing w:after="160"/>
        <w:jc w:val="both"/>
        <w:rPr>
          <w:rFonts w:ascii="Simplified Arabic" w:hAnsi="Simplified Arabic" w:cs="Simplified Arabic"/>
          <w:sz w:val="32"/>
          <w:szCs w:val="32"/>
          <w:lang w:bidi="ar-DZ"/>
        </w:rPr>
      </w:pPr>
    </w:p>
    <w:p w:rsidR="00650E33" w:rsidRDefault="00650E33" w:rsidP="002E152B">
      <w:pPr>
        <w:spacing w:after="160"/>
        <w:jc w:val="both"/>
        <w:rPr>
          <w:rFonts w:ascii="Simplified Arabic" w:hAnsi="Simplified Arabic" w:cs="Simplified Arabic"/>
          <w:sz w:val="32"/>
          <w:szCs w:val="32"/>
          <w:lang w:bidi="ar-DZ"/>
        </w:rPr>
      </w:pPr>
    </w:p>
    <w:p w:rsidR="00650E33" w:rsidRPr="00C764B1" w:rsidRDefault="00650E33" w:rsidP="002E152B">
      <w:pPr>
        <w:spacing w:after="160"/>
        <w:jc w:val="both"/>
        <w:rPr>
          <w:rFonts w:ascii="Simplified Arabic" w:hAnsi="Simplified Arabic" w:cs="Simplified Arabic"/>
          <w:sz w:val="32"/>
          <w:szCs w:val="32"/>
          <w:rtl/>
          <w:lang w:bidi="ar-DZ"/>
        </w:rPr>
      </w:pPr>
    </w:p>
    <w:p w:rsidR="002E152B" w:rsidRPr="00C764B1" w:rsidRDefault="002E152B" w:rsidP="002E152B">
      <w:pPr>
        <w:spacing w:after="160"/>
        <w:jc w:val="both"/>
        <w:rPr>
          <w:rFonts w:ascii="Simplified Arabic" w:hAnsi="Simplified Arabic" w:cs="Simplified Arabic"/>
          <w:b/>
          <w:bCs/>
          <w:sz w:val="32"/>
          <w:szCs w:val="32"/>
          <w:rtl/>
          <w:lang w:bidi="ar-DZ"/>
        </w:rPr>
      </w:pPr>
      <w:r w:rsidRPr="00C764B1">
        <w:rPr>
          <w:rFonts w:ascii="Simplified Arabic" w:hAnsi="Simplified Arabic" w:cs="Simplified Arabic"/>
          <w:b/>
          <w:bCs/>
          <w:sz w:val="32"/>
          <w:szCs w:val="32"/>
          <w:rtl/>
          <w:lang w:bidi="ar-DZ"/>
        </w:rPr>
        <w:lastRenderedPageBreak/>
        <w:t xml:space="preserve">المبحث الأول : تاريخ المشاركة السياسية للمرأة العربية </w:t>
      </w:r>
    </w:p>
    <w:p w:rsidR="002E152B" w:rsidRPr="00C764B1" w:rsidRDefault="00006CB2"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إن تاريخ اشتغال المرأة العربية في العمل الاجتماعي والسياسي قديم قدم الحياة نفسها</w:t>
      </w:r>
      <w:r w:rsidR="002E152B">
        <w:rPr>
          <w:rStyle w:val="a7"/>
          <w:rFonts w:ascii="Simplified Arabic" w:hAnsi="Simplified Arabic" w:cs="Simplified Arabic"/>
          <w:sz w:val="32"/>
          <w:szCs w:val="32"/>
          <w:rtl/>
          <w:lang w:bidi="ar-DZ"/>
        </w:rPr>
        <w:footnoteReference w:id="3"/>
      </w:r>
      <w:r w:rsidR="002E152B" w:rsidRPr="00C764B1">
        <w:rPr>
          <w:rFonts w:ascii="Simplified Arabic" w:hAnsi="Simplified Arabic" w:cs="Simplified Arabic"/>
          <w:sz w:val="32"/>
          <w:szCs w:val="32"/>
          <w:rtl/>
          <w:lang w:bidi="ar-DZ"/>
        </w:rPr>
        <w:t xml:space="preserve"> ، فإذا جئنا إلى عصور ما قبل </w:t>
      </w:r>
      <w:r w:rsidR="0073726B" w:rsidRPr="00C764B1">
        <w:rPr>
          <w:rFonts w:ascii="Simplified Arabic" w:hAnsi="Simplified Arabic" w:cs="Simplified Arabic" w:hint="cs"/>
          <w:sz w:val="32"/>
          <w:szCs w:val="32"/>
          <w:rtl/>
          <w:lang w:bidi="ar-DZ"/>
        </w:rPr>
        <w:t>مجيء</w:t>
      </w:r>
      <w:r w:rsidR="002E152B" w:rsidRPr="00C764B1">
        <w:rPr>
          <w:rFonts w:ascii="Simplified Arabic" w:hAnsi="Simplified Arabic" w:cs="Simplified Arabic"/>
          <w:sz w:val="32"/>
          <w:szCs w:val="32"/>
          <w:rtl/>
          <w:lang w:bidi="ar-DZ"/>
        </w:rPr>
        <w:t xml:space="preserve"> الرسالة المحمدية نجد هناك نساء قد تألقت في العمل السياسي ، وأمور الحكم والقيادة ، وأمثالهن كثيرات ، فنجد بلقيس ملكة سبأ ، والتي كانت ذات ذكاء ورجاحة عقل تشم بالحزم والعزم والجرأة والشجاعة</w:t>
      </w:r>
      <w:r w:rsidR="002E152B">
        <w:rPr>
          <w:rStyle w:val="a7"/>
          <w:rFonts w:ascii="Simplified Arabic" w:hAnsi="Simplified Arabic" w:cs="Simplified Arabic"/>
          <w:sz w:val="32"/>
          <w:szCs w:val="32"/>
          <w:rtl/>
          <w:lang w:bidi="ar-DZ"/>
        </w:rPr>
        <w:footnoteReference w:id="4"/>
      </w:r>
      <w:r w:rsidR="002E152B" w:rsidRPr="00C764B1">
        <w:rPr>
          <w:rFonts w:ascii="Simplified Arabic" w:hAnsi="Simplified Arabic" w:cs="Simplified Arabic"/>
          <w:sz w:val="32"/>
          <w:szCs w:val="32"/>
          <w:rtl/>
          <w:lang w:bidi="ar-DZ"/>
        </w:rPr>
        <w:t xml:space="preserve"> ، وصواب الرأي والتي قادت قومها إلى الفلاح والنجاح بعدما استشارتهم في أمر دعوة سيدنا سليمان عليه السلام هي وقومها إلى الإسلام ، فكانت بذكائها وحكمتها ومنطقها أن شرحت لقومها وهي بصدر استشارتهم قولها أن الملوك إذا دخلوا بلدا جعلوا أعزة أهلها أذلة ، فاقترحت عليهم الدخول في الإسلام للحفاظ على أمن وسلامة وطنها .</w:t>
      </w:r>
    </w:p>
    <w:p w:rsidR="002E152B" w:rsidRPr="00C764B1" w:rsidRDefault="00006CB2"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 xml:space="preserve">خلدت في تاريخها صفحة زاهية ونجد في العصر النبوي الإسهام الكبير للمرأة في الحياة الاجتماعية والسياسية ، فهذه عائشة أم المؤمنين رضي الله عنها حيث كان لها أثركبير في الأمور السياسية للدولة </w:t>
      </w:r>
      <w:r w:rsidR="0073726B" w:rsidRPr="00C764B1">
        <w:rPr>
          <w:rFonts w:ascii="Simplified Arabic" w:hAnsi="Simplified Arabic" w:cs="Simplified Arabic" w:hint="cs"/>
          <w:sz w:val="32"/>
          <w:szCs w:val="32"/>
          <w:rtl/>
          <w:lang w:bidi="ar-DZ"/>
        </w:rPr>
        <w:t>الإسلامية</w:t>
      </w:r>
      <w:r w:rsidR="002E152B" w:rsidRPr="00C764B1">
        <w:rPr>
          <w:rFonts w:ascii="Simplified Arabic" w:hAnsi="Simplified Arabic" w:cs="Simplified Arabic"/>
          <w:sz w:val="32"/>
          <w:szCs w:val="32"/>
          <w:rtl/>
          <w:lang w:bidi="ar-DZ"/>
        </w:rPr>
        <w:t xml:space="preserve"> ، فكانت بعد وفاة النبي صلى الله عليه وسلم سندا للمسلمين في جميع أمور الدولة </w:t>
      </w:r>
      <w:r w:rsidR="0073726B" w:rsidRPr="00C764B1">
        <w:rPr>
          <w:rFonts w:ascii="Simplified Arabic" w:hAnsi="Simplified Arabic" w:cs="Simplified Arabic" w:hint="cs"/>
          <w:sz w:val="32"/>
          <w:szCs w:val="32"/>
          <w:rtl/>
          <w:lang w:bidi="ar-DZ"/>
        </w:rPr>
        <w:t>الإسلامية</w:t>
      </w:r>
      <w:r w:rsidR="002E152B" w:rsidRPr="00C764B1">
        <w:rPr>
          <w:rFonts w:ascii="Simplified Arabic" w:hAnsi="Simplified Arabic" w:cs="Simplified Arabic"/>
          <w:sz w:val="32"/>
          <w:szCs w:val="32"/>
          <w:rtl/>
          <w:lang w:bidi="ar-DZ"/>
        </w:rPr>
        <w:t xml:space="preserve"> فكانت الصحابة لا يقدمون على عميل إلا واستشاروها وأخذوا برأيها ، لعلمها ورجاحة عقلها وتفقهها في الدين وأمور الدولة ، كما نجد فاطمة الزهراء بنت النبي صلى الله عليه وسلم ، وغيرهن ممن وضعن بصمتهن في أمور الدولة </w:t>
      </w:r>
      <w:r w:rsidR="0073726B" w:rsidRPr="00C764B1">
        <w:rPr>
          <w:rFonts w:ascii="Simplified Arabic" w:hAnsi="Simplified Arabic" w:cs="Simplified Arabic" w:hint="cs"/>
          <w:sz w:val="32"/>
          <w:szCs w:val="32"/>
          <w:rtl/>
          <w:lang w:bidi="ar-DZ"/>
        </w:rPr>
        <w:t>الإسلامية</w:t>
      </w:r>
      <w:r w:rsidR="002E152B" w:rsidRPr="00C764B1">
        <w:rPr>
          <w:rFonts w:ascii="Simplified Arabic" w:hAnsi="Simplified Arabic" w:cs="Simplified Arabic"/>
          <w:sz w:val="32"/>
          <w:szCs w:val="32"/>
          <w:rtl/>
          <w:lang w:bidi="ar-DZ"/>
        </w:rPr>
        <w:t xml:space="preserve"> ، وتفنن في خدمة الدين والدولة .</w:t>
      </w:r>
    </w:p>
    <w:p w:rsidR="002E152B" w:rsidRPr="00C764B1" w:rsidRDefault="00006CB2"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 xml:space="preserve">كما يشهد التاريخ أيضا </w:t>
      </w:r>
      <w:r w:rsidR="0073726B" w:rsidRPr="00C764B1">
        <w:rPr>
          <w:rFonts w:ascii="Simplified Arabic" w:hAnsi="Simplified Arabic" w:cs="Simplified Arabic" w:hint="cs"/>
          <w:sz w:val="32"/>
          <w:szCs w:val="32"/>
          <w:rtl/>
          <w:lang w:bidi="ar-DZ"/>
        </w:rPr>
        <w:t>لأحد</w:t>
      </w:r>
      <w:r w:rsidR="002E152B" w:rsidRPr="00C764B1">
        <w:rPr>
          <w:rFonts w:ascii="Simplified Arabic" w:hAnsi="Simplified Arabic" w:cs="Simplified Arabic"/>
          <w:sz w:val="32"/>
          <w:szCs w:val="32"/>
          <w:rtl/>
          <w:lang w:bidi="ar-DZ"/>
        </w:rPr>
        <w:t xml:space="preserve"> من النساء في البلاد العربية أثبتت جدارتها في الحكم ، ألا وهي شجرة الدر زوجة الملك صالح نجم الدين أيوب ، وهي جارية من أصول أرمينية ، ارتفع شأنها بعدما اعتلى زوجها عرش السلطنة الأيوبية ( 1240م) في مصر ، وصارت تدير أمور المملكة أثناء غياب زوجها (أثناء الغزو ) فكانت ذات عقل وحزم لها معرفة تامة بأحوال المملكة ، وعندما وصلت الحملة الصليبية السابعة بقيادة لويس التاسع ملك فرنسا إلى دمياط ، كان الملك الصالح نجم الدين أيوب مريضا ، فاستعان بزوجته شجرة الدّر لمواجهة هذه الحملة ، فتولت شجرة الدّر تدبير شؤون الدولة وتجهيز الجيش </w:t>
      </w:r>
      <w:r w:rsidR="002E152B" w:rsidRPr="00C764B1">
        <w:rPr>
          <w:rFonts w:ascii="Simplified Arabic" w:hAnsi="Simplified Arabic" w:cs="Simplified Arabic"/>
          <w:sz w:val="32"/>
          <w:szCs w:val="32"/>
          <w:rtl/>
          <w:lang w:bidi="ar-DZ"/>
        </w:rPr>
        <w:lastRenderedPageBreak/>
        <w:t xml:space="preserve">بعد أن أحقت خبر وفاة الملك الصالح ، خوفا من حدوث فتنة وانهيار معنويات المسلمين ، وقادت البلاد إلى النصر على الصليبيين وبعدها أعلنت عن وفاة الملك الصالح وسلمت نور شاه ابن زوجها مقاليد </w:t>
      </w:r>
      <w:r w:rsidR="0073726B" w:rsidRPr="00C764B1">
        <w:rPr>
          <w:rFonts w:ascii="Simplified Arabic" w:hAnsi="Simplified Arabic" w:cs="Simplified Arabic" w:hint="cs"/>
          <w:sz w:val="32"/>
          <w:szCs w:val="32"/>
          <w:rtl/>
          <w:lang w:bidi="ar-DZ"/>
        </w:rPr>
        <w:t>الأمور</w:t>
      </w:r>
      <w:r w:rsidR="002E152B" w:rsidRPr="00C764B1">
        <w:rPr>
          <w:rFonts w:ascii="Simplified Arabic" w:hAnsi="Simplified Arabic" w:cs="Simplified Arabic"/>
          <w:sz w:val="32"/>
          <w:szCs w:val="32"/>
          <w:rtl/>
          <w:lang w:bidi="ar-DZ"/>
        </w:rPr>
        <w:t xml:space="preserve"> وتعتبر شجرة الدّر الملكة الثانية بعد رضية الدين تجلس على عرش مملكة </w:t>
      </w:r>
      <w:r w:rsidR="0073726B" w:rsidRPr="00C764B1">
        <w:rPr>
          <w:rFonts w:ascii="Simplified Arabic" w:hAnsi="Simplified Arabic" w:cs="Simplified Arabic" w:hint="cs"/>
          <w:sz w:val="32"/>
          <w:szCs w:val="32"/>
          <w:rtl/>
          <w:lang w:bidi="ar-DZ"/>
        </w:rPr>
        <w:t>إسلامية</w:t>
      </w:r>
      <w:r w:rsidR="002E152B" w:rsidRPr="00C764B1">
        <w:rPr>
          <w:rFonts w:ascii="Simplified Arabic" w:hAnsi="Simplified Arabic" w:cs="Simplified Arabic"/>
          <w:sz w:val="32"/>
          <w:szCs w:val="32"/>
          <w:rtl/>
          <w:lang w:bidi="ar-DZ"/>
        </w:rPr>
        <w:t xml:space="preserve"> .</w:t>
      </w:r>
      <w:r w:rsidR="002E152B">
        <w:rPr>
          <w:rStyle w:val="a7"/>
          <w:rFonts w:ascii="Simplified Arabic" w:hAnsi="Simplified Arabic" w:cs="Simplified Arabic"/>
          <w:sz w:val="32"/>
          <w:szCs w:val="32"/>
          <w:rtl/>
          <w:lang w:bidi="ar-DZ"/>
        </w:rPr>
        <w:footnoteReference w:id="5"/>
      </w:r>
    </w:p>
    <w:p w:rsidR="002E152B" w:rsidRPr="00C764B1" w:rsidRDefault="00C26A86"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 xml:space="preserve">ست الملك : وهي بنت الخليفة العزيز بالله الفاطمي وأخت الحاكم بأمر الله  (776ه – 1021م ) كانت امرأة فائقة الذكاء ذات أطماع سياسية وكانت تخشى على نفسها من بطش أخيها الحاكم ، فدست من يقتله ومحت آثار الجريمة بقتل قاتل أخيها ، باحترافية وذكاء شديد ، كما أحيطت محاولة تنصيب </w:t>
      </w:r>
      <w:r w:rsidR="0073726B" w:rsidRPr="00C764B1">
        <w:rPr>
          <w:rFonts w:ascii="Simplified Arabic" w:hAnsi="Simplified Arabic" w:cs="Simplified Arabic" w:hint="cs"/>
          <w:sz w:val="32"/>
          <w:szCs w:val="32"/>
          <w:rtl/>
          <w:lang w:bidi="ar-DZ"/>
        </w:rPr>
        <w:t>الأمير</w:t>
      </w:r>
      <w:r w:rsidR="002E152B" w:rsidRPr="00C764B1">
        <w:rPr>
          <w:rFonts w:ascii="Simplified Arabic" w:hAnsi="Simplified Arabic" w:cs="Simplified Arabic"/>
          <w:sz w:val="32"/>
          <w:szCs w:val="32"/>
          <w:rtl/>
          <w:lang w:bidi="ar-DZ"/>
        </w:rPr>
        <w:t xml:space="preserve"> أبي القاسم عبد الرحمان ابن الياس خليفة على الفاطميين ، ثم أشرفت على مبايعة </w:t>
      </w:r>
      <w:r w:rsidR="0073726B" w:rsidRPr="00C764B1">
        <w:rPr>
          <w:rFonts w:ascii="Simplified Arabic" w:hAnsi="Simplified Arabic" w:cs="Simplified Arabic" w:hint="cs"/>
          <w:sz w:val="32"/>
          <w:szCs w:val="32"/>
          <w:rtl/>
          <w:lang w:bidi="ar-DZ"/>
        </w:rPr>
        <w:t>الأمير</w:t>
      </w:r>
      <w:r w:rsidR="002E152B" w:rsidRPr="00C764B1">
        <w:rPr>
          <w:rFonts w:ascii="Simplified Arabic" w:hAnsi="Simplified Arabic" w:cs="Simplified Arabic"/>
          <w:sz w:val="32"/>
          <w:szCs w:val="32"/>
          <w:rtl/>
          <w:lang w:bidi="ar-DZ"/>
        </w:rPr>
        <w:t xml:space="preserve"> أبو الحسن علي ابن أخيها الحاكم ، فقامت ست الملك بالوصاية عليه (عمره 16 سنة ) في الفترة </w:t>
      </w:r>
      <w:r w:rsidR="0073726B" w:rsidRPr="00C764B1">
        <w:rPr>
          <w:rFonts w:ascii="Simplified Arabic" w:hAnsi="Simplified Arabic" w:cs="Simplified Arabic" w:hint="cs"/>
          <w:sz w:val="32"/>
          <w:szCs w:val="32"/>
          <w:rtl/>
          <w:lang w:bidi="ar-DZ"/>
        </w:rPr>
        <w:t>الأولى</w:t>
      </w:r>
      <w:r w:rsidR="002E152B" w:rsidRPr="00C764B1">
        <w:rPr>
          <w:rFonts w:ascii="Simplified Arabic" w:hAnsi="Simplified Arabic" w:cs="Simplified Arabic"/>
          <w:sz w:val="32"/>
          <w:szCs w:val="32"/>
          <w:rtl/>
          <w:lang w:bidi="ar-DZ"/>
        </w:rPr>
        <w:t xml:space="preserve"> من حكمه ، فتولت تدبير شؤون الدولة وتوطيد دعائهما ببراعة وحزم دائمين </w:t>
      </w:r>
      <w:r w:rsidR="002E152B">
        <w:rPr>
          <w:rStyle w:val="a7"/>
          <w:rFonts w:ascii="Simplified Arabic" w:hAnsi="Simplified Arabic" w:cs="Simplified Arabic"/>
          <w:sz w:val="32"/>
          <w:szCs w:val="32"/>
          <w:rtl/>
          <w:lang w:bidi="ar-DZ"/>
        </w:rPr>
        <w:footnoteReference w:id="6"/>
      </w:r>
      <w:r w:rsidR="002E152B" w:rsidRPr="00C764B1">
        <w:rPr>
          <w:rFonts w:ascii="Simplified Arabic" w:hAnsi="Simplified Arabic" w:cs="Simplified Arabic"/>
          <w:sz w:val="32"/>
          <w:szCs w:val="32"/>
          <w:rtl/>
          <w:lang w:bidi="ar-DZ"/>
        </w:rPr>
        <w:t>.</w:t>
      </w:r>
    </w:p>
    <w:p w:rsidR="002E152B" w:rsidRPr="00C764B1" w:rsidRDefault="00C26A86"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فقامت بتدبير شؤون الدولة وتوطيد دعائهما ببراعة وحزم دائمين . فقامت بتدبير شؤون الدولة وتوطيد دعائها ببراعة وحزم دائمين ، فقامت بإعادة النظر في جميع الاقطاعات والمنح التي قررها أخوها الحاكم قبل موته والتي أصبحت عبئا ثقيلا على موارد الدولة ، فألقت معظمها ، وردت ما أبطله أخوها من المكوس فلم يستقل الخليفة الظاهر بإدارة شؤون الدولة إلا بعد وفاتها ( ست الملك )</w:t>
      </w:r>
      <w:r w:rsidR="00A46D9A">
        <w:rPr>
          <w:rStyle w:val="a7"/>
          <w:rFonts w:ascii="Simplified Arabic" w:hAnsi="Simplified Arabic" w:cs="Simplified Arabic"/>
          <w:sz w:val="32"/>
          <w:szCs w:val="32"/>
          <w:rtl/>
          <w:lang w:bidi="ar-DZ"/>
        </w:rPr>
        <w:footnoteReference w:id="7"/>
      </w:r>
      <w:r w:rsidR="002E152B" w:rsidRPr="00C764B1">
        <w:rPr>
          <w:rFonts w:ascii="Simplified Arabic" w:hAnsi="Simplified Arabic" w:cs="Simplified Arabic"/>
          <w:sz w:val="32"/>
          <w:szCs w:val="32"/>
          <w:rtl/>
          <w:lang w:bidi="ar-DZ"/>
        </w:rPr>
        <w:t>.</w:t>
      </w:r>
    </w:p>
    <w:p w:rsidR="002E152B" w:rsidRPr="00C764B1" w:rsidRDefault="00C26A86"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كما يشهد التاريخ في منطقة المغرب العربي حكم الكاهنة التي كانت لها القوة والشجاعة والقدرة على حكم شمال إفريقيا في فترة من فترات تاريخ المنطقة واستطاعت أنت تضع بصمتها في الحكم وإدارة الأمور وهذا راجع للوزن السياسي الذي كانت تتمتع به .</w:t>
      </w:r>
    </w:p>
    <w:p w:rsidR="002E152B" w:rsidRPr="00C764B1" w:rsidRDefault="00C26A86" w:rsidP="00006CB2">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 xml:space="preserve">أما في  تاريخ الجزائر وخلال فترة الاستعمار الفرنسي بالتحديد ظهرت نساء بطلات قدن معارك ضد الاستعمار الفرنسي ، ومن أمثالهن المجاهدة القائدة الشجاعة البطلة لالا </w:t>
      </w:r>
      <w:r w:rsidR="002E152B" w:rsidRPr="00C764B1">
        <w:rPr>
          <w:rFonts w:ascii="Simplified Arabic" w:hAnsi="Simplified Arabic" w:cs="Simplified Arabic"/>
          <w:sz w:val="32"/>
          <w:szCs w:val="32"/>
          <w:rtl/>
          <w:lang w:bidi="ar-DZ"/>
        </w:rPr>
        <w:lastRenderedPageBreak/>
        <w:t>فاطمة نسومر ( عذراء الجبل ) مثالا خالدا</w:t>
      </w:r>
      <w:r w:rsidR="0073726B">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ل</w:t>
      </w:r>
      <w:r w:rsidR="0073726B">
        <w:rPr>
          <w:rFonts w:ascii="Simplified Arabic" w:hAnsi="Simplified Arabic" w:cs="Simplified Arabic" w:hint="cs"/>
          <w:sz w:val="32"/>
          <w:szCs w:val="32"/>
          <w:rtl/>
          <w:lang w:bidi="ar-DZ"/>
        </w:rPr>
        <w:t>ت</w:t>
      </w:r>
      <w:r w:rsidR="002E152B" w:rsidRPr="00C764B1">
        <w:rPr>
          <w:rFonts w:ascii="Simplified Arabic" w:hAnsi="Simplified Arabic" w:cs="Simplified Arabic"/>
          <w:sz w:val="32"/>
          <w:szCs w:val="32"/>
          <w:rtl/>
          <w:lang w:bidi="ar-DZ"/>
        </w:rPr>
        <w:t xml:space="preserve">لك البطولات والتي قهرت عددا كبيرا من كبار الضابط والجنرالات الفرنسيين في الجزائر أمثال : ما كما هون ، يوسيك ، كامو ، ورادون ، وبليسي في عقد الخمسينات من القرن 19 في معارك طاحنة ، يشهد لها العدو والصديق ، فكانت شوكة في حلق قوات الاستعمار الفرنسي ، لما لها من شجاعة وقوة الشخصية والعزيمة والإرادة والإصرار . فأثرت الثورة الجزائرية ببطلاتها في المرأة العربية مشرقا ومغربا وأصبحت رمزا لها ومثالا في البطولة والقيادة والتضحية </w:t>
      </w:r>
      <w:r w:rsidR="007F23DC" w:rsidRPr="00C764B1">
        <w:rPr>
          <w:rFonts w:ascii="Simplified Arabic" w:hAnsi="Simplified Arabic" w:cs="Simplified Arabic" w:hint="cs"/>
          <w:sz w:val="32"/>
          <w:szCs w:val="32"/>
          <w:rtl/>
          <w:lang w:bidi="ar-DZ"/>
        </w:rPr>
        <w:t>والإقدام</w:t>
      </w:r>
      <w:r w:rsidR="002E152B" w:rsidRPr="00C764B1">
        <w:rPr>
          <w:rFonts w:ascii="Simplified Arabic" w:hAnsi="Simplified Arabic" w:cs="Simplified Arabic"/>
          <w:sz w:val="32"/>
          <w:szCs w:val="32"/>
          <w:rtl/>
          <w:lang w:bidi="ar-DZ"/>
        </w:rPr>
        <w:t xml:space="preserve"> والصمود</w:t>
      </w:r>
      <w:r w:rsidR="002E152B">
        <w:rPr>
          <w:rStyle w:val="a7"/>
          <w:rFonts w:ascii="Simplified Arabic" w:hAnsi="Simplified Arabic" w:cs="Simplified Arabic"/>
          <w:sz w:val="32"/>
          <w:szCs w:val="32"/>
          <w:rtl/>
          <w:lang w:bidi="ar-DZ"/>
        </w:rPr>
        <w:footnoteReference w:id="8"/>
      </w:r>
      <w:r w:rsidR="002E152B" w:rsidRPr="00C764B1">
        <w:rPr>
          <w:rFonts w:ascii="Simplified Arabic" w:hAnsi="Simplified Arabic" w:cs="Simplified Arabic"/>
          <w:sz w:val="32"/>
          <w:szCs w:val="32"/>
          <w:rtl/>
          <w:lang w:bidi="ar-DZ"/>
        </w:rPr>
        <w:t xml:space="preserve">  والقائمة طويلة وعريضة ولا</w:t>
      </w:r>
      <w:r w:rsidR="007F23DC">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مجال للحصر .</w:t>
      </w:r>
    </w:p>
    <w:p w:rsidR="002E152B" w:rsidRPr="00C764B1" w:rsidRDefault="00006CB2" w:rsidP="007F23DC">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 xml:space="preserve">إن التطورات الحاصلة على المستوى العالمي </w:t>
      </w:r>
      <w:r w:rsidR="007F23DC" w:rsidRPr="00C764B1">
        <w:rPr>
          <w:rFonts w:ascii="Simplified Arabic" w:hAnsi="Simplified Arabic" w:cs="Simplified Arabic" w:hint="cs"/>
          <w:sz w:val="32"/>
          <w:szCs w:val="32"/>
          <w:rtl/>
          <w:lang w:bidi="ar-DZ"/>
        </w:rPr>
        <w:t>والإدراك</w:t>
      </w:r>
      <w:r w:rsidR="002E152B" w:rsidRPr="00C764B1">
        <w:rPr>
          <w:rFonts w:ascii="Simplified Arabic" w:hAnsi="Simplified Arabic" w:cs="Simplified Arabic"/>
          <w:sz w:val="32"/>
          <w:szCs w:val="32"/>
          <w:rtl/>
          <w:lang w:bidi="ar-DZ"/>
        </w:rPr>
        <w:t xml:space="preserve"> بأهمية المرأة في تحقيق التنمية ، سعت مختلف التنظيمات الحكومية وغير الحكومية في الوطن العربي إلى وضع خطط واستراتيجيات تتضمن برامج تهدف إلى تمكين المرأة والارتقاء وا</w:t>
      </w:r>
      <w:r w:rsidR="002E152B">
        <w:rPr>
          <w:rFonts w:ascii="Simplified Arabic" w:hAnsi="Simplified Arabic" w:cs="Simplified Arabic" w:hint="cs"/>
          <w:sz w:val="32"/>
          <w:szCs w:val="32"/>
          <w:rtl/>
          <w:lang w:bidi="ar-DZ"/>
        </w:rPr>
        <w:t>لن</w:t>
      </w:r>
      <w:r w:rsidR="002E152B" w:rsidRPr="00C764B1">
        <w:rPr>
          <w:rFonts w:ascii="Simplified Arabic" w:hAnsi="Simplified Arabic" w:cs="Simplified Arabic"/>
          <w:sz w:val="32"/>
          <w:szCs w:val="32"/>
          <w:rtl/>
          <w:lang w:bidi="ar-DZ"/>
        </w:rPr>
        <w:t xml:space="preserve">هوض بها من أجل تحقيق التنمية ، لكونها مدرسة منشئة لأجيال قادة الغد ، وهي كطاقة بشرية تؤثر وتتأثر </w:t>
      </w:r>
      <w:r w:rsidR="007F23DC" w:rsidRPr="00C764B1">
        <w:rPr>
          <w:rFonts w:ascii="Simplified Arabic" w:hAnsi="Simplified Arabic" w:cs="Simplified Arabic" w:hint="cs"/>
          <w:sz w:val="32"/>
          <w:szCs w:val="32"/>
          <w:rtl/>
          <w:lang w:bidi="ar-DZ"/>
        </w:rPr>
        <w:t>بإستراتيجية</w:t>
      </w:r>
      <w:r w:rsidR="002E152B" w:rsidRPr="00C764B1">
        <w:rPr>
          <w:rFonts w:ascii="Simplified Arabic" w:hAnsi="Simplified Arabic" w:cs="Simplified Arabic"/>
          <w:sz w:val="32"/>
          <w:szCs w:val="32"/>
          <w:rtl/>
          <w:lang w:bidi="ar-DZ"/>
        </w:rPr>
        <w:t xml:space="preserve"> التنمية سواء في وضع الخطة أو تنفيذها </w:t>
      </w:r>
      <w:r w:rsidR="00A46D9A">
        <w:rPr>
          <w:rStyle w:val="a7"/>
          <w:rFonts w:ascii="Simplified Arabic" w:hAnsi="Simplified Arabic" w:cs="Simplified Arabic"/>
          <w:sz w:val="32"/>
          <w:szCs w:val="32"/>
          <w:rtl/>
          <w:lang w:bidi="ar-DZ"/>
        </w:rPr>
        <w:footnoteReference w:id="9"/>
      </w:r>
      <w:r w:rsidR="002E152B" w:rsidRPr="00C764B1">
        <w:rPr>
          <w:rFonts w:ascii="Simplified Arabic" w:hAnsi="Simplified Arabic" w:cs="Simplified Arabic"/>
          <w:sz w:val="32"/>
          <w:szCs w:val="32"/>
          <w:rtl/>
          <w:lang w:bidi="ar-DZ"/>
        </w:rPr>
        <w:t>. ولهذا</w:t>
      </w:r>
      <w:r w:rsidR="007F23DC">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شهدت السبعينات والثمانينات تحولات عديدة في مفردات القاموس التنموي وظهور برامج تنموية خاصة بالنساء ف</w:t>
      </w:r>
      <w:r w:rsidR="007F23DC">
        <w:rPr>
          <w:rFonts w:ascii="Simplified Arabic" w:hAnsi="Simplified Arabic" w:cs="Simplified Arabic" w:hint="cs"/>
          <w:sz w:val="32"/>
          <w:szCs w:val="32"/>
          <w:rtl/>
          <w:lang w:bidi="ar-DZ"/>
        </w:rPr>
        <w:t>ي</w:t>
      </w:r>
      <w:r w:rsidR="002E152B" w:rsidRPr="00C764B1">
        <w:rPr>
          <w:rFonts w:ascii="Simplified Arabic" w:hAnsi="Simplified Arabic" w:cs="Simplified Arabic"/>
          <w:sz w:val="32"/>
          <w:szCs w:val="32"/>
          <w:rtl/>
          <w:lang w:bidi="ar-DZ"/>
        </w:rPr>
        <w:t xml:space="preserve"> إطار السعي إلى تحقيق التنمية والتطور ومواكبة ومسايرة تطورات العصر</w:t>
      </w:r>
      <w:r w:rsidR="002E152B">
        <w:rPr>
          <w:rFonts w:ascii="Simplified Arabic" w:hAnsi="Simplified Arabic" w:cs="Simplified Arabic" w:hint="cs"/>
          <w:sz w:val="32"/>
          <w:szCs w:val="32"/>
          <w:rtl/>
          <w:lang w:bidi="ar-DZ"/>
        </w:rPr>
        <w:t>،</w:t>
      </w:r>
      <w:r w:rsidR="002E152B" w:rsidRPr="00C764B1">
        <w:rPr>
          <w:rFonts w:ascii="Simplified Arabic" w:hAnsi="Simplified Arabic" w:cs="Simplified Arabic"/>
          <w:sz w:val="32"/>
          <w:szCs w:val="32"/>
          <w:rtl/>
          <w:lang w:bidi="ar-DZ"/>
        </w:rPr>
        <w:t xml:space="preserve"> وهو ما سلكته حكومات الدول العربية بغية تحقيق التنمية الشاملة والتخلص من التخلف .</w:t>
      </w:r>
    </w:p>
    <w:p w:rsidR="002E152B" w:rsidRPr="00C764B1" w:rsidRDefault="00006CB2"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 xml:space="preserve">طوال القرن العشرين بادرت النساء في العالم العربي إلى تشكيل جماعات بقصد الأعراب عن الرأي السياسي والاجتماعي والثقافي ، وفي الثمانيات شهدت انتشارا للأبحاث والكتب والدراسات التي سلمت تماما بحق المرأة في الاستقلال الذاتي ، وأقرت بوجودها كقوة سياسية اقتصادية فاعلة وقادرة على النضال والدفاع والتعبير عن حياتها وعن مستقبل المجتمع الذي تنتمي إليه </w:t>
      </w:r>
      <w:r w:rsidR="00A46D9A">
        <w:rPr>
          <w:rStyle w:val="a7"/>
          <w:rFonts w:ascii="Simplified Arabic" w:hAnsi="Simplified Arabic" w:cs="Simplified Arabic"/>
          <w:sz w:val="32"/>
          <w:szCs w:val="32"/>
          <w:rtl/>
          <w:lang w:bidi="ar-DZ"/>
        </w:rPr>
        <w:footnoteReference w:id="10"/>
      </w:r>
      <w:r w:rsidR="002E152B" w:rsidRPr="00C764B1">
        <w:rPr>
          <w:rFonts w:ascii="Simplified Arabic" w:hAnsi="Simplified Arabic" w:cs="Simplified Arabic"/>
          <w:sz w:val="32"/>
          <w:szCs w:val="32"/>
          <w:rtl/>
          <w:lang w:bidi="ar-DZ"/>
        </w:rPr>
        <w:t>.</w:t>
      </w:r>
    </w:p>
    <w:p w:rsidR="002E152B" w:rsidRPr="00C764B1" w:rsidRDefault="00006CB2"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2E152B" w:rsidRPr="00C764B1">
        <w:rPr>
          <w:rFonts w:ascii="Simplified Arabic" w:hAnsi="Simplified Arabic" w:cs="Simplified Arabic"/>
          <w:sz w:val="32"/>
          <w:szCs w:val="32"/>
          <w:rtl/>
          <w:lang w:bidi="ar-DZ"/>
        </w:rPr>
        <w:t>أخذ دور المرأة في التنامي في السنوات الأخيرة بشكل كبير وامتدّ إلى العديد من المجالات بعد أن دعمته العديد من المكاسب والحقوق السياسية والاجتماعية والمهنية ، حتى يكون أكثر فاعلية فحتمية دور المرأة في تلك القضايا .</w:t>
      </w:r>
    </w:p>
    <w:p w:rsidR="002E152B" w:rsidRPr="00C764B1" w:rsidRDefault="00C26A86" w:rsidP="00E21D20">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 xml:space="preserve">ونتج أولا بوصفها الطرف الآخر في المجتمع والشريك الثاني ، وثانيا دورها الهام داخل الأسرة متمثلا في تربية </w:t>
      </w:r>
      <w:r w:rsidR="007F23DC" w:rsidRPr="00C764B1">
        <w:rPr>
          <w:rFonts w:ascii="Simplified Arabic" w:hAnsi="Simplified Arabic" w:cs="Simplified Arabic" w:hint="cs"/>
          <w:sz w:val="32"/>
          <w:szCs w:val="32"/>
          <w:rtl/>
          <w:lang w:bidi="ar-DZ"/>
        </w:rPr>
        <w:t>الأخلاق</w:t>
      </w:r>
      <w:r w:rsidR="002E152B" w:rsidRPr="00C764B1">
        <w:rPr>
          <w:rFonts w:ascii="Simplified Arabic" w:hAnsi="Simplified Arabic" w:cs="Simplified Arabic"/>
          <w:sz w:val="32"/>
          <w:szCs w:val="32"/>
          <w:rtl/>
          <w:lang w:bidi="ar-DZ"/>
        </w:rPr>
        <w:t xml:space="preserve"> وتوجيه السلوك وتنمية المعارف ، ودورها كذلك خارج الأسرة وفي الحياة العامة </w:t>
      </w:r>
      <w:r w:rsidR="00E21D20" w:rsidRPr="00C764B1">
        <w:rPr>
          <w:rFonts w:ascii="Simplified Arabic" w:hAnsi="Simplified Arabic" w:cs="Simplified Arabic" w:hint="cs"/>
          <w:sz w:val="32"/>
          <w:szCs w:val="32"/>
          <w:rtl/>
          <w:lang w:bidi="ar-DZ"/>
        </w:rPr>
        <w:t>سو</w:t>
      </w:r>
      <w:r w:rsidR="00E21D20">
        <w:rPr>
          <w:rFonts w:ascii="Simplified Arabic" w:hAnsi="Simplified Arabic" w:cs="Simplified Arabic" w:hint="cs"/>
          <w:sz w:val="32"/>
          <w:szCs w:val="32"/>
          <w:rtl/>
          <w:lang w:bidi="ar-DZ"/>
        </w:rPr>
        <w:t>ا</w:t>
      </w:r>
      <w:r w:rsidR="00E21D20" w:rsidRPr="00C764B1">
        <w:rPr>
          <w:rFonts w:ascii="Simplified Arabic" w:hAnsi="Simplified Arabic" w:cs="Simplified Arabic" w:hint="cs"/>
          <w:sz w:val="32"/>
          <w:szCs w:val="32"/>
          <w:rtl/>
          <w:lang w:bidi="ar-DZ"/>
        </w:rPr>
        <w:t>ء</w:t>
      </w:r>
      <w:r w:rsidR="002E152B" w:rsidRPr="00C764B1">
        <w:rPr>
          <w:rFonts w:ascii="Simplified Arabic" w:hAnsi="Simplified Arabic" w:cs="Simplified Arabic"/>
          <w:sz w:val="32"/>
          <w:szCs w:val="32"/>
          <w:rtl/>
          <w:lang w:bidi="ar-DZ"/>
        </w:rPr>
        <w:t xml:space="preserve"> من خلال دورها الوظيفي الرسمي ، أو من خلال مؤسسات المجتمع المدني المختلفة والتي زادت صلاحيتها بشكل كبير في السنوات الأخيرة وتشعبت مجالات أنشطتها وشهدت تواجدا مكثفا للمرأة بها </w:t>
      </w:r>
      <w:r w:rsidR="00E95573">
        <w:rPr>
          <w:rStyle w:val="a7"/>
          <w:rFonts w:ascii="Simplified Arabic" w:hAnsi="Simplified Arabic" w:cs="Simplified Arabic"/>
          <w:sz w:val="32"/>
          <w:szCs w:val="32"/>
          <w:rtl/>
          <w:lang w:bidi="ar-DZ"/>
        </w:rPr>
        <w:footnoteReference w:id="11"/>
      </w:r>
      <w:r w:rsidR="002E152B" w:rsidRPr="00C764B1">
        <w:rPr>
          <w:rFonts w:ascii="Simplified Arabic" w:hAnsi="Simplified Arabic" w:cs="Simplified Arabic"/>
          <w:sz w:val="32"/>
          <w:szCs w:val="32"/>
          <w:rtl/>
          <w:lang w:bidi="ar-DZ"/>
        </w:rPr>
        <w:t>.</w:t>
      </w:r>
    </w:p>
    <w:p w:rsidR="002E152B" w:rsidRPr="00C764B1" w:rsidRDefault="00C26A86"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 xml:space="preserve">إن المرأة العربية كانت لها مشاركات تاريخية قوية وناجحة ، خاصة أثناء الاستعمار الغربي للمنطقة العربية ، نضالها إلى جانب أخيها الرجل لتحقيق الاستقلال للوطن ، ففي 1919 بمصر طالبت المرأة باستقلال الوطن والوقوف ضد الاستعمار الانجليزي ، وتحركت قيادات نسائية للمطالبة بحقوق المرأة المصرية ، ونادت بإلغاء الضغط الأجنبي على مصر وطالبت بإصدار قانون ينظم العمالة في مصر وبالفعل صدر أول قانون رقم 14 لسنة 1919 باسم تنظيم عمل </w:t>
      </w:r>
      <w:r w:rsidR="00E21D20" w:rsidRPr="00C764B1">
        <w:rPr>
          <w:rFonts w:ascii="Simplified Arabic" w:hAnsi="Simplified Arabic" w:cs="Simplified Arabic" w:hint="cs"/>
          <w:sz w:val="32"/>
          <w:szCs w:val="32"/>
          <w:rtl/>
          <w:lang w:bidi="ar-DZ"/>
        </w:rPr>
        <w:t>الأحداث</w:t>
      </w:r>
      <w:r w:rsidR="002E152B" w:rsidRPr="00C764B1">
        <w:rPr>
          <w:rFonts w:ascii="Simplified Arabic" w:hAnsi="Simplified Arabic" w:cs="Simplified Arabic"/>
          <w:sz w:val="32"/>
          <w:szCs w:val="32"/>
          <w:rtl/>
          <w:lang w:bidi="ar-DZ"/>
        </w:rPr>
        <w:t xml:space="preserve"> في الصناعة وكذلك وضع المرأة في المنظمات </w:t>
      </w:r>
      <w:r w:rsidR="00E95573">
        <w:rPr>
          <w:rStyle w:val="a7"/>
          <w:rFonts w:ascii="Simplified Arabic" w:hAnsi="Simplified Arabic" w:cs="Simplified Arabic"/>
          <w:sz w:val="32"/>
          <w:szCs w:val="32"/>
          <w:rtl/>
          <w:lang w:bidi="ar-DZ"/>
        </w:rPr>
        <w:footnoteReference w:id="12"/>
      </w:r>
      <w:r w:rsidR="002E152B" w:rsidRPr="00C764B1">
        <w:rPr>
          <w:rFonts w:ascii="Simplified Arabic" w:hAnsi="Simplified Arabic" w:cs="Simplified Arabic"/>
          <w:sz w:val="32"/>
          <w:szCs w:val="32"/>
          <w:rtl/>
          <w:lang w:bidi="ar-DZ"/>
        </w:rPr>
        <w:t>.</w:t>
      </w:r>
    </w:p>
    <w:p w:rsidR="002E152B" w:rsidRPr="00C764B1" w:rsidRDefault="00C26A86"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أما الجزائر فعندما اندلعت ثورة أول نوفمبر 1954 ، كانت المرأة الجزائرية مهيأة لخوضها في المدن والقرى والأرياف ، إلى جانب الرجل ، فامتهنت أعمال التطبيق والإ</w:t>
      </w:r>
      <w:r w:rsidR="00E21D20">
        <w:rPr>
          <w:rFonts w:ascii="Simplified Arabic" w:hAnsi="Simplified Arabic" w:cs="Simplified Arabic" w:hint="cs"/>
          <w:sz w:val="32"/>
          <w:szCs w:val="32"/>
          <w:rtl/>
          <w:lang w:bidi="ar-DZ"/>
        </w:rPr>
        <w:t>ي</w:t>
      </w:r>
      <w:r w:rsidR="002E152B" w:rsidRPr="00C764B1">
        <w:rPr>
          <w:rFonts w:ascii="Simplified Arabic" w:hAnsi="Simplified Arabic" w:cs="Simplified Arabic"/>
          <w:sz w:val="32"/>
          <w:szCs w:val="32"/>
          <w:rtl/>
          <w:lang w:bidi="ar-DZ"/>
        </w:rPr>
        <w:t>واء والاستعمال ونقل الأخبار والأسلحة وضع القنابل والأعمال الفدائية ، وحققت بطولات رائعة وبرزت بطلات عمّت سمعتهن كل أصقاع العالم أمثال الجميلات الثلاث وغيرهن كثير .</w:t>
      </w:r>
    </w:p>
    <w:p w:rsidR="002E152B" w:rsidRPr="00C764B1" w:rsidRDefault="00C26A86"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 xml:space="preserve">وبالتالي  هذا الدور الرائد في ثورة التحرير الكبرى هو الذي جعل المرأة الجزائرية تؤثر في المرأة العربية مشرقا ومغربا </w:t>
      </w:r>
      <w:r w:rsidR="00E95573">
        <w:rPr>
          <w:rStyle w:val="a7"/>
          <w:rFonts w:ascii="Simplified Arabic" w:hAnsi="Simplified Arabic" w:cs="Simplified Arabic"/>
          <w:sz w:val="32"/>
          <w:szCs w:val="32"/>
          <w:rtl/>
          <w:lang w:bidi="ar-DZ"/>
        </w:rPr>
        <w:footnoteReference w:id="13"/>
      </w:r>
      <w:r w:rsidR="002E152B" w:rsidRPr="00C764B1">
        <w:rPr>
          <w:rFonts w:ascii="Simplified Arabic" w:hAnsi="Simplified Arabic" w:cs="Simplified Arabic"/>
          <w:sz w:val="32"/>
          <w:szCs w:val="32"/>
          <w:rtl/>
          <w:lang w:bidi="ar-DZ"/>
        </w:rPr>
        <w:t>.</w:t>
      </w:r>
    </w:p>
    <w:p w:rsidR="002E152B" w:rsidRPr="00C764B1" w:rsidRDefault="001C7ABC"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2E152B" w:rsidRPr="00C764B1">
        <w:rPr>
          <w:rFonts w:ascii="Simplified Arabic" w:hAnsi="Simplified Arabic" w:cs="Simplified Arabic"/>
          <w:sz w:val="32"/>
          <w:szCs w:val="32"/>
          <w:rtl/>
          <w:lang w:bidi="ar-DZ"/>
        </w:rPr>
        <w:t xml:space="preserve">وعموما فنساء الوطن العربي ساهمت بشكل كبير في استقلال أوطانهم ، فمعظم مشاركات السياسية للمرأة العربية بداية من القرن 19 هو العمل والاشتراك السياسية مع أخيها الرجل لاستقلال الوطن ، وبعد الاستقلال أصبحت مشاركات المرأة العربية لا تهدف إلى البناء والتشييد </w:t>
      </w:r>
      <w:r w:rsidR="00A21117" w:rsidRPr="00C764B1">
        <w:rPr>
          <w:rFonts w:ascii="Simplified Arabic" w:hAnsi="Simplified Arabic" w:cs="Simplified Arabic" w:hint="cs"/>
          <w:sz w:val="32"/>
          <w:szCs w:val="32"/>
          <w:rtl/>
          <w:lang w:bidi="ar-DZ"/>
        </w:rPr>
        <w:t>والإصلاح</w:t>
      </w:r>
      <w:r w:rsidR="002E152B" w:rsidRPr="00C764B1">
        <w:rPr>
          <w:rFonts w:ascii="Simplified Arabic" w:hAnsi="Simplified Arabic" w:cs="Simplified Arabic"/>
          <w:sz w:val="32"/>
          <w:szCs w:val="32"/>
          <w:rtl/>
          <w:lang w:bidi="ar-DZ"/>
        </w:rPr>
        <w:t xml:space="preserve"> والتطوير وتحقيق التنمية لمواكبة متطلبات العصر .</w:t>
      </w:r>
    </w:p>
    <w:p w:rsidR="002E152B" w:rsidRPr="00C764B1" w:rsidRDefault="001C7ABC"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 xml:space="preserve">وما نلاحظه اليوم تراجع دور المرأة السياسي بشكل كبير ، وبالتالي ضرورة العمل على تغيير الوضع الراهن ، أي محاولة معالجة المعوقات التي تحول دون مشاركة المرأة بفعالية في التنمية ، وانطلاقا من واجب المرأة وحقها في المشاركة في عملية التطور ، وبناء مجتمع ديمقراطي مبني على احترام الفرد وقيمة </w:t>
      </w:r>
      <w:r w:rsidR="00A21117" w:rsidRPr="00C764B1">
        <w:rPr>
          <w:rFonts w:ascii="Simplified Arabic" w:hAnsi="Simplified Arabic" w:cs="Simplified Arabic" w:hint="cs"/>
          <w:sz w:val="32"/>
          <w:szCs w:val="32"/>
          <w:rtl/>
          <w:lang w:bidi="ar-DZ"/>
        </w:rPr>
        <w:t>الإنسان</w:t>
      </w:r>
      <w:r w:rsidR="002E152B" w:rsidRPr="00C764B1">
        <w:rPr>
          <w:rFonts w:ascii="Simplified Arabic" w:hAnsi="Simplified Arabic" w:cs="Simplified Arabic"/>
          <w:sz w:val="32"/>
          <w:szCs w:val="32"/>
          <w:rtl/>
          <w:lang w:bidi="ar-DZ"/>
        </w:rPr>
        <w:t xml:space="preserve"> وارتكازا على ضرورة </w:t>
      </w:r>
      <w:r w:rsidR="00A21117" w:rsidRPr="00C764B1">
        <w:rPr>
          <w:rFonts w:ascii="Simplified Arabic" w:hAnsi="Simplified Arabic" w:cs="Simplified Arabic" w:hint="cs"/>
          <w:sz w:val="32"/>
          <w:szCs w:val="32"/>
          <w:rtl/>
          <w:lang w:bidi="ar-DZ"/>
        </w:rPr>
        <w:t>تبوأ</w:t>
      </w:r>
      <w:r w:rsidR="002E152B" w:rsidRPr="00C764B1">
        <w:rPr>
          <w:rFonts w:ascii="Simplified Arabic" w:hAnsi="Simplified Arabic" w:cs="Simplified Arabic"/>
          <w:sz w:val="32"/>
          <w:szCs w:val="32"/>
          <w:rtl/>
          <w:lang w:bidi="ar-DZ"/>
        </w:rPr>
        <w:t xml:space="preserve"> المرأة مواقع فاعلة في صنع القرار وفي مؤسسات المجتمع المدني </w:t>
      </w:r>
      <w:r w:rsidR="00E95573">
        <w:rPr>
          <w:rStyle w:val="a7"/>
          <w:rFonts w:ascii="Simplified Arabic" w:hAnsi="Simplified Arabic" w:cs="Simplified Arabic"/>
          <w:sz w:val="32"/>
          <w:szCs w:val="32"/>
          <w:rtl/>
          <w:lang w:bidi="ar-DZ"/>
        </w:rPr>
        <w:footnoteReference w:id="14"/>
      </w:r>
      <w:r w:rsidR="002E152B" w:rsidRPr="00C764B1">
        <w:rPr>
          <w:rFonts w:ascii="Simplified Arabic" w:hAnsi="Simplified Arabic" w:cs="Simplified Arabic"/>
          <w:sz w:val="32"/>
          <w:szCs w:val="32"/>
          <w:rtl/>
          <w:lang w:bidi="ar-DZ"/>
        </w:rPr>
        <w:t>.</w:t>
      </w:r>
    </w:p>
    <w:p w:rsidR="002E152B" w:rsidRPr="00C764B1" w:rsidRDefault="001C7ABC"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نجد بعض البلدان العربية قد منحت المرأة حقوقها السياسية في نهاية الأربعينيات من القرن الماضي ، وهناك بلدان عربية أخرى حصلت المرأة على حقوقها السياسية الثلث الأخير من القرن العشرين ، وعدم حصولها على هذا الحق في بلدان عربية أخرى إلى يومنا ( 2015) .</w:t>
      </w:r>
    </w:p>
    <w:p w:rsidR="002E152B" w:rsidRPr="00C764B1" w:rsidRDefault="002E152B" w:rsidP="002E152B">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بحيث :</w:t>
      </w:r>
    </w:p>
    <w:p w:rsidR="002E152B" w:rsidRPr="00C764B1" w:rsidRDefault="001C7ABC"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كانت دولة جيبوتي أول دولة عربية تمنح المرأة الحق السياسي وكان هذا عام 1946 ، وحصلت على حق التصويت في الانتخابات بحلول عام 1986 .</w:t>
      </w:r>
    </w:p>
    <w:p w:rsidR="002E152B" w:rsidRPr="00C764B1" w:rsidRDefault="001C7ABC"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 xml:space="preserve">أما في الجزائر فقد دخلت المرأة الجزائرية في السياسة منذ دخولها مجال المقاومة ضد الاستعمار الفرنسي وحصلت على حق التصويت في 1958  أي قبل الاستقلال ،أما في دولة الجزائر المستقلة فقد حصلت على حقوقها السياسية كاملة عام 1962 ومارسته في نفس العام </w:t>
      </w:r>
      <w:r w:rsidR="00E95573">
        <w:rPr>
          <w:rStyle w:val="a7"/>
          <w:rFonts w:ascii="Simplified Arabic" w:hAnsi="Simplified Arabic" w:cs="Simplified Arabic"/>
          <w:sz w:val="32"/>
          <w:szCs w:val="32"/>
          <w:rtl/>
          <w:lang w:bidi="ar-DZ"/>
        </w:rPr>
        <w:footnoteReference w:id="15"/>
      </w:r>
      <w:r w:rsidR="002E152B" w:rsidRPr="00C764B1">
        <w:rPr>
          <w:rFonts w:ascii="Simplified Arabic" w:hAnsi="Simplified Arabic" w:cs="Simplified Arabic"/>
          <w:sz w:val="32"/>
          <w:szCs w:val="32"/>
          <w:rtl/>
          <w:lang w:bidi="ar-DZ"/>
        </w:rPr>
        <w:t>.</w:t>
      </w:r>
    </w:p>
    <w:p w:rsidR="002E152B" w:rsidRPr="00C764B1" w:rsidRDefault="001C7ABC" w:rsidP="002E152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E152B" w:rsidRPr="00C764B1">
        <w:rPr>
          <w:rFonts w:ascii="Simplified Arabic" w:hAnsi="Simplified Arabic" w:cs="Simplified Arabic"/>
          <w:sz w:val="32"/>
          <w:szCs w:val="32"/>
          <w:rtl/>
          <w:lang w:bidi="ar-DZ"/>
        </w:rPr>
        <w:t>وفي مصر حصلت المرأة على حقها في التصويت في أول دستور يصدر بعد الثورة أي دستور 16 يناير 1956 .</w:t>
      </w:r>
    </w:p>
    <w:p w:rsidR="002E152B" w:rsidRPr="00C764B1" w:rsidRDefault="002E152B" w:rsidP="002E152B">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lastRenderedPageBreak/>
        <w:t xml:space="preserve">وفي سوريا حصلت المرأة غلى حق التصويت </w:t>
      </w:r>
      <w:r w:rsidR="00A21117" w:rsidRPr="00C764B1">
        <w:rPr>
          <w:rFonts w:ascii="Simplified Arabic" w:hAnsi="Simplified Arabic" w:cs="Simplified Arabic" w:hint="cs"/>
          <w:sz w:val="32"/>
          <w:szCs w:val="32"/>
          <w:rtl/>
          <w:lang w:bidi="ar-DZ"/>
        </w:rPr>
        <w:t>عام</w:t>
      </w:r>
      <w:r w:rsidRPr="00C764B1">
        <w:rPr>
          <w:rFonts w:ascii="Simplified Arabic" w:hAnsi="Simplified Arabic" w:cs="Simplified Arabic"/>
          <w:sz w:val="32"/>
          <w:szCs w:val="32"/>
          <w:rtl/>
          <w:lang w:bidi="ar-DZ"/>
        </w:rPr>
        <w:t xml:space="preserve"> 1953 بشرط أن تكون حائزة على شهادة التعليم الابتدائي على </w:t>
      </w:r>
      <w:r w:rsidR="00A21117" w:rsidRPr="00C764B1">
        <w:rPr>
          <w:rFonts w:ascii="Simplified Arabic" w:hAnsi="Simplified Arabic" w:cs="Simplified Arabic" w:hint="cs"/>
          <w:sz w:val="32"/>
          <w:szCs w:val="32"/>
          <w:rtl/>
          <w:lang w:bidi="ar-DZ"/>
        </w:rPr>
        <w:t>الأقل</w:t>
      </w:r>
      <w:r w:rsidRPr="00C764B1">
        <w:rPr>
          <w:rFonts w:ascii="Simplified Arabic" w:hAnsi="Simplified Arabic" w:cs="Simplified Arabic"/>
          <w:sz w:val="32"/>
          <w:szCs w:val="32"/>
          <w:rtl/>
          <w:lang w:bidi="ar-DZ"/>
        </w:rPr>
        <w:t xml:space="preserve"> كما تم تعيين الدكتورة نجاح العطار وزيرة الثقافة السابقة نائبة للرئيس عام 2006 ، كأول امرأة في العالم العربي تتقلد منصب سياسي على هذا المستوى .</w:t>
      </w:r>
    </w:p>
    <w:p w:rsidR="002E152B" w:rsidRPr="00C764B1" w:rsidRDefault="002E152B" w:rsidP="002E152B">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وحصلت المرأة اللبنانية على حق التصويت عام 1952.</w:t>
      </w:r>
    </w:p>
    <w:p w:rsidR="002E152B" w:rsidRPr="00C764B1" w:rsidRDefault="002E152B" w:rsidP="002E152B">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والمرأة التونسية على حق العمل السياسي تصويتا عام 1959.</w:t>
      </w:r>
    </w:p>
    <w:p w:rsidR="002E152B" w:rsidRPr="00C764B1" w:rsidRDefault="002E152B" w:rsidP="002E152B">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وأعقبتها المرأة المغربية في الحصول على هذا الحق بعد عامين 1963.</w:t>
      </w:r>
    </w:p>
    <w:p w:rsidR="002E152B" w:rsidRPr="00C764B1" w:rsidRDefault="002E152B" w:rsidP="002E152B">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ثم جاء دور الليبية التي حصلت على حقها في التصويت عام 1964.</w:t>
      </w:r>
    </w:p>
    <w:p w:rsidR="002E152B" w:rsidRPr="00C764B1" w:rsidRDefault="002E152B" w:rsidP="002E152B">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والمرأة الفلسطينية عام 1996. كما جاء الاعتراف الفعلي للمرأة اليمنية بحق التصويت في دولة الوحدة سنة 1990.</w:t>
      </w:r>
    </w:p>
    <w:p w:rsidR="002E152B" w:rsidRPr="00C764B1" w:rsidRDefault="002E152B" w:rsidP="002E152B">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أما المرأة </w:t>
      </w:r>
      <w:r w:rsidR="00A21117" w:rsidRPr="00C764B1">
        <w:rPr>
          <w:rFonts w:ascii="Simplified Arabic" w:hAnsi="Simplified Arabic" w:cs="Simplified Arabic" w:hint="cs"/>
          <w:sz w:val="32"/>
          <w:szCs w:val="32"/>
          <w:rtl/>
          <w:lang w:bidi="ar-DZ"/>
        </w:rPr>
        <w:t>الأردنية</w:t>
      </w:r>
      <w:r w:rsidRPr="00C764B1">
        <w:rPr>
          <w:rFonts w:ascii="Simplified Arabic" w:hAnsi="Simplified Arabic" w:cs="Simplified Arabic"/>
          <w:sz w:val="32"/>
          <w:szCs w:val="32"/>
          <w:rtl/>
          <w:lang w:bidi="ar-DZ"/>
        </w:rPr>
        <w:t xml:space="preserve"> فإن حقها في التصويت يعود لعام 1974.</w:t>
      </w:r>
    </w:p>
    <w:p w:rsidR="002E152B" w:rsidRPr="00C764B1" w:rsidRDefault="002E152B" w:rsidP="002E152B">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أما بالنسبة للدول الخليج ومع حداثة التجربة السياسية للمرأة الخليجية ، ففي قطر أصدر الأمير في تاريخ 18/07/1998. مرسوم رقم 17 لسنة 1988 خاص بنظام التصويت لكل قطري أو قطرية بلغ 18 سنة </w:t>
      </w:r>
    </w:p>
    <w:p w:rsidR="002E152B" w:rsidRPr="00C764B1" w:rsidRDefault="002E152B" w:rsidP="002E152B">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بينما التحقت المرأة الكويتية سنة 2005 بعدما وافق مجلس الأمة يوم 16/05/2005 ، منح المرأة الكويتية ، حقوقها السياسية بما فيها حق التصويت في الانتخابات بعد 35 سنة من النضال </w:t>
      </w:r>
      <w:r w:rsidR="00E95573">
        <w:rPr>
          <w:rStyle w:val="a7"/>
          <w:rFonts w:ascii="Simplified Arabic" w:hAnsi="Simplified Arabic" w:cs="Simplified Arabic"/>
          <w:sz w:val="32"/>
          <w:szCs w:val="32"/>
          <w:rtl/>
          <w:lang w:bidi="ar-DZ"/>
        </w:rPr>
        <w:footnoteReference w:id="16"/>
      </w:r>
      <w:r w:rsidRPr="00C764B1">
        <w:rPr>
          <w:rFonts w:ascii="Simplified Arabic" w:hAnsi="Simplified Arabic" w:cs="Simplified Arabic"/>
          <w:sz w:val="32"/>
          <w:szCs w:val="32"/>
          <w:rtl/>
          <w:lang w:bidi="ar-DZ"/>
        </w:rPr>
        <w:t>.</w:t>
      </w:r>
    </w:p>
    <w:p w:rsidR="002E152B" w:rsidRDefault="002E152B" w:rsidP="002E152B">
      <w:pPr>
        <w:spacing w:line="276" w:lineRule="auto"/>
        <w:jc w:val="both"/>
        <w:rPr>
          <w:rFonts w:ascii="Simplified Arabic" w:hAnsi="Simplified Arabic" w:cs="Simplified Arabic"/>
          <w:sz w:val="32"/>
          <w:szCs w:val="32"/>
          <w:rtl/>
          <w:lang w:bidi="ar-DZ"/>
        </w:rPr>
      </w:pPr>
    </w:p>
    <w:p w:rsidR="00B64BB7" w:rsidRDefault="00B64BB7" w:rsidP="002E152B">
      <w:pPr>
        <w:spacing w:line="276" w:lineRule="auto"/>
        <w:jc w:val="both"/>
        <w:rPr>
          <w:rFonts w:ascii="Simplified Arabic" w:hAnsi="Simplified Arabic" w:cs="Simplified Arabic"/>
          <w:sz w:val="32"/>
          <w:szCs w:val="32"/>
          <w:rtl/>
          <w:lang w:bidi="ar-DZ"/>
        </w:rPr>
      </w:pPr>
    </w:p>
    <w:p w:rsidR="00B64BB7" w:rsidRDefault="00B64BB7" w:rsidP="002E152B">
      <w:pPr>
        <w:spacing w:line="276" w:lineRule="auto"/>
        <w:jc w:val="both"/>
        <w:rPr>
          <w:rFonts w:ascii="Simplified Arabic" w:hAnsi="Simplified Arabic" w:cs="Simplified Arabic"/>
          <w:sz w:val="32"/>
          <w:szCs w:val="32"/>
          <w:rtl/>
          <w:lang w:bidi="ar-DZ"/>
        </w:rPr>
      </w:pPr>
    </w:p>
    <w:p w:rsidR="00B64BB7" w:rsidRDefault="00B64BB7" w:rsidP="002E152B">
      <w:pPr>
        <w:spacing w:line="276" w:lineRule="auto"/>
        <w:jc w:val="both"/>
        <w:rPr>
          <w:rFonts w:ascii="Simplified Arabic" w:hAnsi="Simplified Arabic" w:cs="Simplified Arabic"/>
          <w:sz w:val="32"/>
          <w:szCs w:val="32"/>
          <w:rtl/>
          <w:lang w:bidi="ar-DZ"/>
        </w:rPr>
      </w:pPr>
    </w:p>
    <w:p w:rsidR="00B64BB7" w:rsidRPr="00074B93" w:rsidRDefault="00B64BB7" w:rsidP="00B64BB7">
      <w:pPr>
        <w:spacing w:line="276" w:lineRule="auto"/>
        <w:jc w:val="both"/>
        <w:rPr>
          <w:rFonts w:ascii="Simplified Arabic" w:hAnsi="Simplified Arabic" w:cs="Simplified Arabic"/>
          <w:b/>
          <w:bCs/>
          <w:sz w:val="32"/>
          <w:szCs w:val="32"/>
          <w:rtl/>
        </w:rPr>
      </w:pPr>
      <w:r w:rsidRPr="00074B93">
        <w:rPr>
          <w:rFonts w:ascii="Simplified Arabic" w:hAnsi="Simplified Arabic" w:cs="Simplified Arabic"/>
          <w:b/>
          <w:bCs/>
          <w:sz w:val="32"/>
          <w:szCs w:val="32"/>
          <w:rtl/>
        </w:rPr>
        <w:lastRenderedPageBreak/>
        <w:t>المبحث الثاني :واقع التمكين السياسي للمرأة العربية</w:t>
      </w:r>
    </w:p>
    <w:p w:rsidR="00B64BB7" w:rsidRPr="00074B93" w:rsidRDefault="00B64BB7" w:rsidP="00B64BB7">
      <w:pPr>
        <w:spacing w:line="276" w:lineRule="auto"/>
        <w:jc w:val="both"/>
        <w:rPr>
          <w:rFonts w:ascii="Simplified Arabic" w:hAnsi="Simplified Arabic" w:cs="Simplified Arabic"/>
          <w:sz w:val="32"/>
          <w:szCs w:val="32"/>
          <w:rtl/>
        </w:rPr>
      </w:pPr>
      <w:r w:rsidRPr="00074B93">
        <w:rPr>
          <w:rFonts w:ascii="Simplified Arabic" w:hAnsi="Simplified Arabic" w:cs="Simplified Arabic"/>
          <w:b/>
          <w:bCs/>
          <w:sz w:val="32"/>
          <w:szCs w:val="32"/>
          <w:rtl/>
        </w:rPr>
        <w:t xml:space="preserve"> </w:t>
      </w:r>
      <w:r w:rsidR="0075371C">
        <w:rPr>
          <w:rFonts w:ascii="Simplified Arabic" w:hAnsi="Simplified Arabic" w:cs="Simplified Arabic" w:hint="cs"/>
          <w:b/>
          <w:bCs/>
          <w:sz w:val="32"/>
          <w:szCs w:val="32"/>
          <w:rtl/>
        </w:rPr>
        <w:t xml:space="preserve"> </w:t>
      </w:r>
      <w:r w:rsidRPr="00074B93">
        <w:rPr>
          <w:rFonts w:ascii="Simplified Arabic" w:hAnsi="Simplified Arabic" w:cs="Simplified Arabic"/>
          <w:b/>
          <w:bCs/>
          <w:sz w:val="32"/>
          <w:szCs w:val="32"/>
          <w:rtl/>
        </w:rPr>
        <w:t xml:space="preserve">  </w:t>
      </w:r>
      <w:r w:rsidRPr="00074B93">
        <w:rPr>
          <w:rFonts w:ascii="Simplified Arabic" w:hAnsi="Simplified Arabic" w:cs="Simplified Arabic"/>
          <w:sz w:val="32"/>
          <w:szCs w:val="32"/>
          <w:rtl/>
        </w:rPr>
        <w:t>ينظر إلى قضية المرأة بشكل مختلف في سياق العلاقات الاجتماعية بما في ذلك الأنشطة الاقتصادية ،وقد شكل عائقا حتى في ظل محاولة الحركات الديمقراطية توسيع قاعدة المشاركة الشعبية للمرأة ،ويخطئ من يفترض بأن مشكلة المرأة العربية قد تم حلها بالكامل من خلال المبادرات المختلفة في مؤتمر بكين 1975،1985،1995والعقد الدولي للمرأة والاستراتيجيات الخاصة بتسريع تعليم الفتاة وغيرها،ومن خلال الجهود التعاونية للمنظمات الحكومية وغير الحكومية ،الرامية إلى زيادة فتح مجال أكثر للمرأة العربية للدخول في المعترك السياسي ،فيظل هناك بعض أشكال عدم المساواة والفصل ضد المرأة ،والتي تم تثبيتها على مدى قرون من الزمن وتعزيزها من خلال الهياكل التي يسيطر عليها الرجل ،على الرغم من وجود الأدوات المخالفة الصادرة عن الأمم المتحدة ،والجهود المشتركة للحكومات العربية و العديد من المنظمات غير الحكومية الهادفة إلى القضاء على كل أشكال التمييز ضد المرأة</w:t>
      </w:r>
      <w:r w:rsidRPr="00074B93">
        <w:rPr>
          <w:rStyle w:val="a7"/>
          <w:rFonts w:ascii="Simplified Arabic" w:hAnsi="Simplified Arabic" w:cs="Simplified Arabic"/>
          <w:sz w:val="32"/>
          <w:szCs w:val="32"/>
          <w:rtl/>
        </w:rPr>
        <w:footnoteReference w:id="17"/>
      </w:r>
      <w:r w:rsidRPr="00074B93">
        <w:rPr>
          <w:rFonts w:ascii="Simplified Arabic" w:hAnsi="Simplified Arabic" w:cs="Simplified Arabic"/>
          <w:sz w:val="32"/>
          <w:szCs w:val="32"/>
          <w:rtl/>
        </w:rPr>
        <w:t>.</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rPr>
        <w:t xml:space="preserve">  </w:t>
      </w:r>
      <w:r w:rsidR="0075371C">
        <w:rPr>
          <w:rFonts w:ascii="Simplified Arabic" w:hAnsi="Simplified Arabic" w:cs="Simplified Arabic" w:hint="cs"/>
          <w:sz w:val="32"/>
          <w:szCs w:val="32"/>
          <w:rtl/>
        </w:rPr>
        <w:t xml:space="preserve"> </w:t>
      </w:r>
      <w:r w:rsidRPr="00074B93">
        <w:rPr>
          <w:rFonts w:ascii="Simplified Arabic" w:hAnsi="Simplified Arabic" w:cs="Simplified Arabic"/>
          <w:sz w:val="32"/>
          <w:szCs w:val="32"/>
          <w:rtl/>
        </w:rPr>
        <w:t xml:space="preserve"> من </w:t>
      </w:r>
      <w:r w:rsidR="00A21117" w:rsidRPr="00074B93">
        <w:rPr>
          <w:rFonts w:ascii="Simplified Arabic" w:hAnsi="Simplified Arabic" w:cs="Simplified Arabic" w:hint="cs"/>
          <w:sz w:val="32"/>
          <w:szCs w:val="32"/>
          <w:rtl/>
        </w:rPr>
        <w:t>الإجراءات</w:t>
      </w:r>
      <w:r w:rsidRPr="00074B93">
        <w:rPr>
          <w:rFonts w:ascii="Simplified Arabic" w:hAnsi="Simplified Arabic" w:cs="Simplified Arabic"/>
          <w:sz w:val="32"/>
          <w:szCs w:val="32"/>
          <w:rtl/>
        </w:rPr>
        <w:t xml:space="preserve"> المتخذة في بعض الدول العربية في مجال المرأة من أجل تعزيز مشاركتها ،نجد نظام الحصص(الكوتا)الذي يمنح للمرأة نسبة من مقاعد المجالس الشعبية ،ففي الجزائر مثلا لدينا نسبة 30</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من عدد مقاعد المجلس الشعبي الوطني ممنوحة للمرأة أي ما يقارب145 مقعد ما نسبته 31،38 من اجمالي  462 مقعد</w:t>
      </w:r>
      <w:r w:rsidRPr="00074B93">
        <w:rPr>
          <w:rFonts w:ascii="Simplified Arabic" w:hAnsi="Simplified Arabic" w:cs="Simplified Arabic"/>
          <w:sz w:val="32"/>
          <w:szCs w:val="32"/>
          <w:rtl/>
        </w:rPr>
        <w:t xml:space="preserve"> ،ممنوحة لها من أجل تحقيق ما يسمى بالعدالة والمساواة وتعزيز مبدأ المشاركة المرأة في صنع واتخاذ القرار في سبيل تحقيق التنمية بصفة عامة </w:t>
      </w:r>
      <w:r w:rsidRPr="00074B93">
        <w:rPr>
          <w:rStyle w:val="a7"/>
          <w:rFonts w:ascii="Simplified Arabic" w:hAnsi="Simplified Arabic" w:cs="Simplified Arabic"/>
          <w:sz w:val="32"/>
          <w:szCs w:val="32"/>
          <w:rtl/>
        </w:rPr>
        <w:footnoteReference w:id="18"/>
      </w:r>
      <w:r w:rsidRPr="00074B93">
        <w:rPr>
          <w:rFonts w:ascii="Simplified Arabic" w:hAnsi="Simplified Arabic" w:cs="Simplified Arabic"/>
          <w:sz w:val="32"/>
          <w:szCs w:val="32"/>
          <w:rtl/>
          <w:lang w:bidi="ar-DZ"/>
        </w:rPr>
        <w:t>.</w:t>
      </w:r>
    </w:p>
    <w:p w:rsidR="00B64BB7" w:rsidRPr="00074B93" w:rsidRDefault="00B64BB7" w:rsidP="00B64BB7">
      <w:pPr>
        <w:spacing w:line="276" w:lineRule="auto"/>
        <w:jc w:val="both"/>
        <w:rPr>
          <w:rFonts w:ascii="Simplified Arabic" w:hAnsi="Simplified Arabic" w:cs="Simplified Arabic"/>
          <w:sz w:val="32"/>
          <w:szCs w:val="32"/>
          <w:rtl/>
        </w:rPr>
      </w:pPr>
      <w:r w:rsidRPr="00074B93">
        <w:rPr>
          <w:rFonts w:ascii="Simplified Arabic" w:hAnsi="Simplified Arabic" w:cs="Simplified Arabic"/>
          <w:sz w:val="32"/>
          <w:szCs w:val="32"/>
          <w:rtl/>
          <w:lang w:bidi="ar-DZ"/>
        </w:rPr>
        <w:lastRenderedPageBreak/>
        <w:t xml:space="preserve">   معظم الدول العربية تقريبا قدمت امتيازات انتخابية للمرأة ولم تتبقى سوى المملكة العربية السعودية </w:t>
      </w:r>
      <w:r w:rsidR="00A21117" w:rsidRPr="00074B93">
        <w:rPr>
          <w:rFonts w:ascii="Simplified Arabic" w:hAnsi="Simplified Arabic" w:cs="Simplified Arabic" w:hint="cs"/>
          <w:sz w:val="32"/>
          <w:szCs w:val="32"/>
          <w:rtl/>
          <w:lang w:bidi="ar-DZ"/>
        </w:rPr>
        <w:t>والإمارات</w:t>
      </w:r>
      <w:r w:rsidRPr="00074B93">
        <w:rPr>
          <w:rFonts w:ascii="Simplified Arabic" w:hAnsi="Simplified Arabic" w:cs="Simplified Arabic"/>
          <w:sz w:val="32"/>
          <w:szCs w:val="32"/>
          <w:rtl/>
          <w:lang w:bidi="ar-DZ"/>
        </w:rPr>
        <w:t xml:space="preserve"> وقطر بحيث لا يسمح للمرأة فيها الترشح والتصويت ،وهذا راجع إلى عدم وجود في كلا البلدين مجالس تشريعية منتخبة ،كما تحسن الوضع قليلا بالكويت بالفوز الذي حققته المرأة</w:t>
      </w:r>
      <w:r w:rsidRPr="00074B93">
        <w:rPr>
          <w:rFonts w:ascii="Simplified Arabic" w:hAnsi="Simplified Arabic" w:cs="Simplified Arabic"/>
          <w:sz w:val="32"/>
          <w:szCs w:val="32"/>
          <w:rtl/>
        </w:rPr>
        <w:t xml:space="preserve"> في الانتخابات</w:t>
      </w:r>
      <w:r w:rsidRPr="00074B93">
        <w:rPr>
          <w:rStyle w:val="a7"/>
          <w:rFonts w:ascii="Simplified Arabic" w:hAnsi="Simplified Arabic" w:cs="Simplified Arabic"/>
          <w:sz w:val="32"/>
          <w:szCs w:val="32"/>
          <w:rtl/>
        </w:rPr>
        <w:footnoteReference w:id="19"/>
      </w:r>
      <w:r w:rsidRPr="00074B93">
        <w:rPr>
          <w:rFonts w:ascii="Simplified Arabic" w:hAnsi="Simplified Arabic" w:cs="Simplified Arabic"/>
          <w:sz w:val="32"/>
          <w:szCs w:val="32"/>
          <w:rtl/>
        </w:rPr>
        <w:t>.</w:t>
      </w:r>
    </w:p>
    <w:p w:rsidR="00B64BB7" w:rsidRPr="00074B93" w:rsidRDefault="00B64BB7" w:rsidP="00B64BB7">
      <w:pPr>
        <w:spacing w:line="276" w:lineRule="auto"/>
        <w:jc w:val="both"/>
        <w:rPr>
          <w:rFonts w:ascii="Simplified Arabic" w:hAnsi="Simplified Arabic" w:cs="Simplified Arabic"/>
          <w:sz w:val="32"/>
          <w:szCs w:val="32"/>
          <w:rtl/>
        </w:rPr>
      </w:pPr>
      <w:r w:rsidRPr="00074B93">
        <w:rPr>
          <w:rFonts w:ascii="Simplified Arabic" w:hAnsi="Simplified Arabic" w:cs="Simplified Arabic"/>
          <w:sz w:val="32"/>
          <w:szCs w:val="32"/>
          <w:rtl/>
        </w:rPr>
        <w:t xml:space="preserve">   إن المرأة نصف المجتمع ،لذلك فالحديث عن مشاركة المرأة في الحياة العامة لم يصبح ترفا، أو بحثا عن الحقوق على النمط الغربي ،وإنما هو ضرورة ملحة يجب أن تتفاعل معها مختلف المؤسسات ،والمشاركة في الحياة لها العديد من الأشكال لكن المشاركة السياسية تعتبر أهم ، لأنها الخطوة الأولى التي ستكفل لباقي نساء الوطن الحصول على حقوقها </w:t>
      </w:r>
      <w:r w:rsidRPr="00074B93">
        <w:rPr>
          <w:rStyle w:val="a7"/>
          <w:rFonts w:ascii="Simplified Arabic" w:hAnsi="Simplified Arabic" w:cs="Simplified Arabic"/>
          <w:sz w:val="32"/>
          <w:szCs w:val="32"/>
          <w:rtl/>
        </w:rPr>
        <w:footnoteReference w:id="20"/>
      </w:r>
      <w:r w:rsidRPr="00074B93">
        <w:rPr>
          <w:rFonts w:ascii="Simplified Arabic" w:hAnsi="Simplified Arabic" w:cs="Simplified Arabic"/>
          <w:sz w:val="32"/>
          <w:szCs w:val="32"/>
          <w:rtl/>
        </w:rPr>
        <w:t>.</w:t>
      </w:r>
    </w:p>
    <w:p w:rsidR="00B64BB7" w:rsidRPr="00074B93" w:rsidRDefault="00B64BB7" w:rsidP="00B64BB7">
      <w:pPr>
        <w:spacing w:line="276" w:lineRule="auto"/>
        <w:jc w:val="both"/>
        <w:rPr>
          <w:rFonts w:ascii="Simplified Arabic" w:hAnsi="Simplified Arabic" w:cs="Simplified Arabic"/>
          <w:sz w:val="32"/>
          <w:szCs w:val="32"/>
          <w:rtl/>
        </w:rPr>
      </w:pPr>
      <w:r w:rsidRPr="00074B93">
        <w:rPr>
          <w:rFonts w:ascii="Simplified Arabic" w:hAnsi="Simplified Arabic" w:cs="Simplified Arabic"/>
          <w:sz w:val="32"/>
          <w:szCs w:val="32"/>
          <w:rtl/>
        </w:rPr>
        <w:t xml:space="preserve">   تعددت المشاركات السياسية للمرأة عامة من محلية إلى قاعدية مختلفة أهمها:</w:t>
      </w:r>
    </w:p>
    <w:p w:rsidR="00B64BB7" w:rsidRPr="00074B93" w:rsidRDefault="00B64BB7" w:rsidP="00B64BB7">
      <w:pPr>
        <w:spacing w:line="276" w:lineRule="auto"/>
        <w:jc w:val="both"/>
        <w:rPr>
          <w:rFonts w:ascii="Simplified Arabic" w:hAnsi="Simplified Arabic" w:cs="Simplified Arabic"/>
          <w:b/>
          <w:bCs/>
          <w:sz w:val="32"/>
          <w:szCs w:val="32"/>
          <w:rtl/>
        </w:rPr>
      </w:pPr>
      <w:r w:rsidRPr="00074B93">
        <w:rPr>
          <w:rFonts w:ascii="Simplified Arabic" w:hAnsi="Simplified Arabic" w:cs="Simplified Arabic"/>
          <w:sz w:val="32"/>
          <w:szCs w:val="32"/>
          <w:rtl/>
        </w:rPr>
        <w:t xml:space="preserve"> </w:t>
      </w:r>
      <w:r w:rsidRPr="00074B93">
        <w:rPr>
          <w:rFonts w:ascii="Simplified Arabic" w:hAnsi="Simplified Arabic" w:cs="Simplified Arabic"/>
          <w:b/>
          <w:bCs/>
          <w:sz w:val="32"/>
          <w:szCs w:val="32"/>
          <w:rtl/>
        </w:rPr>
        <w:t xml:space="preserve"> </w:t>
      </w:r>
      <w:r w:rsidRPr="00074B93">
        <w:rPr>
          <w:rFonts w:ascii="Simplified Arabic" w:hAnsi="Simplified Arabic" w:cs="Simplified Arabic"/>
          <w:sz w:val="32"/>
          <w:szCs w:val="32"/>
          <w:rtl/>
        </w:rPr>
        <w:t>أ</w:t>
      </w:r>
      <w:r w:rsidRPr="00074B93">
        <w:rPr>
          <w:rFonts w:ascii="Simplified Arabic" w:hAnsi="Simplified Arabic" w:cs="Simplified Arabic"/>
          <w:b/>
          <w:bCs/>
          <w:sz w:val="32"/>
          <w:szCs w:val="32"/>
          <w:rtl/>
        </w:rPr>
        <w:t xml:space="preserve">ولا:مشاركة المرأة في الجالس المحلية </w:t>
      </w:r>
    </w:p>
    <w:p w:rsidR="00B64BB7" w:rsidRPr="00074B93" w:rsidRDefault="00B64BB7" w:rsidP="00B64BB7">
      <w:pPr>
        <w:spacing w:line="276" w:lineRule="auto"/>
        <w:jc w:val="both"/>
        <w:rPr>
          <w:rFonts w:ascii="Simplified Arabic" w:hAnsi="Simplified Arabic" w:cs="Simplified Arabic"/>
          <w:sz w:val="32"/>
          <w:szCs w:val="32"/>
          <w:rtl/>
        </w:rPr>
      </w:pPr>
      <w:r w:rsidRPr="00074B93">
        <w:rPr>
          <w:rFonts w:ascii="Simplified Arabic" w:hAnsi="Simplified Arabic" w:cs="Simplified Arabic"/>
          <w:sz w:val="32"/>
          <w:szCs w:val="32"/>
          <w:rtl/>
        </w:rPr>
        <w:t xml:space="preserve">  تعتبر المجالس المحلية </w:t>
      </w:r>
      <w:r w:rsidR="00A21117" w:rsidRPr="00074B93">
        <w:rPr>
          <w:rFonts w:ascii="Simplified Arabic" w:hAnsi="Simplified Arabic" w:cs="Simplified Arabic" w:hint="cs"/>
          <w:sz w:val="32"/>
          <w:szCs w:val="32"/>
          <w:rtl/>
        </w:rPr>
        <w:t>إحدى</w:t>
      </w:r>
      <w:r w:rsidRPr="00074B93">
        <w:rPr>
          <w:rFonts w:ascii="Simplified Arabic" w:hAnsi="Simplified Arabic" w:cs="Simplified Arabic"/>
          <w:sz w:val="32"/>
          <w:szCs w:val="32"/>
          <w:rtl/>
        </w:rPr>
        <w:t xml:space="preserve"> الوسائل الهامة لضمان تكوين كادر نسائي فعال ،قادر على المنافسة في الانتخابات ،حيث أنها بمثابة مدرسة تصقل خبرة كل من يعملن بها وترفع وعيهن السياسي ودرجة تفهمهن لمشاكل وقضايا المجتمع ،ففي معظم الدول العربية ،التمثيل التمثيل النسوي في المجالس المحلية ضعيف وفي البعض منها لا أثر للمرأة في مجالسها المحلية </w:t>
      </w:r>
      <w:r w:rsidRPr="00074B93">
        <w:rPr>
          <w:rStyle w:val="a7"/>
          <w:rFonts w:ascii="Simplified Arabic" w:hAnsi="Simplified Arabic" w:cs="Simplified Arabic"/>
          <w:sz w:val="32"/>
          <w:szCs w:val="32"/>
          <w:rtl/>
        </w:rPr>
        <w:footnoteReference w:id="21"/>
      </w:r>
      <w:r w:rsidRPr="00074B93">
        <w:rPr>
          <w:rFonts w:ascii="Simplified Arabic" w:hAnsi="Simplified Arabic" w:cs="Simplified Arabic"/>
          <w:sz w:val="32"/>
          <w:szCs w:val="32"/>
          <w:rtl/>
        </w:rPr>
        <w:t xml:space="preserve">. وفي الجزائر مثلا غياب كبير للمرأة في الساحة المحلية فقليل ما تجد هناك امرأة على رأس البلدية أو الولاية ،ونادرا ما نجدها في عضوية المجالس المحلية ،ونفس الحال في معظم الدول العربية إن لم نقل غيابها كليا (كما هو الحال في المملكة العربية السعودية أو </w:t>
      </w:r>
      <w:r w:rsidR="00A21117" w:rsidRPr="00074B93">
        <w:rPr>
          <w:rFonts w:ascii="Simplified Arabic" w:hAnsi="Simplified Arabic" w:cs="Simplified Arabic" w:hint="cs"/>
          <w:sz w:val="32"/>
          <w:szCs w:val="32"/>
          <w:rtl/>
        </w:rPr>
        <w:t>الإمارات</w:t>
      </w:r>
      <w:r w:rsidRPr="00074B93">
        <w:rPr>
          <w:rFonts w:ascii="Simplified Arabic" w:hAnsi="Simplified Arabic" w:cs="Simplified Arabic"/>
          <w:sz w:val="32"/>
          <w:szCs w:val="32"/>
          <w:rtl/>
        </w:rPr>
        <w:t xml:space="preserve"> العربية المتحدة أو قطر .</w:t>
      </w:r>
    </w:p>
    <w:p w:rsidR="00B64BB7" w:rsidRPr="00074B93" w:rsidRDefault="00B64BB7" w:rsidP="00B64BB7">
      <w:pPr>
        <w:spacing w:line="276" w:lineRule="auto"/>
        <w:jc w:val="both"/>
        <w:rPr>
          <w:rFonts w:ascii="Simplified Arabic" w:hAnsi="Simplified Arabic" w:cs="Simplified Arabic"/>
          <w:b/>
          <w:bCs/>
          <w:sz w:val="32"/>
          <w:szCs w:val="32"/>
          <w:rtl/>
        </w:rPr>
      </w:pPr>
      <w:r w:rsidRPr="00074B93">
        <w:rPr>
          <w:rFonts w:ascii="Simplified Arabic" w:hAnsi="Simplified Arabic" w:cs="Simplified Arabic"/>
          <w:b/>
          <w:bCs/>
          <w:sz w:val="32"/>
          <w:szCs w:val="32"/>
          <w:rtl/>
        </w:rPr>
        <w:lastRenderedPageBreak/>
        <w:t xml:space="preserve">   ثانيا : مشاركة المرأة في الأحزاب السياسية</w:t>
      </w:r>
    </w:p>
    <w:p w:rsidR="00B64BB7" w:rsidRPr="00074B93" w:rsidRDefault="00B64BB7" w:rsidP="00B64BB7">
      <w:pPr>
        <w:spacing w:line="276" w:lineRule="auto"/>
        <w:jc w:val="both"/>
        <w:rPr>
          <w:rFonts w:ascii="Simplified Arabic" w:hAnsi="Simplified Arabic" w:cs="Simplified Arabic"/>
          <w:sz w:val="32"/>
          <w:szCs w:val="32"/>
          <w:lang w:bidi="ar-DZ"/>
        </w:rPr>
      </w:pPr>
      <w:r w:rsidRPr="00074B93">
        <w:rPr>
          <w:rFonts w:ascii="Simplified Arabic" w:hAnsi="Simplified Arabic" w:cs="Simplified Arabic"/>
          <w:b/>
          <w:bCs/>
          <w:sz w:val="32"/>
          <w:szCs w:val="32"/>
          <w:rtl/>
        </w:rPr>
        <w:t xml:space="preserve">   </w:t>
      </w:r>
      <w:r w:rsidRPr="00074B93">
        <w:rPr>
          <w:rFonts w:ascii="Simplified Arabic" w:hAnsi="Simplified Arabic" w:cs="Simplified Arabic"/>
          <w:sz w:val="32"/>
          <w:szCs w:val="32"/>
          <w:rtl/>
        </w:rPr>
        <w:t xml:space="preserve">من المهم </w:t>
      </w:r>
      <w:r w:rsidR="00FD7469" w:rsidRPr="00074B93">
        <w:rPr>
          <w:rFonts w:ascii="Simplified Arabic" w:hAnsi="Simplified Arabic" w:cs="Simplified Arabic" w:hint="cs"/>
          <w:sz w:val="32"/>
          <w:szCs w:val="32"/>
          <w:rtl/>
        </w:rPr>
        <w:t>إدماج</w:t>
      </w:r>
      <w:r w:rsidRPr="00074B93">
        <w:rPr>
          <w:rFonts w:ascii="Simplified Arabic" w:hAnsi="Simplified Arabic" w:cs="Simplified Arabic"/>
          <w:sz w:val="32"/>
          <w:szCs w:val="32"/>
          <w:rtl/>
        </w:rPr>
        <w:t xml:space="preserve"> الأجنحة النسائية رسميا في هيكل الحزب وإناطة أدوار ومسؤوليات محددة بها ،وإذا دعت الضرورة تخصيص أموال لنفقاتها الجارية ،وتوجد عدة أمثلة شكل فيها جناح نسائي قوي آلية فعالة للضغط على الحزب من أجل سياسة اصلاحات وزيادة تمثيل المرأة في الشؤون الحزبية الرفيعة المستوى .لذلك قامت مختلف الدول العربية </w:t>
      </w:r>
      <w:r w:rsidR="00FD7469" w:rsidRPr="00074B93">
        <w:rPr>
          <w:rFonts w:ascii="Simplified Arabic" w:hAnsi="Simplified Arabic" w:cs="Simplified Arabic" w:hint="cs"/>
          <w:sz w:val="32"/>
          <w:szCs w:val="32"/>
          <w:rtl/>
        </w:rPr>
        <w:t>بإصلاح</w:t>
      </w:r>
      <w:r w:rsidRPr="00074B93">
        <w:rPr>
          <w:rFonts w:ascii="Simplified Arabic" w:hAnsi="Simplified Arabic" w:cs="Simplified Arabic"/>
          <w:sz w:val="32"/>
          <w:szCs w:val="32"/>
          <w:rtl/>
        </w:rPr>
        <w:t xml:space="preserve"> سياسية في مجال المرأة داخل الأحزاب ،وذلك بفرض حصة معينة للمرأة ،ويتوجب على كل حزب الالتزام بها ،فنجد معظم الأحزاب في الجزائر والمغرب مثلا قامت بتأسيس أقسام نسائية أو هياكل داخلية شبيهة تتناول قضايا النساء واحتجاجات عضوات الحزب ،فعلى سبيل المثال أسس حزب التقدم الاشتراكي المغربي (</w:t>
      </w:r>
      <w:r w:rsidRPr="00074B93">
        <w:rPr>
          <w:rFonts w:ascii="Simplified Arabic" w:hAnsi="Simplified Arabic" w:cs="Simplified Arabic"/>
          <w:sz w:val="32"/>
          <w:szCs w:val="32"/>
        </w:rPr>
        <w:t>PPS</w:t>
      </w:r>
      <w:r w:rsidRPr="00074B93">
        <w:rPr>
          <w:rFonts w:ascii="Simplified Arabic" w:hAnsi="Simplified Arabic" w:cs="Simplified Arabic"/>
          <w:sz w:val="32"/>
          <w:szCs w:val="32"/>
          <w:rtl/>
          <w:lang w:bidi="ar-DZ"/>
        </w:rPr>
        <w:t>)مجلس للمساواة لضمان النساء في عمليات صناعة القرار في الحزب.</w:t>
      </w:r>
      <w:r w:rsidRPr="00074B93">
        <w:rPr>
          <w:rStyle w:val="a7"/>
          <w:rFonts w:ascii="Simplified Arabic" w:hAnsi="Simplified Arabic" w:cs="Simplified Arabic"/>
          <w:sz w:val="32"/>
          <w:szCs w:val="32"/>
          <w:rtl/>
          <w:lang w:bidi="ar-DZ"/>
        </w:rPr>
        <w:footnoteReference w:id="22"/>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lang w:bidi="ar-DZ"/>
        </w:rPr>
        <w:t xml:space="preserve">  </w:t>
      </w:r>
      <w:r w:rsidRPr="00074B93">
        <w:rPr>
          <w:rFonts w:ascii="Simplified Arabic" w:hAnsi="Simplified Arabic" w:cs="Simplified Arabic"/>
          <w:sz w:val="32"/>
          <w:szCs w:val="32"/>
          <w:rtl/>
          <w:lang w:bidi="ar-DZ"/>
        </w:rPr>
        <w:t xml:space="preserve">  يجب الاعتراف بأن مشاركة المرأة في الأحزاب مسؤولية  كبرى لا يجب أن يتحملها الحزب وحده ،فهناك أطراف أخرى يجب أن تشارك في هذه المسؤولية ،فالجمعيات الأهلية على سبيل المثال يجب عليها أن تقوم بتوعية المواطنين بشكل مباشر ،عن مدى جدوى المشاركة على الصعيد المجتمعي أو السياسي ،وهنا تظهر أهمية التشبيك بين الأحزاب والجمعيات الأهلية ،والمؤسسات المختلفة ،فيجب على جميع مؤسسات المجتمع المدني التكاتف من أجل زيادة المشاركة المجتمعية وبناء الوطن بشكل عام.</w:t>
      </w:r>
      <w:r w:rsidRPr="00074B93">
        <w:rPr>
          <w:rStyle w:val="a7"/>
          <w:rFonts w:ascii="Simplified Arabic" w:hAnsi="Simplified Arabic" w:cs="Simplified Arabic"/>
          <w:sz w:val="32"/>
          <w:szCs w:val="32"/>
          <w:rtl/>
          <w:lang w:bidi="ar-DZ"/>
        </w:rPr>
        <w:footnoteReference w:id="23"/>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فالنساء في الجزائر انخرطت في بعض الأحزاب السياسية والمنظمات النسائية طالبت بنظام الحصص (الكوتا) لتعزيز دورها السياسي ورفع مهاراتها السياسية،إلى جانب الرجل للتكامل السياسي وتوسيع نسب التمثيل النيابي النسائي،وتأكيد حضور المرأة الايجابي في </w:t>
      </w:r>
      <w:r w:rsidRPr="00074B93">
        <w:rPr>
          <w:rFonts w:ascii="Simplified Arabic" w:hAnsi="Simplified Arabic" w:cs="Simplified Arabic"/>
          <w:sz w:val="32"/>
          <w:szCs w:val="32"/>
          <w:rtl/>
          <w:lang w:bidi="ar-DZ"/>
        </w:rPr>
        <w:lastRenderedPageBreak/>
        <w:t>مواقع اتخاذ القرار الاستراتيجي</w:t>
      </w:r>
      <w:r w:rsidRPr="00074B93">
        <w:rPr>
          <w:rStyle w:val="a7"/>
          <w:rFonts w:ascii="Simplified Arabic" w:hAnsi="Simplified Arabic" w:cs="Simplified Arabic"/>
          <w:sz w:val="32"/>
          <w:szCs w:val="32"/>
          <w:rtl/>
          <w:lang w:bidi="ar-DZ"/>
        </w:rPr>
        <w:footnoteReference w:id="24"/>
      </w:r>
      <w:r w:rsidRPr="00074B93">
        <w:rPr>
          <w:rFonts w:ascii="Simplified Arabic" w:hAnsi="Simplified Arabic" w:cs="Simplified Arabic"/>
          <w:sz w:val="32"/>
          <w:szCs w:val="32"/>
          <w:rtl/>
          <w:lang w:bidi="ar-DZ"/>
        </w:rPr>
        <w:t xml:space="preserve"> ومراجعة كافة التحديات  وخلق آليات قانونية وعملية تحفظ النساء وتشجعهن على ممارسة واجبات المواطنة الكاملة.</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رغم كل المجهودات المبذولة </w:t>
      </w:r>
      <w:r w:rsidR="009500F5" w:rsidRPr="00074B93">
        <w:rPr>
          <w:rFonts w:ascii="Simplified Arabic" w:hAnsi="Simplified Arabic" w:cs="Simplified Arabic" w:hint="cs"/>
          <w:sz w:val="32"/>
          <w:szCs w:val="32"/>
          <w:rtl/>
          <w:lang w:bidi="ar-DZ"/>
        </w:rPr>
        <w:t>لإشراك</w:t>
      </w:r>
      <w:r w:rsidRPr="00074B93">
        <w:rPr>
          <w:rFonts w:ascii="Simplified Arabic" w:hAnsi="Simplified Arabic" w:cs="Simplified Arabic"/>
          <w:sz w:val="32"/>
          <w:szCs w:val="32"/>
          <w:rtl/>
          <w:lang w:bidi="ar-DZ"/>
        </w:rPr>
        <w:t xml:space="preserve"> الحزبي الفعال للمرأة ،إلا أنه ما يمكن ملاحظته هو أنه مازالت الأحزاب تعاني من الضعف في </w:t>
      </w:r>
      <w:r w:rsidR="009500F5" w:rsidRPr="00074B93">
        <w:rPr>
          <w:rFonts w:ascii="Simplified Arabic" w:hAnsi="Simplified Arabic" w:cs="Simplified Arabic" w:hint="cs"/>
          <w:sz w:val="32"/>
          <w:szCs w:val="32"/>
          <w:rtl/>
          <w:lang w:bidi="ar-DZ"/>
        </w:rPr>
        <w:t>إشراك</w:t>
      </w:r>
      <w:r w:rsidRPr="00074B93">
        <w:rPr>
          <w:rFonts w:ascii="Simplified Arabic" w:hAnsi="Simplified Arabic" w:cs="Simplified Arabic"/>
          <w:sz w:val="32"/>
          <w:szCs w:val="32"/>
          <w:rtl/>
          <w:lang w:bidi="ar-DZ"/>
        </w:rPr>
        <w:t xml:space="preserve"> المرأة ،وهي لازالت بعيدة عن ما يجب أن تكون عليه ،فالديمقراطية يجب أن تبدأ داخل الأحزاب ثم تصبح شعارا لها ،لا أن تتغنى باسمها وتتحجج بها وهي في داخلها (الأحزاب )تفتقد لأدنى شروطها ،فان فاقد الشيء لا يعطيه .كما لا يجب أن نغفل مشكل ضعف </w:t>
      </w:r>
      <w:r w:rsidR="009500F5" w:rsidRPr="00074B93">
        <w:rPr>
          <w:rFonts w:ascii="Simplified Arabic" w:hAnsi="Simplified Arabic" w:cs="Simplified Arabic" w:hint="cs"/>
          <w:sz w:val="32"/>
          <w:szCs w:val="32"/>
          <w:rtl/>
          <w:lang w:bidi="ar-DZ"/>
        </w:rPr>
        <w:t>إقبال</w:t>
      </w:r>
      <w:r w:rsidRPr="00074B93">
        <w:rPr>
          <w:rFonts w:ascii="Simplified Arabic" w:hAnsi="Simplified Arabic" w:cs="Simplified Arabic"/>
          <w:sz w:val="32"/>
          <w:szCs w:val="32"/>
          <w:rtl/>
          <w:lang w:bidi="ar-DZ"/>
        </w:rPr>
        <w:t xml:space="preserve"> المرأة على الانتخاب والإدلاء بصوتها ،وكذا ضعف عدد النساء المقيدات في الانتخابات بالرغم من التسهيلات التي قدمتها معظم الدول العربية ، إلا أن الأمر قد يرجع إلى ضعف الوعي السياسي لدى المرأة العربية والأمية ،وكذا الموروث الثقافي والاجتماعي ،وقد يكون الأمر للقناعة الذاتية للمرأة ،أو انشغالها بالبحث عن أسباب تحسين الحياة المعيشية وتوفير لقمة العيش والأوضاع الاقتصادية والصحية المزرية.</w:t>
      </w:r>
      <w:r w:rsidRPr="00074B93">
        <w:rPr>
          <w:rStyle w:val="a7"/>
          <w:rFonts w:ascii="Simplified Arabic" w:hAnsi="Simplified Arabic" w:cs="Simplified Arabic"/>
          <w:sz w:val="32"/>
          <w:szCs w:val="32"/>
          <w:rtl/>
          <w:lang w:bidi="ar-DZ"/>
        </w:rPr>
        <w:footnoteReference w:id="25"/>
      </w:r>
      <w:r w:rsidRPr="00074B93">
        <w:rPr>
          <w:rFonts w:ascii="Simplified Arabic" w:hAnsi="Simplified Arabic" w:cs="Simplified Arabic"/>
          <w:sz w:val="32"/>
          <w:szCs w:val="32"/>
          <w:rtl/>
          <w:lang w:bidi="ar-DZ"/>
        </w:rPr>
        <w:t xml:space="preserve">وبتالي فالمرأة </w:t>
      </w:r>
      <w:r w:rsidR="008C7622" w:rsidRPr="00074B93">
        <w:rPr>
          <w:rFonts w:ascii="Simplified Arabic" w:hAnsi="Simplified Arabic" w:cs="Simplified Arabic" w:hint="cs"/>
          <w:sz w:val="32"/>
          <w:szCs w:val="32"/>
          <w:rtl/>
          <w:lang w:bidi="ar-DZ"/>
        </w:rPr>
        <w:t>إذا</w:t>
      </w:r>
      <w:r w:rsidRPr="00074B93">
        <w:rPr>
          <w:rFonts w:ascii="Simplified Arabic" w:hAnsi="Simplified Arabic" w:cs="Simplified Arabic"/>
          <w:sz w:val="32"/>
          <w:szCs w:val="32"/>
          <w:rtl/>
          <w:lang w:bidi="ar-DZ"/>
        </w:rPr>
        <w:t xml:space="preserve"> كانت عاجزة عن المشاركة في الهيئات المحلية ،كيف لها أن تشارك في المستويات العليا؟</w:t>
      </w:r>
    </w:p>
    <w:p w:rsidR="00B64BB7" w:rsidRPr="00074B93" w:rsidRDefault="00B64BB7" w:rsidP="00B64BB7">
      <w:pPr>
        <w:spacing w:line="276" w:lineRule="auto"/>
        <w:jc w:val="both"/>
        <w:rPr>
          <w:rFonts w:ascii="Simplified Arabic" w:hAnsi="Simplified Arabic" w:cs="Simplified Arabic"/>
          <w:b/>
          <w:bCs/>
          <w:sz w:val="32"/>
          <w:szCs w:val="32"/>
          <w:rtl/>
          <w:lang w:bidi="ar-DZ"/>
        </w:rPr>
      </w:pPr>
      <w:r w:rsidRPr="00074B93">
        <w:rPr>
          <w:rFonts w:ascii="Simplified Arabic" w:hAnsi="Simplified Arabic" w:cs="Simplified Arabic"/>
          <w:b/>
          <w:bCs/>
          <w:sz w:val="32"/>
          <w:szCs w:val="32"/>
          <w:rtl/>
          <w:lang w:bidi="ar-DZ"/>
        </w:rPr>
        <w:t>ثالثا :مشاركة المرأة في السلطة التشريعية</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b/>
          <w:bCs/>
          <w:sz w:val="32"/>
          <w:szCs w:val="32"/>
          <w:rtl/>
          <w:lang w:bidi="ar-DZ"/>
        </w:rPr>
        <w:t xml:space="preserve">    </w:t>
      </w:r>
      <w:r w:rsidRPr="00074B93">
        <w:rPr>
          <w:rFonts w:ascii="Simplified Arabic" w:hAnsi="Simplified Arabic" w:cs="Simplified Arabic"/>
          <w:sz w:val="32"/>
          <w:szCs w:val="32"/>
          <w:rtl/>
          <w:lang w:bidi="ar-DZ"/>
        </w:rPr>
        <w:t>في السنوات الأخيرة حققت المرأة العربية العديد من المكاسب ،واحتلت العديد من المناصب القضائية والوزارية والدبلوماسية، ودخلت البرلمان وأصبحت تملك الأداة التشريعية ،ونتج ذلك عن نطال طويل طالبت من خلاله المرأة بحقها في المشاركة في صناعة القرار ودخول المعترك السياسي ،وفيما يلي :</w:t>
      </w:r>
    </w:p>
    <w:p w:rsidR="00B64BB7" w:rsidRPr="00074B93" w:rsidRDefault="00B64BB7" w:rsidP="00B64BB7">
      <w:pPr>
        <w:spacing w:line="276" w:lineRule="auto"/>
        <w:jc w:val="both"/>
        <w:rPr>
          <w:rFonts w:ascii="Simplified Arabic" w:hAnsi="Simplified Arabic" w:cs="Simplified Arabic"/>
          <w:sz w:val="32"/>
          <w:szCs w:val="32"/>
        </w:rPr>
      </w:pPr>
      <w:r w:rsidRPr="00074B93">
        <w:rPr>
          <w:rFonts w:ascii="Simplified Arabic" w:hAnsi="Simplified Arabic" w:cs="Simplified Arabic"/>
          <w:sz w:val="32"/>
          <w:szCs w:val="32"/>
          <w:rtl/>
        </w:rPr>
        <w:lastRenderedPageBreak/>
        <w:t>جدول يمثل النساء في البرلمانات العربية من2010 إلى 2014:</w:t>
      </w:r>
      <w:r w:rsidRPr="00074B93">
        <w:rPr>
          <w:rStyle w:val="a7"/>
          <w:rFonts w:ascii="Simplified Arabic" w:hAnsi="Simplified Arabic" w:cs="Simplified Arabic"/>
          <w:sz w:val="32"/>
          <w:szCs w:val="32"/>
          <w:rtl/>
        </w:rPr>
        <w:footnoteReference w:id="26"/>
      </w:r>
    </w:p>
    <w:p w:rsidR="00B64BB7" w:rsidRPr="00074B93" w:rsidRDefault="00B64BB7" w:rsidP="00B64BB7">
      <w:pPr>
        <w:spacing w:line="276" w:lineRule="auto"/>
        <w:jc w:val="both"/>
        <w:rPr>
          <w:rFonts w:ascii="Simplified Arabic" w:hAnsi="Simplified Arabic" w:cs="Simplified Arabic"/>
          <w:sz w:val="32"/>
          <w:szCs w:val="32"/>
          <w:rtl/>
        </w:rPr>
      </w:pPr>
    </w:p>
    <w:tbl>
      <w:tblPr>
        <w:tblStyle w:val="a3"/>
        <w:bidiVisual/>
        <w:tblW w:w="0" w:type="auto"/>
        <w:tblLook w:val="04A0"/>
      </w:tblPr>
      <w:tblGrid>
        <w:gridCol w:w="1510"/>
        <w:gridCol w:w="1499"/>
        <w:gridCol w:w="1498"/>
        <w:gridCol w:w="1498"/>
        <w:gridCol w:w="1499"/>
        <w:gridCol w:w="1499"/>
      </w:tblGrid>
      <w:tr w:rsidR="00B64BB7" w:rsidRPr="00074B93" w:rsidTr="00C05083">
        <w:trPr>
          <w:trHeight w:val="420"/>
        </w:trPr>
        <w:tc>
          <w:tcPr>
            <w:tcW w:w="1510" w:type="dxa"/>
            <w:tcBorders>
              <w:tr2bl w:val="single" w:sz="4" w:space="0" w:color="auto"/>
            </w:tcBorders>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الدولة  السنوية</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2010</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2011</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2012</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2013</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2014</w:t>
            </w:r>
          </w:p>
        </w:tc>
      </w:tr>
      <w:tr w:rsidR="00B64BB7" w:rsidRPr="00074B93" w:rsidTr="00C05083">
        <w:trPr>
          <w:trHeight w:val="405"/>
        </w:trPr>
        <w:tc>
          <w:tcPr>
            <w:tcW w:w="1510"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الجزائر</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8</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8</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32</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32</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32</w:t>
            </w:r>
          </w:p>
        </w:tc>
      </w:tr>
      <w:tr w:rsidR="00B64BB7" w:rsidRPr="00074B93" w:rsidTr="00C05083">
        <w:trPr>
          <w:trHeight w:val="420"/>
        </w:trPr>
        <w:tc>
          <w:tcPr>
            <w:tcW w:w="1510"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البحرين</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3</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10</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10</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10</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10</w:t>
            </w:r>
          </w:p>
        </w:tc>
      </w:tr>
      <w:tr w:rsidR="00B64BB7" w:rsidRPr="00074B93" w:rsidTr="00C05083">
        <w:trPr>
          <w:trHeight w:val="825"/>
        </w:trPr>
        <w:tc>
          <w:tcPr>
            <w:tcW w:w="1510"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جمهورية مصر</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13</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8</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ـ</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ـ</w:t>
            </w:r>
          </w:p>
        </w:tc>
      </w:tr>
      <w:tr w:rsidR="00B64BB7" w:rsidRPr="00074B93" w:rsidTr="00C05083">
        <w:trPr>
          <w:trHeight w:val="405"/>
        </w:trPr>
        <w:tc>
          <w:tcPr>
            <w:tcW w:w="1510"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العراق</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25</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25</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25</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25</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25</w:t>
            </w:r>
          </w:p>
        </w:tc>
      </w:tr>
      <w:tr w:rsidR="00B64BB7" w:rsidRPr="00074B93" w:rsidTr="00C05083">
        <w:trPr>
          <w:trHeight w:val="405"/>
        </w:trPr>
        <w:tc>
          <w:tcPr>
            <w:tcW w:w="1510"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الأردن</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11</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11</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11</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12</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12</w:t>
            </w:r>
          </w:p>
        </w:tc>
      </w:tr>
      <w:tr w:rsidR="00B64BB7" w:rsidRPr="00074B93" w:rsidTr="00C05083">
        <w:trPr>
          <w:trHeight w:val="420"/>
        </w:trPr>
        <w:tc>
          <w:tcPr>
            <w:tcW w:w="1510"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الكويت</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8</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8</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6</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6</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8</w:t>
            </w:r>
          </w:p>
        </w:tc>
      </w:tr>
      <w:tr w:rsidR="00B64BB7" w:rsidRPr="00074B93" w:rsidTr="00C05083">
        <w:trPr>
          <w:trHeight w:val="405"/>
        </w:trPr>
        <w:tc>
          <w:tcPr>
            <w:tcW w:w="1510"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لبنان</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3</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3</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3</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3</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3</w:t>
            </w:r>
          </w:p>
        </w:tc>
      </w:tr>
      <w:tr w:rsidR="00B64BB7" w:rsidRPr="00074B93" w:rsidTr="00C05083">
        <w:trPr>
          <w:trHeight w:val="420"/>
        </w:trPr>
        <w:tc>
          <w:tcPr>
            <w:tcW w:w="1510"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ليبيا</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8</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ـ</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17</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17</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17</w:t>
            </w:r>
          </w:p>
        </w:tc>
      </w:tr>
      <w:tr w:rsidR="00B64BB7" w:rsidRPr="00074B93" w:rsidTr="00C05083">
        <w:trPr>
          <w:trHeight w:val="405"/>
        </w:trPr>
        <w:tc>
          <w:tcPr>
            <w:tcW w:w="1510"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جيبوتي</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14</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14</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14</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13</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13</w:t>
            </w:r>
          </w:p>
        </w:tc>
      </w:tr>
      <w:tr w:rsidR="00B64BB7" w:rsidRPr="00074B93" w:rsidTr="00C05083">
        <w:trPr>
          <w:trHeight w:val="420"/>
        </w:trPr>
        <w:tc>
          <w:tcPr>
            <w:tcW w:w="1510"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المغرب</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22</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22</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22</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22</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25</w:t>
            </w:r>
          </w:p>
        </w:tc>
      </w:tr>
      <w:tr w:rsidR="00B64BB7" w:rsidRPr="00074B93" w:rsidTr="00C05083">
        <w:trPr>
          <w:trHeight w:val="405"/>
        </w:trPr>
        <w:tc>
          <w:tcPr>
            <w:tcW w:w="1510"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قطر</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0</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0</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0</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0</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0</w:t>
            </w:r>
          </w:p>
        </w:tc>
      </w:tr>
      <w:tr w:rsidR="00B64BB7" w:rsidRPr="00074B93" w:rsidTr="00C05083">
        <w:trPr>
          <w:trHeight w:val="420"/>
        </w:trPr>
        <w:tc>
          <w:tcPr>
            <w:tcW w:w="1510"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الصومال</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7</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7</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7</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14</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14</w:t>
            </w:r>
          </w:p>
        </w:tc>
      </w:tr>
      <w:tr w:rsidR="00B64BB7" w:rsidRPr="00074B93" w:rsidTr="00C05083">
        <w:trPr>
          <w:trHeight w:val="405"/>
        </w:trPr>
        <w:tc>
          <w:tcPr>
            <w:tcW w:w="1510"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السعودية</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0</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0</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0</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20</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20</w:t>
            </w:r>
          </w:p>
        </w:tc>
      </w:tr>
      <w:tr w:rsidR="00B64BB7" w:rsidRPr="00074B93" w:rsidTr="00C05083">
        <w:trPr>
          <w:trHeight w:val="405"/>
        </w:trPr>
        <w:tc>
          <w:tcPr>
            <w:tcW w:w="1510"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السودان</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26</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25</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25</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25</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25</w:t>
            </w:r>
          </w:p>
        </w:tc>
      </w:tr>
      <w:tr w:rsidR="00B64BB7" w:rsidRPr="00074B93" w:rsidTr="00C05083">
        <w:trPr>
          <w:trHeight w:val="420"/>
        </w:trPr>
        <w:tc>
          <w:tcPr>
            <w:tcW w:w="1510"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سوريا</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12</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12</w:t>
            </w:r>
          </w:p>
        </w:tc>
        <w:tc>
          <w:tcPr>
            <w:tcW w:w="1498"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12</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12</w:t>
            </w:r>
          </w:p>
        </w:tc>
        <w:tc>
          <w:tcPr>
            <w:tcW w:w="1499" w:type="dxa"/>
          </w:tcPr>
          <w:p w:rsidR="00B64BB7" w:rsidRPr="00074B93" w:rsidRDefault="00B64BB7" w:rsidP="00F7039E">
            <w:pPr>
              <w:spacing w:line="276" w:lineRule="auto"/>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12</w:t>
            </w:r>
          </w:p>
        </w:tc>
      </w:tr>
    </w:tbl>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lastRenderedPageBreak/>
        <w:t xml:space="preserve">    نستنتج أن التمثيل النسوي في برلمانات الدول العربية التي شهدت نوع من الاستقرار خلال هذه الفترة ،نقص عدد النواب من النساء في البرلمانات وغياب أو انعدام كلي في البعض الآخر ،فيما توجد بعض البرلمانات نسبة تمثيل النساء ثابتة طيلة الخمس سنوات وبالتالي:</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w:t>
      </w:r>
      <w:r w:rsidRPr="00074B93">
        <w:rPr>
          <w:rFonts w:ascii="Simplified Arabic" w:hAnsi="Simplified Arabic" w:cs="Simplified Arabic"/>
          <w:sz w:val="32"/>
          <w:szCs w:val="32"/>
          <w:lang w:bidi="ar-DZ"/>
        </w:rPr>
        <w:sym w:font="Symbol" w:char="F0AC"/>
      </w:r>
      <w:r w:rsidRPr="00074B93">
        <w:rPr>
          <w:rFonts w:ascii="Simplified Arabic" w:hAnsi="Simplified Arabic" w:cs="Simplified Arabic"/>
          <w:sz w:val="32"/>
          <w:szCs w:val="32"/>
          <w:rtl/>
          <w:lang w:bidi="ar-DZ"/>
        </w:rPr>
        <w:t>فزيادة نسبة النساء في برلمانات الدول العربية التي شهدت نوع من الاستقرار خلال هذه الفترة ، واصلاحات النهوض بالمرأة مثل:الجزائر والسعودية خاصة في السنتين الأخيرتين ،فالجزائر برفع حصة المرأة في البرلمان إلى أكثر من 35</w:t>
      </w:r>
      <w:r w:rsidRPr="00074B93">
        <w:rPr>
          <w:rFonts w:ascii="Simplified Arabic" w:hAnsi="Simplified Arabic" w:cs="Simplified Arabic"/>
          <w:sz w:val="32"/>
          <w:szCs w:val="32"/>
          <w:lang w:bidi="ar-DZ"/>
        </w:rPr>
        <w:t>%</w:t>
      </w:r>
      <w:r w:rsidRPr="00074B93">
        <w:rPr>
          <w:rFonts w:ascii="Simplified Arabic" w:hAnsi="Simplified Arabic" w:cs="Simplified Arabic"/>
          <w:sz w:val="32"/>
          <w:szCs w:val="32"/>
          <w:rtl/>
          <w:lang w:bidi="ar-DZ"/>
        </w:rPr>
        <w:t>، والسعودية بتخصيص 30 منصبا للنساء في مجلس الشورى.</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lang w:bidi="ar-DZ"/>
        </w:rPr>
        <w:sym w:font="Symbol" w:char="F0AC"/>
      </w:r>
      <w:r w:rsidRPr="00074B93">
        <w:rPr>
          <w:rFonts w:ascii="Simplified Arabic" w:hAnsi="Simplified Arabic" w:cs="Simplified Arabic"/>
          <w:sz w:val="32"/>
          <w:szCs w:val="32"/>
          <w:rtl/>
          <w:lang w:bidi="ar-DZ"/>
        </w:rPr>
        <w:t xml:space="preserve">أما الدول التي شهدت انخفاض في نسبة النساء في البرلمان ،تخص بشكل كبير تلك الدول التي شهدت الثورات الأخيرة أو ما يسمى بالربيع العربي مثل :مصر ،سوريا ،وغيرها.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b/>
          <w:bCs/>
          <w:sz w:val="32"/>
          <w:szCs w:val="32"/>
          <w:lang w:bidi="ar-DZ"/>
        </w:rPr>
        <w:sym w:font="Symbol" w:char="F0AC"/>
      </w:r>
      <w:r w:rsidRPr="00074B93">
        <w:rPr>
          <w:rFonts w:ascii="Simplified Arabic" w:hAnsi="Simplified Arabic" w:cs="Simplified Arabic"/>
          <w:b/>
          <w:bCs/>
          <w:sz w:val="32"/>
          <w:szCs w:val="32"/>
          <w:rtl/>
          <w:lang w:bidi="ar-DZ"/>
        </w:rPr>
        <w:t xml:space="preserve"> </w:t>
      </w:r>
      <w:r w:rsidRPr="00074B93">
        <w:rPr>
          <w:rFonts w:ascii="Simplified Arabic" w:hAnsi="Simplified Arabic" w:cs="Simplified Arabic"/>
          <w:sz w:val="32"/>
          <w:szCs w:val="32"/>
          <w:rtl/>
          <w:lang w:bidi="ar-DZ"/>
        </w:rPr>
        <w:t xml:space="preserve">أما الدول التي شهدت غياب أو انعدام للمرأة في برلماناتها ،هذا قد يرجع السبب إلى الطبيعة السياسية للدولة ذاتها ،باعتبارها لم تمنح للمرأة فرصة التمثيل في البرلمان مثل </w:t>
      </w:r>
      <w:r w:rsidR="00882738" w:rsidRPr="00074B93">
        <w:rPr>
          <w:rFonts w:ascii="Simplified Arabic" w:hAnsi="Simplified Arabic" w:cs="Simplified Arabic" w:hint="cs"/>
          <w:sz w:val="32"/>
          <w:szCs w:val="32"/>
          <w:rtl/>
          <w:lang w:bidi="ar-DZ"/>
        </w:rPr>
        <w:t>الإمارات</w:t>
      </w:r>
      <w:r w:rsidRPr="00074B93">
        <w:rPr>
          <w:rFonts w:ascii="Simplified Arabic" w:hAnsi="Simplified Arabic" w:cs="Simplified Arabic"/>
          <w:sz w:val="32"/>
          <w:szCs w:val="32"/>
          <w:rtl/>
          <w:lang w:bidi="ar-DZ"/>
        </w:rPr>
        <w:t xml:space="preserve"> أو قطر قبل 5سنوات من </w:t>
      </w:r>
      <w:r w:rsidR="00882738" w:rsidRPr="00074B93">
        <w:rPr>
          <w:rFonts w:ascii="Simplified Arabic" w:hAnsi="Simplified Arabic" w:cs="Simplified Arabic" w:hint="cs"/>
          <w:sz w:val="32"/>
          <w:szCs w:val="32"/>
          <w:rtl/>
          <w:lang w:bidi="ar-DZ"/>
        </w:rPr>
        <w:t>الآن</w:t>
      </w:r>
      <w:r w:rsidRPr="00074B93">
        <w:rPr>
          <w:rFonts w:ascii="Simplified Arabic" w:hAnsi="Simplified Arabic" w:cs="Simplified Arabic"/>
          <w:sz w:val="32"/>
          <w:szCs w:val="32"/>
          <w:rtl/>
          <w:lang w:bidi="ar-DZ"/>
        </w:rPr>
        <w:t>.</w:t>
      </w:r>
    </w:p>
    <w:p w:rsidR="00B64BB7" w:rsidRPr="00074B93" w:rsidRDefault="00B64BB7" w:rsidP="00B64BB7">
      <w:pPr>
        <w:spacing w:line="276" w:lineRule="auto"/>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 xml:space="preserve">   يذكر أن حسب تقرير لموقع "</w:t>
      </w:r>
      <w:r w:rsidRPr="00074B93">
        <w:rPr>
          <w:rFonts w:ascii="Simplified Arabic" w:hAnsi="Simplified Arabic" w:cs="Simplified Arabic"/>
          <w:b/>
          <w:bCs/>
          <w:sz w:val="32"/>
          <w:szCs w:val="32"/>
          <w:rtl/>
          <w:lang w:bidi="ar-DZ"/>
        </w:rPr>
        <w:t>دويتشه فيله</w:t>
      </w:r>
      <w:r w:rsidRPr="00074B93">
        <w:rPr>
          <w:rFonts w:ascii="Simplified Arabic" w:hAnsi="Simplified Arabic" w:cs="Simplified Arabic"/>
          <w:i/>
          <w:iCs/>
          <w:sz w:val="32"/>
          <w:szCs w:val="32"/>
          <w:rtl/>
          <w:lang w:bidi="ar-DZ"/>
        </w:rPr>
        <w:t>"</w:t>
      </w:r>
      <w:r w:rsidRPr="00074B93">
        <w:rPr>
          <w:rFonts w:ascii="Simplified Arabic" w:hAnsi="Simplified Arabic" w:cs="Simplified Arabic"/>
          <w:sz w:val="32"/>
          <w:szCs w:val="32"/>
          <w:rtl/>
          <w:lang w:bidi="ar-DZ"/>
        </w:rPr>
        <w:t xml:space="preserve"> أن نسبة البرلمانيات ارتفعت من 10</w:t>
      </w:r>
      <w:r w:rsidRPr="00074B93">
        <w:rPr>
          <w:rFonts w:ascii="Simplified Arabic" w:hAnsi="Simplified Arabic" w:cs="Simplified Arabic"/>
          <w:sz w:val="32"/>
          <w:szCs w:val="32"/>
          <w:lang w:bidi="ar-DZ"/>
        </w:rPr>
        <w:t>%</w:t>
      </w:r>
      <w:r w:rsidRPr="00074B93">
        <w:rPr>
          <w:rFonts w:ascii="Simplified Arabic" w:hAnsi="Simplified Arabic" w:cs="Simplified Arabic"/>
          <w:sz w:val="32"/>
          <w:szCs w:val="32"/>
          <w:rtl/>
          <w:lang w:bidi="ar-DZ"/>
        </w:rPr>
        <w:t>في الانتخابات 2002و2007إلى 16</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الانتخابات </w:t>
      </w:r>
      <w:r w:rsidR="00882738" w:rsidRPr="00074B93">
        <w:rPr>
          <w:rFonts w:ascii="Simplified Arabic" w:hAnsi="Simplified Arabic" w:cs="Simplified Arabic" w:hint="cs"/>
          <w:sz w:val="32"/>
          <w:szCs w:val="32"/>
          <w:rtl/>
          <w:lang w:bidi="ar-DZ"/>
        </w:rPr>
        <w:t>الأخيرة</w:t>
      </w:r>
      <w:r w:rsidRPr="00074B93">
        <w:rPr>
          <w:rFonts w:ascii="Simplified Arabic" w:hAnsi="Simplified Arabic" w:cs="Simplified Arabic"/>
          <w:sz w:val="32"/>
          <w:szCs w:val="32"/>
          <w:rtl/>
          <w:lang w:bidi="ar-DZ"/>
        </w:rPr>
        <w:t xml:space="preserve"> التي شهدتها دول عربية كثيرة ، يذكر أن أكثر النساء حظا بين 2012 و2013في الوصول إلى العمل السياسي هن الجزائريات والتونسيات مع تقهقر مشاركة المرأة المصرية التي بقيت في نسبة ضئيلة جدا مع نظرائهن العربيات.</w:t>
      </w:r>
      <w:r w:rsidRPr="00074B93">
        <w:rPr>
          <w:rStyle w:val="a7"/>
          <w:rFonts w:ascii="Simplified Arabic" w:hAnsi="Simplified Arabic" w:cs="Simplified Arabic"/>
          <w:sz w:val="32"/>
          <w:szCs w:val="32"/>
          <w:rtl/>
          <w:lang w:bidi="ar-DZ"/>
        </w:rPr>
        <w:footnoteReference w:id="27"/>
      </w:r>
      <w:r w:rsidRPr="00074B93">
        <w:rPr>
          <w:rFonts w:ascii="Simplified Arabic" w:hAnsi="Simplified Arabic" w:cs="Simplified Arabic"/>
          <w:sz w:val="32"/>
          <w:szCs w:val="32"/>
          <w:rtl/>
          <w:lang w:bidi="ar-DZ"/>
        </w:rPr>
        <w:t> </w:t>
      </w:r>
    </w:p>
    <w:p w:rsidR="00B64BB7" w:rsidRPr="00074B93" w:rsidRDefault="00B64BB7" w:rsidP="00F7730B">
      <w:pPr>
        <w:spacing w:line="276" w:lineRule="auto"/>
        <w:jc w:val="both"/>
        <w:rPr>
          <w:rFonts w:ascii="Simplified Arabic" w:hAnsi="Simplified Arabic" w:cs="Simplified Arabic"/>
          <w:sz w:val="32"/>
          <w:szCs w:val="32"/>
          <w:lang w:bidi="ar-DZ"/>
        </w:rPr>
      </w:pPr>
      <w:r w:rsidRPr="00074B93">
        <w:rPr>
          <w:rFonts w:ascii="Simplified Arabic" w:hAnsi="Simplified Arabic" w:cs="Simplified Arabic"/>
          <w:sz w:val="32"/>
          <w:szCs w:val="32"/>
          <w:lang w:bidi="ar-DZ"/>
        </w:rPr>
        <w:lastRenderedPageBreak/>
        <w:t xml:space="preserve">    </w:t>
      </w:r>
      <w:r w:rsidRPr="00074B93">
        <w:rPr>
          <w:rFonts w:ascii="Simplified Arabic" w:hAnsi="Simplified Arabic" w:cs="Simplified Arabic"/>
          <w:sz w:val="32"/>
          <w:szCs w:val="32"/>
          <w:rtl/>
          <w:lang w:bidi="ar-DZ"/>
        </w:rPr>
        <w:t xml:space="preserve"> وهذا ما لاحظناه في الجدول السابق تأتي في صدارة ترتيب مشاركة المرأة في البرلمان على مستوى الدول العربية الجزائريات في المرتبة الأولى عربيا ،حيث حازت حصة النساء لوحدها في البرلمان الجزائري 31،38</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في آخر الانتخابات التشريعية في 2012،وتحل المرتبة الثانية التونسيات بنحو26،7</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في انتخابات 2011،ثم تأتي في المرتبة الثالثة العراقيات بنسبة تمثيل25،2</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،ثم تلي السودانيات في المرتبة الرابعة عالميا بنسبة تمثيل24،6</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في انتخابات 2010،وتلي  في المرتبة الخامسة عربيا الموريتانيات بنسبة تمثيل 22،1</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،وبعدها في المرتبة السادسة تأتي السعوديات بنسبة 20</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وذلك بعد تعيين الملك السعودي 30 امرأة في مجلس </w:t>
      </w:r>
      <w:r w:rsidR="00F7730B" w:rsidRPr="00074B93">
        <w:rPr>
          <w:rFonts w:ascii="Simplified Arabic" w:hAnsi="Simplified Arabic" w:cs="Simplified Arabic" w:hint="cs"/>
          <w:sz w:val="32"/>
          <w:szCs w:val="32"/>
          <w:rtl/>
          <w:lang w:bidi="ar-DZ"/>
        </w:rPr>
        <w:t>الشورى</w:t>
      </w:r>
      <w:r w:rsidRPr="00074B93">
        <w:rPr>
          <w:rFonts w:ascii="Simplified Arabic" w:hAnsi="Simplified Arabic" w:cs="Simplified Arabic"/>
          <w:sz w:val="32"/>
          <w:szCs w:val="32"/>
          <w:rtl/>
          <w:lang w:bidi="ar-DZ"/>
        </w:rPr>
        <w:t xml:space="preserve"> عام 2013،وتليها في المرتبة السابعة  بنسبة تمثيل 17،5</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في انتخابات 2011، وحلت في المرتبة الثامنة عربيا المغربيات بنسبة مشاركة بلغت 17</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في انتخابات 2011،وتلي الليبيات في المرتبة التاسعة بنسبة تمثيل بلغت 16</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في انتخابات2012 ،ثم تلي الفلسطينيات بنسبة 13</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،ثم السوريات في المرتبة الحادي عشر عربيا بحيث بلغت نسبة المشاركة 12</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في انتخابات 2012، وتليها الأردنيات في المرتبة الثالثة عشر بنسبة تمثيل 12</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في انتخابات مجلس النواب 2013، وتحل في المرتبة الثالثة عشر بنسبة تمثيل حوالي 10</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البحرينيات في انتخابات 2010،وحلت الكويتيات في المرتبة الرابعة عشر عربيا بنسبة 6</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في 2012 ،وجاءت اللبنانيات في المرتبة الخامسة عشر بنسبة 3،1</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ثم القمريات في المرتبة السادسة عشر بنسبة 3</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في 2009 ،أما المصريات فتأخر ترتيبهن إلى ذيل القائمة في المرتبة السابعة عشر بنسبة تمثيل 2</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في 2011،وتليها العمانيات في المرتبة الثامنة عشر بنسبة 1</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في 2011 أما اليمنيات فحلت في المرتبة التاسع عشر عربيا بنسبة تمثيل تقدر ب0،3</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أما المرتبة العشرين فآلت إليها القطريات بنسبة تمثيل  0</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w:t>
      </w:r>
      <w:r w:rsidRPr="00074B93">
        <w:rPr>
          <w:rStyle w:val="a7"/>
          <w:rFonts w:ascii="Simplified Arabic" w:hAnsi="Simplified Arabic" w:cs="Simplified Arabic"/>
          <w:sz w:val="32"/>
          <w:szCs w:val="32"/>
          <w:rtl/>
          <w:lang w:bidi="ar-DZ"/>
        </w:rPr>
        <w:footnoteReference w:id="28"/>
      </w:r>
      <w:r w:rsidR="00AF59D3">
        <w:rPr>
          <w:rFonts w:ascii="Simplified Arabic" w:hAnsi="Simplified Arabic" w:cs="Simplified Arabic" w:hint="cs"/>
          <w:sz w:val="32"/>
          <w:szCs w:val="32"/>
          <w:rtl/>
          <w:lang w:bidi="ar-DZ"/>
        </w:rPr>
        <w:t>.</w:t>
      </w:r>
    </w:p>
    <w:p w:rsidR="00B64BB7" w:rsidRPr="00074B93" w:rsidRDefault="00B64BB7" w:rsidP="00B64BB7">
      <w:pPr>
        <w:spacing w:line="276" w:lineRule="auto"/>
        <w:jc w:val="both"/>
        <w:rPr>
          <w:rFonts w:ascii="Simplified Arabic" w:hAnsi="Simplified Arabic" w:cs="Simplified Arabic"/>
          <w:b/>
          <w:bCs/>
          <w:sz w:val="32"/>
          <w:szCs w:val="32"/>
          <w:rtl/>
          <w:lang w:bidi="ar-DZ"/>
        </w:rPr>
      </w:pPr>
      <w:r w:rsidRPr="00074B93">
        <w:rPr>
          <w:rFonts w:ascii="Simplified Arabic" w:hAnsi="Simplified Arabic" w:cs="Simplified Arabic"/>
          <w:b/>
          <w:bCs/>
          <w:sz w:val="32"/>
          <w:szCs w:val="32"/>
          <w:rtl/>
          <w:lang w:bidi="ar-DZ"/>
        </w:rPr>
        <w:lastRenderedPageBreak/>
        <w:t xml:space="preserve">رابعا: مشاركة المرأة في السلطة التنفيذية </w:t>
      </w:r>
    </w:p>
    <w:p w:rsidR="00B64BB7" w:rsidRPr="00074B93" w:rsidRDefault="00B64BB7" w:rsidP="00B64BB7">
      <w:pPr>
        <w:spacing w:line="276" w:lineRule="auto"/>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 xml:space="preserve">   إن استقراء واقع ممارسة المرأة العربية لحقوقها السياسية وفق المجالات التي نصت عليها المادتين (7) و(8) من الاتفاقية الدولية لمكافحة كل أشكال التمييز ضد المرأة (</w:t>
      </w:r>
      <w:r w:rsidRPr="00074B93">
        <w:rPr>
          <w:rFonts w:ascii="Simplified Arabic" w:hAnsi="Simplified Arabic" w:cs="Simplified Arabic"/>
          <w:sz w:val="32"/>
          <w:szCs w:val="32"/>
          <w:lang w:bidi="ar-DZ"/>
        </w:rPr>
        <w:t>CEDAW</w:t>
      </w:r>
      <w:r w:rsidRPr="00074B93">
        <w:rPr>
          <w:rFonts w:ascii="Simplified Arabic" w:hAnsi="Simplified Arabic" w:cs="Simplified Arabic"/>
          <w:sz w:val="32"/>
          <w:szCs w:val="32"/>
          <w:rtl/>
          <w:lang w:bidi="ar-DZ"/>
        </w:rPr>
        <w:t>)،ويبرز أن إسهامها في ادارة شؤون الدولة وتحمل المسؤوليات الحكومية العليا لا يزال في عمومه ضعيفا ،رغم التقدم الايجابي المسجل خلال السنوات الأخيرة (بداية القرن الواحد والعشرين) و هو ما تؤكده البيانات الواردة في تقارير التنمية البشرية العالمية ،حيث تختلف نسب حضور المرأة في السلطة التنفيذية من دولة عربية لأخرى.</w:t>
      </w:r>
      <w:r w:rsidRPr="00074B93">
        <w:rPr>
          <w:rStyle w:val="a7"/>
          <w:rFonts w:ascii="Simplified Arabic" w:hAnsi="Simplified Arabic" w:cs="Simplified Arabic"/>
          <w:sz w:val="32"/>
          <w:szCs w:val="32"/>
          <w:rtl/>
          <w:lang w:bidi="ar-DZ"/>
        </w:rPr>
        <w:footnoteReference w:id="29"/>
      </w:r>
      <w:r w:rsidRPr="00074B93">
        <w:rPr>
          <w:rFonts w:ascii="Simplified Arabic" w:hAnsi="Simplified Arabic" w:cs="Simplified Arabic"/>
          <w:sz w:val="32"/>
          <w:szCs w:val="32"/>
          <w:rtl/>
          <w:lang w:bidi="ar-DZ"/>
        </w:rPr>
        <w:t xml:space="preserve"> ففي حكومات الجزائر المستقلة لم تحتل المرأة من سنة1962 إلى سنة 1983 أي منصب في حكومات هذه الفترة ،وفي سنة 1984 إلى 1987 وزيرة واحدة ،ومن 1987 إلى 2002 وزيرتين فقط،وفي حكومة 2012 احتلت ثلاث مناصب فقط (ثلاث وزيرات).</w:t>
      </w:r>
      <w:r w:rsidRPr="00074B93">
        <w:rPr>
          <w:rStyle w:val="a7"/>
          <w:rFonts w:ascii="Simplified Arabic" w:hAnsi="Simplified Arabic" w:cs="Simplified Arabic"/>
          <w:sz w:val="32"/>
          <w:szCs w:val="32"/>
          <w:rtl/>
          <w:lang w:bidi="ar-DZ"/>
        </w:rPr>
        <w:footnoteReference w:id="30"/>
      </w:r>
      <w:r w:rsidRPr="00074B93">
        <w:rPr>
          <w:rFonts w:ascii="Simplified Arabic" w:hAnsi="Simplified Arabic" w:cs="Simplified Arabic"/>
          <w:sz w:val="32"/>
          <w:szCs w:val="32"/>
          <w:rtl/>
          <w:lang w:bidi="ar-DZ"/>
        </w:rPr>
        <w:t xml:space="preserve">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ـ أما في الكويت وزيرة واحدة في حكومة 2009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ـ وفي فلسطين تقلدت المرأة 4 وزارات في حكومة سلام فياض سنة 2009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ـ وفي لبنان حصلت المرأة على حقيبتين وزاريتين في انتخابات 2009.</w:t>
      </w:r>
      <w:r w:rsidRPr="00074B93">
        <w:rPr>
          <w:rStyle w:val="a7"/>
          <w:rFonts w:ascii="Simplified Arabic" w:hAnsi="Simplified Arabic" w:cs="Simplified Arabic"/>
          <w:sz w:val="32"/>
          <w:szCs w:val="32"/>
          <w:rtl/>
          <w:lang w:bidi="ar-DZ"/>
        </w:rPr>
        <w:footnoteReference w:id="31"/>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ـ أما في المغرب تم تعيين وزيرة واحدة في 2011 (وزيرة التضامن )،كما ارتفع عدد القاضيات في سنة 2009 إلى 611 قاضية أي ما نسبته 20</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وغيرها ومن خلال هذه </w:t>
      </w:r>
      <w:r w:rsidR="001E63D4" w:rsidRPr="00074B93">
        <w:rPr>
          <w:rFonts w:ascii="Simplified Arabic" w:hAnsi="Simplified Arabic" w:cs="Simplified Arabic" w:hint="cs"/>
          <w:sz w:val="32"/>
          <w:szCs w:val="32"/>
          <w:rtl/>
          <w:lang w:bidi="ar-DZ"/>
        </w:rPr>
        <w:t>الإحصائيات</w:t>
      </w:r>
      <w:r w:rsidRPr="00074B93">
        <w:rPr>
          <w:rFonts w:ascii="Simplified Arabic" w:hAnsi="Simplified Arabic" w:cs="Simplified Arabic"/>
          <w:sz w:val="32"/>
          <w:szCs w:val="32"/>
          <w:rtl/>
          <w:lang w:bidi="ar-DZ"/>
        </w:rPr>
        <w:t xml:space="preserve"> نلاحظ أن المرأة لم تتقلد في أي دولة عربية وزارة سيادية ذات تأثير كبير </w:t>
      </w:r>
      <w:r w:rsidRPr="00074B93">
        <w:rPr>
          <w:rFonts w:ascii="Simplified Arabic" w:hAnsi="Simplified Arabic" w:cs="Simplified Arabic"/>
          <w:sz w:val="32"/>
          <w:szCs w:val="32"/>
          <w:rtl/>
          <w:lang w:bidi="ar-DZ"/>
        </w:rPr>
        <w:lastRenderedPageBreak/>
        <w:t>في الميزان السياسي كوزارة الداخلية مثلا أو وزارة الطاقة أو الخارجية ،حيث اقتصر تقلدها للحقائب الوزارية ذات الصبغة الاجتماعية (وزارة التضامن ،وزارة البيئة ،وزارة الثقافة ...).</w:t>
      </w:r>
    </w:p>
    <w:p w:rsidR="00B64BB7" w:rsidRPr="00074B93" w:rsidRDefault="00B64BB7" w:rsidP="00B64BB7">
      <w:pPr>
        <w:spacing w:line="276" w:lineRule="auto"/>
        <w:jc w:val="both"/>
        <w:rPr>
          <w:rFonts w:ascii="Simplified Arabic" w:hAnsi="Simplified Arabic" w:cs="Simplified Arabic"/>
          <w:b/>
          <w:bCs/>
          <w:sz w:val="32"/>
          <w:szCs w:val="32"/>
          <w:rtl/>
          <w:lang w:bidi="ar-DZ"/>
        </w:rPr>
      </w:pPr>
      <w:r w:rsidRPr="00074B93">
        <w:rPr>
          <w:rFonts w:ascii="Simplified Arabic" w:hAnsi="Simplified Arabic" w:cs="Simplified Arabic"/>
          <w:b/>
          <w:bCs/>
          <w:sz w:val="32"/>
          <w:szCs w:val="32"/>
          <w:rtl/>
          <w:lang w:bidi="ar-DZ"/>
        </w:rPr>
        <w:t xml:space="preserve">خامسا :مشاركة المرأة في منظمــــــــــات المجتمع المدني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يدرك الجميع دور وأهمية مؤسسات المجتمع المدني في التنمية الشاملة لأي أمة تسعى للرقي والتكامل ،إذ أنها تمثل الحلقة الوسطى بين الدولة والفرد ،فهي من جانب تعمل على مساندة الدولة لإكمال وظائفها التي يحتاج الفرد إليها ،ومن جانب تمثل شريكا له دور في تنمية المجتمع وهنا يبرز التكامل في البناء وتحمل المسؤولية ،بتوسيع مبدأ المشاركة الشعبية وذلك </w:t>
      </w:r>
      <w:r w:rsidR="001E63D4" w:rsidRPr="00074B93">
        <w:rPr>
          <w:rFonts w:ascii="Simplified Arabic" w:hAnsi="Simplified Arabic" w:cs="Simplified Arabic" w:hint="cs"/>
          <w:sz w:val="32"/>
          <w:szCs w:val="32"/>
          <w:rtl/>
          <w:lang w:bidi="ar-DZ"/>
        </w:rPr>
        <w:t>بإشراكها</w:t>
      </w:r>
      <w:r w:rsidRPr="00074B93">
        <w:rPr>
          <w:rFonts w:ascii="Simplified Arabic" w:hAnsi="Simplified Arabic" w:cs="Simplified Arabic"/>
          <w:sz w:val="32"/>
          <w:szCs w:val="32"/>
          <w:rtl/>
          <w:lang w:bidi="ar-DZ"/>
        </w:rPr>
        <w:t xml:space="preserve"> في </w:t>
      </w:r>
      <w:r w:rsidR="001E63D4" w:rsidRPr="00074B93">
        <w:rPr>
          <w:rFonts w:ascii="Simplified Arabic" w:hAnsi="Simplified Arabic" w:cs="Simplified Arabic" w:hint="cs"/>
          <w:sz w:val="32"/>
          <w:szCs w:val="32"/>
          <w:rtl/>
          <w:lang w:bidi="ar-DZ"/>
        </w:rPr>
        <w:t>إدارة</w:t>
      </w:r>
      <w:r w:rsidRPr="00074B93">
        <w:rPr>
          <w:rFonts w:ascii="Simplified Arabic" w:hAnsi="Simplified Arabic" w:cs="Simplified Arabic"/>
          <w:sz w:val="32"/>
          <w:szCs w:val="32"/>
          <w:rtl/>
          <w:lang w:bidi="ar-DZ"/>
        </w:rPr>
        <w:t xml:space="preserve"> المجتمع وتطويره ،والاضطلاع بدور فاعل منتج في الحياة العامة والدفع بمشروع النهضة بما يتلاءم مع روح العصر ،وتواجد هذه المؤسسات في أي مجتمع حق من حقوق أبناءه المواطنين دون تمييز ،إذ أن هدفها هو الرقي في المجتمع سواء من خلال المساهمة في الحفاظ على البيئة أو الدفاع عن حقوق أفراده...،ولكون المرأة </w:t>
      </w:r>
      <w:r w:rsidR="001E63D4" w:rsidRPr="00074B93">
        <w:rPr>
          <w:rFonts w:ascii="Simplified Arabic" w:hAnsi="Simplified Arabic" w:cs="Simplified Arabic" w:hint="cs"/>
          <w:sz w:val="32"/>
          <w:szCs w:val="32"/>
          <w:rtl/>
          <w:lang w:bidi="ar-DZ"/>
        </w:rPr>
        <w:t>إحدى</w:t>
      </w:r>
      <w:r w:rsidRPr="00074B93">
        <w:rPr>
          <w:rFonts w:ascii="Simplified Arabic" w:hAnsi="Simplified Arabic" w:cs="Simplified Arabic"/>
          <w:sz w:val="32"/>
          <w:szCs w:val="32"/>
          <w:rtl/>
          <w:lang w:bidi="ar-DZ"/>
        </w:rPr>
        <w:t xml:space="preserve"> مكونات المجتمع وجزء أساسي في بناء النسيج العام له في التنمية لا مستهلك لها.</w:t>
      </w:r>
      <w:r w:rsidRPr="00074B93">
        <w:rPr>
          <w:rStyle w:val="a7"/>
          <w:rFonts w:ascii="Simplified Arabic" w:hAnsi="Simplified Arabic" w:cs="Simplified Arabic"/>
          <w:sz w:val="32"/>
          <w:szCs w:val="32"/>
          <w:rtl/>
          <w:lang w:bidi="ar-DZ"/>
        </w:rPr>
        <w:footnoteReference w:id="32"/>
      </w:r>
      <w:r w:rsidRPr="00074B93">
        <w:rPr>
          <w:rFonts w:ascii="Simplified Arabic" w:hAnsi="Simplified Arabic" w:cs="Simplified Arabic"/>
          <w:sz w:val="32"/>
          <w:szCs w:val="32"/>
          <w:rtl/>
          <w:lang w:bidi="ar-DZ"/>
        </w:rPr>
        <w:t>وبالتالي تتكامل الأدوار في المجتمع الواحد للنهوض بالفرد من خلاله بالمجموعة ،فلا يمكن تجاهل دور على حساب آخر،بحيث أن المرأة أصبحت شريك ليس فعال فحسب بل رئيسي</w:t>
      </w:r>
      <w:r w:rsidRPr="00074B93">
        <w:rPr>
          <w:rStyle w:val="a7"/>
          <w:rFonts w:ascii="Simplified Arabic" w:hAnsi="Simplified Arabic" w:cs="Simplified Arabic"/>
          <w:sz w:val="32"/>
          <w:szCs w:val="32"/>
          <w:rtl/>
          <w:lang w:bidi="ar-DZ"/>
        </w:rPr>
        <w:t xml:space="preserve">  </w:t>
      </w:r>
      <w:r w:rsidRPr="00074B93">
        <w:rPr>
          <w:rFonts w:ascii="Simplified Arabic" w:hAnsi="Simplified Arabic" w:cs="Simplified Arabic"/>
          <w:sz w:val="32"/>
          <w:szCs w:val="32"/>
          <w:rtl/>
          <w:lang w:bidi="ar-DZ"/>
        </w:rPr>
        <w:t>ومهم للرجل في ميادين شتى فلم يعد يقتصر دورها على كونها(زوجة ،أم ، أخت)،بل أدلت بدلوها في ميادين عدة كانت حكرا على الرجل وأعطت نتائج مذهلة في قيمتها ونفعيتها</w:t>
      </w:r>
      <w:r w:rsidRPr="00074B93">
        <w:rPr>
          <w:rStyle w:val="a7"/>
          <w:rFonts w:ascii="Simplified Arabic" w:hAnsi="Simplified Arabic" w:cs="Simplified Arabic"/>
          <w:sz w:val="32"/>
          <w:szCs w:val="32"/>
          <w:rtl/>
          <w:lang w:bidi="ar-DZ"/>
        </w:rPr>
        <w:footnoteReference w:id="33"/>
      </w:r>
      <w:r w:rsidRPr="00074B93">
        <w:rPr>
          <w:rFonts w:ascii="Simplified Arabic" w:hAnsi="Simplified Arabic" w:cs="Simplified Arabic"/>
          <w:sz w:val="32"/>
          <w:szCs w:val="32"/>
          <w:rtl/>
          <w:lang w:bidi="ar-DZ"/>
        </w:rPr>
        <w:t xml:space="preserve">.وبالتالي تعد مسألة المرأة من القضايا الهامة و الشائكة التي تشغل اهتمامات العالم العربي ،باعتبارها متصلة اتصالا وثيقا بقضية التنمية </w:t>
      </w:r>
      <w:r w:rsidRPr="00074B93">
        <w:rPr>
          <w:rFonts w:ascii="Simplified Arabic" w:hAnsi="Simplified Arabic" w:cs="Simplified Arabic"/>
          <w:sz w:val="32"/>
          <w:szCs w:val="32"/>
          <w:rtl/>
          <w:lang w:bidi="ar-DZ"/>
        </w:rPr>
        <w:lastRenderedPageBreak/>
        <w:t xml:space="preserve">في المجتمعات العربية ،هذه القضية حسب التقرير الأخير لبرنامج الأمم المتحدة </w:t>
      </w:r>
      <w:r w:rsidR="00C707DB" w:rsidRPr="00074B93">
        <w:rPr>
          <w:rFonts w:ascii="Simplified Arabic" w:hAnsi="Simplified Arabic" w:cs="Simplified Arabic" w:hint="cs"/>
          <w:sz w:val="32"/>
          <w:szCs w:val="32"/>
          <w:rtl/>
          <w:lang w:bidi="ar-DZ"/>
        </w:rPr>
        <w:t>الإنمائي</w:t>
      </w:r>
      <w:r w:rsidRPr="00074B93">
        <w:rPr>
          <w:rFonts w:ascii="Simplified Arabic" w:hAnsi="Simplified Arabic" w:cs="Simplified Arabic"/>
          <w:sz w:val="32"/>
          <w:szCs w:val="32"/>
          <w:rtl/>
          <w:lang w:bidi="ar-DZ"/>
        </w:rPr>
        <w:t xml:space="preserve"> لسنة 2004 من المواضيع التي تحتل درجة قصوى من الأهمية والتعقيد ،إنه لا يمكن فصل مسألة التنمية عن مسألة الديمقراطية والحريات والحكم الصالح ولا يمكن تجاوز المشاكل التي تعترض النساء إلا بالممارسة الديمقراطية والحكم الصالح وهذا ما يجدر التأكيد عليه ،إن النساء لا يمكنهن أن يكن طرفا مشاركا في </w:t>
      </w:r>
      <w:r w:rsidR="00C707DB" w:rsidRPr="00074B93">
        <w:rPr>
          <w:rFonts w:ascii="Simplified Arabic" w:hAnsi="Simplified Arabic" w:cs="Simplified Arabic" w:hint="cs"/>
          <w:sz w:val="32"/>
          <w:szCs w:val="32"/>
          <w:rtl/>
          <w:lang w:bidi="ar-DZ"/>
        </w:rPr>
        <w:t>الإنتاج</w:t>
      </w:r>
      <w:r w:rsidRPr="00074B93">
        <w:rPr>
          <w:rFonts w:ascii="Simplified Arabic" w:hAnsi="Simplified Arabic" w:cs="Simplified Arabic"/>
          <w:sz w:val="32"/>
          <w:szCs w:val="32"/>
          <w:rtl/>
          <w:lang w:bidi="ar-DZ"/>
        </w:rPr>
        <w:t xml:space="preserve"> ولا أن يتمتعن بنظام قائم على المساواة بين الجنسين في مجتمعات غير ديمقراطية ،وإن الدول العربية قد تفاعلت مع الدعوة إلى </w:t>
      </w:r>
      <w:r w:rsidR="00C707DB" w:rsidRPr="00074B93">
        <w:rPr>
          <w:rFonts w:ascii="Simplified Arabic" w:hAnsi="Simplified Arabic" w:cs="Simplified Arabic" w:hint="cs"/>
          <w:sz w:val="32"/>
          <w:szCs w:val="32"/>
          <w:rtl/>
          <w:lang w:bidi="ar-DZ"/>
        </w:rPr>
        <w:t>الإصلاح</w:t>
      </w:r>
      <w:r w:rsidRPr="00074B93">
        <w:rPr>
          <w:rFonts w:ascii="Simplified Arabic" w:hAnsi="Simplified Arabic" w:cs="Simplified Arabic"/>
          <w:sz w:val="32"/>
          <w:szCs w:val="32"/>
          <w:rtl/>
          <w:lang w:bidi="ar-DZ"/>
        </w:rPr>
        <w:t xml:space="preserve"> في مجال التنمية والحريات للمجتمع المدني ومع تحسين وضعية النساء.</w:t>
      </w:r>
      <w:r w:rsidRPr="00074B93">
        <w:rPr>
          <w:rStyle w:val="a7"/>
          <w:rFonts w:ascii="Simplified Arabic" w:hAnsi="Simplified Arabic" w:cs="Simplified Arabic"/>
          <w:sz w:val="32"/>
          <w:szCs w:val="32"/>
          <w:rtl/>
          <w:lang w:bidi="ar-DZ"/>
        </w:rPr>
        <w:footnoteReference w:id="34"/>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ولقد سجلت العشرية الأخيرة تقدما ملحوظا لدور المرأة والذي جاء نتيجة </w:t>
      </w:r>
      <w:r w:rsidR="00C707DB" w:rsidRPr="00074B93">
        <w:rPr>
          <w:rFonts w:ascii="Simplified Arabic" w:hAnsi="Simplified Arabic" w:cs="Simplified Arabic" w:hint="cs"/>
          <w:sz w:val="32"/>
          <w:szCs w:val="32"/>
          <w:rtl/>
          <w:lang w:bidi="ar-DZ"/>
        </w:rPr>
        <w:t>لتضافر</w:t>
      </w:r>
      <w:r w:rsidRPr="00074B93">
        <w:rPr>
          <w:rFonts w:ascii="Simplified Arabic" w:hAnsi="Simplified Arabic" w:cs="Simplified Arabic"/>
          <w:sz w:val="32"/>
          <w:szCs w:val="32"/>
          <w:rtl/>
          <w:lang w:bidi="ar-DZ"/>
        </w:rPr>
        <w:t xml:space="preserve"> العديد من العوامل ومن أهمها تنامي حركات ديمقراطية وحقوقية تجسدت في نضالات الحركات النسائية وحضورها بشكل مكثف في مختلف هيئات المجتمع المدني </w:t>
      </w:r>
      <w:r w:rsidRPr="00074B93">
        <w:rPr>
          <w:rStyle w:val="a7"/>
          <w:rFonts w:ascii="Simplified Arabic" w:hAnsi="Simplified Arabic" w:cs="Simplified Arabic"/>
          <w:sz w:val="32"/>
          <w:szCs w:val="32"/>
          <w:rtl/>
          <w:lang w:bidi="ar-DZ"/>
        </w:rPr>
        <w:footnoteReference w:id="35"/>
      </w:r>
      <w:r w:rsidRPr="00074B93">
        <w:rPr>
          <w:rFonts w:ascii="Simplified Arabic" w:hAnsi="Simplified Arabic" w:cs="Simplified Arabic"/>
          <w:sz w:val="32"/>
          <w:szCs w:val="32"/>
          <w:rtl/>
          <w:lang w:bidi="ar-DZ"/>
        </w:rPr>
        <w:t xml:space="preserve"> ،ونشهد ظاهرة بينة تتمثل في تكاثر تكوين الجمعيات الناشطة والمرخص لها والتي وصل عددها سنة 2010 في كل من مصر ولبنان ما بين 300 و350 جمعية مستقلة ،وقد تكاثر هذا العدد في سنتي 2011 ـ 2012 حتى وصل إلى أكثر من 225000 بالنسبة لكل العالم العربي ،لكن تبقى هذه الظاهرة متفاوتة من بلد لآخر فبتزايد عدد الجمعيات غير الحكومية خاصة في كل من سوريا ،المغرب ،تونس ومصر وهي جمعيات نسائية ونسوية .</w:t>
      </w:r>
      <w:r w:rsidRPr="00074B93">
        <w:rPr>
          <w:rStyle w:val="a7"/>
          <w:rFonts w:ascii="Simplified Arabic" w:hAnsi="Simplified Arabic" w:cs="Simplified Arabic"/>
          <w:sz w:val="32"/>
          <w:szCs w:val="32"/>
          <w:rtl/>
          <w:lang w:bidi="ar-DZ"/>
        </w:rPr>
        <w:footnoteReference w:id="36"/>
      </w:r>
      <w:r w:rsidRPr="00074B93">
        <w:rPr>
          <w:rFonts w:ascii="Simplified Arabic" w:hAnsi="Simplified Arabic" w:cs="Simplified Arabic"/>
          <w:sz w:val="32"/>
          <w:szCs w:val="32"/>
          <w:rtl/>
          <w:lang w:bidi="ar-DZ"/>
        </w:rPr>
        <w:t xml:space="preserve">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إلا أن ما نلاحظه بالرغم من هذا التطور في الكم في المنظمات الاجتماعية إلا أن نسبة النساء المنخرطات في هذه الجمعيات تبقى نسبة ضعيفة وضئيلة وغير كافية </w:t>
      </w:r>
      <w:r w:rsidRPr="00074B93">
        <w:rPr>
          <w:rFonts w:ascii="Simplified Arabic" w:hAnsi="Simplified Arabic" w:cs="Simplified Arabic"/>
          <w:sz w:val="32"/>
          <w:szCs w:val="32"/>
          <w:rtl/>
          <w:lang w:bidi="ar-DZ"/>
        </w:rPr>
        <w:lastRenderedPageBreak/>
        <w:t>بالنظر لأعدادها الكبيرة في المجتمعات العربية ،وكذا باعتبارها نصف المجتمع وتعتني بالنصف الآخر.</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تعيش النساء في الوطن العربي اليوم في ظل ما يسمى بالثورات العربية أو "الربيع العربي"حالة أسوء من سابقتها.</w:t>
      </w:r>
      <w:r w:rsidRPr="00074B93">
        <w:rPr>
          <w:rStyle w:val="a7"/>
          <w:rFonts w:ascii="Simplified Arabic" w:hAnsi="Simplified Arabic" w:cs="Simplified Arabic"/>
          <w:sz w:val="32"/>
          <w:szCs w:val="32"/>
          <w:rtl/>
          <w:lang w:bidi="ar-DZ"/>
        </w:rPr>
        <w:footnoteReference w:id="37"/>
      </w:r>
      <w:r w:rsidRPr="00074B93">
        <w:rPr>
          <w:rFonts w:ascii="Simplified Arabic" w:hAnsi="Simplified Arabic" w:cs="Simplified Arabic"/>
          <w:sz w:val="32"/>
          <w:szCs w:val="32"/>
          <w:rtl/>
          <w:lang w:bidi="ar-DZ"/>
        </w:rPr>
        <w:t xml:space="preserve"> فعم الاستقرار السياسي و </w:t>
      </w:r>
      <w:r w:rsidR="00CC7F7E" w:rsidRPr="00074B93">
        <w:rPr>
          <w:rFonts w:ascii="Simplified Arabic" w:hAnsi="Simplified Arabic" w:cs="Simplified Arabic" w:hint="cs"/>
          <w:sz w:val="32"/>
          <w:szCs w:val="32"/>
          <w:rtl/>
          <w:lang w:bidi="ar-DZ"/>
        </w:rPr>
        <w:t>الأمني</w:t>
      </w:r>
      <w:r w:rsidRPr="00074B93">
        <w:rPr>
          <w:rFonts w:ascii="Simplified Arabic" w:hAnsi="Simplified Arabic" w:cs="Simplified Arabic"/>
          <w:sz w:val="32"/>
          <w:szCs w:val="32"/>
          <w:rtl/>
          <w:lang w:bidi="ar-DZ"/>
        </w:rPr>
        <w:t xml:space="preserve"> في معظم الدول العربية وانعكاسات الربيع العربي المزعوم ،الذي نعتبره فأل شر على المرأة العربية والرجل على السواء.في مص مثلا منذ أن اندلعت شرارة الخامس والعشرين من يناير 2011 وخروج المرأة المصرية إلى جانب أخيها الرجل في مظاهرات سلمية لتحقيق أهداف مشتركة تمثلت في القضاء على الظلم والاستبداد والمطالبة بالحرية ،لكن في نهاية المطاف خاصة في السنتين الأخيرتين (2013 ـ2014) شهدت المرأة المصرية تراجعا كبيرا في نسبة مشاركتها السياسية </w:t>
      </w:r>
      <w:r w:rsidRPr="00074B93">
        <w:rPr>
          <w:rStyle w:val="a7"/>
          <w:rFonts w:ascii="Simplified Arabic" w:hAnsi="Simplified Arabic" w:cs="Simplified Arabic"/>
          <w:sz w:val="32"/>
          <w:szCs w:val="32"/>
          <w:rtl/>
          <w:lang w:bidi="ar-DZ"/>
        </w:rPr>
        <w:footnoteReference w:id="38"/>
      </w:r>
      <w:r w:rsidRPr="00074B93">
        <w:rPr>
          <w:rFonts w:ascii="Simplified Arabic" w:hAnsi="Simplified Arabic" w:cs="Simplified Arabic"/>
          <w:sz w:val="32"/>
          <w:szCs w:val="32"/>
          <w:rtl/>
          <w:lang w:bidi="ar-DZ"/>
        </w:rPr>
        <w:t xml:space="preserve">،وقد نقول انعدام مشاركتها في هذه الفترة (2013 ـ 2014) وهذا خاصة بعد استلام الجيش لمقاليد الأمور بعد الانقلاب الذي حدث في البلاد بقيادة عبد الفتاح السيسي (الرئيس المصري حاليا) .ونفس الشيء في اليمن وسوريا وغيرها ،في حين أن ما يسمى بالربيع العربي كان سبب في </w:t>
      </w:r>
      <w:r w:rsidR="00CC7F7E" w:rsidRPr="00074B93">
        <w:rPr>
          <w:rFonts w:ascii="Simplified Arabic" w:hAnsi="Simplified Arabic" w:cs="Simplified Arabic" w:hint="cs"/>
          <w:sz w:val="32"/>
          <w:szCs w:val="32"/>
          <w:rtl/>
          <w:lang w:bidi="ar-DZ"/>
        </w:rPr>
        <w:t>أحداث</w:t>
      </w:r>
      <w:r w:rsidRPr="00074B93">
        <w:rPr>
          <w:rFonts w:ascii="Simplified Arabic" w:hAnsi="Simplified Arabic" w:cs="Simplified Arabic"/>
          <w:sz w:val="32"/>
          <w:szCs w:val="32"/>
          <w:rtl/>
          <w:lang w:bidi="ar-DZ"/>
        </w:rPr>
        <w:t xml:space="preserve"> إصلاحات سياسية في حق المرأة العربية خاصة منها الجزائرية (</w:t>
      </w:r>
      <w:r w:rsidR="00CC7F7E" w:rsidRPr="00074B93">
        <w:rPr>
          <w:rFonts w:ascii="Simplified Arabic" w:hAnsi="Simplified Arabic" w:cs="Simplified Arabic" w:hint="cs"/>
          <w:sz w:val="32"/>
          <w:szCs w:val="32"/>
          <w:rtl/>
          <w:lang w:bidi="ar-DZ"/>
        </w:rPr>
        <w:t>إصلاحات</w:t>
      </w:r>
      <w:r w:rsidRPr="00074B93">
        <w:rPr>
          <w:rFonts w:ascii="Simplified Arabic" w:hAnsi="Simplified Arabic" w:cs="Simplified Arabic"/>
          <w:sz w:val="32"/>
          <w:szCs w:val="32"/>
          <w:rtl/>
          <w:lang w:bidi="ar-DZ"/>
        </w:rPr>
        <w:t xml:space="preserve"> شكلية) ودخولها البرلمان من بابه الواسع ومنحها حوالي 30</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من مقاعد البرلمان .</w:t>
      </w:r>
    </w:p>
    <w:p w:rsidR="00B64BB7" w:rsidRPr="00074B93" w:rsidRDefault="00B64BB7" w:rsidP="00224A69">
      <w:pPr>
        <w:spacing w:line="276" w:lineRule="auto"/>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 xml:space="preserve">   إن نسبة النساء في مواقع تأثير واتخاذ القرار في الدول العربية مازالت لا تذكر مع وجود بعض الاختلافات بين الأقطار العربية</w:t>
      </w:r>
      <w:r w:rsidRPr="00074B93">
        <w:rPr>
          <w:rStyle w:val="a7"/>
          <w:rFonts w:ascii="Simplified Arabic" w:hAnsi="Simplified Arabic" w:cs="Simplified Arabic"/>
          <w:sz w:val="32"/>
          <w:szCs w:val="32"/>
          <w:rtl/>
          <w:lang w:bidi="ar-DZ"/>
        </w:rPr>
        <w:footnoteReference w:id="39"/>
      </w:r>
      <w:r w:rsidRPr="00074B93">
        <w:rPr>
          <w:rFonts w:ascii="Simplified Arabic" w:hAnsi="Simplified Arabic" w:cs="Simplified Arabic"/>
          <w:sz w:val="32"/>
          <w:szCs w:val="32"/>
          <w:rtl/>
          <w:lang w:bidi="ar-DZ"/>
        </w:rPr>
        <w:t xml:space="preserve"> ،على الرغم من الجهود التي بذلت خلال السنوات الأخيرة ،يعتبر تواجد المرأة ومشاركتها في الحياة السياسية متواضعا مقارنة بما </w:t>
      </w:r>
      <w:r w:rsidRPr="00074B93">
        <w:rPr>
          <w:rFonts w:ascii="Simplified Arabic" w:hAnsi="Simplified Arabic" w:cs="Simplified Arabic"/>
          <w:sz w:val="32"/>
          <w:szCs w:val="32"/>
          <w:rtl/>
          <w:lang w:bidi="ar-DZ"/>
        </w:rPr>
        <w:lastRenderedPageBreak/>
        <w:t>حظيت به من تشريعات تضمن لها حق المشاركة ،ومقارنة أيضا بحجم وجودها في المجتمع العربي والتي تمثل حوالي 49</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من سكان الوطن العربي .</w:t>
      </w:r>
      <w:r w:rsidRPr="00074B93">
        <w:rPr>
          <w:rStyle w:val="a7"/>
          <w:rFonts w:ascii="Simplified Arabic" w:hAnsi="Simplified Arabic" w:cs="Simplified Arabic"/>
          <w:sz w:val="32"/>
          <w:szCs w:val="32"/>
          <w:rtl/>
          <w:lang w:bidi="ar-DZ"/>
        </w:rPr>
        <w:footnoteReference w:id="40"/>
      </w:r>
    </w:p>
    <w:p w:rsidR="00B64BB7" w:rsidRPr="007A780D" w:rsidRDefault="00B64BB7" w:rsidP="00B64BB7">
      <w:pPr>
        <w:spacing w:after="160"/>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المبحث الثا</w:t>
      </w:r>
      <w:r>
        <w:rPr>
          <w:rFonts w:ascii="Simplified Arabic" w:hAnsi="Simplified Arabic" w:cs="Simplified Arabic" w:hint="cs"/>
          <w:b/>
          <w:bCs/>
          <w:sz w:val="32"/>
          <w:szCs w:val="32"/>
          <w:rtl/>
          <w:lang w:bidi="ar-DZ"/>
        </w:rPr>
        <w:t>لث</w:t>
      </w:r>
      <w:r w:rsidRPr="007A780D">
        <w:rPr>
          <w:rFonts w:ascii="Simplified Arabic" w:hAnsi="Simplified Arabic" w:cs="Simplified Arabic"/>
          <w:b/>
          <w:bCs/>
          <w:sz w:val="32"/>
          <w:szCs w:val="32"/>
          <w:rtl/>
          <w:lang w:bidi="ar-DZ"/>
        </w:rPr>
        <w:t xml:space="preserve"> : معوقات وأسباب العجز في التمكين الفعال للمرأة في الوطن العربي </w:t>
      </w:r>
    </w:p>
    <w:p w:rsidR="00B64BB7" w:rsidRPr="00C764B1" w:rsidRDefault="00D7094B" w:rsidP="00B64BB7">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64BB7" w:rsidRPr="00C764B1">
        <w:rPr>
          <w:rFonts w:ascii="Simplified Arabic" w:hAnsi="Simplified Arabic" w:cs="Simplified Arabic"/>
          <w:sz w:val="32"/>
          <w:szCs w:val="32"/>
          <w:rtl/>
          <w:lang w:bidi="ar-DZ"/>
        </w:rPr>
        <w:t xml:space="preserve">إن المشاركة السياسية الفاعلة للمرأة العربية يحول دون تحقيقها مجموعة من </w:t>
      </w:r>
      <w:r w:rsidR="00CC7F7E" w:rsidRPr="00C764B1">
        <w:rPr>
          <w:rFonts w:ascii="Simplified Arabic" w:hAnsi="Simplified Arabic" w:cs="Simplified Arabic" w:hint="cs"/>
          <w:sz w:val="32"/>
          <w:szCs w:val="32"/>
          <w:rtl/>
          <w:lang w:bidi="ar-DZ"/>
        </w:rPr>
        <w:t>الأسباب</w:t>
      </w:r>
      <w:r w:rsidR="00B64BB7" w:rsidRPr="00C764B1">
        <w:rPr>
          <w:rFonts w:ascii="Simplified Arabic" w:hAnsi="Simplified Arabic" w:cs="Simplified Arabic"/>
          <w:sz w:val="32"/>
          <w:szCs w:val="32"/>
          <w:rtl/>
          <w:lang w:bidi="ar-DZ"/>
        </w:rPr>
        <w:t xml:space="preserve"> والمعوقات ، متداخلة ومتشابكة مع بعضها البعض ، كل منها يؤثر في </w:t>
      </w:r>
      <w:r w:rsidR="00CC7F7E" w:rsidRPr="00C764B1">
        <w:rPr>
          <w:rFonts w:ascii="Simplified Arabic" w:hAnsi="Simplified Arabic" w:cs="Simplified Arabic" w:hint="cs"/>
          <w:sz w:val="32"/>
          <w:szCs w:val="32"/>
          <w:rtl/>
          <w:lang w:bidi="ar-DZ"/>
        </w:rPr>
        <w:t>الأخر</w:t>
      </w:r>
      <w:r w:rsidR="00B64BB7" w:rsidRPr="00C764B1">
        <w:rPr>
          <w:rFonts w:ascii="Simplified Arabic" w:hAnsi="Simplified Arabic" w:cs="Simplified Arabic"/>
          <w:sz w:val="32"/>
          <w:szCs w:val="32"/>
          <w:rtl/>
          <w:lang w:bidi="ar-DZ"/>
        </w:rPr>
        <w:t xml:space="preserve"> ويتأثر به حتى أنها تكاد تشكل فيما بينها حلقة مفرغة لا تعرف بدايتها من نهايتها ، أو كيف الخروج منها ، وبالتالي يتفق معظم الباحثين والمفكرين والدارسين على أن أهم المعوقات التي تعثر مشاركة في العمل السياسي وفي المجال العام نذكر منها : </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أولا : المعوقات الاجتماعية والثقافية :</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1- الموروثات الاجتماعية والثقافية : فالثقافة السائدة في معظم المجتمعات العربية ثقافة تقليدية ومحافظة ، وتعتمد على منظومة قيام وعادات وتقاليد ترسم نمطية المرأة عن طريق التنشئة الاجتماعية . وهذا يعتبر من أكبر المعيقات ، وتظهر بقوة في دول الخليج العربي واليمن </w:t>
      </w:r>
      <w:r w:rsidR="00F1662A">
        <w:rPr>
          <w:rStyle w:val="a7"/>
          <w:rFonts w:ascii="Simplified Arabic" w:hAnsi="Simplified Arabic" w:cs="Simplified Arabic"/>
          <w:sz w:val="32"/>
          <w:szCs w:val="32"/>
          <w:rtl/>
          <w:lang w:bidi="ar-DZ"/>
        </w:rPr>
        <w:footnoteReference w:id="41"/>
      </w:r>
      <w:r w:rsidRPr="00C764B1">
        <w:rPr>
          <w:rFonts w:ascii="Simplified Arabic" w:hAnsi="Simplified Arabic" w:cs="Simplified Arabic"/>
          <w:sz w:val="32"/>
          <w:szCs w:val="32"/>
          <w:rtl/>
          <w:lang w:bidi="ar-DZ"/>
        </w:rPr>
        <w:t xml:space="preserve">، مصر ، </w:t>
      </w:r>
      <w:r w:rsidR="002032CE" w:rsidRPr="00C764B1">
        <w:rPr>
          <w:rFonts w:ascii="Simplified Arabic" w:hAnsi="Simplified Arabic" w:cs="Simplified Arabic" w:hint="cs"/>
          <w:sz w:val="32"/>
          <w:szCs w:val="32"/>
          <w:rtl/>
          <w:lang w:bidi="ar-DZ"/>
        </w:rPr>
        <w:t>والأردن</w:t>
      </w:r>
      <w:r w:rsidRPr="00C764B1">
        <w:rPr>
          <w:rFonts w:ascii="Simplified Arabic" w:hAnsi="Simplified Arabic" w:cs="Simplified Arabic"/>
          <w:sz w:val="32"/>
          <w:szCs w:val="32"/>
          <w:rtl/>
          <w:lang w:bidi="ar-DZ"/>
        </w:rPr>
        <w:t xml:space="preserve"> ، و جنوب دول المغرب العربي ، فهذا الموروث الاجتماعي الذي يتمثل في العادات والتقاليد تحد من مشاركة المرأة في العمل السياسي .</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فهي تحدد دور المرأة في الاهتمام بشؤون بيتها وزوجها وأولادها ، كما أن المجتمعات العربية تهيمن فيها القبلية ، فهي لا تزال مجتمعات أبوية ذكورية وغير مهيأة لتقبل دخول النساء المجال السياسي ، فقد تأثرت المرأة العربية بشكل سلبي بسيادة وسيطرة </w:t>
      </w:r>
      <w:r w:rsidR="002032CE" w:rsidRPr="00C764B1">
        <w:rPr>
          <w:rFonts w:ascii="Simplified Arabic" w:hAnsi="Simplified Arabic" w:cs="Simplified Arabic" w:hint="cs"/>
          <w:sz w:val="32"/>
          <w:szCs w:val="32"/>
          <w:rtl/>
          <w:lang w:bidi="ar-DZ"/>
        </w:rPr>
        <w:t>الأنظمة</w:t>
      </w:r>
      <w:r w:rsidRPr="00C764B1">
        <w:rPr>
          <w:rFonts w:ascii="Simplified Arabic" w:hAnsi="Simplified Arabic" w:cs="Simplified Arabic"/>
          <w:sz w:val="32"/>
          <w:szCs w:val="32"/>
          <w:rtl/>
          <w:lang w:bidi="ar-DZ"/>
        </w:rPr>
        <w:t xml:space="preserve"> العشائرية والقبلية فتجد مثلا المرأة </w:t>
      </w:r>
      <w:r w:rsidR="002032CE" w:rsidRPr="00C764B1">
        <w:rPr>
          <w:rFonts w:ascii="Simplified Arabic" w:hAnsi="Simplified Arabic" w:cs="Simplified Arabic" w:hint="cs"/>
          <w:sz w:val="32"/>
          <w:szCs w:val="32"/>
          <w:rtl/>
          <w:lang w:bidi="ar-DZ"/>
        </w:rPr>
        <w:t>الأردنية</w:t>
      </w:r>
      <w:r w:rsidRPr="00C764B1">
        <w:rPr>
          <w:rFonts w:ascii="Simplified Arabic" w:hAnsi="Simplified Arabic" w:cs="Simplified Arabic"/>
          <w:sz w:val="32"/>
          <w:szCs w:val="32"/>
          <w:rtl/>
          <w:lang w:bidi="ar-DZ"/>
        </w:rPr>
        <w:t xml:space="preserve"> أو اليمنية أو الخليجية باعتبارها في مجتمعات محافظة جدا .</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غير قادرة على اتخاذ قراراتها لوحدها لأنها تعيش في حالة من عدم الاستقلالية تابعة للرجل في ظل الموروث الاجتماعي والمركب الثقافي </w:t>
      </w:r>
      <w:r w:rsidR="00F1662A">
        <w:rPr>
          <w:rStyle w:val="a7"/>
          <w:rFonts w:ascii="Simplified Arabic" w:hAnsi="Simplified Arabic" w:cs="Simplified Arabic"/>
          <w:sz w:val="32"/>
          <w:szCs w:val="32"/>
          <w:rtl/>
          <w:lang w:bidi="ar-DZ"/>
        </w:rPr>
        <w:footnoteReference w:id="42"/>
      </w:r>
      <w:r w:rsidRPr="00C764B1">
        <w:rPr>
          <w:rFonts w:ascii="Simplified Arabic" w:hAnsi="Simplified Arabic" w:cs="Simplified Arabic"/>
          <w:sz w:val="32"/>
          <w:szCs w:val="32"/>
          <w:rtl/>
          <w:lang w:bidi="ar-DZ"/>
        </w:rPr>
        <w:t>.</w:t>
      </w:r>
    </w:p>
    <w:p w:rsidR="00B64BB7" w:rsidRPr="00C764B1" w:rsidRDefault="00B64BB7" w:rsidP="009272BC">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lastRenderedPageBreak/>
        <w:t xml:space="preserve">أضف </w:t>
      </w:r>
      <w:r w:rsidR="009272BC">
        <w:rPr>
          <w:rFonts w:ascii="Simplified Arabic" w:hAnsi="Simplified Arabic" w:cs="Simplified Arabic"/>
          <w:sz w:val="32"/>
          <w:szCs w:val="32"/>
          <w:rtl/>
          <w:lang w:bidi="ar-DZ"/>
        </w:rPr>
        <w:t>إلى ذلك محدودية حركة المرأة داخ</w:t>
      </w:r>
      <w:r w:rsidR="009272BC">
        <w:rPr>
          <w:rFonts w:ascii="Simplified Arabic" w:hAnsi="Simplified Arabic" w:cs="Simplified Arabic" w:hint="cs"/>
          <w:sz w:val="32"/>
          <w:szCs w:val="32"/>
          <w:rtl/>
          <w:lang w:bidi="ar-DZ"/>
        </w:rPr>
        <w:t>ل</w:t>
      </w:r>
      <w:r w:rsidRPr="00C764B1">
        <w:rPr>
          <w:rFonts w:ascii="Simplified Arabic" w:hAnsi="Simplified Arabic" w:cs="Simplified Arabic"/>
          <w:sz w:val="32"/>
          <w:szCs w:val="32"/>
          <w:rtl/>
          <w:lang w:bidi="ar-DZ"/>
        </w:rPr>
        <w:t xml:space="preserve"> المجتمع فلا تزال هناك قيود كثيرة تحد من المشاركات السياسية منها الانتخابات</w:t>
      </w:r>
      <w:r w:rsidR="009272BC">
        <w:rPr>
          <w:rStyle w:val="a7"/>
          <w:rFonts w:ascii="Simplified Arabic" w:hAnsi="Simplified Arabic" w:cs="Simplified Arabic"/>
          <w:sz w:val="32"/>
          <w:szCs w:val="32"/>
          <w:rtl/>
          <w:lang w:bidi="ar-DZ"/>
        </w:rPr>
        <w:footnoteReference w:id="43"/>
      </w:r>
      <w:r w:rsidRPr="00C764B1">
        <w:rPr>
          <w:rFonts w:ascii="Simplified Arabic" w:hAnsi="Simplified Arabic" w:cs="Simplified Arabic"/>
          <w:sz w:val="32"/>
          <w:szCs w:val="32"/>
          <w:rtl/>
          <w:lang w:bidi="ar-DZ"/>
        </w:rPr>
        <w:t xml:space="preserve"> ،فنظام الانتخابات يؤسس بدرجة أولى على الانتماء </w:t>
      </w:r>
      <w:r w:rsidR="00634671" w:rsidRPr="00C764B1">
        <w:rPr>
          <w:rFonts w:ascii="Simplified Arabic" w:hAnsi="Simplified Arabic" w:cs="Simplified Arabic" w:hint="cs"/>
          <w:sz w:val="32"/>
          <w:szCs w:val="32"/>
          <w:rtl/>
          <w:lang w:bidi="ar-DZ"/>
        </w:rPr>
        <w:t>إلى</w:t>
      </w:r>
      <w:r w:rsidRPr="00C764B1">
        <w:rPr>
          <w:rFonts w:ascii="Simplified Arabic" w:hAnsi="Simplified Arabic" w:cs="Simplified Arabic"/>
          <w:sz w:val="32"/>
          <w:szCs w:val="32"/>
          <w:rtl/>
          <w:lang w:bidi="ar-DZ"/>
        </w:rPr>
        <w:t xml:space="preserve"> القبيلة أو العشيرة ، ويحكم حسب تقاليد القبيلة الخاصة ، ففي هذا النظام يقدم المرشح أو يشارك في الانتخابات بوصفه مثلا لقبيلة أو ال</w:t>
      </w:r>
      <w:r w:rsidR="009272BC">
        <w:rPr>
          <w:rFonts w:ascii="Simplified Arabic" w:hAnsi="Simplified Arabic" w:cs="Simplified Arabic" w:hint="cs"/>
          <w:sz w:val="32"/>
          <w:szCs w:val="32"/>
          <w:rtl/>
          <w:lang w:bidi="ar-DZ"/>
        </w:rPr>
        <w:t>عشيرة</w:t>
      </w:r>
      <w:r w:rsidRPr="00C764B1">
        <w:rPr>
          <w:rFonts w:ascii="Simplified Arabic" w:hAnsi="Simplified Arabic" w:cs="Simplified Arabic"/>
          <w:sz w:val="32"/>
          <w:szCs w:val="32"/>
          <w:rtl/>
          <w:lang w:bidi="ar-DZ"/>
        </w:rPr>
        <w:t xml:space="preserve"> بالأساس وليس كفرد في المجتمع أي مواطن ، وهذا ما يقع خاصة في دول الخليج وفي جنوب الجزائر والجنوب التونسي والريف المغربي </w:t>
      </w:r>
      <w:r w:rsidR="009272BC">
        <w:rPr>
          <w:rStyle w:val="a7"/>
          <w:rFonts w:ascii="Simplified Arabic" w:hAnsi="Simplified Arabic" w:cs="Simplified Arabic"/>
          <w:sz w:val="32"/>
          <w:szCs w:val="32"/>
          <w:rtl/>
          <w:lang w:bidi="ar-DZ"/>
        </w:rPr>
        <w:footnoteReference w:id="44"/>
      </w:r>
      <w:r w:rsidRPr="00C764B1">
        <w:rPr>
          <w:rFonts w:ascii="Simplified Arabic" w:hAnsi="Simplified Arabic" w:cs="Simplified Arabic"/>
          <w:sz w:val="32"/>
          <w:szCs w:val="32"/>
          <w:rtl/>
          <w:lang w:bidi="ar-DZ"/>
        </w:rPr>
        <w:t>.</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يعتقد الكثيرون أنه رغم كون القبيلة اليوم حالة ماضية ، إلا أن قيمها ومفاهيمها مازالت مسيطرة على الوعي العربي وطريقة تعامله مع الشأن النسائي رغم غياب الاقتصاد الرعوي والبداوة </w:t>
      </w:r>
      <w:r w:rsidR="009272BC">
        <w:rPr>
          <w:rStyle w:val="a7"/>
          <w:rFonts w:ascii="Simplified Arabic" w:hAnsi="Simplified Arabic" w:cs="Simplified Arabic"/>
          <w:sz w:val="32"/>
          <w:szCs w:val="32"/>
          <w:rtl/>
          <w:lang w:bidi="ar-DZ"/>
        </w:rPr>
        <w:footnoteReference w:id="45"/>
      </w:r>
      <w:r w:rsidRPr="00C764B1">
        <w:rPr>
          <w:rFonts w:ascii="Simplified Arabic" w:hAnsi="Simplified Arabic" w:cs="Simplified Arabic"/>
          <w:sz w:val="32"/>
          <w:szCs w:val="32"/>
          <w:rtl/>
          <w:lang w:bidi="ar-DZ"/>
        </w:rPr>
        <w:t>، فالمجتمع له دور كبير في رفض فكرة المشاركة السياسية للمرأة لاعتقاد بأن الرجل هو الأكثر كفاءة في مزاولة العمل السياسي من المرأة .</w:t>
      </w:r>
    </w:p>
    <w:p w:rsidR="00B64BB7" w:rsidRPr="00C764B1" w:rsidRDefault="00B64BB7" w:rsidP="009272BC">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2- الأمية وانخفاض المستوى التعليمي والثقافي : فالأمية من أخطر المشاكل التي تواجه عملية التنمية ، وتكبر خطورتها عندما تكون بين النساء وهن المربيات الأوائل للأطفال قادة المستقبل </w:t>
      </w:r>
      <w:r w:rsidR="009272BC">
        <w:rPr>
          <w:rStyle w:val="a7"/>
          <w:rFonts w:ascii="Simplified Arabic" w:hAnsi="Simplified Arabic" w:cs="Simplified Arabic"/>
          <w:sz w:val="32"/>
          <w:szCs w:val="32"/>
          <w:rtl/>
          <w:lang w:bidi="ar-DZ"/>
        </w:rPr>
        <w:footnoteReference w:id="46"/>
      </w:r>
      <w:r w:rsidRPr="00C764B1">
        <w:rPr>
          <w:rFonts w:ascii="Simplified Arabic" w:hAnsi="Simplified Arabic" w:cs="Simplified Arabic"/>
          <w:sz w:val="32"/>
          <w:szCs w:val="32"/>
          <w:rtl/>
          <w:lang w:bidi="ar-DZ"/>
        </w:rPr>
        <w:t xml:space="preserve">، فالتعليم يعد أهم المرتكزات الأساسية في تمكين المرأة ، وامتلاكها القوة والقابلية للتأثير ، والشعور بالذات والمشاركة والاختيار الحر فعدم مساواة المرأة بالرجل في التعليم يعد انتقاصا من حقوق المرأة ، وهي من المعيقات التي تحول دون قدرة المرأة على المشاركة ، فعدم امتلاك المرأة لناصية التعليم يجعل نيل فرصتها في المشاركة السياسية والاجتماعية من </w:t>
      </w:r>
      <w:r w:rsidR="00EF4353" w:rsidRPr="00C764B1">
        <w:rPr>
          <w:rFonts w:ascii="Simplified Arabic" w:hAnsi="Simplified Arabic" w:cs="Simplified Arabic" w:hint="cs"/>
          <w:sz w:val="32"/>
          <w:szCs w:val="32"/>
          <w:rtl/>
          <w:lang w:bidi="ar-DZ"/>
        </w:rPr>
        <w:t>الأمور</w:t>
      </w:r>
      <w:r w:rsidRPr="00C764B1">
        <w:rPr>
          <w:rFonts w:ascii="Simplified Arabic" w:hAnsi="Simplified Arabic" w:cs="Simplified Arabic"/>
          <w:sz w:val="32"/>
          <w:szCs w:val="32"/>
          <w:rtl/>
          <w:lang w:bidi="ar-DZ"/>
        </w:rPr>
        <w:t xml:space="preserve"> الفائقة الصعوبة بل المستحيلة </w:t>
      </w:r>
      <w:r w:rsidR="009272BC">
        <w:rPr>
          <w:rStyle w:val="a7"/>
          <w:rFonts w:ascii="Simplified Arabic" w:hAnsi="Simplified Arabic" w:cs="Simplified Arabic"/>
          <w:sz w:val="32"/>
          <w:szCs w:val="32"/>
          <w:rtl/>
          <w:lang w:bidi="ar-DZ"/>
        </w:rPr>
        <w:footnoteReference w:id="47"/>
      </w:r>
      <w:r w:rsidR="009272BC">
        <w:rPr>
          <w:rFonts w:ascii="Simplified Arabic" w:hAnsi="Simplified Arabic" w:cs="Simplified Arabic" w:hint="cs"/>
          <w:sz w:val="32"/>
          <w:szCs w:val="32"/>
          <w:rtl/>
          <w:lang w:bidi="ar-DZ"/>
        </w:rPr>
        <w:t>.</w:t>
      </w:r>
      <w:r w:rsidRPr="00C764B1">
        <w:rPr>
          <w:rFonts w:ascii="Simplified Arabic" w:hAnsi="Simplified Arabic" w:cs="Simplified Arabic"/>
          <w:sz w:val="32"/>
          <w:szCs w:val="32"/>
          <w:rtl/>
          <w:lang w:bidi="ar-DZ"/>
        </w:rPr>
        <w:t xml:space="preserve"> فتراجع نسبة تعليم المرأة في الوطن العربي يجعلها أمية لا تعي حقوقها من واجباتها وغير واعية بما يحدث في المجتمع ، وتصبح في هذه الحالة عبأ على المجتمع والذي يعود بالسلب على الدولة ، باعتبارها هي المنشئة للأجيال فدورها في المجتمع حساس وجد مهم والذي لا غنى عنه في سبيل تحقيق التطور والرقي والازدهار .</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lastRenderedPageBreak/>
        <w:t xml:space="preserve">3- النظرة الاجتماعية المتخلفة للمرأة : حيث ينظر المجتمع للمرأة على أنها ضعيفة وغير قادرة على القيام بأدوار سياسية كما أنها لا تملك الكفاءة والقوة للقيام أو لتقلد مناصب عليا في الدولة ، فسيطرة الرجل على المرأة واعتبارها تابعة له ، وغير مستقلة عنه ، وكذا فكرة تفضيل الذكور على </w:t>
      </w:r>
      <w:r w:rsidR="00EF4353" w:rsidRPr="00C764B1">
        <w:rPr>
          <w:rFonts w:ascii="Simplified Arabic" w:hAnsi="Simplified Arabic" w:cs="Simplified Arabic" w:hint="cs"/>
          <w:sz w:val="32"/>
          <w:szCs w:val="32"/>
          <w:rtl/>
          <w:lang w:bidi="ar-DZ"/>
        </w:rPr>
        <w:t>الإناث</w:t>
      </w:r>
      <w:r w:rsidR="009272BC">
        <w:rPr>
          <w:rStyle w:val="a7"/>
          <w:rFonts w:ascii="Simplified Arabic" w:hAnsi="Simplified Arabic" w:cs="Simplified Arabic"/>
          <w:sz w:val="32"/>
          <w:szCs w:val="32"/>
          <w:rtl/>
          <w:lang w:bidi="ar-DZ"/>
        </w:rPr>
        <w:footnoteReference w:id="48"/>
      </w:r>
      <w:r w:rsidR="009272BC">
        <w:rPr>
          <w:rFonts w:ascii="Simplified Arabic" w:hAnsi="Simplified Arabic" w:cs="Simplified Arabic" w:hint="cs"/>
          <w:sz w:val="32"/>
          <w:szCs w:val="32"/>
          <w:rtl/>
          <w:lang w:bidi="ar-DZ"/>
        </w:rPr>
        <w:t>،</w:t>
      </w:r>
      <w:r w:rsidRPr="00C764B1">
        <w:rPr>
          <w:rFonts w:ascii="Simplified Arabic" w:hAnsi="Simplified Arabic" w:cs="Simplified Arabic"/>
          <w:sz w:val="32"/>
          <w:szCs w:val="32"/>
          <w:rtl/>
          <w:lang w:bidi="ar-DZ"/>
        </w:rPr>
        <w:t xml:space="preserve"> والتمييز كلها صفات من</w:t>
      </w:r>
      <w:r w:rsidR="00EF4353">
        <w:rPr>
          <w:rFonts w:ascii="Simplified Arabic" w:hAnsi="Simplified Arabic" w:cs="Simplified Arabic" w:hint="cs"/>
          <w:sz w:val="32"/>
          <w:szCs w:val="32"/>
          <w:rtl/>
          <w:lang w:bidi="ar-DZ"/>
        </w:rPr>
        <w:t>ت</w:t>
      </w:r>
      <w:r w:rsidRPr="00C764B1">
        <w:rPr>
          <w:rFonts w:ascii="Simplified Arabic" w:hAnsi="Simplified Arabic" w:cs="Simplified Arabic"/>
          <w:sz w:val="32"/>
          <w:szCs w:val="32"/>
          <w:rtl/>
          <w:lang w:bidi="ar-DZ"/>
        </w:rPr>
        <w:t>شرة في المجتمعات العربية .</w:t>
      </w:r>
    </w:p>
    <w:p w:rsidR="00B64BB7" w:rsidRPr="00C764B1" w:rsidRDefault="00634671" w:rsidP="00B64BB7">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64BB7" w:rsidRPr="00C764B1">
        <w:rPr>
          <w:rFonts w:ascii="Simplified Arabic" w:hAnsi="Simplified Arabic" w:cs="Simplified Arabic"/>
          <w:sz w:val="32"/>
          <w:szCs w:val="32"/>
          <w:rtl/>
          <w:lang w:bidi="ar-DZ"/>
        </w:rPr>
        <w:t>إن فكرة تمكين المرأة سياسيا في الوطن العربي هش للغاية يسبب أنه لا يستند إلى تأكيد مجتمعي واسع ، ولا قناعة حقيقية من قبل أفراد المجتمع ، بل إنه لا يمكن القول أن هناك إجماع حوله بين أقسام النخبة السياسية في الوطن العربي ، فعلى سبيل المثال قد أخفقت محاولات أمير الكويت في الحصول على موافقة مجلس الأمة الكويتي على منح المرأة الكويتية حقوقها السياسية ، واعتراض مجلس الشعب في مصر على النصوص الخاصة بالمساواة بين الجنسين في حق السفر وغيرها .</w:t>
      </w:r>
    </w:p>
    <w:p w:rsidR="00B64BB7" w:rsidRPr="00C764B1" w:rsidRDefault="00634671" w:rsidP="00B64BB7">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64BB7" w:rsidRPr="00C764B1">
        <w:rPr>
          <w:rFonts w:ascii="Simplified Arabic" w:hAnsi="Simplified Arabic" w:cs="Simplified Arabic"/>
          <w:sz w:val="32"/>
          <w:szCs w:val="32"/>
          <w:rtl/>
          <w:lang w:bidi="ar-DZ"/>
        </w:rPr>
        <w:t xml:space="preserve">فما جرى من تقدم في تمكين المرأة وتحريرها في بعض البلاد العربية لم يكن نتيجة للنشاط المطلبي للحركات النسائية ، إنما كان نتيجة لضغوط خارجية كما هو الحال في العراق المحتل ودول الخليج </w:t>
      </w:r>
      <w:r w:rsidR="00494105">
        <w:rPr>
          <w:rStyle w:val="a7"/>
          <w:rFonts w:ascii="Simplified Arabic" w:hAnsi="Simplified Arabic" w:cs="Simplified Arabic"/>
          <w:sz w:val="32"/>
          <w:szCs w:val="32"/>
          <w:rtl/>
          <w:lang w:bidi="ar-DZ"/>
        </w:rPr>
        <w:footnoteReference w:id="49"/>
      </w:r>
      <w:r w:rsidR="00B64BB7" w:rsidRPr="00C764B1">
        <w:rPr>
          <w:rFonts w:ascii="Simplified Arabic" w:hAnsi="Simplified Arabic" w:cs="Simplified Arabic"/>
          <w:sz w:val="32"/>
          <w:szCs w:val="32"/>
          <w:rtl/>
          <w:lang w:bidi="ar-DZ"/>
        </w:rPr>
        <w:t>.</w:t>
      </w:r>
    </w:p>
    <w:p w:rsidR="00B64BB7" w:rsidRPr="00C764B1" w:rsidRDefault="00634671" w:rsidP="00494105">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64BB7" w:rsidRPr="00C764B1">
        <w:rPr>
          <w:rFonts w:ascii="Simplified Arabic" w:hAnsi="Simplified Arabic" w:cs="Simplified Arabic"/>
          <w:sz w:val="32"/>
          <w:szCs w:val="32"/>
          <w:rtl/>
          <w:lang w:bidi="ar-DZ"/>
        </w:rPr>
        <w:t xml:space="preserve">وبالتالي فما تزال فكرة تمكين المرأة العربية سياسيا تلقي معارضة تستند إلى اعتبارات ثقافية واجتماعية وبالأخص دينية ، كما هو الحال في المملكة العربية السعودية فالمرأة ممنوعة حتى من قيادة السيارة ، فهم يرون في أن واجب المرأة الأول هو تربية الأبناء والاهتمام بشؤون أسرتها وبيتها ، وأنه لا يسمح لها بالعمل إلا إذا لم تكن هناك بطالة بين الرجال ، وإذا كان المجتمع يحتاج مهارات خاصة لا تتوفر إلا لبعض النساء ، ونستند هذه الآراء المعارضة لحقوق المرأة السياسية ، في أن ممارسة السلطة من خلال المجالس النيابية أو مجالس </w:t>
      </w:r>
      <w:r w:rsidR="00CA13A2" w:rsidRPr="00C764B1">
        <w:rPr>
          <w:rFonts w:ascii="Simplified Arabic" w:hAnsi="Simplified Arabic" w:cs="Simplified Arabic" w:hint="cs"/>
          <w:sz w:val="32"/>
          <w:szCs w:val="32"/>
          <w:rtl/>
          <w:lang w:bidi="ar-DZ"/>
        </w:rPr>
        <w:t>الشورى</w:t>
      </w:r>
      <w:r w:rsidR="00B64BB7" w:rsidRPr="00C764B1">
        <w:rPr>
          <w:rFonts w:ascii="Simplified Arabic" w:hAnsi="Simplified Arabic" w:cs="Simplified Arabic"/>
          <w:sz w:val="32"/>
          <w:szCs w:val="32"/>
          <w:rtl/>
          <w:lang w:bidi="ar-DZ"/>
        </w:rPr>
        <w:t xml:space="preserve"> إنما تمثل الولاية العامة أو القوامة على المجتمع لأنها السلطة </w:t>
      </w:r>
      <w:r w:rsidR="00CA13A2" w:rsidRPr="00C764B1">
        <w:rPr>
          <w:rFonts w:ascii="Simplified Arabic" w:hAnsi="Simplified Arabic" w:cs="Simplified Arabic" w:hint="cs"/>
          <w:sz w:val="32"/>
          <w:szCs w:val="32"/>
          <w:rtl/>
          <w:lang w:bidi="ar-DZ"/>
        </w:rPr>
        <w:t>الأعلى</w:t>
      </w:r>
      <w:r w:rsidR="00B64BB7" w:rsidRPr="00C764B1">
        <w:rPr>
          <w:rFonts w:ascii="Simplified Arabic" w:hAnsi="Simplified Arabic" w:cs="Simplified Arabic"/>
          <w:sz w:val="32"/>
          <w:szCs w:val="32"/>
          <w:rtl/>
          <w:lang w:bidi="ar-DZ"/>
        </w:rPr>
        <w:t xml:space="preserve"> التي تحاسب الوزارة رئيسا ووزراء ، وتسيير أمور السياسة ، ويؤكدون أن الولاية </w:t>
      </w:r>
      <w:r w:rsidR="00B64BB7" w:rsidRPr="00C764B1">
        <w:rPr>
          <w:rFonts w:ascii="Simplified Arabic" w:hAnsi="Simplified Arabic" w:cs="Simplified Arabic"/>
          <w:sz w:val="32"/>
          <w:szCs w:val="32"/>
          <w:rtl/>
          <w:lang w:bidi="ar-DZ"/>
        </w:rPr>
        <w:lastRenderedPageBreak/>
        <w:t>العامة مقتصرة على الرجال دون النساء</w:t>
      </w:r>
      <w:r w:rsidR="00494105">
        <w:rPr>
          <w:rFonts w:ascii="Simplified Arabic" w:hAnsi="Simplified Arabic" w:cs="Simplified Arabic" w:hint="cs"/>
          <w:sz w:val="32"/>
          <w:szCs w:val="32"/>
          <w:rtl/>
          <w:lang w:bidi="ar-DZ"/>
        </w:rPr>
        <w:t xml:space="preserve"> </w:t>
      </w:r>
      <w:r w:rsidR="00494105">
        <w:rPr>
          <w:rStyle w:val="a7"/>
          <w:rFonts w:ascii="Simplified Arabic" w:hAnsi="Simplified Arabic" w:cs="Simplified Arabic"/>
          <w:sz w:val="32"/>
          <w:szCs w:val="32"/>
          <w:rtl/>
          <w:lang w:bidi="ar-DZ"/>
        </w:rPr>
        <w:footnoteReference w:id="50"/>
      </w:r>
      <w:r w:rsidR="00494105">
        <w:rPr>
          <w:rFonts w:ascii="Simplified Arabic" w:hAnsi="Simplified Arabic" w:cs="Simplified Arabic" w:hint="cs"/>
          <w:sz w:val="32"/>
          <w:szCs w:val="32"/>
          <w:rtl/>
          <w:lang w:bidi="ar-DZ"/>
        </w:rPr>
        <w:t>،</w:t>
      </w:r>
      <w:r w:rsidR="00B64BB7" w:rsidRPr="00C764B1">
        <w:rPr>
          <w:rFonts w:ascii="Simplified Arabic" w:hAnsi="Simplified Arabic" w:cs="Simplified Arabic"/>
          <w:sz w:val="32"/>
          <w:szCs w:val="32"/>
          <w:rtl/>
          <w:lang w:bidi="ar-DZ"/>
        </w:rPr>
        <w:t xml:space="preserve"> ويستندون في قولهم هذا إلى الآية الكريمة في قوله تعالى : " الرجال قوامون عن النساء " النساء 34 وعملا بقول رسول الله صلى الله عليه وسلم : " لن يفلح قوم ولوّا أمرهم امرأة " . وهذا للإشارة فقط إلى أن هذا الفهم للآية وللحديث الشريف ضي</w:t>
      </w:r>
      <w:r w:rsidR="00494105">
        <w:rPr>
          <w:rFonts w:ascii="Simplified Arabic" w:hAnsi="Simplified Arabic" w:cs="Simplified Arabic" w:hint="cs"/>
          <w:sz w:val="32"/>
          <w:szCs w:val="32"/>
          <w:rtl/>
          <w:lang w:bidi="ar-DZ"/>
        </w:rPr>
        <w:t>ق</w:t>
      </w:r>
      <w:r w:rsidR="00494105">
        <w:rPr>
          <w:rFonts w:ascii="Simplified Arabic" w:hAnsi="Simplified Arabic" w:cs="Simplified Arabic"/>
          <w:sz w:val="32"/>
          <w:szCs w:val="32"/>
          <w:rtl/>
          <w:lang w:bidi="ar-DZ"/>
        </w:rPr>
        <w:t xml:space="preserve"> وخاطئ </w:t>
      </w:r>
      <w:r w:rsidR="00494105">
        <w:rPr>
          <w:rStyle w:val="a7"/>
          <w:rFonts w:ascii="Simplified Arabic" w:hAnsi="Simplified Arabic" w:cs="Simplified Arabic"/>
          <w:sz w:val="32"/>
          <w:szCs w:val="32"/>
          <w:rtl/>
          <w:lang w:bidi="ar-DZ"/>
        </w:rPr>
        <w:footnoteReference w:id="51"/>
      </w:r>
      <w:r w:rsidR="00B64BB7" w:rsidRPr="00C764B1">
        <w:rPr>
          <w:rFonts w:ascii="Simplified Arabic" w:hAnsi="Simplified Arabic" w:cs="Simplified Arabic"/>
          <w:sz w:val="32"/>
          <w:szCs w:val="32"/>
          <w:rtl/>
          <w:lang w:bidi="ar-DZ"/>
        </w:rPr>
        <w:t>، فالآية الكريمة المشار إليها إنما هي واردة في سياق الحديث عن شؤون الأسرة ، أما الحديث الشريف فهو وارد في شأن الإمامة ولا علاقة له بالحقوق السياسية المتعلقة بالانتخابات والترشح .</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4- معوقات مرتبط بالنوع الاجتماعي  </w:t>
      </w:r>
      <w:r w:rsidRPr="00C764B1">
        <w:rPr>
          <w:rFonts w:ascii="Simplified Arabic" w:hAnsi="Simplified Arabic" w:cs="Simplified Arabic"/>
          <w:sz w:val="32"/>
          <w:szCs w:val="32"/>
          <w:lang w:bidi="ar-DZ"/>
        </w:rPr>
        <w:t>Gender)</w:t>
      </w:r>
      <w:r w:rsidRPr="00C764B1">
        <w:rPr>
          <w:rFonts w:ascii="Simplified Arabic" w:hAnsi="Simplified Arabic" w:cs="Simplified Arabic"/>
          <w:sz w:val="32"/>
          <w:szCs w:val="32"/>
          <w:rtl/>
          <w:lang w:bidi="ar-DZ"/>
        </w:rPr>
        <w:t xml:space="preserve">) وتتجلى في سيادة ثقافة التمييز ضد المرأة واستهانة المجتمع بقدرة المرأة على العمل وعلى التفاوض واتحاد القرار ( النظرة الدونية تجاه المرأة ) ، كما أن برامج النوع الاجتماعي التي أطلقتها بعض الدول العربية يبدو أنها محدودة بسبب مقاومتها من طرف بعض الشرائح السياسية ومنظمات المجتمع المدني </w:t>
      </w:r>
      <w:r w:rsidR="00494105">
        <w:rPr>
          <w:rStyle w:val="a7"/>
          <w:rFonts w:ascii="Simplified Arabic" w:hAnsi="Simplified Arabic" w:cs="Simplified Arabic"/>
          <w:sz w:val="32"/>
          <w:szCs w:val="32"/>
          <w:rtl/>
          <w:lang w:bidi="ar-DZ"/>
        </w:rPr>
        <w:footnoteReference w:id="52"/>
      </w:r>
      <w:r w:rsidRPr="00C764B1">
        <w:rPr>
          <w:rFonts w:ascii="Simplified Arabic" w:hAnsi="Simplified Arabic" w:cs="Simplified Arabic"/>
          <w:sz w:val="32"/>
          <w:szCs w:val="32"/>
          <w:rtl/>
          <w:lang w:bidi="ar-DZ"/>
        </w:rPr>
        <w:t>.</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5- نقص في تحكم النساء في التكنولوجيات الحديثة ، فأغلب النساء في الوطن العربي لا يحسن استعمال وسائل </w:t>
      </w:r>
      <w:r w:rsidR="00F7039E" w:rsidRPr="00C764B1">
        <w:rPr>
          <w:rFonts w:ascii="Simplified Arabic" w:hAnsi="Simplified Arabic" w:cs="Simplified Arabic" w:hint="cs"/>
          <w:sz w:val="32"/>
          <w:szCs w:val="32"/>
          <w:rtl/>
          <w:lang w:bidi="ar-DZ"/>
        </w:rPr>
        <w:t>الإعلام</w:t>
      </w:r>
      <w:r w:rsidRPr="00C764B1">
        <w:rPr>
          <w:rFonts w:ascii="Simplified Arabic" w:hAnsi="Simplified Arabic" w:cs="Simplified Arabic"/>
          <w:sz w:val="32"/>
          <w:szCs w:val="32"/>
          <w:rtl/>
          <w:lang w:bidi="ar-DZ"/>
        </w:rPr>
        <w:t xml:space="preserve"> والتكنولوجيات في ظل التطور التكنولوجي السائد ، وقلة الثقة في النفس للنساء وخوف الكثير منهن الدخول المعترك السياسي ، وكذا عدم قدرة المرأة على التوفيق بين واجباتها المنزلية والتزاماتها الوظيفية </w:t>
      </w:r>
      <w:r w:rsidR="00494105">
        <w:rPr>
          <w:rStyle w:val="a7"/>
          <w:rFonts w:ascii="Simplified Arabic" w:hAnsi="Simplified Arabic" w:cs="Simplified Arabic"/>
          <w:sz w:val="32"/>
          <w:szCs w:val="32"/>
          <w:rtl/>
          <w:lang w:bidi="ar-DZ"/>
        </w:rPr>
        <w:footnoteReference w:id="53"/>
      </w:r>
      <w:r w:rsidRPr="00C764B1">
        <w:rPr>
          <w:rFonts w:ascii="Simplified Arabic" w:hAnsi="Simplified Arabic" w:cs="Simplified Arabic"/>
          <w:sz w:val="32"/>
          <w:szCs w:val="32"/>
          <w:rtl/>
          <w:lang w:bidi="ar-DZ"/>
        </w:rPr>
        <w:t>.</w:t>
      </w:r>
    </w:p>
    <w:p w:rsidR="00B64BB7" w:rsidRPr="00634671" w:rsidRDefault="00B64BB7" w:rsidP="00B64BB7">
      <w:pPr>
        <w:spacing w:after="160"/>
        <w:jc w:val="both"/>
        <w:rPr>
          <w:rFonts w:ascii="Simplified Arabic" w:hAnsi="Simplified Arabic" w:cs="Simplified Arabic"/>
          <w:b/>
          <w:bCs/>
          <w:sz w:val="32"/>
          <w:szCs w:val="32"/>
          <w:rtl/>
          <w:lang w:bidi="ar-DZ"/>
        </w:rPr>
      </w:pPr>
      <w:r w:rsidRPr="00634671">
        <w:rPr>
          <w:rFonts w:ascii="Simplified Arabic" w:hAnsi="Simplified Arabic" w:cs="Simplified Arabic"/>
          <w:b/>
          <w:bCs/>
          <w:sz w:val="32"/>
          <w:szCs w:val="32"/>
          <w:rtl/>
          <w:lang w:bidi="ar-DZ"/>
        </w:rPr>
        <w:t xml:space="preserve">ثانيا : معوقات تشريعية وتنظيمية : </w:t>
      </w:r>
    </w:p>
    <w:p w:rsidR="00B64BB7" w:rsidRPr="00C764B1" w:rsidRDefault="00B64BB7" w:rsidP="00F7039E">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1- غياب القوانين المنصفة للمرأة : وهذا عامل رئيسي في ضعف مشاركتها في الحياة السياسية ، فالمشرع في كثير من </w:t>
      </w:r>
      <w:r w:rsidR="00F7039E" w:rsidRPr="00C764B1">
        <w:rPr>
          <w:rFonts w:ascii="Simplified Arabic" w:hAnsi="Simplified Arabic" w:cs="Simplified Arabic" w:hint="cs"/>
          <w:sz w:val="32"/>
          <w:szCs w:val="32"/>
          <w:rtl/>
          <w:lang w:bidi="ar-DZ"/>
        </w:rPr>
        <w:t>الأحيان</w:t>
      </w:r>
      <w:r w:rsidRPr="00C764B1">
        <w:rPr>
          <w:rFonts w:ascii="Simplified Arabic" w:hAnsi="Simplified Arabic" w:cs="Simplified Arabic"/>
          <w:sz w:val="32"/>
          <w:szCs w:val="32"/>
          <w:rtl/>
          <w:lang w:bidi="ar-DZ"/>
        </w:rPr>
        <w:t xml:space="preserve"> ينظر إلى قضية المشاركة السياسية للمرأة نظرة </w:t>
      </w:r>
      <w:r w:rsidR="00F7039E" w:rsidRPr="00C764B1">
        <w:rPr>
          <w:rFonts w:ascii="Simplified Arabic" w:hAnsi="Simplified Arabic" w:cs="Simplified Arabic" w:hint="cs"/>
          <w:sz w:val="32"/>
          <w:szCs w:val="32"/>
          <w:rtl/>
          <w:lang w:bidi="ar-DZ"/>
        </w:rPr>
        <w:t>متجزئة</w:t>
      </w:r>
      <w:r w:rsidRPr="00C764B1">
        <w:rPr>
          <w:rFonts w:ascii="Simplified Arabic" w:hAnsi="Simplified Arabic" w:cs="Simplified Arabic"/>
          <w:sz w:val="32"/>
          <w:szCs w:val="32"/>
          <w:rtl/>
          <w:lang w:bidi="ar-DZ"/>
        </w:rPr>
        <w:t xml:space="preserve"> ، فيركز على منحها حقوقها السياسية ، في حين تظل حقوقها المدنية منقوصة  ، فاستقامة </w:t>
      </w:r>
      <w:r w:rsidR="00F7039E" w:rsidRPr="00C764B1">
        <w:rPr>
          <w:rFonts w:ascii="Simplified Arabic" w:hAnsi="Simplified Arabic" w:cs="Simplified Arabic" w:hint="cs"/>
          <w:sz w:val="32"/>
          <w:szCs w:val="32"/>
          <w:rtl/>
          <w:lang w:bidi="ar-DZ"/>
        </w:rPr>
        <w:t>الأولى</w:t>
      </w:r>
      <w:r w:rsidRPr="00C764B1">
        <w:rPr>
          <w:rFonts w:ascii="Simplified Arabic" w:hAnsi="Simplified Arabic" w:cs="Simplified Arabic"/>
          <w:sz w:val="32"/>
          <w:szCs w:val="32"/>
          <w:rtl/>
          <w:lang w:bidi="ar-DZ"/>
        </w:rPr>
        <w:t xml:space="preserve"> تعتمد على استقامة الثانية ، فالمرأة التي تعاني من غياب قوانين في </w:t>
      </w:r>
      <w:r w:rsidR="00F7039E" w:rsidRPr="00C764B1">
        <w:rPr>
          <w:rFonts w:ascii="Simplified Arabic" w:hAnsi="Simplified Arabic" w:cs="Simplified Arabic" w:hint="cs"/>
          <w:sz w:val="32"/>
          <w:szCs w:val="32"/>
          <w:rtl/>
          <w:lang w:bidi="ar-DZ"/>
        </w:rPr>
        <w:t>الأحوال</w:t>
      </w:r>
      <w:r w:rsidRPr="00C764B1">
        <w:rPr>
          <w:rFonts w:ascii="Simplified Arabic" w:hAnsi="Simplified Arabic" w:cs="Simplified Arabic"/>
          <w:sz w:val="32"/>
          <w:szCs w:val="32"/>
          <w:rtl/>
          <w:lang w:bidi="ar-DZ"/>
        </w:rPr>
        <w:t xml:space="preserve"> الشخصية تنصفها وتمنحها كامل حقوقها ، فلا يهمها أن تشارك في المجال السياسي لأنها منشغلة بوضعها كما تعامل جميع الأطراف مع قضية المشاركة السياسية </w:t>
      </w:r>
      <w:r w:rsidRPr="00C764B1">
        <w:rPr>
          <w:rFonts w:ascii="Simplified Arabic" w:hAnsi="Simplified Arabic" w:cs="Simplified Arabic"/>
          <w:sz w:val="32"/>
          <w:szCs w:val="32"/>
          <w:rtl/>
          <w:lang w:bidi="ar-DZ"/>
        </w:rPr>
        <w:lastRenderedPageBreak/>
        <w:t>للمرأة والنظر إليها على أنها قضية فئوية أو قضية رفاهية وليست كقضية مجتمعية وتنموية ملحقة .</w:t>
      </w:r>
    </w:p>
    <w:p w:rsidR="00B64BB7" w:rsidRPr="00C764B1" w:rsidRDefault="00B64BB7" w:rsidP="00F7039E">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ضعف </w:t>
      </w:r>
      <w:r w:rsidR="00F7039E" w:rsidRPr="00C764B1">
        <w:rPr>
          <w:rFonts w:ascii="Simplified Arabic" w:hAnsi="Simplified Arabic" w:cs="Simplified Arabic" w:hint="cs"/>
          <w:sz w:val="32"/>
          <w:szCs w:val="32"/>
          <w:rtl/>
          <w:lang w:bidi="ar-DZ"/>
        </w:rPr>
        <w:t>الإرادة</w:t>
      </w:r>
      <w:r w:rsidRPr="00C764B1">
        <w:rPr>
          <w:rFonts w:ascii="Simplified Arabic" w:hAnsi="Simplified Arabic" w:cs="Simplified Arabic"/>
          <w:sz w:val="32"/>
          <w:szCs w:val="32"/>
          <w:rtl/>
          <w:lang w:bidi="ar-DZ"/>
        </w:rPr>
        <w:t xml:space="preserve"> السياسية في بلورة قوانين تقوم على المساواة في الحقوق وعدم اقتصارها على المساواة أمام القانون</w:t>
      </w:r>
      <w:r w:rsidR="00494105">
        <w:rPr>
          <w:rStyle w:val="a7"/>
          <w:rFonts w:ascii="Simplified Arabic" w:hAnsi="Simplified Arabic" w:cs="Simplified Arabic"/>
          <w:sz w:val="32"/>
          <w:szCs w:val="32"/>
          <w:rtl/>
          <w:lang w:bidi="ar-DZ"/>
        </w:rPr>
        <w:footnoteReference w:id="54"/>
      </w:r>
      <w:r w:rsidR="00494105">
        <w:rPr>
          <w:rFonts w:ascii="Simplified Arabic" w:hAnsi="Simplified Arabic" w:cs="Simplified Arabic" w:hint="cs"/>
          <w:sz w:val="32"/>
          <w:szCs w:val="32"/>
          <w:rtl/>
          <w:lang w:bidi="ar-DZ"/>
        </w:rPr>
        <w:t>.</w:t>
      </w:r>
      <w:r w:rsidRPr="00C764B1">
        <w:rPr>
          <w:rFonts w:ascii="Simplified Arabic" w:hAnsi="Simplified Arabic" w:cs="Simplified Arabic"/>
          <w:sz w:val="32"/>
          <w:szCs w:val="32"/>
          <w:rtl/>
          <w:lang w:bidi="ar-DZ"/>
        </w:rPr>
        <w:t xml:space="preserve"> </w:t>
      </w:r>
    </w:p>
    <w:p w:rsidR="00B64BB7" w:rsidRPr="00C764B1" w:rsidRDefault="00B64BB7" w:rsidP="00F7039E">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 انقسام مرجعيات التجمعات النسائية العربية بين الإسلامية والليرلية أضعف فاعلية المنظمات النسائية </w:t>
      </w:r>
      <w:r w:rsidR="00494105">
        <w:rPr>
          <w:rStyle w:val="a7"/>
          <w:rFonts w:ascii="Simplified Arabic" w:hAnsi="Simplified Arabic" w:cs="Simplified Arabic"/>
          <w:sz w:val="32"/>
          <w:szCs w:val="32"/>
          <w:rtl/>
          <w:lang w:bidi="ar-DZ"/>
        </w:rPr>
        <w:footnoteReference w:id="55"/>
      </w:r>
      <w:r w:rsidR="00494105">
        <w:rPr>
          <w:rFonts w:ascii="Simplified Arabic" w:hAnsi="Simplified Arabic" w:cs="Simplified Arabic" w:hint="cs"/>
          <w:sz w:val="32"/>
          <w:szCs w:val="32"/>
          <w:rtl/>
          <w:lang w:bidi="ar-DZ"/>
        </w:rPr>
        <w:t>.</w:t>
      </w:r>
    </w:p>
    <w:p w:rsidR="00B64BB7" w:rsidRPr="00C764B1" w:rsidRDefault="00B64BB7" w:rsidP="00F7039E">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 انخفاض </w:t>
      </w:r>
      <w:r w:rsidR="00F7039E" w:rsidRPr="00C764B1">
        <w:rPr>
          <w:rFonts w:ascii="Simplified Arabic" w:hAnsi="Simplified Arabic" w:cs="Simplified Arabic" w:hint="cs"/>
          <w:sz w:val="32"/>
          <w:szCs w:val="32"/>
          <w:rtl/>
          <w:lang w:bidi="ar-DZ"/>
        </w:rPr>
        <w:t>الأداء</w:t>
      </w:r>
      <w:r w:rsidRPr="00C764B1">
        <w:rPr>
          <w:rFonts w:ascii="Simplified Arabic" w:hAnsi="Simplified Arabic" w:cs="Simplified Arabic"/>
          <w:sz w:val="32"/>
          <w:szCs w:val="32"/>
          <w:rtl/>
          <w:lang w:bidi="ar-DZ"/>
        </w:rPr>
        <w:t xml:space="preserve"> البرلماني وعدم الاهتمام بمناقشة قضايا المرأة في الوطن العربي </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ضعف فاعلية المنظمات النسائية العربية ويمكن إرجاع ذلك إلى ما يلي :</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قلة الموارد المالية : فالدعم الذي تتلفاه هذه المنظمات قليل جدّا وهذا يستلزم بناء استراتيجية مستمرة لتوفير الدعم والتمويل الذاتي والوطني لهذه المنظمات .</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غياب استراتيجية تمكين شاملة ، وضعف الوعي بأهمية التمكين ومفهومه الحقيقي لدى هذه المنظمات وأجهزتها التنفيذية ، والقدرة على التوجه إلى جميع الشرائح النسائية والقواعد الشعبية خصوصا المرأة الريفية .</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 الافتقار إلى التفاعل والتواصل وتبادل الخبرات مع </w:t>
      </w:r>
      <w:r w:rsidR="00F7039E" w:rsidRPr="00C764B1">
        <w:rPr>
          <w:rFonts w:ascii="Simplified Arabic" w:hAnsi="Simplified Arabic" w:cs="Simplified Arabic" w:hint="cs"/>
          <w:sz w:val="32"/>
          <w:szCs w:val="32"/>
          <w:rtl/>
          <w:lang w:bidi="ar-DZ"/>
        </w:rPr>
        <w:t>الأطراف</w:t>
      </w:r>
      <w:r w:rsidRPr="00C764B1">
        <w:rPr>
          <w:rFonts w:ascii="Simplified Arabic" w:hAnsi="Simplified Arabic" w:cs="Simplified Arabic"/>
          <w:sz w:val="32"/>
          <w:szCs w:val="32"/>
          <w:rtl/>
          <w:lang w:bidi="ar-DZ"/>
        </w:rPr>
        <w:t xml:space="preserve"> المختلفة ذات الخبرات </w:t>
      </w:r>
      <w:r w:rsidR="00F7039E" w:rsidRPr="00C764B1">
        <w:rPr>
          <w:rFonts w:ascii="Simplified Arabic" w:hAnsi="Simplified Arabic" w:cs="Simplified Arabic" w:hint="cs"/>
          <w:sz w:val="32"/>
          <w:szCs w:val="32"/>
          <w:rtl/>
          <w:lang w:bidi="ar-DZ"/>
        </w:rPr>
        <w:t>والإمكانيات</w:t>
      </w:r>
      <w:r w:rsidRPr="00C764B1">
        <w:rPr>
          <w:rFonts w:ascii="Simplified Arabic" w:hAnsi="Simplified Arabic" w:cs="Simplified Arabic"/>
          <w:sz w:val="32"/>
          <w:szCs w:val="32"/>
          <w:rtl/>
          <w:lang w:bidi="ar-DZ"/>
        </w:rPr>
        <w:t xml:space="preserve"> .</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 وجود قوانين مقيدة للنشاط الجمعيات ، فالتشريعات العربية تقيد بدرجة متفاوتة حرية تكوين الجمعيات وتخصصها عندما تنشأ لأشكال مختلفة من </w:t>
      </w:r>
      <w:r w:rsidR="00F7039E" w:rsidRPr="00C764B1">
        <w:rPr>
          <w:rFonts w:ascii="Simplified Arabic" w:hAnsi="Simplified Arabic" w:cs="Simplified Arabic" w:hint="cs"/>
          <w:sz w:val="32"/>
          <w:szCs w:val="32"/>
          <w:rtl/>
          <w:lang w:bidi="ar-DZ"/>
        </w:rPr>
        <w:t>الإشراف</w:t>
      </w:r>
      <w:r w:rsidRPr="00C764B1">
        <w:rPr>
          <w:rFonts w:ascii="Simplified Arabic" w:hAnsi="Simplified Arabic" w:cs="Simplified Arabic"/>
          <w:sz w:val="32"/>
          <w:szCs w:val="32"/>
          <w:rtl/>
          <w:lang w:bidi="ar-DZ"/>
        </w:rPr>
        <w:t xml:space="preserve"> والوقاية و محاصرتها والتضييق عليها </w:t>
      </w:r>
      <w:r w:rsidR="00FF0CCE">
        <w:rPr>
          <w:rStyle w:val="a7"/>
          <w:rFonts w:ascii="Simplified Arabic" w:hAnsi="Simplified Arabic" w:cs="Simplified Arabic"/>
          <w:sz w:val="32"/>
          <w:szCs w:val="32"/>
          <w:rtl/>
          <w:lang w:bidi="ar-DZ"/>
        </w:rPr>
        <w:footnoteReference w:id="56"/>
      </w:r>
      <w:r w:rsidRPr="00C764B1">
        <w:rPr>
          <w:rFonts w:ascii="Simplified Arabic" w:hAnsi="Simplified Arabic" w:cs="Simplified Arabic"/>
          <w:sz w:val="32"/>
          <w:szCs w:val="32"/>
          <w:rtl/>
          <w:lang w:bidi="ar-DZ"/>
        </w:rPr>
        <w:t>.</w:t>
      </w:r>
    </w:p>
    <w:p w:rsidR="00B64BB7" w:rsidRPr="00C764B1" w:rsidRDefault="00B64BB7" w:rsidP="000C5E5B">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وكذلك قلة المنظمات السنوية الناشطة في الدفاع الحقيقي عن حقوق المرأة دون وجود تبعية لأحزاب سياسية ، لا تحمل إلا يمان الكامل بحقوق المرأة والتي تكتفي فقط بإجاد </w:t>
      </w:r>
      <w:r w:rsidRPr="00C764B1">
        <w:rPr>
          <w:rFonts w:ascii="Simplified Arabic" w:hAnsi="Simplified Arabic" w:cs="Simplified Arabic"/>
          <w:sz w:val="32"/>
          <w:szCs w:val="32"/>
          <w:rtl/>
          <w:lang w:bidi="ar-DZ"/>
        </w:rPr>
        <w:lastRenderedPageBreak/>
        <w:t xml:space="preserve">لجان نسوية كأعداد لغرض اجتياز المنافسات الانتخابية </w:t>
      </w:r>
      <w:r w:rsidR="00FF0CCE">
        <w:rPr>
          <w:rStyle w:val="a7"/>
          <w:rFonts w:ascii="Simplified Arabic" w:hAnsi="Simplified Arabic" w:cs="Simplified Arabic"/>
          <w:sz w:val="32"/>
          <w:szCs w:val="32"/>
          <w:rtl/>
          <w:lang w:bidi="ar-DZ"/>
        </w:rPr>
        <w:footnoteReference w:id="57"/>
      </w:r>
      <w:r w:rsidR="00FF0CCE">
        <w:rPr>
          <w:rFonts w:ascii="Simplified Arabic" w:hAnsi="Simplified Arabic" w:cs="Simplified Arabic" w:hint="cs"/>
          <w:sz w:val="32"/>
          <w:szCs w:val="32"/>
          <w:rtl/>
          <w:lang w:bidi="ar-DZ"/>
        </w:rPr>
        <w:t>.</w:t>
      </w:r>
      <w:r w:rsidRPr="00C764B1">
        <w:rPr>
          <w:rFonts w:ascii="Simplified Arabic" w:hAnsi="Simplified Arabic" w:cs="Simplified Arabic"/>
          <w:sz w:val="32"/>
          <w:szCs w:val="32"/>
          <w:rtl/>
          <w:lang w:bidi="ar-DZ"/>
        </w:rPr>
        <w:t xml:space="preserve"> كما لا يوجد في بعض الدول العربية نصوص تشريعية في قوانين تكوين النقابات يشجع تمثيل عادل للمرأة في مجالس إدارات النقابات المهنية أو العالمية ، ولا في قانون الجمعيات والمؤسسات الأهلية يشجع التمثيل العادل للمرأة كما هو الحال في مصر واليمن وغيرهم </w:t>
      </w:r>
      <w:r w:rsidR="00FF0CCE">
        <w:rPr>
          <w:rStyle w:val="a7"/>
          <w:rFonts w:ascii="Simplified Arabic" w:hAnsi="Simplified Arabic" w:cs="Simplified Arabic"/>
          <w:sz w:val="32"/>
          <w:szCs w:val="32"/>
          <w:rtl/>
          <w:lang w:bidi="ar-DZ"/>
        </w:rPr>
        <w:footnoteReference w:id="58"/>
      </w:r>
      <w:r w:rsidR="00FF0CCE">
        <w:rPr>
          <w:rFonts w:ascii="Simplified Arabic" w:hAnsi="Simplified Arabic" w:cs="Simplified Arabic" w:hint="cs"/>
          <w:sz w:val="32"/>
          <w:szCs w:val="32"/>
          <w:rtl/>
          <w:lang w:bidi="ar-DZ"/>
        </w:rPr>
        <w:t>.</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نقص التزام معظم الدول العربية بالتنفيذ الكامل لنصوص الاتفاقيات الدولية التي صادقت عليها وتقديم تحفظات حولها</w:t>
      </w:r>
      <w:r w:rsidR="00FF0CCE">
        <w:rPr>
          <w:rFonts w:ascii="Simplified Arabic" w:hAnsi="Simplified Arabic" w:cs="Simplified Arabic" w:hint="cs"/>
          <w:sz w:val="32"/>
          <w:szCs w:val="32"/>
          <w:rtl/>
          <w:lang w:bidi="ar-DZ"/>
        </w:rPr>
        <w:t>.</w:t>
      </w:r>
      <w:r w:rsidRPr="00C764B1">
        <w:rPr>
          <w:rFonts w:ascii="Simplified Arabic" w:hAnsi="Simplified Arabic" w:cs="Simplified Arabic"/>
          <w:sz w:val="32"/>
          <w:szCs w:val="32"/>
          <w:rtl/>
          <w:lang w:bidi="ar-DZ"/>
        </w:rPr>
        <w:t xml:space="preserve"> </w:t>
      </w:r>
    </w:p>
    <w:p w:rsidR="00B64BB7" w:rsidRPr="00C764B1" w:rsidRDefault="00B64BB7" w:rsidP="000C5E5B">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غياب الحماية القانونية الخاصة التي يجب أن تمنح أو تضمن لها عدم التعرض لأي شكل من أشكال العنف والأذى أثناء ممارسة حقوقهن السياس</w:t>
      </w:r>
      <w:r w:rsidR="00FF0CCE">
        <w:rPr>
          <w:rFonts w:ascii="Simplified Arabic" w:hAnsi="Simplified Arabic" w:cs="Simplified Arabic"/>
          <w:sz w:val="32"/>
          <w:szCs w:val="32"/>
          <w:rtl/>
          <w:lang w:bidi="ar-DZ"/>
        </w:rPr>
        <w:t>ية ، فالعملية الانتخابية في مصر</w:t>
      </w:r>
      <w:r w:rsidR="00FF0CCE">
        <w:rPr>
          <w:rStyle w:val="a7"/>
          <w:rFonts w:ascii="Simplified Arabic" w:hAnsi="Simplified Arabic" w:cs="Simplified Arabic"/>
          <w:sz w:val="32"/>
          <w:szCs w:val="32"/>
          <w:rtl/>
          <w:lang w:bidi="ar-DZ"/>
        </w:rPr>
        <w:footnoteReference w:id="59"/>
      </w:r>
      <w:r w:rsidR="00FF0CCE">
        <w:rPr>
          <w:rFonts w:ascii="Simplified Arabic" w:hAnsi="Simplified Arabic" w:cs="Simplified Arabic" w:hint="cs"/>
          <w:sz w:val="32"/>
          <w:szCs w:val="32"/>
          <w:rtl/>
          <w:lang w:bidi="ar-DZ"/>
        </w:rPr>
        <w:t>،</w:t>
      </w:r>
      <w:r w:rsidRPr="00C764B1">
        <w:rPr>
          <w:rFonts w:ascii="Simplified Arabic" w:hAnsi="Simplified Arabic" w:cs="Simplified Arabic"/>
          <w:sz w:val="32"/>
          <w:szCs w:val="32"/>
          <w:rtl/>
          <w:lang w:bidi="ar-DZ"/>
        </w:rPr>
        <w:t xml:space="preserve"> أو الجزائر مثلا أو غيرها من البلاد العربية تشهد صفوفا من الجرائم في حق أطراف هذه العملية ، وهذا ما أدى إلى </w:t>
      </w:r>
      <w:r w:rsidR="000C5E5B" w:rsidRPr="00C764B1">
        <w:rPr>
          <w:rFonts w:ascii="Simplified Arabic" w:hAnsi="Simplified Arabic" w:cs="Simplified Arabic" w:hint="cs"/>
          <w:sz w:val="32"/>
          <w:szCs w:val="32"/>
          <w:rtl/>
          <w:lang w:bidi="ar-DZ"/>
        </w:rPr>
        <w:t>إحجام</w:t>
      </w:r>
      <w:r w:rsidRPr="00C764B1">
        <w:rPr>
          <w:rFonts w:ascii="Simplified Arabic" w:hAnsi="Simplified Arabic" w:cs="Simplified Arabic"/>
          <w:sz w:val="32"/>
          <w:szCs w:val="32"/>
          <w:rtl/>
          <w:lang w:bidi="ar-DZ"/>
        </w:rPr>
        <w:t xml:space="preserve"> النساء من المشاركة السياسية في الدول العربية عامة .</w:t>
      </w:r>
    </w:p>
    <w:p w:rsidR="00B64BB7" w:rsidRPr="00C764B1" w:rsidRDefault="00B64BB7" w:rsidP="00060520">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ضعف النظم الانتخابية في الوطن العربي بصفة عامة فهي غير قادرة على الوصول بالمرأة إلى مواقع صنع القرار مثلما هو الحال في دول المغرب العربي</w:t>
      </w:r>
      <w:r w:rsidR="00FF0CCE">
        <w:rPr>
          <w:rStyle w:val="a7"/>
          <w:rFonts w:ascii="Simplified Arabic" w:hAnsi="Simplified Arabic" w:cs="Simplified Arabic"/>
          <w:sz w:val="32"/>
          <w:szCs w:val="32"/>
          <w:rtl/>
          <w:lang w:bidi="ar-DZ"/>
        </w:rPr>
        <w:footnoteReference w:id="60"/>
      </w:r>
      <w:r w:rsidR="00FF0CCE">
        <w:rPr>
          <w:rFonts w:ascii="Simplified Arabic" w:hAnsi="Simplified Arabic" w:cs="Simplified Arabic" w:hint="cs"/>
          <w:sz w:val="32"/>
          <w:szCs w:val="32"/>
          <w:rtl/>
          <w:lang w:bidi="ar-DZ"/>
        </w:rPr>
        <w:t>.</w:t>
      </w:r>
      <w:r w:rsidRPr="00C764B1">
        <w:rPr>
          <w:rFonts w:ascii="Simplified Arabic" w:hAnsi="Simplified Arabic" w:cs="Simplified Arabic"/>
          <w:sz w:val="32"/>
          <w:szCs w:val="32"/>
          <w:rtl/>
          <w:lang w:bidi="ar-DZ"/>
        </w:rPr>
        <w:t xml:space="preserve"> </w:t>
      </w:r>
    </w:p>
    <w:p w:rsidR="00B64BB7" w:rsidRPr="00056DFD" w:rsidRDefault="00B64BB7" w:rsidP="00B64BB7">
      <w:pPr>
        <w:spacing w:after="160"/>
        <w:jc w:val="both"/>
        <w:rPr>
          <w:rFonts w:ascii="Simplified Arabic" w:hAnsi="Simplified Arabic" w:cs="Simplified Arabic"/>
          <w:b/>
          <w:bCs/>
          <w:sz w:val="32"/>
          <w:szCs w:val="32"/>
          <w:rtl/>
          <w:lang w:bidi="ar-DZ"/>
        </w:rPr>
      </w:pPr>
      <w:r w:rsidRPr="00056DFD">
        <w:rPr>
          <w:rFonts w:ascii="Simplified Arabic" w:hAnsi="Simplified Arabic" w:cs="Simplified Arabic"/>
          <w:b/>
          <w:bCs/>
          <w:sz w:val="32"/>
          <w:szCs w:val="32"/>
          <w:rtl/>
          <w:lang w:bidi="ar-DZ"/>
        </w:rPr>
        <w:t xml:space="preserve">- ثالثا : المعوقات السياسية : </w:t>
      </w:r>
    </w:p>
    <w:p w:rsidR="00B64BB7" w:rsidRPr="00C764B1" w:rsidRDefault="00B64BB7" w:rsidP="00060520">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 افتقار المرأة للحماس السياسي والاهتمام بالأمور السياسية </w:t>
      </w:r>
      <w:r w:rsidR="00FF0CCE">
        <w:rPr>
          <w:rStyle w:val="a7"/>
          <w:rFonts w:ascii="Simplified Arabic" w:hAnsi="Simplified Arabic" w:cs="Simplified Arabic"/>
          <w:sz w:val="32"/>
          <w:szCs w:val="32"/>
          <w:rtl/>
          <w:lang w:bidi="ar-DZ"/>
        </w:rPr>
        <w:footnoteReference w:id="61"/>
      </w:r>
      <w:r w:rsidR="00FF0CCE">
        <w:rPr>
          <w:rFonts w:ascii="Simplified Arabic" w:hAnsi="Simplified Arabic" w:cs="Simplified Arabic" w:hint="cs"/>
          <w:sz w:val="32"/>
          <w:szCs w:val="32"/>
          <w:rtl/>
          <w:lang w:bidi="ar-DZ"/>
        </w:rPr>
        <w:t>.</w:t>
      </w:r>
    </w:p>
    <w:p w:rsidR="00B64BB7" w:rsidRPr="00C764B1" w:rsidRDefault="00B64BB7" w:rsidP="00060520">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الاستعمار الغربي ودوره الكبير في تهميش المرأة العربية</w:t>
      </w:r>
      <w:r w:rsidR="000D7EBA">
        <w:rPr>
          <w:rStyle w:val="a7"/>
          <w:rFonts w:ascii="Simplified Arabic" w:hAnsi="Simplified Arabic" w:cs="Simplified Arabic"/>
          <w:sz w:val="32"/>
          <w:szCs w:val="32"/>
          <w:rtl/>
          <w:lang w:bidi="ar-DZ"/>
        </w:rPr>
        <w:footnoteReference w:id="62"/>
      </w:r>
      <w:r w:rsidR="000D7EBA">
        <w:rPr>
          <w:rFonts w:ascii="Simplified Arabic" w:hAnsi="Simplified Arabic" w:cs="Simplified Arabic" w:hint="cs"/>
          <w:sz w:val="32"/>
          <w:szCs w:val="32"/>
          <w:rtl/>
          <w:lang w:bidi="ar-DZ"/>
        </w:rPr>
        <w:t>.</w:t>
      </w:r>
      <w:r w:rsidRPr="00C764B1">
        <w:rPr>
          <w:rFonts w:ascii="Simplified Arabic" w:hAnsi="Simplified Arabic" w:cs="Simplified Arabic"/>
          <w:sz w:val="32"/>
          <w:szCs w:val="32"/>
          <w:rtl/>
          <w:lang w:bidi="ar-DZ"/>
        </w:rPr>
        <w:t xml:space="preserve"> </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 شخصته العملية السياسية : حيث تلعب الولاءات الشخصية والأسرية والعشائرية والجهوية دورا حاسما في عملية صنع القرار ، وتمارس القيادات سلطتها استنادا إلى هذه الولاءات ، على اعتبار أن الدولة ماهي إلا عسيرة أو قبيلة كبيرة ، وهذا ما يجعل بقية </w:t>
      </w:r>
      <w:r w:rsidRPr="00C764B1">
        <w:rPr>
          <w:rFonts w:ascii="Simplified Arabic" w:hAnsi="Simplified Arabic" w:cs="Simplified Arabic"/>
          <w:sz w:val="32"/>
          <w:szCs w:val="32"/>
          <w:rtl/>
          <w:lang w:bidi="ar-DZ"/>
        </w:rPr>
        <w:lastRenderedPageBreak/>
        <w:t xml:space="preserve">المواطنين ينفرون من الاقتراب من بؤرة السلطة السياسية ودائرتها الضيقة </w:t>
      </w:r>
      <w:r w:rsidR="000D7EBA">
        <w:rPr>
          <w:rStyle w:val="a7"/>
          <w:rFonts w:ascii="Simplified Arabic" w:hAnsi="Simplified Arabic" w:cs="Simplified Arabic"/>
          <w:sz w:val="32"/>
          <w:szCs w:val="32"/>
          <w:rtl/>
          <w:lang w:bidi="ar-DZ"/>
        </w:rPr>
        <w:footnoteReference w:id="63"/>
      </w:r>
      <w:r w:rsidRPr="00C764B1">
        <w:rPr>
          <w:rFonts w:ascii="Simplified Arabic" w:hAnsi="Simplified Arabic" w:cs="Simplified Arabic"/>
          <w:sz w:val="32"/>
          <w:szCs w:val="32"/>
          <w:rtl/>
          <w:lang w:bidi="ar-DZ"/>
        </w:rPr>
        <w:t>، وهذا منتشر كثيرا في البلاد العربية وخاصة وبشكل فضيع في دول الخليج العربي .</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عدم الاستقرار السياسي وهذا ما انعكس سلبا على المشاركة السياسية بصفة عامة .</w:t>
      </w:r>
    </w:p>
    <w:p w:rsidR="00B64BB7" w:rsidRPr="00C764B1" w:rsidRDefault="00B64BB7" w:rsidP="00060520">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 ضعف الوعي السياسي لأفراد المجتمعات العربية حول أهمية المشاركة السياسية ، صنفا إلى ذلك عدم قدرة النساء على طرح برامج سياسية هادفة ومهمة في المجتمع ، و كذا ضعف قدرتهن على استقطاب التصويت السنوي </w:t>
      </w:r>
      <w:r w:rsidR="000D7EBA">
        <w:rPr>
          <w:rStyle w:val="a7"/>
          <w:rFonts w:ascii="Simplified Arabic" w:hAnsi="Simplified Arabic" w:cs="Simplified Arabic"/>
          <w:sz w:val="32"/>
          <w:szCs w:val="32"/>
          <w:rtl/>
          <w:lang w:bidi="ar-DZ"/>
        </w:rPr>
        <w:footnoteReference w:id="64"/>
      </w:r>
      <w:r w:rsidR="000D7EBA">
        <w:rPr>
          <w:rFonts w:ascii="Simplified Arabic" w:hAnsi="Simplified Arabic" w:cs="Simplified Arabic" w:hint="cs"/>
          <w:sz w:val="32"/>
          <w:szCs w:val="32"/>
          <w:rtl/>
          <w:lang w:bidi="ar-DZ"/>
        </w:rPr>
        <w:t>،</w:t>
      </w:r>
      <w:r w:rsidRPr="00C764B1">
        <w:rPr>
          <w:rFonts w:ascii="Simplified Arabic" w:hAnsi="Simplified Arabic" w:cs="Simplified Arabic"/>
          <w:sz w:val="32"/>
          <w:szCs w:val="32"/>
          <w:rtl/>
          <w:lang w:bidi="ar-DZ"/>
        </w:rPr>
        <w:t xml:space="preserve"> هذا إن استطاعت المرأة دخول المعترك السياسي وقدرتها على تحمل أعباء وتكاليف حملتها الانتخابية .</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 اشتداد الصراع داخل الأحزاب السياسية الذي يدفع إلى تهميش المرأة وضعف تمثيلها </w:t>
      </w:r>
    </w:p>
    <w:p w:rsidR="00B64BB7" w:rsidRPr="00C764B1" w:rsidRDefault="00B64BB7" w:rsidP="00060520">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 باعتبار المجتمعات العربية مجتمعات ذكورية ) ، وهذا لا يزال قائما رغم اعتماد نظام الكوتا ، ونتيجة لاستمرار الثقافة الحيوية السلطية داخل </w:t>
      </w:r>
      <w:r w:rsidR="00060520" w:rsidRPr="00C764B1">
        <w:rPr>
          <w:rFonts w:ascii="Simplified Arabic" w:hAnsi="Simplified Arabic" w:cs="Simplified Arabic" w:hint="cs"/>
          <w:sz w:val="32"/>
          <w:szCs w:val="32"/>
          <w:rtl/>
          <w:lang w:bidi="ar-DZ"/>
        </w:rPr>
        <w:t>الأحزاب</w:t>
      </w:r>
      <w:r w:rsidRPr="00C764B1">
        <w:rPr>
          <w:rFonts w:ascii="Simplified Arabic" w:hAnsi="Simplified Arabic" w:cs="Simplified Arabic"/>
          <w:sz w:val="32"/>
          <w:szCs w:val="32"/>
          <w:rtl/>
          <w:lang w:bidi="ar-DZ"/>
        </w:rPr>
        <w:t xml:space="preserve"> ، وهنا تجد المرأة صعوبة في طرح مطالبها</w:t>
      </w:r>
      <w:r w:rsidR="000D7EBA">
        <w:rPr>
          <w:rStyle w:val="a7"/>
          <w:rFonts w:ascii="Simplified Arabic" w:hAnsi="Simplified Arabic" w:cs="Simplified Arabic"/>
          <w:sz w:val="32"/>
          <w:szCs w:val="32"/>
          <w:rtl/>
          <w:lang w:bidi="ar-DZ"/>
        </w:rPr>
        <w:footnoteReference w:id="65"/>
      </w:r>
      <w:r w:rsidR="000D7EBA">
        <w:rPr>
          <w:rFonts w:ascii="Simplified Arabic" w:hAnsi="Simplified Arabic" w:cs="Simplified Arabic" w:hint="cs"/>
          <w:sz w:val="32"/>
          <w:szCs w:val="32"/>
          <w:rtl/>
          <w:lang w:bidi="ar-DZ"/>
        </w:rPr>
        <w:t>.</w:t>
      </w:r>
      <w:r w:rsidRPr="00C764B1">
        <w:rPr>
          <w:rFonts w:ascii="Simplified Arabic" w:hAnsi="Simplified Arabic" w:cs="Simplified Arabic"/>
          <w:sz w:val="32"/>
          <w:szCs w:val="32"/>
          <w:rtl/>
          <w:lang w:bidi="ar-DZ"/>
        </w:rPr>
        <w:t xml:space="preserve"> </w:t>
      </w:r>
    </w:p>
    <w:p w:rsidR="00B64BB7" w:rsidRPr="00C764B1" w:rsidRDefault="00B64BB7" w:rsidP="00B64BB7">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رابعا : المعوقات الاقتصادية :</w:t>
      </w:r>
    </w:p>
    <w:p w:rsidR="00B64BB7" w:rsidRPr="00C764B1" w:rsidRDefault="00B64BB7" w:rsidP="00792896">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 عدم إدراك التعاون بين الرجل والمرأة داخل نطاق </w:t>
      </w:r>
      <w:r w:rsidR="004B0D88" w:rsidRPr="00C764B1">
        <w:rPr>
          <w:rFonts w:ascii="Simplified Arabic" w:hAnsi="Simplified Arabic" w:cs="Simplified Arabic" w:hint="cs"/>
          <w:sz w:val="32"/>
          <w:szCs w:val="32"/>
          <w:rtl/>
          <w:lang w:bidi="ar-DZ"/>
        </w:rPr>
        <w:t>الأسرة</w:t>
      </w:r>
      <w:r w:rsidRPr="00C764B1">
        <w:rPr>
          <w:rFonts w:ascii="Simplified Arabic" w:hAnsi="Simplified Arabic" w:cs="Simplified Arabic"/>
          <w:sz w:val="32"/>
          <w:szCs w:val="32"/>
          <w:rtl/>
          <w:lang w:bidi="ar-DZ"/>
        </w:rPr>
        <w:t xml:space="preserve"> وبالتالي تقع معظم أعباء شؤون </w:t>
      </w:r>
      <w:r w:rsidR="004B0D88" w:rsidRPr="00C764B1">
        <w:rPr>
          <w:rFonts w:ascii="Simplified Arabic" w:hAnsi="Simplified Arabic" w:cs="Simplified Arabic" w:hint="cs"/>
          <w:sz w:val="32"/>
          <w:szCs w:val="32"/>
          <w:rtl/>
          <w:lang w:bidi="ar-DZ"/>
        </w:rPr>
        <w:t>الأسرة</w:t>
      </w:r>
      <w:r w:rsidRPr="00C764B1">
        <w:rPr>
          <w:rFonts w:ascii="Simplified Arabic" w:hAnsi="Simplified Arabic" w:cs="Simplified Arabic"/>
          <w:sz w:val="32"/>
          <w:szCs w:val="32"/>
          <w:rtl/>
          <w:lang w:bidi="ar-DZ"/>
        </w:rPr>
        <w:t xml:space="preserve"> على المرأة </w:t>
      </w:r>
      <w:r w:rsidR="000D7EBA">
        <w:rPr>
          <w:rFonts w:ascii="Simplified Arabic" w:hAnsi="Simplified Arabic" w:cs="Simplified Arabic" w:hint="cs"/>
          <w:sz w:val="32"/>
          <w:szCs w:val="32"/>
          <w:rtl/>
          <w:lang w:bidi="ar-DZ"/>
        </w:rPr>
        <w:t>.</w:t>
      </w:r>
    </w:p>
    <w:p w:rsidR="00B64BB7" w:rsidRPr="00C764B1" w:rsidRDefault="00B64BB7" w:rsidP="00792896">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 انتشار الفقر والبطالة في المجتمعات العربية رغم ثراها النفطي ، وبالتالي اهتمام المرأة كباقي الأفراد بلقمة عيشها ولا مجال في التفكير في السياسة فالمرأة العربية بشكل عام تعاني من مشاكل اقتصادية تؤثر على حياتها العامة ، فهي محرومة من العمل في بعض البلدان العربية ، وهذا راجع للموروث الاجتماعي السائد .وصب الدراسات الرسمية في دولة </w:t>
      </w:r>
      <w:r w:rsidR="00060520" w:rsidRPr="00C764B1">
        <w:rPr>
          <w:rFonts w:ascii="Simplified Arabic" w:hAnsi="Simplified Arabic" w:cs="Simplified Arabic" w:hint="cs"/>
          <w:sz w:val="32"/>
          <w:szCs w:val="32"/>
          <w:rtl/>
          <w:lang w:bidi="ar-DZ"/>
        </w:rPr>
        <w:t>الأردن</w:t>
      </w:r>
      <w:r w:rsidRPr="00C764B1">
        <w:rPr>
          <w:rFonts w:ascii="Simplified Arabic" w:hAnsi="Simplified Arabic" w:cs="Simplified Arabic"/>
          <w:sz w:val="32"/>
          <w:szCs w:val="32"/>
          <w:rtl/>
          <w:lang w:bidi="ar-DZ"/>
        </w:rPr>
        <w:t xml:space="preserve"> فإن أجور النساء العاملات أقل من أجور الرجال في نفس المهنة </w:t>
      </w:r>
    </w:p>
    <w:p w:rsidR="00B64BB7" w:rsidRPr="00C764B1" w:rsidRDefault="00B64BB7" w:rsidP="00792896">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xml:space="preserve">وبالتالي فالتحولات الاقتصادية في الوطن العربي أثرت سلبا على المرأة بصورة أكبر من الرجل ، فأغلب النساء في المجتمعات المغاربية مثلا لا يتمتعن باستقلالية اقتصادية ، لذا </w:t>
      </w:r>
      <w:r w:rsidRPr="00C764B1">
        <w:rPr>
          <w:rFonts w:ascii="Simplified Arabic" w:hAnsi="Simplified Arabic" w:cs="Simplified Arabic"/>
          <w:sz w:val="32"/>
          <w:szCs w:val="32"/>
          <w:rtl/>
          <w:lang w:bidi="ar-DZ"/>
        </w:rPr>
        <w:lastRenderedPageBreak/>
        <w:t xml:space="preserve">فإن الفقر </w:t>
      </w:r>
      <w:r w:rsidR="00060520" w:rsidRPr="00C764B1">
        <w:rPr>
          <w:rFonts w:ascii="Simplified Arabic" w:hAnsi="Simplified Arabic" w:cs="Simplified Arabic" w:hint="cs"/>
          <w:sz w:val="32"/>
          <w:szCs w:val="32"/>
          <w:rtl/>
          <w:lang w:bidi="ar-DZ"/>
        </w:rPr>
        <w:t>والأشغال</w:t>
      </w:r>
      <w:r w:rsidRPr="00C764B1">
        <w:rPr>
          <w:rFonts w:ascii="Simplified Arabic" w:hAnsi="Simplified Arabic" w:cs="Simplified Arabic"/>
          <w:sz w:val="32"/>
          <w:szCs w:val="32"/>
          <w:rtl/>
          <w:lang w:bidi="ar-DZ"/>
        </w:rPr>
        <w:t xml:space="preserve"> بمطالب الحياة اليومية يمثل أهم العوائق الاقتصادية التي تحول مشاركة المرأة في العمل الس</w:t>
      </w:r>
      <w:r w:rsidR="00060520">
        <w:rPr>
          <w:rFonts w:ascii="Simplified Arabic" w:hAnsi="Simplified Arabic" w:cs="Simplified Arabic" w:hint="cs"/>
          <w:sz w:val="32"/>
          <w:szCs w:val="32"/>
          <w:rtl/>
          <w:lang w:bidi="ar-DZ"/>
        </w:rPr>
        <w:t>ي</w:t>
      </w:r>
      <w:r w:rsidRPr="00C764B1">
        <w:rPr>
          <w:rFonts w:ascii="Simplified Arabic" w:hAnsi="Simplified Arabic" w:cs="Simplified Arabic"/>
          <w:sz w:val="32"/>
          <w:szCs w:val="32"/>
          <w:rtl/>
          <w:lang w:bidi="ar-DZ"/>
        </w:rPr>
        <w:t xml:space="preserve">اسي والمجال العام بفعالية </w:t>
      </w:r>
    </w:p>
    <w:p w:rsidR="00B64BB7" w:rsidRPr="00C764B1" w:rsidRDefault="00B64BB7" w:rsidP="00792896">
      <w:pPr>
        <w:spacing w:after="160"/>
        <w:jc w:val="both"/>
        <w:rPr>
          <w:rFonts w:ascii="Simplified Arabic" w:hAnsi="Simplified Arabic" w:cs="Simplified Arabic"/>
          <w:sz w:val="32"/>
          <w:szCs w:val="32"/>
          <w:rtl/>
          <w:lang w:bidi="ar-DZ"/>
        </w:rPr>
      </w:pPr>
      <w:r w:rsidRPr="00C764B1">
        <w:rPr>
          <w:rFonts w:ascii="Simplified Arabic" w:hAnsi="Simplified Arabic" w:cs="Simplified Arabic"/>
          <w:sz w:val="32"/>
          <w:szCs w:val="32"/>
          <w:rtl/>
          <w:lang w:bidi="ar-DZ"/>
        </w:rPr>
        <w:t>- التفاوت الاقتصادي والاجتماعي الحاد : تنعدم أو تكاد الطبقة الوسطى في كثير من الدول العربية ، حيث تسيطر فئات قليلة من السكان على نسب كبيرة من الثروة والدخل ، مما يجعل أغلبية السكان مشغولين كما قلنا بتوفير لقمة العيش ، فضلا عن كون معظم أرزاق هؤلاء في يد الفئة الحاكمة أو أصحاب النفوذ الاقتصادي والسياسي</w:t>
      </w:r>
      <w:r w:rsidR="000D7EBA">
        <w:rPr>
          <w:rStyle w:val="a7"/>
          <w:rFonts w:ascii="Simplified Arabic" w:hAnsi="Simplified Arabic" w:cs="Simplified Arabic"/>
          <w:sz w:val="32"/>
          <w:szCs w:val="32"/>
          <w:rtl/>
          <w:lang w:bidi="ar-DZ"/>
        </w:rPr>
        <w:footnoteReference w:id="66"/>
      </w:r>
      <w:r w:rsidR="000D7EBA">
        <w:rPr>
          <w:rFonts w:ascii="Simplified Arabic" w:hAnsi="Simplified Arabic" w:cs="Simplified Arabic" w:hint="cs"/>
          <w:sz w:val="32"/>
          <w:szCs w:val="32"/>
          <w:rtl/>
          <w:lang w:bidi="ar-DZ"/>
        </w:rPr>
        <w:t>.</w:t>
      </w:r>
    </w:p>
    <w:p w:rsidR="00B64BB7" w:rsidRPr="00C764B1" w:rsidRDefault="00B231C7" w:rsidP="00792896">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64BB7" w:rsidRPr="00C764B1">
        <w:rPr>
          <w:rFonts w:ascii="Simplified Arabic" w:hAnsi="Simplified Arabic" w:cs="Simplified Arabic"/>
          <w:sz w:val="32"/>
          <w:szCs w:val="32"/>
          <w:rtl/>
          <w:lang w:bidi="ar-DZ"/>
        </w:rPr>
        <w:t xml:space="preserve">كما أن هناك معوقات تتعلق بالإعلام  وذلك بأن تقوم وسائل </w:t>
      </w:r>
      <w:r w:rsidR="00060520" w:rsidRPr="00C764B1">
        <w:rPr>
          <w:rFonts w:ascii="Simplified Arabic" w:hAnsi="Simplified Arabic" w:cs="Simplified Arabic" w:hint="cs"/>
          <w:sz w:val="32"/>
          <w:szCs w:val="32"/>
          <w:rtl/>
          <w:lang w:bidi="ar-DZ"/>
        </w:rPr>
        <w:t>الإعلام</w:t>
      </w:r>
      <w:r w:rsidR="00B64BB7" w:rsidRPr="00C764B1">
        <w:rPr>
          <w:rFonts w:ascii="Simplified Arabic" w:hAnsi="Simplified Arabic" w:cs="Simplified Arabic"/>
          <w:sz w:val="32"/>
          <w:szCs w:val="32"/>
          <w:rtl/>
          <w:lang w:bidi="ar-DZ"/>
        </w:rPr>
        <w:t xml:space="preserve"> بمختلف أنواعها وخاصة القنوات الفضائية بأنواعها بتهميش الوعي لدى المرأة ، حيث تكثر من الاستهلاك الترفيهي دون التثقيفي وكذا دور هذه الوسائل في تكريس الأدوار النمطية للمرأة كربة بيت والربط الدائم بين خروجها للعمل وفشلها في الحياة </w:t>
      </w:r>
      <w:r w:rsidR="00060520" w:rsidRPr="00C764B1">
        <w:rPr>
          <w:rFonts w:ascii="Simplified Arabic" w:hAnsi="Simplified Arabic" w:cs="Simplified Arabic" w:hint="cs"/>
          <w:sz w:val="32"/>
          <w:szCs w:val="32"/>
          <w:rtl/>
          <w:lang w:bidi="ar-DZ"/>
        </w:rPr>
        <w:t>الأسرية</w:t>
      </w:r>
      <w:r w:rsidR="00B64BB7" w:rsidRPr="00C764B1">
        <w:rPr>
          <w:rFonts w:ascii="Simplified Arabic" w:hAnsi="Simplified Arabic" w:cs="Simplified Arabic"/>
          <w:sz w:val="32"/>
          <w:szCs w:val="32"/>
          <w:rtl/>
          <w:lang w:bidi="ar-DZ"/>
        </w:rPr>
        <w:t xml:space="preserve"> </w:t>
      </w:r>
      <w:r w:rsidR="000D7EBA">
        <w:rPr>
          <w:rFonts w:ascii="Simplified Arabic" w:hAnsi="Simplified Arabic" w:cs="Simplified Arabic" w:hint="cs"/>
          <w:sz w:val="32"/>
          <w:szCs w:val="32"/>
          <w:rtl/>
          <w:lang w:bidi="ar-DZ"/>
        </w:rPr>
        <w:t>.</w:t>
      </w:r>
    </w:p>
    <w:p w:rsidR="00B64BB7" w:rsidRPr="00C764B1" w:rsidRDefault="00B231C7" w:rsidP="00B64BB7">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64BB7" w:rsidRPr="00C764B1">
        <w:rPr>
          <w:rFonts w:ascii="Simplified Arabic" w:hAnsi="Simplified Arabic" w:cs="Simplified Arabic"/>
          <w:sz w:val="32"/>
          <w:szCs w:val="32"/>
          <w:rtl/>
          <w:lang w:bidi="ar-DZ"/>
        </w:rPr>
        <w:t xml:space="preserve">وتقول الدكتورة شرين شكري أن وسائل </w:t>
      </w:r>
      <w:r w:rsidR="00060520" w:rsidRPr="00C764B1">
        <w:rPr>
          <w:rFonts w:ascii="Simplified Arabic" w:hAnsi="Simplified Arabic" w:cs="Simplified Arabic" w:hint="cs"/>
          <w:sz w:val="32"/>
          <w:szCs w:val="32"/>
          <w:rtl/>
          <w:lang w:bidi="ar-DZ"/>
        </w:rPr>
        <w:t>الإعلام</w:t>
      </w:r>
      <w:r w:rsidR="00B64BB7" w:rsidRPr="00C764B1">
        <w:rPr>
          <w:rFonts w:ascii="Simplified Arabic" w:hAnsi="Simplified Arabic" w:cs="Simplified Arabic"/>
          <w:sz w:val="32"/>
          <w:szCs w:val="32"/>
          <w:rtl/>
          <w:lang w:bidi="ar-DZ"/>
        </w:rPr>
        <w:t xml:space="preserve"> الرسمية التي تسيطر عليها الحكومة أدوارا متناقضة أيضا فيما يتعلق بقضايا الجندر، وتبقى صورة المرأة في وسائل </w:t>
      </w:r>
      <w:r w:rsidR="00792896" w:rsidRPr="00C764B1">
        <w:rPr>
          <w:rFonts w:ascii="Simplified Arabic" w:hAnsi="Simplified Arabic" w:cs="Simplified Arabic" w:hint="cs"/>
          <w:sz w:val="32"/>
          <w:szCs w:val="32"/>
          <w:rtl/>
          <w:lang w:bidi="ar-DZ"/>
        </w:rPr>
        <w:t>الإعلام</w:t>
      </w:r>
      <w:r w:rsidR="00B64BB7" w:rsidRPr="00C764B1">
        <w:rPr>
          <w:rFonts w:ascii="Simplified Arabic" w:hAnsi="Simplified Arabic" w:cs="Simplified Arabic"/>
          <w:sz w:val="32"/>
          <w:szCs w:val="32"/>
          <w:rtl/>
          <w:lang w:bidi="ar-DZ"/>
        </w:rPr>
        <w:t xml:space="preserve"> تبقى تقليدية تماما .</w:t>
      </w:r>
    </w:p>
    <w:p w:rsidR="00B64BB7" w:rsidRPr="00C764B1" w:rsidRDefault="00B231C7" w:rsidP="00B64BB7">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64BB7" w:rsidRPr="00C764B1">
        <w:rPr>
          <w:rFonts w:ascii="Simplified Arabic" w:hAnsi="Simplified Arabic" w:cs="Simplified Arabic"/>
          <w:sz w:val="32"/>
          <w:szCs w:val="32"/>
          <w:rtl/>
          <w:lang w:bidi="ar-DZ"/>
        </w:rPr>
        <w:t xml:space="preserve">وتضيف بأن هذه الوسائل تقدم صورة المرأة باعتبارها زوجة وأم فقط ، وتقدم النساء العاملات بوصفهن فاشلات ، إضافة إلى ذلك ، فإن الخطباء الدينين المحافظين والمتطرفين المعارضين للمساواة بين الجنسين يدعونهن باستمرار إلى الظهور على شاشة التلفزيون ، بينما المؤيدين للمساواة بين الجنسين فلا يتلقون أبدا مثل هذه الدعوات . </w:t>
      </w:r>
    </w:p>
    <w:p w:rsidR="00B64BB7" w:rsidRPr="00C764B1" w:rsidRDefault="00B231C7" w:rsidP="00B64BB7">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64BB7" w:rsidRPr="00C764B1">
        <w:rPr>
          <w:rFonts w:ascii="Simplified Arabic" w:hAnsi="Simplified Arabic" w:cs="Simplified Arabic"/>
          <w:sz w:val="32"/>
          <w:szCs w:val="32"/>
          <w:rtl/>
          <w:lang w:bidi="ar-DZ"/>
        </w:rPr>
        <w:t xml:space="preserve">فتؤثر هذه التوجهات </w:t>
      </w:r>
      <w:r w:rsidR="00792896" w:rsidRPr="00C764B1">
        <w:rPr>
          <w:rFonts w:ascii="Simplified Arabic" w:hAnsi="Simplified Arabic" w:cs="Simplified Arabic" w:hint="cs"/>
          <w:sz w:val="32"/>
          <w:szCs w:val="32"/>
          <w:rtl/>
          <w:lang w:bidi="ar-DZ"/>
        </w:rPr>
        <w:t>الإعلامية</w:t>
      </w:r>
      <w:r w:rsidR="00B64BB7" w:rsidRPr="00C764B1">
        <w:rPr>
          <w:rFonts w:ascii="Simplified Arabic" w:hAnsi="Simplified Arabic" w:cs="Simplified Arabic"/>
          <w:sz w:val="32"/>
          <w:szCs w:val="32"/>
          <w:rtl/>
          <w:lang w:bidi="ar-DZ"/>
        </w:rPr>
        <w:t xml:space="preserve"> سلبا على إدراك المرأة لذاتها ولدورها في المجتمع </w:t>
      </w:r>
      <w:r w:rsidR="000D7EBA">
        <w:rPr>
          <w:rStyle w:val="a7"/>
          <w:rFonts w:ascii="Simplified Arabic" w:hAnsi="Simplified Arabic" w:cs="Simplified Arabic"/>
          <w:sz w:val="32"/>
          <w:szCs w:val="32"/>
          <w:rtl/>
          <w:lang w:bidi="ar-DZ"/>
        </w:rPr>
        <w:footnoteReference w:id="67"/>
      </w:r>
      <w:r w:rsidR="00B64BB7" w:rsidRPr="00C764B1">
        <w:rPr>
          <w:rFonts w:ascii="Simplified Arabic" w:hAnsi="Simplified Arabic" w:cs="Simplified Arabic"/>
          <w:sz w:val="32"/>
          <w:szCs w:val="32"/>
          <w:rtl/>
          <w:lang w:bidi="ar-DZ"/>
        </w:rPr>
        <w:t>.</w:t>
      </w:r>
    </w:p>
    <w:p w:rsidR="00B64BB7" w:rsidRPr="00C764B1" w:rsidRDefault="000D7EBA" w:rsidP="00B64BB7">
      <w:pPr>
        <w:spacing w:after="16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فتق</w:t>
      </w:r>
      <w:r>
        <w:rPr>
          <w:rFonts w:ascii="Simplified Arabic" w:hAnsi="Simplified Arabic" w:cs="Simplified Arabic" w:hint="cs"/>
          <w:sz w:val="32"/>
          <w:szCs w:val="32"/>
          <w:rtl/>
          <w:lang w:bidi="ar-DZ"/>
        </w:rPr>
        <w:t>و</w:t>
      </w:r>
      <w:r w:rsidR="00B64BB7" w:rsidRPr="00C764B1">
        <w:rPr>
          <w:rFonts w:ascii="Simplified Arabic" w:hAnsi="Simplified Arabic" w:cs="Simplified Arabic"/>
          <w:sz w:val="32"/>
          <w:szCs w:val="32"/>
          <w:rtl/>
          <w:lang w:bidi="ar-DZ"/>
        </w:rPr>
        <w:t xml:space="preserve">م وسائل </w:t>
      </w:r>
      <w:r w:rsidR="00792896" w:rsidRPr="00C764B1">
        <w:rPr>
          <w:rFonts w:ascii="Simplified Arabic" w:hAnsi="Simplified Arabic" w:cs="Simplified Arabic" w:hint="cs"/>
          <w:sz w:val="32"/>
          <w:szCs w:val="32"/>
          <w:rtl/>
          <w:lang w:bidi="ar-DZ"/>
        </w:rPr>
        <w:t>الإعلام</w:t>
      </w:r>
      <w:r w:rsidR="00B64BB7" w:rsidRPr="00C764B1">
        <w:rPr>
          <w:rFonts w:ascii="Simplified Arabic" w:hAnsi="Simplified Arabic" w:cs="Simplified Arabic"/>
          <w:sz w:val="32"/>
          <w:szCs w:val="32"/>
          <w:rtl/>
          <w:lang w:bidi="ar-DZ"/>
        </w:rPr>
        <w:t xml:space="preserve"> الوطنية </w:t>
      </w:r>
      <w:r w:rsidR="00792896" w:rsidRPr="00C764B1">
        <w:rPr>
          <w:rFonts w:ascii="Simplified Arabic" w:hAnsi="Simplified Arabic" w:cs="Simplified Arabic" w:hint="cs"/>
          <w:sz w:val="32"/>
          <w:szCs w:val="32"/>
          <w:rtl/>
          <w:lang w:bidi="ar-DZ"/>
        </w:rPr>
        <w:t>والإقليمية</w:t>
      </w:r>
      <w:r w:rsidR="00B64BB7" w:rsidRPr="00C764B1">
        <w:rPr>
          <w:rFonts w:ascii="Simplified Arabic" w:hAnsi="Simplified Arabic" w:cs="Simplified Arabic"/>
          <w:sz w:val="32"/>
          <w:szCs w:val="32"/>
          <w:rtl/>
          <w:lang w:bidi="ar-DZ"/>
        </w:rPr>
        <w:t xml:space="preserve"> بتشويه لصورة المرأة ، </w:t>
      </w:r>
      <w:r w:rsidR="00792896" w:rsidRPr="00C764B1">
        <w:rPr>
          <w:rFonts w:ascii="Simplified Arabic" w:hAnsi="Simplified Arabic" w:cs="Simplified Arabic" w:hint="cs"/>
          <w:sz w:val="32"/>
          <w:szCs w:val="32"/>
          <w:rtl/>
          <w:lang w:bidi="ar-DZ"/>
        </w:rPr>
        <w:t>وإبرازها</w:t>
      </w:r>
      <w:r w:rsidR="00B64BB7" w:rsidRPr="00C764B1">
        <w:rPr>
          <w:rFonts w:ascii="Simplified Arabic" w:hAnsi="Simplified Arabic" w:cs="Simplified Arabic"/>
          <w:sz w:val="32"/>
          <w:szCs w:val="32"/>
          <w:rtl/>
          <w:lang w:bidi="ar-DZ"/>
        </w:rPr>
        <w:t xml:space="preserve"> بشكل سلبي على صفحات والمجالات وشاشات التلفزة ، وحديثا على صفحات الشبكة الدولية للمعلومات </w:t>
      </w:r>
      <w:r w:rsidR="00B64BB7" w:rsidRPr="00C764B1">
        <w:rPr>
          <w:rFonts w:ascii="Simplified Arabic" w:hAnsi="Simplified Arabic" w:cs="Simplified Arabic"/>
          <w:sz w:val="32"/>
          <w:szCs w:val="32"/>
          <w:rtl/>
          <w:lang w:bidi="ar-DZ"/>
        </w:rPr>
        <w:lastRenderedPageBreak/>
        <w:t>(الانترنت )</w:t>
      </w:r>
      <w:r>
        <w:rPr>
          <w:rStyle w:val="a7"/>
          <w:rFonts w:ascii="Simplified Arabic" w:hAnsi="Simplified Arabic" w:cs="Simplified Arabic"/>
          <w:sz w:val="32"/>
          <w:szCs w:val="32"/>
          <w:rtl/>
          <w:lang w:bidi="ar-DZ"/>
        </w:rPr>
        <w:footnoteReference w:id="68"/>
      </w:r>
      <w:r>
        <w:rPr>
          <w:rFonts w:ascii="Simplified Arabic" w:hAnsi="Simplified Arabic" w:cs="Simplified Arabic" w:hint="cs"/>
          <w:sz w:val="32"/>
          <w:szCs w:val="32"/>
          <w:rtl/>
          <w:lang w:bidi="ar-DZ"/>
        </w:rPr>
        <w:t>.</w:t>
      </w:r>
      <w:r w:rsidR="00B64BB7" w:rsidRPr="00C764B1">
        <w:rPr>
          <w:rFonts w:ascii="Simplified Arabic" w:hAnsi="Simplified Arabic" w:cs="Simplified Arabic"/>
          <w:sz w:val="32"/>
          <w:szCs w:val="32"/>
          <w:rtl/>
          <w:lang w:bidi="ar-DZ"/>
        </w:rPr>
        <w:t xml:space="preserve"> فالنهوض بالوعي الحقوقي للمرأة قضية صعبة تستدعي فكرا إنسانيا واعيا وجادا ، يعمل على توضيح الرؤى ويفسر الاتجاهات في المجتمع تفسيرا واقعيا .</w:t>
      </w:r>
    </w:p>
    <w:p w:rsidR="00B64BB7" w:rsidRPr="00C764B1" w:rsidRDefault="007B2C05" w:rsidP="00B276CB">
      <w:pPr>
        <w:spacing w:after="1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64BB7" w:rsidRPr="00C764B1">
        <w:rPr>
          <w:rFonts w:ascii="Simplified Arabic" w:hAnsi="Simplified Arabic" w:cs="Simplified Arabic"/>
          <w:sz w:val="32"/>
          <w:szCs w:val="32"/>
          <w:rtl/>
          <w:lang w:bidi="ar-DZ"/>
        </w:rPr>
        <w:t>يعطي لكل ذي حق حقه ويظهر أهمية مشاركة كل أفراد المجتمع في التنمية ، فتعليم المرأة وخروجها للعمل ووعيها بوضعها ليس كافيا لرفع مكانتها وتحقيق ذاتها في المجتمع بل يجب على المرأة أن تؤسس لنفسها مكانة اجتماعية بتكوين أطر تنظيمية نسائية قادرة على مواجهة التحديات ، والتصدي للفكر الرجعي الذي يكرس هيمنة الذكور في المجتمع ، والعمل بالتعاون والمشاركة مع الهيئات السياسية الرسمية وغير الرسمية على تثبيت مكانة المرأة وإبراز دورها المتعاظم في كل الانجازات إلى جانب الرجل كمساعدة له وليس كمنافسة له . بحيث تركز المرأة بالتعاون مع الرجل المتعاطف مع قضيتها على استبعاد الفكر الرجعي والثقافة المجتمعية السلبية القائمة على فكرة تفوق الرجل واختصاصه بالمسؤولية والسلطة في البيت وخارج البيت ، وعدم التركيز على هوية المرأة في أمومتها ومنزلها  وعلى تغيير نظرة المجتمع الأبوي للعمل السياسي للمرأة على أنه من الترف الاجتماعي والخروج عن العادة والمألوف ، بل عملا ضروريا لا بد من توافره في المجتمع وعدم ال</w:t>
      </w:r>
      <w:r w:rsidR="00B276CB">
        <w:rPr>
          <w:rFonts w:ascii="Simplified Arabic" w:hAnsi="Simplified Arabic" w:cs="Simplified Arabic" w:hint="cs"/>
          <w:sz w:val="32"/>
          <w:szCs w:val="32"/>
          <w:rtl/>
          <w:lang w:bidi="ar-DZ"/>
        </w:rPr>
        <w:t>عز</w:t>
      </w:r>
      <w:r w:rsidR="00B64BB7" w:rsidRPr="00C764B1">
        <w:rPr>
          <w:rFonts w:ascii="Simplified Arabic" w:hAnsi="Simplified Arabic" w:cs="Simplified Arabic"/>
          <w:sz w:val="32"/>
          <w:szCs w:val="32"/>
          <w:rtl/>
          <w:lang w:bidi="ar-DZ"/>
        </w:rPr>
        <w:t xml:space="preserve">وف عن المشاركة السياسية في المجتمعات المتخلفة سواء المؤمنة والمساندة لقضية المرأة أو تلك المعادية لها تكاد تكون عامة في هذه المجتمعات تشمل الرجال والنساء على السواء ، لأسباب التخلف السياسي والاقتصادي والاجتماعي وتأثيراتها السلبية على مجرى </w:t>
      </w:r>
      <w:r w:rsidR="00B276CB" w:rsidRPr="00C764B1">
        <w:rPr>
          <w:rFonts w:ascii="Simplified Arabic" w:hAnsi="Simplified Arabic" w:cs="Simplified Arabic" w:hint="cs"/>
          <w:sz w:val="32"/>
          <w:szCs w:val="32"/>
          <w:rtl/>
          <w:lang w:bidi="ar-DZ"/>
        </w:rPr>
        <w:t>الأمور</w:t>
      </w:r>
      <w:r w:rsidR="00B64BB7" w:rsidRPr="00C764B1">
        <w:rPr>
          <w:rFonts w:ascii="Simplified Arabic" w:hAnsi="Simplified Arabic" w:cs="Simplified Arabic"/>
          <w:sz w:val="32"/>
          <w:szCs w:val="32"/>
          <w:rtl/>
          <w:lang w:bidi="ar-DZ"/>
        </w:rPr>
        <w:t xml:space="preserve"> في الحياة العامة والسياسية </w:t>
      </w:r>
    </w:p>
    <w:p w:rsidR="00B64BB7" w:rsidRDefault="00B64BB7" w:rsidP="00B64BB7">
      <w:pPr>
        <w:spacing w:line="276" w:lineRule="auto"/>
        <w:jc w:val="both"/>
        <w:rPr>
          <w:rFonts w:ascii="Simplified Arabic" w:hAnsi="Simplified Arabic" w:cs="Simplified Arabic"/>
          <w:sz w:val="32"/>
          <w:szCs w:val="32"/>
          <w:rtl/>
          <w:lang w:bidi="ar-DZ"/>
        </w:rPr>
      </w:pPr>
    </w:p>
    <w:p w:rsidR="007B2C05" w:rsidRDefault="007B2C05" w:rsidP="00B64BB7">
      <w:pPr>
        <w:spacing w:line="276" w:lineRule="auto"/>
        <w:jc w:val="both"/>
        <w:rPr>
          <w:rFonts w:ascii="Simplified Arabic" w:hAnsi="Simplified Arabic" w:cs="Simplified Arabic"/>
          <w:sz w:val="32"/>
          <w:szCs w:val="32"/>
          <w:rtl/>
          <w:lang w:bidi="ar-DZ"/>
        </w:rPr>
      </w:pPr>
    </w:p>
    <w:p w:rsidR="007B2C05" w:rsidRDefault="007B2C05" w:rsidP="00B64BB7">
      <w:pPr>
        <w:spacing w:line="276" w:lineRule="auto"/>
        <w:jc w:val="both"/>
        <w:rPr>
          <w:rFonts w:ascii="Simplified Arabic" w:hAnsi="Simplified Arabic" w:cs="Simplified Arabic"/>
          <w:sz w:val="32"/>
          <w:szCs w:val="32"/>
          <w:rtl/>
          <w:lang w:bidi="ar-DZ"/>
        </w:rPr>
      </w:pPr>
    </w:p>
    <w:p w:rsidR="007B2C05" w:rsidRDefault="007B2C05" w:rsidP="00B64BB7">
      <w:pPr>
        <w:spacing w:line="276" w:lineRule="auto"/>
        <w:jc w:val="both"/>
        <w:rPr>
          <w:rFonts w:ascii="Simplified Arabic" w:hAnsi="Simplified Arabic" w:cs="Simplified Arabic"/>
          <w:sz w:val="32"/>
          <w:szCs w:val="32"/>
          <w:rtl/>
          <w:lang w:bidi="ar-DZ"/>
        </w:rPr>
      </w:pPr>
    </w:p>
    <w:p w:rsidR="007B2C05" w:rsidRDefault="007B2C05" w:rsidP="00B64BB7">
      <w:pPr>
        <w:spacing w:line="276" w:lineRule="auto"/>
        <w:jc w:val="both"/>
        <w:rPr>
          <w:rFonts w:ascii="Simplified Arabic" w:hAnsi="Simplified Arabic" w:cs="Simplified Arabic"/>
          <w:sz w:val="32"/>
          <w:szCs w:val="32"/>
          <w:rtl/>
          <w:lang w:bidi="ar-DZ"/>
        </w:rPr>
      </w:pPr>
    </w:p>
    <w:p w:rsidR="00B64BB7" w:rsidRDefault="00B64BB7" w:rsidP="00B64BB7">
      <w:pPr>
        <w:spacing w:line="276" w:lineRule="auto"/>
        <w:jc w:val="both"/>
        <w:rPr>
          <w:rFonts w:ascii="Simplified Arabic" w:hAnsi="Simplified Arabic" w:cs="Simplified Arabic"/>
          <w:sz w:val="32"/>
          <w:szCs w:val="32"/>
          <w:lang w:bidi="ar-DZ"/>
        </w:rPr>
      </w:pPr>
    </w:p>
    <w:p w:rsidR="00B64BB7" w:rsidRPr="00074B93" w:rsidRDefault="00B64BB7" w:rsidP="00B64BB7">
      <w:pPr>
        <w:spacing w:line="276" w:lineRule="auto"/>
        <w:jc w:val="both"/>
        <w:rPr>
          <w:rFonts w:ascii="Simplified Arabic" w:hAnsi="Simplified Arabic" w:cs="Simplified Arabic"/>
          <w:b/>
          <w:bCs/>
          <w:sz w:val="32"/>
          <w:szCs w:val="32"/>
          <w:rtl/>
        </w:rPr>
      </w:pPr>
      <w:r w:rsidRPr="00074B93">
        <w:rPr>
          <w:rFonts w:ascii="Simplified Arabic" w:hAnsi="Simplified Arabic" w:cs="Simplified Arabic"/>
          <w:b/>
          <w:bCs/>
          <w:sz w:val="32"/>
          <w:szCs w:val="32"/>
          <w:rtl/>
        </w:rPr>
        <w:lastRenderedPageBreak/>
        <w:t xml:space="preserve">المبحث الرابع : </w:t>
      </w:r>
      <w:r w:rsidR="00B276CB" w:rsidRPr="00074B93">
        <w:rPr>
          <w:rFonts w:ascii="Simplified Arabic" w:hAnsi="Simplified Arabic" w:cs="Simplified Arabic" w:hint="cs"/>
          <w:b/>
          <w:bCs/>
          <w:sz w:val="32"/>
          <w:szCs w:val="32"/>
          <w:rtl/>
        </w:rPr>
        <w:t>الإصلاحات</w:t>
      </w:r>
      <w:r w:rsidRPr="00074B93">
        <w:rPr>
          <w:rFonts w:ascii="Simplified Arabic" w:hAnsi="Simplified Arabic" w:cs="Simplified Arabic"/>
          <w:b/>
          <w:bCs/>
          <w:sz w:val="32"/>
          <w:szCs w:val="32"/>
          <w:rtl/>
        </w:rPr>
        <w:t xml:space="preserve"> السياسية في مجال المرأة في بعض الدول العربية </w:t>
      </w:r>
    </w:p>
    <w:p w:rsidR="00B64BB7" w:rsidRPr="00074B93" w:rsidRDefault="00B64BB7" w:rsidP="00B64BB7">
      <w:pPr>
        <w:spacing w:line="276" w:lineRule="auto"/>
        <w:jc w:val="both"/>
        <w:rPr>
          <w:rFonts w:ascii="Simplified Arabic" w:hAnsi="Simplified Arabic" w:cs="Simplified Arabic"/>
          <w:sz w:val="32"/>
          <w:szCs w:val="32"/>
          <w:rtl/>
        </w:rPr>
      </w:pPr>
      <w:r w:rsidRPr="00074B93">
        <w:rPr>
          <w:rFonts w:ascii="Simplified Arabic" w:hAnsi="Simplified Arabic" w:cs="Simplified Arabic"/>
          <w:sz w:val="32"/>
          <w:szCs w:val="32"/>
          <w:rtl/>
        </w:rPr>
        <w:t xml:space="preserve">   منذ زمن ليس ببعيد ، لم يوجد نظام عربي واحد يعتبر أنه بحاجة إلى </w:t>
      </w:r>
      <w:r w:rsidR="00B276CB" w:rsidRPr="00074B93">
        <w:rPr>
          <w:rFonts w:ascii="Simplified Arabic" w:hAnsi="Simplified Arabic" w:cs="Simplified Arabic" w:hint="cs"/>
          <w:sz w:val="32"/>
          <w:szCs w:val="32"/>
          <w:rtl/>
        </w:rPr>
        <w:t>الإصلاح</w:t>
      </w:r>
      <w:r w:rsidRPr="00074B93">
        <w:rPr>
          <w:rFonts w:ascii="Simplified Arabic" w:hAnsi="Simplified Arabic" w:cs="Simplified Arabic"/>
          <w:sz w:val="32"/>
          <w:szCs w:val="32"/>
          <w:rtl/>
        </w:rPr>
        <w:t xml:space="preserve"> من الداخل ،ورغم ثبوت ألوان القصور والعجز داخل هذه الأنظمة ،إلا أنه كان ينظر إلى كل من يردد ذلك على أنه ،إما عميل أو</w:t>
      </w:r>
      <w:r w:rsidR="00B276CB">
        <w:rPr>
          <w:rFonts w:ascii="Simplified Arabic" w:hAnsi="Simplified Arabic" w:cs="Simplified Arabic" w:hint="cs"/>
          <w:sz w:val="32"/>
          <w:szCs w:val="32"/>
          <w:rtl/>
        </w:rPr>
        <w:t xml:space="preserve"> </w:t>
      </w:r>
      <w:r w:rsidRPr="00074B93">
        <w:rPr>
          <w:rFonts w:ascii="Simplified Arabic" w:hAnsi="Simplified Arabic" w:cs="Simplified Arabic"/>
          <w:sz w:val="32"/>
          <w:szCs w:val="32"/>
          <w:rtl/>
        </w:rPr>
        <w:t>متطلع لسلطة لا يستحقها ،ولئن الثابت أن عملية التغيير داخل المجتمعات العربية تسير بدرجة تفوق في حجمها ونوعيتها معدلات التغيير داخل النظم السياسية نفسها ، إلا أن مصطلح "</w:t>
      </w:r>
      <w:r w:rsidR="00B276CB" w:rsidRPr="00074B93">
        <w:rPr>
          <w:rFonts w:ascii="Simplified Arabic" w:hAnsi="Simplified Arabic" w:cs="Simplified Arabic" w:hint="cs"/>
          <w:sz w:val="32"/>
          <w:szCs w:val="32"/>
          <w:rtl/>
        </w:rPr>
        <w:t>الإصلاح</w:t>
      </w:r>
      <w:r w:rsidRPr="00074B93">
        <w:rPr>
          <w:rFonts w:ascii="Simplified Arabic" w:hAnsi="Simplified Arabic" w:cs="Simplified Arabic"/>
          <w:sz w:val="32"/>
          <w:szCs w:val="32"/>
          <w:rtl/>
        </w:rPr>
        <w:t>"شغل حيزا أخذ يتسع تدريجيا في الخطاب الرسمي العربي خلال السنوات الأخيرة.</w:t>
      </w:r>
      <w:r w:rsidRPr="00074B93">
        <w:rPr>
          <w:rStyle w:val="a7"/>
          <w:rFonts w:ascii="Simplified Arabic" w:hAnsi="Simplified Arabic" w:cs="Simplified Arabic"/>
          <w:sz w:val="32"/>
          <w:szCs w:val="32"/>
          <w:rtl/>
        </w:rPr>
        <w:footnoteReference w:id="69"/>
      </w:r>
      <w:r w:rsidRPr="00074B93">
        <w:rPr>
          <w:rFonts w:ascii="Simplified Arabic" w:hAnsi="Simplified Arabic" w:cs="Simplified Arabic"/>
          <w:sz w:val="32"/>
          <w:szCs w:val="32"/>
          <w:rtl/>
        </w:rPr>
        <w:t xml:space="preserve"> فلقد أدخلت العديد من الأنظمة العربية جملة من التعديلات الدستورية في محاولة منها لبعث الأمل بالخروج من أسر الاستبداد السياسي ، </w:t>
      </w:r>
      <w:r w:rsidR="00B276CB" w:rsidRPr="00074B93">
        <w:rPr>
          <w:rFonts w:ascii="Simplified Arabic" w:hAnsi="Simplified Arabic" w:cs="Simplified Arabic" w:hint="cs"/>
          <w:sz w:val="32"/>
          <w:szCs w:val="32"/>
          <w:rtl/>
        </w:rPr>
        <w:t>إصلاحات</w:t>
      </w:r>
      <w:r w:rsidRPr="00074B93">
        <w:rPr>
          <w:rFonts w:ascii="Simplified Arabic" w:hAnsi="Simplified Arabic" w:cs="Simplified Arabic"/>
          <w:sz w:val="32"/>
          <w:szCs w:val="32"/>
          <w:rtl/>
        </w:rPr>
        <w:t xml:space="preserve"> في مختلف المجالات والقطاعات ،من بينها </w:t>
      </w:r>
      <w:r w:rsidR="00B276CB" w:rsidRPr="00074B93">
        <w:rPr>
          <w:rFonts w:ascii="Simplified Arabic" w:hAnsi="Simplified Arabic" w:cs="Simplified Arabic" w:hint="cs"/>
          <w:sz w:val="32"/>
          <w:szCs w:val="32"/>
          <w:rtl/>
        </w:rPr>
        <w:t>إصلاحات</w:t>
      </w:r>
      <w:r w:rsidRPr="00074B93">
        <w:rPr>
          <w:rFonts w:ascii="Simplified Arabic" w:hAnsi="Simplified Arabic" w:cs="Simplified Arabic"/>
          <w:sz w:val="32"/>
          <w:szCs w:val="32"/>
          <w:rtl/>
        </w:rPr>
        <w:t xml:space="preserve"> في المجال المرأة في سبيل النهوض بها وتمكينها سياسي لتحقيق التنمية السياسية بصفة خاصة .</w:t>
      </w:r>
    </w:p>
    <w:p w:rsidR="00B64BB7" w:rsidRPr="00074B93" w:rsidRDefault="00B64BB7" w:rsidP="00B64BB7">
      <w:pPr>
        <w:spacing w:line="276" w:lineRule="auto"/>
        <w:jc w:val="both"/>
        <w:rPr>
          <w:rFonts w:ascii="Simplified Arabic" w:hAnsi="Simplified Arabic" w:cs="Simplified Arabic"/>
          <w:sz w:val="32"/>
          <w:szCs w:val="32"/>
          <w:rtl/>
        </w:rPr>
      </w:pPr>
      <w:r w:rsidRPr="00074B93">
        <w:rPr>
          <w:rFonts w:ascii="Simplified Arabic" w:hAnsi="Simplified Arabic" w:cs="Simplified Arabic"/>
          <w:sz w:val="32"/>
          <w:szCs w:val="32"/>
          <w:rtl/>
        </w:rPr>
        <w:t xml:space="preserve">   وفي هذا الصدد نذكر بعض النماذج من الدول العربية التي تبنت جملة من </w:t>
      </w:r>
      <w:r w:rsidR="00B276CB" w:rsidRPr="00074B93">
        <w:rPr>
          <w:rFonts w:ascii="Simplified Arabic" w:hAnsi="Simplified Arabic" w:cs="Simplified Arabic" w:hint="cs"/>
          <w:sz w:val="32"/>
          <w:szCs w:val="32"/>
          <w:rtl/>
        </w:rPr>
        <w:t>الإصلاحات</w:t>
      </w:r>
      <w:r w:rsidRPr="00074B93">
        <w:rPr>
          <w:rFonts w:ascii="Simplified Arabic" w:hAnsi="Simplified Arabic" w:cs="Simplified Arabic"/>
          <w:sz w:val="32"/>
          <w:szCs w:val="32"/>
          <w:rtl/>
        </w:rPr>
        <w:t xml:space="preserve"> سياسية وقانونية في مجال المرأة :</w:t>
      </w:r>
    </w:p>
    <w:p w:rsidR="00B64BB7" w:rsidRPr="00074B93" w:rsidRDefault="00B64BB7" w:rsidP="00B64BB7">
      <w:pPr>
        <w:spacing w:line="276" w:lineRule="auto"/>
        <w:jc w:val="both"/>
        <w:rPr>
          <w:rFonts w:ascii="Simplified Arabic" w:hAnsi="Simplified Arabic" w:cs="Simplified Arabic"/>
          <w:b/>
          <w:bCs/>
          <w:sz w:val="32"/>
          <w:szCs w:val="32"/>
          <w:rtl/>
        </w:rPr>
      </w:pPr>
      <w:r w:rsidRPr="00074B93">
        <w:rPr>
          <w:rFonts w:ascii="Simplified Arabic" w:hAnsi="Simplified Arabic" w:cs="Simplified Arabic"/>
          <w:b/>
          <w:bCs/>
          <w:sz w:val="32"/>
          <w:szCs w:val="32"/>
          <w:rtl/>
        </w:rPr>
        <w:t xml:space="preserve">1 ـ الجزائر: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b/>
          <w:bCs/>
          <w:sz w:val="32"/>
          <w:szCs w:val="32"/>
          <w:rtl/>
        </w:rPr>
        <w:t xml:space="preserve">   </w:t>
      </w:r>
      <w:r w:rsidRPr="00074B93">
        <w:rPr>
          <w:rFonts w:ascii="Simplified Arabic" w:hAnsi="Simplified Arabic" w:cs="Simplified Arabic"/>
          <w:sz w:val="32"/>
          <w:szCs w:val="32"/>
          <w:rtl/>
        </w:rPr>
        <w:t>أولت الدولة الجزائرية منذ استقلالها اهتماما كبيرا بقضايا المرأة ،اعتقادا منها المحرك الدافع بعجلة المجتمع نحو الرقي ،لأن الثقل الذي تحمله كمواطنة وزوجة وأم عاملة ،يجعلها عنصرا محوريا في تماسك المجتمع ووحدته وازدهاره .وما</w:t>
      </w:r>
      <w:r w:rsidRPr="00074B93">
        <w:rPr>
          <w:rFonts w:ascii="Simplified Arabic" w:hAnsi="Simplified Arabic" w:cs="Simplified Arabic"/>
          <w:b/>
          <w:bCs/>
          <w:sz w:val="32"/>
          <w:szCs w:val="32"/>
          <w:rtl/>
        </w:rPr>
        <w:t xml:space="preserve"> </w:t>
      </w:r>
      <w:r w:rsidRPr="00074B93">
        <w:rPr>
          <w:rFonts w:ascii="Simplified Arabic" w:hAnsi="Simplified Arabic" w:cs="Simplified Arabic"/>
          <w:sz w:val="32"/>
          <w:szCs w:val="32"/>
          <w:rtl/>
        </w:rPr>
        <w:t>تأسيس وزارة الأسرة وقضايا المرأة إلا دليل على حرص الدولة على ترقية وضعية المرأة ،ويجعل من الجزائر الدولة الأولى الوحيدة عربيا تضع شؤون المرأة في حقيبة وزارية</w:t>
      </w:r>
      <w:r w:rsidRPr="00074B93">
        <w:rPr>
          <w:rStyle w:val="a7"/>
          <w:rFonts w:ascii="Simplified Arabic" w:hAnsi="Simplified Arabic" w:cs="Simplified Arabic"/>
          <w:sz w:val="32"/>
          <w:szCs w:val="32"/>
          <w:rtl/>
        </w:rPr>
        <w:footnoteReference w:id="70"/>
      </w:r>
      <w:r w:rsidRPr="00074B93">
        <w:rPr>
          <w:rFonts w:ascii="Simplified Arabic" w:hAnsi="Simplified Arabic" w:cs="Simplified Arabic"/>
          <w:sz w:val="32"/>
          <w:szCs w:val="32"/>
          <w:rtl/>
          <w:lang w:bidi="ar-DZ"/>
        </w:rPr>
        <w:t>.</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lastRenderedPageBreak/>
        <w:t xml:space="preserve">   إن قراءتنا للإصلاحات التي أحدثت ،تبرز من جهة حرص الدولة المستمر للوصول إلى المساواة بين الرجل والمرأة ،وتكييف منظومتها القانونية وفق ما تمليه التزاماتها الدولية المصادق عليها من ناحية،فأحدثت تعديلات  لتعزيز وتطوير حقوق المرأة بداية من منح المرأة في الاستقلال حق الترشح في البرلمان وحق الانتخاب والحق في تقلد وظائف الدولة .نصت عليها كل الدساتير بداية من دستور 1996.</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ـ ففي المادة 11:"يضمن الدستور كل الحقوق السياسية والاقتصادية والاجتماعية والثقافية للمرأة الجزائرية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ـ وفي المادة 12:"توافق الجمهورية على </w:t>
      </w:r>
      <w:r w:rsidR="00372ADF" w:rsidRPr="00074B93">
        <w:rPr>
          <w:rFonts w:ascii="Simplified Arabic" w:hAnsi="Simplified Arabic" w:cs="Simplified Arabic" w:hint="cs"/>
          <w:sz w:val="32"/>
          <w:szCs w:val="32"/>
          <w:rtl/>
          <w:lang w:bidi="ar-DZ"/>
        </w:rPr>
        <w:t>الإعلان</w:t>
      </w:r>
      <w:r w:rsidRPr="00074B93">
        <w:rPr>
          <w:rFonts w:ascii="Simplified Arabic" w:hAnsi="Simplified Arabic" w:cs="Simplified Arabic"/>
          <w:sz w:val="32"/>
          <w:szCs w:val="32"/>
          <w:rtl/>
          <w:lang w:bidi="ar-DZ"/>
        </w:rPr>
        <w:t xml:space="preserve"> العالمي لحقوق </w:t>
      </w:r>
      <w:r w:rsidR="00372ADF" w:rsidRPr="00074B93">
        <w:rPr>
          <w:rFonts w:ascii="Simplified Arabic" w:hAnsi="Simplified Arabic" w:cs="Simplified Arabic" w:hint="cs"/>
          <w:sz w:val="32"/>
          <w:szCs w:val="32"/>
          <w:rtl/>
          <w:lang w:bidi="ar-DZ"/>
        </w:rPr>
        <w:t>الإنسان</w:t>
      </w:r>
      <w:r w:rsidRPr="00074B93">
        <w:rPr>
          <w:rFonts w:ascii="Simplified Arabic" w:hAnsi="Simplified Arabic" w:cs="Simplified Arabic"/>
          <w:sz w:val="32"/>
          <w:szCs w:val="32"/>
          <w:rtl/>
          <w:lang w:bidi="ar-DZ"/>
        </w:rPr>
        <w:t>".</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ـ وفي المادة 48:"يتساوى جميع المواطنين في تقلد المهام والوظائف في الدولة دون أية شروط أخرى غير الشروط التي يحددها القانون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ـ أما في المادة 32:"لكل المواطنين من الجنسين نفس الحقوق ونفس الواجبات".</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ـ وفيما يخص المادة 81:"على المرأة أن تشارك كامل المشاركة في التشييد الاشتراكي والتنمية الوطنية ".</w:t>
      </w:r>
      <w:r w:rsidRPr="00074B93">
        <w:rPr>
          <w:rStyle w:val="a7"/>
          <w:rFonts w:ascii="Simplified Arabic" w:hAnsi="Simplified Arabic" w:cs="Simplified Arabic"/>
          <w:sz w:val="32"/>
          <w:szCs w:val="32"/>
          <w:rtl/>
          <w:lang w:bidi="ar-DZ"/>
        </w:rPr>
        <w:footnoteReference w:id="71"/>
      </w:r>
    </w:p>
    <w:p w:rsidR="00B64BB7" w:rsidRPr="00074B93" w:rsidRDefault="00B64BB7" w:rsidP="00B64BB7">
      <w:pPr>
        <w:spacing w:line="276" w:lineRule="auto"/>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 xml:space="preserve">   إن السلطة في الجزائر عبرت عن </w:t>
      </w:r>
      <w:r w:rsidR="00372ADF" w:rsidRPr="00074B93">
        <w:rPr>
          <w:rFonts w:ascii="Simplified Arabic" w:hAnsi="Simplified Arabic" w:cs="Simplified Arabic" w:hint="cs"/>
          <w:sz w:val="32"/>
          <w:szCs w:val="32"/>
          <w:rtl/>
          <w:lang w:bidi="ar-DZ"/>
        </w:rPr>
        <w:t>إرادتها</w:t>
      </w:r>
      <w:r w:rsidRPr="00074B93">
        <w:rPr>
          <w:rFonts w:ascii="Simplified Arabic" w:hAnsi="Simplified Arabic" w:cs="Simplified Arabic"/>
          <w:sz w:val="32"/>
          <w:szCs w:val="32"/>
          <w:rtl/>
          <w:lang w:bidi="ar-DZ"/>
        </w:rPr>
        <w:t xml:space="preserve"> الفعلية في النهوض بوضعية المرأة ،وتحسين حقوقها وترقية موقعها على جميع الأصعدة لاسيما منها السياسي ،ويتجسد ذلك من خلال مصادقتها على العديد من الاتفاقيات الدولية والعهود كالاتفاقية الناهية لجميع أشكال التمييز ضد المرأة ،وكذا الاتفاقية الدولية الخاصة بالحقوق السياسية للمرأة </w:t>
      </w:r>
      <w:r w:rsidRPr="00074B93">
        <w:rPr>
          <w:rStyle w:val="a7"/>
          <w:rFonts w:ascii="Simplified Arabic" w:hAnsi="Simplified Arabic" w:cs="Simplified Arabic"/>
          <w:sz w:val="32"/>
          <w:szCs w:val="32"/>
          <w:rtl/>
          <w:lang w:bidi="ar-DZ"/>
        </w:rPr>
        <w:footnoteReference w:id="72"/>
      </w:r>
      <w:r w:rsidR="00427EDF">
        <w:rPr>
          <w:rFonts w:ascii="Simplified Arabic" w:hAnsi="Simplified Arabic" w:cs="Simplified Arabic" w:hint="cs"/>
          <w:sz w:val="32"/>
          <w:szCs w:val="32"/>
          <w:rtl/>
          <w:lang w:bidi="ar-DZ"/>
        </w:rPr>
        <w:t>.</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ـ كما كرست الجزائر جهودها الرامية للارتقاء بمستقبل المرأة </w:t>
      </w:r>
      <w:r w:rsidR="00372ADF" w:rsidRPr="00074B93">
        <w:rPr>
          <w:rFonts w:ascii="Simplified Arabic" w:hAnsi="Simplified Arabic" w:cs="Simplified Arabic" w:hint="cs"/>
          <w:sz w:val="32"/>
          <w:szCs w:val="32"/>
          <w:rtl/>
          <w:lang w:bidi="ar-DZ"/>
        </w:rPr>
        <w:t>بإصدارها</w:t>
      </w:r>
      <w:r w:rsidRPr="00074B93">
        <w:rPr>
          <w:rFonts w:ascii="Simplified Arabic" w:hAnsi="Simplified Arabic" w:cs="Simplified Arabic"/>
          <w:sz w:val="32"/>
          <w:szCs w:val="32"/>
          <w:rtl/>
          <w:lang w:bidi="ar-DZ"/>
        </w:rPr>
        <w:t xml:space="preserve"> لترسانة من القوانين والتشريعات التي تخدم المرأة.</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lastRenderedPageBreak/>
        <w:t xml:space="preserve">ـ كما صادقت الجزائر على أغلبية الاتفاقيات الدولية المتعلقة بمنظومة حقوق الانسان لاسيما المتعلقة منها بحقوق المرأة ،وكما هو معروف دستوريا أن النظام الدستوري الجزائري تسمو فيه الاتفاقيات الدولية على القوانين المحلية ،وهذا ما أكده المجلس الدستوري في قراره الصادر بتاريخ 20 </w:t>
      </w:r>
      <w:r w:rsidR="00372ADF" w:rsidRPr="00074B93">
        <w:rPr>
          <w:rFonts w:ascii="Simplified Arabic" w:hAnsi="Simplified Arabic" w:cs="Simplified Arabic" w:hint="cs"/>
          <w:sz w:val="32"/>
          <w:szCs w:val="32"/>
          <w:rtl/>
          <w:lang w:bidi="ar-DZ"/>
        </w:rPr>
        <w:t>أوت</w:t>
      </w:r>
      <w:r w:rsidRPr="00074B93">
        <w:rPr>
          <w:rFonts w:ascii="Simplified Arabic" w:hAnsi="Simplified Arabic" w:cs="Simplified Arabic"/>
          <w:sz w:val="32"/>
          <w:szCs w:val="32"/>
          <w:rtl/>
          <w:lang w:bidi="ar-DZ"/>
        </w:rPr>
        <w:t xml:space="preserve"> 1989 وتتمثل هذه الاتفاقيات في :</w:t>
      </w:r>
    </w:p>
    <w:p w:rsidR="00B64BB7" w:rsidRPr="00074B93" w:rsidRDefault="00B64BB7" w:rsidP="00B64BB7">
      <w:pPr>
        <w:pStyle w:val="a4"/>
        <w:numPr>
          <w:ilvl w:val="0"/>
          <w:numId w:val="2"/>
        </w:numPr>
        <w:bidi/>
        <w:spacing w:after="0"/>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العهد الدولي للحقوق المدنية والسياسية الصادرة سنة 1966.</w:t>
      </w:r>
    </w:p>
    <w:p w:rsidR="00B64BB7" w:rsidRPr="00074B93" w:rsidRDefault="00B64BB7" w:rsidP="00B64BB7">
      <w:pPr>
        <w:pStyle w:val="a4"/>
        <w:numPr>
          <w:ilvl w:val="0"/>
          <w:numId w:val="2"/>
        </w:numPr>
        <w:bidi/>
        <w:spacing w:after="0"/>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الميثاق الدولي للحقوق الاجتماعية والسياسية والثقافية سنة1966.</w:t>
      </w:r>
    </w:p>
    <w:p w:rsidR="00B64BB7" w:rsidRPr="00074B93" w:rsidRDefault="00B64BB7" w:rsidP="00B64BB7">
      <w:pPr>
        <w:pStyle w:val="a4"/>
        <w:numPr>
          <w:ilvl w:val="0"/>
          <w:numId w:val="2"/>
        </w:numPr>
        <w:bidi/>
        <w:spacing w:after="0"/>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الاتفاقية الدولية ال</w:t>
      </w:r>
      <w:r w:rsidR="00372ADF">
        <w:rPr>
          <w:rFonts w:ascii="Simplified Arabic" w:hAnsi="Simplified Arabic" w:cs="Simplified Arabic" w:hint="cs"/>
          <w:sz w:val="32"/>
          <w:szCs w:val="32"/>
          <w:rtl/>
          <w:lang w:bidi="ar-DZ"/>
        </w:rPr>
        <w:t>م</w:t>
      </w:r>
      <w:r w:rsidRPr="00074B93">
        <w:rPr>
          <w:rFonts w:ascii="Simplified Arabic" w:hAnsi="Simplified Arabic" w:cs="Simplified Arabic"/>
          <w:sz w:val="32"/>
          <w:szCs w:val="32"/>
          <w:rtl/>
          <w:lang w:bidi="ar-DZ"/>
        </w:rPr>
        <w:t>تعلقة بمساواة العمال والعاملات في الأجر سنة 1969.</w:t>
      </w:r>
    </w:p>
    <w:p w:rsidR="00B64BB7" w:rsidRPr="00074B93" w:rsidRDefault="00B64BB7" w:rsidP="00B64BB7">
      <w:pPr>
        <w:pStyle w:val="a4"/>
        <w:numPr>
          <w:ilvl w:val="0"/>
          <w:numId w:val="2"/>
        </w:numPr>
        <w:bidi/>
        <w:spacing w:after="0"/>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الاتفاقية الدولية للقضاء على كل أشكال التمييز ضد المرأة كما أشرنا إليها سابقا.</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أما عن الآليات القانونية الوطنية(التشريعات الوطنية):</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سواء في الأحادية الحزبية</w:t>
      </w:r>
      <w:r w:rsidR="00372ADF">
        <w:rPr>
          <w:rFonts w:ascii="Simplified Arabic" w:hAnsi="Simplified Arabic" w:cs="Simplified Arabic" w:hint="cs"/>
          <w:sz w:val="32"/>
          <w:szCs w:val="32"/>
          <w:rtl/>
          <w:lang w:bidi="ar-DZ"/>
        </w:rPr>
        <w:t xml:space="preserve"> </w:t>
      </w:r>
      <w:r w:rsidRPr="00074B93">
        <w:rPr>
          <w:rFonts w:ascii="Simplified Arabic" w:hAnsi="Simplified Arabic" w:cs="Simplified Arabic"/>
          <w:sz w:val="32"/>
          <w:szCs w:val="32"/>
          <w:rtl/>
          <w:lang w:bidi="ar-DZ"/>
        </w:rPr>
        <w:t xml:space="preserve">أو أثناء التعددية (بعد1989)،بصفة عامة تميزت </w:t>
      </w:r>
      <w:r w:rsidR="00372ADF" w:rsidRPr="00074B93">
        <w:rPr>
          <w:rFonts w:ascii="Simplified Arabic" w:hAnsi="Simplified Arabic" w:cs="Simplified Arabic" w:hint="cs"/>
          <w:sz w:val="32"/>
          <w:szCs w:val="32"/>
          <w:rtl/>
          <w:lang w:bidi="ar-DZ"/>
        </w:rPr>
        <w:t>بالايجابي</w:t>
      </w:r>
      <w:r w:rsidR="00372ADF" w:rsidRPr="00074B93">
        <w:rPr>
          <w:rFonts w:ascii="Simplified Arabic" w:hAnsi="Simplified Arabic" w:cs="Simplified Arabic" w:hint="eastAsia"/>
          <w:sz w:val="32"/>
          <w:szCs w:val="32"/>
          <w:rtl/>
          <w:lang w:bidi="ar-DZ"/>
        </w:rPr>
        <w:t>ة</w:t>
      </w:r>
      <w:r w:rsidRPr="00074B93">
        <w:rPr>
          <w:rFonts w:ascii="Simplified Arabic" w:hAnsi="Simplified Arabic" w:cs="Simplified Arabic"/>
          <w:sz w:val="32"/>
          <w:szCs w:val="32"/>
          <w:rtl/>
          <w:lang w:bidi="ar-DZ"/>
        </w:rPr>
        <w:t xml:space="preserve"> ،فالمواثيق الوطنية كميثاق طرابلس 1962 ،أو ميثاق الجزائر 1964 وميثاق 1976 وكذا ميثاق 1986 ،ودستور 1989،وكذا القانون 17 ـ 91 المتعلق بالانتخاب ،وقانون رقم 05 ـ 02 المتعلق بالأسرة ،وكذا القانون رقم 01ـ 05 المتعلق بالجنسية ،وقانون رقم 03 ـ 12 المتعلق بتوسيع حصة المرأة في المجالس المنتخبة والصادر بتاريخ 14 جانفي 2012، والمعتمد لنظام الكوتا الذي جاء فيها مايلي :</w:t>
      </w:r>
    </w:p>
    <w:p w:rsidR="00B64BB7" w:rsidRPr="00074B93" w:rsidRDefault="00B64BB7" w:rsidP="00B64BB7">
      <w:pPr>
        <w:spacing w:line="276" w:lineRule="auto"/>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ـ بالنسبة للمجلس الشعبي الوطني :</w:t>
      </w:r>
    </w:p>
    <w:p w:rsidR="00B64BB7" w:rsidRPr="00074B93" w:rsidRDefault="00B64BB7" w:rsidP="00B64BB7">
      <w:pPr>
        <w:pStyle w:val="a4"/>
        <w:numPr>
          <w:ilvl w:val="0"/>
          <w:numId w:val="3"/>
        </w:numPr>
        <w:bidi/>
        <w:spacing w:after="0"/>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20</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عندما يكون عدد المقاعد يساوي 04.</w:t>
      </w:r>
    </w:p>
    <w:p w:rsidR="00B64BB7" w:rsidRPr="00074B93" w:rsidRDefault="00B64BB7" w:rsidP="00B64BB7">
      <w:pPr>
        <w:pStyle w:val="a4"/>
        <w:numPr>
          <w:ilvl w:val="0"/>
          <w:numId w:val="3"/>
        </w:numPr>
        <w:bidi/>
        <w:spacing w:after="0"/>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30</w:t>
      </w:r>
      <w:r w:rsidRPr="00074B93">
        <w:rPr>
          <w:rFonts w:ascii="Simplified Arabic" w:hAnsi="Simplified Arabic" w:cs="Simplified Arabic"/>
          <w:sz w:val="32"/>
          <w:szCs w:val="32"/>
          <w:lang w:bidi="ar-DZ"/>
        </w:rPr>
        <w:t xml:space="preserve"> </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عندما يكون عدد المقاعد يساوي أو يفوق 05 .</w:t>
      </w:r>
    </w:p>
    <w:p w:rsidR="00B64BB7" w:rsidRPr="00074B93" w:rsidRDefault="00B64BB7" w:rsidP="00B64BB7">
      <w:pPr>
        <w:pStyle w:val="a4"/>
        <w:numPr>
          <w:ilvl w:val="0"/>
          <w:numId w:val="3"/>
        </w:numPr>
        <w:bidi/>
        <w:spacing w:after="0"/>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35</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عندما يكون عدد المقاعد أكثر أو يساري 14 مقعد.</w:t>
      </w:r>
      <w:r w:rsidRPr="00074B93">
        <w:rPr>
          <w:rStyle w:val="a7"/>
          <w:rFonts w:ascii="Simplified Arabic" w:hAnsi="Simplified Arabic" w:cs="Simplified Arabic"/>
          <w:sz w:val="32"/>
          <w:szCs w:val="32"/>
          <w:rtl/>
          <w:lang w:bidi="ar-DZ"/>
        </w:rPr>
        <w:footnoteReference w:id="73"/>
      </w:r>
    </w:p>
    <w:p w:rsidR="00B64BB7" w:rsidRPr="00074B93" w:rsidRDefault="00B64BB7" w:rsidP="00B64BB7">
      <w:pPr>
        <w:pStyle w:val="a4"/>
        <w:numPr>
          <w:ilvl w:val="0"/>
          <w:numId w:val="3"/>
        </w:numPr>
        <w:bidi/>
        <w:spacing w:after="0"/>
        <w:jc w:val="both"/>
        <w:rPr>
          <w:rFonts w:ascii="Simplified Arabic" w:hAnsi="Simplified Arabic" w:cs="Simplified Arabic"/>
          <w:sz w:val="32"/>
          <w:szCs w:val="32"/>
          <w:lang w:bidi="ar-DZ"/>
        </w:rPr>
      </w:pPr>
      <w:r w:rsidRPr="00074B93">
        <w:rPr>
          <w:rFonts w:ascii="Simplified Arabic" w:hAnsi="Simplified Arabic" w:cs="Simplified Arabic"/>
          <w:sz w:val="32"/>
          <w:szCs w:val="32"/>
          <w:lang w:bidi="ar-DZ"/>
        </w:rPr>
        <w:t>40</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عندما يكون عدد المقاعد يساري أو يفوق اثنان وثلاثون.</w:t>
      </w:r>
    </w:p>
    <w:p w:rsidR="00B64BB7" w:rsidRPr="00074B93" w:rsidRDefault="00B64BB7" w:rsidP="00B64BB7">
      <w:pPr>
        <w:pStyle w:val="a4"/>
        <w:numPr>
          <w:ilvl w:val="0"/>
          <w:numId w:val="3"/>
        </w:numPr>
        <w:bidi/>
        <w:spacing w:after="0"/>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50</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لمقاعد الجالية الوطنية في الخارج.</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lastRenderedPageBreak/>
        <w:t>ـ بالنسبة للمجلس الشعبي الولائي:</w:t>
      </w:r>
    </w:p>
    <w:p w:rsidR="00B64BB7" w:rsidRPr="00074B93" w:rsidRDefault="00B64BB7" w:rsidP="00B64BB7">
      <w:pPr>
        <w:pStyle w:val="a4"/>
        <w:numPr>
          <w:ilvl w:val="0"/>
          <w:numId w:val="4"/>
        </w:numPr>
        <w:bidi/>
        <w:spacing w:after="0"/>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30</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عندما يكون عدد المقاعد 35 و39 و43و47مقعدا.</w:t>
      </w:r>
    </w:p>
    <w:p w:rsidR="00B64BB7" w:rsidRPr="00074B93" w:rsidRDefault="00B64BB7" w:rsidP="00B64BB7">
      <w:pPr>
        <w:pStyle w:val="a4"/>
        <w:numPr>
          <w:ilvl w:val="0"/>
          <w:numId w:val="4"/>
        </w:numPr>
        <w:bidi/>
        <w:spacing w:after="0"/>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35</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عندما يكون عدد المقاعد من 51 إلى 55 مقعد.</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ـ بالنسبة للمجلس الشعبي البلدي:</w:t>
      </w:r>
    </w:p>
    <w:p w:rsidR="00B64BB7" w:rsidRPr="00074B93" w:rsidRDefault="00B64BB7" w:rsidP="00B64BB7">
      <w:pPr>
        <w:pStyle w:val="a4"/>
        <w:numPr>
          <w:ilvl w:val="0"/>
          <w:numId w:val="5"/>
        </w:numPr>
        <w:bidi/>
        <w:spacing w:after="0"/>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30</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بالنسبة للبلدية التي يفوق عدد السكان فيها 20 ألف نسمة .</w:t>
      </w:r>
    </w:p>
    <w:p w:rsidR="00B64BB7" w:rsidRPr="00074B93" w:rsidRDefault="00B64BB7" w:rsidP="00B64BB7">
      <w:pPr>
        <w:spacing w:line="276" w:lineRule="auto"/>
        <w:ind w:left="465"/>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وقد حاول المشروع الجزائري أن يمكن المرأة الجزائرية سياسيا بمأسسة التمكين للمرأة ،وذلك بانشاءها مثلا للوزارة المكلفة بالأسرة وقضايا المرأة سنة 2002 ،واللجنة الوطنية لتوسيع المشاركة السياسية للمرأة ستة 2009 ،ومنتدى النساء والمشاركة السياسية ،</w:t>
      </w:r>
      <w:r w:rsidR="00984B40" w:rsidRPr="00074B93">
        <w:rPr>
          <w:rFonts w:ascii="Simplified Arabic" w:hAnsi="Simplified Arabic" w:cs="Simplified Arabic" w:hint="cs"/>
          <w:sz w:val="32"/>
          <w:szCs w:val="32"/>
          <w:rtl/>
          <w:lang w:bidi="ar-DZ"/>
        </w:rPr>
        <w:t>وإستراتيجية</w:t>
      </w:r>
      <w:r w:rsidRPr="00074B93">
        <w:rPr>
          <w:rFonts w:ascii="Simplified Arabic" w:hAnsi="Simplified Arabic" w:cs="Simplified Arabic"/>
          <w:sz w:val="32"/>
          <w:szCs w:val="32"/>
          <w:rtl/>
          <w:lang w:bidi="ar-DZ"/>
        </w:rPr>
        <w:t xml:space="preserve"> مقاومة العنف المبني عللا النوع الاجتماعي ،والمجلس الوطني الجزائري للأسرة والمرأة...الخ</w:t>
      </w:r>
      <w:r w:rsidRPr="00074B93">
        <w:rPr>
          <w:rStyle w:val="a7"/>
          <w:rFonts w:ascii="Simplified Arabic" w:hAnsi="Simplified Arabic" w:cs="Simplified Arabic"/>
          <w:sz w:val="32"/>
          <w:szCs w:val="32"/>
          <w:rtl/>
          <w:lang w:bidi="ar-DZ"/>
        </w:rPr>
        <w:footnoteReference w:id="74"/>
      </w:r>
    </w:p>
    <w:p w:rsidR="00B64BB7" w:rsidRPr="00074B93" w:rsidRDefault="00B64BB7" w:rsidP="00984B40">
      <w:pPr>
        <w:spacing w:line="276" w:lineRule="auto"/>
        <w:ind w:left="465"/>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w:t>
      </w:r>
      <w:r w:rsidRPr="00074B93">
        <w:rPr>
          <w:rFonts w:ascii="Simplified Arabic" w:hAnsi="Simplified Arabic" w:cs="Simplified Arabic"/>
          <w:sz w:val="32"/>
          <w:szCs w:val="32"/>
          <w:lang w:bidi="ar-DZ"/>
        </w:rPr>
        <w:t xml:space="preserve">  </w:t>
      </w:r>
      <w:r w:rsidRPr="00074B93">
        <w:rPr>
          <w:rFonts w:ascii="Simplified Arabic" w:hAnsi="Simplified Arabic" w:cs="Simplified Arabic"/>
          <w:sz w:val="32"/>
          <w:szCs w:val="32"/>
          <w:rtl/>
          <w:lang w:bidi="ar-DZ"/>
        </w:rPr>
        <w:t xml:space="preserve"> وبالتالي فحسب التصنيف العالمي الأخير الذي صدر في مارس 2013 وبعد جملة من </w:t>
      </w:r>
      <w:r w:rsidR="00984B40" w:rsidRPr="00074B93">
        <w:rPr>
          <w:rFonts w:ascii="Simplified Arabic" w:hAnsi="Simplified Arabic" w:cs="Simplified Arabic" w:hint="cs"/>
          <w:sz w:val="32"/>
          <w:szCs w:val="32"/>
          <w:rtl/>
          <w:lang w:bidi="ar-DZ"/>
        </w:rPr>
        <w:t>الإصلاحات</w:t>
      </w:r>
      <w:r w:rsidRPr="00074B93">
        <w:rPr>
          <w:rFonts w:ascii="Simplified Arabic" w:hAnsi="Simplified Arabic" w:cs="Simplified Arabic"/>
          <w:sz w:val="32"/>
          <w:szCs w:val="32"/>
          <w:rtl/>
          <w:lang w:bidi="ar-DZ"/>
        </w:rPr>
        <w:t xml:space="preserve"> التي بادرت بها الجزائر في سبيل النهوض بالمرأة وتمكينها سياسيا في سبيل تحقيق التنمية بصفة عامة والتنمية السياسية بصفة خاصة ،قفزت الجزائر إلى المرتبة 25 عالميا والأولى عربيا ،بعد أن كانت تحتل المرتبة 122 سنة 2007 في نسبة تمث</w:t>
      </w:r>
      <w:r w:rsidR="00984B40" w:rsidRPr="00074B93">
        <w:rPr>
          <w:rFonts w:ascii="Simplified Arabic" w:hAnsi="Simplified Arabic" w:cs="Simplified Arabic"/>
          <w:sz w:val="32"/>
          <w:szCs w:val="32"/>
          <w:rtl/>
          <w:lang w:bidi="ar-DZ"/>
        </w:rPr>
        <w:t>ي</w:t>
      </w:r>
      <w:r w:rsidRPr="00074B93">
        <w:rPr>
          <w:rFonts w:ascii="Simplified Arabic" w:hAnsi="Simplified Arabic" w:cs="Simplified Arabic"/>
          <w:sz w:val="32"/>
          <w:szCs w:val="32"/>
          <w:rtl/>
          <w:lang w:bidi="ar-DZ"/>
        </w:rPr>
        <w:t>ل المرأة في البرلمان .</w:t>
      </w:r>
      <w:r w:rsidRPr="00074B93">
        <w:rPr>
          <w:rStyle w:val="a7"/>
          <w:rFonts w:ascii="Simplified Arabic" w:hAnsi="Simplified Arabic" w:cs="Simplified Arabic"/>
          <w:sz w:val="32"/>
          <w:szCs w:val="32"/>
          <w:rtl/>
          <w:lang w:bidi="ar-DZ"/>
        </w:rPr>
        <w:footnoteReference w:id="75"/>
      </w:r>
      <w:r w:rsidRPr="00074B93">
        <w:rPr>
          <w:rFonts w:ascii="Simplified Arabic" w:hAnsi="Simplified Arabic" w:cs="Simplified Arabic"/>
          <w:sz w:val="32"/>
          <w:szCs w:val="32"/>
          <w:rtl/>
          <w:lang w:bidi="ar-DZ"/>
        </w:rPr>
        <w:t xml:space="preserve"> حتى أنها اجتازت دول الأعضاء في مجلس الأمن(الصين،فرنسا، أمريكا).</w:t>
      </w:r>
    </w:p>
    <w:p w:rsidR="00B64BB7" w:rsidRPr="00074B93" w:rsidRDefault="00B64BB7" w:rsidP="00B64BB7">
      <w:pPr>
        <w:spacing w:line="276" w:lineRule="auto"/>
        <w:ind w:left="465"/>
        <w:jc w:val="both"/>
        <w:rPr>
          <w:rFonts w:ascii="Simplified Arabic" w:hAnsi="Simplified Arabic" w:cs="Simplified Arabic"/>
          <w:b/>
          <w:bCs/>
          <w:sz w:val="32"/>
          <w:szCs w:val="32"/>
          <w:rtl/>
          <w:lang w:bidi="ar-DZ"/>
        </w:rPr>
      </w:pPr>
      <w:r w:rsidRPr="00074B93">
        <w:rPr>
          <w:rFonts w:ascii="Simplified Arabic" w:hAnsi="Simplified Arabic" w:cs="Simplified Arabic"/>
          <w:b/>
          <w:bCs/>
          <w:sz w:val="32"/>
          <w:szCs w:val="32"/>
          <w:rtl/>
          <w:lang w:bidi="ar-DZ"/>
        </w:rPr>
        <w:t>2 ـ مصر:</w:t>
      </w:r>
    </w:p>
    <w:p w:rsidR="00B64BB7" w:rsidRPr="00074B93" w:rsidRDefault="00B64BB7" w:rsidP="00B64BB7">
      <w:pPr>
        <w:spacing w:line="276" w:lineRule="auto"/>
        <w:ind w:left="465"/>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لاشك في أن المرأة المصرية كانت تعاني التهميش والعنف قبل قيام ثورة يناير حتى أن النظام السابق كان يستخدم ملف المرأة لتجميل وجهه أمام العالم.</w:t>
      </w:r>
      <w:r w:rsidRPr="00074B93">
        <w:rPr>
          <w:rStyle w:val="a7"/>
          <w:rFonts w:ascii="Simplified Arabic" w:hAnsi="Simplified Arabic" w:cs="Simplified Arabic"/>
          <w:sz w:val="32"/>
          <w:szCs w:val="32"/>
          <w:rtl/>
          <w:lang w:bidi="ar-DZ"/>
        </w:rPr>
        <w:footnoteReference w:id="76"/>
      </w:r>
      <w:r w:rsidRPr="00074B93">
        <w:rPr>
          <w:rFonts w:ascii="Simplified Arabic" w:hAnsi="Simplified Arabic" w:cs="Simplified Arabic"/>
          <w:sz w:val="32"/>
          <w:szCs w:val="32"/>
          <w:rtl/>
          <w:lang w:bidi="ar-DZ"/>
        </w:rPr>
        <w:t xml:space="preserve">فالمرأة المصرية </w:t>
      </w:r>
      <w:r w:rsidRPr="00074B93">
        <w:rPr>
          <w:rFonts w:ascii="Simplified Arabic" w:hAnsi="Simplified Arabic" w:cs="Simplified Arabic"/>
          <w:sz w:val="32"/>
          <w:szCs w:val="32"/>
          <w:rtl/>
          <w:lang w:bidi="ar-DZ"/>
        </w:rPr>
        <w:lastRenderedPageBreak/>
        <w:t xml:space="preserve">صاحبة </w:t>
      </w:r>
      <w:r w:rsidR="00B70BDF" w:rsidRPr="00074B93">
        <w:rPr>
          <w:rFonts w:ascii="Simplified Arabic" w:hAnsi="Simplified Arabic" w:cs="Simplified Arabic" w:hint="cs"/>
          <w:sz w:val="32"/>
          <w:szCs w:val="32"/>
          <w:rtl/>
          <w:lang w:bidi="ar-DZ"/>
        </w:rPr>
        <w:t>الريادة</w:t>
      </w:r>
      <w:r w:rsidRPr="00074B93">
        <w:rPr>
          <w:rFonts w:ascii="Simplified Arabic" w:hAnsi="Simplified Arabic" w:cs="Simplified Arabic"/>
          <w:sz w:val="32"/>
          <w:szCs w:val="32"/>
          <w:rtl/>
          <w:lang w:bidi="ar-DZ"/>
        </w:rPr>
        <w:t xml:space="preserve"> بين الدول العربية في خروجها إلى المظاهرات للمطالبة بالاستقلال عن الانجليز ،وهي أول امرأة عربية لها حق التصويت في الانتخابات ،ولكن أكثر من 30 عاما تهمش من الأنظمة الحاكمة (خاصة في فترة حكم الرئيس المخلوع حسني مبارك)سمح بتقليص فرص المرأة في المشاركة في </w:t>
      </w:r>
      <w:r w:rsidR="00B70BDF" w:rsidRPr="00074B93">
        <w:rPr>
          <w:rFonts w:ascii="Simplified Arabic" w:hAnsi="Simplified Arabic" w:cs="Simplified Arabic" w:hint="cs"/>
          <w:sz w:val="32"/>
          <w:szCs w:val="32"/>
          <w:rtl/>
          <w:lang w:bidi="ar-DZ"/>
        </w:rPr>
        <w:t>إدارة</w:t>
      </w:r>
      <w:r w:rsidRPr="00074B93">
        <w:rPr>
          <w:rFonts w:ascii="Simplified Arabic" w:hAnsi="Simplified Arabic" w:cs="Simplified Arabic"/>
          <w:sz w:val="32"/>
          <w:szCs w:val="32"/>
          <w:rtl/>
          <w:lang w:bidi="ar-DZ"/>
        </w:rPr>
        <w:t xml:space="preserve"> الشأن العام واستغلال ملفات وقضايا المرأة في ما يخدم النظام السياسي .</w:t>
      </w:r>
      <w:r w:rsidRPr="00074B93">
        <w:rPr>
          <w:rStyle w:val="a7"/>
          <w:rFonts w:ascii="Simplified Arabic" w:hAnsi="Simplified Arabic" w:cs="Simplified Arabic"/>
          <w:sz w:val="32"/>
          <w:szCs w:val="32"/>
          <w:rtl/>
          <w:lang w:bidi="ar-DZ"/>
        </w:rPr>
        <w:footnoteReference w:id="77"/>
      </w:r>
      <w:r w:rsidRPr="00074B93">
        <w:rPr>
          <w:rFonts w:ascii="Simplified Arabic" w:hAnsi="Simplified Arabic" w:cs="Simplified Arabic"/>
          <w:sz w:val="32"/>
          <w:szCs w:val="32"/>
          <w:rtl/>
          <w:lang w:bidi="ar-DZ"/>
        </w:rPr>
        <w:t xml:space="preserve">وبالتالي تسعى الأنظمة الحالية إلى تدارك النقصان وسد الثغرات ،وكذا </w:t>
      </w:r>
      <w:r w:rsidR="00B70BDF" w:rsidRPr="00074B93">
        <w:rPr>
          <w:rFonts w:ascii="Simplified Arabic" w:hAnsi="Simplified Arabic" w:cs="Simplified Arabic" w:hint="cs"/>
          <w:sz w:val="32"/>
          <w:szCs w:val="32"/>
          <w:rtl/>
          <w:lang w:bidi="ar-DZ"/>
        </w:rPr>
        <w:t>إدراك</w:t>
      </w:r>
      <w:r w:rsidRPr="00074B93">
        <w:rPr>
          <w:rFonts w:ascii="Simplified Arabic" w:hAnsi="Simplified Arabic" w:cs="Simplified Arabic"/>
          <w:sz w:val="32"/>
          <w:szCs w:val="32"/>
          <w:rtl/>
          <w:lang w:bidi="ar-DZ"/>
        </w:rPr>
        <w:t xml:space="preserve"> أهمية المرأة في عملية التنمية والتقدم ودورها في المجتمع ،وذلك بالقيام بجملة من </w:t>
      </w:r>
      <w:r w:rsidR="00B70BDF" w:rsidRPr="00074B93">
        <w:rPr>
          <w:rFonts w:ascii="Simplified Arabic" w:hAnsi="Simplified Arabic" w:cs="Simplified Arabic" w:hint="cs"/>
          <w:sz w:val="32"/>
          <w:szCs w:val="32"/>
          <w:rtl/>
          <w:lang w:bidi="ar-DZ"/>
        </w:rPr>
        <w:t>الإصلاحات</w:t>
      </w:r>
      <w:r w:rsidRPr="00074B93">
        <w:rPr>
          <w:rFonts w:ascii="Simplified Arabic" w:hAnsi="Simplified Arabic" w:cs="Simplified Arabic"/>
          <w:sz w:val="32"/>
          <w:szCs w:val="32"/>
          <w:rtl/>
          <w:lang w:bidi="ar-DZ"/>
        </w:rPr>
        <w:t xml:space="preserve"> في </w:t>
      </w:r>
      <w:r w:rsidR="00B70BDF" w:rsidRPr="00074B93">
        <w:rPr>
          <w:rFonts w:ascii="Simplified Arabic" w:hAnsi="Simplified Arabic" w:cs="Simplified Arabic" w:hint="cs"/>
          <w:sz w:val="32"/>
          <w:szCs w:val="32"/>
          <w:rtl/>
          <w:lang w:bidi="ar-DZ"/>
        </w:rPr>
        <w:t>إطار</w:t>
      </w:r>
      <w:r w:rsidRPr="00074B93">
        <w:rPr>
          <w:rFonts w:ascii="Simplified Arabic" w:hAnsi="Simplified Arabic" w:cs="Simplified Arabic"/>
          <w:sz w:val="32"/>
          <w:szCs w:val="32"/>
          <w:rtl/>
          <w:lang w:bidi="ar-DZ"/>
        </w:rPr>
        <w:t xml:space="preserve"> النهوض بالمرأة وتمكينها سياسيا واجتماعيا ،فكانت أبرز مكتسبات السياسية للمرأة المصرية خلال العقد الأول من القرن الحادي والعشرين :</w:t>
      </w:r>
    </w:p>
    <w:p w:rsidR="00B64BB7" w:rsidRPr="00074B93" w:rsidRDefault="00B64BB7" w:rsidP="00B64BB7">
      <w:pPr>
        <w:pStyle w:val="a4"/>
        <w:numPr>
          <w:ilvl w:val="0"/>
          <w:numId w:val="6"/>
        </w:numPr>
        <w:bidi/>
        <w:spacing w:after="0"/>
        <w:ind w:left="849" w:hanging="426"/>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تعيين أول قاضية في المحكمة الدستورية العليا في 2003 ،وتبع ذلك في 2007 قرار جمهوري بتعيين 30 قاضية.</w:t>
      </w:r>
    </w:p>
    <w:p w:rsidR="00B64BB7" w:rsidRPr="00074B93" w:rsidRDefault="00B64BB7" w:rsidP="00B64BB7">
      <w:pPr>
        <w:pStyle w:val="a4"/>
        <w:numPr>
          <w:ilvl w:val="0"/>
          <w:numId w:val="6"/>
        </w:numPr>
        <w:bidi/>
        <w:spacing w:after="0"/>
        <w:ind w:left="849" w:hanging="426"/>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تخصيص 64 مقعدا للنساء في البرلمان المصري ،لكن كانت الغالبية العظمى منهن من الحزب الوطني الحاكم في برلمان 2010(ما قبل الثورة).</w:t>
      </w:r>
      <w:r w:rsidRPr="00074B93">
        <w:rPr>
          <w:rStyle w:val="a7"/>
          <w:rFonts w:ascii="Simplified Arabic" w:hAnsi="Simplified Arabic" w:cs="Simplified Arabic"/>
          <w:sz w:val="32"/>
          <w:szCs w:val="32"/>
          <w:rtl/>
          <w:lang w:bidi="ar-DZ"/>
        </w:rPr>
        <w:footnoteReference w:id="78"/>
      </w:r>
    </w:p>
    <w:p w:rsidR="00B64BB7" w:rsidRPr="00074B93" w:rsidRDefault="00B64BB7" w:rsidP="00B64BB7">
      <w:pPr>
        <w:pStyle w:val="a4"/>
        <w:numPr>
          <w:ilvl w:val="0"/>
          <w:numId w:val="6"/>
        </w:numPr>
        <w:bidi/>
        <w:spacing w:after="0"/>
        <w:ind w:left="849" w:hanging="426"/>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دستور 2014 تضمن موادا لمناهضة العنف ضد المرأة .</w:t>
      </w:r>
    </w:p>
    <w:p w:rsidR="00B64BB7" w:rsidRPr="00074B93" w:rsidRDefault="00815D52" w:rsidP="00B64BB7">
      <w:pPr>
        <w:pStyle w:val="a4"/>
        <w:numPr>
          <w:ilvl w:val="0"/>
          <w:numId w:val="6"/>
        </w:numPr>
        <w:bidi/>
        <w:spacing w:after="0"/>
        <w:ind w:left="849" w:hanging="426"/>
        <w:jc w:val="both"/>
        <w:rPr>
          <w:rFonts w:ascii="Simplified Arabic" w:hAnsi="Simplified Arabic" w:cs="Simplified Arabic"/>
          <w:sz w:val="32"/>
          <w:szCs w:val="32"/>
          <w:lang w:bidi="ar-DZ"/>
        </w:rPr>
      </w:pPr>
      <w:r w:rsidRPr="00074B93">
        <w:rPr>
          <w:rFonts w:ascii="Simplified Arabic" w:hAnsi="Simplified Arabic" w:cs="Simplified Arabic" w:hint="cs"/>
          <w:sz w:val="32"/>
          <w:szCs w:val="32"/>
          <w:rtl/>
          <w:lang w:bidi="ar-DZ"/>
        </w:rPr>
        <w:t>إنشاء</w:t>
      </w:r>
      <w:r w:rsidR="00B64BB7" w:rsidRPr="00074B93">
        <w:rPr>
          <w:rFonts w:ascii="Simplified Arabic" w:hAnsi="Simplified Arabic" w:cs="Simplified Arabic"/>
          <w:sz w:val="32"/>
          <w:szCs w:val="32"/>
          <w:rtl/>
          <w:lang w:bidi="ar-DZ"/>
        </w:rPr>
        <w:t xml:space="preserve"> مفوضية للقضاء على التمييز ضد المرأة ،و التي تطالب جميع أجهزة الدولة التنفيذية بتحويل مواد الدستور إلى واقع فعلي وملموس.</w:t>
      </w:r>
      <w:r w:rsidR="00B64BB7" w:rsidRPr="00074B93">
        <w:rPr>
          <w:rStyle w:val="a7"/>
          <w:rFonts w:ascii="Simplified Arabic" w:hAnsi="Simplified Arabic" w:cs="Simplified Arabic"/>
          <w:sz w:val="32"/>
          <w:szCs w:val="32"/>
          <w:rtl/>
          <w:lang w:bidi="ar-DZ"/>
        </w:rPr>
        <w:footnoteReference w:id="79"/>
      </w:r>
    </w:p>
    <w:p w:rsidR="00B64BB7" w:rsidRPr="00074B93" w:rsidRDefault="00B64BB7" w:rsidP="00815D52">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شاركت المرأة المصرية في ثورة يناير 2011 منذ اللحظة الأولى مع الرجل وكان تطلع الجميع إلى الحرية ،الديمقراطية والعدالة الاجتماعية ، وانعقدت آمال النساء على حياة كريمة أفضل ، ومزيدا من المشاركة السياسية والاجتماعية والقضاء على كل أنواع </w:t>
      </w:r>
      <w:r w:rsidRPr="00074B93">
        <w:rPr>
          <w:rFonts w:ascii="Simplified Arabic" w:hAnsi="Simplified Arabic" w:cs="Simplified Arabic"/>
          <w:sz w:val="32"/>
          <w:szCs w:val="32"/>
          <w:rtl/>
          <w:lang w:bidi="ar-DZ"/>
        </w:rPr>
        <w:lastRenderedPageBreak/>
        <w:t xml:space="preserve">التمييز وتحقيق المواطنة.إلا أن المرحلة الانتقالية التي بدأت في مصر بعد </w:t>
      </w:r>
      <w:r w:rsidR="00815D52" w:rsidRPr="00074B93">
        <w:rPr>
          <w:rFonts w:ascii="Simplified Arabic" w:hAnsi="Simplified Arabic" w:cs="Simplified Arabic" w:hint="cs"/>
          <w:sz w:val="32"/>
          <w:szCs w:val="32"/>
          <w:rtl/>
          <w:lang w:bidi="ar-DZ"/>
        </w:rPr>
        <w:t>إسقاط</w:t>
      </w:r>
      <w:r w:rsidRPr="00074B93">
        <w:rPr>
          <w:rFonts w:ascii="Simplified Arabic" w:hAnsi="Simplified Arabic" w:cs="Simplified Arabic"/>
          <w:sz w:val="32"/>
          <w:szCs w:val="32"/>
          <w:rtl/>
          <w:lang w:bidi="ar-DZ"/>
        </w:rPr>
        <w:t xml:space="preserve"> النظام ،وقادها المجلس العسكري حتى 24 جوان 2011 تاريخ تقلد الرئيس الدكتور محمد مرسي ،سادتها حالة الانقلاب الأم</w:t>
      </w:r>
      <w:r w:rsidR="00815D52">
        <w:rPr>
          <w:rFonts w:ascii="Simplified Arabic" w:hAnsi="Simplified Arabic" w:cs="Simplified Arabic" w:hint="cs"/>
          <w:sz w:val="32"/>
          <w:szCs w:val="32"/>
          <w:rtl/>
          <w:lang w:bidi="ar-DZ"/>
        </w:rPr>
        <w:t>ن</w:t>
      </w:r>
      <w:r w:rsidRPr="00074B93">
        <w:rPr>
          <w:rFonts w:ascii="Simplified Arabic" w:hAnsi="Simplified Arabic" w:cs="Simplified Arabic"/>
          <w:sz w:val="32"/>
          <w:szCs w:val="32"/>
          <w:rtl/>
          <w:lang w:bidi="ar-DZ"/>
        </w:rPr>
        <w:t xml:space="preserve">ي ،وتخبط الرؤى وبدأت حالة من الاستقطاب السياسي و البرلمان ،وتشتت القوى السياسية وصدامات ، في </w:t>
      </w:r>
      <w:r w:rsidR="00815D52" w:rsidRPr="00074B93">
        <w:rPr>
          <w:rFonts w:ascii="Simplified Arabic" w:hAnsi="Simplified Arabic" w:cs="Simplified Arabic" w:hint="cs"/>
          <w:sz w:val="32"/>
          <w:szCs w:val="32"/>
          <w:rtl/>
          <w:lang w:bidi="ar-DZ"/>
        </w:rPr>
        <w:t>إطار</w:t>
      </w:r>
      <w:r w:rsidRPr="00074B93">
        <w:rPr>
          <w:rFonts w:ascii="Simplified Arabic" w:hAnsi="Simplified Arabic" w:cs="Simplified Arabic"/>
          <w:sz w:val="32"/>
          <w:szCs w:val="32"/>
          <w:rtl/>
          <w:lang w:bidi="ar-DZ"/>
        </w:rPr>
        <w:t xml:space="preserve"> الجدل الواسع ،حققت صوت النساء تدريجيا ،وضاعت القضايا والمطالب ،وبدت المرأة هي ضحية جدول الأعمال مزدحم أمام الحكومة وهذا من جانب قوى سياسية ،دينية ،متشددة من جانب آخر.</w:t>
      </w:r>
      <w:r w:rsidRPr="00074B93">
        <w:rPr>
          <w:rStyle w:val="a7"/>
          <w:rFonts w:ascii="Simplified Arabic" w:hAnsi="Simplified Arabic" w:cs="Simplified Arabic"/>
          <w:sz w:val="32"/>
          <w:szCs w:val="32"/>
          <w:rtl/>
          <w:lang w:bidi="ar-DZ"/>
        </w:rPr>
        <w:footnoteReference w:id="80"/>
      </w:r>
      <w:r w:rsidRPr="00074B93">
        <w:rPr>
          <w:rFonts w:ascii="Simplified Arabic" w:hAnsi="Simplified Arabic" w:cs="Simplified Arabic"/>
          <w:sz w:val="32"/>
          <w:szCs w:val="32"/>
          <w:rtl/>
          <w:lang w:bidi="ar-DZ"/>
        </w:rPr>
        <w:t xml:space="preserve"> فهي تتعرض لاغتيال معنوي حيث وظف الدين للمساس بحقوق المرأة في المشاركة السياسية وتتعرض للإقصاء والتهميش والتمييز.</w:t>
      </w:r>
    </w:p>
    <w:p w:rsidR="00B64BB7" w:rsidRPr="00074B93" w:rsidRDefault="00B64BB7" w:rsidP="00B64BB7">
      <w:pPr>
        <w:spacing w:line="276" w:lineRule="auto"/>
        <w:jc w:val="both"/>
        <w:rPr>
          <w:rFonts w:ascii="Simplified Arabic" w:hAnsi="Simplified Arabic" w:cs="Simplified Arabic"/>
          <w:b/>
          <w:bCs/>
          <w:sz w:val="32"/>
          <w:szCs w:val="32"/>
          <w:rtl/>
          <w:lang w:bidi="ar-DZ"/>
        </w:rPr>
      </w:pPr>
      <w:r w:rsidRPr="00074B93">
        <w:rPr>
          <w:rFonts w:ascii="Simplified Arabic" w:hAnsi="Simplified Arabic" w:cs="Simplified Arabic"/>
          <w:b/>
          <w:bCs/>
          <w:sz w:val="32"/>
          <w:szCs w:val="32"/>
          <w:rtl/>
          <w:lang w:bidi="ar-DZ"/>
        </w:rPr>
        <w:t>3 ـ تونس:</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انخرطت تونس في </w:t>
      </w:r>
      <w:r w:rsidR="00815D52" w:rsidRPr="00074B93">
        <w:rPr>
          <w:rFonts w:ascii="Simplified Arabic" w:hAnsi="Simplified Arabic" w:cs="Simplified Arabic" w:hint="cs"/>
          <w:sz w:val="32"/>
          <w:szCs w:val="32"/>
          <w:rtl/>
          <w:lang w:bidi="ar-DZ"/>
        </w:rPr>
        <w:t>إطار</w:t>
      </w:r>
      <w:r w:rsidRPr="00074B93">
        <w:rPr>
          <w:rFonts w:ascii="Simplified Arabic" w:hAnsi="Simplified Arabic" w:cs="Simplified Arabic"/>
          <w:sz w:val="32"/>
          <w:szCs w:val="32"/>
          <w:rtl/>
          <w:lang w:bidi="ar-DZ"/>
        </w:rPr>
        <w:t xml:space="preserve"> نظام دولي قانوني يهدف إلى القضاء على التمييز بين الجنسين ،وتحقيق المساواة بينهما فصادقت على مختلف العهود الدولية التي تدعم ذلك بداية من سنة 1966،واتفاقيات 1957 و1967 و1968،لكن الدولة التونسية سحبت التحفظ على المادة التاسعة الخاصة بالجنسية في 2006 ومصادقتها على البروتوكول الاختياري للسيداو والذي اعتمدته الجمعية العامة للأمم المتحدة سنة 1999،وآخر خطوة شملت هذه الاتفاقية قامت بها الدولة التونسية في سياق ما بعد الثورة تمثلت في مصادقة مجلس الوزراء في 16/08/2011 على مشروع مرسوم يتعلق بالموافقة على سحب التحفظات المتعلقة بالمصادقة على الاتفاقية مع </w:t>
      </w:r>
      <w:r w:rsidR="00815D52" w:rsidRPr="00074B93">
        <w:rPr>
          <w:rFonts w:ascii="Simplified Arabic" w:hAnsi="Simplified Arabic" w:cs="Simplified Arabic" w:hint="cs"/>
          <w:sz w:val="32"/>
          <w:szCs w:val="32"/>
          <w:rtl/>
          <w:lang w:bidi="ar-DZ"/>
        </w:rPr>
        <w:t>الإبقاء</w:t>
      </w:r>
      <w:r w:rsidRPr="00074B93">
        <w:rPr>
          <w:rFonts w:ascii="Simplified Arabic" w:hAnsi="Simplified Arabic" w:cs="Simplified Arabic"/>
          <w:sz w:val="32"/>
          <w:szCs w:val="32"/>
          <w:rtl/>
          <w:lang w:bidi="ar-DZ"/>
        </w:rPr>
        <w:t xml:space="preserve"> على البيان العام ،لكن  عدم </w:t>
      </w:r>
      <w:r w:rsidR="00FD5CFA" w:rsidRPr="00074B93">
        <w:rPr>
          <w:rFonts w:ascii="Simplified Arabic" w:hAnsi="Simplified Arabic" w:cs="Simplified Arabic" w:hint="cs"/>
          <w:sz w:val="32"/>
          <w:szCs w:val="32"/>
          <w:rtl/>
          <w:lang w:bidi="ar-DZ"/>
        </w:rPr>
        <w:t>إيداع</w:t>
      </w:r>
      <w:r w:rsidRPr="00074B93">
        <w:rPr>
          <w:rFonts w:ascii="Simplified Arabic" w:hAnsi="Simplified Arabic" w:cs="Simplified Arabic"/>
          <w:sz w:val="32"/>
          <w:szCs w:val="32"/>
          <w:rtl/>
          <w:lang w:bidi="ar-DZ"/>
        </w:rPr>
        <w:t xml:space="preserve"> الحكومة الحالية وثيقة سحب التحفظات لدى الأمين العام للأمم المتحدة من جهة وتواصل عدم سحب التحفظ من جهة أخرى.</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أقرت الدولة التونسية في 2009على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lang w:bidi="ar-DZ"/>
        </w:rPr>
        <w:lastRenderedPageBreak/>
        <w:sym w:font="Symbol" w:char="F0AC"/>
      </w:r>
      <w:r w:rsidRPr="00074B93">
        <w:rPr>
          <w:rFonts w:ascii="Simplified Arabic" w:hAnsi="Simplified Arabic" w:cs="Simplified Arabic"/>
          <w:sz w:val="32"/>
          <w:szCs w:val="32"/>
          <w:rtl/>
          <w:lang w:bidi="ar-DZ"/>
        </w:rPr>
        <w:t xml:space="preserve"> </w:t>
      </w:r>
      <w:r w:rsidR="00FD5CFA" w:rsidRPr="00074B93">
        <w:rPr>
          <w:rFonts w:ascii="Simplified Arabic" w:hAnsi="Simplified Arabic" w:cs="Simplified Arabic" w:hint="cs"/>
          <w:sz w:val="32"/>
          <w:szCs w:val="32"/>
          <w:rtl/>
          <w:lang w:bidi="ar-DZ"/>
        </w:rPr>
        <w:t>إقرار</w:t>
      </w:r>
      <w:r w:rsidRPr="00074B93">
        <w:rPr>
          <w:rFonts w:ascii="Simplified Arabic" w:hAnsi="Simplified Arabic" w:cs="Simplified Arabic"/>
          <w:sz w:val="32"/>
          <w:szCs w:val="32"/>
          <w:rtl/>
          <w:lang w:bidi="ar-DZ"/>
        </w:rPr>
        <w:t xml:space="preserve"> نظام المخصصة أو الحصة الذي أقرته السلطة السياسية ،ومكن ذلك من تمثيل متقدم نسبيا للمرأة التونسية ،من ذلك تمثيلها في مجلس النواب ،حيث ارتفعت النسبة من 5،11</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سنة 1999 إلى 5،27</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عام 2009 ،وكذلك نسبة تمثيلها في مجلس المستشارين ،حيث ارتفعت النسبة إلى 19</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في 2009،بعدما كانت 15</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سنة 2004 ،أما في المجالس البلدية فقد تطورت نسبة حضور المرأة من 206</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في 2000إلى 832</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في 2010.</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وفي ظل نوع من القصور في التشريعات التونسية في جانب المرأة ،لهذا أجمعت كل الحركات السياسية ونخبها النسائية منها على وجه الخصوص على جملة من الأهداف والمطالب الخاصة فيما يتعلق باستكمال هذه المهمة </w:t>
      </w:r>
      <w:r w:rsidR="00FD5CFA" w:rsidRPr="00074B93">
        <w:rPr>
          <w:rFonts w:ascii="Simplified Arabic" w:hAnsi="Simplified Arabic" w:cs="Simplified Arabic" w:hint="cs"/>
          <w:sz w:val="32"/>
          <w:szCs w:val="32"/>
          <w:rtl/>
          <w:lang w:bidi="ar-DZ"/>
        </w:rPr>
        <w:t>لإنجاح</w:t>
      </w:r>
      <w:r w:rsidRPr="00074B93">
        <w:rPr>
          <w:rFonts w:ascii="Simplified Arabic" w:hAnsi="Simplified Arabic" w:cs="Simplified Arabic"/>
          <w:sz w:val="32"/>
          <w:szCs w:val="32"/>
          <w:rtl/>
          <w:lang w:bidi="ar-DZ"/>
        </w:rPr>
        <w:t xml:space="preserve"> المسار الديمقراطي وهي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lang w:bidi="ar-DZ"/>
        </w:rPr>
        <w:sym w:font="Symbol" w:char="F0AC"/>
      </w:r>
      <w:r w:rsidRPr="00074B93">
        <w:rPr>
          <w:rFonts w:ascii="Simplified Arabic" w:hAnsi="Simplified Arabic" w:cs="Simplified Arabic"/>
          <w:sz w:val="32"/>
          <w:szCs w:val="32"/>
          <w:rtl/>
          <w:lang w:bidi="ar-DZ"/>
        </w:rPr>
        <w:t xml:space="preserve"> </w:t>
      </w:r>
      <w:r w:rsidR="00FD5CFA" w:rsidRPr="00074B93">
        <w:rPr>
          <w:rFonts w:ascii="Simplified Arabic" w:hAnsi="Simplified Arabic" w:cs="Simplified Arabic" w:hint="cs"/>
          <w:sz w:val="32"/>
          <w:szCs w:val="32"/>
          <w:rtl/>
          <w:lang w:bidi="ar-DZ"/>
        </w:rPr>
        <w:t>إقرار</w:t>
      </w:r>
      <w:r w:rsidRPr="00074B93">
        <w:rPr>
          <w:rFonts w:ascii="Simplified Arabic" w:hAnsi="Simplified Arabic" w:cs="Simplified Arabic"/>
          <w:sz w:val="32"/>
          <w:szCs w:val="32"/>
          <w:rtl/>
          <w:lang w:bidi="ar-DZ"/>
        </w:rPr>
        <w:t xml:space="preserve"> دستور</w:t>
      </w:r>
      <w:r w:rsidR="00FD5CFA">
        <w:rPr>
          <w:rFonts w:ascii="Simplified Arabic" w:hAnsi="Simplified Arabic" w:cs="Simplified Arabic" w:hint="cs"/>
          <w:sz w:val="32"/>
          <w:szCs w:val="32"/>
          <w:rtl/>
          <w:lang w:bidi="ar-DZ"/>
        </w:rPr>
        <w:t xml:space="preserve"> </w:t>
      </w:r>
      <w:r w:rsidRPr="00074B93">
        <w:rPr>
          <w:rFonts w:ascii="Simplified Arabic" w:hAnsi="Simplified Arabic" w:cs="Simplified Arabic"/>
          <w:sz w:val="32"/>
          <w:szCs w:val="32"/>
          <w:rtl/>
          <w:lang w:bidi="ar-DZ"/>
        </w:rPr>
        <w:t>جديد وعدم التراجع في مبادئ وأحكام مجلة الأحوال الشخصية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lang w:bidi="ar-DZ"/>
        </w:rPr>
        <w:sym w:font="Symbol" w:char="F0AC"/>
      </w:r>
      <w:r w:rsidRPr="00074B93">
        <w:rPr>
          <w:rFonts w:ascii="Simplified Arabic" w:hAnsi="Simplified Arabic" w:cs="Simplified Arabic"/>
          <w:sz w:val="32"/>
          <w:szCs w:val="32"/>
          <w:rtl/>
          <w:lang w:bidi="ar-DZ"/>
        </w:rPr>
        <w:t xml:space="preserve"> تجريم العنف المسلط ضد النساء بجميع أشكاله.</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lang w:bidi="ar-DZ"/>
        </w:rPr>
        <w:sym w:font="Symbol" w:char="F0AC"/>
      </w:r>
      <w:r w:rsidRPr="00074B93">
        <w:rPr>
          <w:rFonts w:ascii="Simplified Arabic" w:hAnsi="Simplified Arabic" w:cs="Simplified Arabic"/>
          <w:sz w:val="32"/>
          <w:szCs w:val="32"/>
          <w:rtl/>
          <w:lang w:bidi="ar-DZ"/>
        </w:rPr>
        <w:t xml:space="preserve"> </w:t>
      </w:r>
      <w:r w:rsidR="00FD5CFA" w:rsidRPr="00074B93">
        <w:rPr>
          <w:rFonts w:ascii="Simplified Arabic" w:hAnsi="Simplified Arabic" w:cs="Simplified Arabic" w:hint="cs"/>
          <w:sz w:val="32"/>
          <w:szCs w:val="32"/>
          <w:rtl/>
          <w:lang w:bidi="ar-DZ"/>
        </w:rPr>
        <w:t>إقرار</w:t>
      </w:r>
      <w:r w:rsidRPr="00074B93">
        <w:rPr>
          <w:rFonts w:ascii="Simplified Arabic" w:hAnsi="Simplified Arabic" w:cs="Simplified Arabic"/>
          <w:sz w:val="32"/>
          <w:szCs w:val="32"/>
          <w:rtl/>
          <w:lang w:bidi="ar-DZ"/>
        </w:rPr>
        <w:t xml:space="preserve"> دور الدولة في ضمان كافة التدابير اللازمة لتكريس مبدأ المساواة بين المرأة والرجل على أرض الواقع.</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lang w:bidi="ar-DZ"/>
        </w:rPr>
        <w:sym w:font="Symbol" w:char="F0AC"/>
      </w:r>
      <w:r w:rsidRPr="00074B93">
        <w:rPr>
          <w:rFonts w:ascii="Simplified Arabic" w:hAnsi="Simplified Arabic" w:cs="Simplified Arabic"/>
          <w:sz w:val="32"/>
          <w:szCs w:val="32"/>
          <w:rtl/>
          <w:lang w:bidi="ar-DZ"/>
        </w:rPr>
        <w:t xml:space="preserve"> توسيع دائرة حقوق المرأة ومكتسباتها إلى مجال الحقوق المدنية والسياسية و الثقافية حتى لا تبقى محصورة في قانون الأسرة و الأحوال الشخصية.</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lang w:bidi="ar-DZ"/>
        </w:rPr>
        <w:sym w:font="Symbol" w:char="F0AC"/>
      </w:r>
      <w:r w:rsidRPr="00074B93">
        <w:rPr>
          <w:rFonts w:ascii="Simplified Arabic" w:hAnsi="Simplified Arabic" w:cs="Simplified Arabic"/>
          <w:sz w:val="32"/>
          <w:szCs w:val="32"/>
          <w:rtl/>
          <w:lang w:bidi="ar-DZ"/>
        </w:rPr>
        <w:t xml:space="preserve"> </w:t>
      </w:r>
      <w:r w:rsidR="00FC601E" w:rsidRPr="00074B93">
        <w:rPr>
          <w:rFonts w:ascii="Simplified Arabic" w:hAnsi="Simplified Arabic" w:cs="Simplified Arabic" w:hint="cs"/>
          <w:sz w:val="32"/>
          <w:szCs w:val="32"/>
          <w:rtl/>
          <w:lang w:bidi="ar-DZ"/>
        </w:rPr>
        <w:t>إقرار</w:t>
      </w:r>
      <w:r w:rsidRPr="00074B93">
        <w:rPr>
          <w:rFonts w:ascii="Simplified Arabic" w:hAnsi="Simplified Arabic" w:cs="Simplified Arabic"/>
          <w:sz w:val="32"/>
          <w:szCs w:val="32"/>
          <w:rtl/>
          <w:lang w:bidi="ar-DZ"/>
        </w:rPr>
        <w:t xml:space="preserve"> المعاهدات الدولية </w:t>
      </w:r>
      <w:r w:rsidR="00FC601E" w:rsidRPr="00074B93">
        <w:rPr>
          <w:rFonts w:ascii="Simplified Arabic" w:hAnsi="Simplified Arabic" w:cs="Simplified Arabic" w:hint="cs"/>
          <w:sz w:val="32"/>
          <w:szCs w:val="32"/>
          <w:rtl/>
          <w:lang w:bidi="ar-DZ"/>
        </w:rPr>
        <w:t>كإحدى</w:t>
      </w:r>
      <w:r w:rsidRPr="00074B93">
        <w:rPr>
          <w:rFonts w:ascii="Simplified Arabic" w:hAnsi="Simplified Arabic" w:cs="Simplified Arabic"/>
          <w:sz w:val="32"/>
          <w:szCs w:val="32"/>
          <w:rtl/>
          <w:lang w:bidi="ar-DZ"/>
        </w:rPr>
        <w:t xml:space="preserve"> المرجعيات الأساسية لضمان حقوق </w:t>
      </w:r>
      <w:r w:rsidR="00FC601E" w:rsidRPr="00074B93">
        <w:rPr>
          <w:rFonts w:ascii="Simplified Arabic" w:hAnsi="Simplified Arabic" w:cs="Simplified Arabic" w:hint="cs"/>
          <w:sz w:val="32"/>
          <w:szCs w:val="32"/>
          <w:rtl/>
          <w:lang w:bidi="ar-DZ"/>
        </w:rPr>
        <w:t>الإنسان</w:t>
      </w:r>
      <w:r w:rsidRPr="00074B93">
        <w:rPr>
          <w:rFonts w:ascii="Simplified Arabic" w:hAnsi="Simplified Arabic" w:cs="Simplified Arabic"/>
          <w:sz w:val="32"/>
          <w:szCs w:val="32"/>
          <w:rtl/>
          <w:lang w:bidi="ar-DZ"/>
        </w:rPr>
        <w:t xml:space="preserve"> عامة وحقوق المرأة بصورة خاصة ،بحيث أن هذه الشروط تسمح للدولة التونسية عبور هذه المرحلة الانتقالية ما</w:t>
      </w:r>
      <w:r w:rsidR="00FC601E">
        <w:rPr>
          <w:rFonts w:ascii="Simplified Arabic" w:hAnsi="Simplified Arabic" w:cs="Simplified Arabic" w:hint="cs"/>
          <w:sz w:val="32"/>
          <w:szCs w:val="32"/>
          <w:rtl/>
          <w:lang w:bidi="ar-DZ"/>
        </w:rPr>
        <w:t xml:space="preserve"> </w:t>
      </w:r>
      <w:r w:rsidRPr="00074B93">
        <w:rPr>
          <w:rFonts w:ascii="Simplified Arabic" w:hAnsi="Simplified Arabic" w:cs="Simplified Arabic"/>
          <w:sz w:val="32"/>
          <w:szCs w:val="32"/>
          <w:rtl/>
          <w:lang w:bidi="ar-DZ"/>
        </w:rPr>
        <w:t>بعد الثورة نحو انجاز مهام المواطنة الحقيقية و الكاملة.</w:t>
      </w:r>
      <w:r w:rsidRPr="00074B93">
        <w:rPr>
          <w:rStyle w:val="a7"/>
          <w:rFonts w:ascii="Simplified Arabic" w:hAnsi="Simplified Arabic" w:cs="Simplified Arabic"/>
          <w:sz w:val="32"/>
          <w:szCs w:val="32"/>
          <w:rtl/>
          <w:lang w:bidi="ar-DZ"/>
        </w:rPr>
        <w:footnoteReference w:id="81"/>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وبالتالي ما أفرزته انتخابات 23أكتوبر 2011 من تمثيل للنساء في المجلس الوطني التأسيسي لم تكن في المستوى المطلوب ومستوى تطلعات النساء ومشاركتهن البارزة في </w:t>
      </w:r>
      <w:r w:rsidRPr="00074B93">
        <w:rPr>
          <w:rFonts w:ascii="Simplified Arabic" w:hAnsi="Simplified Arabic" w:cs="Simplified Arabic"/>
          <w:sz w:val="32"/>
          <w:szCs w:val="32"/>
          <w:rtl/>
          <w:lang w:bidi="ar-DZ"/>
        </w:rPr>
        <w:lastRenderedPageBreak/>
        <w:t xml:space="preserve">الثورة ـبالرغم ما تم </w:t>
      </w:r>
      <w:r w:rsidR="00FC601E" w:rsidRPr="00074B93">
        <w:rPr>
          <w:rFonts w:ascii="Simplified Arabic" w:hAnsi="Simplified Arabic" w:cs="Simplified Arabic" w:hint="cs"/>
          <w:sz w:val="32"/>
          <w:szCs w:val="32"/>
          <w:rtl/>
          <w:lang w:bidi="ar-DZ"/>
        </w:rPr>
        <w:t>إقراره</w:t>
      </w:r>
      <w:r w:rsidRPr="00074B93">
        <w:rPr>
          <w:rFonts w:ascii="Simplified Arabic" w:hAnsi="Simplified Arabic" w:cs="Simplified Arabic"/>
          <w:sz w:val="32"/>
          <w:szCs w:val="32"/>
          <w:rtl/>
          <w:lang w:bidi="ar-DZ"/>
        </w:rPr>
        <w:t xml:space="preserve"> خلال الثورة ،على مبدأ المناصفة والتناوب بين النساء </w:t>
      </w:r>
      <w:r w:rsidRPr="00074B93">
        <w:rPr>
          <w:rStyle w:val="a7"/>
          <w:rFonts w:ascii="Simplified Arabic" w:hAnsi="Simplified Arabic" w:cs="Simplified Arabic"/>
          <w:sz w:val="32"/>
          <w:szCs w:val="32"/>
          <w:rtl/>
          <w:lang w:bidi="ar-DZ"/>
        </w:rPr>
        <w:footnoteReference w:id="82"/>
      </w:r>
      <w:r w:rsidRPr="00074B93">
        <w:rPr>
          <w:rFonts w:ascii="Simplified Arabic" w:hAnsi="Simplified Arabic" w:cs="Simplified Arabic"/>
          <w:sz w:val="32"/>
          <w:szCs w:val="32"/>
          <w:rtl/>
          <w:lang w:bidi="ar-DZ"/>
        </w:rPr>
        <w:t xml:space="preserve">،فما حدث لم يكن </w:t>
      </w:r>
      <w:r w:rsidR="00FC601E" w:rsidRPr="00074B93">
        <w:rPr>
          <w:rFonts w:ascii="Simplified Arabic" w:hAnsi="Simplified Arabic" w:cs="Simplified Arabic" w:hint="cs"/>
          <w:sz w:val="32"/>
          <w:szCs w:val="32"/>
          <w:rtl/>
          <w:lang w:bidi="ar-DZ"/>
        </w:rPr>
        <w:t>إصلاحات</w:t>
      </w:r>
      <w:r w:rsidRPr="00074B93">
        <w:rPr>
          <w:rFonts w:ascii="Simplified Arabic" w:hAnsi="Simplified Arabic" w:cs="Simplified Arabic"/>
          <w:sz w:val="32"/>
          <w:szCs w:val="32"/>
          <w:rtl/>
          <w:lang w:bidi="ar-DZ"/>
        </w:rPr>
        <w:t xml:space="preserve"> تخدم المرأة وإنما </w:t>
      </w:r>
      <w:r w:rsidR="00FC601E" w:rsidRPr="00074B93">
        <w:rPr>
          <w:rFonts w:ascii="Simplified Arabic" w:hAnsi="Simplified Arabic" w:cs="Simplified Arabic" w:hint="cs"/>
          <w:sz w:val="32"/>
          <w:szCs w:val="32"/>
          <w:rtl/>
          <w:lang w:bidi="ar-DZ"/>
        </w:rPr>
        <w:t>إقصاء</w:t>
      </w:r>
      <w:r w:rsidRPr="00074B93">
        <w:rPr>
          <w:rFonts w:ascii="Simplified Arabic" w:hAnsi="Simplified Arabic" w:cs="Simplified Arabic"/>
          <w:sz w:val="32"/>
          <w:szCs w:val="32"/>
          <w:rtl/>
          <w:lang w:bidi="ar-DZ"/>
        </w:rPr>
        <w:t xml:space="preserve"> لحقوق المرأة الموجودة .</w:t>
      </w:r>
    </w:p>
    <w:p w:rsidR="00B64BB7" w:rsidRPr="00074B93" w:rsidRDefault="00F11DCF" w:rsidP="00B64BB7">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t>4</w:t>
      </w:r>
      <w:r w:rsidR="00B64BB7" w:rsidRPr="00074B93">
        <w:rPr>
          <w:rFonts w:ascii="Simplified Arabic" w:hAnsi="Simplified Arabic" w:cs="Simplified Arabic"/>
          <w:b/>
          <w:bCs/>
          <w:sz w:val="32"/>
          <w:szCs w:val="32"/>
          <w:rtl/>
          <w:lang w:bidi="ar-DZ"/>
        </w:rPr>
        <w:t xml:space="preserve"> ـ السودان</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b/>
          <w:bCs/>
          <w:sz w:val="32"/>
          <w:szCs w:val="32"/>
          <w:rtl/>
          <w:lang w:bidi="ar-DZ"/>
        </w:rPr>
        <w:t xml:space="preserve">  </w:t>
      </w:r>
      <w:r w:rsidRPr="00074B93">
        <w:rPr>
          <w:rFonts w:ascii="Simplified Arabic" w:hAnsi="Simplified Arabic" w:cs="Simplified Arabic"/>
          <w:sz w:val="32"/>
          <w:szCs w:val="32"/>
          <w:rtl/>
          <w:lang w:bidi="ar-DZ"/>
        </w:rPr>
        <w:t>دخلت المرأة البرلمان السوداني بعد ثورة أكتوبر 1964،وفي 1969 وقع الانقلاب العسكري وتم تعيين أول وزيرة تتولى الشؤون الاجتماعية ،</w:t>
      </w:r>
      <w:r w:rsidR="00FC601E" w:rsidRPr="00074B93">
        <w:rPr>
          <w:rFonts w:ascii="Simplified Arabic" w:hAnsi="Simplified Arabic" w:cs="Simplified Arabic" w:hint="cs"/>
          <w:sz w:val="32"/>
          <w:szCs w:val="32"/>
          <w:rtl/>
          <w:lang w:bidi="ar-DZ"/>
        </w:rPr>
        <w:t>وإصدار</w:t>
      </w:r>
      <w:r w:rsidRPr="00074B93">
        <w:rPr>
          <w:rFonts w:ascii="Simplified Arabic" w:hAnsi="Simplified Arabic" w:cs="Simplified Arabic"/>
          <w:sz w:val="32"/>
          <w:szCs w:val="32"/>
          <w:rtl/>
          <w:lang w:bidi="ar-DZ"/>
        </w:rPr>
        <w:t xml:space="preserve"> أول دستور سوداني يهتم بالحقوق العملية والسياسية والاجتماعية للمرأة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ـ وتم </w:t>
      </w:r>
      <w:r w:rsidR="00591061" w:rsidRPr="00074B93">
        <w:rPr>
          <w:rFonts w:ascii="Simplified Arabic" w:hAnsi="Simplified Arabic" w:cs="Simplified Arabic" w:hint="cs"/>
          <w:sz w:val="32"/>
          <w:szCs w:val="32"/>
          <w:rtl/>
          <w:lang w:bidi="ar-DZ"/>
        </w:rPr>
        <w:t>إنشاء</w:t>
      </w:r>
      <w:r w:rsidRPr="00074B93">
        <w:rPr>
          <w:rFonts w:ascii="Simplified Arabic" w:hAnsi="Simplified Arabic" w:cs="Simplified Arabic"/>
          <w:sz w:val="32"/>
          <w:szCs w:val="32"/>
          <w:rtl/>
          <w:lang w:bidi="ar-DZ"/>
        </w:rPr>
        <w:t xml:space="preserve"> تنظيم جديد باسم الاتحاد العام للمرأة السودانية مع التركيز على القيم الدينية.</w:t>
      </w:r>
    </w:p>
    <w:p w:rsidR="00B64BB7" w:rsidRPr="00074B93" w:rsidRDefault="00B64BB7" w:rsidP="00B64BB7">
      <w:pPr>
        <w:spacing w:line="276" w:lineRule="auto"/>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 xml:space="preserve">ـ وفي سنة 2000 خصصت حكومة </w:t>
      </w:r>
      <w:r w:rsidR="00FC601E" w:rsidRPr="00074B93">
        <w:rPr>
          <w:rFonts w:ascii="Simplified Arabic" w:hAnsi="Simplified Arabic" w:cs="Simplified Arabic" w:hint="cs"/>
          <w:sz w:val="32"/>
          <w:szCs w:val="32"/>
          <w:rtl/>
          <w:lang w:bidi="ar-DZ"/>
        </w:rPr>
        <w:t>الإنقاذ</w:t>
      </w:r>
      <w:r w:rsidRPr="00074B93">
        <w:rPr>
          <w:rFonts w:ascii="Simplified Arabic" w:hAnsi="Simplified Arabic" w:cs="Simplified Arabic"/>
          <w:sz w:val="32"/>
          <w:szCs w:val="32"/>
          <w:rtl/>
          <w:lang w:bidi="ar-DZ"/>
        </w:rPr>
        <w:t xml:space="preserve"> نسبة 10</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للنساء داخل البرلمان وعينت في الجهاز التنفيذي عددا من القيادات النسائية ،وما تزال المرأة السودانية تشارك في منظمات المجتمع المدني بفعالية .</w:t>
      </w:r>
      <w:r w:rsidRPr="00074B93">
        <w:rPr>
          <w:rStyle w:val="a7"/>
          <w:rFonts w:ascii="Simplified Arabic" w:hAnsi="Simplified Arabic" w:cs="Simplified Arabic"/>
          <w:sz w:val="32"/>
          <w:szCs w:val="32"/>
          <w:rtl/>
          <w:lang w:bidi="ar-DZ"/>
        </w:rPr>
        <w:footnoteReference w:id="83"/>
      </w:r>
      <w:r w:rsidRPr="00074B93">
        <w:rPr>
          <w:rFonts w:ascii="Simplified Arabic" w:hAnsi="Simplified Arabic" w:cs="Simplified Arabic"/>
          <w:sz w:val="32"/>
          <w:szCs w:val="32"/>
          <w:rtl/>
          <w:lang w:bidi="ar-DZ"/>
        </w:rPr>
        <w:t xml:space="preserve">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lang w:bidi="ar-DZ"/>
        </w:rPr>
        <w:t xml:space="preserve">   </w:t>
      </w:r>
      <w:r w:rsidRPr="00074B93">
        <w:rPr>
          <w:rFonts w:ascii="Simplified Arabic" w:hAnsi="Simplified Arabic" w:cs="Simplified Arabic"/>
          <w:sz w:val="32"/>
          <w:szCs w:val="32"/>
          <w:rtl/>
          <w:lang w:bidi="ar-DZ"/>
        </w:rPr>
        <w:t xml:space="preserve"> وعموما فالتمكين السياسي للمرأة في السودان يكاد يكون منعدم ،والحقوق السياسية للمرأة السودانية غير مكتملة ، فهي بعيدة كل البعد عن ما يجب أن تكون عليه ،وتحجج الأطراف غير المؤيدة للمشاركة السياسية للمرأة بالدين </w:t>
      </w:r>
      <w:r w:rsidR="00ED7639" w:rsidRPr="00074B93">
        <w:rPr>
          <w:rFonts w:ascii="Simplified Arabic" w:hAnsi="Simplified Arabic" w:cs="Simplified Arabic" w:hint="cs"/>
          <w:sz w:val="32"/>
          <w:szCs w:val="32"/>
          <w:rtl/>
          <w:lang w:bidi="ar-DZ"/>
        </w:rPr>
        <w:t>الإسلامي</w:t>
      </w:r>
      <w:r w:rsidRPr="00074B93">
        <w:rPr>
          <w:rFonts w:ascii="Simplified Arabic" w:hAnsi="Simplified Arabic" w:cs="Simplified Arabic"/>
          <w:sz w:val="32"/>
          <w:szCs w:val="32"/>
          <w:rtl/>
          <w:lang w:bidi="ar-DZ"/>
        </w:rPr>
        <w:t xml:space="preserve"> </w:t>
      </w:r>
      <w:r w:rsidR="00ED7639" w:rsidRPr="00074B93">
        <w:rPr>
          <w:rFonts w:ascii="Simplified Arabic" w:hAnsi="Simplified Arabic" w:cs="Simplified Arabic" w:hint="cs"/>
          <w:sz w:val="32"/>
          <w:szCs w:val="32"/>
          <w:rtl/>
          <w:lang w:bidi="ar-DZ"/>
        </w:rPr>
        <w:t>لإقصائها</w:t>
      </w:r>
      <w:r w:rsidRPr="00074B93">
        <w:rPr>
          <w:rFonts w:ascii="Simplified Arabic" w:hAnsi="Simplified Arabic" w:cs="Simplified Arabic"/>
          <w:sz w:val="32"/>
          <w:szCs w:val="32"/>
          <w:rtl/>
          <w:lang w:bidi="ar-DZ"/>
        </w:rPr>
        <w:t xml:space="preserve"> من حقوقها السياسية.</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فقد نصت المادة من </w:t>
      </w:r>
      <w:r w:rsidRPr="00074B93">
        <w:rPr>
          <w:rFonts w:ascii="Simplified Arabic" w:hAnsi="Simplified Arabic" w:cs="Simplified Arabic"/>
          <w:b/>
          <w:bCs/>
          <w:sz w:val="32"/>
          <w:szCs w:val="32"/>
          <w:rtl/>
          <w:lang w:bidi="ar-DZ"/>
        </w:rPr>
        <w:t xml:space="preserve">دستور </w:t>
      </w:r>
      <w:r w:rsidR="00ED7639" w:rsidRPr="00074B93">
        <w:rPr>
          <w:rFonts w:ascii="Simplified Arabic" w:hAnsi="Simplified Arabic" w:cs="Simplified Arabic" w:hint="cs"/>
          <w:b/>
          <w:bCs/>
          <w:sz w:val="32"/>
          <w:szCs w:val="32"/>
          <w:rtl/>
          <w:lang w:bidi="ar-DZ"/>
        </w:rPr>
        <w:t>الإنقاذ</w:t>
      </w:r>
      <w:r w:rsidRPr="00074B93">
        <w:rPr>
          <w:rFonts w:ascii="Simplified Arabic" w:hAnsi="Simplified Arabic" w:cs="Simplified Arabic"/>
          <w:b/>
          <w:bCs/>
          <w:sz w:val="32"/>
          <w:szCs w:val="32"/>
          <w:rtl/>
          <w:lang w:bidi="ar-DZ"/>
        </w:rPr>
        <w:t xml:space="preserve"> </w:t>
      </w:r>
      <w:r w:rsidRPr="00074B93">
        <w:rPr>
          <w:rFonts w:ascii="Simplified Arabic" w:hAnsi="Simplified Arabic" w:cs="Simplified Arabic"/>
          <w:sz w:val="32"/>
          <w:szCs w:val="32"/>
          <w:rtl/>
          <w:lang w:bidi="ar-DZ"/>
        </w:rPr>
        <w:t>الصادر عام 1989:"لا يجوز وجود تشريع خارج اطار الدين"،وهذه المادة لم تطبق إلا في القوانين الخاصة بالمرأة فقط.</w:t>
      </w:r>
      <w:r w:rsidRPr="00074B93">
        <w:rPr>
          <w:rStyle w:val="a7"/>
          <w:rFonts w:ascii="Simplified Arabic" w:hAnsi="Simplified Arabic" w:cs="Simplified Arabic"/>
          <w:sz w:val="32"/>
          <w:szCs w:val="32"/>
          <w:rtl/>
          <w:lang w:bidi="ar-DZ"/>
        </w:rPr>
        <w:footnoteReference w:id="84"/>
      </w:r>
    </w:p>
    <w:p w:rsidR="00B64BB7" w:rsidRPr="00074B93" w:rsidRDefault="00F11DCF" w:rsidP="00B64BB7">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t>5</w:t>
      </w:r>
      <w:r w:rsidR="00B64BB7" w:rsidRPr="00074B93">
        <w:rPr>
          <w:rFonts w:ascii="Simplified Arabic" w:hAnsi="Simplified Arabic" w:cs="Simplified Arabic"/>
          <w:b/>
          <w:bCs/>
          <w:sz w:val="32"/>
          <w:szCs w:val="32"/>
          <w:rtl/>
          <w:lang w:bidi="ar-DZ"/>
        </w:rPr>
        <w:t xml:space="preserve"> ـ باقي الدول العربية:</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أما يخص باقي الدول العربية فنذكر:</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lang w:bidi="ar-DZ"/>
        </w:rPr>
        <w:lastRenderedPageBreak/>
        <w:sym w:font="Symbol" w:char="F0A8"/>
      </w:r>
      <w:r w:rsidRPr="00074B93">
        <w:rPr>
          <w:rFonts w:ascii="Simplified Arabic" w:hAnsi="Simplified Arabic" w:cs="Simplified Arabic"/>
          <w:sz w:val="32"/>
          <w:szCs w:val="32"/>
          <w:rtl/>
          <w:lang w:bidi="ar-DZ"/>
        </w:rPr>
        <w:t xml:space="preserve"> في </w:t>
      </w:r>
      <w:r w:rsidRPr="00074B93">
        <w:rPr>
          <w:rFonts w:ascii="Simplified Arabic" w:hAnsi="Simplified Arabic" w:cs="Simplified Arabic"/>
          <w:b/>
          <w:bCs/>
          <w:sz w:val="32"/>
          <w:szCs w:val="32"/>
          <w:rtl/>
          <w:lang w:bidi="ar-DZ"/>
        </w:rPr>
        <w:t>السعودية :</w:t>
      </w:r>
      <w:r w:rsidRPr="00074B93">
        <w:rPr>
          <w:rFonts w:ascii="Simplified Arabic" w:hAnsi="Simplified Arabic" w:cs="Simplified Arabic"/>
          <w:sz w:val="32"/>
          <w:szCs w:val="32"/>
          <w:rtl/>
          <w:lang w:bidi="ar-DZ"/>
        </w:rPr>
        <w:t>صدور قرار ملكي من قبل الملك عبد الله ابن عبد العزيز يرفع من خلاله نسبة النساء في مجلس الشورى إلى 30</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امرأة بعد2005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lang w:bidi="ar-DZ"/>
        </w:rPr>
        <w:sym w:font="Symbol" w:char="F0A8"/>
      </w:r>
      <w:r w:rsidRPr="00074B93">
        <w:rPr>
          <w:rFonts w:ascii="Simplified Arabic" w:hAnsi="Simplified Arabic" w:cs="Simplified Arabic"/>
          <w:sz w:val="32"/>
          <w:szCs w:val="32"/>
          <w:rtl/>
          <w:lang w:bidi="ar-DZ"/>
        </w:rPr>
        <w:t xml:space="preserve"> في </w:t>
      </w:r>
      <w:r w:rsidRPr="00074B93">
        <w:rPr>
          <w:rFonts w:ascii="Simplified Arabic" w:hAnsi="Simplified Arabic" w:cs="Simplified Arabic"/>
          <w:b/>
          <w:bCs/>
          <w:sz w:val="32"/>
          <w:szCs w:val="32"/>
          <w:rtl/>
          <w:lang w:bidi="ar-DZ"/>
        </w:rPr>
        <w:t>فلسطين</w:t>
      </w:r>
      <w:r w:rsidRPr="00074B93">
        <w:rPr>
          <w:rFonts w:ascii="Simplified Arabic" w:hAnsi="Simplified Arabic" w:cs="Simplified Arabic"/>
          <w:sz w:val="32"/>
          <w:szCs w:val="32"/>
          <w:rtl/>
          <w:lang w:bidi="ar-DZ"/>
        </w:rPr>
        <w:t xml:space="preserve"> :حصول الفلسطينيات على </w:t>
      </w:r>
      <w:r w:rsidRPr="00074B93">
        <w:rPr>
          <w:rFonts w:ascii="Simplified Arabic" w:hAnsi="Simplified Arabic" w:cs="Simplified Arabic"/>
          <w:b/>
          <w:bCs/>
          <w:sz w:val="32"/>
          <w:szCs w:val="32"/>
          <w:rtl/>
          <w:lang w:bidi="ar-DZ"/>
        </w:rPr>
        <w:t>كوتة</w:t>
      </w:r>
      <w:r w:rsidRPr="00074B93">
        <w:rPr>
          <w:rFonts w:ascii="Simplified Arabic" w:hAnsi="Simplified Arabic" w:cs="Simplified Arabic"/>
          <w:sz w:val="32"/>
          <w:szCs w:val="32"/>
          <w:rtl/>
          <w:lang w:bidi="ar-DZ"/>
        </w:rPr>
        <w:t xml:space="preserve"> نسائية بنسبة 20</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في قانون صدر عام 2006 ،وهذا بعد نضال المؤسسات النسائية ،وهي تواصل الضغط من أجل رفع الح</w:t>
      </w:r>
      <w:r w:rsidR="00ED7639">
        <w:rPr>
          <w:rFonts w:ascii="Simplified Arabic" w:hAnsi="Simplified Arabic" w:cs="Simplified Arabic" w:hint="cs"/>
          <w:sz w:val="32"/>
          <w:szCs w:val="32"/>
          <w:rtl/>
          <w:lang w:bidi="ar-DZ"/>
        </w:rPr>
        <w:t>ص</w:t>
      </w:r>
      <w:r w:rsidRPr="00074B93">
        <w:rPr>
          <w:rFonts w:ascii="Simplified Arabic" w:hAnsi="Simplified Arabic" w:cs="Simplified Arabic"/>
          <w:sz w:val="32"/>
          <w:szCs w:val="32"/>
          <w:rtl/>
          <w:lang w:bidi="ar-DZ"/>
        </w:rPr>
        <w:t>ة النسائية إلى 30</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lang w:bidi="ar-DZ"/>
        </w:rPr>
        <w:sym w:font="Symbol" w:char="F0A8"/>
      </w:r>
      <w:r w:rsidRPr="00074B93">
        <w:rPr>
          <w:rFonts w:ascii="Simplified Arabic" w:hAnsi="Simplified Arabic" w:cs="Simplified Arabic"/>
          <w:sz w:val="32"/>
          <w:szCs w:val="32"/>
          <w:rtl/>
          <w:lang w:bidi="ar-DZ"/>
        </w:rPr>
        <w:t xml:space="preserve"> في </w:t>
      </w:r>
      <w:r w:rsidRPr="00074B93">
        <w:rPr>
          <w:rFonts w:ascii="Simplified Arabic" w:hAnsi="Simplified Arabic" w:cs="Simplified Arabic"/>
          <w:b/>
          <w:bCs/>
          <w:sz w:val="32"/>
          <w:szCs w:val="32"/>
          <w:rtl/>
          <w:lang w:bidi="ar-DZ"/>
        </w:rPr>
        <w:t>الكويت</w:t>
      </w:r>
      <w:r w:rsidRPr="00074B93">
        <w:rPr>
          <w:rFonts w:ascii="Simplified Arabic" w:hAnsi="Simplified Arabic" w:cs="Simplified Arabic"/>
          <w:sz w:val="32"/>
          <w:szCs w:val="32"/>
          <w:rtl/>
          <w:lang w:bidi="ar-DZ"/>
        </w:rPr>
        <w:t xml:space="preserve"> : فبعد رحلة من النضال بداية من 1971 ،أخيرا تمكنت المرأة الكويتية في ديسمبر 2005 من الحصول على حقها السياسي في الترشح للبرلمان في مشروع قرار يمنح المرأة 11</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lang w:bidi="ar-DZ"/>
        </w:rPr>
        <w:sym w:font="Symbol" w:char="F0A8"/>
      </w:r>
      <w:r w:rsidRPr="00074B93">
        <w:rPr>
          <w:rFonts w:ascii="Simplified Arabic" w:hAnsi="Simplified Arabic" w:cs="Simplified Arabic"/>
          <w:sz w:val="32"/>
          <w:szCs w:val="32"/>
          <w:rtl/>
          <w:lang w:bidi="ar-DZ"/>
        </w:rPr>
        <w:t xml:space="preserve"> في </w:t>
      </w:r>
      <w:r w:rsidRPr="00074B93">
        <w:rPr>
          <w:rFonts w:ascii="Simplified Arabic" w:hAnsi="Simplified Arabic" w:cs="Simplified Arabic"/>
          <w:b/>
          <w:bCs/>
          <w:sz w:val="32"/>
          <w:szCs w:val="32"/>
          <w:rtl/>
          <w:lang w:bidi="ar-DZ"/>
        </w:rPr>
        <w:t xml:space="preserve">ليبيا </w:t>
      </w:r>
      <w:r w:rsidRPr="00074B93">
        <w:rPr>
          <w:rFonts w:ascii="Simplified Arabic" w:hAnsi="Simplified Arabic" w:cs="Simplified Arabic"/>
          <w:sz w:val="32"/>
          <w:szCs w:val="32"/>
          <w:rtl/>
          <w:lang w:bidi="ar-DZ"/>
        </w:rPr>
        <w:t xml:space="preserve">:صدر قانون عن المجلس الوطني الانتقالي رقم 4 لسنة 2012 بشأن انتخاب المؤتمر الوطني العام ،وفيه تم </w:t>
      </w:r>
      <w:r w:rsidR="00FF399C" w:rsidRPr="00074B93">
        <w:rPr>
          <w:rFonts w:ascii="Simplified Arabic" w:hAnsi="Simplified Arabic" w:cs="Simplified Arabic" w:hint="cs"/>
          <w:sz w:val="32"/>
          <w:szCs w:val="32"/>
          <w:rtl/>
          <w:lang w:bidi="ar-DZ"/>
        </w:rPr>
        <w:t>إلغاء</w:t>
      </w:r>
      <w:r w:rsidRPr="00074B93">
        <w:rPr>
          <w:rFonts w:ascii="Simplified Arabic" w:hAnsi="Simplified Arabic" w:cs="Simplified Arabic"/>
          <w:sz w:val="32"/>
          <w:szCs w:val="32"/>
          <w:rtl/>
          <w:lang w:bidi="ar-DZ"/>
        </w:rPr>
        <w:t xml:space="preserve"> </w:t>
      </w:r>
      <w:r w:rsidRPr="00074B93">
        <w:rPr>
          <w:rFonts w:ascii="Simplified Arabic" w:hAnsi="Simplified Arabic" w:cs="Simplified Arabic"/>
          <w:b/>
          <w:bCs/>
          <w:sz w:val="32"/>
          <w:szCs w:val="32"/>
          <w:rtl/>
          <w:lang w:bidi="ar-DZ"/>
        </w:rPr>
        <w:t xml:space="preserve">الكوتا </w:t>
      </w:r>
      <w:r w:rsidRPr="00074B93">
        <w:rPr>
          <w:rFonts w:ascii="Simplified Arabic" w:hAnsi="Simplified Arabic" w:cs="Simplified Arabic"/>
          <w:sz w:val="32"/>
          <w:szCs w:val="32"/>
          <w:rtl/>
          <w:lang w:bidi="ar-DZ"/>
        </w:rPr>
        <w:t>التي حددت في مسودة القانون بنسبة 10</w:t>
      </w:r>
      <w:r w:rsidRPr="00074B93">
        <w:rPr>
          <w:rFonts w:ascii="Simplified Arabic" w:hAnsi="Simplified Arabic" w:cs="Simplified Arabic"/>
          <w:sz w:val="32"/>
          <w:szCs w:val="32"/>
          <w:lang w:bidi="ar-DZ"/>
        </w:rPr>
        <w:sym w:font="Symbol" w:char="F025"/>
      </w:r>
      <w:r w:rsidRPr="00074B93">
        <w:rPr>
          <w:rFonts w:ascii="Simplified Arabic" w:hAnsi="Simplified Arabic" w:cs="Simplified Arabic"/>
          <w:sz w:val="32"/>
          <w:szCs w:val="32"/>
          <w:rtl/>
          <w:lang w:bidi="ar-DZ"/>
        </w:rPr>
        <w:t xml:space="preserve"> وغياب المرأة في قرارات المجلس الوطني الانتقالي بشكل كامل تقريبيا ،فالتيارات المحافظة تنادي بشعارات ظاهرها ديمقراطي وباطنها </w:t>
      </w:r>
      <w:r w:rsidR="00FF399C" w:rsidRPr="00074B93">
        <w:rPr>
          <w:rFonts w:ascii="Simplified Arabic" w:hAnsi="Simplified Arabic" w:cs="Simplified Arabic" w:hint="cs"/>
          <w:sz w:val="32"/>
          <w:szCs w:val="32"/>
          <w:rtl/>
          <w:lang w:bidi="ar-DZ"/>
        </w:rPr>
        <w:t>إقصاء</w:t>
      </w:r>
      <w:r w:rsidRPr="00074B93">
        <w:rPr>
          <w:rFonts w:ascii="Simplified Arabic" w:hAnsi="Simplified Arabic" w:cs="Simplified Arabic"/>
          <w:sz w:val="32"/>
          <w:szCs w:val="32"/>
          <w:rtl/>
          <w:lang w:bidi="ar-DZ"/>
        </w:rPr>
        <w:t xml:space="preserve"> وتهميش للمرأة.وبالتالي فالمرأة في </w:t>
      </w:r>
      <w:r w:rsidR="00FF399C" w:rsidRPr="00074B93">
        <w:rPr>
          <w:rFonts w:ascii="Simplified Arabic" w:hAnsi="Simplified Arabic" w:cs="Simplified Arabic" w:hint="cs"/>
          <w:sz w:val="32"/>
          <w:szCs w:val="32"/>
          <w:rtl/>
          <w:lang w:bidi="ar-DZ"/>
        </w:rPr>
        <w:t>الإصلاحات</w:t>
      </w:r>
      <w:r w:rsidRPr="00074B93">
        <w:rPr>
          <w:rFonts w:ascii="Simplified Arabic" w:hAnsi="Simplified Arabic" w:cs="Simplified Arabic"/>
          <w:sz w:val="32"/>
          <w:szCs w:val="32"/>
          <w:rtl/>
          <w:lang w:bidi="ar-DZ"/>
        </w:rPr>
        <w:t xml:space="preserve"> السياسية بعد الثورة لا مكان لها خاصة بوصول السلفيين للحكم .ففي ليبيا أكثر مما حدث في تونس فهو ليس فقط انقلاب على أصحاب الثورة (المرأة والشباب)بل هي </w:t>
      </w:r>
      <w:r w:rsidR="00FF399C" w:rsidRPr="00074B93">
        <w:rPr>
          <w:rFonts w:ascii="Simplified Arabic" w:hAnsi="Simplified Arabic" w:cs="Simplified Arabic" w:hint="cs"/>
          <w:sz w:val="32"/>
          <w:szCs w:val="32"/>
          <w:rtl/>
          <w:lang w:bidi="ar-DZ"/>
        </w:rPr>
        <w:t>إصلاحات</w:t>
      </w:r>
      <w:r w:rsidRPr="00074B93">
        <w:rPr>
          <w:rFonts w:ascii="Simplified Arabic" w:hAnsi="Simplified Arabic" w:cs="Simplified Arabic"/>
          <w:sz w:val="32"/>
          <w:szCs w:val="32"/>
          <w:rtl/>
          <w:lang w:bidi="ar-DZ"/>
        </w:rPr>
        <w:t xml:space="preserve"> لدفن حقوق المرأة لا أكثر.</w:t>
      </w:r>
      <w:r w:rsidRPr="00074B93">
        <w:rPr>
          <w:rStyle w:val="a7"/>
          <w:rFonts w:ascii="Simplified Arabic" w:hAnsi="Simplified Arabic" w:cs="Simplified Arabic"/>
          <w:sz w:val="32"/>
          <w:szCs w:val="32"/>
          <w:rtl/>
          <w:lang w:bidi="ar-DZ"/>
        </w:rPr>
        <w:footnoteReference w:id="85"/>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lang w:bidi="ar-DZ"/>
        </w:rPr>
        <w:sym w:font="Symbol" w:char="F0A8"/>
      </w:r>
      <w:r w:rsidRPr="00074B93">
        <w:rPr>
          <w:rFonts w:ascii="Simplified Arabic" w:hAnsi="Simplified Arabic" w:cs="Simplified Arabic"/>
          <w:sz w:val="32"/>
          <w:szCs w:val="32"/>
          <w:rtl/>
          <w:lang w:bidi="ar-DZ"/>
        </w:rPr>
        <w:t xml:space="preserve"> في </w:t>
      </w:r>
      <w:r w:rsidRPr="00074B93">
        <w:rPr>
          <w:rFonts w:ascii="Simplified Arabic" w:hAnsi="Simplified Arabic" w:cs="Simplified Arabic"/>
          <w:b/>
          <w:bCs/>
          <w:sz w:val="32"/>
          <w:szCs w:val="32"/>
          <w:rtl/>
          <w:lang w:bidi="ar-DZ"/>
        </w:rPr>
        <w:t>المغرب</w:t>
      </w:r>
      <w:r w:rsidRPr="00074B93">
        <w:rPr>
          <w:rFonts w:ascii="Simplified Arabic" w:hAnsi="Simplified Arabic" w:cs="Simplified Arabic"/>
          <w:sz w:val="32"/>
          <w:szCs w:val="32"/>
          <w:rtl/>
          <w:lang w:bidi="ar-DZ"/>
        </w:rPr>
        <w:t xml:space="preserve"> :اتخذ جملة من التدابير الرامية لتمكين المرأة سياسيا وتنمويا منها:</w:t>
      </w:r>
      <w:r w:rsidR="00FF399C" w:rsidRPr="00074B93">
        <w:rPr>
          <w:rFonts w:ascii="Simplified Arabic" w:hAnsi="Simplified Arabic" w:cs="Simplified Arabic" w:hint="cs"/>
          <w:sz w:val="32"/>
          <w:szCs w:val="32"/>
          <w:rtl/>
          <w:lang w:bidi="ar-DZ"/>
        </w:rPr>
        <w:t>إدماج</w:t>
      </w:r>
      <w:r w:rsidRPr="00074B93">
        <w:rPr>
          <w:rFonts w:ascii="Simplified Arabic" w:hAnsi="Simplified Arabic" w:cs="Simplified Arabic"/>
          <w:sz w:val="32"/>
          <w:szCs w:val="32"/>
          <w:rtl/>
          <w:lang w:bidi="ar-DZ"/>
        </w:rPr>
        <w:t xml:space="preserve"> مقاربة النوع الاجتماعي (</w:t>
      </w:r>
      <w:r w:rsidRPr="00074B93">
        <w:rPr>
          <w:rFonts w:ascii="Simplified Arabic" w:hAnsi="Simplified Arabic" w:cs="Simplified Arabic"/>
          <w:sz w:val="32"/>
          <w:szCs w:val="32"/>
          <w:lang w:bidi="ar-DZ"/>
        </w:rPr>
        <w:t>Gender</w:t>
      </w:r>
      <w:r w:rsidRPr="00074B93">
        <w:rPr>
          <w:rFonts w:ascii="Simplified Arabic" w:hAnsi="Simplified Arabic" w:cs="Simplified Arabic"/>
          <w:sz w:val="32"/>
          <w:szCs w:val="32"/>
          <w:rtl/>
          <w:lang w:bidi="ar-DZ"/>
        </w:rPr>
        <w:t>)في السياسات العمومية وعند وضع الميزانيات على الصعيد الوطني والجهوي،</w:t>
      </w:r>
      <w:r w:rsidR="00FF399C" w:rsidRPr="00074B93">
        <w:rPr>
          <w:rFonts w:ascii="Simplified Arabic" w:hAnsi="Simplified Arabic" w:cs="Simplified Arabic" w:hint="cs"/>
          <w:sz w:val="32"/>
          <w:szCs w:val="32"/>
          <w:rtl/>
          <w:lang w:bidi="ar-DZ"/>
        </w:rPr>
        <w:t>وإحداث</w:t>
      </w:r>
      <w:r w:rsidRPr="00074B93">
        <w:rPr>
          <w:rFonts w:ascii="Simplified Arabic" w:hAnsi="Simplified Arabic" w:cs="Simplified Arabic"/>
          <w:sz w:val="32"/>
          <w:szCs w:val="32"/>
          <w:rtl/>
          <w:lang w:bidi="ar-DZ"/>
        </w:rPr>
        <w:t xml:space="preserve"> دوائر اضافية سنة 2009.</w:t>
      </w:r>
      <w:r w:rsidRPr="00074B93">
        <w:rPr>
          <w:rStyle w:val="a7"/>
          <w:rFonts w:ascii="Simplified Arabic" w:hAnsi="Simplified Arabic" w:cs="Simplified Arabic"/>
          <w:sz w:val="32"/>
          <w:szCs w:val="32"/>
          <w:rtl/>
          <w:lang w:bidi="ar-DZ"/>
        </w:rPr>
        <w:footnoteReference w:id="86"/>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إن مشروع </w:t>
      </w:r>
      <w:r w:rsidR="00FF399C" w:rsidRPr="00074B93">
        <w:rPr>
          <w:rFonts w:ascii="Simplified Arabic" w:hAnsi="Simplified Arabic" w:cs="Simplified Arabic" w:hint="cs"/>
          <w:sz w:val="32"/>
          <w:szCs w:val="32"/>
          <w:rtl/>
          <w:lang w:bidi="ar-DZ"/>
        </w:rPr>
        <w:t>الإصلاح</w:t>
      </w:r>
      <w:r w:rsidRPr="00074B93">
        <w:rPr>
          <w:rFonts w:ascii="Simplified Arabic" w:hAnsi="Simplified Arabic" w:cs="Simplified Arabic"/>
          <w:sz w:val="32"/>
          <w:szCs w:val="32"/>
          <w:rtl/>
          <w:lang w:bidi="ar-DZ"/>
        </w:rPr>
        <w:t xml:space="preserve"> السياسي الطموح سوف لن يؤتى نتائجه إذا لم تتوفر </w:t>
      </w:r>
      <w:r w:rsidR="00FF399C" w:rsidRPr="00074B93">
        <w:rPr>
          <w:rFonts w:ascii="Simplified Arabic" w:hAnsi="Simplified Arabic" w:cs="Simplified Arabic" w:hint="cs"/>
          <w:sz w:val="32"/>
          <w:szCs w:val="32"/>
          <w:rtl/>
          <w:lang w:bidi="ar-DZ"/>
        </w:rPr>
        <w:t>الإرادة</w:t>
      </w:r>
      <w:r w:rsidRPr="00074B93">
        <w:rPr>
          <w:rFonts w:ascii="Simplified Arabic" w:hAnsi="Simplified Arabic" w:cs="Simplified Arabic"/>
          <w:sz w:val="32"/>
          <w:szCs w:val="32"/>
          <w:rtl/>
          <w:lang w:bidi="ar-DZ"/>
        </w:rPr>
        <w:t xml:space="preserve"> السياسية من جميع مكونات المجتمع المدني </w:t>
      </w:r>
      <w:r w:rsidR="00FF399C" w:rsidRPr="00074B93">
        <w:rPr>
          <w:rFonts w:ascii="Simplified Arabic" w:hAnsi="Simplified Arabic" w:cs="Simplified Arabic" w:hint="cs"/>
          <w:sz w:val="32"/>
          <w:szCs w:val="32"/>
          <w:rtl/>
          <w:lang w:bidi="ar-DZ"/>
        </w:rPr>
        <w:t>لإقامة</w:t>
      </w:r>
      <w:r w:rsidRPr="00074B93">
        <w:rPr>
          <w:rFonts w:ascii="Simplified Arabic" w:hAnsi="Simplified Arabic" w:cs="Simplified Arabic"/>
          <w:sz w:val="32"/>
          <w:szCs w:val="32"/>
          <w:rtl/>
          <w:lang w:bidi="ar-DZ"/>
        </w:rPr>
        <w:t xml:space="preserve"> نظام سياسي مستقر يتم التداول فيه </w:t>
      </w:r>
      <w:r w:rsidRPr="00074B93">
        <w:rPr>
          <w:rFonts w:ascii="Simplified Arabic" w:hAnsi="Simplified Arabic" w:cs="Simplified Arabic"/>
          <w:sz w:val="32"/>
          <w:szCs w:val="32"/>
          <w:rtl/>
          <w:lang w:bidi="ar-DZ"/>
        </w:rPr>
        <w:lastRenderedPageBreak/>
        <w:t>على السلطة بالوسائل السلمية.</w:t>
      </w:r>
      <w:r w:rsidRPr="00074B93">
        <w:rPr>
          <w:rStyle w:val="a7"/>
          <w:rFonts w:ascii="Simplified Arabic" w:hAnsi="Simplified Arabic" w:cs="Simplified Arabic"/>
          <w:sz w:val="32"/>
          <w:szCs w:val="32"/>
          <w:rtl/>
          <w:lang w:bidi="ar-DZ"/>
        </w:rPr>
        <w:footnoteReference w:id="87"/>
      </w:r>
      <w:r w:rsidRPr="00074B93">
        <w:rPr>
          <w:rFonts w:ascii="Simplified Arabic" w:hAnsi="Simplified Arabic" w:cs="Simplified Arabic"/>
          <w:sz w:val="32"/>
          <w:szCs w:val="32"/>
          <w:rtl/>
          <w:lang w:bidi="ar-DZ"/>
        </w:rPr>
        <w:t>كما أن التمكين السياسي للمرأة لا يتم بمعزل عن العوامل</w:t>
      </w:r>
      <w:r w:rsidRPr="00074B93">
        <w:rPr>
          <w:rFonts w:ascii="Simplified Arabic" w:hAnsi="Simplified Arabic" w:cs="Simplified Arabic"/>
          <w:sz w:val="32"/>
          <w:szCs w:val="32"/>
          <w:lang w:bidi="ar-DZ"/>
        </w:rPr>
        <w:t xml:space="preserve"> </w:t>
      </w:r>
      <w:r w:rsidRPr="00074B93">
        <w:rPr>
          <w:rFonts w:ascii="Simplified Arabic" w:hAnsi="Simplified Arabic" w:cs="Simplified Arabic"/>
          <w:sz w:val="32"/>
          <w:szCs w:val="32"/>
          <w:rtl/>
          <w:lang w:bidi="ar-DZ"/>
        </w:rPr>
        <w:t>الاجتماعية، حيث يجب مراعاة الخصوصية السياسية والمدنية للمجتمع من أجل تجذير ثقافة المشاركة السياسية للمرأة وتشجيع وصولها إلى مراكز صنع القرار عامة ،بالمقابل نجد أن هناك فجوة كبيرة بين الآليات القانونية المقترحة و المشرعة لتمكين المرأة سياسيا وبين محفزات الممارسة السياسية الميدانية.</w:t>
      </w:r>
      <w:r w:rsidRPr="00074B93">
        <w:rPr>
          <w:rStyle w:val="a7"/>
          <w:rFonts w:ascii="Simplified Arabic" w:hAnsi="Simplified Arabic" w:cs="Simplified Arabic"/>
          <w:sz w:val="32"/>
          <w:szCs w:val="32"/>
          <w:rtl/>
          <w:lang w:bidi="ar-DZ"/>
        </w:rPr>
        <w:footnoteReference w:id="88"/>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كما أن المرأة العربية عامة غالبا ما تكلف </w:t>
      </w:r>
      <w:r w:rsidR="00FF399C" w:rsidRPr="00074B93">
        <w:rPr>
          <w:rFonts w:ascii="Simplified Arabic" w:hAnsi="Simplified Arabic" w:cs="Simplified Arabic" w:hint="cs"/>
          <w:sz w:val="32"/>
          <w:szCs w:val="32"/>
          <w:rtl/>
          <w:lang w:bidi="ar-DZ"/>
        </w:rPr>
        <w:t>بالإشراف</w:t>
      </w:r>
      <w:r w:rsidRPr="00074B93">
        <w:rPr>
          <w:rFonts w:ascii="Simplified Arabic" w:hAnsi="Simplified Arabic" w:cs="Simplified Arabic"/>
          <w:sz w:val="32"/>
          <w:szCs w:val="32"/>
          <w:rtl/>
          <w:lang w:bidi="ar-DZ"/>
        </w:rPr>
        <w:t xml:space="preserve"> على وزارة المرأة والثقافة والبيئة ويتم </w:t>
      </w:r>
      <w:r w:rsidR="00FF399C" w:rsidRPr="00074B93">
        <w:rPr>
          <w:rFonts w:ascii="Simplified Arabic" w:hAnsi="Simplified Arabic" w:cs="Simplified Arabic" w:hint="cs"/>
          <w:sz w:val="32"/>
          <w:szCs w:val="32"/>
          <w:rtl/>
          <w:lang w:bidi="ar-DZ"/>
        </w:rPr>
        <w:t>إبعادها</w:t>
      </w:r>
      <w:r w:rsidRPr="00074B93">
        <w:rPr>
          <w:rFonts w:ascii="Simplified Arabic" w:hAnsi="Simplified Arabic" w:cs="Simplified Arabic"/>
          <w:sz w:val="32"/>
          <w:szCs w:val="32"/>
          <w:rtl/>
          <w:lang w:bidi="ar-DZ"/>
        </w:rPr>
        <w:t xml:space="preserve"> عن المناصب الحساسة ،وبالتالي فهي تناضل من أجل تقلد مناصب عليا وعندما تعين كوزيرة عدل أو وزير الداخلية أو الخارجية وغيرها تصبح قادرة على اتخاذ القرارات الحساسة باعتبارها متكونة سياسيا وعمليا ،وتتوفر فيها كل الشروط في المجال السياسي ،في ذلك الوقت يمكن القول أن المرأة قد نالت مكانتها الحقيقية في الساحة السياسية.</w:t>
      </w:r>
      <w:r w:rsidRPr="00074B93">
        <w:rPr>
          <w:rStyle w:val="a7"/>
          <w:rFonts w:ascii="Simplified Arabic" w:hAnsi="Simplified Arabic" w:cs="Simplified Arabic"/>
          <w:sz w:val="32"/>
          <w:szCs w:val="32"/>
          <w:rtl/>
          <w:lang w:bidi="ar-DZ"/>
        </w:rPr>
        <w:footnoteReference w:id="89"/>
      </w:r>
      <w:r w:rsidRPr="00074B93">
        <w:rPr>
          <w:rFonts w:ascii="Simplified Arabic" w:hAnsi="Simplified Arabic" w:cs="Simplified Arabic"/>
          <w:sz w:val="32"/>
          <w:szCs w:val="32"/>
          <w:rtl/>
          <w:lang w:bidi="ar-DZ"/>
        </w:rPr>
        <w:t xml:space="preserve"> </w:t>
      </w:r>
    </w:p>
    <w:p w:rsidR="00B64BB7" w:rsidRPr="00074B93" w:rsidRDefault="00B64BB7" w:rsidP="00B64BB7">
      <w:pPr>
        <w:spacing w:line="276" w:lineRule="auto"/>
        <w:jc w:val="both"/>
        <w:rPr>
          <w:rFonts w:ascii="Simplified Arabic" w:hAnsi="Simplified Arabic" w:cs="Simplified Arabic"/>
          <w:b/>
          <w:bCs/>
          <w:sz w:val="32"/>
          <w:szCs w:val="32"/>
          <w:rtl/>
          <w:lang w:bidi="ar-DZ"/>
        </w:rPr>
      </w:pPr>
      <w:r w:rsidRPr="00074B93">
        <w:rPr>
          <w:rFonts w:ascii="Simplified Arabic" w:hAnsi="Simplified Arabic" w:cs="Simplified Arabic"/>
          <w:b/>
          <w:bCs/>
          <w:sz w:val="32"/>
          <w:szCs w:val="32"/>
          <w:rtl/>
          <w:lang w:bidi="ar-DZ"/>
        </w:rPr>
        <w:t xml:space="preserve">تقييم </w:t>
      </w:r>
      <w:r w:rsidR="00FF399C" w:rsidRPr="00074B93">
        <w:rPr>
          <w:rFonts w:ascii="Simplified Arabic" w:hAnsi="Simplified Arabic" w:cs="Simplified Arabic" w:hint="cs"/>
          <w:b/>
          <w:bCs/>
          <w:sz w:val="32"/>
          <w:szCs w:val="32"/>
          <w:rtl/>
          <w:lang w:bidi="ar-DZ"/>
        </w:rPr>
        <w:t>الإصلاحات</w:t>
      </w:r>
      <w:r w:rsidRPr="00074B93">
        <w:rPr>
          <w:rFonts w:ascii="Simplified Arabic" w:hAnsi="Simplified Arabic" w:cs="Simplified Arabic"/>
          <w:b/>
          <w:bCs/>
          <w:sz w:val="32"/>
          <w:szCs w:val="32"/>
          <w:rtl/>
          <w:lang w:bidi="ar-DZ"/>
        </w:rPr>
        <w:t>:</w:t>
      </w:r>
    </w:p>
    <w:p w:rsidR="00B64BB7" w:rsidRDefault="00B64BB7" w:rsidP="008D5C7E">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بالفعل هناك </w:t>
      </w:r>
      <w:r w:rsidR="00FF399C" w:rsidRPr="00074B93">
        <w:rPr>
          <w:rFonts w:ascii="Simplified Arabic" w:hAnsi="Simplified Arabic" w:cs="Simplified Arabic" w:hint="cs"/>
          <w:sz w:val="32"/>
          <w:szCs w:val="32"/>
          <w:rtl/>
          <w:lang w:bidi="ar-DZ"/>
        </w:rPr>
        <w:t>إصلاحات</w:t>
      </w:r>
      <w:r w:rsidRPr="00074B93">
        <w:rPr>
          <w:rFonts w:ascii="Simplified Arabic" w:hAnsi="Simplified Arabic" w:cs="Simplified Arabic"/>
          <w:sz w:val="32"/>
          <w:szCs w:val="32"/>
          <w:rtl/>
          <w:lang w:bidi="ar-DZ"/>
        </w:rPr>
        <w:t xml:space="preserve"> سياسية وقانونية تساهم بالنهوض بالمرأة وتفعيل دورها التنموي لكن هذه </w:t>
      </w:r>
      <w:r w:rsidR="00FF399C" w:rsidRPr="00074B93">
        <w:rPr>
          <w:rFonts w:ascii="Simplified Arabic" w:hAnsi="Simplified Arabic" w:cs="Simplified Arabic" w:hint="cs"/>
          <w:sz w:val="32"/>
          <w:szCs w:val="32"/>
          <w:rtl/>
          <w:lang w:bidi="ar-DZ"/>
        </w:rPr>
        <w:t>الإصلاحات</w:t>
      </w:r>
      <w:r w:rsidRPr="00074B93">
        <w:rPr>
          <w:rFonts w:ascii="Simplified Arabic" w:hAnsi="Simplified Arabic" w:cs="Simplified Arabic"/>
          <w:sz w:val="32"/>
          <w:szCs w:val="32"/>
          <w:rtl/>
          <w:lang w:bidi="ar-DZ"/>
        </w:rPr>
        <w:t xml:space="preserve"> هي شكلية فقط ولا وجود لها على أرض الواقع ،فالمشكلة إذن ليست في نقص القوانين المنصفة للمرأة وإنما المشكلة في عدم وجود إرادة سياسية جادة تسعى إلى تمكين المرأة وإعطاءها حقوقها ،فلا فائدة في ترسانة من القوانين ما لم تطبق على أرض الواقع.</w:t>
      </w:r>
    </w:p>
    <w:p w:rsidR="00B64BB7" w:rsidRPr="00074B93" w:rsidRDefault="00B64BB7" w:rsidP="00B64BB7">
      <w:pPr>
        <w:spacing w:line="276" w:lineRule="auto"/>
        <w:jc w:val="both"/>
        <w:rPr>
          <w:rFonts w:ascii="Simplified Arabic" w:hAnsi="Simplified Arabic" w:cs="Simplified Arabic"/>
          <w:sz w:val="32"/>
          <w:szCs w:val="32"/>
          <w:rtl/>
          <w:lang w:bidi="ar-DZ"/>
        </w:rPr>
      </w:pPr>
    </w:p>
    <w:p w:rsidR="00B64BB7" w:rsidRPr="00074B93" w:rsidRDefault="00B64BB7" w:rsidP="00B64BB7">
      <w:pPr>
        <w:spacing w:line="276" w:lineRule="auto"/>
        <w:jc w:val="both"/>
        <w:rPr>
          <w:rFonts w:ascii="Simplified Arabic" w:hAnsi="Simplified Arabic" w:cs="Simplified Arabic"/>
          <w:b/>
          <w:bCs/>
          <w:sz w:val="32"/>
          <w:szCs w:val="32"/>
          <w:rtl/>
          <w:lang w:bidi="ar-DZ"/>
        </w:rPr>
      </w:pPr>
      <w:r w:rsidRPr="00074B93">
        <w:rPr>
          <w:rFonts w:ascii="Simplified Arabic" w:hAnsi="Simplified Arabic" w:cs="Simplified Arabic"/>
          <w:sz w:val="32"/>
          <w:szCs w:val="32"/>
          <w:rtl/>
          <w:lang w:bidi="ar-DZ"/>
        </w:rPr>
        <w:lastRenderedPageBreak/>
        <w:t xml:space="preserve">    </w:t>
      </w:r>
      <w:r w:rsidRPr="00074B93">
        <w:rPr>
          <w:rFonts w:ascii="Simplified Arabic" w:hAnsi="Simplified Arabic" w:cs="Simplified Arabic"/>
          <w:b/>
          <w:bCs/>
          <w:sz w:val="32"/>
          <w:szCs w:val="32"/>
          <w:rtl/>
          <w:lang w:bidi="ar-DZ"/>
        </w:rPr>
        <w:t>خلاصة فصل:</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b/>
          <w:bCs/>
          <w:sz w:val="32"/>
          <w:szCs w:val="32"/>
          <w:rtl/>
          <w:lang w:bidi="ar-DZ"/>
        </w:rPr>
        <w:t xml:space="preserve">    </w:t>
      </w:r>
      <w:r w:rsidRPr="00074B93">
        <w:rPr>
          <w:rFonts w:ascii="Simplified Arabic" w:hAnsi="Simplified Arabic" w:cs="Simplified Arabic"/>
          <w:sz w:val="32"/>
          <w:szCs w:val="32"/>
          <w:rtl/>
          <w:lang w:bidi="ar-DZ"/>
        </w:rPr>
        <w:t xml:space="preserve">كانت للمرأة العربية مشاركات جليلة في مجال الحكم والسياسة قديم قدم </w:t>
      </w:r>
      <w:r w:rsidR="00A23519" w:rsidRPr="00074B93">
        <w:rPr>
          <w:rFonts w:ascii="Simplified Arabic" w:hAnsi="Simplified Arabic" w:cs="Simplified Arabic" w:hint="cs"/>
          <w:sz w:val="32"/>
          <w:szCs w:val="32"/>
          <w:rtl/>
          <w:lang w:bidi="ar-DZ"/>
        </w:rPr>
        <w:t>الإنسانية</w:t>
      </w:r>
      <w:r w:rsidRPr="00074B93">
        <w:rPr>
          <w:rFonts w:ascii="Simplified Arabic" w:hAnsi="Simplified Arabic" w:cs="Simplified Arabic"/>
          <w:sz w:val="32"/>
          <w:szCs w:val="32"/>
          <w:rtl/>
          <w:lang w:bidi="ar-DZ"/>
        </w:rPr>
        <w:t xml:space="preserve"> ،فعلى الرغم من التقدم الذي يشهده وضع المرأة العربية بداية من التسعينات في مجالي الصحة والتعليم وغيرها إلا أنها لم تقترن هذه المكاسب بانجازات مماثلة في مجالي العمل والميدان السياسي ،رغم وجود بعض </w:t>
      </w:r>
      <w:r w:rsidR="00A23519" w:rsidRPr="00074B93">
        <w:rPr>
          <w:rFonts w:ascii="Simplified Arabic" w:hAnsi="Simplified Arabic" w:cs="Simplified Arabic" w:hint="cs"/>
          <w:sz w:val="32"/>
          <w:szCs w:val="32"/>
          <w:rtl/>
          <w:lang w:bidi="ar-DZ"/>
        </w:rPr>
        <w:t>الإصلاحات</w:t>
      </w:r>
      <w:r w:rsidRPr="00074B93">
        <w:rPr>
          <w:rFonts w:ascii="Simplified Arabic" w:hAnsi="Simplified Arabic" w:cs="Simplified Arabic"/>
          <w:sz w:val="32"/>
          <w:szCs w:val="32"/>
          <w:rtl/>
          <w:lang w:bidi="ar-DZ"/>
        </w:rPr>
        <w:t xml:space="preserve"> السياسية إلا أنها مازالت بعيدة كل البعد عما يجب أن تكون عليه المرأة سواء في الجزائر أو في غيرها من الدول العربية</w:t>
      </w:r>
      <w:r w:rsidRPr="00074B93">
        <w:rPr>
          <w:rStyle w:val="a7"/>
          <w:rFonts w:ascii="Simplified Arabic" w:hAnsi="Simplified Arabic" w:cs="Simplified Arabic"/>
          <w:sz w:val="32"/>
          <w:szCs w:val="32"/>
          <w:rtl/>
          <w:lang w:bidi="ar-DZ"/>
        </w:rPr>
        <w:footnoteReference w:id="90"/>
      </w:r>
      <w:r w:rsidRPr="00074B93">
        <w:rPr>
          <w:rFonts w:ascii="Simplified Arabic" w:hAnsi="Simplified Arabic" w:cs="Simplified Arabic"/>
          <w:sz w:val="32"/>
          <w:szCs w:val="32"/>
          <w:rtl/>
          <w:lang w:bidi="ar-DZ"/>
        </w:rPr>
        <w:t xml:space="preserve"> .</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إن نساء الوطن العربي عموما مازلن يعانين من التمييز في المشاركة السياسية سواء على مستوى القانون أو ما هو موجود في الواقع ،ومن التهميش الاستغلال في أماكن العمل دون </w:t>
      </w:r>
      <w:r w:rsidR="00A23519" w:rsidRPr="00074B93">
        <w:rPr>
          <w:rFonts w:ascii="Simplified Arabic" w:hAnsi="Simplified Arabic" w:cs="Simplified Arabic" w:hint="cs"/>
          <w:sz w:val="32"/>
          <w:szCs w:val="32"/>
          <w:rtl/>
          <w:lang w:bidi="ar-DZ"/>
        </w:rPr>
        <w:t>إغفال</w:t>
      </w:r>
      <w:r w:rsidRPr="00074B93">
        <w:rPr>
          <w:rFonts w:ascii="Simplified Arabic" w:hAnsi="Simplified Arabic" w:cs="Simplified Arabic"/>
          <w:sz w:val="32"/>
          <w:szCs w:val="32"/>
          <w:rtl/>
          <w:lang w:bidi="ar-DZ"/>
        </w:rPr>
        <w:t xml:space="preserve"> هيمنة الأمية وتردي الأوضاع الصحية لشريحة كبيرة من النساء العربيات ،فالتمكين السياسي الموجود في بعض الدول العربية هو تمكين شكلي فقط ،ولا يقوم على أساس الكفاءات بل هو تمكين لتجميل وجه النظام السياسي لا أكثر.</w:t>
      </w:r>
    </w:p>
    <w:p w:rsidR="00B64BB7" w:rsidRPr="00074B93" w:rsidRDefault="00B64BB7" w:rsidP="00B64BB7">
      <w:pPr>
        <w:spacing w:line="276" w:lineRule="auto"/>
        <w:jc w:val="both"/>
        <w:rPr>
          <w:rFonts w:ascii="Simplified Arabic" w:hAnsi="Simplified Arabic" w:cs="Simplified Arabic"/>
          <w:sz w:val="32"/>
          <w:szCs w:val="32"/>
          <w:rtl/>
          <w:lang w:bidi="ar-DZ"/>
        </w:rPr>
      </w:pPr>
      <w:r w:rsidRPr="00074B93">
        <w:rPr>
          <w:rFonts w:ascii="Simplified Arabic" w:hAnsi="Simplified Arabic" w:cs="Simplified Arabic"/>
          <w:sz w:val="32"/>
          <w:szCs w:val="32"/>
          <w:rtl/>
          <w:lang w:bidi="ar-DZ"/>
        </w:rPr>
        <w:t xml:space="preserve">   كما أن أهم المعوقات التي تقف في وجه المرأة وتمكينها سياسيا وفي المجال العام هي افتقادها للمهارات السياسية(المرأة)، أما ثقافيا فنجد أن الموروث الثقافي والاجتماعي يعتبر من أكبر العوائق والتحديات في تمكين المرأة ،اضافة إلى العوامل الاقتصادية المتسمة بالتخلف والفقر وكذا العامل </w:t>
      </w:r>
      <w:r w:rsidR="00A91602" w:rsidRPr="00074B93">
        <w:rPr>
          <w:rFonts w:ascii="Simplified Arabic" w:hAnsi="Simplified Arabic" w:cs="Simplified Arabic" w:hint="cs"/>
          <w:sz w:val="32"/>
          <w:szCs w:val="32"/>
          <w:rtl/>
          <w:lang w:bidi="ar-DZ"/>
        </w:rPr>
        <w:t>الإعلامي</w:t>
      </w:r>
      <w:r w:rsidRPr="00074B93">
        <w:rPr>
          <w:rFonts w:ascii="Simplified Arabic" w:hAnsi="Simplified Arabic" w:cs="Simplified Arabic"/>
          <w:sz w:val="32"/>
          <w:szCs w:val="32"/>
          <w:rtl/>
          <w:lang w:bidi="ar-DZ"/>
        </w:rPr>
        <w:t xml:space="preserve"> الذي يقدم صورة مشوهة ومخيبة في حق المرأة ،إلى جانب نقص الآليات القانونية التي تحمي حقوقها وغيرها،فكل هذه العوامل ساهمت بشكل أو بآخر في قتل روح الإبداع لدى المرأة وفتح لها مجال المشاركة ـ</w:t>
      </w:r>
    </w:p>
    <w:p w:rsidR="00B64BB7" w:rsidRPr="00074B93" w:rsidRDefault="00B64BB7" w:rsidP="00B64BB7">
      <w:pPr>
        <w:spacing w:line="276" w:lineRule="auto"/>
        <w:jc w:val="both"/>
        <w:rPr>
          <w:rFonts w:ascii="Simplified Arabic" w:hAnsi="Simplified Arabic" w:cs="Simplified Arabic"/>
          <w:sz w:val="32"/>
          <w:szCs w:val="32"/>
          <w:lang w:bidi="ar-DZ"/>
        </w:rPr>
      </w:pPr>
      <w:r w:rsidRPr="00074B93">
        <w:rPr>
          <w:rFonts w:ascii="Simplified Arabic" w:hAnsi="Simplified Arabic" w:cs="Simplified Arabic"/>
          <w:sz w:val="32"/>
          <w:szCs w:val="32"/>
          <w:rtl/>
          <w:lang w:bidi="ar-DZ"/>
        </w:rPr>
        <w:t xml:space="preserve">   وفي ظل هذا الوضع السائد في الدول العربية قامت هذه الأخيرة بإصلاحات جمة في سبيل التمكين الشامل للمرأة ،خاصة في الجانب السياسي بغية تحقيق التنمية المنشودة ،لكنها بقيت حبرا على ورق وتستوجب خلق </w:t>
      </w:r>
      <w:r w:rsidR="00A23519" w:rsidRPr="00074B93">
        <w:rPr>
          <w:rFonts w:ascii="Simplified Arabic" w:hAnsi="Simplified Arabic" w:cs="Simplified Arabic" w:hint="cs"/>
          <w:sz w:val="32"/>
          <w:szCs w:val="32"/>
          <w:rtl/>
          <w:lang w:bidi="ar-DZ"/>
        </w:rPr>
        <w:t>إرادة</w:t>
      </w:r>
      <w:r w:rsidRPr="00074B93">
        <w:rPr>
          <w:rFonts w:ascii="Simplified Arabic" w:hAnsi="Simplified Arabic" w:cs="Simplified Arabic"/>
          <w:sz w:val="32"/>
          <w:szCs w:val="32"/>
          <w:rtl/>
          <w:lang w:bidi="ar-DZ"/>
        </w:rPr>
        <w:t xml:space="preserve"> سياسية تسعى للعمل على تطبيقها كل تلك الإصلاحات على أرض الواقع.</w:t>
      </w:r>
    </w:p>
    <w:sectPr w:rsidR="00B64BB7" w:rsidRPr="00074B93" w:rsidSect="00A74FA6">
      <w:headerReference w:type="default" r:id="rId8"/>
      <w:footerReference w:type="default" r:id="rId9"/>
      <w:footnotePr>
        <w:numRestart w:val="eachPage"/>
      </w:footnotePr>
      <w:pgSz w:w="11906" w:h="16838" w:code="9"/>
      <w:pgMar w:top="1418" w:right="1701" w:bottom="1418" w:left="1418" w:header="709" w:footer="709"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pgNumType w:start="46"/>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0402" w:rsidRDefault="005C0402" w:rsidP="002E152B">
      <w:r>
        <w:separator/>
      </w:r>
    </w:p>
  </w:endnote>
  <w:endnote w:type="continuationSeparator" w:id="1">
    <w:p w:rsidR="005C0402" w:rsidRDefault="005C0402" w:rsidP="002E152B">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4301806"/>
      <w:docPartObj>
        <w:docPartGallery w:val="Page Numbers (Bottom of Page)"/>
        <w:docPartUnique/>
      </w:docPartObj>
    </w:sdtPr>
    <w:sdtContent>
      <w:p w:rsidR="00B857F3" w:rsidRDefault="00EB6187">
        <w:pPr>
          <w:pStyle w:val="a9"/>
        </w:pPr>
        <w:r w:rsidRPr="00EB6187">
          <w:rPr>
            <w:rFonts w:asciiTheme="majorHAnsi" w:hAnsiTheme="majorHAnsi"/>
            <w:noProof/>
            <w:sz w:val="28"/>
            <w:szCs w:val="28"/>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4097" type="#_x0000_t107" style="position:absolute;left:0;text-align:left;margin-left:0;margin-top:0;width:101pt;height:27.05pt;rotation:360;flip:x;z-index:251660288;mso-position-horizontal:center;mso-position-horizontal-relative:margin;mso-position-vertical:center;mso-position-vertical-relative:bottom-margin-area" filled="f" fillcolor="#17365d [2415]" strokecolor="#71a0dc [1631]">
              <v:textbox style="mso-next-textbox:#_x0000_s4097">
                <w:txbxContent>
                  <w:p w:rsidR="00B857F3" w:rsidRDefault="00EB6187">
                    <w:pPr>
                      <w:jc w:val="center"/>
                      <w:rPr>
                        <w:color w:val="4F81BD" w:themeColor="accent1"/>
                      </w:rPr>
                    </w:pPr>
                    <w:fldSimple w:instr=" PAGE    \* MERGEFORMAT ">
                      <w:r w:rsidR="00AA5C12" w:rsidRPr="00AA5C12">
                        <w:rPr>
                          <w:rFonts w:cs="Calibri"/>
                          <w:noProof/>
                          <w:color w:val="4F81BD" w:themeColor="accent1"/>
                          <w:rtl/>
                          <w:lang w:val="ar-SA"/>
                        </w:rPr>
                        <w:t>47</w:t>
                      </w:r>
                    </w:fldSimple>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0402" w:rsidRDefault="005C0402" w:rsidP="002E152B">
      <w:r>
        <w:separator/>
      </w:r>
    </w:p>
  </w:footnote>
  <w:footnote w:type="continuationSeparator" w:id="1">
    <w:p w:rsidR="005C0402" w:rsidRDefault="005C0402" w:rsidP="002E152B">
      <w:r>
        <w:continuationSeparator/>
      </w:r>
    </w:p>
  </w:footnote>
  <w:footnote w:id="2">
    <w:p w:rsidR="00B857F3" w:rsidRPr="004802F4" w:rsidRDefault="00B857F3" w:rsidP="002E152B">
      <w:pPr>
        <w:pStyle w:val="a6"/>
        <w:rPr>
          <w:szCs w:val="24"/>
        </w:rPr>
      </w:pPr>
      <w:r w:rsidRPr="004802F4">
        <w:rPr>
          <w:rFonts w:hint="cs"/>
          <w:szCs w:val="24"/>
          <w:rtl/>
          <w:lang w:bidi="ar-DZ"/>
        </w:rPr>
        <w:t xml:space="preserve"> محمد سيد فهمي، مرجع سبق ذكره، ص113.</w:t>
      </w:r>
      <w:r w:rsidRPr="004802F4">
        <w:rPr>
          <w:rStyle w:val="a7"/>
          <w:szCs w:val="24"/>
          <w:vertAlign w:val="baseline"/>
        </w:rPr>
        <w:footnoteRef/>
      </w:r>
    </w:p>
  </w:footnote>
  <w:footnote w:id="3">
    <w:p w:rsidR="00B857F3" w:rsidRPr="00FD6E36" w:rsidRDefault="00B857F3" w:rsidP="002E152B">
      <w:pPr>
        <w:pStyle w:val="a6"/>
        <w:rPr>
          <w:szCs w:val="24"/>
          <w:rtl/>
        </w:rPr>
      </w:pPr>
      <w:r w:rsidRPr="00FD6E36">
        <w:rPr>
          <w:rFonts w:hint="cs"/>
          <w:szCs w:val="24"/>
          <w:rtl/>
        </w:rPr>
        <w:t xml:space="preserve"> عصام نور،</w:t>
      </w:r>
      <w:r w:rsidRPr="00511143">
        <w:rPr>
          <w:rFonts w:hint="cs"/>
          <w:szCs w:val="24"/>
          <w:u w:val="single"/>
          <w:rtl/>
        </w:rPr>
        <w:t xml:space="preserve"> دور المرأة في تنمية المجتمع</w:t>
      </w:r>
      <w:r w:rsidRPr="00FD6E36">
        <w:rPr>
          <w:rFonts w:hint="cs"/>
          <w:szCs w:val="24"/>
          <w:rtl/>
        </w:rPr>
        <w:t>، مؤسسة شباب الجامعة للنشر والتوزيع، الإسكندرية، 2006، ص46.</w:t>
      </w:r>
      <w:r w:rsidRPr="00FD6E36">
        <w:rPr>
          <w:rStyle w:val="a7"/>
          <w:szCs w:val="24"/>
          <w:vertAlign w:val="baseline"/>
        </w:rPr>
        <w:footnoteRef/>
      </w:r>
    </w:p>
  </w:footnote>
  <w:footnote w:id="4">
    <w:p w:rsidR="00B857F3" w:rsidRDefault="00B857F3" w:rsidP="002E152B">
      <w:pPr>
        <w:pStyle w:val="a6"/>
        <w:rPr>
          <w:rtl/>
          <w:lang w:bidi="ar-DZ"/>
        </w:rPr>
      </w:pPr>
      <w:r w:rsidRPr="00FD6E36">
        <w:rPr>
          <w:rFonts w:hint="cs"/>
          <w:szCs w:val="24"/>
          <w:rtl/>
        </w:rPr>
        <w:t xml:space="preserve"> بادي سليمة، مرجع سبق ذكره، ص102.</w:t>
      </w:r>
      <w:r w:rsidRPr="00FD6E36">
        <w:rPr>
          <w:rStyle w:val="a7"/>
          <w:szCs w:val="24"/>
          <w:vertAlign w:val="baseline"/>
        </w:rPr>
        <w:footnoteRef/>
      </w:r>
    </w:p>
  </w:footnote>
  <w:footnote w:id="5">
    <w:p w:rsidR="00B857F3" w:rsidRPr="00FD6E36" w:rsidRDefault="00B857F3" w:rsidP="002E152B">
      <w:pPr>
        <w:pStyle w:val="a6"/>
        <w:rPr>
          <w:szCs w:val="24"/>
          <w:rtl/>
        </w:rPr>
      </w:pPr>
      <w:r w:rsidRPr="00FD6E36">
        <w:rPr>
          <w:rFonts w:hint="cs"/>
          <w:szCs w:val="24"/>
          <w:rtl/>
        </w:rPr>
        <w:t xml:space="preserve"> عصام نور، مرجع سابق، ص33.</w:t>
      </w:r>
      <w:r w:rsidRPr="00FD6E36">
        <w:rPr>
          <w:rStyle w:val="a7"/>
          <w:szCs w:val="24"/>
          <w:vertAlign w:val="baseline"/>
        </w:rPr>
        <w:footnoteRef/>
      </w:r>
    </w:p>
  </w:footnote>
  <w:footnote w:id="6">
    <w:p w:rsidR="00B857F3" w:rsidRPr="00FD6E36" w:rsidRDefault="00B857F3" w:rsidP="006501FE">
      <w:pPr>
        <w:pStyle w:val="a6"/>
        <w:rPr>
          <w:szCs w:val="24"/>
          <w:rtl/>
          <w:lang w:bidi="ar-DZ"/>
        </w:rPr>
      </w:pPr>
      <w:r w:rsidRPr="00FD6E36">
        <w:rPr>
          <w:rFonts w:hint="cs"/>
          <w:szCs w:val="24"/>
          <w:rtl/>
        </w:rPr>
        <w:t xml:space="preserve"> نفس المرجع، ص32.</w:t>
      </w:r>
      <w:r w:rsidRPr="00FD6E36">
        <w:rPr>
          <w:rStyle w:val="a7"/>
          <w:szCs w:val="24"/>
          <w:vertAlign w:val="baseline"/>
        </w:rPr>
        <w:footnoteRef/>
      </w:r>
    </w:p>
  </w:footnote>
  <w:footnote w:id="7">
    <w:p w:rsidR="00B857F3" w:rsidRPr="00A46D9A" w:rsidRDefault="00B857F3">
      <w:pPr>
        <w:pStyle w:val="a6"/>
        <w:rPr>
          <w:rtl/>
          <w:lang w:bidi="ar-DZ"/>
        </w:rPr>
      </w:pPr>
      <w:r w:rsidRPr="00FD6E36">
        <w:rPr>
          <w:rFonts w:hint="cs"/>
          <w:szCs w:val="24"/>
          <w:rtl/>
        </w:rPr>
        <w:t xml:space="preserve"> نفس ال</w:t>
      </w:r>
      <w:r w:rsidR="006501FE">
        <w:rPr>
          <w:rFonts w:hint="cs"/>
          <w:szCs w:val="24"/>
          <w:rtl/>
          <w:lang w:bidi="ar-DZ"/>
        </w:rPr>
        <w:t>م</w:t>
      </w:r>
      <w:r w:rsidRPr="00FD6E36">
        <w:rPr>
          <w:rFonts w:hint="cs"/>
          <w:szCs w:val="24"/>
          <w:rtl/>
        </w:rPr>
        <w:t>رجع،نفس الصفحة.</w:t>
      </w:r>
      <w:r w:rsidRPr="00FD6E36">
        <w:rPr>
          <w:rStyle w:val="a7"/>
          <w:szCs w:val="24"/>
          <w:vertAlign w:val="baseline"/>
        </w:rPr>
        <w:footnoteRef/>
      </w:r>
      <w:r>
        <w:t xml:space="preserve"> </w:t>
      </w:r>
    </w:p>
  </w:footnote>
  <w:footnote w:id="8">
    <w:p w:rsidR="00B857F3" w:rsidRPr="00AC14F4" w:rsidRDefault="00B857F3" w:rsidP="0083092D">
      <w:pPr>
        <w:pStyle w:val="a6"/>
        <w:bidi/>
        <w:jc w:val="left"/>
        <w:rPr>
          <w:szCs w:val="24"/>
          <w:rtl/>
        </w:rPr>
      </w:pPr>
      <w:r w:rsidRPr="00AC14F4">
        <w:rPr>
          <w:rStyle w:val="a7"/>
          <w:szCs w:val="24"/>
          <w:vertAlign w:val="baseline"/>
        </w:rPr>
        <w:footnoteRef/>
      </w:r>
      <w:r w:rsidRPr="00AC14F4">
        <w:rPr>
          <w:rFonts w:hint="cs"/>
          <w:szCs w:val="24"/>
          <w:rtl/>
        </w:rPr>
        <w:t xml:space="preserve"> يحي بوعزيز، </w:t>
      </w:r>
      <w:r w:rsidRPr="00AC14F4">
        <w:rPr>
          <w:rFonts w:hint="cs"/>
          <w:szCs w:val="24"/>
          <w:u w:val="single"/>
          <w:rtl/>
        </w:rPr>
        <w:t>المرآة الجزائرية وحركة الإ</w:t>
      </w:r>
      <w:bookmarkStart w:id="0" w:name="_GoBack"/>
      <w:bookmarkEnd w:id="0"/>
      <w:r w:rsidRPr="00AC14F4">
        <w:rPr>
          <w:rFonts w:hint="cs"/>
          <w:szCs w:val="24"/>
          <w:u w:val="single"/>
          <w:rtl/>
        </w:rPr>
        <w:t>صلاح النسوية العربية</w:t>
      </w:r>
      <w:r w:rsidRPr="00AC14F4">
        <w:rPr>
          <w:rFonts w:hint="cs"/>
          <w:szCs w:val="24"/>
          <w:rtl/>
        </w:rPr>
        <w:t>، دار الهدى للطباعة والنشر والتوزيع، 2001، ص25.</w:t>
      </w:r>
      <w:r w:rsidRPr="00AC14F4">
        <w:rPr>
          <w:rStyle w:val="a7"/>
          <w:szCs w:val="24"/>
          <w:vertAlign w:val="baseline"/>
        </w:rPr>
        <w:footnoteRef/>
      </w:r>
    </w:p>
  </w:footnote>
  <w:footnote w:id="9">
    <w:p w:rsidR="00B857F3" w:rsidRPr="00AC14F4" w:rsidRDefault="00B857F3">
      <w:pPr>
        <w:pStyle w:val="a6"/>
        <w:rPr>
          <w:szCs w:val="24"/>
          <w:rtl/>
          <w:lang w:bidi="ar-DZ"/>
        </w:rPr>
      </w:pPr>
      <w:r w:rsidRPr="00AC14F4">
        <w:rPr>
          <w:szCs w:val="24"/>
        </w:rPr>
        <w:t xml:space="preserve">   </w:t>
      </w:r>
      <w:r w:rsidRPr="00AC14F4">
        <w:rPr>
          <w:rFonts w:hint="cs"/>
          <w:szCs w:val="24"/>
          <w:rtl/>
          <w:lang w:bidi="ar-DZ"/>
        </w:rPr>
        <w:t xml:space="preserve"> </w:t>
      </w:r>
      <w:r w:rsidRPr="00AC14F4">
        <w:rPr>
          <w:rFonts w:hint="cs"/>
          <w:szCs w:val="24"/>
          <w:rtl/>
        </w:rPr>
        <w:t>اسماعيل صبري عبدالله،</w:t>
      </w:r>
      <w:r w:rsidRPr="00AC14F4">
        <w:rPr>
          <w:rFonts w:hint="cs"/>
          <w:szCs w:val="24"/>
          <w:u w:val="single"/>
          <w:rtl/>
        </w:rPr>
        <w:t>في التنمية العربية</w:t>
      </w:r>
      <w:r w:rsidRPr="00AC14F4">
        <w:rPr>
          <w:rFonts w:hint="cs"/>
          <w:szCs w:val="24"/>
          <w:rtl/>
        </w:rPr>
        <w:t>،ط2 ،دار المستقبل العربي للنشر والتوزيع، القاهرة ،1983،ص 154.</w:t>
      </w:r>
      <w:r w:rsidRPr="00AC14F4">
        <w:rPr>
          <w:rStyle w:val="a7"/>
          <w:szCs w:val="24"/>
          <w:vertAlign w:val="baseline"/>
        </w:rPr>
        <w:footnoteRef/>
      </w:r>
      <w:r w:rsidRPr="00AC14F4">
        <w:rPr>
          <w:szCs w:val="24"/>
        </w:rPr>
        <w:t xml:space="preserve"> </w:t>
      </w:r>
    </w:p>
  </w:footnote>
  <w:footnote w:id="10">
    <w:p w:rsidR="00B857F3" w:rsidRPr="00A46D9A" w:rsidRDefault="00B857F3">
      <w:pPr>
        <w:pStyle w:val="a6"/>
        <w:rPr>
          <w:rtl/>
          <w:lang w:bidi="ar-DZ"/>
        </w:rPr>
      </w:pPr>
      <w:r w:rsidRPr="00AC14F4">
        <w:rPr>
          <w:rFonts w:hint="cs"/>
          <w:szCs w:val="24"/>
          <w:rtl/>
        </w:rPr>
        <w:t>أميمة أبو بكر ،شيرين شكري،مرجع سبق ذكره ،ص 80.</w:t>
      </w:r>
      <w:r w:rsidRPr="00AC14F4">
        <w:rPr>
          <w:szCs w:val="24"/>
        </w:rPr>
        <w:t xml:space="preserve"> </w:t>
      </w:r>
      <w:r w:rsidRPr="00AC14F4">
        <w:rPr>
          <w:rStyle w:val="a7"/>
          <w:szCs w:val="24"/>
          <w:vertAlign w:val="baseline"/>
        </w:rPr>
        <w:footnoteRef/>
      </w:r>
      <w:r>
        <w:t xml:space="preserve"> </w:t>
      </w:r>
    </w:p>
  </w:footnote>
  <w:footnote w:id="11">
    <w:p w:rsidR="00B857F3" w:rsidRPr="00AC14F4" w:rsidRDefault="00B857F3">
      <w:pPr>
        <w:pStyle w:val="a6"/>
        <w:rPr>
          <w:szCs w:val="24"/>
          <w:rtl/>
          <w:lang w:bidi="ar-DZ"/>
        </w:rPr>
      </w:pPr>
      <w:r w:rsidRPr="00AC14F4">
        <w:rPr>
          <w:rFonts w:hint="cs"/>
          <w:szCs w:val="24"/>
          <w:rtl/>
          <w:lang w:bidi="ar-DZ"/>
        </w:rPr>
        <w:t xml:space="preserve"> </w:t>
      </w:r>
      <w:r w:rsidRPr="00AC14F4">
        <w:rPr>
          <w:rFonts w:hint="cs"/>
          <w:szCs w:val="24"/>
          <w:rtl/>
        </w:rPr>
        <w:t xml:space="preserve">خالد حسن حسين، </w:t>
      </w:r>
      <w:r w:rsidRPr="00AC14F4">
        <w:rPr>
          <w:rFonts w:hint="cs"/>
          <w:szCs w:val="24"/>
          <w:u w:val="single"/>
          <w:rtl/>
        </w:rPr>
        <w:t xml:space="preserve">المرأة وقضايا معاصرة </w:t>
      </w:r>
      <w:r w:rsidRPr="00AC14F4">
        <w:rPr>
          <w:rFonts w:hint="cs"/>
          <w:szCs w:val="24"/>
          <w:rtl/>
        </w:rPr>
        <w:t xml:space="preserve">،ط1 ،دار ومكتبة الاسراء للطبع ،مصر ، 2006، ص5ـ 6. </w:t>
      </w:r>
      <w:r w:rsidRPr="00AC14F4">
        <w:rPr>
          <w:rStyle w:val="a7"/>
          <w:szCs w:val="24"/>
          <w:vertAlign w:val="baseline"/>
        </w:rPr>
        <w:footnoteRef/>
      </w:r>
      <w:r w:rsidRPr="00AC14F4">
        <w:rPr>
          <w:szCs w:val="24"/>
        </w:rPr>
        <w:t xml:space="preserve"> </w:t>
      </w:r>
    </w:p>
  </w:footnote>
  <w:footnote w:id="12">
    <w:p w:rsidR="00B857F3" w:rsidRPr="00AC14F4" w:rsidRDefault="00B857F3">
      <w:pPr>
        <w:pStyle w:val="a6"/>
        <w:rPr>
          <w:szCs w:val="24"/>
          <w:rtl/>
          <w:lang w:bidi="ar-DZ"/>
        </w:rPr>
      </w:pPr>
      <w:r w:rsidRPr="00AC14F4">
        <w:rPr>
          <w:rFonts w:hint="cs"/>
          <w:szCs w:val="24"/>
          <w:rtl/>
          <w:lang w:bidi="ar-DZ"/>
        </w:rPr>
        <w:t xml:space="preserve"> </w:t>
      </w:r>
      <w:r w:rsidRPr="00AC14F4">
        <w:rPr>
          <w:rFonts w:hint="cs"/>
          <w:szCs w:val="24"/>
          <w:rtl/>
        </w:rPr>
        <w:t>عصام نور ، مرجع سابق ، ص45.</w:t>
      </w:r>
      <w:r w:rsidRPr="00AC14F4">
        <w:rPr>
          <w:rStyle w:val="a7"/>
          <w:szCs w:val="24"/>
          <w:vertAlign w:val="baseline"/>
        </w:rPr>
        <w:footnoteRef/>
      </w:r>
      <w:r w:rsidRPr="00AC14F4">
        <w:rPr>
          <w:szCs w:val="24"/>
        </w:rPr>
        <w:t xml:space="preserve"> </w:t>
      </w:r>
    </w:p>
  </w:footnote>
  <w:footnote w:id="13">
    <w:p w:rsidR="00B857F3" w:rsidRPr="00006CB2" w:rsidRDefault="00B857F3">
      <w:pPr>
        <w:pStyle w:val="a6"/>
        <w:rPr>
          <w:szCs w:val="24"/>
          <w:rtl/>
          <w:lang w:bidi="ar-DZ"/>
        </w:rPr>
      </w:pPr>
      <w:r w:rsidRPr="00AC14F4">
        <w:rPr>
          <w:rFonts w:hint="cs"/>
          <w:szCs w:val="24"/>
          <w:rtl/>
          <w:lang w:bidi="ar-DZ"/>
        </w:rPr>
        <w:t xml:space="preserve"> </w:t>
      </w:r>
      <w:r w:rsidRPr="00AC14F4">
        <w:rPr>
          <w:rFonts w:hint="cs"/>
          <w:szCs w:val="24"/>
          <w:rtl/>
        </w:rPr>
        <w:t xml:space="preserve">يحي بوعزيز، مرجع سابق ،ص </w:t>
      </w:r>
      <w:r w:rsidRPr="00006CB2">
        <w:rPr>
          <w:rFonts w:hint="cs"/>
          <w:szCs w:val="24"/>
          <w:rtl/>
        </w:rPr>
        <w:t>144.</w:t>
      </w:r>
      <w:r w:rsidRPr="00AC14F4">
        <w:rPr>
          <w:rStyle w:val="a7"/>
          <w:szCs w:val="24"/>
          <w:vertAlign w:val="baseline"/>
        </w:rPr>
        <w:footnoteRef/>
      </w:r>
      <w:r w:rsidRPr="00AC14F4">
        <w:rPr>
          <w:szCs w:val="24"/>
        </w:rPr>
        <w:t xml:space="preserve"> </w:t>
      </w:r>
    </w:p>
  </w:footnote>
  <w:footnote w:id="14">
    <w:p w:rsidR="00B857F3" w:rsidRPr="001C7ABC" w:rsidRDefault="00B857F3" w:rsidP="00F6329A">
      <w:pPr>
        <w:pStyle w:val="a6"/>
        <w:bidi/>
        <w:jc w:val="left"/>
        <w:rPr>
          <w:szCs w:val="24"/>
          <w:rtl/>
          <w:lang w:bidi="ar-DZ"/>
        </w:rPr>
      </w:pPr>
      <w:r w:rsidRPr="001C7ABC">
        <w:rPr>
          <w:rStyle w:val="a7"/>
          <w:szCs w:val="24"/>
          <w:vertAlign w:val="baseline"/>
        </w:rPr>
        <w:footnoteRef/>
      </w:r>
      <w:r w:rsidRPr="001C7ABC">
        <w:rPr>
          <w:szCs w:val="24"/>
        </w:rPr>
        <w:t xml:space="preserve"> </w:t>
      </w:r>
      <w:r>
        <w:rPr>
          <w:rFonts w:hint="cs"/>
          <w:szCs w:val="24"/>
          <w:rtl/>
        </w:rPr>
        <w:t xml:space="preserve"> </w:t>
      </w:r>
      <w:r w:rsidRPr="001C7ABC">
        <w:rPr>
          <w:rFonts w:hint="cs"/>
          <w:szCs w:val="24"/>
          <w:rtl/>
        </w:rPr>
        <w:t>أحمد جابر وآخرون ،</w:t>
      </w:r>
      <w:r w:rsidRPr="0023482A">
        <w:rPr>
          <w:rFonts w:hint="cs"/>
          <w:szCs w:val="24"/>
          <w:u w:val="single"/>
          <w:rtl/>
        </w:rPr>
        <w:t>المرأة العربية في مواجهة النضالية والمشاركة العامة</w:t>
      </w:r>
      <w:r w:rsidRPr="001C7ABC">
        <w:rPr>
          <w:rFonts w:hint="cs"/>
          <w:szCs w:val="24"/>
          <w:rtl/>
        </w:rPr>
        <w:t xml:space="preserve"> ،سلسلة كتب لمستقبل العربي (53</w:t>
      </w:r>
      <w:r w:rsidR="00F6329A">
        <w:rPr>
          <w:rFonts w:hint="cs"/>
          <w:szCs w:val="24"/>
          <w:rtl/>
        </w:rPr>
        <w:t>)</w:t>
      </w:r>
      <w:r w:rsidRPr="001C7ABC">
        <w:rPr>
          <w:rFonts w:hint="cs"/>
          <w:szCs w:val="24"/>
          <w:rtl/>
        </w:rPr>
        <w:t xml:space="preserve">،ط1 ، لبنان ،2006، ص143. </w:t>
      </w:r>
    </w:p>
  </w:footnote>
  <w:footnote w:id="15">
    <w:p w:rsidR="00B857F3" w:rsidRPr="001C7ABC" w:rsidRDefault="00B857F3">
      <w:pPr>
        <w:pStyle w:val="a6"/>
        <w:rPr>
          <w:rtl/>
          <w:lang w:bidi="ar-DZ"/>
        </w:rPr>
      </w:pPr>
      <w:r w:rsidRPr="001C7ABC">
        <w:rPr>
          <w:rFonts w:hint="cs"/>
          <w:szCs w:val="24"/>
          <w:rtl/>
          <w:lang w:bidi="ar-DZ"/>
        </w:rPr>
        <w:t xml:space="preserve"> </w:t>
      </w:r>
      <w:r w:rsidRPr="001C7ABC">
        <w:rPr>
          <w:rFonts w:hint="cs"/>
          <w:szCs w:val="24"/>
          <w:rtl/>
        </w:rPr>
        <w:t>يحي بوعزيز ،مرجع سبق ذكره ،ص 26.</w:t>
      </w:r>
      <w:r w:rsidRPr="001C7ABC">
        <w:rPr>
          <w:rStyle w:val="a7"/>
          <w:szCs w:val="24"/>
          <w:vertAlign w:val="baseline"/>
        </w:rPr>
        <w:footnoteRef/>
      </w:r>
      <w:r w:rsidRPr="001C7ABC">
        <w:t xml:space="preserve"> </w:t>
      </w:r>
    </w:p>
  </w:footnote>
  <w:footnote w:id="16">
    <w:p w:rsidR="00B857F3" w:rsidRPr="0075371C" w:rsidRDefault="00B857F3">
      <w:pPr>
        <w:pStyle w:val="a6"/>
        <w:rPr>
          <w:rtl/>
          <w:lang w:bidi="ar-DZ"/>
        </w:rPr>
      </w:pPr>
      <w:r w:rsidRPr="0075371C">
        <w:rPr>
          <w:rFonts w:hint="cs"/>
          <w:rtl/>
        </w:rPr>
        <w:t>عبد الحكيم محمد ، مرجع سابق.</w:t>
      </w:r>
      <w:r w:rsidRPr="0075371C">
        <w:rPr>
          <w:rStyle w:val="a7"/>
          <w:vertAlign w:val="baseline"/>
        </w:rPr>
        <w:footnoteRef/>
      </w:r>
      <w:r w:rsidRPr="0075371C">
        <w:t xml:space="preserve"> </w:t>
      </w:r>
    </w:p>
  </w:footnote>
  <w:footnote w:id="17">
    <w:p w:rsidR="00B857F3" w:rsidRPr="00E258B8" w:rsidRDefault="00B857F3" w:rsidP="00B64BB7">
      <w:pPr>
        <w:pStyle w:val="a6"/>
        <w:bidi/>
        <w:jc w:val="left"/>
        <w:rPr>
          <w:rFonts w:ascii="Simplified Arabic" w:hAnsi="Simplified Arabic" w:cs="Simplified Arabic"/>
          <w:szCs w:val="24"/>
          <w:rtl/>
          <w:lang w:bidi="ar-DZ"/>
        </w:rPr>
      </w:pPr>
      <w:r w:rsidRPr="00E258B8">
        <w:rPr>
          <w:rFonts w:ascii="Simplified Arabic" w:hAnsi="Simplified Arabic" w:cs="Simplified Arabic"/>
          <w:szCs w:val="24"/>
          <w:rtl/>
        </w:rPr>
        <w:t xml:space="preserve"> 1 كبير ماتو ،ت</w:t>
      </w:r>
      <w:r w:rsidRPr="00E258B8">
        <w:rPr>
          <w:rFonts w:ascii="Simplified Arabic" w:hAnsi="Simplified Arabic" w:cs="Simplified Arabic"/>
          <w:szCs w:val="24"/>
          <w:u w:val="single"/>
          <w:rtl/>
        </w:rPr>
        <w:t xml:space="preserve">مكين المرأة في افريقيا والعالم العربي استحقاقات والفرص والتحديات </w:t>
      </w:r>
      <w:r w:rsidRPr="00E258B8">
        <w:rPr>
          <w:rFonts w:ascii="Simplified Arabic" w:hAnsi="Simplified Arabic" w:cs="Simplified Arabic"/>
          <w:szCs w:val="24"/>
          <w:rtl/>
        </w:rPr>
        <w:t>،قسم العلوم السياسية ،جامعة آبوجا.</w:t>
      </w:r>
      <w:r w:rsidRPr="00E258B8">
        <w:rPr>
          <w:rStyle w:val="a7"/>
          <w:rFonts w:ascii="Simplified Arabic" w:hAnsi="Simplified Arabic" w:cs="Simplified Arabic"/>
          <w:szCs w:val="24"/>
          <w:rtl/>
        </w:rPr>
        <w:t xml:space="preserve"> </w:t>
      </w:r>
      <w:r w:rsidRPr="00E258B8">
        <w:rPr>
          <w:rFonts w:ascii="Simplified Arabic" w:hAnsi="Simplified Arabic" w:cs="Simplified Arabic"/>
          <w:szCs w:val="24"/>
        </w:rPr>
        <w:t xml:space="preserve"> </w:t>
      </w:r>
    </w:p>
  </w:footnote>
  <w:footnote w:id="18">
    <w:p w:rsidR="00B857F3" w:rsidRPr="00E258B8" w:rsidRDefault="00B857F3" w:rsidP="0075371C">
      <w:pPr>
        <w:pStyle w:val="a6"/>
        <w:bidi/>
        <w:jc w:val="left"/>
        <w:rPr>
          <w:rFonts w:ascii="Simplified Arabic" w:hAnsi="Simplified Arabic" w:cs="Simplified Arabic"/>
          <w:szCs w:val="24"/>
          <w:rtl/>
          <w:lang w:bidi="ar-DZ"/>
        </w:rPr>
      </w:pPr>
      <w:r w:rsidRPr="00592072">
        <w:rPr>
          <w:rStyle w:val="a7"/>
          <w:rFonts w:ascii="Simplified Arabic" w:hAnsi="Simplified Arabic" w:cs="Simplified Arabic"/>
          <w:szCs w:val="24"/>
          <w:vertAlign w:val="baseline"/>
        </w:rPr>
        <w:footnoteRef/>
      </w:r>
      <w:r w:rsidRPr="00E258B8">
        <w:rPr>
          <w:rFonts w:ascii="Simplified Arabic" w:hAnsi="Simplified Arabic" w:cs="Simplified Arabic"/>
          <w:szCs w:val="24"/>
          <w:rtl/>
        </w:rPr>
        <w:t xml:space="preserve"> زينب بن عزوز، </w:t>
      </w:r>
      <w:r w:rsidRPr="008C48F2">
        <w:rPr>
          <w:rFonts w:ascii="Simplified Arabic" w:hAnsi="Simplified Arabic" w:cs="Simplified Arabic"/>
          <w:szCs w:val="24"/>
          <w:u w:val="single"/>
          <w:rtl/>
        </w:rPr>
        <w:t>المرأة ب 145 مقعد في البرلمان ...سلطة تمثيل بعدد أم بقرار</w:t>
      </w:r>
      <w:r w:rsidRPr="00E258B8">
        <w:rPr>
          <w:rFonts w:ascii="Simplified Arabic" w:hAnsi="Simplified Arabic" w:cs="Simplified Arabic"/>
          <w:szCs w:val="24"/>
          <w:rtl/>
        </w:rPr>
        <w:t>؟:</w:t>
      </w:r>
      <w:r w:rsidRPr="00E258B8">
        <w:rPr>
          <w:rFonts w:ascii="Simplified Arabic" w:hAnsi="Simplified Arabic" w:cs="Simplified Arabic"/>
          <w:szCs w:val="24"/>
        </w:rPr>
        <w:t>http: //www .flmaouid /index –national/4546…145 .13 :25 ,14/03/2014.</w:t>
      </w:r>
      <w:r w:rsidRPr="00592072">
        <w:rPr>
          <w:rFonts w:ascii="Simplified Arabic" w:hAnsi="Simplified Arabic" w:cs="Simplified Arabic"/>
          <w:szCs w:val="24"/>
        </w:rPr>
        <w:t xml:space="preserve"> </w:t>
      </w:r>
    </w:p>
  </w:footnote>
  <w:footnote w:id="19">
    <w:p w:rsidR="00B857F3" w:rsidRPr="00E258B8" w:rsidRDefault="00B857F3" w:rsidP="00561EBE">
      <w:pPr>
        <w:pStyle w:val="a6"/>
        <w:rPr>
          <w:rFonts w:ascii="Simplified Arabic" w:hAnsi="Simplified Arabic" w:cs="Simplified Arabic"/>
          <w:szCs w:val="24"/>
          <w:rtl/>
          <w:lang w:bidi="ar-DZ"/>
        </w:rPr>
      </w:pPr>
      <w:r w:rsidRPr="00E258B8">
        <w:rPr>
          <w:rFonts w:ascii="Simplified Arabic" w:hAnsi="Simplified Arabic" w:cs="Simplified Arabic"/>
          <w:szCs w:val="24"/>
          <w:rtl/>
        </w:rPr>
        <w:t xml:space="preserve"> كبير ماتو ، مرجع سابق.</w:t>
      </w:r>
      <w:r>
        <w:rPr>
          <w:rFonts w:ascii="Simplified Arabic" w:hAnsi="Simplified Arabic" w:cs="Simplified Arabic" w:hint="cs"/>
          <w:szCs w:val="24"/>
          <w:rtl/>
        </w:rPr>
        <w:t xml:space="preserve">     </w:t>
      </w:r>
      <w:r w:rsidRPr="00592072">
        <w:rPr>
          <w:rStyle w:val="a7"/>
          <w:rFonts w:ascii="Simplified Arabic" w:hAnsi="Simplified Arabic" w:cs="Simplified Arabic"/>
          <w:szCs w:val="24"/>
          <w:vertAlign w:val="baseline"/>
        </w:rPr>
        <w:footnoteRef/>
      </w:r>
    </w:p>
  </w:footnote>
  <w:footnote w:id="20">
    <w:p w:rsidR="00B857F3" w:rsidRPr="00E258B8" w:rsidRDefault="00B857F3" w:rsidP="00B64BB7">
      <w:pPr>
        <w:pStyle w:val="a6"/>
        <w:bidi/>
        <w:jc w:val="left"/>
        <w:rPr>
          <w:rFonts w:ascii="Simplified Arabic" w:hAnsi="Simplified Arabic" w:cs="Simplified Arabic"/>
          <w:szCs w:val="24"/>
          <w:rtl/>
          <w:lang w:bidi="ar-DZ"/>
        </w:rPr>
      </w:pPr>
      <w:r>
        <w:rPr>
          <w:rFonts w:ascii="Simplified Arabic" w:hAnsi="Simplified Arabic" w:cs="Simplified Arabic"/>
          <w:szCs w:val="24"/>
          <w:lang w:bidi="ar-DZ"/>
        </w:rPr>
        <w:t>2</w:t>
      </w:r>
      <w:r w:rsidRPr="00E258B8">
        <w:rPr>
          <w:rFonts w:ascii="Simplified Arabic" w:hAnsi="Simplified Arabic" w:cs="Simplified Arabic"/>
          <w:szCs w:val="24"/>
          <w:rtl/>
        </w:rPr>
        <w:t xml:space="preserve"> </w:t>
      </w:r>
      <w:r w:rsidRPr="00E258B8">
        <w:rPr>
          <w:rFonts w:ascii="Simplified Arabic" w:hAnsi="Simplified Arabic" w:cs="Simplified Arabic" w:hint="cs"/>
          <w:szCs w:val="24"/>
          <w:rtl/>
        </w:rPr>
        <w:t>إيمان</w:t>
      </w:r>
      <w:r w:rsidRPr="00E258B8">
        <w:rPr>
          <w:rFonts w:ascii="Simplified Arabic" w:hAnsi="Simplified Arabic" w:cs="Simplified Arabic"/>
          <w:szCs w:val="24"/>
          <w:rtl/>
        </w:rPr>
        <w:t xml:space="preserve"> بيبرس ،</w:t>
      </w:r>
      <w:r w:rsidRPr="00E258B8">
        <w:rPr>
          <w:rFonts w:ascii="Simplified Arabic" w:hAnsi="Simplified Arabic" w:cs="Simplified Arabic"/>
          <w:szCs w:val="24"/>
          <w:u w:val="single"/>
          <w:rtl/>
        </w:rPr>
        <w:t>دور مؤسسات المجتمع المدني في دعم المشاركة السياسية للم</w:t>
      </w:r>
      <w:r w:rsidRPr="00E258B8">
        <w:rPr>
          <w:rFonts w:ascii="Simplified Arabic" w:hAnsi="Simplified Arabic" w:cs="Simplified Arabic"/>
          <w:szCs w:val="24"/>
          <w:rtl/>
        </w:rPr>
        <w:t>رأة ،دراسة حالة (جمعية نهوض وتنمية المرأة)،ص</w:t>
      </w:r>
      <w:r w:rsidRPr="00E258B8">
        <w:rPr>
          <w:rStyle w:val="a7"/>
          <w:rFonts w:ascii="Simplified Arabic" w:hAnsi="Simplified Arabic" w:cs="Simplified Arabic"/>
          <w:szCs w:val="24"/>
          <w:rtl/>
        </w:rPr>
        <w:t xml:space="preserve"> </w:t>
      </w:r>
      <w:r w:rsidRPr="00E258B8">
        <w:rPr>
          <w:rFonts w:ascii="Simplified Arabic" w:hAnsi="Simplified Arabic" w:cs="Simplified Arabic"/>
          <w:szCs w:val="24"/>
          <w:rtl/>
        </w:rPr>
        <w:t>4</w:t>
      </w:r>
      <w:r>
        <w:rPr>
          <w:rFonts w:ascii="Simplified Arabic" w:hAnsi="Simplified Arabic" w:cs="Simplified Arabic" w:hint="cs"/>
          <w:szCs w:val="24"/>
          <w:rtl/>
        </w:rPr>
        <w:t>.</w:t>
      </w:r>
    </w:p>
  </w:footnote>
  <w:footnote w:id="21">
    <w:p w:rsidR="00B857F3" w:rsidRPr="00E258B8" w:rsidRDefault="00B857F3" w:rsidP="00561EBE">
      <w:pPr>
        <w:pStyle w:val="a6"/>
        <w:rPr>
          <w:rFonts w:ascii="Simplified Arabic" w:hAnsi="Simplified Arabic" w:cs="Simplified Arabic"/>
          <w:szCs w:val="24"/>
          <w:rtl/>
          <w:lang w:bidi="ar-DZ"/>
        </w:rPr>
      </w:pPr>
      <w:r w:rsidRPr="00E258B8">
        <w:rPr>
          <w:rFonts w:ascii="Simplified Arabic" w:hAnsi="Simplified Arabic" w:cs="Simplified Arabic"/>
          <w:szCs w:val="24"/>
          <w:rtl/>
        </w:rPr>
        <w:t xml:space="preserve"> مرجع نفسه ، ص6 .</w:t>
      </w:r>
      <w:r w:rsidRPr="00561EBE">
        <w:rPr>
          <w:rStyle w:val="a7"/>
          <w:rFonts w:ascii="Simplified Arabic" w:hAnsi="Simplified Arabic" w:cs="Simplified Arabic"/>
          <w:szCs w:val="24"/>
          <w:vertAlign w:val="baseline"/>
        </w:rPr>
        <w:footnoteRef/>
      </w:r>
      <w:r w:rsidRPr="00E258B8">
        <w:rPr>
          <w:rFonts w:ascii="Simplified Arabic" w:hAnsi="Simplified Arabic" w:cs="Simplified Arabic"/>
          <w:szCs w:val="24"/>
        </w:rPr>
        <w:t xml:space="preserve"> </w:t>
      </w:r>
    </w:p>
  </w:footnote>
  <w:footnote w:id="22">
    <w:p w:rsidR="00B857F3" w:rsidRPr="00E258B8" w:rsidRDefault="00B857F3" w:rsidP="00B64BB7">
      <w:pPr>
        <w:pStyle w:val="a6"/>
        <w:bidi/>
        <w:jc w:val="left"/>
        <w:rPr>
          <w:rFonts w:ascii="Simplified Arabic" w:hAnsi="Simplified Arabic" w:cs="Simplified Arabic"/>
          <w:szCs w:val="24"/>
          <w:rtl/>
          <w:lang w:bidi="ar-DZ"/>
        </w:rPr>
      </w:pPr>
      <w:r w:rsidRPr="00E258B8">
        <w:rPr>
          <w:rFonts w:ascii="Simplified Arabic" w:hAnsi="Simplified Arabic" w:cs="Simplified Arabic"/>
          <w:szCs w:val="24"/>
          <w:rtl/>
        </w:rPr>
        <w:t>1 تمكين المرأة من أجل أحزاب سياسية</w:t>
      </w:r>
      <w:r>
        <w:rPr>
          <w:rFonts w:ascii="Simplified Arabic" w:hAnsi="Simplified Arabic" w:cs="Simplified Arabic" w:hint="cs"/>
          <w:szCs w:val="24"/>
          <w:rtl/>
        </w:rPr>
        <w:t xml:space="preserve"> أقوى</w:t>
      </w:r>
      <w:r w:rsidRPr="00E258B8">
        <w:rPr>
          <w:rFonts w:ascii="Simplified Arabic" w:hAnsi="Simplified Arabic" w:cs="Simplified Arabic"/>
          <w:szCs w:val="24"/>
          <w:rtl/>
        </w:rPr>
        <w:t xml:space="preserve"> (دليل الممارسات الجديدة للنهوض بالمشاركة السياسية للمرأة)،برنامج الأمم المتحدة </w:t>
      </w:r>
      <w:r w:rsidRPr="00E258B8">
        <w:rPr>
          <w:rFonts w:ascii="Simplified Arabic" w:hAnsi="Simplified Arabic" w:cs="Simplified Arabic" w:hint="cs"/>
          <w:szCs w:val="24"/>
          <w:rtl/>
        </w:rPr>
        <w:t>الإنمائي</w:t>
      </w:r>
      <w:r w:rsidRPr="00E258B8">
        <w:rPr>
          <w:rFonts w:ascii="Simplified Arabic" w:hAnsi="Simplified Arabic" w:cs="Simplified Arabic"/>
          <w:szCs w:val="24"/>
          <w:rtl/>
        </w:rPr>
        <w:t>.</w:t>
      </w:r>
      <w:r w:rsidRPr="00E258B8">
        <w:rPr>
          <w:rStyle w:val="a7"/>
          <w:rFonts w:ascii="Simplified Arabic" w:hAnsi="Simplified Arabic" w:cs="Simplified Arabic"/>
          <w:szCs w:val="24"/>
          <w:rtl/>
        </w:rPr>
        <w:t xml:space="preserve"> </w:t>
      </w:r>
      <w:r w:rsidRPr="00E258B8">
        <w:rPr>
          <w:rFonts w:ascii="Simplified Arabic" w:hAnsi="Simplified Arabic" w:cs="Simplified Arabic"/>
          <w:szCs w:val="24"/>
        </w:rPr>
        <w:t xml:space="preserve"> </w:t>
      </w:r>
    </w:p>
  </w:footnote>
  <w:footnote w:id="23">
    <w:p w:rsidR="00B857F3" w:rsidRPr="00C05083" w:rsidRDefault="00B857F3" w:rsidP="00C05083">
      <w:pPr>
        <w:pStyle w:val="a6"/>
        <w:rPr>
          <w:rFonts w:ascii="Simplified Arabic" w:hAnsi="Simplified Arabic" w:cs="Simplified Arabic"/>
          <w:szCs w:val="24"/>
          <w:rtl/>
          <w:lang w:bidi="ar-DZ"/>
        </w:rPr>
      </w:pPr>
      <w:r w:rsidRPr="00C05083">
        <w:rPr>
          <w:rFonts w:ascii="Simplified Arabic" w:hAnsi="Simplified Arabic" w:cs="Simplified Arabic"/>
          <w:szCs w:val="24"/>
          <w:rtl/>
        </w:rPr>
        <w:t xml:space="preserve"> </w:t>
      </w:r>
      <w:r w:rsidRPr="00C05083">
        <w:rPr>
          <w:rFonts w:ascii="Simplified Arabic" w:hAnsi="Simplified Arabic" w:cs="Simplified Arabic" w:hint="cs"/>
          <w:szCs w:val="24"/>
          <w:rtl/>
        </w:rPr>
        <w:t>إيمان</w:t>
      </w:r>
      <w:r w:rsidRPr="00C05083">
        <w:rPr>
          <w:rFonts w:ascii="Simplified Arabic" w:hAnsi="Simplified Arabic" w:cs="Simplified Arabic"/>
          <w:szCs w:val="24"/>
          <w:rtl/>
        </w:rPr>
        <w:t xml:space="preserve"> بيبرس ،مرجع نفسه ،ص 9 .</w:t>
      </w:r>
      <w:r w:rsidRPr="00C05083">
        <w:rPr>
          <w:rStyle w:val="a7"/>
          <w:rFonts w:ascii="Simplified Arabic" w:hAnsi="Simplified Arabic" w:cs="Simplified Arabic"/>
          <w:szCs w:val="24"/>
          <w:vertAlign w:val="baseline"/>
        </w:rPr>
        <w:footnoteRef/>
      </w:r>
      <w:r w:rsidRPr="00C05083">
        <w:rPr>
          <w:rFonts w:ascii="Simplified Arabic" w:hAnsi="Simplified Arabic" w:cs="Simplified Arabic"/>
          <w:szCs w:val="24"/>
        </w:rPr>
        <w:t xml:space="preserve"> </w:t>
      </w:r>
    </w:p>
  </w:footnote>
  <w:footnote w:id="24">
    <w:p w:rsidR="00B857F3" w:rsidRPr="00E258B8" w:rsidRDefault="00B857F3" w:rsidP="00B64BB7">
      <w:pPr>
        <w:pStyle w:val="a6"/>
        <w:bidi/>
        <w:jc w:val="left"/>
        <w:rPr>
          <w:rFonts w:ascii="Simplified Arabic" w:hAnsi="Simplified Arabic" w:cs="Simplified Arabic"/>
          <w:szCs w:val="24"/>
          <w:rtl/>
          <w:lang w:bidi="ar-DZ"/>
        </w:rPr>
      </w:pPr>
      <w:r>
        <w:rPr>
          <w:rFonts w:ascii="Simplified Arabic" w:hAnsi="Simplified Arabic" w:cs="Simplified Arabic" w:hint="cs"/>
          <w:szCs w:val="24"/>
          <w:rtl/>
        </w:rPr>
        <w:t>1</w:t>
      </w:r>
      <w:r w:rsidRPr="00E258B8">
        <w:rPr>
          <w:rFonts w:ascii="Simplified Arabic" w:hAnsi="Simplified Arabic" w:cs="Simplified Arabic"/>
          <w:szCs w:val="24"/>
          <w:rtl/>
        </w:rPr>
        <w:t xml:space="preserve"> أماني مسعود، </w:t>
      </w:r>
      <w:r w:rsidRPr="00E258B8">
        <w:rPr>
          <w:rFonts w:ascii="Simplified Arabic" w:hAnsi="Simplified Arabic" w:cs="Simplified Arabic"/>
          <w:szCs w:val="24"/>
          <w:u w:val="single"/>
          <w:rtl/>
        </w:rPr>
        <w:t>التمكين،</w:t>
      </w:r>
      <w:r w:rsidRPr="00E258B8">
        <w:rPr>
          <w:rFonts w:ascii="Simplified Arabic" w:hAnsi="Simplified Arabic" w:cs="Simplified Arabic"/>
          <w:szCs w:val="24"/>
          <w:rtl/>
        </w:rPr>
        <w:t xml:space="preserve"> المركز الدولي للدراسات المستقبلية </w:t>
      </w:r>
      <w:r w:rsidRPr="00E258B8">
        <w:rPr>
          <w:rFonts w:ascii="Simplified Arabic" w:hAnsi="Simplified Arabic" w:cs="Simplified Arabic" w:hint="cs"/>
          <w:szCs w:val="24"/>
          <w:rtl/>
        </w:rPr>
        <w:t>والإستراتيجية</w:t>
      </w:r>
      <w:r w:rsidRPr="00E258B8">
        <w:rPr>
          <w:rFonts w:ascii="Simplified Arabic" w:hAnsi="Simplified Arabic" w:cs="Simplified Arabic"/>
          <w:szCs w:val="24"/>
          <w:rtl/>
        </w:rPr>
        <w:t xml:space="preserve"> ،العدد ،58 السنة الثانية، أكتوبر 2006، ص 7.</w:t>
      </w:r>
      <w:r w:rsidRPr="00E258B8">
        <w:rPr>
          <w:rStyle w:val="a7"/>
          <w:rFonts w:ascii="Simplified Arabic" w:hAnsi="Simplified Arabic" w:cs="Simplified Arabic"/>
          <w:szCs w:val="24"/>
          <w:rtl/>
        </w:rPr>
        <w:t xml:space="preserve"> </w:t>
      </w:r>
    </w:p>
  </w:footnote>
  <w:footnote w:id="25">
    <w:p w:rsidR="00B857F3" w:rsidRPr="00E258B8" w:rsidRDefault="00B857F3" w:rsidP="00C05083">
      <w:pPr>
        <w:pStyle w:val="a6"/>
        <w:bidi/>
        <w:jc w:val="left"/>
        <w:rPr>
          <w:rFonts w:ascii="Simplified Arabic" w:hAnsi="Simplified Arabic" w:cs="Simplified Arabic"/>
          <w:szCs w:val="24"/>
          <w:rtl/>
          <w:lang w:bidi="ar-DZ"/>
        </w:rPr>
      </w:pPr>
      <w:r>
        <w:rPr>
          <w:rFonts w:ascii="Simplified Arabic" w:hAnsi="Simplified Arabic" w:cs="Simplified Arabic" w:hint="cs"/>
          <w:szCs w:val="24"/>
          <w:rtl/>
        </w:rPr>
        <w:t>2</w:t>
      </w:r>
      <w:r w:rsidRPr="00E258B8">
        <w:rPr>
          <w:rFonts w:ascii="Simplified Arabic" w:hAnsi="Simplified Arabic" w:cs="Simplified Arabic"/>
          <w:szCs w:val="24"/>
          <w:rtl/>
        </w:rPr>
        <w:t xml:space="preserve"> خالد حسن حسين ،</w:t>
      </w:r>
      <w:r w:rsidRPr="00E258B8">
        <w:rPr>
          <w:rFonts w:ascii="Simplified Arabic" w:hAnsi="Simplified Arabic" w:cs="Simplified Arabic"/>
          <w:szCs w:val="24"/>
          <w:u w:val="single"/>
          <w:rtl/>
        </w:rPr>
        <w:t>المرأة وقضايا معاصرة</w:t>
      </w:r>
      <w:r w:rsidRPr="00E258B8">
        <w:rPr>
          <w:rFonts w:ascii="Simplified Arabic" w:hAnsi="Simplified Arabic" w:cs="Simplified Arabic"/>
          <w:szCs w:val="24"/>
          <w:rtl/>
        </w:rPr>
        <w:t xml:space="preserve"> ، ط1 ،دار ومكتبة </w:t>
      </w:r>
      <w:r w:rsidRPr="00E258B8">
        <w:rPr>
          <w:rFonts w:ascii="Simplified Arabic" w:hAnsi="Simplified Arabic" w:cs="Simplified Arabic" w:hint="cs"/>
          <w:szCs w:val="24"/>
          <w:rtl/>
        </w:rPr>
        <w:t>الإسراء</w:t>
      </w:r>
      <w:r w:rsidRPr="00E258B8">
        <w:rPr>
          <w:rFonts w:ascii="Simplified Arabic" w:hAnsi="Simplified Arabic" w:cs="Simplified Arabic"/>
          <w:szCs w:val="24"/>
          <w:rtl/>
        </w:rPr>
        <w:t xml:space="preserve"> للطبع والنشر والتوزيع،مصر،2006 ،ص 24.</w:t>
      </w:r>
      <w:r w:rsidRPr="00E258B8">
        <w:rPr>
          <w:rStyle w:val="a7"/>
          <w:rFonts w:ascii="Simplified Arabic" w:hAnsi="Simplified Arabic" w:cs="Simplified Arabic"/>
          <w:szCs w:val="24"/>
          <w:rtl/>
        </w:rPr>
        <w:t xml:space="preserve"> </w:t>
      </w:r>
    </w:p>
  </w:footnote>
  <w:footnote w:id="26">
    <w:p w:rsidR="00B857F3" w:rsidRPr="00E258B8" w:rsidRDefault="00B857F3" w:rsidP="00B64BB7">
      <w:pPr>
        <w:pStyle w:val="a6"/>
        <w:bidi/>
        <w:jc w:val="left"/>
        <w:rPr>
          <w:rFonts w:ascii="Simplified Arabic" w:hAnsi="Simplified Arabic" w:cs="Simplified Arabic"/>
          <w:szCs w:val="24"/>
          <w:rtl/>
          <w:lang w:bidi="ar-DZ"/>
        </w:rPr>
      </w:pPr>
      <w:r w:rsidRPr="00E258B8">
        <w:rPr>
          <w:rFonts w:ascii="Simplified Arabic" w:hAnsi="Simplified Arabic" w:cs="Simplified Arabic"/>
          <w:szCs w:val="24"/>
        </w:rPr>
        <w:t>1</w:t>
      </w:r>
      <w:r w:rsidRPr="00E258B8">
        <w:rPr>
          <w:rFonts w:ascii="Simplified Arabic" w:hAnsi="Simplified Arabic" w:cs="Simplified Arabic"/>
          <w:szCs w:val="24"/>
          <w:rtl/>
        </w:rPr>
        <w:t xml:space="preserve"> عبد الحكيم محمد ، </w:t>
      </w:r>
      <w:r w:rsidRPr="004D50A6">
        <w:rPr>
          <w:rFonts w:ascii="Simplified Arabic" w:hAnsi="Simplified Arabic" w:cs="Simplified Arabic"/>
          <w:szCs w:val="24"/>
          <w:u w:val="single"/>
          <w:rtl/>
        </w:rPr>
        <w:t>المرأة العربية في البرلمان ...السبق لمصر وقطر</w:t>
      </w:r>
      <w:r w:rsidR="004D50A6">
        <w:rPr>
          <w:rFonts w:ascii="Simplified Arabic" w:hAnsi="Simplified Arabic" w:cs="Simplified Arabic" w:hint="cs"/>
          <w:szCs w:val="24"/>
          <w:u w:val="single"/>
          <w:rtl/>
        </w:rPr>
        <w:t xml:space="preserve"> صفر</w:t>
      </w:r>
      <w:r w:rsidRPr="004D50A6">
        <w:rPr>
          <w:rFonts w:ascii="Simplified Arabic" w:hAnsi="Simplified Arabic" w:cs="Simplified Arabic"/>
          <w:szCs w:val="24"/>
          <w:u w:val="single"/>
          <w:rtl/>
        </w:rPr>
        <w:t>.</w:t>
      </w:r>
      <w:r w:rsidRPr="00941E8D">
        <w:rPr>
          <w:rFonts w:ascii="Simplified Arabic" w:hAnsi="Simplified Arabic" w:cs="Simplified Arabic"/>
          <w:szCs w:val="24"/>
          <w:rtl/>
        </w:rPr>
        <w:t xml:space="preserve"> من الموقع</w:t>
      </w:r>
      <w:r w:rsidRPr="00941E8D">
        <w:rPr>
          <w:rFonts w:ascii="Simplified Arabic" w:hAnsi="Simplified Arabic" w:cs="Simplified Arabic"/>
          <w:szCs w:val="24"/>
        </w:rPr>
        <w:t xml:space="preserve"> http:// </w:t>
      </w:r>
      <w:hyperlink r:id="rId1" w:history="1">
        <w:r w:rsidRPr="00941E8D">
          <w:rPr>
            <w:rStyle w:val="Hyperlink"/>
            <w:rFonts w:ascii="Simplified Arabic" w:hAnsi="Simplified Arabic" w:cs="Simplified Arabic"/>
            <w:szCs w:val="24"/>
            <w:u w:val="none"/>
          </w:rPr>
          <w:t xml:space="preserve">www .dotms </w:t>
        </w:r>
        <w:r w:rsidRPr="00E258B8">
          <w:rPr>
            <w:rStyle w:val="Hyperlink"/>
            <w:rFonts w:ascii="Simplified Arabic" w:hAnsi="Simplified Arabic" w:cs="Simplified Arabic"/>
            <w:szCs w:val="24"/>
          </w:rPr>
          <w:t>r</w:t>
        </w:r>
      </w:hyperlink>
      <w:r w:rsidRPr="00E258B8">
        <w:rPr>
          <w:rFonts w:ascii="Simplified Arabic" w:hAnsi="Simplified Arabic" w:cs="Simplified Arabic"/>
          <w:szCs w:val="24"/>
        </w:rPr>
        <w:t>. Com /details.</w:t>
      </w:r>
      <w:r w:rsidRPr="00E258B8">
        <w:rPr>
          <w:rStyle w:val="a7"/>
          <w:rFonts w:ascii="Simplified Arabic" w:hAnsi="Simplified Arabic" w:cs="Simplified Arabic"/>
          <w:szCs w:val="24"/>
        </w:rPr>
        <w:t xml:space="preserve"> </w:t>
      </w:r>
      <w:r w:rsidRPr="00E258B8">
        <w:rPr>
          <w:rFonts w:ascii="Simplified Arabic" w:hAnsi="Simplified Arabic" w:cs="Simplified Arabic"/>
          <w:szCs w:val="24"/>
        </w:rPr>
        <w:t xml:space="preserve"> </w:t>
      </w:r>
    </w:p>
  </w:footnote>
  <w:footnote w:id="27">
    <w:p w:rsidR="00B857F3" w:rsidRPr="00E258B8" w:rsidRDefault="00B857F3" w:rsidP="00B64BB7">
      <w:pPr>
        <w:pStyle w:val="a6"/>
        <w:bidi/>
        <w:jc w:val="left"/>
        <w:rPr>
          <w:rFonts w:ascii="Simplified Arabic" w:hAnsi="Simplified Arabic" w:cs="Simplified Arabic"/>
          <w:szCs w:val="24"/>
          <w:rtl/>
          <w:lang w:bidi="ar-DZ"/>
        </w:rPr>
      </w:pPr>
      <w:r w:rsidRPr="00E258B8">
        <w:rPr>
          <w:rFonts w:ascii="Simplified Arabic" w:hAnsi="Simplified Arabic" w:cs="Simplified Arabic"/>
          <w:szCs w:val="24"/>
          <w:rtl/>
        </w:rPr>
        <w:t xml:space="preserve"> </w:t>
      </w:r>
      <w:r w:rsidRPr="00E258B8">
        <w:rPr>
          <w:rFonts w:ascii="Simplified Arabic" w:hAnsi="Simplified Arabic" w:cs="Simplified Arabic"/>
          <w:szCs w:val="24"/>
        </w:rPr>
        <w:t>1</w:t>
      </w:r>
      <w:r>
        <w:rPr>
          <w:rFonts w:ascii="Simplified Arabic" w:hAnsi="Simplified Arabic" w:cs="Simplified Arabic" w:hint="cs"/>
          <w:szCs w:val="24"/>
          <w:rtl/>
        </w:rPr>
        <w:t xml:space="preserve"> </w:t>
      </w:r>
      <w:r w:rsidRPr="00E258B8">
        <w:rPr>
          <w:rFonts w:ascii="Simplified Arabic" w:hAnsi="Simplified Arabic" w:cs="Simplified Arabic"/>
          <w:szCs w:val="24"/>
          <w:rtl/>
        </w:rPr>
        <w:t>عماد المرزوقي ،</w:t>
      </w:r>
      <w:r w:rsidRPr="005A1129">
        <w:rPr>
          <w:rFonts w:ascii="Simplified Arabic" w:hAnsi="Simplified Arabic" w:cs="Simplified Arabic"/>
          <w:szCs w:val="24"/>
          <w:u w:val="single"/>
          <w:rtl/>
        </w:rPr>
        <w:t>عدد النائبات في دول عربية على نظيراتهن في أعر</w:t>
      </w:r>
      <w:r w:rsidRPr="005A1129">
        <w:rPr>
          <w:rFonts w:ascii="Simplified Arabic" w:hAnsi="Simplified Arabic" w:cs="Simplified Arabic" w:hint="cs"/>
          <w:szCs w:val="24"/>
          <w:u w:val="single"/>
          <w:rtl/>
        </w:rPr>
        <w:t>ق</w:t>
      </w:r>
      <w:r w:rsidRPr="005A1129">
        <w:rPr>
          <w:rFonts w:ascii="Simplified Arabic" w:hAnsi="Simplified Arabic" w:cs="Simplified Arabic"/>
          <w:szCs w:val="24"/>
          <w:u w:val="single"/>
          <w:rtl/>
        </w:rPr>
        <w:t xml:space="preserve"> الدول الديمقراطية</w:t>
      </w:r>
      <w:r>
        <w:rPr>
          <w:rFonts w:ascii="Simplified Arabic" w:hAnsi="Simplified Arabic" w:cs="Simplified Arabic"/>
          <w:szCs w:val="24"/>
          <w:rtl/>
        </w:rPr>
        <w:t xml:space="preserve"> ،وكالة أخبار المرأة</w:t>
      </w:r>
      <w:r>
        <w:rPr>
          <w:rFonts w:ascii="Simplified Arabic" w:hAnsi="Simplified Arabic" w:cs="Simplified Arabic" w:hint="cs"/>
          <w:szCs w:val="24"/>
          <w:rtl/>
        </w:rPr>
        <w:t>، من الموقع الالكتروني:</w:t>
      </w:r>
      <w:hyperlink r:id="rId2" w:history="1">
        <w:r w:rsidRPr="00E258B8">
          <w:rPr>
            <w:rStyle w:val="Hyperlink"/>
            <w:rFonts w:ascii="Simplified Arabic" w:hAnsi="Simplified Arabic" w:cs="Simplified Arabic"/>
            <w:szCs w:val="24"/>
          </w:rPr>
          <w:t>http://wonews</w:t>
        </w:r>
      </w:hyperlink>
      <w:r w:rsidRPr="00E258B8">
        <w:rPr>
          <w:rFonts w:ascii="Simplified Arabic" w:hAnsi="Simplified Arabic" w:cs="Simplified Arabic"/>
          <w:szCs w:val="24"/>
        </w:rPr>
        <w:t xml:space="preserve"> .net /ar /index .php ?ajax=preview w &amp;id= 7243.13 :26- 14 /05/2015 .</w:t>
      </w:r>
      <w:r w:rsidRPr="00E258B8">
        <w:rPr>
          <w:rStyle w:val="a7"/>
          <w:rFonts w:ascii="Simplified Arabic" w:hAnsi="Simplified Arabic" w:cs="Simplified Arabic"/>
          <w:szCs w:val="24"/>
        </w:rPr>
        <w:t xml:space="preserve"> </w:t>
      </w:r>
      <w:r w:rsidRPr="00E258B8">
        <w:rPr>
          <w:rFonts w:ascii="Simplified Arabic" w:hAnsi="Simplified Arabic" w:cs="Simplified Arabic"/>
          <w:szCs w:val="24"/>
        </w:rPr>
        <w:t xml:space="preserve"> </w:t>
      </w:r>
    </w:p>
  </w:footnote>
  <w:footnote w:id="28">
    <w:p w:rsidR="00B857F3" w:rsidRPr="00E258B8" w:rsidRDefault="00B857F3" w:rsidP="00096385">
      <w:pPr>
        <w:pStyle w:val="a6"/>
        <w:rPr>
          <w:rFonts w:ascii="Simplified Arabic" w:hAnsi="Simplified Arabic" w:cs="Simplified Arabic"/>
          <w:szCs w:val="24"/>
          <w:rtl/>
          <w:lang w:bidi="ar-DZ"/>
        </w:rPr>
      </w:pPr>
      <w:r>
        <w:rPr>
          <w:rFonts w:ascii="Simplified Arabic" w:hAnsi="Simplified Arabic" w:cs="Simplified Arabic" w:hint="cs"/>
          <w:szCs w:val="24"/>
          <w:rtl/>
        </w:rPr>
        <w:t xml:space="preserve"> </w:t>
      </w:r>
      <w:r w:rsidRPr="00E258B8">
        <w:rPr>
          <w:rFonts w:ascii="Simplified Arabic" w:hAnsi="Simplified Arabic" w:cs="Simplified Arabic"/>
          <w:szCs w:val="24"/>
          <w:rtl/>
        </w:rPr>
        <w:t>عماد المرزوقي ،مرجع سابق.</w:t>
      </w:r>
      <w:r>
        <w:rPr>
          <w:rFonts w:ascii="Simplified Arabic" w:hAnsi="Simplified Arabic" w:cs="Simplified Arabic" w:hint="cs"/>
          <w:szCs w:val="24"/>
          <w:rtl/>
        </w:rPr>
        <w:t xml:space="preserve">  </w:t>
      </w:r>
      <w:r w:rsidRPr="00096385">
        <w:rPr>
          <w:rStyle w:val="a7"/>
          <w:rFonts w:ascii="Simplified Arabic" w:hAnsi="Simplified Arabic" w:cs="Simplified Arabic"/>
          <w:szCs w:val="24"/>
          <w:vertAlign w:val="baseline"/>
        </w:rPr>
        <w:footnoteRef/>
      </w:r>
      <w:r w:rsidRPr="00096385">
        <w:rPr>
          <w:rFonts w:ascii="Simplified Arabic" w:hAnsi="Simplified Arabic" w:cs="Simplified Arabic"/>
          <w:szCs w:val="24"/>
        </w:rPr>
        <w:t xml:space="preserve"> </w:t>
      </w:r>
    </w:p>
  </w:footnote>
  <w:footnote w:id="29">
    <w:p w:rsidR="00B857F3" w:rsidRPr="00E258B8" w:rsidRDefault="00B857F3" w:rsidP="00B64BB7">
      <w:pPr>
        <w:pStyle w:val="a6"/>
        <w:bidi/>
        <w:jc w:val="left"/>
        <w:rPr>
          <w:rFonts w:ascii="Simplified Arabic" w:hAnsi="Simplified Arabic" w:cs="Simplified Arabic"/>
          <w:szCs w:val="24"/>
          <w:rtl/>
          <w:lang w:bidi="ar-DZ"/>
        </w:rPr>
      </w:pPr>
      <w:r>
        <w:rPr>
          <w:rFonts w:ascii="Simplified Arabic" w:hAnsi="Simplified Arabic" w:cs="Simplified Arabic" w:hint="cs"/>
          <w:szCs w:val="24"/>
          <w:rtl/>
        </w:rPr>
        <w:t>1</w:t>
      </w:r>
      <w:r w:rsidRPr="00E258B8">
        <w:rPr>
          <w:rFonts w:ascii="Simplified Arabic" w:hAnsi="Simplified Arabic" w:cs="Simplified Arabic"/>
          <w:szCs w:val="24"/>
          <w:rtl/>
        </w:rPr>
        <w:t xml:space="preserve"> حريزي زكريا ،</w:t>
      </w:r>
      <w:r w:rsidRPr="00E258B8">
        <w:rPr>
          <w:rFonts w:ascii="Simplified Arabic" w:hAnsi="Simplified Arabic" w:cs="Simplified Arabic"/>
          <w:szCs w:val="24"/>
          <w:u w:val="single"/>
          <w:rtl/>
        </w:rPr>
        <w:t>المشارك</w:t>
      </w:r>
      <w:r>
        <w:rPr>
          <w:rFonts w:ascii="Simplified Arabic" w:hAnsi="Simplified Arabic" w:cs="Simplified Arabic"/>
          <w:szCs w:val="24"/>
          <w:u w:val="single"/>
          <w:rtl/>
        </w:rPr>
        <w:t>ة السياسية للمرأة العربية ودوره</w:t>
      </w:r>
      <w:r>
        <w:rPr>
          <w:rFonts w:ascii="Simplified Arabic" w:hAnsi="Simplified Arabic" w:cs="Simplified Arabic" w:hint="cs"/>
          <w:szCs w:val="24"/>
          <w:u w:val="single"/>
          <w:rtl/>
        </w:rPr>
        <w:t>ا</w:t>
      </w:r>
      <w:r>
        <w:rPr>
          <w:rFonts w:ascii="Simplified Arabic" w:hAnsi="Simplified Arabic" w:cs="Simplified Arabic"/>
          <w:szCs w:val="24"/>
          <w:u w:val="single"/>
          <w:rtl/>
        </w:rPr>
        <w:t xml:space="preserve"> في محاول</w:t>
      </w:r>
      <w:r>
        <w:rPr>
          <w:rFonts w:ascii="Simplified Arabic" w:hAnsi="Simplified Arabic" w:cs="Simplified Arabic" w:hint="cs"/>
          <w:szCs w:val="24"/>
          <w:u w:val="single"/>
          <w:rtl/>
        </w:rPr>
        <w:t>ة</w:t>
      </w:r>
      <w:r w:rsidRPr="00E258B8">
        <w:rPr>
          <w:rFonts w:ascii="Simplified Arabic" w:hAnsi="Simplified Arabic" w:cs="Simplified Arabic"/>
          <w:szCs w:val="24"/>
          <w:u w:val="single"/>
          <w:rtl/>
        </w:rPr>
        <w:t xml:space="preserve"> تكريس</w:t>
      </w:r>
      <w:r w:rsidRPr="00E258B8">
        <w:rPr>
          <w:rFonts w:ascii="Simplified Arabic" w:hAnsi="Simplified Arabic" w:cs="Simplified Arabic"/>
          <w:szCs w:val="24"/>
          <w:rtl/>
        </w:rPr>
        <w:t xml:space="preserve"> الديمقراطية التشاركية  ـ الجزائر نموذجا ـ مذكرة مقدمة لنيل </w:t>
      </w:r>
      <w:r w:rsidRPr="00E258B8">
        <w:rPr>
          <w:rStyle w:val="a7"/>
          <w:rFonts w:ascii="Simplified Arabic" w:hAnsi="Simplified Arabic" w:cs="Simplified Arabic"/>
          <w:szCs w:val="24"/>
          <w:rtl/>
        </w:rPr>
        <w:t xml:space="preserve"> </w:t>
      </w:r>
      <w:r w:rsidRPr="00E258B8">
        <w:rPr>
          <w:rFonts w:ascii="Simplified Arabic" w:hAnsi="Simplified Arabic" w:cs="Simplified Arabic"/>
          <w:szCs w:val="24"/>
          <w:rtl/>
          <w:lang w:bidi="ar-DZ"/>
        </w:rPr>
        <w:t xml:space="preserve"> </w:t>
      </w:r>
      <w:r w:rsidRPr="00E258B8">
        <w:rPr>
          <w:rFonts w:ascii="Simplified Arabic" w:hAnsi="Simplified Arabic" w:cs="Simplified Arabic"/>
          <w:szCs w:val="24"/>
          <w:rtl/>
        </w:rPr>
        <w:t>شهادة الماجستير ،تخصص سياسات عامة وحكومات مقارنة ،قسم ال</w:t>
      </w:r>
      <w:r>
        <w:rPr>
          <w:rFonts w:ascii="Simplified Arabic" w:hAnsi="Simplified Arabic" w:cs="Simplified Arabic"/>
          <w:szCs w:val="24"/>
          <w:rtl/>
        </w:rPr>
        <w:t>علوم السياسية ،جامعة باتنة ،201،201</w:t>
      </w:r>
      <w:r>
        <w:rPr>
          <w:rFonts w:ascii="Simplified Arabic" w:hAnsi="Simplified Arabic" w:cs="Simplified Arabic" w:hint="cs"/>
          <w:szCs w:val="24"/>
          <w:rtl/>
        </w:rPr>
        <w:t>ـ</w:t>
      </w:r>
      <w:r w:rsidRPr="00E258B8">
        <w:rPr>
          <w:rFonts w:ascii="Simplified Arabic" w:hAnsi="Simplified Arabic" w:cs="Simplified Arabic"/>
          <w:szCs w:val="24"/>
          <w:rtl/>
        </w:rPr>
        <w:t xml:space="preserve"> ،ص 80.</w:t>
      </w:r>
    </w:p>
  </w:footnote>
  <w:footnote w:id="30">
    <w:p w:rsidR="00B857F3" w:rsidRPr="00E258B8" w:rsidRDefault="00B857F3" w:rsidP="00B64BB7">
      <w:pPr>
        <w:pStyle w:val="a6"/>
        <w:bidi/>
        <w:jc w:val="left"/>
        <w:rPr>
          <w:rFonts w:ascii="Simplified Arabic" w:hAnsi="Simplified Arabic" w:cs="Simplified Arabic"/>
          <w:szCs w:val="24"/>
        </w:rPr>
      </w:pPr>
      <w:r>
        <w:rPr>
          <w:rFonts w:ascii="Simplified Arabic" w:hAnsi="Simplified Arabic" w:cs="Simplified Arabic" w:hint="cs"/>
          <w:szCs w:val="24"/>
          <w:rtl/>
        </w:rPr>
        <w:t>2</w:t>
      </w:r>
      <w:r w:rsidRPr="00E258B8">
        <w:rPr>
          <w:rFonts w:ascii="Simplified Arabic" w:hAnsi="Simplified Arabic" w:cs="Simplified Arabic"/>
          <w:szCs w:val="24"/>
          <w:rtl/>
        </w:rPr>
        <w:t xml:space="preserve"> موقع التمكين السياسي للمرأة من </w:t>
      </w:r>
      <w:r w:rsidRPr="00E258B8">
        <w:rPr>
          <w:rFonts w:ascii="Simplified Arabic" w:hAnsi="Simplified Arabic" w:cs="Simplified Arabic" w:hint="cs"/>
          <w:szCs w:val="24"/>
          <w:rtl/>
        </w:rPr>
        <w:t>الإصلاحات</w:t>
      </w:r>
      <w:r w:rsidRPr="00E258B8">
        <w:rPr>
          <w:rFonts w:ascii="Simplified Arabic" w:hAnsi="Simplified Arabic" w:cs="Simplified Arabic"/>
          <w:szCs w:val="24"/>
          <w:rtl/>
        </w:rPr>
        <w:t xml:space="preserve"> السياسية ـ قراءة في مؤشرات التطور ودلالات الممارسة .من الموقع </w:t>
      </w:r>
      <w:r w:rsidRPr="00E258B8">
        <w:rPr>
          <w:rFonts w:ascii="Simplified Arabic" w:hAnsi="Simplified Arabic" w:cs="Simplified Arabic" w:hint="cs"/>
          <w:szCs w:val="24"/>
          <w:rtl/>
        </w:rPr>
        <w:t>الالكتروني</w:t>
      </w:r>
      <w:r w:rsidRPr="00E258B8">
        <w:rPr>
          <w:rFonts w:ascii="Simplified Arabic" w:hAnsi="Simplified Arabic" w:cs="Simplified Arabic"/>
          <w:szCs w:val="24"/>
          <w:rtl/>
        </w:rPr>
        <w:t xml:space="preserve"> :</w:t>
      </w:r>
    </w:p>
    <w:p w:rsidR="00B857F3" w:rsidRPr="00E258B8" w:rsidRDefault="00EB6187" w:rsidP="00B64BB7">
      <w:pPr>
        <w:pStyle w:val="a6"/>
        <w:bidi/>
        <w:jc w:val="left"/>
        <w:rPr>
          <w:rFonts w:ascii="Simplified Arabic" w:hAnsi="Simplified Arabic" w:cs="Simplified Arabic"/>
          <w:szCs w:val="24"/>
          <w:rtl/>
          <w:lang w:bidi="ar-DZ"/>
        </w:rPr>
      </w:pPr>
      <w:hyperlink r:id="rId3" w:history="1">
        <w:r w:rsidR="00B857F3" w:rsidRPr="00E258B8">
          <w:rPr>
            <w:rStyle w:val="Hyperlink"/>
            <w:rFonts w:ascii="Simplified Arabic" w:hAnsi="Simplified Arabic" w:cs="Simplified Arabic"/>
            <w:szCs w:val="24"/>
          </w:rPr>
          <w:t>http://www.facbook</w:t>
        </w:r>
      </w:hyperlink>
      <w:r w:rsidR="00B857F3" w:rsidRPr="00E258B8">
        <w:rPr>
          <w:rFonts w:ascii="Simplified Arabic" w:hAnsi="Simplified Arabic" w:cs="Simplified Arabic"/>
          <w:szCs w:val="24"/>
        </w:rPr>
        <w:t xml:space="preserve"> .com /per malink .php ?story –fbid =62438 des etudes de l’union du magrebarabe –march .13/2013-14/04/2015 .16 :25 / </w:t>
      </w:r>
    </w:p>
  </w:footnote>
  <w:footnote w:id="31">
    <w:p w:rsidR="00B857F3" w:rsidRPr="00E258B8" w:rsidRDefault="00B857F3" w:rsidP="00AF59D3">
      <w:pPr>
        <w:pStyle w:val="a6"/>
        <w:rPr>
          <w:rFonts w:ascii="Simplified Arabic" w:hAnsi="Simplified Arabic" w:cs="Simplified Arabic"/>
          <w:szCs w:val="24"/>
          <w:rtl/>
          <w:lang w:bidi="ar-DZ"/>
        </w:rPr>
      </w:pPr>
      <w:r>
        <w:rPr>
          <w:rFonts w:ascii="Simplified Arabic" w:hAnsi="Simplified Arabic" w:cs="Simplified Arabic" w:hint="cs"/>
          <w:szCs w:val="24"/>
          <w:rtl/>
        </w:rPr>
        <w:t xml:space="preserve"> </w:t>
      </w:r>
      <w:r w:rsidRPr="00E258B8">
        <w:rPr>
          <w:rFonts w:ascii="Simplified Arabic" w:hAnsi="Simplified Arabic" w:cs="Simplified Arabic"/>
          <w:szCs w:val="24"/>
          <w:rtl/>
        </w:rPr>
        <w:t>عماد المرزوقي ،مرجع سابق.</w:t>
      </w:r>
      <w:r>
        <w:rPr>
          <w:rFonts w:ascii="Simplified Arabic" w:hAnsi="Simplified Arabic" w:cs="Simplified Arabic" w:hint="cs"/>
          <w:szCs w:val="24"/>
          <w:rtl/>
        </w:rPr>
        <w:t xml:space="preserve"> </w:t>
      </w:r>
      <w:r w:rsidRPr="00AF59D3">
        <w:rPr>
          <w:rStyle w:val="a7"/>
          <w:rFonts w:ascii="Simplified Arabic" w:hAnsi="Simplified Arabic" w:cs="Simplified Arabic"/>
          <w:szCs w:val="24"/>
          <w:vertAlign w:val="baseline"/>
        </w:rPr>
        <w:footnoteRef/>
      </w:r>
      <w:r w:rsidRPr="00E258B8">
        <w:rPr>
          <w:rFonts w:ascii="Simplified Arabic" w:hAnsi="Simplified Arabic" w:cs="Simplified Arabic"/>
          <w:szCs w:val="24"/>
        </w:rPr>
        <w:t xml:space="preserve"> </w:t>
      </w:r>
    </w:p>
  </w:footnote>
  <w:footnote w:id="32">
    <w:p w:rsidR="00B857F3" w:rsidRPr="00E258B8" w:rsidRDefault="00B857F3" w:rsidP="00B60DE4">
      <w:pPr>
        <w:pStyle w:val="a6"/>
        <w:bidi/>
        <w:jc w:val="left"/>
        <w:rPr>
          <w:rFonts w:ascii="Simplified Arabic" w:hAnsi="Simplified Arabic" w:cs="Simplified Arabic"/>
          <w:szCs w:val="24"/>
          <w:rtl/>
        </w:rPr>
      </w:pPr>
      <w:r>
        <w:rPr>
          <w:rFonts w:ascii="Simplified Arabic" w:hAnsi="Simplified Arabic" w:cs="Simplified Arabic" w:hint="cs"/>
          <w:szCs w:val="24"/>
          <w:rtl/>
        </w:rPr>
        <w:t>1</w:t>
      </w:r>
      <w:r w:rsidRPr="00E258B8">
        <w:rPr>
          <w:rFonts w:ascii="Simplified Arabic" w:hAnsi="Simplified Arabic" w:cs="Simplified Arabic"/>
          <w:szCs w:val="24"/>
          <w:rtl/>
        </w:rPr>
        <w:t xml:space="preserve"> بريهان الجاف ، </w:t>
      </w:r>
      <w:r w:rsidRPr="00C06ABE">
        <w:rPr>
          <w:rFonts w:ascii="Simplified Arabic" w:hAnsi="Simplified Arabic" w:cs="Simplified Arabic"/>
          <w:szCs w:val="24"/>
          <w:u w:val="single"/>
          <w:rtl/>
        </w:rPr>
        <w:t>المرأة و المجتمع المدني</w:t>
      </w:r>
      <w:r w:rsidRPr="00E258B8">
        <w:rPr>
          <w:rFonts w:ascii="Simplified Arabic" w:hAnsi="Simplified Arabic" w:cs="Simplified Arabic"/>
          <w:szCs w:val="24"/>
          <w:rtl/>
        </w:rPr>
        <w:t xml:space="preserve"> </w:t>
      </w:r>
      <w:r w:rsidR="00C06ABE">
        <w:rPr>
          <w:rFonts w:ascii="Simplified Arabic" w:hAnsi="Simplified Arabic" w:cs="Simplified Arabic" w:hint="cs"/>
          <w:szCs w:val="24"/>
          <w:rtl/>
        </w:rPr>
        <w:t xml:space="preserve">، </w:t>
      </w:r>
      <w:r w:rsidRPr="00E258B8">
        <w:rPr>
          <w:rFonts w:ascii="Simplified Arabic" w:hAnsi="Simplified Arabic" w:cs="Simplified Arabic"/>
          <w:szCs w:val="24"/>
          <w:rtl/>
        </w:rPr>
        <w:t>من الموقع</w:t>
      </w:r>
      <w:r>
        <w:rPr>
          <w:rFonts w:ascii="Simplified Arabic" w:hAnsi="Simplified Arabic" w:cs="Simplified Arabic" w:hint="cs"/>
          <w:szCs w:val="24"/>
          <w:rtl/>
        </w:rPr>
        <w:t xml:space="preserve"> الالكتروني</w:t>
      </w:r>
      <w:r w:rsidRPr="00E258B8">
        <w:rPr>
          <w:rFonts w:ascii="Simplified Arabic" w:hAnsi="Simplified Arabic" w:cs="Simplified Arabic"/>
          <w:szCs w:val="24"/>
          <w:rtl/>
        </w:rPr>
        <w:t>:</w:t>
      </w:r>
    </w:p>
    <w:p w:rsidR="00B857F3" w:rsidRPr="00E258B8" w:rsidRDefault="00EB6187" w:rsidP="00B64BB7">
      <w:pPr>
        <w:pStyle w:val="a6"/>
        <w:bidi/>
        <w:jc w:val="left"/>
        <w:rPr>
          <w:rFonts w:ascii="Simplified Arabic" w:hAnsi="Simplified Arabic" w:cs="Simplified Arabic"/>
          <w:szCs w:val="24"/>
          <w:lang w:bidi="ar-DZ"/>
        </w:rPr>
      </w:pPr>
      <w:hyperlink w:history="1">
        <w:r w:rsidR="00B857F3" w:rsidRPr="00E258B8">
          <w:rPr>
            <w:rStyle w:val="Hyperlink"/>
            <w:rFonts w:ascii="Simplified Arabic" w:hAnsi="Simplified Arabic" w:cs="Simplified Arabic"/>
            <w:szCs w:val="24"/>
            <w:lang w:bidi="ar-DZ"/>
          </w:rPr>
          <w:t>www.hespress.com</w:t>
        </w:r>
        <w:r w:rsidR="00B857F3" w:rsidRPr="00E258B8">
          <w:rPr>
            <w:rStyle w:val="Hyperlink"/>
            <w:rFonts w:ascii="Simplified Arabic" w:hAnsi="Simplified Arabic" w:cs="Simplified Arabic"/>
            <w:szCs w:val="24"/>
            <w:rtl/>
            <w:lang w:bidi="ar-DZ"/>
          </w:rPr>
          <w:t xml:space="preserve"> </w:t>
        </w:r>
        <w:r w:rsidR="00B857F3" w:rsidRPr="00E258B8">
          <w:rPr>
            <w:rStyle w:val="Hyperlink"/>
            <w:rFonts w:ascii="Simplified Arabic" w:hAnsi="Simplified Arabic" w:cs="Simplified Arabic"/>
            <w:szCs w:val="24"/>
            <w:lang w:bidi="ar-DZ"/>
          </w:rPr>
          <w:t>/opinions /73933.html.12:11</w:t>
        </w:r>
      </w:hyperlink>
      <w:r w:rsidR="00B857F3" w:rsidRPr="00E258B8">
        <w:rPr>
          <w:rFonts w:ascii="Simplified Arabic" w:hAnsi="Simplified Arabic" w:cs="Simplified Arabic"/>
          <w:szCs w:val="24"/>
          <w:lang w:bidi="ar-DZ"/>
        </w:rPr>
        <w:t xml:space="preserve"> -2013 .07:12 .19/05/2015.</w:t>
      </w:r>
    </w:p>
  </w:footnote>
  <w:footnote w:id="33">
    <w:p w:rsidR="00B857F3" w:rsidRPr="00E258B8" w:rsidRDefault="00B857F3" w:rsidP="00B64BB7">
      <w:pPr>
        <w:pStyle w:val="a6"/>
        <w:bidi/>
        <w:jc w:val="left"/>
        <w:rPr>
          <w:rFonts w:ascii="Simplified Arabic" w:hAnsi="Simplified Arabic" w:cs="Simplified Arabic"/>
          <w:szCs w:val="24"/>
          <w:rtl/>
        </w:rPr>
      </w:pPr>
      <w:r>
        <w:rPr>
          <w:rFonts w:ascii="Simplified Arabic" w:hAnsi="Simplified Arabic" w:cs="Simplified Arabic" w:hint="cs"/>
          <w:szCs w:val="24"/>
          <w:rtl/>
        </w:rPr>
        <w:t>2</w:t>
      </w:r>
      <w:r w:rsidRPr="00E258B8">
        <w:rPr>
          <w:rFonts w:ascii="Simplified Arabic" w:hAnsi="Simplified Arabic" w:cs="Simplified Arabic"/>
          <w:szCs w:val="24"/>
          <w:rtl/>
        </w:rPr>
        <w:t xml:space="preserve"> نادية الأزمي ،</w:t>
      </w:r>
      <w:r w:rsidRPr="00C06ABE">
        <w:rPr>
          <w:rFonts w:ascii="Simplified Arabic" w:hAnsi="Simplified Arabic" w:cs="Simplified Arabic"/>
          <w:szCs w:val="24"/>
          <w:u w:val="single"/>
          <w:rtl/>
        </w:rPr>
        <w:t>المرأة و المجتمع المدني</w:t>
      </w:r>
      <w:r w:rsidRPr="00E258B8">
        <w:rPr>
          <w:rFonts w:ascii="Simplified Arabic" w:hAnsi="Simplified Arabic" w:cs="Simplified Arabic"/>
          <w:szCs w:val="24"/>
          <w:rtl/>
        </w:rPr>
        <w:t xml:space="preserve"> ، من الموقع الالكتروني :</w:t>
      </w:r>
    </w:p>
    <w:p w:rsidR="00B857F3" w:rsidRPr="00E258B8" w:rsidRDefault="00EB6187" w:rsidP="00B64BB7">
      <w:pPr>
        <w:pStyle w:val="a6"/>
        <w:bidi/>
        <w:jc w:val="left"/>
        <w:rPr>
          <w:rFonts w:ascii="Simplified Arabic" w:hAnsi="Simplified Arabic" w:cs="Simplified Arabic"/>
          <w:szCs w:val="24"/>
          <w:rtl/>
          <w:lang w:bidi="ar-DZ"/>
        </w:rPr>
      </w:pPr>
      <w:hyperlink r:id="rId4" w:history="1">
        <w:r w:rsidR="00B857F3" w:rsidRPr="00E258B8">
          <w:rPr>
            <w:rStyle w:val="Hyperlink"/>
            <w:rFonts w:ascii="Simplified Arabic" w:hAnsi="Simplified Arabic" w:cs="Simplified Arabic"/>
            <w:szCs w:val="24"/>
            <w:lang w:val="en-US"/>
          </w:rPr>
          <w:t>www.hespress</w:t>
        </w:r>
      </w:hyperlink>
      <w:r w:rsidR="00B857F3" w:rsidRPr="00E258B8">
        <w:rPr>
          <w:rFonts w:ascii="Simplified Arabic" w:hAnsi="Simplified Arabic" w:cs="Simplified Arabic"/>
          <w:szCs w:val="24"/>
          <w:lang w:val="en-US"/>
        </w:rPr>
        <w:t>. Com /opinions /73933.html .12 :11.2013 /03/05 .07 :12.19/05/2015</w:t>
      </w:r>
      <w:r w:rsidR="00B857F3" w:rsidRPr="00E258B8">
        <w:rPr>
          <w:rFonts w:ascii="Simplified Arabic" w:hAnsi="Simplified Arabic" w:cs="Simplified Arabic"/>
          <w:szCs w:val="24"/>
          <w:rtl/>
        </w:rPr>
        <w:t xml:space="preserve"> </w:t>
      </w:r>
      <w:r w:rsidR="00B857F3" w:rsidRPr="00E258B8">
        <w:rPr>
          <w:rFonts w:ascii="Simplified Arabic" w:hAnsi="Simplified Arabic" w:cs="Simplified Arabic"/>
          <w:szCs w:val="24"/>
          <w:lang w:val="en-US"/>
        </w:rPr>
        <w:t xml:space="preserve"> </w:t>
      </w:r>
    </w:p>
  </w:footnote>
  <w:footnote w:id="34">
    <w:p w:rsidR="00B857F3" w:rsidRPr="00E258B8" w:rsidRDefault="00B857F3" w:rsidP="00735D9A">
      <w:pPr>
        <w:pStyle w:val="a6"/>
        <w:bidi/>
        <w:jc w:val="left"/>
        <w:rPr>
          <w:rFonts w:ascii="Simplified Arabic" w:hAnsi="Simplified Arabic" w:cs="Simplified Arabic"/>
          <w:szCs w:val="24"/>
          <w:rtl/>
          <w:lang w:bidi="ar-DZ"/>
        </w:rPr>
      </w:pPr>
      <w:r>
        <w:rPr>
          <w:rFonts w:ascii="Simplified Arabic" w:hAnsi="Simplified Arabic" w:cs="Simplified Arabic" w:hint="cs"/>
          <w:szCs w:val="24"/>
          <w:rtl/>
        </w:rPr>
        <w:t xml:space="preserve">1 </w:t>
      </w:r>
      <w:r w:rsidRPr="00E258B8">
        <w:rPr>
          <w:rFonts w:ascii="Simplified Arabic" w:hAnsi="Simplified Arabic" w:cs="Simplified Arabic"/>
          <w:szCs w:val="24"/>
          <w:rtl/>
        </w:rPr>
        <w:t>النساء العربيات والمجتمع المدني ،من الموقع الالكتروني:</w:t>
      </w:r>
    </w:p>
    <w:p w:rsidR="00B857F3" w:rsidRPr="00E258B8" w:rsidRDefault="00EB6187" w:rsidP="00735D9A">
      <w:pPr>
        <w:pStyle w:val="a6"/>
        <w:jc w:val="left"/>
        <w:rPr>
          <w:rFonts w:ascii="Simplified Arabic" w:hAnsi="Simplified Arabic" w:cs="Simplified Arabic"/>
          <w:szCs w:val="24"/>
          <w:rtl/>
        </w:rPr>
      </w:pPr>
      <w:hyperlink r:id="rId5" w:history="1">
        <w:r w:rsidR="00B857F3" w:rsidRPr="00E258B8">
          <w:rPr>
            <w:rStyle w:val="Hyperlink"/>
            <w:rFonts w:ascii="Simplified Arabic" w:hAnsi="Simplified Arabic" w:cs="Simplified Arabic"/>
            <w:szCs w:val="24"/>
            <w:lang w:val="en-US" w:bidi="ar-DZ"/>
          </w:rPr>
          <w:t>www.arab</w:t>
        </w:r>
      </w:hyperlink>
      <w:r w:rsidR="00B857F3" w:rsidRPr="00E258B8">
        <w:rPr>
          <w:rFonts w:ascii="Simplified Arabic" w:hAnsi="Simplified Arabic" w:cs="Simplified Arabic"/>
          <w:szCs w:val="24"/>
          <w:lang w:val="en-US" w:bidi="ar-DZ"/>
        </w:rPr>
        <w:t xml:space="preserve"> –hdr.org/ puplictions /other /ahdr /papers 2005/cherif .pdf.07 :28,19/05/2015.</w:t>
      </w:r>
      <w:r w:rsidR="00B857F3" w:rsidRPr="00E258B8">
        <w:rPr>
          <w:rFonts w:ascii="Simplified Arabic" w:hAnsi="Simplified Arabic" w:cs="Simplified Arabic"/>
          <w:szCs w:val="24"/>
          <w:lang w:val="en-US"/>
        </w:rPr>
        <w:t xml:space="preserve"> </w:t>
      </w:r>
    </w:p>
  </w:footnote>
  <w:footnote w:id="35">
    <w:p w:rsidR="00B857F3" w:rsidRPr="00E258B8" w:rsidRDefault="00B857F3" w:rsidP="00FF6E9C">
      <w:pPr>
        <w:pStyle w:val="a6"/>
        <w:bidi/>
        <w:jc w:val="left"/>
        <w:rPr>
          <w:rFonts w:ascii="Simplified Arabic" w:hAnsi="Simplified Arabic" w:cs="Simplified Arabic"/>
          <w:szCs w:val="24"/>
        </w:rPr>
      </w:pPr>
      <w:r>
        <w:rPr>
          <w:rFonts w:ascii="Simplified Arabic" w:hAnsi="Simplified Arabic" w:cs="Simplified Arabic" w:hint="cs"/>
          <w:szCs w:val="24"/>
          <w:rtl/>
        </w:rPr>
        <w:t xml:space="preserve">2 </w:t>
      </w:r>
      <w:r w:rsidRPr="00E258B8">
        <w:rPr>
          <w:rFonts w:ascii="Simplified Arabic" w:hAnsi="Simplified Arabic" w:cs="Simplified Arabic"/>
          <w:szCs w:val="24"/>
          <w:rtl/>
        </w:rPr>
        <w:t>اكرام عدنني ،</w:t>
      </w:r>
      <w:r w:rsidRPr="00E00D29">
        <w:rPr>
          <w:rFonts w:ascii="Simplified Arabic" w:hAnsi="Simplified Arabic" w:cs="Simplified Arabic"/>
          <w:szCs w:val="24"/>
          <w:u w:val="single"/>
          <w:rtl/>
        </w:rPr>
        <w:t>المرأة في المغرب بين المكتسبات والتحديات</w:t>
      </w:r>
      <w:r>
        <w:rPr>
          <w:rFonts w:ascii="Simplified Arabic" w:hAnsi="Simplified Arabic" w:cs="Simplified Arabic" w:hint="cs"/>
          <w:szCs w:val="24"/>
          <w:rtl/>
        </w:rPr>
        <w:t>،</w:t>
      </w:r>
      <w:r w:rsidRPr="00E258B8">
        <w:rPr>
          <w:rFonts w:ascii="Simplified Arabic" w:hAnsi="Simplified Arabic" w:cs="Simplified Arabic"/>
          <w:szCs w:val="24"/>
          <w:rtl/>
        </w:rPr>
        <w:t xml:space="preserve"> من الموقع الالكتروني</w:t>
      </w:r>
      <w:r>
        <w:rPr>
          <w:rFonts w:ascii="Simplified Arabic" w:hAnsi="Simplified Arabic" w:cs="Simplified Arabic" w:hint="cs"/>
          <w:szCs w:val="24"/>
          <w:rtl/>
        </w:rPr>
        <w:t>:</w:t>
      </w:r>
    </w:p>
    <w:p w:rsidR="00B857F3" w:rsidRPr="00E258B8" w:rsidRDefault="00EB6187" w:rsidP="00B64BB7">
      <w:pPr>
        <w:pStyle w:val="a6"/>
        <w:bidi/>
        <w:jc w:val="left"/>
        <w:rPr>
          <w:rFonts w:ascii="Simplified Arabic" w:hAnsi="Simplified Arabic" w:cs="Simplified Arabic"/>
          <w:szCs w:val="24"/>
          <w:rtl/>
          <w:lang w:bidi="ar-DZ"/>
        </w:rPr>
      </w:pPr>
      <w:hyperlink r:id="rId6" w:history="1">
        <w:r w:rsidR="00B857F3" w:rsidRPr="00E258B8">
          <w:rPr>
            <w:rStyle w:val="Hyperlink"/>
            <w:rFonts w:ascii="Simplified Arabic" w:hAnsi="Simplified Arabic" w:cs="Simplified Arabic"/>
            <w:szCs w:val="24"/>
            <w:lang w:val="en-US"/>
          </w:rPr>
          <w:t>www.ncwegypt</w:t>
        </w:r>
      </w:hyperlink>
      <w:r w:rsidR="00B857F3" w:rsidRPr="00E258B8">
        <w:rPr>
          <w:rFonts w:ascii="Simplified Arabic" w:hAnsi="Simplified Arabic" w:cs="Simplified Arabic"/>
          <w:szCs w:val="24"/>
          <w:lang w:val="en-US"/>
        </w:rPr>
        <w:t xml:space="preserve"> .com/index .ph/ar/media –centre/women worldara/10412013-10-33-45.22 :14,16/10/2013.07 :45,19/05/2015.</w:t>
      </w:r>
      <w:r w:rsidR="00B857F3" w:rsidRPr="00E258B8">
        <w:rPr>
          <w:rStyle w:val="a7"/>
          <w:rFonts w:ascii="Simplified Arabic" w:hAnsi="Simplified Arabic" w:cs="Simplified Arabic"/>
          <w:szCs w:val="24"/>
          <w:rtl/>
        </w:rPr>
        <w:t xml:space="preserve"> </w:t>
      </w:r>
    </w:p>
  </w:footnote>
  <w:footnote w:id="36">
    <w:p w:rsidR="00B857F3" w:rsidRPr="00E258B8" w:rsidRDefault="00B857F3" w:rsidP="00FF6E9C">
      <w:pPr>
        <w:pStyle w:val="a6"/>
        <w:rPr>
          <w:rFonts w:ascii="Simplified Arabic" w:hAnsi="Simplified Arabic" w:cs="Simplified Arabic"/>
          <w:szCs w:val="24"/>
          <w:rtl/>
          <w:lang w:bidi="ar-DZ"/>
        </w:rPr>
      </w:pPr>
      <w:r w:rsidRPr="00E258B8">
        <w:rPr>
          <w:rFonts w:ascii="Simplified Arabic" w:hAnsi="Simplified Arabic" w:cs="Simplified Arabic"/>
          <w:szCs w:val="24"/>
          <w:rtl/>
        </w:rPr>
        <w:t xml:space="preserve"> النساء العربيات وا</w:t>
      </w:r>
      <w:r>
        <w:rPr>
          <w:rFonts w:ascii="Simplified Arabic" w:hAnsi="Simplified Arabic" w:cs="Simplified Arabic"/>
          <w:szCs w:val="24"/>
          <w:rtl/>
        </w:rPr>
        <w:t>لمجتمع المدني ،الم</w:t>
      </w:r>
      <w:r>
        <w:rPr>
          <w:rFonts w:ascii="Simplified Arabic" w:hAnsi="Simplified Arabic" w:cs="Simplified Arabic" w:hint="cs"/>
          <w:szCs w:val="24"/>
          <w:rtl/>
        </w:rPr>
        <w:t>رجع ال</w:t>
      </w:r>
      <w:r w:rsidRPr="00E258B8">
        <w:rPr>
          <w:rFonts w:ascii="Simplified Arabic" w:hAnsi="Simplified Arabic" w:cs="Simplified Arabic"/>
          <w:szCs w:val="24"/>
          <w:rtl/>
        </w:rPr>
        <w:t>سابق.</w:t>
      </w:r>
      <w:r w:rsidRPr="00FF6E9C">
        <w:rPr>
          <w:rStyle w:val="a7"/>
          <w:rFonts w:ascii="Simplified Arabic" w:hAnsi="Simplified Arabic" w:cs="Simplified Arabic"/>
          <w:szCs w:val="24"/>
          <w:vertAlign w:val="baseline"/>
        </w:rPr>
        <w:footnoteRef/>
      </w:r>
      <w:r w:rsidRPr="00E258B8">
        <w:rPr>
          <w:rFonts w:ascii="Simplified Arabic" w:hAnsi="Simplified Arabic" w:cs="Simplified Arabic"/>
          <w:szCs w:val="24"/>
        </w:rPr>
        <w:t xml:space="preserve"> </w:t>
      </w:r>
    </w:p>
  </w:footnote>
  <w:footnote w:id="37">
    <w:p w:rsidR="00B857F3" w:rsidRPr="00E258B8" w:rsidRDefault="00B857F3" w:rsidP="00224A69">
      <w:pPr>
        <w:pStyle w:val="a6"/>
        <w:bidi/>
        <w:jc w:val="left"/>
        <w:rPr>
          <w:rFonts w:ascii="Simplified Arabic" w:hAnsi="Simplified Arabic" w:cs="Simplified Arabic"/>
          <w:szCs w:val="24"/>
          <w:rtl/>
          <w:lang w:bidi="ar-DZ"/>
        </w:rPr>
      </w:pPr>
      <w:r>
        <w:rPr>
          <w:rFonts w:ascii="Simplified Arabic" w:hAnsi="Simplified Arabic" w:cs="Simplified Arabic" w:hint="cs"/>
          <w:szCs w:val="24"/>
          <w:rtl/>
        </w:rPr>
        <w:t>1</w:t>
      </w:r>
      <w:r w:rsidRPr="00E258B8">
        <w:rPr>
          <w:rFonts w:ascii="Simplified Arabic" w:hAnsi="Simplified Arabic" w:cs="Simplified Arabic"/>
          <w:szCs w:val="24"/>
          <w:rtl/>
        </w:rPr>
        <w:t xml:space="preserve"> زينب البقري،</w:t>
      </w:r>
      <w:r w:rsidRPr="006145B7">
        <w:rPr>
          <w:rFonts w:ascii="Simplified Arabic" w:hAnsi="Simplified Arabic" w:cs="Simplified Arabic"/>
          <w:szCs w:val="24"/>
          <w:u w:val="single"/>
          <w:rtl/>
        </w:rPr>
        <w:t>المرأة والثورة في مصر ،ثلاث سنوات بين التمكين والتهميش</w:t>
      </w:r>
      <w:r w:rsidRPr="00E258B8">
        <w:rPr>
          <w:rFonts w:ascii="Simplified Arabic" w:hAnsi="Simplified Arabic" w:cs="Simplified Arabic"/>
          <w:szCs w:val="24"/>
          <w:rtl/>
        </w:rPr>
        <w:t>،من الموقع الالكتروني:</w:t>
      </w:r>
      <w:r w:rsidRPr="00E258B8">
        <w:rPr>
          <w:rFonts w:ascii="Simplified Arabic" w:hAnsi="Simplified Arabic" w:cs="Simplified Arabic"/>
          <w:szCs w:val="24"/>
        </w:rPr>
        <w:t>http://feker –online .com /kead article.php ?id =3.20 : 13,20/05/2015. </w:t>
      </w:r>
      <w:r w:rsidRPr="00E258B8">
        <w:rPr>
          <w:rStyle w:val="a7"/>
          <w:rFonts w:ascii="Simplified Arabic" w:hAnsi="Simplified Arabic" w:cs="Simplified Arabic"/>
          <w:szCs w:val="24"/>
        </w:rPr>
        <w:t xml:space="preserve"> </w:t>
      </w:r>
      <w:r w:rsidRPr="00E258B8">
        <w:rPr>
          <w:rFonts w:ascii="Simplified Arabic" w:hAnsi="Simplified Arabic" w:cs="Simplified Arabic"/>
          <w:szCs w:val="24"/>
        </w:rPr>
        <w:t xml:space="preserve"> </w:t>
      </w:r>
      <w:r>
        <w:rPr>
          <w:rFonts w:ascii="Simplified Arabic" w:hAnsi="Simplified Arabic" w:cs="Simplified Arabic"/>
          <w:szCs w:val="24"/>
          <w:rtl/>
        </w:rPr>
        <w:t xml:space="preserve"> </w:t>
      </w:r>
    </w:p>
  </w:footnote>
  <w:footnote w:id="38">
    <w:p w:rsidR="00B857F3" w:rsidRPr="00E258B8" w:rsidRDefault="00B857F3" w:rsidP="00224A69">
      <w:pPr>
        <w:pStyle w:val="a6"/>
        <w:bidi/>
        <w:jc w:val="left"/>
        <w:rPr>
          <w:rFonts w:ascii="Simplified Arabic" w:hAnsi="Simplified Arabic" w:cs="Simplified Arabic"/>
          <w:szCs w:val="24"/>
          <w:rtl/>
          <w:lang w:bidi="ar-DZ"/>
        </w:rPr>
      </w:pPr>
      <w:r>
        <w:rPr>
          <w:rFonts w:ascii="Simplified Arabic" w:hAnsi="Simplified Arabic" w:cs="Simplified Arabic" w:hint="cs"/>
          <w:szCs w:val="24"/>
          <w:rtl/>
        </w:rPr>
        <w:t>2</w:t>
      </w:r>
      <w:r w:rsidRPr="00E258B8">
        <w:rPr>
          <w:rFonts w:ascii="Simplified Arabic" w:hAnsi="Simplified Arabic" w:cs="Simplified Arabic"/>
          <w:szCs w:val="24"/>
          <w:rtl/>
        </w:rPr>
        <w:t xml:space="preserve"> كبير ماتو ،مرجع سبق ذكره.</w:t>
      </w:r>
    </w:p>
  </w:footnote>
  <w:footnote w:id="39">
    <w:p w:rsidR="00B857F3" w:rsidRPr="00E258B8" w:rsidRDefault="00D7094B" w:rsidP="00D7094B">
      <w:pPr>
        <w:pStyle w:val="a6"/>
        <w:bidi/>
        <w:jc w:val="left"/>
        <w:rPr>
          <w:rFonts w:ascii="Simplified Arabic" w:hAnsi="Simplified Arabic" w:cs="Simplified Arabic"/>
          <w:szCs w:val="24"/>
          <w:rtl/>
          <w:lang w:bidi="ar-DZ"/>
        </w:rPr>
      </w:pPr>
      <w:r>
        <w:rPr>
          <w:rFonts w:ascii="Simplified Arabic" w:hAnsi="Simplified Arabic" w:cs="Simplified Arabic" w:hint="cs"/>
          <w:szCs w:val="24"/>
          <w:rtl/>
        </w:rPr>
        <w:t xml:space="preserve">3 </w:t>
      </w:r>
      <w:r w:rsidR="00B857F3">
        <w:rPr>
          <w:rFonts w:ascii="Simplified Arabic" w:hAnsi="Simplified Arabic" w:cs="Simplified Arabic" w:hint="cs"/>
          <w:szCs w:val="24"/>
          <w:rtl/>
        </w:rPr>
        <w:t>كبير ماتو ،مرجع سابق.</w:t>
      </w:r>
    </w:p>
  </w:footnote>
  <w:footnote w:id="40">
    <w:p w:rsidR="00B857F3" w:rsidRPr="00E258B8" w:rsidRDefault="00B857F3" w:rsidP="00C21546">
      <w:pPr>
        <w:pStyle w:val="a6"/>
        <w:rPr>
          <w:rFonts w:ascii="Simplified Arabic" w:hAnsi="Simplified Arabic" w:cs="Simplified Arabic"/>
          <w:szCs w:val="24"/>
          <w:rtl/>
          <w:lang w:bidi="ar-DZ"/>
        </w:rPr>
      </w:pPr>
      <w:r w:rsidRPr="00E258B8">
        <w:rPr>
          <w:rFonts w:ascii="Simplified Arabic" w:hAnsi="Simplified Arabic" w:cs="Simplified Arabic"/>
          <w:szCs w:val="24"/>
          <w:rtl/>
        </w:rPr>
        <w:t xml:space="preserve"> خالد حسن حسين ،مرجع سبق ذكره، ص32 .</w:t>
      </w:r>
      <w:r w:rsidRPr="00C21546">
        <w:rPr>
          <w:rStyle w:val="a7"/>
          <w:rFonts w:ascii="Simplified Arabic" w:hAnsi="Simplified Arabic" w:cs="Simplified Arabic"/>
          <w:szCs w:val="24"/>
          <w:vertAlign w:val="baseline"/>
        </w:rPr>
        <w:footnoteRef/>
      </w:r>
      <w:r w:rsidRPr="00C21546">
        <w:rPr>
          <w:rFonts w:ascii="Simplified Arabic" w:hAnsi="Simplified Arabic" w:cs="Simplified Arabic"/>
          <w:szCs w:val="24"/>
        </w:rPr>
        <w:t xml:space="preserve"> </w:t>
      </w:r>
    </w:p>
  </w:footnote>
  <w:footnote w:id="41">
    <w:p w:rsidR="00B857F3" w:rsidRPr="00F1662A" w:rsidRDefault="00B857F3">
      <w:pPr>
        <w:pStyle w:val="a6"/>
        <w:rPr>
          <w:rtl/>
          <w:lang w:bidi="ar-DZ"/>
        </w:rPr>
      </w:pPr>
      <w:r>
        <w:rPr>
          <w:rFonts w:hint="cs"/>
          <w:rtl/>
        </w:rPr>
        <w:t xml:space="preserve"> خالد حمود العزب ،مرجع سبق ذكره ،ص 100.</w:t>
      </w:r>
      <w:r w:rsidRPr="00AC3D19">
        <w:rPr>
          <w:rStyle w:val="a7"/>
          <w:vertAlign w:val="baseline"/>
        </w:rPr>
        <w:footnoteRef/>
      </w:r>
      <w:r>
        <w:t xml:space="preserve"> </w:t>
      </w:r>
    </w:p>
  </w:footnote>
  <w:footnote w:id="42">
    <w:p w:rsidR="00B857F3" w:rsidRPr="003E6616" w:rsidRDefault="003E6616" w:rsidP="003E6616">
      <w:pPr>
        <w:pStyle w:val="a6"/>
        <w:bidi/>
        <w:jc w:val="left"/>
        <w:rPr>
          <w:sz w:val="22"/>
          <w:szCs w:val="22"/>
          <w:rtl/>
          <w:lang w:bidi="ar-DZ"/>
        </w:rPr>
      </w:pPr>
      <w:r w:rsidRPr="003E6616">
        <w:rPr>
          <w:rFonts w:hint="cs"/>
          <w:sz w:val="22"/>
          <w:szCs w:val="22"/>
          <w:rtl/>
        </w:rPr>
        <w:t>3</w:t>
      </w:r>
      <w:r w:rsidR="00B857F3" w:rsidRPr="003E6616">
        <w:rPr>
          <w:rFonts w:hint="cs"/>
          <w:sz w:val="22"/>
          <w:szCs w:val="22"/>
          <w:rtl/>
        </w:rPr>
        <w:t xml:space="preserve"> دراسة حول واقع المرأة في الأحزاب السياسية الأردنية ،مركز القدس للدراسات السياسية ،تموز 2007،ص 20،من الموقع الالكتروني :</w:t>
      </w:r>
      <w:r w:rsidRPr="003E6616">
        <w:rPr>
          <w:sz w:val="22"/>
          <w:szCs w:val="22"/>
        </w:rPr>
        <w:t xml:space="preserve"> </w:t>
      </w:r>
      <w:hyperlink r:id="rId7" w:history="1">
        <w:r w:rsidRPr="003E6616">
          <w:rPr>
            <w:rStyle w:val="Hyperlink"/>
            <w:sz w:val="22"/>
            <w:szCs w:val="22"/>
          </w:rPr>
          <w:t>www.al</w:t>
        </w:r>
      </w:hyperlink>
      <w:r w:rsidRPr="003E6616">
        <w:rPr>
          <w:sz w:val="22"/>
          <w:szCs w:val="22"/>
        </w:rPr>
        <w:t xml:space="preserve"> quds center .org.2015/04/20.10 :15. </w:t>
      </w:r>
    </w:p>
  </w:footnote>
  <w:footnote w:id="43">
    <w:p w:rsidR="00B857F3" w:rsidRPr="00634671" w:rsidRDefault="00B857F3">
      <w:pPr>
        <w:pStyle w:val="a6"/>
        <w:rPr>
          <w:szCs w:val="24"/>
          <w:rtl/>
          <w:lang w:bidi="ar-DZ"/>
        </w:rPr>
      </w:pPr>
      <w:r w:rsidRPr="00634671">
        <w:rPr>
          <w:rFonts w:hint="cs"/>
          <w:szCs w:val="24"/>
          <w:rtl/>
        </w:rPr>
        <w:t xml:space="preserve"> خالد حمود العزب ، مرجع سابق ،ص 101.</w:t>
      </w:r>
      <w:r w:rsidRPr="00634671">
        <w:rPr>
          <w:rStyle w:val="a7"/>
          <w:szCs w:val="24"/>
        </w:rPr>
        <w:footnoteRef/>
      </w:r>
      <w:r w:rsidRPr="00634671">
        <w:rPr>
          <w:szCs w:val="24"/>
        </w:rPr>
        <w:t xml:space="preserve"> </w:t>
      </w:r>
    </w:p>
  </w:footnote>
  <w:footnote w:id="44">
    <w:p w:rsidR="00B857F3" w:rsidRPr="00634671" w:rsidRDefault="00B857F3">
      <w:pPr>
        <w:pStyle w:val="a6"/>
        <w:rPr>
          <w:szCs w:val="24"/>
          <w:rtl/>
          <w:lang w:bidi="ar-DZ"/>
        </w:rPr>
      </w:pPr>
      <w:r w:rsidRPr="00634671">
        <w:rPr>
          <w:rFonts w:hint="cs"/>
          <w:szCs w:val="24"/>
          <w:rtl/>
        </w:rPr>
        <w:t xml:space="preserve"> إيمان بيبرس ،المشاركة السياسية للمرأة ،مرجع سبق ذكره ،ص 144.</w:t>
      </w:r>
      <w:r w:rsidRPr="00634671">
        <w:rPr>
          <w:rStyle w:val="a7"/>
          <w:szCs w:val="24"/>
        </w:rPr>
        <w:footnoteRef/>
      </w:r>
      <w:r w:rsidRPr="00634671">
        <w:rPr>
          <w:szCs w:val="24"/>
        </w:rPr>
        <w:t xml:space="preserve"> </w:t>
      </w:r>
    </w:p>
  </w:footnote>
  <w:footnote w:id="45">
    <w:p w:rsidR="00B857F3" w:rsidRPr="00634671" w:rsidRDefault="00B857F3">
      <w:pPr>
        <w:pStyle w:val="a6"/>
        <w:rPr>
          <w:szCs w:val="24"/>
          <w:rtl/>
          <w:lang w:bidi="ar-DZ"/>
        </w:rPr>
      </w:pPr>
      <w:r w:rsidRPr="00634671">
        <w:rPr>
          <w:rFonts w:hint="cs"/>
          <w:szCs w:val="24"/>
          <w:rtl/>
        </w:rPr>
        <w:t xml:space="preserve"> يوسف بن يزة ،مرجع سبق ذكره ،ص 105.</w:t>
      </w:r>
      <w:r w:rsidRPr="00634671">
        <w:rPr>
          <w:rStyle w:val="a7"/>
          <w:szCs w:val="24"/>
        </w:rPr>
        <w:footnoteRef/>
      </w:r>
      <w:r w:rsidRPr="00634671">
        <w:rPr>
          <w:szCs w:val="24"/>
        </w:rPr>
        <w:t xml:space="preserve"> </w:t>
      </w:r>
    </w:p>
  </w:footnote>
  <w:footnote w:id="46">
    <w:p w:rsidR="00B857F3" w:rsidRPr="00634671" w:rsidRDefault="00B857F3">
      <w:pPr>
        <w:pStyle w:val="a6"/>
        <w:rPr>
          <w:szCs w:val="24"/>
          <w:rtl/>
          <w:lang w:bidi="ar-DZ"/>
        </w:rPr>
      </w:pPr>
      <w:r w:rsidRPr="00634671">
        <w:rPr>
          <w:rFonts w:hint="cs"/>
          <w:szCs w:val="24"/>
          <w:rtl/>
        </w:rPr>
        <w:t xml:space="preserve"> صابر بلول ، مرجع سبق ذكره، ص 660.</w:t>
      </w:r>
      <w:r w:rsidRPr="00634671">
        <w:rPr>
          <w:rStyle w:val="a7"/>
          <w:szCs w:val="24"/>
        </w:rPr>
        <w:footnoteRef/>
      </w:r>
      <w:r w:rsidRPr="00634671">
        <w:rPr>
          <w:szCs w:val="24"/>
        </w:rPr>
        <w:t xml:space="preserve"> </w:t>
      </w:r>
    </w:p>
  </w:footnote>
  <w:footnote w:id="47">
    <w:p w:rsidR="00B857F3" w:rsidRPr="009272BC" w:rsidRDefault="003F303D" w:rsidP="003F303D">
      <w:pPr>
        <w:pStyle w:val="a6"/>
        <w:rPr>
          <w:rtl/>
          <w:lang w:bidi="ar-DZ"/>
        </w:rPr>
      </w:pPr>
      <w:r>
        <w:rPr>
          <w:rFonts w:hint="cs"/>
          <w:szCs w:val="24"/>
          <w:rtl/>
        </w:rPr>
        <w:t xml:space="preserve"> </w:t>
      </w:r>
      <w:r w:rsidR="00B857F3" w:rsidRPr="00634671">
        <w:rPr>
          <w:rFonts w:hint="cs"/>
          <w:szCs w:val="24"/>
          <w:rtl/>
        </w:rPr>
        <w:t xml:space="preserve">مرجع </w:t>
      </w:r>
      <w:r>
        <w:rPr>
          <w:rFonts w:hint="cs"/>
          <w:szCs w:val="24"/>
          <w:rtl/>
        </w:rPr>
        <w:t>نفسه</w:t>
      </w:r>
      <w:r w:rsidR="00B857F3" w:rsidRPr="00634671">
        <w:rPr>
          <w:rFonts w:hint="cs"/>
          <w:szCs w:val="24"/>
          <w:rtl/>
        </w:rPr>
        <w:t xml:space="preserve"> ،ص 660.</w:t>
      </w:r>
      <w:r w:rsidR="00B857F3" w:rsidRPr="00634671">
        <w:rPr>
          <w:rStyle w:val="a7"/>
          <w:szCs w:val="24"/>
        </w:rPr>
        <w:footnoteRef/>
      </w:r>
      <w:r w:rsidR="00B857F3">
        <w:t xml:space="preserve"> </w:t>
      </w:r>
    </w:p>
  </w:footnote>
  <w:footnote w:id="48">
    <w:p w:rsidR="00B857F3" w:rsidRPr="00634671" w:rsidRDefault="00B857F3">
      <w:pPr>
        <w:pStyle w:val="a6"/>
        <w:rPr>
          <w:szCs w:val="24"/>
          <w:rtl/>
          <w:lang w:bidi="ar-DZ"/>
        </w:rPr>
      </w:pPr>
      <w:r w:rsidRPr="00634671">
        <w:rPr>
          <w:rFonts w:hint="cs"/>
          <w:szCs w:val="24"/>
          <w:rtl/>
        </w:rPr>
        <w:t xml:space="preserve"> التنمية وسبل تمكين المرأة في مصر ،مرجع سبق ذكره ،ص14.</w:t>
      </w:r>
      <w:r w:rsidRPr="00634671">
        <w:rPr>
          <w:rStyle w:val="a7"/>
          <w:szCs w:val="24"/>
        </w:rPr>
        <w:footnoteRef/>
      </w:r>
      <w:r w:rsidRPr="00634671">
        <w:rPr>
          <w:szCs w:val="24"/>
        </w:rPr>
        <w:t xml:space="preserve"> </w:t>
      </w:r>
    </w:p>
  </w:footnote>
  <w:footnote w:id="49">
    <w:p w:rsidR="00B857F3" w:rsidRPr="00494105" w:rsidRDefault="00B857F3">
      <w:pPr>
        <w:pStyle w:val="a6"/>
        <w:rPr>
          <w:rtl/>
          <w:lang w:bidi="ar-DZ"/>
        </w:rPr>
      </w:pPr>
      <w:r w:rsidRPr="00634671">
        <w:rPr>
          <w:rFonts w:hint="cs"/>
          <w:szCs w:val="24"/>
          <w:rtl/>
        </w:rPr>
        <w:t xml:space="preserve"> كامل السيد ، </w:t>
      </w:r>
      <w:r w:rsidRPr="00A25C81">
        <w:rPr>
          <w:rFonts w:hint="cs"/>
          <w:szCs w:val="24"/>
          <w:u w:val="single"/>
          <w:rtl/>
        </w:rPr>
        <w:t xml:space="preserve">أسباب العجز في تمكين النساء سياسيا </w:t>
      </w:r>
      <w:r w:rsidRPr="00634671">
        <w:rPr>
          <w:rFonts w:hint="cs"/>
          <w:szCs w:val="24"/>
          <w:rtl/>
        </w:rPr>
        <w:t>،وثيقة مقدمة للأمم المتحدة الانمائي ،ص 6.</w:t>
      </w:r>
      <w:r w:rsidRPr="00634671">
        <w:rPr>
          <w:rStyle w:val="a7"/>
          <w:szCs w:val="24"/>
        </w:rPr>
        <w:footnoteRef/>
      </w:r>
      <w:r>
        <w:t xml:space="preserve"> </w:t>
      </w:r>
    </w:p>
  </w:footnote>
  <w:footnote w:id="50">
    <w:p w:rsidR="00B857F3" w:rsidRPr="00634671" w:rsidRDefault="00B857F3">
      <w:pPr>
        <w:pStyle w:val="a6"/>
        <w:rPr>
          <w:szCs w:val="24"/>
          <w:rtl/>
          <w:lang w:bidi="ar-DZ"/>
        </w:rPr>
      </w:pPr>
      <w:r w:rsidRPr="00634671">
        <w:rPr>
          <w:rFonts w:hint="cs"/>
          <w:szCs w:val="24"/>
          <w:rtl/>
        </w:rPr>
        <w:t xml:space="preserve"> كامل السيد ،مرجع سابق ، ص 6.</w:t>
      </w:r>
      <w:r w:rsidRPr="00634671">
        <w:rPr>
          <w:rStyle w:val="a7"/>
          <w:szCs w:val="24"/>
        </w:rPr>
        <w:footnoteRef/>
      </w:r>
      <w:r w:rsidRPr="00634671">
        <w:rPr>
          <w:szCs w:val="24"/>
        </w:rPr>
        <w:t xml:space="preserve"> </w:t>
      </w:r>
    </w:p>
  </w:footnote>
  <w:footnote w:id="51">
    <w:p w:rsidR="00B857F3" w:rsidRPr="00634671" w:rsidRDefault="00B857F3">
      <w:pPr>
        <w:pStyle w:val="a6"/>
        <w:rPr>
          <w:szCs w:val="24"/>
          <w:rtl/>
          <w:lang w:bidi="ar-DZ"/>
        </w:rPr>
      </w:pPr>
      <w:r w:rsidRPr="00634671">
        <w:rPr>
          <w:rFonts w:hint="cs"/>
          <w:szCs w:val="24"/>
          <w:rtl/>
        </w:rPr>
        <w:t xml:space="preserve"> عبد الحميد اسماعيل الأنصاري ،مرجع سبق ذكره ،ص 19.</w:t>
      </w:r>
      <w:r w:rsidRPr="00634671">
        <w:rPr>
          <w:rStyle w:val="a7"/>
          <w:szCs w:val="24"/>
        </w:rPr>
        <w:footnoteRef/>
      </w:r>
      <w:r w:rsidRPr="00634671">
        <w:rPr>
          <w:szCs w:val="24"/>
        </w:rPr>
        <w:t xml:space="preserve"> </w:t>
      </w:r>
    </w:p>
  </w:footnote>
  <w:footnote w:id="52">
    <w:p w:rsidR="00B857F3" w:rsidRPr="00634671" w:rsidRDefault="00B857F3">
      <w:pPr>
        <w:pStyle w:val="a6"/>
        <w:rPr>
          <w:szCs w:val="24"/>
          <w:rtl/>
          <w:lang w:bidi="ar-DZ"/>
        </w:rPr>
      </w:pPr>
      <w:r w:rsidRPr="00634671">
        <w:rPr>
          <w:rFonts w:hint="cs"/>
          <w:szCs w:val="24"/>
          <w:rtl/>
        </w:rPr>
        <w:t xml:space="preserve"> صابر بلول ،مرجع سابق ،ص 658 ـ 659.</w:t>
      </w:r>
      <w:r w:rsidRPr="00634671">
        <w:rPr>
          <w:rStyle w:val="a7"/>
          <w:szCs w:val="24"/>
        </w:rPr>
        <w:footnoteRef/>
      </w:r>
      <w:r w:rsidRPr="00634671">
        <w:rPr>
          <w:szCs w:val="24"/>
        </w:rPr>
        <w:t xml:space="preserve"> </w:t>
      </w:r>
    </w:p>
  </w:footnote>
  <w:footnote w:id="53">
    <w:p w:rsidR="00B857F3" w:rsidRPr="00634671" w:rsidRDefault="00B857F3">
      <w:pPr>
        <w:pStyle w:val="a6"/>
        <w:rPr>
          <w:szCs w:val="24"/>
          <w:rtl/>
          <w:lang w:bidi="ar-DZ"/>
        </w:rPr>
      </w:pPr>
      <w:r w:rsidRPr="00634671">
        <w:rPr>
          <w:rFonts w:hint="cs"/>
          <w:szCs w:val="24"/>
          <w:rtl/>
        </w:rPr>
        <w:t xml:space="preserve"> نعيمة السمينة ،مرجع سبق ذكره ،ص 113.</w:t>
      </w:r>
      <w:r w:rsidRPr="00634671">
        <w:rPr>
          <w:rStyle w:val="a7"/>
          <w:szCs w:val="24"/>
        </w:rPr>
        <w:footnoteRef/>
      </w:r>
      <w:r w:rsidRPr="00634671">
        <w:rPr>
          <w:szCs w:val="24"/>
        </w:rPr>
        <w:t xml:space="preserve"> </w:t>
      </w:r>
    </w:p>
  </w:footnote>
  <w:footnote w:id="54">
    <w:p w:rsidR="00B857F3" w:rsidRPr="00634671" w:rsidRDefault="00B857F3">
      <w:pPr>
        <w:pStyle w:val="a6"/>
        <w:rPr>
          <w:szCs w:val="24"/>
          <w:rtl/>
          <w:lang w:bidi="ar-DZ"/>
        </w:rPr>
      </w:pPr>
      <w:r w:rsidRPr="00634671">
        <w:rPr>
          <w:rFonts w:hint="cs"/>
          <w:szCs w:val="24"/>
          <w:rtl/>
        </w:rPr>
        <w:t xml:space="preserve"> خالد حمود العزب ، مرجع سبق ذكره ،ص 106.</w:t>
      </w:r>
      <w:r w:rsidRPr="00634671">
        <w:rPr>
          <w:rStyle w:val="a7"/>
          <w:szCs w:val="24"/>
        </w:rPr>
        <w:footnoteRef/>
      </w:r>
      <w:r w:rsidRPr="00634671">
        <w:rPr>
          <w:szCs w:val="24"/>
        </w:rPr>
        <w:t xml:space="preserve"> </w:t>
      </w:r>
    </w:p>
  </w:footnote>
  <w:footnote w:id="55">
    <w:p w:rsidR="00B857F3" w:rsidRPr="00634671" w:rsidRDefault="00B857F3">
      <w:pPr>
        <w:pStyle w:val="a6"/>
        <w:rPr>
          <w:szCs w:val="24"/>
          <w:rtl/>
        </w:rPr>
      </w:pPr>
      <w:r w:rsidRPr="00634671">
        <w:rPr>
          <w:rFonts w:hint="cs"/>
          <w:szCs w:val="24"/>
          <w:rtl/>
        </w:rPr>
        <w:t xml:space="preserve"> محمد جمعة ،</w:t>
      </w:r>
      <w:r w:rsidRPr="00A1211B">
        <w:rPr>
          <w:rFonts w:hint="cs"/>
          <w:szCs w:val="24"/>
          <w:u w:val="single"/>
          <w:rtl/>
        </w:rPr>
        <w:t xml:space="preserve">مؤتمر المشاركة السياسية للمرأة في شمال افريقيا </w:t>
      </w:r>
      <w:r w:rsidRPr="00634671">
        <w:rPr>
          <w:rFonts w:hint="cs"/>
          <w:szCs w:val="24"/>
          <w:rtl/>
        </w:rPr>
        <w:t>، القاهرة ،30/04/2001.من الموقع الالكتروني :</w:t>
      </w:r>
    </w:p>
    <w:p w:rsidR="00B857F3" w:rsidRPr="00634671" w:rsidRDefault="00EB6187">
      <w:pPr>
        <w:pStyle w:val="a6"/>
        <w:rPr>
          <w:szCs w:val="24"/>
          <w:rtl/>
          <w:lang w:bidi="ar-DZ"/>
        </w:rPr>
      </w:pPr>
      <w:hyperlink r:id="rId8" w:history="1">
        <w:r w:rsidR="00B857F3" w:rsidRPr="00634671">
          <w:rPr>
            <w:rStyle w:val="Hyperlink"/>
            <w:szCs w:val="24"/>
            <w:lang w:val="en-US"/>
          </w:rPr>
          <w:t>http://articles</w:t>
        </w:r>
      </w:hyperlink>
      <w:r w:rsidR="00B857F3" w:rsidRPr="00634671">
        <w:rPr>
          <w:szCs w:val="24"/>
          <w:lang w:val="en-US"/>
        </w:rPr>
        <w:t xml:space="preserve"> .islam web .net /media/25/03/2015.20:10.</w:t>
      </w:r>
      <w:r w:rsidR="00B857F3" w:rsidRPr="00634671">
        <w:rPr>
          <w:rStyle w:val="a7"/>
          <w:szCs w:val="24"/>
        </w:rPr>
        <w:footnoteRef/>
      </w:r>
      <w:r w:rsidR="00B857F3" w:rsidRPr="00634671">
        <w:rPr>
          <w:szCs w:val="24"/>
          <w:lang w:val="en-US"/>
        </w:rPr>
        <w:t xml:space="preserve"> </w:t>
      </w:r>
    </w:p>
  </w:footnote>
  <w:footnote w:id="56">
    <w:p w:rsidR="00B857F3" w:rsidRDefault="00B857F3">
      <w:pPr>
        <w:pStyle w:val="a6"/>
      </w:pPr>
      <w:r w:rsidRPr="00634671">
        <w:rPr>
          <w:szCs w:val="24"/>
          <w:lang w:val="en-US"/>
        </w:rPr>
        <w:t xml:space="preserve"> </w:t>
      </w:r>
      <w:r w:rsidRPr="00634671">
        <w:rPr>
          <w:rFonts w:hint="cs"/>
          <w:szCs w:val="24"/>
          <w:rtl/>
          <w:lang w:bidi="ar-DZ"/>
        </w:rPr>
        <w:t>صابر بلول ،مرجع سابق ،ص 661</w:t>
      </w:r>
      <w:r>
        <w:rPr>
          <w:rFonts w:hint="cs"/>
          <w:rtl/>
          <w:lang w:bidi="ar-DZ"/>
        </w:rPr>
        <w:t>.</w:t>
      </w:r>
      <w:r w:rsidRPr="00634671">
        <w:rPr>
          <w:rStyle w:val="a7"/>
          <w:vertAlign w:val="baseline"/>
        </w:rPr>
        <w:footnoteRef/>
      </w:r>
      <w:r w:rsidRPr="00634671">
        <w:t xml:space="preserve"> </w:t>
      </w:r>
    </w:p>
  </w:footnote>
  <w:footnote w:id="57">
    <w:p w:rsidR="00B857F3" w:rsidRPr="008D0705" w:rsidRDefault="00B857F3">
      <w:pPr>
        <w:pStyle w:val="a6"/>
        <w:rPr>
          <w:szCs w:val="24"/>
          <w:rtl/>
          <w:lang w:bidi="ar-DZ"/>
        </w:rPr>
      </w:pPr>
      <w:r w:rsidRPr="008D0705">
        <w:rPr>
          <w:rFonts w:hint="cs"/>
          <w:rtl/>
        </w:rPr>
        <w:t xml:space="preserve"> </w:t>
      </w:r>
      <w:r w:rsidRPr="008D0705">
        <w:rPr>
          <w:rFonts w:hint="cs"/>
          <w:szCs w:val="24"/>
          <w:rtl/>
        </w:rPr>
        <w:t>خالد حمود العزب ،مرجع سبق ذكره ، ص106.</w:t>
      </w:r>
      <w:r w:rsidRPr="008D0705">
        <w:rPr>
          <w:rStyle w:val="a7"/>
          <w:szCs w:val="24"/>
          <w:vertAlign w:val="baseline"/>
        </w:rPr>
        <w:footnoteRef/>
      </w:r>
      <w:r w:rsidRPr="008D0705">
        <w:rPr>
          <w:szCs w:val="24"/>
        </w:rPr>
        <w:t xml:space="preserve"> </w:t>
      </w:r>
    </w:p>
  </w:footnote>
  <w:footnote w:id="58">
    <w:p w:rsidR="00B857F3" w:rsidRPr="008D0705" w:rsidRDefault="00B857F3" w:rsidP="00FF0CCE">
      <w:pPr>
        <w:pStyle w:val="a6"/>
        <w:rPr>
          <w:szCs w:val="24"/>
          <w:rtl/>
        </w:rPr>
      </w:pPr>
      <w:r w:rsidRPr="008D0705">
        <w:rPr>
          <w:rFonts w:hint="cs"/>
          <w:szCs w:val="24"/>
          <w:rtl/>
        </w:rPr>
        <w:t xml:space="preserve"> مركز ماعت للدراسات الحقوقية والدستورية ، اتلتمكين السياسي للمرأة المصرية، ص10.من الموقع الالكتروني:</w:t>
      </w:r>
    </w:p>
    <w:p w:rsidR="00B857F3" w:rsidRPr="008D0705" w:rsidRDefault="00EB6187" w:rsidP="00FF0CCE">
      <w:pPr>
        <w:pStyle w:val="a6"/>
        <w:rPr>
          <w:szCs w:val="24"/>
          <w:rtl/>
          <w:lang w:bidi="ar-DZ"/>
        </w:rPr>
      </w:pPr>
      <w:hyperlink r:id="rId9" w:history="1">
        <w:r w:rsidR="00B857F3" w:rsidRPr="008D0705">
          <w:rPr>
            <w:rStyle w:val="Hyperlink"/>
            <w:szCs w:val="24"/>
            <w:lang w:val="en-US"/>
          </w:rPr>
          <w:t>www.gener</w:t>
        </w:r>
      </w:hyperlink>
      <w:r w:rsidR="00B857F3" w:rsidRPr="008D0705">
        <w:rPr>
          <w:szCs w:val="24"/>
          <w:lang w:val="en-US"/>
        </w:rPr>
        <w:t xml:space="preserve"> clearing house/upload/assts/documents/pdf.</w:t>
      </w:r>
      <w:r w:rsidR="00B857F3" w:rsidRPr="008D0705">
        <w:rPr>
          <w:rStyle w:val="a7"/>
          <w:szCs w:val="24"/>
          <w:vertAlign w:val="baseline"/>
        </w:rPr>
        <w:footnoteRef/>
      </w:r>
      <w:r w:rsidR="00B857F3" w:rsidRPr="008D0705">
        <w:rPr>
          <w:szCs w:val="24"/>
          <w:lang w:val="en-US"/>
        </w:rPr>
        <w:t xml:space="preserve"> </w:t>
      </w:r>
    </w:p>
  </w:footnote>
  <w:footnote w:id="59">
    <w:p w:rsidR="00B857F3" w:rsidRPr="008D0705" w:rsidRDefault="00B857F3">
      <w:pPr>
        <w:pStyle w:val="a6"/>
        <w:rPr>
          <w:szCs w:val="24"/>
          <w:rtl/>
          <w:lang w:bidi="ar-DZ"/>
        </w:rPr>
      </w:pPr>
      <w:r w:rsidRPr="008D0705">
        <w:rPr>
          <w:rFonts w:hint="cs"/>
          <w:szCs w:val="24"/>
          <w:rtl/>
        </w:rPr>
        <w:t xml:space="preserve"> مرجع نفسه، ص9.</w:t>
      </w:r>
      <w:r w:rsidRPr="008D0705">
        <w:rPr>
          <w:rStyle w:val="a7"/>
          <w:szCs w:val="24"/>
          <w:vertAlign w:val="baseline"/>
        </w:rPr>
        <w:footnoteRef/>
      </w:r>
      <w:r w:rsidRPr="008D0705">
        <w:rPr>
          <w:szCs w:val="24"/>
        </w:rPr>
        <w:t xml:space="preserve"> </w:t>
      </w:r>
    </w:p>
  </w:footnote>
  <w:footnote w:id="60">
    <w:p w:rsidR="00B857F3" w:rsidRPr="008D0705" w:rsidRDefault="00B857F3">
      <w:pPr>
        <w:pStyle w:val="a6"/>
        <w:rPr>
          <w:szCs w:val="24"/>
          <w:rtl/>
          <w:lang w:bidi="ar-DZ"/>
        </w:rPr>
      </w:pPr>
      <w:r w:rsidRPr="008D0705">
        <w:rPr>
          <w:rFonts w:hint="cs"/>
          <w:szCs w:val="24"/>
          <w:rtl/>
        </w:rPr>
        <w:t xml:space="preserve"> نعيمة السمينة ، مرجع سبق ذكره ،ص 113.</w:t>
      </w:r>
      <w:r w:rsidRPr="008D0705">
        <w:rPr>
          <w:rStyle w:val="a7"/>
          <w:szCs w:val="24"/>
          <w:vertAlign w:val="baseline"/>
        </w:rPr>
        <w:footnoteRef/>
      </w:r>
      <w:r w:rsidRPr="008D0705">
        <w:rPr>
          <w:szCs w:val="24"/>
        </w:rPr>
        <w:t xml:space="preserve"> </w:t>
      </w:r>
    </w:p>
  </w:footnote>
  <w:footnote w:id="61">
    <w:p w:rsidR="00B857F3" w:rsidRPr="008D0705" w:rsidRDefault="008D0705">
      <w:pPr>
        <w:pStyle w:val="a6"/>
        <w:rPr>
          <w:szCs w:val="24"/>
          <w:rtl/>
          <w:lang w:bidi="ar-DZ"/>
        </w:rPr>
      </w:pPr>
      <w:r>
        <w:rPr>
          <w:rFonts w:hint="cs"/>
          <w:szCs w:val="24"/>
          <w:rtl/>
        </w:rPr>
        <w:t xml:space="preserve"> </w:t>
      </w:r>
      <w:r w:rsidR="00B857F3" w:rsidRPr="008D0705">
        <w:rPr>
          <w:rFonts w:hint="cs"/>
          <w:szCs w:val="24"/>
          <w:rtl/>
        </w:rPr>
        <w:t>التنمية وسبل تمكين المرأة في مصر ،مرجع سبق ذكره ،ص 17.</w:t>
      </w:r>
      <w:r w:rsidR="00B857F3" w:rsidRPr="008D0705">
        <w:rPr>
          <w:rStyle w:val="a7"/>
          <w:szCs w:val="24"/>
          <w:vertAlign w:val="baseline"/>
        </w:rPr>
        <w:footnoteRef/>
      </w:r>
      <w:r w:rsidR="00B857F3" w:rsidRPr="008D0705">
        <w:rPr>
          <w:szCs w:val="24"/>
        </w:rPr>
        <w:t xml:space="preserve"> </w:t>
      </w:r>
    </w:p>
  </w:footnote>
  <w:footnote w:id="62">
    <w:p w:rsidR="00B857F3" w:rsidRPr="000D7EBA" w:rsidRDefault="00B857F3">
      <w:pPr>
        <w:pStyle w:val="a6"/>
        <w:rPr>
          <w:rtl/>
          <w:lang w:bidi="ar-DZ"/>
        </w:rPr>
      </w:pPr>
      <w:r w:rsidRPr="008D0705">
        <w:rPr>
          <w:rFonts w:hint="cs"/>
          <w:szCs w:val="24"/>
          <w:rtl/>
        </w:rPr>
        <w:t xml:space="preserve"> محمد جمعة ، مرجع سابق.</w:t>
      </w:r>
      <w:r w:rsidRPr="008D0705">
        <w:rPr>
          <w:rStyle w:val="a7"/>
          <w:szCs w:val="24"/>
          <w:vertAlign w:val="baseline"/>
        </w:rPr>
        <w:footnoteRef/>
      </w:r>
      <w:r>
        <w:t xml:space="preserve"> </w:t>
      </w:r>
    </w:p>
  </w:footnote>
  <w:footnote w:id="63">
    <w:p w:rsidR="00B857F3" w:rsidRPr="004B0D88" w:rsidRDefault="00B857F3">
      <w:pPr>
        <w:pStyle w:val="a6"/>
        <w:rPr>
          <w:szCs w:val="24"/>
          <w:rtl/>
          <w:lang w:bidi="ar-DZ"/>
        </w:rPr>
      </w:pPr>
      <w:r>
        <w:rPr>
          <w:rFonts w:hint="cs"/>
          <w:rtl/>
        </w:rPr>
        <w:t xml:space="preserve"> </w:t>
      </w:r>
      <w:r w:rsidRPr="004B0D88">
        <w:rPr>
          <w:rFonts w:hint="cs"/>
          <w:szCs w:val="24"/>
          <w:rtl/>
        </w:rPr>
        <w:t>خالد حمود العزب ، مرجع سابق ،ص 107.</w:t>
      </w:r>
      <w:r w:rsidRPr="004B0D88">
        <w:rPr>
          <w:rStyle w:val="a7"/>
          <w:szCs w:val="24"/>
          <w:vertAlign w:val="baseline"/>
        </w:rPr>
        <w:footnoteRef/>
      </w:r>
      <w:r w:rsidRPr="004B0D88">
        <w:rPr>
          <w:szCs w:val="24"/>
        </w:rPr>
        <w:t xml:space="preserve"> </w:t>
      </w:r>
    </w:p>
  </w:footnote>
  <w:footnote w:id="64">
    <w:p w:rsidR="00B857F3" w:rsidRPr="004B0D88" w:rsidRDefault="00B857F3">
      <w:pPr>
        <w:pStyle w:val="a6"/>
        <w:rPr>
          <w:szCs w:val="24"/>
          <w:rtl/>
          <w:lang w:bidi="ar-DZ"/>
        </w:rPr>
      </w:pPr>
      <w:r w:rsidRPr="004B0D88">
        <w:rPr>
          <w:rFonts w:hint="cs"/>
          <w:szCs w:val="24"/>
          <w:rtl/>
        </w:rPr>
        <w:t xml:space="preserve"> نعيمة السمينة ، مرجع سابق ،ص 115.  </w:t>
      </w:r>
      <w:r w:rsidRPr="004B0D88">
        <w:rPr>
          <w:rStyle w:val="a7"/>
          <w:szCs w:val="24"/>
          <w:vertAlign w:val="baseline"/>
        </w:rPr>
        <w:footnoteRef/>
      </w:r>
      <w:r w:rsidRPr="004B0D88">
        <w:rPr>
          <w:szCs w:val="24"/>
        </w:rPr>
        <w:t xml:space="preserve"> </w:t>
      </w:r>
    </w:p>
  </w:footnote>
  <w:footnote w:id="65">
    <w:p w:rsidR="00B857F3" w:rsidRPr="000D7EBA" w:rsidRDefault="00B857F3">
      <w:pPr>
        <w:pStyle w:val="a6"/>
        <w:rPr>
          <w:rtl/>
          <w:lang w:bidi="ar-DZ"/>
        </w:rPr>
      </w:pPr>
      <w:r w:rsidRPr="004B0D88">
        <w:rPr>
          <w:rFonts w:hint="cs"/>
          <w:szCs w:val="24"/>
          <w:rtl/>
        </w:rPr>
        <w:t xml:space="preserve"> نفس المرجع ،ص 116.</w:t>
      </w:r>
      <w:r w:rsidRPr="004B0D88">
        <w:rPr>
          <w:rStyle w:val="a7"/>
          <w:szCs w:val="24"/>
          <w:vertAlign w:val="baseline"/>
        </w:rPr>
        <w:footnoteRef/>
      </w:r>
      <w:r>
        <w:t xml:space="preserve"> </w:t>
      </w:r>
    </w:p>
  </w:footnote>
  <w:footnote w:id="66">
    <w:p w:rsidR="00B857F3" w:rsidRPr="00B231C7" w:rsidRDefault="00B857F3">
      <w:pPr>
        <w:pStyle w:val="a6"/>
        <w:rPr>
          <w:szCs w:val="24"/>
          <w:rtl/>
          <w:lang w:bidi="ar-DZ"/>
        </w:rPr>
      </w:pPr>
      <w:r w:rsidRPr="00B231C7">
        <w:rPr>
          <w:rFonts w:hint="cs"/>
          <w:szCs w:val="24"/>
          <w:rtl/>
        </w:rPr>
        <w:t xml:space="preserve"> أميمة أبو بكر ، مرجع سبق ذكره ،ص 184.</w:t>
      </w:r>
      <w:r w:rsidRPr="00B231C7">
        <w:rPr>
          <w:rStyle w:val="a7"/>
          <w:szCs w:val="24"/>
          <w:vertAlign w:val="baseline"/>
        </w:rPr>
        <w:footnoteRef/>
      </w:r>
      <w:r w:rsidRPr="00B231C7">
        <w:rPr>
          <w:szCs w:val="24"/>
        </w:rPr>
        <w:t xml:space="preserve"> </w:t>
      </w:r>
    </w:p>
  </w:footnote>
  <w:footnote w:id="67">
    <w:p w:rsidR="00B857F3" w:rsidRPr="000D7EBA" w:rsidRDefault="003150BA" w:rsidP="004F75BD">
      <w:pPr>
        <w:pStyle w:val="a6"/>
        <w:rPr>
          <w:rtl/>
          <w:lang w:bidi="ar-DZ"/>
        </w:rPr>
      </w:pPr>
      <w:r>
        <w:rPr>
          <w:rFonts w:hint="cs"/>
          <w:szCs w:val="24"/>
          <w:rtl/>
        </w:rPr>
        <w:t xml:space="preserve"> </w:t>
      </w:r>
      <w:r w:rsidR="00B857F3" w:rsidRPr="00B231C7">
        <w:rPr>
          <w:rFonts w:hint="cs"/>
          <w:szCs w:val="24"/>
          <w:rtl/>
        </w:rPr>
        <w:t xml:space="preserve">مرجع </w:t>
      </w:r>
      <w:r w:rsidR="004F75BD">
        <w:rPr>
          <w:rFonts w:hint="cs"/>
          <w:szCs w:val="24"/>
          <w:rtl/>
        </w:rPr>
        <w:t>نفسه</w:t>
      </w:r>
      <w:r w:rsidR="00B857F3" w:rsidRPr="00B231C7">
        <w:rPr>
          <w:rFonts w:hint="cs"/>
          <w:szCs w:val="24"/>
          <w:rtl/>
        </w:rPr>
        <w:t>،ص184.</w:t>
      </w:r>
      <w:r w:rsidR="00B857F3" w:rsidRPr="00B231C7">
        <w:rPr>
          <w:rStyle w:val="a7"/>
          <w:szCs w:val="24"/>
          <w:vertAlign w:val="baseline"/>
        </w:rPr>
        <w:footnoteRef/>
      </w:r>
      <w:r w:rsidR="00B857F3">
        <w:t xml:space="preserve"> </w:t>
      </w:r>
    </w:p>
  </w:footnote>
  <w:footnote w:id="68">
    <w:p w:rsidR="00B857F3" w:rsidRPr="007B2C05" w:rsidRDefault="007B2C05" w:rsidP="00882F2F">
      <w:pPr>
        <w:pStyle w:val="a6"/>
        <w:bidi/>
        <w:jc w:val="left"/>
        <w:rPr>
          <w:szCs w:val="24"/>
          <w:rtl/>
          <w:lang w:bidi="ar-DZ"/>
        </w:rPr>
      </w:pPr>
      <w:r w:rsidRPr="007B2C05">
        <w:rPr>
          <w:rStyle w:val="a7"/>
          <w:szCs w:val="24"/>
          <w:vertAlign w:val="baseline"/>
        </w:rPr>
        <w:footnoteRef/>
      </w:r>
      <w:r w:rsidR="00B857F3" w:rsidRPr="007B2C05">
        <w:rPr>
          <w:rFonts w:hint="cs"/>
          <w:szCs w:val="24"/>
          <w:rtl/>
        </w:rPr>
        <w:t xml:space="preserve"> حنان يوسف ،</w:t>
      </w:r>
      <w:r w:rsidR="00B857F3" w:rsidRPr="007F42F4">
        <w:rPr>
          <w:rFonts w:hint="cs"/>
          <w:szCs w:val="24"/>
          <w:u w:val="single"/>
          <w:rtl/>
        </w:rPr>
        <w:t xml:space="preserve">دور الاعلام في تعزيز مكانة المرأة في المجتمع </w:t>
      </w:r>
      <w:r w:rsidR="00B857F3" w:rsidRPr="007B2C05">
        <w:rPr>
          <w:rFonts w:hint="cs"/>
          <w:szCs w:val="24"/>
          <w:rtl/>
        </w:rPr>
        <w:t>،الندوة القومية :"نحو مزيد من الاجراءات للنهوض بعمل المرأة وتحقيق المساواة في العمل (17 ـ 18 نوفمبر)"2007،دمشق ،ص 1.</w:t>
      </w:r>
      <w:r w:rsidR="00B857F3" w:rsidRPr="007B2C05">
        <w:rPr>
          <w:szCs w:val="24"/>
        </w:rPr>
        <w:t xml:space="preserve"> </w:t>
      </w:r>
    </w:p>
  </w:footnote>
  <w:footnote w:id="69">
    <w:p w:rsidR="00B857F3" w:rsidRPr="00E258B8" w:rsidRDefault="00B857F3" w:rsidP="00B64BB7">
      <w:pPr>
        <w:pStyle w:val="a6"/>
        <w:bidi/>
        <w:jc w:val="left"/>
        <w:rPr>
          <w:rFonts w:ascii="Simplified Arabic" w:hAnsi="Simplified Arabic" w:cs="Simplified Arabic"/>
          <w:szCs w:val="24"/>
          <w:rtl/>
          <w:lang w:bidi="ar-DZ"/>
        </w:rPr>
      </w:pPr>
      <w:r w:rsidRPr="00E258B8">
        <w:rPr>
          <w:rFonts w:ascii="Simplified Arabic" w:hAnsi="Simplified Arabic" w:cs="Simplified Arabic"/>
          <w:szCs w:val="24"/>
          <w:rtl/>
        </w:rPr>
        <w:t xml:space="preserve"> 1 حسن بن كادي ، </w:t>
      </w:r>
      <w:r>
        <w:rPr>
          <w:rFonts w:ascii="Simplified Arabic" w:hAnsi="Simplified Arabic" w:cs="Simplified Arabic" w:hint="cs"/>
          <w:szCs w:val="24"/>
          <w:rtl/>
        </w:rPr>
        <w:t>ا</w:t>
      </w:r>
      <w:r w:rsidRPr="00E258B8">
        <w:rPr>
          <w:rFonts w:ascii="Simplified Arabic" w:hAnsi="Simplified Arabic" w:cs="Simplified Arabic"/>
          <w:szCs w:val="24"/>
          <w:u w:val="single"/>
          <w:rtl/>
        </w:rPr>
        <w:t>لتنمية السياسية في الوطن العربي</w:t>
      </w:r>
      <w:r w:rsidRPr="00E258B8">
        <w:rPr>
          <w:rFonts w:ascii="Simplified Arabic" w:hAnsi="Simplified Arabic" w:cs="Simplified Arabic"/>
          <w:szCs w:val="24"/>
          <w:rtl/>
        </w:rPr>
        <w:t xml:space="preserve"> وآفاقها ،مذكرة مقدمة لنيل شهادة الماجستير ،تخصص تنظيم سياسي واداري،قسم العلوم السياسية ،جامعة باتنة ،2007 ـ 2008 ص 120 .</w:t>
      </w:r>
      <w:r w:rsidRPr="00E258B8">
        <w:rPr>
          <w:rStyle w:val="a7"/>
          <w:rFonts w:ascii="Simplified Arabic" w:hAnsi="Simplified Arabic" w:cs="Simplified Arabic"/>
          <w:szCs w:val="24"/>
          <w:rtl/>
        </w:rPr>
        <w:t xml:space="preserve"> </w:t>
      </w:r>
      <w:r w:rsidRPr="00E258B8">
        <w:rPr>
          <w:rFonts w:ascii="Simplified Arabic" w:hAnsi="Simplified Arabic" w:cs="Simplified Arabic"/>
          <w:szCs w:val="24"/>
        </w:rPr>
        <w:t xml:space="preserve"> </w:t>
      </w:r>
    </w:p>
  </w:footnote>
  <w:footnote w:id="70">
    <w:p w:rsidR="00B857F3" w:rsidRPr="00E258B8" w:rsidRDefault="00B857F3" w:rsidP="00B64BB7">
      <w:pPr>
        <w:pStyle w:val="a6"/>
        <w:bidi/>
        <w:jc w:val="left"/>
        <w:rPr>
          <w:rFonts w:ascii="Simplified Arabic" w:hAnsi="Simplified Arabic" w:cs="Simplified Arabic"/>
          <w:szCs w:val="24"/>
          <w:rtl/>
          <w:lang w:bidi="ar-DZ"/>
        </w:rPr>
      </w:pPr>
      <w:r w:rsidRPr="00477F66">
        <w:rPr>
          <w:rStyle w:val="a7"/>
          <w:rFonts w:ascii="Simplified Arabic" w:hAnsi="Simplified Arabic" w:cs="Simplified Arabic"/>
          <w:szCs w:val="24"/>
          <w:vertAlign w:val="baseline"/>
        </w:rPr>
        <w:footnoteRef/>
      </w:r>
      <w:r w:rsidRPr="00E258B8">
        <w:rPr>
          <w:rFonts w:ascii="Simplified Arabic" w:hAnsi="Simplified Arabic" w:cs="Simplified Arabic"/>
          <w:szCs w:val="24"/>
        </w:rPr>
        <w:t xml:space="preserve"> </w:t>
      </w:r>
      <w:r>
        <w:rPr>
          <w:rFonts w:ascii="Simplified Arabic" w:hAnsi="Simplified Arabic" w:cs="Simplified Arabic" w:hint="cs"/>
          <w:szCs w:val="24"/>
          <w:rtl/>
        </w:rPr>
        <w:t xml:space="preserve"> </w:t>
      </w:r>
      <w:r w:rsidRPr="00E258B8">
        <w:rPr>
          <w:rFonts w:ascii="Simplified Arabic" w:hAnsi="Simplified Arabic" w:cs="Simplified Arabic"/>
          <w:szCs w:val="24"/>
          <w:rtl/>
        </w:rPr>
        <w:t>الاصلاحات التشريعية المتعلقة بالمرأة في الجزائر ،منتديات الحقوق والعلوم القانونية .من الموقع الالكتروني:</w:t>
      </w:r>
      <w:r w:rsidRPr="00E258B8">
        <w:rPr>
          <w:rFonts w:ascii="Simplified Arabic" w:hAnsi="Simplified Arabic" w:cs="Simplified Arabic"/>
          <w:szCs w:val="24"/>
        </w:rPr>
        <w:t>File:///D://html.</w:t>
      </w:r>
      <w:r w:rsidRPr="00E258B8">
        <w:rPr>
          <w:rFonts w:ascii="Simplified Arabic" w:hAnsi="Simplified Arabic" w:cs="Simplified Arabic"/>
          <w:szCs w:val="24"/>
          <w:rtl/>
        </w:rPr>
        <w:t xml:space="preserve">  </w:t>
      </w:r>
    </w:p>
  </w:footnote>
  <w:footnote w:id="71">
    <w:p w:rsidR="00B857F3" w:rsidRPr="00E258B8" w:rsidRDefault="00B857F3" w:rsidP="00427EDF">
      <w:pPr>
        <w:pStyle w:val="a6"/>
        <w:bidi/>
        <w:jc w:val="left"/>
        <w:rPr>
          <w:rFonts w:ascii="Simplified Arabic" w:hAnsi="Simplified Arabic" w:cs="Simplified Arabic"/>
          <w:szCs w:val="24"/>
          <w:rtl/>
          <w:lang w:bidi="ar-DZ"/>
        </w:rPr>
      </w:pPr>
      <w:r w:rsidRPr="00427EDF">
        <w:rPr>
          <w:rStyle w:val="a7"/>
          <w:rFonts w:ascii="Simplified Arabic" w:hAnsi="Simplified Arabic" w:cs="Simplified Arabic"/>
          <w:szCs w:val="24"/>
          <w:vertAlign w:val="baseline"/>
        </w:rPr>
        <w:footnoteRef/>
      </w:r>
      <w:r w:rsidRPr="00427EDF">
        <w:rPr>
          <w:rFonts w:ascii="Simplified Arabic" w:hAnsi="Simplified Arabic" w:cs="Simplified Arabic"/>
          <w:szCs w:val="24"/>
          <w:rtl/>
          <w:lang w:bidi="ar-DZ"/>
        </w:rPr>
        <w:t xml:space="preserve"> </w:t>
      </w:r>
      <w:r w:rsidRPr="00E258B8">
        <w:rPr>
          <w:rFonts w:ascii="Simplified Arabic" w:hAnsi="Simplified Arabic" w:cs="Simplified Arabic"/>
          <w:szCs w:val="24"/>
          <w:rtl/>
          <w:lang w:bidi="ar-DZ"/>
        </w:rPr>
        <w:t>الإصلاحات التشريعية المتعلقة بالمرأة في الجزائر ، مرجع سابق.</w:t>
      </w:r>
    </w:p>
  </w:footnote>
  <w:footnote w:id="72">
    <w:p w:rsidR="00B857F3" w:rsidRPr="00E258B8" w:rsidRDefault="00B857F3" w:rsidP="00B64BB7">
      <w:pPr>
        <w:pStyle w:val="a6"/>
        <w:bidi/>
        <w:jc w:val="left"/>
        <w:rPr>
          <w:rFonts w:ascii="Simplified Arabic" w:hAnsi="Simplified Arabic" w:cs="Simplified Arabic"/>
          <w:szCs w:val="24"/>
          <w:rtl/>
          <w:lang w:bidi="ar-DZ"/>
        </w:rPr>
      </w:pPr>
      <w:r w:rsidRPr="00E258B8">
        <w:rPr>
          <w:rFonts w:ascii="Simplified Arabic" w:hAnsi="Simplified Arabic" w:cs="Simplified Arabic"/>
          <w:szCs w:val="24"/>
        </w:rPr>
        <w:t>2</w:t>
      </w:r>
      <w:r w:rsidRPr="00E258B8">
        <w:rPr>
          <w:rFonts w:ascii="Simplified Arabic" w:hAnsi="Simplified Arabic" w:cs="Simplified Arabic"/>
          <w:szCs w:val="24"/>
          <w:rtl/>
        </w:rPr>
        <w:t xml:space="preserve"> موقع التمكين السياس</w:t>
      </w:r>
      <w:r>
        <w:rPr>
          <w:rFonts w:ascii="Simplified Arabic" w:hAnsi="Simplified Arabic" w:cs="Simplified Arabic"/>
          <w:szCs w:val="24"/>
          <w:rtl/>
        </w:rPr>
        <w:t xml:space="preserve">ي للمرأة من </w:t>
      </w:r>
      <w:r>
        <w:rPr>
          <w:rFonts w:ascii="Simplified Arabic" w:hAnsi="Simplified Arabic" w:cs="Simplified Arabic" w:hint="cs"/>
          <w:szCs w:val="24"/>
          <w:rtl/>
        </w:rPr>
        <w:t>الإصلاحات</w:t>
      </w:r>
      <w:r>
        <w:rPr>
          <w:rFonts w:ascii="Simplified Arabic" w:hAnsi="Simplified Arabic" w:cs="Simplified Arabic"/>
          <w:szCs w:val="24"/>
          <w:rtl/>
        </w:rPr>
        <w:t xml:space="preserve"> السياسية </w:t>
      </w:r>
      <w:r>
        <w:rPr>
          <w:rFonts w:ascii="Simplified Arabic" w:hAnsi="Simplified Arabic" w:cs="Simplified Arabic" w:hint="cs"/>
          <w:szCs w:val="24"/>
          <w:rtl/>
        </w:rPr>
        <w:t>،</w:t>
      </w:r>
      <w:r w:rsidRPr="00E258B8">
        <w:rPr>
          <w:rFonts w:ascii="Simplified Arabic" w:hAnsi="Simplified Arabic" w:cs="Simplified Arabic"/>
          <w:szCs w:val="24"/>
          <w:rtl/>
        </w:rPr>
        <w:t xml:space="preserve"> قراءة في مؤشرات التطور ودلالات الممارسةـ</w:t>
      </w:r>
      <w:r>
        <w:rPr>
          <w:rFonts w:ascii="Simplified Arabic" w:hAnsi="Simplified Arabic" w:cs="Simplified Arabic" w:hint="cs"/>
          <w:szCs w:val="24"/>
          <w:rtl/>
          <w:lang w:bidi="ar-DZ"/>
        </w:rPr>
        <w:t>،</w:t>
      </w:r>
      <w:r w:rsidRPr="00E258B8">
        <w:rPr>
          <w:rFonts w:ascii="Simplified Arabic" w:hAnsi="Simplified Arabic" w:cs="Simplified Arabic"/>
          <w:szCs w:val="24"/>
          <w:rtl/>
          <w:lang w:bidi="ar-DZ"/>
        </w:rPr>
        <w:t>من الموقع الالكتروني :</w:t>
      </w:r>
    </w:p>
    <w:p w:rsidR="00B857F3" w:rsidRPr="00E258B8" w:rsidRDefault="00EB6187" w:rsidP="00B64BB7">
      <w:pPr>
        <w:pStyle w:val="a6"/>
        <w:bidi/>
        <w:jc w:val="left"/>
        <w:rPr>
          <w:rFonts w:ascii="Simplified Arabic" w:hAnsi="Simplified Arabic" w:cs="Simplified Arabic"/>
          <w:szCs w:val="24"/>
          <w:rtl/>
          <w:lang w:bidi="ar-DZ"/>
        </w:rPr>
      </w:pPr>
      <w:hyperlink r:id="rId10" w:history="1">
        <w:r w:rsidR="00B857F3" w:rsidRPr="00E258B8">
          <w:rPr>
            <w:rStyle w:val="Hyperlink"/>
            <w:rFonts w:ascii="Simplified Arabic" w:hAnsi="Simplified Arabic" w:cs="Simplified Arabic"/>
            <w:szCs w:val="24"/>
            <w:lang w:bidi="ar-DZ"/>
          </w:rPr>
          <w:t>http://www.face</w:t>
        </w:r>
      </w:hyperlink>
      <w:r w:rsidR="00B857F3" w:rsidRPr="00E258B8">
        <w:rPr>
          <w:rFonts w:ascii="Simplified Arabic" w:hAnsi="Simplified Arabic" w:cs="Simplified Arabic"/>
          <w:szCs w:val="24"/>
          <w:lang w:bidi="ar-DZ"/>
        </w:rPr>
        <w:t xml:space="preserve"> book.com/premalik.php ?story – fbid=62438-des etudes de l’union du magrebarabe.March 13/2013 .</w:t>
      </w:r>
      <w:r w:rsidR="00B857F3" w:rsidRPr="00E258B8">
        <w:rPr>
          <w:rStyle w:val="a7"/>
          <w:rFonts w:ascii="Simplified Arabic" w:hAnsi="Simplified Arabic" w:cs="Simplified Arabic"/>
          <w:szCs w:val="24"/>
        </w:rPr>
        <w:t xml:space="preserve"> </w:t>
      </w:r>
    </w:p>
  </w:footnote>
  <w:footnote w:id="73">
    <w:p w:rsidR="00B857F3" w:rsidRPr="00E258B8" w:rsidRDefault="00B857F3" w:rsidP="00B64BB7">
      <w:pPr>
        <w:pStyle w:val="a6"/>
        <w:bidi/>
        <w:jc w:val="left"/>
        <w:rPr>
          <w:rFonts w:ascii="Simplified Arabic" w:hAnsi="Simplified Arabic" w:cs="Simplified Arabic"/>
          <w:szCs w:val="24"/>
          <w:rtl/>
          <w:lang w:bidi="ar-DZ"/>
        </w:rPr>
      </w:pPr>
      <w:r w:rsidRPr="00AD08D6">
        <w:rPr>
          <w:rStyle w:val="a7"/>
          <w:rFonts w:ascii="Simplified Arabic" w:hAnsi="Simplified Arabic" w:cs="Simplified Arabic"/>
          <w:szCs w:val="24"/>
          <w:vertAlign w:val="baseline"/>
        </w:rPr>
        <w:footnoteRef/>
      </w:r>
      <w:r w:rsidRPr="00E258B8">
        <w:rPr>
          <w:rFonts w:ascii="Simplified Arabic" w:hAnsi="Simplified Arabic" w:cs="Simplified Arabic"/>
          <w:szCs w:val="24"/>
        </w:rPr>
        <w:t xml:space="preserve"> </w:t>
      </w:r>
      <w:r w:rsidRPr="00E258B8">
        <w:rPr>
          <w:rFonts w:ascii="Simplified Arabic" w:hAnsi="Simplified Arabic" w:cs="Simplified Arabic"/>
          <w:szCs w:val="24"/>
          <w:rtl/>
        </w:rPr>
        <w:t xml:space="preserve"> موقع التمكين السياسي للمرأة من </w:t>
      </w:r>
      <w:r w:rsidRPr="00E258B8">
        <w:rPr>
          <w:rFonts w:ascii="Simplified Arabic" w:hAnsi="Simplified Arabic" w:cs="Simplified Arabic" w:hint="cs"/>
          <w:szCs w:val="24"/>
          <w:rtl/>
        </w:rPr>
        <w:t>الإصلاحات</w:t>
      </w:r>
      <w:r w:rsidRPr="00E258B8">
        <w:rPr>
          <w:rFonts w:ascii="Simplified Arabic" w:hAnsi="Simplified Arabic" w:cs="Simplified Arabic"/>
          <w:szCs w:val="24"/>
          <w:rtl/>
        </w:rPr>
        <w:t xml:space="preserve"> السياسية ،من المرجع السابق.</w:t>
      </w:r>
    </w:p>
  </w:footnote>
  <w:footnote w:id="74">
    <w:p w:rsidR="00B857F3" w:rsidRPr="00E258B8" w:rsidRDefault="00B857F3" w:rsidP="00B64BB7">
      <w:pPr>
        <w:pStyle w:val="a6"/>
        <w:bidi/>
        <w:jc w:val="left"/>
        <w:rPr>
          <w:rFonts w:ascii="Simplified Arabic" w:hAnsi="Simplified Arabic" w:cs="Simplified Arabic"/>
          <w:szCs w:val="24"/>
          <w:rtl/>
          <w:lang w:bidi="ar-DZ"/>
        </w:rPr>
      </w:pPr>
      <w:r w:rsidRPr="005B1DDD">
        <w:rPr>
          <w:rStyle w:val="a7"/>
          <w:rFonts w:ascii="Simplified Arabic" w:hAnsi="Simplified Arabic" w:cs="Simplified Arabic"/>
          <w:szCs w:val="24"/>
          <w:vertAlign w:val="baseline"/>
        </w:rPr>
        <w:footnoteRef/>
      </w:r>
      <w:r w:rsidRPr="00E258B8">
        <w:rPr>
          <w:rStyle w:val="a7"/>
          <w:rFonts w:ascii="Simplified Arabic" w:hAnsi="Simplified Arabic" w:cs="Simplified Arabic"/>
          <w:szCs w:val="24"/>
          <w:rtl/>
        </w:rPr>
        <w:t xml:space="preserve"> </w:t>
      </w:r>
      <w:r w:rsidRPr="00E258B8">
        <w:rPr>
          <w:rFonts w:ascii="Simplified Arabic" w:hAnsi="Simplified Arabic" w:cs="Simplified Arabic"/>
          <w:szCs w:val="24"/>
          <w:rtl/>
        </w:rPr>
        <w:t>التمكين السياسي للمرأة من الاصلاحات السياسية ،المرجع السابق.</w:t>
      </w:r>
    </w:p>
  </w:footnote>
  <w:footnote w:id="75">
    <w:p w:rsidR="00B857F3" w:rsidRPr="00E258B8" w:rsidRDefault="00B857F3" w:rsidP="005B1DDD">
      <w:pPr>
        <w:pStyle w:val="a6"/>
        <w:bidi/>
        <w:rPr>
          <w:rFonts w:ascii="Simplified Arabic" w:hAnsi="Simplified Arabic" w:cs="Simplified Arabic"/>
          <w:szCs w:val="24"/>
          <w:lang w:bidi="ar-DZ"/>
        </w:rPr>
      </w:pPr>
      <w:r w:rsidRPr="00E258B8">
        <w:rPr>
          <w:rStyle w:val="a7"/>
          <w:rFonts w:ascii="Simplified Arabic" w:hAnsi="Simplified Arabic" w:cs="Simplified Arabic"/>
          <w:szCs w:val="24"/>
          <w:lang w:val="en-US"/>
        </w:rPr>
        <w:t xml:space="preserve"> </w:t>
      </w:r>
      <w:r w:rsidRPr="00E258B8">
        <w:rPr>
          <w:rFonts w:ascii="Simplified Arabic" w:hAnsi="Simplified Arabic" w:cs="Simplified Arabic"/>
          <w:szCs w:val="24"/>
          <w:lang w:val="en-US"/>
        </w:rPr>
        <w:t xml:space="preserve"> </w:t>
      </w:r>
      <w:hyperlink r:id="rId11" w:history="1">
        <w:r w:rsidRPr="00E258B8">
          <w:rPr>
            <w:rStyle w:val="Hyperlink"/>
            <w:rFonts w:ascii="Simplified Arabic" w:hAnsi="Simplified Arabic" w:cs="Simplified Arabic"/>
            <w:szCs w:val="24"/>
            <w:lang w:val="en-US"/>
          </w:rPr>
          <w:t>http://www</w:t>
        </w:r>
      </w:hyperlink>
      <w:r w:rsidRPr="00E258B8">
        <w:rPr>
          <w:rFonts w:ascii="Simplified Arabic" w:hAnsi="Simplified Arabic" w:cs="Simplified Arabic"/>
          <w:szCs w:val="24"/>
          <w:lang w:val="en-US"/>
        </w:rPr>
        <w:t xml:space="preserve">. Akhersaa-dz .com /reportra ges /98995.Html.  </w:t>
      </w:r>
      <w:r>
        <w:rPr>
          <w:rFonts w:ascii="Simplified Arabic" w:hAnsi="Simplified Arabic" w:cs="Simplified Arabic" w:hint="cs"/>
          <w:szCs w:val="24"/>
          <w:rtl/>
        </w:rPr>
        <w:t xml:space="preserve"> 2</w:t>
      </w:r>
    </w:p>
  </w:footnote>
  <w:footnote w:id="76">
    <w:p w:rsidR="00B857F3" w:rsidRPr="00E258B8" w:rsidRDefault="00B857F3" w:rsidP="00B64BB7">
      <w:pPr>
        <w:pStyle w:val="a6"/>
        <w:bidi/>
        <w:jc w:val="left"/>
        <w:rPr>
          <w:rFonts w:ascii="Simplified Arabic" w:hAnsi="Simplified Arabic" w:cs="Simplified Arabic"/>
          <w:szCs w:val="24"/>
          <w:rtl/>
        </w:rPr>
      </w:pPr>
      <w:r w:rsidRPr="005B1DDD">
        <w:rPr>
          <w:rStyle w:val="a7"/>
          <w:rFonts w:ascii="Simplified Arabic" w:hAnsi="Simplified Arabic" w:cs="Simplified Arabic"/>
          <w:szCs w:val="24"/>
          <w:vertAlign w:val="baseline"/>
        </w:rPr>
        <w:footnoteRef/>
      </w:r>
      <w:r w:rsidRPr="00E258B8">
        <w:rPr>
          <w:rFonts w:ascii="Simplified Arabic" w:hAnsi="Simplified Arabic" w:cs="Simplified Arabic"/>
          <w:szCs w:val="24"/>
        </w:rPr>
        <w:t xml:space="preserve"> </w:t>
      </w:r>
      <w:r w:rsidRPr="00E258B8">
        <w:rPr>
          <w:rFonts w:ascii="Simplified Arabic" w:hAnsi="Simplified Arabic" w:cs="Simplified Arabic"/>
          <w:szCs w:val="24"/>
          <w:rtl/>
        </w:rPr>
        <w:t xml:space="preserve"> نبيل أبو السعود ،من الموقع الالكتروني:</w:t>
      </w:r>
    </w:p>
    <w:p w:rsidR="00B857F3" w:rsidRPr="00E258B8" w:rsidRDefault="00B857F3" w:rsidP="00B64BB7">
      <w:pPr>
        <w:pStyle w:val="a6"/>
        <w:bidi/>
        <w:jc w:val="left"/>
        <w:rPr>
          <w:rFonts w:ascii="Simplified Arabic" w:hAnsi="Simplified Arabic" w:cs="Simplified Arabic"/>
          <w:szCs w:val="24"/>
          <w:lang w:bidi="ar-DZ"/>
        </w:rPr>
      </w:pPr>
      <w:r w:rsidRPr="00E258B8">
        <w:rPr>
          <w:rFonts w:ascii="Simplified Arabic" w:hAnsi="Simplified Arabic" w:cs="Simplified Arabic"/>
          <w:szCs w:val="24"/>
        </w:rPr>
        <w:t>http://www.1.el-babad.com/1269377.29/11/2014.21:41.</w:t>
      </w:r>
    </w:p>
  </w:footnote>
  <w:footnote w:id="77">
    <w:p w:rsidR="00B857F3" w:rsidRPr="00E258B8" w:rsidRDefault="00B857F3" w:rsidP="00FA10A8">
      <w:pPr>
        <w:pStyle w:val="a6"/>
        <w:bidi/>
        <w:jc w:val="left"/>
        <w:rPr>
          <w:rFonts w:ascii="Simplified Arabic" w:hAnsi="Simplified Arabic" w:cs="Simplified Arabic"/>
          <w:szCs w:val="24"/>
          <w:lang w:bidi="ar-DZ"/>
        </w:rPr>
      </w:pPr>
      <w:r w:rsidRPr="00FA10A8">
        <w:rPr>
          <w:rStyle w:val="a7"/>
          <w:rFonts w:ascii="Simplified Arabic" w:hAnsi="Simplified Arabic" w:cs="Simplified Arabic"/>
          <w:szCs w:val="24"/>
          <w:vertAlign w:val="baseline"/>
        </w:rPr>
        <w:footnoteRef/>
      </w:r>
      <w:r w:rsidRPr="00FA10A8">
        <w:rPr>
          <w:rFonts w:ascii="Simplified Arabic" w:hAnsi="Simplified Arabic" w:cs="Simplified Arabic"/>
          <w:szCs w:val="24"/>
        </w:rPr>
        <w:t xml:space="preserve"> </w:t>
      </w:r>
      <w:r w:rsidRPr="00E258B8">
        <w:rPr>
          <w:rFonts w:ascii="Simplified Arabic" w:hAnsi="Simplified Arabic" w:cs="Simplified Arabic"/>
          <w:szCs w:val="24"/>
          <w:rtl/>
        </w:rPr>
        <w:t xml:space="preserve"> يسرى العزباوي،</w:t>
      </w:r>
      <w:r>
        <w:rPr>
          <w:rFonts w:ascii="Simplified Arabic" w:hAnsi="Simplified Arabic" w:cs="Simplified Arabic" w:hint="cs"/>
          <w:szCs w:val="24"/>
          <w:rtl/>
        </w:rPr>
        <w:t xml:space="preserve"> </w:t>
      </w:r>
      <w:r w:rsidRPr="00E258B8">
        <w:rPr>
          <w:rFonts w:ascii="Simplified Arabic" w:hAnsi="Simplified Arabic" w:cs="Simplified Arabic"/>
          <w:szCs w:val="24"/>
          <w:rtl/>
        </w:rPr>
        <w:t>من جمال عبد الناصر إلى محمد مرسي ،المرأة في المجالس المنتخبة ،  المرجع السابق.</w:t>
      </w:r>
      <w:r w:rsidRPr="00E258B8">
        <w:rPr>
          <w:rFonts w:ascii="Simplified Arabic" w:hAnsi="Simplified Arabic" w:cs="Simplified Arabic"/>
          <w:szCs w:val="24"/>
          <w:lang w:bidi="ar-DZ"/>
        </w:rPr>
        <w:t xml:space="preserve"> </w:t>
      </w:r>
    </w:p>
  </w:footnote>
  <w:footnote w:id="78">
    <w:p w:rsidR="00B857F3" w:rsidRPr="00E258B8" w:rsidRDefault="00B857F3" w:rsidP="00B64BB7">
      <w:pPr>
        <w:pStyle w:val="a6"/>
        <w:bidi/>
        <w:jc w:val="left"/>
        <w:rPr>
          <w:rFonts w:ascii="Simplified Arabic" w:hAnsi="Simplified Arabic" w:cs="Simplified Arabic"/>
          <w:szCs w:val="24"/>
          <w:rtl/>
          <w:lang w:bidi="ar-DZ"/>
        </w:rPr>
      </w:pPr>
      <w:r w:rsidRPr="00FA10A8">
        <w:rPr>
          <w:rStyle w:val="a7"/>
          <w:rFonts w:ascii="Simplified Arabic" w:hAnsi="Simplified Arabic" w:cs="Simplified Arabic"/>
          <w:szCs w:val="24"/>
          <w:vertAlign w:val="baseline"/>
        </w:rPr>
        <w:footnoteRef/>
      </w:r>
      <w:r w:rsidRPr="00FA10A8">
        <w:rPr>
          <w:rFonts w:ascii="Simplified Arabic" w:hAnsi="Simplified Arabic" w:cs="Simplified Arabic"/>
          <w:szCs w:val="24"/>
        </w:rPr>
        <w:t xml:space="preserve"> </w:t>
      </w:r>
      <w:r w:rsidRPr="00E258B8">
        <w:rPr>
          <w:rFonts w:ascii="Simplified Arabic" w:hAnsi="Simplified Arabic" w:cs="Simplified Arabic"/>
          <w:szCs w:val="24"/>
          <w:rtl/>
        </w:rPr>
        <w:t xml:space="preserve"> </w:t>
      </w:r>
      <w:r w:rsidRPr="00E258B8">
        <w:rPr>
          <w:rFonts w:ascii="Simplified Arabic" w:hAnsi="Simplified Arabic" w:cs="Simplified Arabic"/>
          <w:szCs w:val="24"/>
          <w:rtl/>
          <w:lang w:bidi="ar-DZ"/>
        </w:rPr>
        <w:t xml:space="preserve">هيفاء أبو غزالة ، </w:t>
      </w:r>
      <w:r w:rsidRPr="00E258B8">
        <w:rPr>
          <w:rFonts w:ascii="Simplified Arabic" w:hAnsi="Simplified Arabic" w:cs="Simplified Arabic"/>
          <w:szCs w:val="24"/>
          <w:u w:val="single"/>
          <w:rtl/>
          <w:lang w:bidi="ar-DZ"/>
        </w:rPr>
        <w:t>المرأة العربية والديمقراطية</w:t>
      </w:r>
      <w:r w:rsidRPr="00E258B8">
        <w:rPr>
          <w:rFonts w:ascii="Simplified Arabic" w:hAnsi="Simplified Arabic" w:cs="Simplified Arabic"/>
          <w:szCs w:val="24"/>
          <w:rtl/>
          <w:lang w:bidi="ar-DZ"/>
        </w:rPr>
        <w:t xml:space="preserve"> 2013،منظمة المرأة العربية ، ط1 ،مصر ،2014،ص 225.</w:t>
      </w:r>
    </w:p>
  </w:footnote>
  <w:footnote w:id="79">
    <w:p w:rsidR="00B857F3" w:rsidRPr="00E258B8" w:rsidRDefault="00B857F3" w:rsidP="00B64BB7">
      <w:pPr>
        <w:pStyle w:val="a6"/>
        <w:bidi/>
        <w:jc w:val="left"/>
        <w:rPr>
          <w:rFonts w:ascii="Simplified Arabic" w:hAnsi="Simplified Arabic" w:cs="Simplified Arabic"/>
          <w:szCs w:val="24"/>
          <w:rtl/>
          <w:lang w:bidi="ar-DZ"/>
        </w:rPr>
      </w:pPr>
      <w:r w:rsidRPr="00FA10A8">
        <w:rPr>
          <w:rStyle w:val="a7"/>
          <w:rFonts w:ascii="Simplified Arabic" w:hAnsi="Simplified Arabic" w:cs="Simplified Arabic"/>
          <w:szCs w:val="24"/>
          <w:vertAlign w:val="baseline"/>
        </w:rPr>
        <w:footnoteRef/>
      </w:r>
      <w:r w:rsidRPr="00E258B8">
        <w:rPr>
          <w:rFonts w:ascii="Simplified Arabic" w:hAnsi="Simplified Arabic" w:cs="Simplified Arabic"/>
          <w:szCs w:val="24"/>
        </w:rPr>
        <w:t xml:space="preserve"> </w:t>
      </w:r>
      <w:r w:rsidRPr="00E258B8">
        <w:rPr>
          <w:rFonts w:ascii="Simplified Arabic" w:hAnsi="Simplified Arabic" w:cs="Simplified Arabic"/>
          <w:szCs w:val="24"/>
          <w:rtl/>
        </w:rPr>
        <w:t xml:space="preserve"> نبيل أبو السعود ،المرجع  السابق.</w:t>
      </w:r>
    </w:p>
  </w:footnote>
  <w:footnote w:id="80">
    <w:p w:rsidR="00B857F3" w:rsidRPr="00E258B8" w:rsidRDefault="00B857F3" w:rsidP="00B64BB7">
      <w:pPr>
        <w:pStyle w:val="a6"/>
        <w:bidi/>
        <w:jc w:val="left"/>
        <w:rPr>
          <w:rFonts w:ascii="Simplified Arabic" w:hAnsi="Simplified Arabic" w:cs="Simplified Arabic"/>
          <w:szCs w:val="24"/>
          <w:rtl/>
          <w:lang w:bidi="ar-DZ"/>
        </w:rPr>
      </w:pPr>
      <w:r w:rsidRPr="004C0E78">
        <w:rPr>
          <w:rStyle w:val="a7"/>
          <w:rFonts w:ascii="Simplified Arabic" w:hAnsi="Simplified Arabic" w:cs="Simplified Arabic"/>
          <w:szCs w:val="24"/>
          <w:vertAlign w:val="baseline"/>
        </w:rPr>
        <w:footnoteRef/>
      </w:r>
      <w:r w:rsidRPr="004C0E78">
        <w:rPr>
          <w:rFonts w:ascii="Simplified Arabic" w:hAnsi="Simplified Arabic" w:cs="Simplified Arabic"/>
          <w:szCs w:val="24"/>
        </w:rPr>
        <w:t xml:space="preserve"> </w:t>
      </w:r>
      <w:r w:rsidRPr="00E258B8">
        <w:rPr>
          <w:rFonts w:ascii="Simplified Arabic" w:hAnsi="Simplified Arabic" w:cs="Simplified Arabic"/>
          <w:szCs w:val="24"/>
          <w:rtl/>
          <w:lang w:bidi="ar-DZ"/>
        </w:rPr>
        <w:t xml:space="preserve"> هيفاء أبو غزالة ،مرجع سابق.ص 243 .</w:t>
      </w:r>
    </w:p>
  </w:footnote>
  <w:footnote w:id="81">
    <w:p w:rsidR="00B857F3" w:rsidRPr="00E258B8" w:rsidRDefault="00B857F3" w:rsidP="00B64BB7">
      <w:pPr>
        <w:pStyle w:val="a6"/>
        <w:bidi/>
        <w:jc w:val="left"/>
        <w:rPr>
          <w:rFonts w:ascii="Simplified Arabic" w:hAnsi="Simplified Arabic" w:cs="Simplified Arabic"/>
          <w:szCs w:val="24"/>
          <w:rtl/>
          <w:lang w:bidi="ar-DZ"/>
        </w:rPr>
      </w:pPr>
      <w:r w:rsidRPr="00604E0F">
        <w:rPr>
          <w:rStyle w:val="a7"/>
          <w:rFonts w:ascii="Simplified Arabic" w:hAnsi="Simplified Arabic" w:cs="Simplified Arabic"/>
          <w:szCs w:val="24"/>
          <w:vertAlign w:val="baseline"/>
        </w:rPr>
        <w:footnoteRef/>
      </w:r>
      <w:r w:rsidRPr="00604E0F">
        <w:rPr>
          <w:rFonts w:ascii="Simplified Arabic" w:hAnsi="Simplified Arabic" w:cs="Simplified Arabic"/>
          <w:szCs w:val="24"/>
        </w:rPr>
        <w:t xml:space="preserve"> </w:t>
      </w:r>
      <w:r w:rsidRPr="00E258B8">
        <w:rPr>
          <w:rFonts w:ascii="Simplified Arabic" w:hAnsi="Simplified Arabic" w:cs="Simplified Arabic"/>
          <w:szCs w:val="24"/>
          <w:rtl/>
          <w:lang w:bidi="ar-DZ"/>
        </w:rPr>
        <w:t xml:space="preserve"> هيفاء أبو غزالة ،مرجع سابق، ص160 .</w:t>
      </w:r>
    </w:p>
  </w:footnote>
  <w:footnote w:id="82">
    <w:p w:rsidR="00B857F3" w:rsidRPr="00E258B8" w:rsidRDefault="00B857F3" w:rsidP="00817CCA">
      <w:pPr>
        <w:pStyle w:val="a6"/>
        <w:bidi/>
        <w:jc w:val="left"/>
        <w:rPr>
          <w:rFonts w:ascii="Simplified Arabic" w:hAnsi="Simplified Arabic" w:cs="Simplified Arabic"/>
          <w:szCs w:val="24"/>
          <w:rtl/>
          <w:lang w:bidi="ar-DZ"/>
        </w:rPr>
      </w:pPr>
      <w:r w:rsidRPr="00817CCA">
        <w:rPr>
          <w:rStyle w:val="a7"/>
          <w:rFonts w:ascii="Simplified Arabic" w:hAnsi="Simplified Arabic" w:cs="Simplified Arabic"/>
          <w:szCs w:val="24"/>
          <w:vertAlign w:val="baseline"/>
        </w:rPr>
        <w:footnoteRef/>
      </w:r>
      <w:r w:rsidRPr="00817CCA">
        <w:rPr>
          <w:rFonts w:ascii="Simplified Arabic" w:hAnsi="Simplified Arabic" w:cs="Simplified Arabic"/>
          <w:szCs w:val="24"/>
        </w:rPr>
        <w:t xml:space="preserve"> </w:t>
      </w:r>
      <w:r w:rsidRPr="00E258B8">
        <w:rPr>
          <w:rFonts w:ascii="Simplified Arabic" w:hAnsi="Simplified Arabic" w:cs="Simplified Arabic"/>
          <w:szCs w:val="24"/>
          <w:rtl/>
        </w:rPr>
        <w:t xml:space="preserve"> </w:t>
      </w:r>
      <w:r w:rsidRPr="00E258B8">
        <w:rPr>
          <w:rFonts w:ascii="Simplified Arabic" w:hAnsi="Simplified Arabic" w:cs="Simplified Arabic"/>
          <w:szCs w:val="24"/>
          <w:rtl/>
          <w:lang w:bidi="ar-DZ"/>
        </w:rPr>
        <w:t>هيفاء أبو غزالة ،مرجع سابق</w:t>
      </w:r>
      <w:r w:rsidRPr="00E258B8">
        <w:rPr>
          <w:rFonts w:ascii="Simplified Arabic" w:hAnsi="Simplified Arabic" w:cs="Simplified Arabic"/>
          <w:szCs w:val="24"/>
          <w:rtl/>
        </w:rPr>
        <w:t xml:space="preserve"> ، ص 130.</w:t>
      </w:r>
    </w:p>
  </w:footnote>
  <w:footnote w:id="83">
    <w:p w:rsidR="00B857F3" w:rsidRPr="00E258B8" w:rsidRDefault="00B857F3" w:rsidP="00B64BB7">
      <w:pPr>
        <w:pStyle w:val="a6"/>
        <w:bidi/>
        <w:jc w:val="left"/>
        <w:rPr>
          <w:rFonts w:ascii="Simplified Arabic" w:hAnsi="Simplified Arabic" w:cs="Simplified Arabic"/>
          <w:szCs w:val="24"/>
        </w:rPr>
      </w:pPr>
      <w:r w:rsidRPr="00817CCA">
        <w:rPr>
          <w:rStyle w:val="a7"/>
          <w:rFonts w:ascii="Simplified Arabic" w:hAnsi="Simplified Arabic" w:cs="Simplified Arabic"/>
          <w:szCs w:val="24"/>
          <w:vertAlign w:val="baseline"/>
        </w:rPr>
        <w:footnoteRef/>
      </w:r>
      <w:r w:rsidRPr="00E258B8">
        <w:rPr>
          <w:rFonts w:ascii="Simplified Arabic" w:hAnsi="Simplified Arabic" w:cs="Simplified Arabic"/>
          <w:szCs w:val="24"/>
        </w:rPr>
        <w:t xml:space="preserve"> </w:t>
      </w:r>
      <w:r w:rsidRPr="00E258B8">
        <w:rPr>
          <w:rFonts w:ascii="Simplified Arabic" w:hAnsi="Simplified Arabic" w:cs="Simplified Arabic"/>
          <w:szCs w:val="24"/>
          <w:rtl/>
        </w:rPr>
        <w:t xml:space="preserve"> نازك محجوب عثمان ،</w:t>
      </w:r>
      <w:r w:rsidRPr="00F12A9C">
        <w:rPr>
          <w:rFonts w:ascii="Simplified Arabic" w:hAnsi="Simplified Arabic" w:cs="Simplified Arabic"/>
          <w:szCs w:val="24"/>
          <w:u w:val="single"/>
          <w:rtl/>
        </w:rPr>
        <w:t>المشاركة السياسية للمرأة السودانية</w:t>
      </w:r>
      <w:r w:rsidRPr="00E258B8">
        <w:rPr>
          <w:rFonts w:ascii="Simplified Arabic" w:hAnsi="Simplified Arabic" w:cs="Simplified Arabic"/>
          <w:szCs w:val="24"/>
          <w:rtl/>
        </w:rPr>
        <w:t>،من الموقع الالكتروني:</w:t>
      </w:r>
    </w:p>
    <w:p w:rsidR="00B857F3" w:rsidRPr="00E258B8" w:rsidRDefault="00B857F3" w:rsidP="00B64BB7">
      <w:pPr>
        <w:pStyle w:val="a6"/>
        <w:bidi/>
        <w:jc w:val="left"/>
        <w:rPr>
          <w:rFonts w:ascii="Simplified Arabic" w:hAnsi="Simplified Arabic" w:cs="Simplified Arabic"/>
          <w:szCs w:val="24"/>
          <w:lang w:bidi="ar-DZ"/>
        </w:rPr>
      </w:pPr>
      <w:r w:rsidRPr="00E258B8">
        <w:rPr>
          <w:rFonts w:ascii="Simplified Arabic" w:hAnsi="Simplified Arabic" w:cs="Simplified Arabic"/>
          <w:szCs w:val="24"/>
        </w:rPr>
        <w:t>http://www.sudan.forall.org.</w:t>
      </w:r>
    </w:p>
  </w:footnote>
  <w:footnote w:id="84">
    <w:p w:rsidR="00B857F3" w:rsidRPr="00E258B8" w:rsidRDefault="00B857F3" w:rsidP="00F12A9C">
      <w:pPr>
        <w:pStyle w:val="a6"/>
        <w:bidi/>
        <w:jc w:val="left"/>
        <w:rPr>
          <w:rFonts w:ascii="Simplified Arabic" w:hAnsi="Simplified Arabic" w:cs="Simplified Arabic"/>
          <w:szCs w:val="24"/>
          <w:rtl/>
          <w:lang w:bidi="ar-DZ"/>
        </w:rPr>
      </w:pPr>
      <w:r w:rsidRPr="00817CCA">
        <w:rPr>
          <w:rStyle w:val="a7"/>
          <w:rFonts w:ascii="Simplified Arabic" w:hAnsi="Simplified Arabic" w:cs="Simplified Arabic"/>
          <w:szCs w:val="24"/>
          <w:vertAlign w:val="baseline"/>
        </w:rPr>
        <w:footnoteRef/>
      </w:r>
      <w:r w:rsidRPr="00817CCA">
        <w:rPr>
          <w:rFonts w:ascii="Simplified Arabic" w:hAnsi="Simplified Arabic" w:cs="Simplified Arabic"/>
          <w:szCs w:val="24"/>
        </w:rPr>
        <w:t xml:space="preserve"> </w:t>
      </w:r>
      <w:r w:rsidRPr="00E258B8">
        <w:rPr>
          <w:rFonts w:ascii="Simplified Arabic" w:hAnsi="Simplified Arabic" w:cs="Simplified Arabic"/>
          <w:szCs w:val="24"/>
          <w:rtl/>
          <w:lang w:bidi="ar-DZ"/>
        </w:rPr>
        <w:t xml:space="preserve"> مرجع نفسه.</w:t>
      </w:r>
    </w:p>
  </w:footnote>
  <w:footnote w:id="85">
    <w:p w:rsidR="00B857F3" w:rsidRPr="00E258B8" w:rsidRDefault="00B857F3" w:rsidP="00B64BB7">
      <w:pPr>
        <w:pStyle w:val="a6"/>
        <w:bidi/>
        <w:jc w:val="left"/>
        <w:rPr>
          <w:rFonts w:ascii="Simplified Arabic" w:hAnsi="Simplified Arabic" w:cs="Simplified Arabic"/>
          <w:szCs w:val="24"/>
          <w:rtl/>
          <w:lang w:bidi="ar-DZ"/>
        </w:rPr>
      </w:pPr>
      <w:r w:rsidRPr="00AB4130">
        <w:rPr>
          <w:rStyle w:val="a7"/>
          <w:rFonts w:ascii="Simplified Arabic" w:hAnsi="Simplified Arabic" w:cs="Simplified Arabic"/>
          <w:szCs w:val="24"/>
          <w:vertAlign w:val="baseline"/>
        </w:rPr>
        <w:footnoteRef/>
      </w:r>
      <w:r w:rsidRPr="00E258B8">
        <w:rPr>
          <w:rFonts w:ascii="Simplified Arabic" w:hAnsi="Simplified Arabic" w:cs="Simplified Arabic"/>
          <w:szCs w:val="24"/>
        </w:rPr>
        <w:t xml:space="preserve"> </w:t>
      </w:r>
      <w:r w:rsidRPr="00E258B8">
        <w:rPr>
          <w:rFonts w:ascii="Simplified Arabic" w:hAnsi="Simplified Arabic" w:cs="Simplified Arabic"/>
          <w:szCs w:val="24"/>
          <w:rtl/>
        </w:rPr>
        <w:t xml:space="preserve"> هيفاء أبو غزالة ،مرجع سابق ،ص 184ـ 185 .</w:t>
      </w:r>
    </w:p>
  </w:footnote>
  <w:footnote w:id="86">
    <w:p w:rsidR="00B857F3" w:rsidRPr="00E258B8" w:rsidRDefault="00B857F3" w:rsidP="00B64BB7">
      <w:pPr>
        <w:pStyle w:val="a6"/>
        <w:bidi/>
        <w:jc w:val="left"/>
        <w:rPr>
          <w:rFonts w:ascii="Simplified Arabic" w:hAnsi="Simplified Arabic" w:cs="Simplified Arabic"/>
          <w:szCs w:val="24"/>
          <w:rtl/>
          <w:lang w:bidi="ar-DZ"/>
        </w:rPr>
      </w:pPr>
      <w:r w:rsidRPr="00AB4130">
        <w:rPr>
          <w:rStyle w:val="a7"/>
          <w:rFonts w:ascii="Simplified Arabic" w:hAnsi="Simplified Arabic" w:cs="Simplified Arabic"/>
          <w:szCs w:val="24"/>
          <w:vertAlign w:val="baseline"/>
        </w:rPr>
        <w:footnoteRef/>
      </w:r>
      <w:r w:rsidRPr="00E258B8">
        <w:rPr>
          <w:rFonts w:ascii="Simplified Arabic" w:hAnsi="Simplified Arabic" w:cs="Simplified Arabic"/>
          <w:szCs w:val="24"/>
        </w:rPr>
        <w:t xml:space="preserve"> </w:t>
      </w:r>
      <w:r w:rsidRPr="00E258B8">
        <w:rPr>
          <w:rFonts w:ascii="Simplified Arabic" w:hAnsi="Simplified Arabic" w:cs="Simplified Arabic"/>
          <w:szCs w:val="24"/>
          <w:rtl/>
        </w:rPr>
        <w:t xml:space="preserve"> إكرام عدنني، مرجع سابق.</w:t>
      </w:r>
    </w:p>
  </w:footnote>
  <w:footnote w:id="87">
    <w:p w:rsidR="00B857F3" w:rsidRPr="00E258B8" w:rsidRDefault="00B857F3" w:rsidP="00B64BB7">
      <w:pPr>
        <w:pStyle w:val="a6"/>
        <w:bidi/>
        <w:jc w:val="left"/>
        <w:rPr>
          <w:rFonts w:ascii="Simplified Arabic" w:hAnsi="Simplified Arabic" w:cs="Simplified Arabic"/>
          <w:szCs w:val="24"/>
          <w:rtl/>
          <w:lang w:bidi="ar-DZ"/>
        </w:rPr>
      </w:pPr>
      <w:r w:rsidRPr="00AB4130">
        <w:rPr>
          <w:rStyle w:val="a7"/>
          <w:rFonts w:ascii="Simplified Arabic" w:hAnsi="Simplified Arabic" w:cs="Simplified Arabic"/>
          <w:szCs w:val="24"/>
          <w:vertAlign w:val="baseline"/>
        </w:rPr>
        <w:footnoteRef/>
      </w:r>
      <w:r w:rsidRPr="00AB4130">
        <w:rPr>
          <w:rFonts w:ascii="Simplified Arabic" w:hAnsi="Simplified Arabic" w:cs="Simplified Arabic"/>
          <w:szCs w:val="24"/>
        </w:rPr>
        <w:t xml:space="preserve"> </w:t>
      </w:r>
      <w:r w:rsidRPr="00E258B8">
        <w:rPr>
          <w:rFonts w:ascii="Simplified Arabic" w:hAnsi="Simplified Arabic" w:cs="Simplified Arabic"/>
          <w:szCs w:val="24"/>
          <w:rtl/>
          <w:lang w:bidi="ar-DZ"/>
        </w:rPr>
        <w:t xml:space="preserve"> عمار عباس ،</w:t>
      </w:r>
      <w:r w:rsidRPr="002A38D3">
        <w:rPr>
          <w:rFonts w:ascii="Simplified Arabic" w:hAnsi="Simplified Arabic" w:cs="Simplified Arabic"/>
          <w:szCs w:val="24"/>
          <w:u w:val="single"/>
          <w:rtl/>
          <w:lang w:bidi="ar-DZ"/>
        </w:rPr>
        <w:t xml:space="preserve">مشروع </w:t>
      </w:r>
      <w:r w:rsidRPr="002A38D3">
        <w:rPr>
          <w:rFonts w:ascii="Simplified Arabic" w:hAnsi="Simplified Arabic" w:cs="Simplified Arabic" w:hint="cs"/>
          <w:szCs w:val="24"/>
          <w:u w:val="single"/>
          <w:rtl/>
          <w:lang w:bidi="ar-DZ"/>
        </w:rPr>
        <w:t>الإصلاحات</w:t>
      </w:r>
      <w:r w:rsidRPr="002A38D3">
        <w:rPr>
          <w:rFonts w:ascii="Simplified Arabic" w:hAnsi="Simplified Arabic" w:cs="Simplified Arabic"/>
          <w:szCs w:val="24"/>
          <w:u w:val="single"/>
          <w:rtl/>
          <w:lang w:bidi="ar-DZ"/>
        </w:rPr>
        <w:t xml:space="preserve"> السياسية أو تعد</w:t>
      </w:r>
      <w:r w:rsidRPr="002A38D3">
        <w:rPr>
          <w:rFonts w:ascii="Simplified Arabic" w:hAnsi="Simplified Arabic" w:cs="Simplified Arabic" w:hint="cs"/>
          <w:szCs w:val="24"/>
          <w:u w:val="single"/>
          <w:rtl/>
          <w:lang w:bidi="ar-DZ"/>
        </w:rPr>
        <w:t>ي</w:t>
      </w:r>
      <w:r w:rsidRPr="002A38D3">
        <w:rPr>
          <w:rFonts w:ascii="Simplified Arabic" w:hAnsi="Simplified Arabic" w:cs="Simplified Arabic"/>
          <w:szCs w:val="24"/>
          <w:u w:val="single"/>
          <w:rtl/>
          <w:lang w:bidi="ar-DZ"/>
        </w:rPr>
        <w:t>ل الدستور بمفهومه الموضوعي</w:t>
      </w:r>
      <w:r w:rsidRPr="00E258B8">
        <w:rPr>
          <w:rFonts w:ascii="Simplified Arabic" w:hAnsi="Simplified Arabic" w:cs="Simplified Arabic"/>
          <w:szCs w:val="24"/>
          <w:rtl/>
          <w:lang w:bidi="ar-DZ"/>
        </w:rPr>
        <w:t xml:space="preserve"> ، مجلة الفكر البرلماني ،كلية الحقوق والعلوم السياسية ،جامعة معسكر .</w:t>
      </w:r>
    </w:p>
  </w:footnote>
  <w:footnote w:id="88">
    <w:p w:rsidR="00B857F3" w:rsidRDefault="00B857F3" w:rsidP="00B64BB7">
      <w:pPr>
        <w:pStyle w:val="a6"/>
        <w:bidi/>
        <w:jc w:val="left"/>
        <w:rPr>
          <w:rFonts w:ascii="Simplified Arabic" w:hAnsi="Simplified Arabic" w:cs="Simplified Arabic"/>
          <w:szCs w:val="24"/>
          <w:rtl/>
        </w:rPr>
      </w:pPr>
      <w:r w:rsidRPr="00AB4130">
        <w:rPr>
          <w:rStyle w:val="a7"/>
          <w:rFonts w:ascii="Simplified Arabic" w:hAnsi="Simplified Arabic" w:cs="Simplified Arabic"/>
          <w:szCs w:val="24"/>
          <w:vertAlign w:val="baseline"/>
        </w:rPr>
        <w:footnoteRef/>
      </w:r>
      <w:r w:rsidRPr="00AB4130">
        <w:rPr>
          <w:rFonts w:ascii="Simplified Arabic" w:hAnsi="Simplified Arabic" w:cs="Simplified Arabic"/>
          <w:szCs w:val="24"/>
        </w:rPr>
        <w:t xml:space="preserve"> </w:t>
      </w:r>
      <w:r w:rsidRPr="00AB4130">
        <w:rPr>
          <w:rFonts w:ascii="Simplified Arabic" w:hAnsi="Simplified Arabic" w:cs="Simplified Arabic"/>
          <w:szCs w:val="24"/>
          <w:rtl/>
        </w:rPr>
        <w:t xml:space="preserve"> </w:t>
      </w:r>
      <w:r w:rsidRPr="00E258B8">
        <w:rPr>
          <w:rFonts w:ascii="Simplified Arabic" w:hAnsi="Simplified Arabic" w:cs="Simplified Arabic"/>
          <w:szCs w:val="24"/>
          <w:rtl/>
        </w:rPr>
        <w:t xml:space="preserve">موقع التمكين السياسي للمرأة من الإصلاحات السياسية قراءة في مؤشرات التطور </w:t>
      </w:r>
      <w:r>
        <w:rPr>
          <w:rFonts w:ascii="Simplified Arabic" w:hAnsi="Simplified Arabic" w:cs="Simplified Arabic"/>
          <w:szCs w:val="24"/>
          <w:rtl/>
        </w:rPr>
        <w:t>ودلالات الممارسة،المرجع السابق.</w:t>
      </w:r>
    </w:p>
    <w:p w:rsidR="00B857F3" w:rsidRPr="00E258B8" w:rsidRDefault="00B857F3" w:rsidP="00B10F98">
      <w:pPr>
        <w:pStyle w:val="a6"/>
        <w:bidi/>
        <w:jc w:val="left"/>
        <w:rPr>
          <w:rFonts w:ascii="Simplified Arabic" w:hAnsi="Simplified Arabic" w:cs="Simplified Arabic"/>
          <w:szCs w:val="24"/>
          <w:rtl/>
        </w:rPr>
      </w:pPr>
      <w:r w:rsidRPr="00AB4130">
        <w:rPr>
          <w:rFonts w:ascii="Simplified Arabic" w:hAnsi="Simplified Arabic" w:cs="Simplified Arabic" w:hint="cs"/>
          <w:sz w:val="20"/>
          <w:rtl/>
        </w:rPr>
        <w:t xml:space="preserve"> </w:t>
      </w:r>
      <w:r>
        <w:rPr>
          <w:rFonts w:ascii="Simplified Arabic" w:hAnsi="Simplified Arabic" w:cs="Simplified Arabic" w:hint="cs"/>
          <w:sz w:val="20"/>
          <w:rtl/>
        </w:rPr>
        <w:t>3</w:t>
      </w:r>
      <w:r w:rsidRPr="00E258B8">
        <w:rPr>
          <w:rFonts w:ascii="Simplified Arabic" w:hAnsi="Simplified Arabic" w:cs="Simplified Arabic"/>
          <w:szCs w:val="24"/>
          <w:rtl/>
        </w:rPr>
        <w:t xml:space="preserve"> من الموقع الالكتروني:</w:t>
      </w:r>
    </w:p>
  </w:footnote>
  <w:footnote w:id="89">
    <w:p w:rsidR="00B857F3" w:rsidRPr="00E258B8" w:rsidRDefault="00B857F3" w:rsidP="00B64BB7">
      <w:pPr>
        <w:pStyle w:val="a6"/>
        <w:bidi/>
        <w:jc w:val="left"/>
        <w:rPr>
          <w:rFonts w:ascii="Simplified Arabic" w:hAnsi="Simplified Arabic" w:cs="Simplified Arabic"/>
          <w:szCs w:val="24"/>
          <w:rtl/>
          <w:lang w:bidi="ar-DZ"/>
        </w:rPr>
      </w:pPr>
      <w:r w:rsidRPr="00E258B8">
        <w:rPr>
          <w:rStyle w:val="a7"/>
          <w:rFonts w:ascii="Simplified Arabic" w:hAnsi="Simplified Arabic" w:cs="Simplified Arabic"/>
          <w:szCs w:val="24"/>
          <w:rtl/>
        </w:rPr>
        <w:t xml:space="preserve"> </w:t>
      </w:r>
      <w:r w:rsidRPr="00E258B8">
        <w:rPr>
          <w:rFonts w:ascii="Simplified Arabic" w:hAnsi="Simplified Arabic" w:cs="Simplified Arabic"/>
          <w:szCs w:val="24"/>
        </w:rPr>
        <w:t xml:space="preserve"> </w:t>
      </w:r>
      <w:r w:rsidRPr="00E258B8">
        <w:rPr>
          <w:rFonts w:ascii="Simplified Arabic" w:hAnsi="Simplified Arabic" w:cs="Simplified Arabic"/>
          <w:szCs w:val="24"/>
          <w:rtl/>
          <w:lang w:bidi="ar-DZ"/>
        </w:rPr>
        <w:t xml:space="preserve"> </w:t>
      </w:r>
      <w:hyperlink r:id="rId12" w:history="1">
        <w:r w:rsidRPr="00E258B8">
          <w:rPr>
            <w:rStyle w:val="Hyperlink"/>
            <w:rFonts w:ascii="Simplified Arabic" w:hAnsi="Simplified Arabic" w:cs="Simplified Arabic"/>
            <w:szCs w:val="24"/>
            <w:lang w:bidi="ar-DZ"/>
          </w:rPr>
          <w:t>http://www.akhersaa-dz.com</w:t>
        </w:r>
      </w:hyperlink>
      <w:r w:rsidRPr="00E258B8">
        <w:rPr>
          <w:rFonts w:ascii="Simplified Arabic" w:hAnsi="Simplified Arabic" w:cs="Simplified Arabic"/>
          <w:szCs w:val="24"/>
          <w:lang w:bidi="ar-DZ"/>
        </w:rPr>
        <w:t xml:space="preserve"> /reportoges/98995.html.</w:t>
      </w:r>
      <w:r w:rsidRPr="00E258B8">
        <w:rPr>
          <w:rFonts w:ascii="Simplified Arabic" w:hAnsi="Simplified Arabic" w:cs="Simplified Arabic"/>
          <w:szCs w:val="24"/>
          <w:rtl/>
          <w:lang w:bidi="ar-DZ"/>
        </w:rPr>
        <w:t xml:space="preserve">  </w:t>
      </w:r>
    </w:p>
  </w:footnote>
  <w:footnote w:id="90">
    <w:p w:rsidR="00B857F3" w:rsidRPr="00E258B8" w:rsidRDefault="00B857F3" w:rsidP="00A91602">
      <w:pPr>
        <w:pStyle w:val="a6"/>
        <w:rPr>
          <w:rFonts w:ascii="Simplified Arabic" w:hAnsi="Simplified Arabic" w:cs="Simplified Arabic"/>
          <w:szCs w:val="24"/>
          <w:rtl/>
          <w:lang w:bidi="ar-DZ"/>
        </w:rPr>
      </w:pPr>
      <w:r w:rsidRPr="00E258B8">
        <w:rPr>
          <w:rFonts w:ascii="Simplified Arabic" w:hAnsi="Simplified Arabic" w:cs="Simplified Arabic"/>
          <w:szCs w:val="24"/>
          <w:rtl/>
        </w:rPr>
        <w:t xml:space="preserve"> صابر بلول ،مرجع سابق ،ص 680 .</w:t>
      </w:r>
      <w:r w:rsidRPr="00A91602">
        <w:rPr>
          <w:rStyle w:val="a7"/>
          <w:rFonts w:ascii="Simplified Arabic" w:hAnsi="Simplified Arabic" w:cs="Simplified Arabic"/>
          <w:szCs w:val="24"/>
          <w:vertAlign w:val="baseline"/>
        </w:rPr>
        <w:footnoteRef/>
      </w:r>
      <w:r w:rsidRPr="00A91602">
        <w:rPr>
          <w:rFonts w:ascii="Simplified Arabic" w:hAnsi="Simplified Arabic" w:cs="Simplified Arabic"/>
          <w:szCs w:val="24"/>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hAnsi="Simplified Arabic" w:cs="Simplified Arabic"/>
        <w:b/>
        <w:bCs/>
        <w:sz w:val="32"/>
        <w:szCs w:val="32"/>
        <w:lang w:bidi="ar-DZ"/>
      </w:rPr>
      <w:alias w:val="العنوان"/>
      <w:id w:val="4201451"/>
      <w:dataBinding w:prefixMappings="xmlns:ns0='http://schemas.openxmlformats.org/package/2006/metadata/core-properties' xmlns:ns1='http://purl.org/dc/elements/1.1/'" w:xpath="/ns0:coreProperties[1]/ns1:title[1]" w:storeItemID="{6C3C8BC8-F283-45AE-878A-BAB7291924A1}"/>
      <w:text/>
    </w:sdtPr>
    <w:sdtContent>
      <w:p w:rsidR="00B857F3" w:rsidRPr="00640A9D" w:rsidRDefault="009A5645" w:rsidP="002E152B">
        <w:pPr>
          <w:pStyle w:val="a5"/>
          <w:pBdr>
            <w:bottom w:val="thickThinSmallGap" w:sz="24" w:space="1" w:color="622423" w:themeColor="accent2" w:themeShade="7F"/>
          </w:pBdr>
          <w:jc w:val="center"/>
          <w:rPr>
            <w:rFonts w:asciiTheme="majorHAnsi" w:eastAsiaTheme="majorEastAsia" w:hAnsiTheme="majorHAnsi" w:cstheme="majorBidi"/>
            <w:b/>
            <w:bCs/>
            <w:sz w:val="36"/>
            <w:szCs w:val="36"/>
          </w:rPr>
        </w:pPr>
        <w:r>
          <w:rPr>
            <w:rFonts w:ascii="Simplified Arabic" w:hAnsi="Simplified Arabic" w:cs="Simplified Arabic"/>
            <w:b/>
            <w:bCs/>
            <w:sz w:val="32"/>
            <w:szCs w:val="32"/>
            <w:rtl/>
            <w:lang w:bidi="ar-DZ"/>
          </w:rPr>
          <w:t>الفصل الثا</w:t>
        </w:r>
        <w:r>
          <w:rPr>
            <w:rFonts w:ascii="Simplified Arabic" w:hAnsi="Simplified Arabic" w:cs="Simplified Arabic" w:hint="cs"/>
            <w:b/>
            <w:bCs/>
            <w:sz w:val="32"/>
            <w:szCs w:val="32"/>
            <w:rtl/>
            <w:lang w:bidi="ar-DZ"/>
          </w:rPr>
          <w:t>ني</w:t>
        </w:r>
        <w:r w:rsidR="00511143">
          <w:rPr>
            <w:rFonts w:ascii="Simplified Arabic" w:hAnsi="Simplified Arabic" w:cs="Simplified Arabic"/>
            <w:b/>
            <w:bCs/>
            <w:sz w:val="32"/>
            <w:szCs w:val="32"/>
            <w:rtl/>
            <w:lang w:bidi="ar-DZ"/>
          </w:rPr>
          <w:t xml:space="preserve">                                التمكين السياسي للمرأة في الوطن العربي</w:t>
        </w:r>
      </w:p>
    </w:sdtContent>
  </w:sdt>
  <w:p w:rsidR="00B857F3" w:rsidRDefault="00B857F3">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65754E"/>
    <w:multiLevelType w:val="hybridMultilevel"/>
    <w:tmpl w:val="04F0E06C"/>
    <w:lvl w:ilvl="0" w:tplc="790E7968">
      <w:start w:val="1"/>
      <w:numFmt w:val="bullet"/>
      <w:lvlText w:val=""/>
      <w:lvlJc w:val="left"/>
      <w:pPr>
        <w:ind w:left="2010" w:hanging="360"/>
      </w:pPr>
      <w:rPr>
        <w:rFonts w:ascii="Wingdings" w:hAnsi="Wingdings" w:hint="default"/>
        <w:sz w:val="48"/>
        <w:szCs w:val="48"/>
      </w:rPr>
    </w:lvl>
    <w:lvl w:ilvl="1" w:tplc="040C0003" w:tentative="1">
      <w:start w:val="1"/>
      <w:numFmt w:val="bullet"/>
      <w:lvlText w:val="o"/>
      <w:lvlJc w:val="left"/>
      <w:pPr>
        <w:ind w:left="2730" w:hanging="360"/>
      </w:pPr>
      <w:rPr>
        <w:rFonts w:ascii="Courier New" w:hAnsi="Courier New" w:cs="Courier New" w:hint="default"/>
      </w:rPr>
    </w:lvl>
    <w:lvl w:ilvl="2" w:tplc="040C0005" w:tentative="1">
      <w:start w:val="1"/>
      <w:numFmt w:val="bullet"/>
      <w:lvlText w:val=""/>
      <w:lvlJc w:val="left"/>
      <w:pPr>
        <w:ind w:left="3450" w:hanging="360"/>
      </w:pPr>
      <w:rPr>
        <w:rFonts w:ascii="Wingdings" w:hAnsi="Wingdings" w:hint="default"/>
      </w:rPr>
    </w:lvl>
    <w:lvl w:ilvl="3" w:tplc="040C0001" w:tentative="1">
      <w:start w:val="1"/>
      <w:numFmt w:val="bullet"/>
      <w:lvlText w:val=""/>
      <w:lvlJc w:val="left"/>
      <w:pPr>
        <w:ind w:left="4170" w:hanging="360"/>
      </w:pPr>
      <w:rPr>
        <w:rFonts w:ascii="Symbol" w:hAnsi="Symbol" w:hint="default"/>
      </w:rPr>
    </w:lvl>
    <w:lvl w:ilvl="4" w:tplc="040C0003" w:tentative="1">
      <w:start w:val="1"/>
      <w:numFmt w:val="bullet"/>
      <w:lvlText w:val="o"/>
      <w:lvlJc w:val="left"/>
      <w:pPr>
        <w:ind w:left="4890" w:hanging="360"/>
      </w:pPr>
      <w:rPr>
        <w:rFonts w:ascii="Courier New" w:hAnsi="Courier New" w:cs="Courier New" w:hint="default"/>
      </w:rPr>
    </w:lvl>
    <w:lvl w:ilvl="5" w:tplc="040C0005" w:tentative="1">
      <w:start w:val="1"/>
      <w:numFmt w:val="bullet"/>
      <w:lvlText w:val=""/>
      <w:lvlJc w:val="left"/>
      <w:pPr>
        <w:ind w:left="5610" w:hanging="360"/>
      </w:pPr>
      <w:rPr>
        <w:rFonts w:ascii="Wingdings" w:hAnsi="Wingdings" w:hint="default"/>
      </w:rPr>
    </w:lvl>
    <w:lvl w:ilvl="6" w:tplc="040C0001" w:tentative="1">
      <w:start w:val="1"/>
      <w:numFmt w:val="bullet"/>
      <w:lvlText w:val=""/>
      <w:lvlJc w:val="left"/>
      <w:pPr>
        <w:ind w:left="6330" w:hanging="360"/>
      </w:pPr>
      <w:rPr>
        <w:rFonts w:ascii="Symbol" w:hAnsi="Symbol" w:hint="default"/>
      </w:rPr>
    </w:lvl>
    <w:lvl w:ilvl="7" w:tplc="040C0003" w:tentative="1">
      <w:start w:val="1"/>
      <w:numFmt w:val="bullet"/>
      <w:lvlText w:val="o"/>
      <w:lvlJc w:val="left"/>
      <w:pPr>
        <w:ind w:left="7050" w:hanging="360"/>
      </w:pPr>
      <w:rPr>
        <w:rFonts w:ascii="Courier New" w:hAnsi="Courier New" w:cs="Courier New" w:hint="default"/>
      </w:rPr>
    </w:lvl>
    <w:lvl w:ilvl="8" w:tplc="040C0005" w:tentative="1">
      <w:start w:val="1"/>
      <w:numFmt w:val="bullet"/>
      <w:lvlText w:val=""/>
      <w:lvlJc w:val="left"/>
      <w:pPr>
        <w:ind w:left="7770" w:hanging="360"/>
      </w:pPr>
      <w:rPr>
        <w:rFonts w:ascii="Wingdings" w:hAnsi="Wingdings" w:hint="default"/>
      </w:rPr>
    </w:lvl>
  </w:abstractNum>
  <w:abstractNum w:abstractNumId="1">
    <w:nsid w:val="29D46AE5"/>
    <w:multiLevelType w:val="hybridMultilevel"/>
    <w:tmpl w:val="D5D49D6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51590BC5"/>
    <w:multiLevelType w:val="hybridMultilevel"/>
    <w:tmpl w:val="4E8CD7C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6830596D"/>
    <w:multiLevelType w:val="hybridMultilevel"/>
    <w:tmpl w:val="C42A1C68"/>
    <w:lvl w:ilvl="0" w:tplc="040C000D">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4">
    <w:nsid w:val="7C4A0495"/>
    <w:multiLevelType w:val="hybridMultilevel"/>
    <w:tmpl w:val="C92292B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7EC22834"/>
    <w:multiLevelType w:val="hybridMultilevel"/>
    <w:tmpl w:val="1C44A4F2"/>
    <w:lvl w:ilvl="0" w:tplc="790E7968">
      <w:start w:val="1"/>
      <w:numFmt w:val="bullet"/>
      <w:lvlText w:val=""/>
      <w:lvlJc w:val="left"/>
      <w:pPr>
        <w:ind w:left="1777" w:hanging="360"/>
      </w:pPr>
      <w:rPr>
        <w:rFonts w:ascii="Wingdings" w:hAnsi="Wingdings" w:hint="default"/>
        <w:sz w:val="48"/>
        <w:szCs w:val="48"/>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5"/>
  </w:num>
  <w:num w:numId="2">
    <w:abstractNumId w:val="2"/>
  </w:num>
  <w:num w:numId="3">
    <w:abstractNumId w:val="1"/>
  </w:num>
  <w:num w:numId="4">
    <w:abstractNumId w:val="4"/>
  </w:num>
  <w:num w:numId="5">
    <w:abstractNumId w:val="3"/>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21506"/>
    <o:shapelayout v:ext="edit">
      <o:idmap v:ext="edit" data="4"/>
    </o:shapelayout>
  </w:hdrShapeDefaults>
  <w:footnotePr>
    <w:numRestart w:val="eachPage"/>
    <w:footnote w:id="0"/>
    <w:footnote w:id="1"/>
  </w:footnotePr>
  <w:endnotePr>
    <w:endnote w:id="0"/>
    <w:endnote w:id="1"/>
  </w:endnotePr>
  <w:compat/>
  <w:rsids>
    <w:rsidRoot w:val="00605A70"/>
    <w:rsid w:val="000018FE"/>
    <w:rsid w:val="00006CB2"/>
    <w:rsid w:val="00014AB1"/>
    <w:rsid w:val="00056DFD"/>
    <w:rsid w:val="00060520"/>
    <w:rsid w:val="000802C7"/>
    <w:rsid w:val="00096385"/>
    <w:rsid w:val="000C09A1"/>
    <w:rsid w:val="000C5E5B"/>
    <w:rsid w:val="000D7EBA"/>
    <w:rsid w:val="00127A6C"/>
    <w:rsid w:val="00150C83"/>
    <w:rsid w:val="001C7ABC"/>
    <w:rsid w:val="001D0E4D"/>
    <w:rsid w:val="001E63D4"/>
    <w:rsid w:val="002032CE"/>
    <w:rsid w:val="002032F8"/>
    <w:rsid w:val="002063EB"/>
    <w:rsid w:val="00224A69"/>
    <w:rsid w:val="0023482A"/>
    <w:rsid w:val="002A38D3"/>
    <w:rsid w:val="002B6950"/>
    <w:rsid w:val="002E152B"/>
    <w:rsid w:val="003150BA"/>
    <w:rsid w:val="00366435"/>
    <w:rsid w:val="00372ADF"/>
    <w:rsid w:val="00392F24"/>
    <w:rsid w:val="00395656"/>
    <w:rsid w:val="003A483C"/>
    <w:rsid w:val="003C18DC"/>
    <w:rsid w:val="003E6616"/>
    <w:rsid w:val="003F303D"/>
    <w:rsid w:val="00401DE6"/>
    <w:rsid w:val="0041086E"/>
    <w:rsid w:val="00421976"/>
    <w:rsid w:val="00427EDF"/>
    <w:rsid w:val="00477F66"/>
    <w:rsid w:val="004802F4"/>
    <w:rsid w:val="00494105"/>
    <w:rsid w:val="004B0D88"/>
    <w:rsid w:val="004C0E78"/>
    <w:rsid w:val="004D50A6"/>
    <w:rsid w:val="004F75BD"/>
    <w:rsid w:val="00511143"/>
    <w:rsid w:val="00532E25"/>
    <w:rsid w:val="00550CAD"/>
    <w:rsid w:val="00561EBE"/>
    <w:rsid w:val="00591061"/>
    <w:rsid w:val="00592072"/>
    <w:rsid w:val="005B1DDD"/>
    <w:rsid w:val="005B5E3B"/>
    <w:rsid w:val="005C0402"/>
    <w:rsid w:val="005C3B77"/>
    <w:rsid w:val="005C4C6B"/>
    <w:rsid w:val="005F326C"/>
    <w:rsid w:val="00604E0F"/>
    <w:rsid w:val="00605A70"/>
    <w:rsid w:val="006145B7"/>
    <w:rsid w:val="0063252E"/>
    <w:rsid w:val="00634671"/>
    <w:rsid w:val="006419FB"/>
    <w:rsid w:val="006501FE"/>
    <w:rsid w:val="00650E33"/>
    <w:rsid w:val="006929D3"/>
    <w:rsid w:val="00722382"/>
    <w:rsid w:val="00735D9A"/>
    <w:rsid w:val="0073726B"/>
    <w:rsid w:val="0075371C"/>
    <w:rsid w:val="00756A0A"/>
    <w:rsid w:val="00781C88"/>
    <w:rsid w:val="00792896"/>
    <w:rsid w:val="007A780D"/>
    <w:rsid w:val="007B2C05"/>
    <w:rsid w:val="007F23DC"/>
    <w:rsid w:val="007F42F4"/>
    <w:rsid w:val="00813956"/>
    <w:rsid w:val="00815D52"/>
    <w:rsid w:val="00817CCA"/>
    <w:rsid w:val="0083092D"/>
    <w:rsid w:val="00837AC5"/>
    <w:rsid w:val="00882738"/>
    <w:rsid w:val="00882F2F"/>
    <w:rsid w:val="008C48F2"/>
    <w:rsid w:val="008C7622"/>
    <w:rsid w:val="008D0705"/>
    <w:rsid w:val="008D5C7E"/>
    <w:rsid w:val="008E1071"/>
    <w:rsid w:val="008E6533"/>
    <w:rsid w:val="008F264D"/>
    <w:rsid w:val="0090765A"/>
    <w:rsid w:val="009272BC"/>
    <w:rsid w:val="00941E8D"/>
    <w:rsid w:val="009500F5"/>
    <w:rsid w:val="00984B40"/>
    <w:rsid w:val="009A5645"/>
    <w:rsid w:val="00A1211B"/>
    <w:rsid w:val="00A21117"/>
    <w:rsid w:val="00A23519"/>
    <w:rsid w:val="00A25C81"/>
    <w:rsid w:val="00A46D9A"/>
    <w:rsid w:val="00A5020F"/>
    <w:rsid w:val="00A74FA6"/>
    <w:rsid w:val="00A77CA6"/>
    <w:rsid w:val="00A91602"/>
    <w:rsid w:val="00AA4DB4"/>
    <w:rsid w:val="00AA5C12"/>
    <w:rsid w:val="00AB4130"/>
    <w:rsid w:val="00AC14F4"/>
    <w:rsid w:val="00AC3D19"/>
    <w:rsid w:val="00AD08D6"/>
    <w:rsid w:val="00AF59D3"/>
    <w:rsid w:val="00B02FED"/>
    <w:rsid w:val="00B10F98"/>
    <w:rsid w:val="00B231C7"/>
    <w:rsid w:val="00B276CB"/>
    <w:rsid w:val="00B344DF"/>
    <w:rsid w:val="00B60DE4"/>
    <w:rsid w:val="00B64BB7"/>
    <w:rsid w:val="00B70BDF"/>
    <w:rsid w:val="00B857F3"/>
    <w:rsid w:val="00B928ED"/>
    <w:rsid w:val="00BD5B04"/>
    <w:rsid w:val="00BD5D25"/>
    <w:rsid w:val="00BE77D7"/>
    <w:rsid w:val="00C0265D"/>
    <w:rsid w:val="00C05083"/>
    <w:rsid w:val="00C06ABE"/>
    <w:rsid w:val="00C21546"/>
    <w:rsid w:val="00C261A8"/>
    <w:rsid w:val="00C26A86"/>
    <w:rsid w:val="00C43042"/>
    <w:rsid w:val="00C477D0"/>
    <w:rsid w:val="00C602B8"/>
    <w:rsid w:val="00C707DB"/>
    <w:rsid w:val="00C747F7"/>
    <w:rsid w:val="00CA13A2"/>
    <w:rsid w:val="00CC7F7E"/>
    <w:rsid w:val="00D7094B"/>
    <w:rsid w:val="00D84FBA"/>
    <w:rsid w:val="00D943E0"/>
    <w:rsid w:val="00DB65AC"/>
    <w:rsid w:val="00E00D29"/>
    <w:rsid w:val="00E21D20"/>
    <w:rsid w:val="00E65848"/>
    <w:rsid w:val="00E74F7B"/>
    <w:rsid w:val="00E77489"/>
    <w:rsid w:val="00E95573"/>
    <w:rsid w:val="00EB6187"/>
    <w:rsid w:val="00ED7639"/>
    <w:rsid w:val="00EF4353"/>
    <w:rsid w:val="00F073E1"/>
    <w:rsid w:val="00F11DCF"/>
    <w:rsid w:val="00F12A9C"/>
    <w:rsid w:val="00F1662A"/>
    <w:rsid w:val="00F22A88"/>
    <w:rsid w:val="00F6329A"/>
    <w:rsid w:val="00F7039E"/>
    <w:rsid w:val="00F7730B"/>
    <w:rsid w:val="00FA10A8"/>
    <w:rsid w:val="00FC601E"/>
    <w:rsid w:val="00FD5CFA"/>
    <w:rsid w:val="00FD6E36"/>
    <w:rsid w:val="00FD7469"/>
    <w:rsid w:val="00FE0516"/>
    <w:rsid w:val="00FF0CCE"/>
    <w:rsid w:val="00FF399C"/>
    <w:rsid w:val="00FF6E9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5A70"/>
    <w:pPr>
      <w:bidi/>
      <w:spacing w:line="240" w:lineRule="auto"/>
      <w:jc w:val="left"/>
    </w:pPr>
    <w:rPr>
      <w:rFonts w:ascii="Times New Roman" w:eastAsia="Times New Roman" w:hAnsi="Times New Roman" w:cs="Times New Roman"/>
      <w:sz w:val="24"/>
      <w:szCs w:val="24"/>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05A70"/>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2063EB"/>
    <w:pPr>
      <w:bidi w:val="0"/>
      <w:spacing w:after="200" w:line="276" w:lineRule="auto"/>
      <w:ind w:left="720"/>
      <w:contextualSpacing/>
    </w:pPr>
    <w:rPr>
      <w:rFonts w:asciiTheme="minorHAnsi" w:eastAsiaTheme="minorHAnsi" w:hAnsiTheme="minorHAnsi" w:cstheme="minorBidi"/>
      <w:sz w:val="22"/>
      <w:szCs w:val="22"/>
      <w:lang w:val="fr-FR"/>
    </w:rPr>
  </w:style>
  <w:style w:type="paragraph" w:styleId="a5">
    <w:name w:val="header"/>
    <w:basedOn w:val="a"/>
    <w:link w:val="Char"/>
    <w:uiPriority w:val="99"/>
    <w:unhideWhenUsed/>
    <w:rsid w:val="002E152B"/>
    <w:pPr>
      <w:tabs>
        <w:tab w:val="center" w:pos="4536"/>
        <w:tab w:val="right" w:pos="9072"/>
      </w:tabs>
      <w:bidi w:val="0"/>
      <w:jc w:val="right"/>
    </w:pPr>
    <w:rPr>
      <w:rFonts w:asciiTheme="minorHAnsi" w:eastAsiaTheme="minorHAnsi" w:hAnsiTheme="minorHAnsi" w:cstheme="minorBidi"/>
      <w:sz w:val="22"/>
      <w:szCs w:val="22"/>
      <w:lang w:val="fr-FR"/>
    </w:rPr>
  </w:style>
  <w:style w:type="character" w:customStyle="1" w:styleId="Char">
    <w:name w:val="رأس صفحة Char"/>
    <w:basedOn w:val="a0"/>
    <w:link w:val="a5"/>
    <w:uiPriority w:val="99"/>
    <w:rsid w:val="002E152B"/>
  </w:style>
  <w:style w:type="paragraph" w:styleId="a6">
    <w:name w:val="footnote text"/>
    <w:basedOn w:val="a"/>
    <w:link w:val="Char0"/>
    <w:uiPriority w:val="99"/>
    <w:unhideWhenUsed/>
    <w:rsid w:val="002E152B"/>
    <w:pPr>
      <w:bidi w:val="0"/>
      <w:jc w:val="right"/>
    </w:pPr>
    <w:rPr>
      <w:rFonts w:asciiTheme="minorHAnsi" w:eastAsiaTheme="minorHAnsi" w:hAnsiTheme="minorHAnsi" w:cstheme="minorBidi"/>
      <w:szCs w:val="20"/>
      <w:lang w:val="fr-FR"/>
    </w:rPr>
  </w:style>
  <w:style w:type="character" w:customStyle="1" w:styleId="Char0">
    <w:name w:val="نص حاشية سفلية Char"/>
    <w:basedOn w:val="a0"/>
    <w:link w:val="a6"/>
    <w:uiPriority w:val="99"/>
    <w:rsid w:val="002E152B"/>
    <w:rPr>
      <w:sz w:val="24"/>
      <w:szCs w:val="20"/>
    </w:rPr>
  </w:style>
  <w:style w:type="character" w:styleId="a7">
    <w:name w:val="footnote reference"/>
    <w:basedOn w:val="a0"/>
    <w:uiPriority w:val="99"/>
    <w:semiHidden/>
    <w:unhideWhenUsed/>
    <w:rsid w:val="002E152B"/>
    <w:rPr>
      <w:vertAlign w:val="superscript"/>
    </w:rPr>
  </w:style>
  <w:style w:type="character" w:styleId="Hyperlink">
    <w:name w:val="Hyperlink"/>
    <w:basedOn w:val="a0"/>
    <w:uiPriority w:val="99"/>
    <w:unhideWhenUsed/>
    <w:rsid w:val="002E152B"/>
    <w:rPr>
      <w:color w:val="0000FF" w:themeColor="hyperlink"/>
      <w:u w:val="single"/>
    </w:rPr>
  </w:style>
  <w:style w:type="paragraph" w:styleId="a8">
    <w:name w:val="Balloon Text"/>
    <w:basedOn w:val="a"/>
    <w:link w:val="Char1"/>
    <w:uiPriority w:val="99"/>
    <w:semiHidden/>
    <w:unhideWhenUsed/>
    <w:rsid w:val="002E152B"/>
    <w:rPr>
      <w:rFonts w:ascii="Tahoma" w:hAnsi="Tahoma" w:cs="Tahoma"/>
      <w:sz w:val="16"/>
      <w:szCs w:val="16"/>
    </w:rPr>
  </w:style>
  <w:style w:type="character" w:customStyle="1" w:styleId="Char1">
    <w:name w:val="نص في بالون Char"/>
    <w:basedOn w:val="a0"/>
    <w:link w:val="a8"/>
    <w:uiPriority w:val="99"/>
    <w:semiHidden/>
    <w:rsid w:val="002E152B"/>
    <w:rPr>
      <w:rFonts w:ascii="Tahoma" w:eastAsia="Times New Roman" w:hAnsi="Tahoma" w:cs="Tahoma"/>
      <w:sz w:val="16"/>
      <w:szCs w:val="16"/>
      <w:lang w:val="en-US"/>
    </w:rPr>
  </w:style>
  <w:style w:type="paragraph" w:styleId="a9">
    <w:name w:val="footer"/>
    <w:basedOn w:val="a"/>
    <w:link w:val="Char2"/>
    <w:uiPriority w:val="99"/>
    <w:semiHidden/>
    <w:unhideWhenUsed/>
    <w:rsid w:val="002E152B"/>
    <w:pPr>
      <w:tabs>
        <w:tab w:val="center" w:pos="4536"/>
        <w:tab w:val="right" w:pos="9072"/>
      </w:tabs>
    </w:pPr>
  </w:style>
  <w:style w:type="character" w:customStyle="1" w:styleId="Char2">
    <w:name w:val="تذييل صفحة Char"/>
    <w:basedOn w:val="a0"/>
    <w:link w:val="a9"/>
    <w:uiPriority w:val="99"/>
    <w:semiHidden/>
    <w:rsid w:val="002E152B"/>
    <w:rPr>
      <w:rFonts w:ascii="Times New Roman" w:eastAsia="Times New Roman" w:hAnsi="Times New Roman" w:cs="Times New Roman"/>
      <w:sz w:val="24"/>
      <w:szCs w:val="24"/>
      <w:lang w:val="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articles" TargetMode="External"/><Relationship Id="rId3" Type="http://schemas.openxmlformats.org/officeDocument/2006/relationships/hyperlink" Target="http://www.facbook" TargetMode="External"/><Relationship Id="rId7" Type="http://schemas.openxmlformats.org/officeDocument/2006/relationships/hyperlink" Target="http://www.al" TargetMode="External"/><Relationship Id="rId12" Type="http://schemas.openxmlformats.org/officeDocument/2006/relationships/hyperlink" Target="http://www.akhersaa-dz.com" TargetMode="External"/><Relationship Id="rId2" Type="http://schemas.openxmlformats.org/officeDocument/2006/relationships/hyperlink" Target="http://wonews" TargetMode="External"/><Relationship Id="rId1" Type="http://schemas.openxmlformats.org/officeDocument/2006/relationships/hyperlink" Target="http://www.dotmsr" TargetMode="External"/><Relationship Id="rId6" Type="http://schemas.openxmlformats.org/officeDocument/2006/relationships/hyperlink" Target="http://www.ncwegypt" TargetMode="External"/><Relationship Id="rId11" Type="http://schemas.openxmlformats.org/officeDocument/2006/relationships/hyperlink" Target="http://www" TargetMode="External"/><Relationship Id="rId5" Type="http://schemas.openxmlformats.org/officeDocument/2006/relationships/hyperlink" Target="http://www.arab" TargetMode="External"/><Relationship Id="rId10" Type="http://schemas.openxmlformats.org/officeDocument/2006/relationships/hyperlink" Target="http://www.face" TargetMode="External"/><Relationship Id="rId4" Type="http://schemas.openxmlformats.org/officeDocument/2006/relationships/hyperlink" Target="http://www.hespress" TargetMode="External"/><Relationship Id="rId9" Type="http://schemas.openxmlformats.org/officeDocument/2006/relationships/hyperlink" Target="http://www.gene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C0B905-346D-4F92-A42A-C5C69EFBF7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1</Pages>
  <Words>7811</Words>
  <Characters>42965</Characters>
  <Application>Microsoft Office Word</Application>
  <DocSecurity>0</DocSecurity>
  <Lines>358</Lines>
  <Paragraphs>101</Paragraphs>
  <ScaleCrop>false</ScaleCrop>
  <HeadingPairs>
    <vt:vector size="2" baseType="variant">
      <vt:variant>
        <vt:lpstr>العنوان</vt:lpstr>
      </vt:variant>
      <vt:variant>
        <vt:i4>1</vt:i4>
      </vt:variant>
    </vt:vector>
  </HeadingPairs>
  <TitlesOfParts>
    <vt:vector size="1" baseType="lpstr">
      <vt:lpstr>الفصل الثالث                                التمكين السياسي للمرأة في الوطن العربي</vt:lpstr>
    </vt:vector>
  </TitlesOfParts>
  <Company>MAISON XP 035 55 37 49</Company>
  <LinksUpToDate>false</LinksUpToDate>
  <CharactersWithSpaces>50675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                                التمكين السياسي للمرأة في الوطن العربي</dc:title>
  <dc:creator>MAISON XP 035 55 37 49</dc:creator>
  <cp:lastModifiedBy>oussama</cp:lastModifiedBy>
  <cp:revision>42</cp:revision>
  <dcterms:created xsi:type="dcterms:W3CDTF">2015-06-01T11:22:00Z</dcterms:created>
  <dcterms:modified xsi:type="dcterms:W3CDTF">2015-06-07T12:23:00Z</dcterms:modified>
</cp:coreProperties>
</file>