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710" w:rsidRPr="00E25C55" w:rsidRDefault="00EF1AB2" w:rsidP="00E25C55">
      <w:pPr>
        <w:bidi/>
        <w:jc w:val="center"/>
        <w:rPr>
          <w:rFonts w:cs="Simplified Arabic"/>
          <w:b/>
          <w:bCs/>
          <w:sz w:val="32"/>
          <w:szCs w:val="32"/>
          <w:rtl/>
          <w:lang w:bidi="ar-DZ"/>
        </w:rPr>
      </w:pPr>
      <w:r w:rsidRPr="00E25C55">
        <w:rPr>
          <w:rFonts w:cs="Simplified Arabic" w:hint="cs"/>
          <w:b/>
          <w:bCs/>
          <w:sz w:val="32"/>
          <w:szCs w:val="32"/>
          <w:rtl/>
          <w:lang w:bidi="ar-DZ"/>
        </w:rPr>
        <w:t>فهرس المحتويات :</w:t>
      </w:r>
    </w:p>
    <w:tbl>
      <w:tblPr>
        <w:tblStyle w:val="Grilledutableau"/>
        <w:bidiVisual/>
        <w:tblW w:w="0" w:type="auto"/>
        <w:tblLook w:val="04A0" w:firstRow="1" w:lastRow="0" w:firstColumn="1" w:lastColumn="0" w:noHBand="0" w:noVBand="1"/>
      </w:tblPr>
      <w:tblGrid>
        <w:gridCol w:w="8187"/>
        <w:gridCol w:w="1101"/>
      </w:tblGrid>
      <w:tr w:rsidR="00BD07CC" w:rsidRPr="00BD07CC" w:rsidTr="00BD07CC">
        <w:tc>
          <w:tcPr>
            <w:tcW w:w="8187" w:type="dxa"/>
          </w:tcPr>
          <w:p w:rsidR="00BD07CC" w:rsidRPr="007D0520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bookmarkStart w:id="0" w:name="_GoBack" w:colFirst="0" w:colLast="0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شكر </w:t>
            </w:r>
            <w:proofErr w:type="gramStart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وتقدير</w:t>
            </w:r>
            <w:proofErr w:type="gramEnd"/>
          </w:p>
        </w:tc>
        <w:tc>
          <w:tcPr>
            <w:tcW w:w="1101" w:type="dxa"/>
          </w:tcPr>
          <w:p w:rsidR="00BD07CC" w:rsidRPr="00BD07CC" w:rsidRDefault="00BD07CC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BD07CC" w:rsidRPr="00BD07CC" w:rsidTr="00BD07CC">
        <w:tc>
          <w:tcPr>
            <w:tcW w:w="8187" w:type="dxa"/>
          </w:tcPr>
          <w:p w:rsidR="00BD07CC" w:rsidRPr="007D0520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إهداء</w:t>
            </w:r>
          </w:p>
        </w:tc>
        <w:tc>
          <w:tcPr>
            <w:tcW w:w="1101" w:type="dxa"/>
          </w:tcPr>
          <w:p w:rsidR="00BD07CC" w:rsidRPr="00BD07CC" w:rsidRDefault="00BD07CC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BD07CC" w:rsidRPr="00BD07CC" w:rsidTr="00BD07CC">
        <w:tc>
          <w:tcPr>
            <w:tcW w:w="8187" w:type="dxa"/>
          </w:tcPr>
          <w:p w:rsidR="00BD07CC" w:rsidRPr="007D0520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ملخص</w:t>
            </w:r>
            <w:proofErr w:type="gramEnd"/>
            <w:r w:rsidR="00142239"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الدراسة بالعربية </w:t>
            </w:r>
          </w:p>
        </w:tc>
        <w:tc>
          <w:tcPr>
            <w:tcW w:w="1101" w:type="dxa"/>
          </w:tcPr>
          <w:p w:rsidR="00BD07CC" w:rsidRPr="00BD07CC" w:rsidRDefault="00BD07CC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42239" w:rsidRPr="00BD07CC" w:rsidTr="00BD07CC">
        <w:tc>
          <w:tcPr>
            <w:tcW w:w="8187" w:type="dxa"/>
          </w:tcPr>
          <w:p w:rsidR="00142239" w:rsidRPr="007D0520" w:rsidRDefault="00142239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ملخص</w:t>
            </w:r>
            <w:proofErr w:type="gramEnd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الدراسة بالفرنسية</w:t>
            </w:r>
          </w:p>
        </w:tc>
        <w:tc>
          <w:tcPr>
            <w:tcW w:w="1101" w:type="dxa"/>
          </w:tcPr>
          <w:p w:rsidR="00142239" w:rsidRPr="00BD07CC" w:rsidRDefault="00142239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42239" w:rsidRPr="00BD07CC" w:rsidTr="00BD07CC">
        <w:tc>
          <w:tcPr>
            <w:tcW w:w="8187" w:type="dxa"/>
          </w:tcPr>
          <w:p w:rsidR="00142239" w:rsidRPr="007D0520" w:rsidRDefault="00142239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فهرس المحتويات</w:t>
            </w:r>
          </w:p>
        </w:tc>
        <w:tc>
          <w:tcPr>
            <w:tcW w:w="1101" w:type="dxa"/>
          </w:tcPr>
          <w:p w:rsidR="00142239" w:rsidRPr="00BD07CC" w:rsidRDefault="00142239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BD07CC" w:rsidRPr="00BD07CC" w:rsidTr="00BD07CC">
        <w:tc>
          <w:tcPr>
            <w:tcW w:w="8187" w:type="dxa"/>
          </w:tcPr>
          <w:p w:rsidR="00BD07CC" w:rsidRPr="007D0520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فهرس الأشكال </w:t>
            </w:r>
            <w:proofErr w:type="gramStart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والجداول</w:t>
            </w:r>
            <w:proofErr w:type="gramEnd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</w:t>
            </w:r>
          </w:p>
        </w:tc>
        <w:tc>
          <w:tcPr>
            <w:tcW w:w="1101" w:type="dxa"/>
          </w:tcPr>
          <w:p w:rsidR="00BD07CC" w:rsidRPr="00BD07CC" w:rsidRDefault="00BD07CC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142239" w:rsidRPr="00BD07CC" w:rsidTr="00BD07CC">
        <w:tc>
          <w:tcPr>
            <w:tcW w:w="8187" w:type="dxa"/>
          </w:tcPr>
          <w:p w:rsidR="00142239" w:rsidRPr="007D0520" w:rsidRDefault="00142239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قائمة</w:t>
            </w:r>
            <w:proofErr w:type="gramEnd"/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الملاحق </w:t>
            </w:r>
          </w:p>
        </w:tc>
        <w:tc>
          <w:tcPr>
            <w:tcW w:w="1101" w:type="dxa"/>
          </w:tcPr>
          <w:p w:rsidR="00142239" w:rsidRPr="00BD07CC" w:rsidRDefault="00142239" w:rsidP="00BD07CC">
            <w:pPr>
              <w:bidi/>
              <w:spacing w:before="120" w:after="120"/>
              <w:jc w:val="both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BD07CC" w:rsidRPr="00BD07CC" w:rsidTr="00BD07CC">
        <w:tc>
          <w:tcPr>
            <w:tcW w:w="8187" w:type="dxa"/>
          </w:tcPr>
          <w:p w:rsidR="00BD07CC" w:rsidRPr="007D0520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sz w:val="28"/>
                <w:szCs w:val="28"/>
                <w:rtl/>
                <w:lang w:bidi="ar-DZ"/>
              </w:rPr>
              <w:t>مقدمة</w:t>
            </w:r>
          </w:p>
        </w:tc>
        <w:tc>
          <w:tcPr>
            <w:tcW w:w="1101" w:type="dxa"/>
          </w:tcPr>
          <w:p w:rsidR="00BD07CC" w:rsidRPr="00712471" w:rsidRDefault="007A5202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01-02</w:t>
            </w:r>
          </w:p>
        </w:tc>
      </w:tr>
      <w:bookmarkEnd w:id="0"/>
      <w:tr w:rsidR="00A70E73" w:rsidRPr="00BD07CC" w:rsidTr="00932060">
        <w:tc>
          <w:tcPr>
            <w:tcW w:w="9288" w:type="dxa"/>
            <w:gridSpan w:val="2"/>
          </w:tcPr>
          <w:p w:rsidR="00A70E73" w:rsidRPr="00712471" w:rsidRDefault="007A5202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الجانب النظري</w:t>
            </w:r>
          </w:p>
        </w:tc>
      </w:tr>
      <w:tr w:rsidR="007A5202" w:rsidRPr="00BD07CC" w:rsidTr="00932060">
        <w:tc>
          <w:tcPr>
            <w:tcW w:w="9288" w:type="dxa"/>
            <w:gridSpan w:val="2"/>
          </w:tcPr>
          <w:p w:rsidR="007A5202" w:rsidRPr="00712471" w:rsidRDefault="007A5202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الفصل</w:t>
            </w:r>
            <w:proofErr w:type="gramEnd"/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الأول: الإطار العام للدراسة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الإشكالية.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04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الفرضيات.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proofErr w:type="gramStart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أسباب</w:t>
            </w:r>
            <w:proofErr w:type="gramEnd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 xml:space="preserve"> اختيار الموضوع.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أهداف الدراسة.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أهمية الدراسة.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08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proofErr w:type="gramStart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الدراسات</w:t>
            </w:r>
            <w:proofErr w:type="gramEnd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 xml:space="preserve"> السابقة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09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A70E73">
            <w:pPr>
              <w:pStyle w:val="Paragraphedeliste"/>
              <w:numPr>
                <w:ilvl w:val="0"/>
                <w:numId w:val="2"/>
              </w:numPr>
              <w:bidi/>
              <w:spacing w:before="120" w:after="120" w:line="240" w:lineRule="auto"/>
              <w:ind w:left="567" w:hanging="426"/>
              <w:jc w:val="both"/>
              <w:rPr>
                <w:rFonts w:asciiTheme="minorHAnsi" w:hAnsiTheme="minorHAnsi" w:cs="Simplified Arabic"/>
                <w:sz w:val="28"/>
                <w:szCs w:val="28"/>
                <w:lang w:val="fr-FR" w:bidi="ar-DZ"/>
              </w:rPr>
            </w:pPr>
            <w:proofErr w:type="gramStart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>تحديد</w:t>
            </w:r>
            <w:proofErr w:type="gramEnd"/>
            <w:r w:rsidRPr="00BD07CC">
              <w:rPr>
                <w:rFonts w:asciiTheme="minorHAnsi" w:hAnsiTheme="minorHAnsi" w:cs="Simplified Arabic" w:hint="cs"/>
                <w:sz w:val="28"/>
                <w:szCs w:val="28"/>
                <w:rtl/>
                <w:lang w:val="fr-FR" w:bidi="ar-DZ"/>
              </w:rPr>
              <w:t xml:space="preserve"> المفاهيم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22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spacing w:before="120" w:after="120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BD07CC">
              <w:rPr>
                <w:rFonts w:cs="Simplified Arabic" w:hint="cs"/>
                <w:sz w:val="28"/>
                <w:szCs w:val="28"/>
                <w:rtl/>
                <w:lang w:bidi="ar-DZ"/>
              </w:rPr>
              <w:t>خلاصة.</w:t>
            </w:r>
          </w:p>
        </w:tc>
        <w:tc>
          <w:tcPr>
            <w:tcW w:w="1101" w:type="dxa"/>
          </w:tcPr>
          <w:p w:rsidR="00BD07CC" w:rsidRPr="00712471" w:rsidRDefault="00C07CA7" w:rsidP="00712471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25</w:t>
            </w:r>
          </w:p>
        </w:tc>
      </w:tr>
      <w:tr w:rsidR="00A70E73" w:rsidRPr="00BD07CC" w:rsidTr="001663F9">
        <w:tc>
          <w:tcPr>
            <w:tcW w:w="9288" w:type="dxa"/>
            <w:gridSpan w:val="2"/>
          </w:tcPr>
          <w:p w:rsidR="00A70E73" w:rsidRPr="00712471" w:rsidRDefault="00A70E73" w:rsidP="00712471">
            <w:pPr>
              <w:bidi/>
              <w:jc w:val="center"/>
              <w:rPr>
                <w:rFonts w:ascii="Traditional Arabic" w:hAnsi="Traditional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proofErr w:type="gramStart"/>
            <w:r w:rsidRPr="00712471">
              <w:rPr>
                <w:rFonts w:ascii="Traditional Arabic" w:hAnsi="Traditional Arabic" w:cs="Simplified Arabic" w:hint="cs"/>
                <w:b/>
                <w:bCs/>
                <w:sz w:val="28"/>
                <w:szCs w:val="28"/>
                <w:rtl/>
                <w:lang w:bidi="ar-DZ"/>
              </w:rPr>
              <w:lastRenderedPageBreak/>
              <w:t>الفصل</w:t>
            </w:r>
            <w:proofErr w:type="gramEnd"/>
            <w:r w:rsidRPr="00712471">
              <w:rPr>
                <w:rFonts w:ascii="Traditional Arabic" w:hAnsi="Traditional Arabic" w:cs="Simplified Arabic" w:hint="cs"/>
                <w:b/>
                <w:bCs/>
                <w:sz w:val="28"/>
                <w:szCs w:val="28"/>
                <w:rtl/>
                <w:lang w:bidi="ar-DZ"/>
              </w:rPr>
              <w:t xml:space="preserve"> الثاني: الذكاء.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Traditional Arabic" w:hAnsi="Traditional Arabic" w:cs="Simplified Arabic"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تمهيد.</w:t>
            </w:r>
          </w:p>
        </w:tc>
        <w:tc>
          <w:tcPr>
            <w:tcW w:w="1101" w:type="dxa"/>
          </w:tcPr>
          <w:p w:rsidR="00BD07CC" w:rsidRPr="007D0520" w:rsidRDefault="00C07CA7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27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نشأة وتطور مفهوم الذكاء.</w:t>
            </w:r>
          </w:p>
        </w:tc>
        <w:tc>
          <w:tcPr>
            <w:tcW w:w="1101" w:type="dxa"/>
          </w:tcPr>
          <w:p w:rsidR="00BD07CC" w:rsidRPr="007D0520" w:rsidRDefault="00C07CA7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27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proofErr w:type="gramStart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تعريفات</w:t>
            </w:r>
            <w:proofErr w:type="gramEnd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 الذكاء.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30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العوامل المؤثرة في الذكاء.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32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خصائص الذكاء </w:t>
            </w:r>
            <w:proofErr w:type="gramStart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ومستوياته</w:t>
            </w:r>
            <w:proofErr w:type="gramEnd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33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نظريات الذكاء.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35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تصنيف روائز الذكاء.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روائز الذكاء العام.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41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رائز المصفوفات المتتابعة الملون لـ"جون </w:t>
            </w:r>
            <w:proofErr w:type="spellStart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رافن</w:t>
            </w:r>
            <w:proofErr w:type="spellEnd"/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"</w:t>
            </w:r>
            <w:r w:rsidR="00A70E73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 للذكاء </w:t>
            </w: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الخصائص المميزة لرائز المصفوفات المتتابعة </w:t>
            </w:r>
            <w:r w:rsidR="003B113D"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 xml:space="preserve">لـ"جون </w:t>
            </w:r>
            <w:proofErr w:type="spellStart"/>
            <w:r w:rsidR="003B113D"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رافن</w:t>
            </w:r>
            <w:proofErr w:type="spellEnd"/>
            <w:r w:rsidR="003B113D"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"</w:t>
            </w: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أنواع روائز المصفوفات المتتابعة.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0"/>
                <w:numId w:val="3"/>
              </w:numPr>
              <w:bidi/>
              <w:spacing w:after="200" w:line="240" w:lineRule="auto"/>
              <w:jc w:val="both"/>
              <w:rPr>
                <w:rFonts w:ascii="Traditional Arabic" w:hAnsi="Traditional Arabic" w:cs="Simplified Arabic"/>
                <w:sz w:val="28"/>
                <w:szCs w:val="28"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النمو العقلي لمرحلة التعليم الابتدائي.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44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bidi/>
              <w:spacing w:after="0" w:line="240" w:lineRule="auto"/>
              <w:ind w:left="0"/>
              <w:jc w:val="both"/>
              <w:rPr>
                <w:rFonts w:ascii="Traditional Arabic" w:hAnsi="Traditional Arabic" w:cs="Simplified Arabic"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Traditional Arabic" w:hAnsi="Traditional Arabic" w:cs="Simplified Arabic" w:hint="cs"/>
                <w:sz w:val="28"/>
                <w:szCs w:val="28"/>
                <w:rtl/>
                <w:lang w:bidi="ar-DZ"/>
              </w:rPr>
              <w:t>خلاصة</w:t>
            </w:r>
          </w:p>
        </w:tc>
        <w:tc>
          <w:tcPr>
            <w:tcW w:w="1101" w:type="dxa"/>
          </w:tcPr>
          <w:p w:rsidR="00BD07CC" w:rsidRPr="007D0520" w:rsidRDefault="007A1E47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45</w:t>
            </w:r>
          </w:p>
        </w:tc>
      </w:tr>
      <w:tr w:rsidR="003A2088" w:rsidRPr="00BD07CC" w:rsidTr="007023A2">
        <w:tc>
          <w:tcPr>
            <w:tcW w:w="9288" w:type="dxa"/>
            <w:gridSpan w:val="2"/>
          </w:tcPr>
          <w:p w:rsidR="003A2088" w:rsidRPr="00712471" w:rsidRDefault="003A2088" w:rsidP="00712471">
            <w:pPr>
              <w:bidi/>
              <w:jc w:val="center"/>
              <w:rPr>
                <w:rFonts w:ascii="Simplified Arabic" w:hAnsi="Simplified Arabic"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ascii="Simplified Arabic" w:hAnsi="Simplified Arabic" w:cs="Simplified Arabic" w:hint="cs"/>
                <w:b/>
                <w:bCs/>
                <w:sz w:val="28"/>
                <w:szCs w:val="28"/>
                <w:rtl/>
                <w:lang w:bidi="ar-DZ"/>
              </w:rPr>
              <w:t>الفصل الثالث : تكييف الروائز النفسية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644AF1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644AF1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 xml:space="preserve">تمهيد </w:t>
            </w:r>
          </w:p>
        </w:tc>
        <w:tc>
          <w:tcPr>
            <w:tcW w:w="1101" w:type="dxa"/>
          </w:tcPr>
          <w:p w:rsidR="00BD07CC" w:rsidRPr="007D0520" w:rsidRDefault="007A1E47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مفهوم الرائز 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نشأة طريقة الر</w:t>
            </w:r>
            <w:r w:rsid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و</w:t>
            </w: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ائز</w:t>
            </w:r>
            <w:r w:rsid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النفسية</w:t>
            </w: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48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مجالات تطبيق </w:t>
            </w:r>
            <w:r w:rsidR="003A2088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الر</w:t>
            </w:r>
            <w:r w:rsid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و</w:t>
            </w:r>
            <w:r w:rsidR="003A2088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ائز</w:t>
            </w:r>
            <w:r w:rsid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النفسية</w:t>
            </w:r>
            <w:r w:rsidR="003A2088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500D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50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خصائص الرائز الجيد (الخصائص </w:t>
            </w:r>
            <w:proofErr w:type="spellStart"/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السيكومترية</w:t>
            </w:r>
            <w:proofErr w:type="spellEnd"/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).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52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030B6F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الشروط والإجراءات العلمية لتطبيق الر</w:t>
            </w:r>
            <w:r w:rsidR="00030B6F">
              <w:rPr>
                <w:rFonts w:cs="Simplified Arabic" w:hint="cs"/>
                <w:sz w:val="28"/>
                <w:szCs w:val="28"/>
                <w:rtl/>
                <w:lang w:bidi="ar-DZ"/>
              </w:rPr>
              <w:t>وائز</w:t>
            </w: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وتصحيحه</w:t>
            </w:r>
            <w:r w:rsidR="00030B6F">
              <w:rPr>
                <w:rFonts w:cs="Simplified Arabic" w:hint="cs"/>
                <w:sz w:val="28"/>
                <w:szCs w:val="28"/>
                <w:rtl/>
                <w:lang w:bidi="ar-DZ"/>
              </w:rPr>
              <w:t>ا</w:t>
            </w: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55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انتقادات طريقة </w:t>
            </w:r>
            <w:r w:rsidR="00030B6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الر</w:t>
            </w:r>
            <w:r w:rsidR="00030B6F">
              <w:rPr>
                <w:rFonts w:cs="Simplified Arabic" w:hint="cs"/>
                <w:sz w:val="28"/>
                <w:szCs w:val="28"/>
                <w:rtl/>
                <w:lang w:bidi="ar-DZ"/>
              </w:rPr>
              <w:t>و</w:t>
            </w:r>
            <w:r w:rsidR="00030B6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ائز</w:t>
            </w:r>
            <w:r w:rsidR="00030B6F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النفسية</w:t>
            </w:r>
            <w:r w:rsidR="00030B6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58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lastRenderedPageBreak/>
              <w:t>تكييف الروائز النفسية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59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أهمية و ضرورة تكييف الروائز النفسية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60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العناصر الواجب أخذها بعين الاعتبار في تكييف 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الر</w:t>
            </w:r>
            <w:r w:rsidR="00667D4F">
              <w:rPr>
                <w:rFonts w:cs="Simplified Arabic" w:hint="cs"/>
                <w:sz w:val="28"/>
                <w:szCs w:val="28"/>
                <w:rtl/>
                <w:lang w:bidi="ar-DZ"/>
              </w:rPr>
              <w:t>و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ائز</w:t>
            </w:r>
            <w:r w:rsidR="00667D4F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النفسية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60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tabs>
                <w:tab w:val="right" w:pos="992"/>
              </w:tabs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مراحل تكييف 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الر</w:t>
            </w:r>
            <w:r w:rsidR="00667D4F">
              <w:rPr>
                <w:rFonts w:cs="Simplified Arabic" w:hint="cs"/>
                <w:sz w:val="28"/>
                <w:szCs w:val="28"/>
                <w:rtl/>
                <w:lang w:bidi="ar-DZ"/>
              </w:rPr>
              <w:t>و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ائز</w:t>
            </w:r>
            <w:r w:rsidR="00667D4F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النفسية</w:t>
            </w:r>
            <w:r w:rsidR="00667D4F"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61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3A2088" w:rsidRDefault="00BD07CC" w:rsidP="003A2088">
            <w:pPr>
              <w:pStyle w:val="Paragraphedeliste"/>
              <w:numPr>
                <w:ilvl w:val="0"/>
                <w:numId w:val="5"/>
              </w:numPr>
              <w:tabs>
                <w:tab w:val="right" w:pos="992"/>
              </w:tabs>
              <w:bidi/>
              <w:spacing w:after="0" w:line="240" w:lineRule="auto"/>
              <w:jc w:val="both"/>
              <w:rPr>
                <w:rFonts w:cs="Simplified Arabic"/>
                <w:sz w:val="28"/>
                <w:szCs w:val="28"/>
                <w:rtl/>
                <w:lang w:bidi="ar-DZ"/>
              </w:rPr>
            </w:pPr>
            <w:proofErr w:type="gramStart"/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>التعيير</w:t>
            </w:r>
            <w:proofErr w:type="gramEnd"/>
            <w:r w:rsidRPr="003A2088">
              <w:rPr>
                <w:rFonts w:cs="Simplified Arabic" w:hint="cs"/>
                <w:sz w:val="28"/>
                <w:szCs w:val="28"/>
                <w:rtl/>
                <w:lang w:bidi="ar-DZ"/>
              </w:rPr>
              <w:t xml:space="preserve"> (المعايير).</w:t>
            </w:r>
          </w:p>
        </w:tc>
        <w:tc>
          <w:tcPr>
            <w:tcW w:w="1101" w:type="dxa"/>
          </w:tcPr>
          <w:p w:rsidR="00BD07CC" w:rsidRPr="007D0520" w:rsidRDefault="00F47792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62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644AF1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  <w:lang w:bidi="ar-DZ"/>
              </w:rPr>
            </w:pPr>
            <w:r w:rsidRPr="00644AF1">
              <w:rPr>
                <w:rFonts w:ascii="Simplified Arabic" w:hAnsi="Simplified Arabic" w:cs="Simplified Arabic" w:hint="cs"/>
                <w:sz w:val="28"/>
                <w:szCs w:val="28"/>
                <w:rtl/>
                <w:lang w:bidi="ar-DZ"/>
              </w:rPr>
              <w:t>خلاصة .</w:t>
            </w:r>
          </w:p>
        </w:tc>
        <w:tc>
          <w:tcPr>
            <w:tcW w:w="1101" w:type="dxa"/>
          </w:tcPr>
          <w:p w:rsidR="00BD07CC" w:rsidRPr="007D0520" w:rsidRDefault="00644AF1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69</w:t>
            </w:r>
          </w:p>
        </w:tc>
      </w:tr>
      <w:tr w:rsidR="00667D4F" w:rsidRPr="00BD07CC" w:rsidTr="006F57D9">
        <w:tc>
          <w:tcPr>
            <w:tcW w:w="9288" w:type="dxa"/>
            <w:gridSpan w:val="2"/>
          </w:tcPr>
          <w:p w:rsidR="00667D4F" w:rsidRPr="00712471" w:rsidRDefault="00667D4F" w:rsidP="00712471">
            <w:pPr>
              <w:bidi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val="en-US"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val="en-US" w:bidi="ar-DZ"/>
              </w:rPr>
              <w:t>الفصل الرابع: منهجية الدراسة والإجراءات الميدانية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تمهيد </w:t>
            </w:r>
          </w:p>
        </w:tc>
        <w:tc>
          <w:tcPr>
            <w:tcW w:w="1101" w:type="dxa"/>
          </w:tcPr>
          <w:p w:rsidR="00BD07CC" w:rsidRPr="007D0520" w:rsidRDefault="00644AF1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71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1- </w:t>
            </w:r>
            <w:proofErr w:type="gramStart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الدراسة</w:t>
            </w:r>
            <w:proofErr w:type="gramEnd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</w:t>
            </w:r>
            <w:r w:rsidRPr="00BD07CC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</w:t>
            </w: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ستطلاعية 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71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1"/>
                <w:numId w:val="4"/>
              </w:numPr>
              <w:bidi/>
              <w:spacing w:after="200" w:line="240" w:lineRule="auto"/>
              <w:jc w:val="both"/>
              <w:rPr>
                <w:rFonts w:cs="Simplified Arabic"/>
                <w:sz w:val="28"/>
                <w:szCs w:val="28"/>
                <w:rtl/>
              </w:rPr>
            </w:pPr>
            <w:r w:rsidRPr="00BD07CC">
              <w:rPr>
                <w:rFonts w:cs="Simplified Arabic"/>
                <w:sz w:val="28"/>
                <w:szCs w:val="28"/>
                <w:rtl/>
              </w:rPr>
              <w:t>أهداف الدراسة ال</w:t>
            </w:r>
            <w:r w:rsidRPr="00BD07CC">
              <w:rPr>
                <w:rFonts w:cs="Simplified Arabic" w:hint="cs"/>
                <w:sz w:val="28"/>
                <w:szCs w:val="28"/>
                <w:rtl/>
              </w:rPr>
              <w:t>ا</w:t>
            </w:r>
            <w:r w:rsidRPr="00BD07CC">
              <w:rPr>
                <w:rFonts w:cs="Simplified Arabic"/>
                <w:sz w:val="28"/>
                <w:szCs w:val="28"/>
                <w:rtl/>
              </w:rPr>
              <w:t xml:space="preserve">ستطلاعية </w:t>
            </w:r>
          </w:p>
        </w:tc>
        <w:tc>
          <w:tcPr>
            <w:tcW w:w="1101" w:type="dxa"/>
          </w:tcPr>
          <w:p w:rsidR="00BD07CC" w:rsidRPr="00712471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71</w:t>
            </w:r>
          </w:p>
        </w:tc>
      </w:tr>
      <w:tr w:rsidR="00BD07CC" w:rsidRPr="00BD07CC" w:rsidTr="00644AF1">
        <w:trPr>
          <w:trHeight w:val="524"/>
        </w:trPr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1"/>
                <w:numId w:val="4"/>
              </w:numPr>
              <w:bidi/>
              <w:spacing w:after="200" w:line="240" w:lineRule="auto"/>
              <w:jc w:val="both"/>
              <w:rPr>
                <w:rFonts w:cs="Simplified Arabic"/>
                <w:sz w:val="28"/>
                <w:szCs w:val="28"/>
              </w:rPr>
            </w:pPr>
            <w:r w:rsidRPr="00BD07CC">
              <w:rPr>
                <w:rFonts w:cs="Simplified Arabic"/>
                <w:sz w:val="28"/>
                <w:szCs w:val="28"/>
                <w:rtl/>
              </w:rPr>
              <w:t xml:space="preserve">إجراءات الدراسة الاستطلاعية </w:t>
            </w:r>
          </w:p>
        </w:tc>
        <w:tc>
          <w:tcPr>
            <w:tcW w:w="1101" w:type="dxa"/>
          </w:tcPr>
          <w:p w:rsidR="00BD07CC" w:rsidRPr="00712471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71</w:t>
            </w:r>
          </w:p>
        </w:tc>
      </w:tr>
      <w:tr w:rsidR="00BD07CC" w:rsidRPr="00BD07CC" w:rsidTr="00644AF1">
        <w:trPr>
          <w:trHeight w:val="547"/>
        </w:trPr>
        <w:tc>
          <w:tcPr>
            <w:tcW w:w="8187" w:type="dxa"/>
          </w:tcPr>
          <w:p w:rsidR="00BD07CC" w:rsidRPr="00BD07CC" w:rsidRDefault="00BD07CC" w:rsidP="00BD07CC">
            <w:pPr>
              <w:pStyle w:val="Paragraphedeliste"/>
              <w:numPr>
                <w:ilvl w:val="1"/>
                <w:numId w:val="4"/>
              </w:numPr>
              <w:bidi/>
              <w:spacing w:after="200" w:line="240" w:lineRule="auto"/>
              <w:jc w:val="both"/>
              <w:rPr>
                <w:rFonts w:cs="Simplified Arabic"/>
                <w:sz w:val="28"/>
                <w:szCs w:val="28"/>
              </w:rPr>
            </w:pPr>
            <w:r w:rsidRPr="00BD07CC">
              <w:rPr>
                <w:rFonts w:cs="Simplified Arabic"/>
                <w:sz w:val="28"/>
                <w:szCs w:val="28"/>
                <w:rtl/>
              </w:rPr>
              <w:t xml:space="preserve">نتائج الدراسة الاستطلاعية </w:t>
            </w:r>
          </w:p>
        </w:tc>
        <w:tc>
          <w:tcPr>
            <w:tcW w:w="1101" w:type="dxa"/>
          </w:tcPr>
          <w:p w:rsidR="00BD07CC" w:rsidRPr="00712471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12471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2- </w:t>
            </w:r>
            <w:proofErr w:type="gramStart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الدراسة</w:t>
            </w:r>
            <w:proofErr w:type="gramEnd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الأساسية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2-1- منهج الدراسة 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2-2- مجالات الدراسة 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2-3- </w:t>
            </w:r>
            <w:proofErr w:type="gramStart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مجتمع</w:t>
            </w:r>
            <w:proofErr w:type="gramEnd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الدراسة 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2-4- عينة الدراسة 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74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2-5- أدوات الدراسة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75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2-6- مراحل تكييف رائز</w:t>
            </w:r>
            <w:r w:rsidRPr="00BD07CC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 xml:space="preserve"> </w:t>
            </w:r>
            <w:proofErr w:type="spellStart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را</w:t>
            </w:r>
            <w:r w:rsidRPr="00BD07CC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ف</w:t>
            </w: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ن</w:t>
            </w:r>
            <w:proofErr w:type="spellEnd"/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 xml:space="preserve"> الملون للذكاء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77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667D4F">
            <w:pPr>
              <w:bidi/>
              <w:jc w:val="both"/>
              <w:rPr>
                <w:rFonts w:ascii="Simplified Arabic" w:hAnsi="Simplified Arabic" w:cs="Simplified Arabic"/>
                <w:sz w:val="28"/>
                <w:szCs w:val="28"/>
                <w:rtl/>
              </w:rPr>
            </w:pP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2-</w:t>
            </w:r>
            <w:r w:rsidR="00667D4F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7</w:t>
            </w: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- الأساليب الإحص</w:t>
            </w:r>
            <w:r w:rsidRPr="00BD07CC">
              <w:rPr>
                <w:rFonts w:ascii="Simplified Arabic" w:hAnsi="Simplified Arabic" w:cs="Simplified Arabic" w:hint="cs"/>
                <w:sz w:val="28"/>
                <w:szCs w:val="28"/>
                <w:rtl/>
              </w:rPr>
              <w:t>ا</w:t>
            </w:r>
            <w:r w:rsidRPr="00BD07CC">
              <w:rPr>
                <w:rFonts w:ascii="Simplified Arabic" w:hAnsi="Simplified Arabic" w:cs="Simplified Arabic"/>
                <w:sz w:val="28"/>
                <w:szCs w:val="28"/>
                <w:rtl/>
              </w:rPr>
              <w:t>ئية</w:t>
            </w:r>
          </w:p>
        </w:tc>
        <w:tc>
          <w:tcPr>
            <w:tcW w:w="1101" w:type="dxa"/>
          </w:tcPr>
          <w:p w:rsidR="00BD07CC" w:rsidRPr="007D0520" w:rsidRDefault="004A12EA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80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خلاصة </w:t>
            </w:r>
          </w:p>
        </w:tc>
        <w:tc>
          <w:tcPr>
            <w:tcW w:w="1101" w:type="dxa"/>
          </w:tcPr>
          <w:p w:rsidR="00BD07CC" w:rsidRPr="007D0520" w:rsidRDefault="00644AF1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81</w:t>
            </w:r>
          </w:p>
        </w:tc>
      </w:tr>
      <w:tr w:rsidR="00667D4F" w:rsidRPr="00BD07CC" w:rsidTr="006E71E9">
        <w:tc>
          <w:tcPr>
            <w:tcW w:w="9288" w:type="dxa"/>
            <w:gridSpan w:val="2"/>
          </w:tcPr>
          <w:p w:rsidR="00667D4F" w:rsidRPr="00712471" w:rsidRDefault="00667D4F" w:rsidP="00712471">
            <w:pPr>
              <w:bidi/>
              <w:jc w:val="center"/>
              <w:rPr>
                <w:rFonts w:ascii="Calibri" w:eastAsia="Calibri" w:hAnsi="Calibri" w:cs="Simplified Arabic"/>
                <w:b/>
                <w:bCs/>
                <w:noProof/>
                <w:sz w:val="28"/>
                <w:szCs w:val="28"/>
                <w:rtl/>
                <w:lang w:bidi="ar-DZ"/>
              </w:rPr>
            </w:pPr>
            <w:r w:rsidRPr="00712471">
              <w:rPr>
                <w:rFonts w:ascii="Calibri" w:eastAsia="Calibri" w:hAnsi="Calibri" w:cs="Simplified Arabic" w:hint="cs"/>
                <w:b/>
                <w:bCs/>
                <w:noProof/>
                <w:sz w:val="28"/>
                <w:szCs w:val="28"/>
                <w:rtl/>
                <w:lang w:bidi="ar-DZ"/>
              </w:rPr>
              <w:t>الفصل الخامس : عرض ومناقشة وتحليل نتائج الدراسة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تمهيد </w:t>
            </w:r>
          </w:p>
        </w:tc>
        <w:tc>
          <w:tcPr>
            <w:tcW w:w="1101" w:type="dxa"/>
          </w:tcPr>
          <w:p w:rsidR="00BD07CC" w:rsidRPr="007D0520" w:rsidRDefault="00644AF1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83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667D4F">
            <w:pPr>
              <w:pStyle w:val="Paragraphedeliste"/>
              <w:numPr>
                <w:ilvl w:val="0"/>
                <w:numId w:val="1"/>
              </w:numPr>
              <w:tabs>
                <w:tab w:val="right" w:pos="425"/>
              </w:tabs>
              <w:bidi/>
              <w:spacing w:after="200" w:line="240" w:lineRule="auto"/>
              <w:ind w:hanging="720"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lastRenderedPageBreak/>
              <w:t xml:space="preserve">عرض ومناقشة وتحليل نتائج الدراسة في ضوء الفرضيات </w:t>
            </w:r>
          </w:p>
        </w:tc>
        <w:tc>
          <w:tcPr>
            <w:tcW w:w="1101" w:type="dxa"/>
          </w:tcPr>
          <w:p w:rsidR="00BD07CC" w:rsidRPr="007D0520" w:rsidRDefault="00445CA6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83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667D4F">
            <w:pPr>
              <w:pStyle w:val="Paragraphedeliste"/>
              <w:numPr>
                <w:ilvl w:val="0"/>
                <w:numId w:val="1"/>
              </w:numPr>
              <w:tabs>
                <w:tab w:val="right" w:pos="425"/>
              </w:tabs>
              <w:bidi/>
              <w:spacing w:after="200" w:line="240" w:lineRule="auto"/>
              <w:ind w:hanging="720"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ملخص النتائج </w:t>
            </w:r>
          </w:p>
        </w:tc>
        <w:tc>
          <w:tcPr>
            <w:tcW w:w="1101" w:type="dxa"/>
          </w:tcPr>
          <w:p w:rsidR="00BD07CC" w:rsidRPr="007D0520" w:rsidRDefault="00445CA6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116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>اقتراحات الدراسة.</w:t>
            </w:r>
          </w:p>
        </w:tc>
        <w:tc>
          <w:tcPr>
            <w:tcW w:w="1101" w:type="dxa"/>
          </w:tcPr>
          <w:p w:rsidR="00BD07CC" w:rsidRPr="007D0520" w:rsidRDefault="00445CA6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117</w:t>
            </w:r>
          </w:p>
        </w:tc>
      </w:tr>
      <w:tr w:rsidR="00406940" w:rsidRPr="00BD07CC" w:rsidTr="00BD07CC">
        <w:tc>
          <w:tcPr>
            <w:tcW w:w="8187" w:type="dxa"/>
          </w:tcPr>
          <w:p w:rsidR="00406940" w:rsidRPr="00BD07CC" w:rsidRDefault="00406940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>مقترحات بحثي</w:t>
            </w:r>
          </w:p>
        </w:tc>
        <w:tc>
          <w:tcPr>
            <w:tcW w:w="1101" w:type="dxa"/>
          </w:tcPr>
          <w:p w:rsidR="00406940" w:rsidRPr="007D0520" w:rsidRDefault="00406940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خاتمة </w:t>
            </w:r>
          </w:p>
        </w:tc>
        <w:tc>
          <w:tcPr>
            <w:tcW w:w="1101" w:type="dxa"/>
          </w:tcPr>
          <w:p w:rsidR="00BD07CC" w:rsidRPr="007D0520" w:rsidRDefault="00445CA6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120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قائمة المراجع </w:t>
            </w:r>
          </w:p>
        </w:tc>
        <w:tc>
          <w:tcPr>
            <w:tcW w:w="1101" w:type="dxa"/>
          </w:tcPr>
          <w:p w:rsidR="00BD07CC" w:rsidRPr="007D0520" w:rsidRDefault="00445CA6" w:rsidP="007D0520">
            <w:pPr>
              <w:bidi/>
              <w:spacing w:before="120" w:after="120"/>
              <w:jc w:val="center"/>
              <w:rPr>
                <w:rFonts w:cs="Simplified Arabic"/>
                <w:b/>
                <w:bCs/>
                <w:sz w:val="28"/>
                <w:szCs w:val="28"/>
                <w:rtl/>
                <w:lang w:bidi="ar-DZ"/>
              </w:rPr>
            </w:pPr>
            <w:r w:rsidRPr="007D0520">
              <w:rPr>
                <w:rFonts w:cs="Simplified Arabic" w:hint="cs"/>
                <w:b/>
                <w:bCs/>
                <w:sz w:val="28"/>
                <w:szCs w:val="28"/>
                <w:rtl/>
                <w:lang w:bidi="ar-DZ"/>
              </w:rPr>
              <w:t>122</w:t>
            </w:r>
          </w:p>
        </w:tc>
      </w:tr>
      <w:tr w:rsidR="00BD07CC" w:rsidRPr="00BD07CC" w:rsidTr="00BD07CC">
        <w:tc>
          <w:tcPr>
            <w:tcW w:w="8187" w:type="dxa"/>
          </w:tcPr>
          <w:p w:rsidR="00BD07CC" w:rsidRPr="00BD07CC" w:rsidRDefault="00BD07CC" w:rsidP="00BD07CC">
            <w:pPr>
              <w:bidi/>
              <w:jc w:val="both"/>
              <w:rPr>
                <w:rFonts w:ascii="Calibri" w:eastAsia="Calibri" w:hAnsi="Calibri" w:cs="Simplified Arabic"/>
                <w:noProof/>
                <w:sz w:val="28"/>
                <w:szCs w:val="28"/>
                <w:rtl/>
                <w:lang w:bidi="ar-DZ"/>
              </w:rPr>
            </w:pPr>
            <w:r w:rsidRPr="00BD07CC">
              <w:rPr>
                <w:rFonts w:ascii="Calibri" w:eastAsia="Calibri" w:hAnsi="Calibri" w:cs="Simplified Arabic" w:hint="cs"/>
                <w:noProof/>
                <w:sz w:val="28"/>
                <w:szCs w:val="28"/>
                <w:rtl/>
                <w:lang w:bidi="ar-DZ"/>
              </w:rPr>
              <w:t xml:space="preserve">الملاحق </w:t>
            </w:r>
          </w:p>
        </w:tc>
        <w:tc>
          <w:tcPr>
            <w:tcW w:w="1101" w:type="dxa"/>
          </w:tcPr>
          <w:p w:rsidR="00BD07CC" w:rsidRPr="00712471" w:rsidRDefault="00BD07CC" w:rsidP="00712471">
            <w:pPr>
              <w:bidi/>
              <w:jc w:val="center"/>
              <w:rPr>
                <w:rFonts w:ascii="Calibri" w:eastAsia="Calibri" w:hAnsi="Calibri" w:cs="Simplified Arabic"/>
                <w:b/>
                <w:bCs/>
                <w:noProof/>
                <w:sz w:val="28"/>
                <w:szCs w:val="28"/>
                <w:rtl/>
                <w:lang w:bidi="ar-DZ"/>
              </w:rPr>
            </w:pPr>
          </w:p>
        </w:tc>
      </w:tr>
    </w:tbl>
    <w:p w:rsidR="00EF1AB2" w:rsidRPr="00EF1AB2" w:rsidRDefault="00EF1AB2" w:rsidP="00BD07CC">
      <w:pPr>
        <w:bidi/>
        <w:jc w:val="both"/>
        <w:rPr>
          <w:rFonts w:cs="Simplified Arabic"/>
          <w:sz w:val="32"/>
          <w:szCs w:val="32"/>
          <w:lang w:bidi="ar-DZ"/>
        </w:rPr>
      </w:pPr>
    </w:p>
    <w:sectPr w:rsidR="00EF1AB2" w:rsidRPr="00EF1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E54E5"/>
    <w:multiLevelType w:val="hybridMultilevel"/>
    <w:tmpl w:val="4E100CD0"/>
    <w:lvl w:ilvl="0" w:tplc="76204FC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0F5C42"/>
    <w:multiLevelType w:val="multilevel"/>
    <w:tmpl w:val="2A2AF6FC"/>
    <w:lvl w:ilvl="0">
      <w:start w:val="1"/>
      <w:numFmt w:val="decimal"/>
      <w:lvlText w:val="%1-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2520" w:hanging="2520"/>
      </w:pPr>
      <w:rPr>
        <w:rFonts w:hint="default"/>
      </w:rPr>
    </w:lvl>
  </w:abstractNum>
  <w:abstractNum w:abstractNumId="2">
    <w:nsid w:val="40E84202"/>
    <w:multiLevelType w:val="hybridMultilevel"/>
    <w:tmpl w:val="F998E934"/>
    <w:lvl w:ilvl="0" w:tplc="DC9AA030">
      <w:start w:val="1"/>
      <w:numFmt w:val="decimal"/>
      <w:lvlText w:val="%1."/>
      <w:lvlJc w:val="left"/>
      <w:pPr>
        <w:ind w:left="-77" w:firstLine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363" w:hanging="360"/>
      </w:pPr>
    </w:lvl>
    <w:lvl w:ilvl="2" w:tplc="040C001B" w:tentative="1">
      <w:start w:val="1"/>
      <w:numFmt w:val="lowerRoman"/>
      <w:lvlText w:val="%3."/>
      <w:lvlJc w:val="right"/>
      <w:pPr>
        <w:ind w:left="2083" w:hanging="180"/>
      </w:pPr>
    </w:lvl>
    <w:lvl w:ilvl="3" w:tplc="040C000F" w:tentative="1">
      <w:start w:val="1"/>
      <w:numFmt w:val="decimal"/>
      <w:lvlText w:val="%4."/>
      <w:lvlJc w:val="left"/>
      <w:pPr>
        <w:ind w:left="2803" w:hanging="360"/>
      </w:pPr>
    </w:lvl>
    <w:lvl w:ilvl="4" w:tplc="040C0019" w:tentative="1">
      <w:start w:val="1"/>
      <w:numFmt w:val="lowerLetter"/>
      <w:lvlText w:val="%5."/>
      <w:lvlJc w:val="left"/>
      <w:pPr>
        <w:ind w:left="3523" w:hanging="360"/>
      </w:pPr>
    </w:lvl>
    <w:lvl w:ilvl="5" w:tplc="040C001B" w:tentative="1">
      <w:start w:val="1"/>
      <w:numFmt w:val="lowerRoman"/>
      <w:lvlText w:val="%6."/>
      <w:lvlJc w:val="right"/>
      <w:pPr>
        <w:ind w:left="4243" w:hanging="180"/>
      </w:pPr>
    </w:lvl>
    <w:lvl w:ilvl="6" w:tplc="040C000F" w:tentative="1">
      <w:start w:val="1"/>
      <w:numFmt w:val="decimal"/>
      <w:lvlText w:val="%7."/>
      <w:lvlJc w:val="left"/>
      <w:pPr>
        <w:ind w:left="4963" w:hanging="360"/>
      </w:pPr>
    </w:lvl>
    <w:lvl w:ilvl="7" w:tplc="040C0019" w:tentative="1">
      <w:start w:val="1"/>
      <w:numFmt w:val="lowerLetter"/>
      <w:lvlText w:val="%8."/>
      <w:lvlJc w:val="left"/>
      <w:pPr>
        <w:ind w:left="5683" w:hanging="360"/>
      </w:pPr>
    </w:lvl>
    <w:lvl w:ilvl="8" w:tplc="040C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51601734"/>
    <w:multiLevelType w:val="hybridMultilevel"/>
    <w:tmpl w:val="498020C0"/>
    <w:lvl w:ilvl="0" w:tplc="6D12B780">
      <w:start w:val="1"/>
      <w:numFmt w:val="decimal"/>
      <w:lvlText w:val="%1-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6A9943BB"/>
    <w:multiLevelType w:val="hybridMultilevel"/>
    <w:tmpl w:val="8D986A86"/>
    <w:lvl w:ilvl="0" w:tplc="2182DCA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AB2"/>
    <w:rsid w:val="00022E1D"/>
    <w:rsid w:val="00030B6F"/>
    <w:rsid w:val="000315A5"/>
    <w:rsid w:val="00051625"/>
    <w:rsid w:val="00090B3F"/>
    <w:rsid w:val="00136F72"/>
    <w:rsid w:val="00142239"/>
    <w:rsid w:val="00184855"/>
    <w:rsid w:val="00186DAD"/>
    <w:rsid w:val="001A34B0"/>
    <w:rsid w:val="001D2710"/>
    <w:rsid w:val="00260EBC"/>
    <w:rsid w:val="00267165"/>
    <w:rsid w:val="002743A1"/>
    <w:rsid w:val="003A2088"/>
    <w:rsid w:val="003A4902"/>
    <w:rsid w:val="003B113D"/>
    <w:rsid w:val="003E45EA"/>
    <w:rsid w:val="00406940"/>
    <w:rsid w:val="00413513"/>
    <w:rsid w:val="00445CA6"/>
    <w:rsid w:val="00484235"/>
    <w:rsid w:val="004A12EA"/>
    <w:rsid w:val="004B0568"/>
    <w:rsid w:val="004C0223"/>
    <w:rsid w:val="00537A8E"/>
    <w:rsid w:val="006032EB"/>
    <w:rsid w:val="00644AF1"/>
    <w:rsid w:val="0066068C"/>
    <w:rsid w:val="00667D4F"/>
    <w:rsid w:val="0067342F"/>
    <w:rsid w:val="006E33EC"/>
    <w:rsid w:val="006E5240"/>
    <w:rsid w:val="00710D35"/>
    <w:rsid w:val="00712471"/>
    <w:rsid w:val="0075581B"/>
    <w:rsid w:val="007A1E47"/>
    <w:rsid w:val="007A5202"/>
    <w:rsid w:val="007D0520"/>
    <w:rsid w:val="00850F35"/>
    <w:rsid w:val="008A40F6"/>
    <w:rsid w:val="0092340A"/>
    <w:rsid w:val="009415F1"/>
    <w:rsid w:val="00A14401"/>
    <w:rsid w:val="00A70E73"/>
    <w:rsid w:val="00AA295A"/>
    <w:rsid w:val="00AB1353"/>
    <w:rsid w:val="00B57007"/>
    <w:rsid w:val="00B835CF"/>
    <w:rsid w:val="00BD07CC"/>
    <w:rsid w:val="00C07CA7"/>
    <w:rsid w:val="00C37495"/>
    <w:rsid w:val="00C95471"/>
    <w:rsid w:val="00D132D5"/>
    <w:rsid w:val="00D75200"/>
    <w:rsid w:val="00D8132A"/>
    <w:rsid w:val="00DF739D"/>
    <w:rsid w:val="00E20458"/>
    <w:rsid w:val="00E25C55"/>
    <w:rsid w:val="00ED5142"/>
    <w:rsid w:val="00EF1AB2"/>
    <w:rsid w:val="00F47792"/>
    <w:rsid w:val="00F500DA"/>
    <w:rsid w:val="00F6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A34B0"/>
    <w:pPr>
      <w:spacing w:after="160" w:line="259" w:lineRule="auto"/>
      <w:ind w:left="720"/>
      <w:contextualSpacing/>
      <w:jc w:val="right"/>
    </w:pPr>
    <w:rPr>
      <w:rFonts w:ascii="Simplified Arabic" w:hAnsi="Simplified Arabic"/>
      <w:sz w:val="24"/>
      <w:lang w:val="en-US"/>
    </w:rPr>
  </w:style>
  <w:style w:type="table" w:styleId="Grilledutableau">
    <w:name w:val="Table Grid"/>
    <w:basedOn w:val="TableauNormal"/>
    <w:uiPriority w:val="59"/>
    <w:rsid w:val="00BD07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A34B0"/>
    <w:pPr>
      <w:spacing w:after="160" w:line="259" w:lineRule="auto"/>
      <w:ind w:left="720"/>
      <w:contextualSpacing/>
      <w:jc w:val="right"/>
    </w:pPr>
    <w:rPr>
      <w:rFonts w:ascii="Simplified Arabic" w:hAnsi="Simplified Arabic"/>
      <w:sz w:val="24"/>
      <w:lang w:val="en-US"/>
    </w:rPr>
  </w:style>
  <w:style w:type="table" w:styleId="Grilledutableau">
    <w:name w:val="Table Grid"/>
    <w:basedOn w:val="TableauNormal"/>
    <w:uiPriority w:val="59"/>
    <w:rsid w:val="00BD07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4</Pages>
  <Words>288</Words>
  <Characters>1590</Characters>
  <Application>Microsoft Office Word</Application>
  <DocSecurity>0</DocSecurity>
  <Lines>13</Lines>
  <Paragraphs>3</Paragraphs>
  <ScaleCrop>false</ScaleCrop>
  <Company/>
  <LinksUpToDate>false</LinksUpToDate>
  <CharactersWithSpaces>1875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zino</dc:creator>
  <cp:keywords/>
  <dc:description/>
  <cp:lastModifiedBy>zino</cp:lastModifiedBy>
  <cp:revision>35</cp:revision>
  <dcterms:created xsi:type="dcterms:W3CDTF">2017-04-20T09:37:00Z</dcterms:created>
  <dcterms:modified xsi:type="dcterms:W3CDTF">2017-05-04T13:07:00Z</dcterms:modified>
</cp:coreProperties>
</file>