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92" w:rsidRPr="00B75879" w:rsidRDefault="00767FE6" w:rsidP="00B75879">
      <w:pPr>
        <w:bidi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الفهرس </w:t>
      </w:r>
    </w:p>
    <w:tbl>
      <w:tblPr>
        <w:tblStyle w:val="Grilledutableau"/>
        <w:tblpPr w:leftFromText="180" w:rightFromText="180" w:vertAnchor="page" w:horzAnchor="margin" w:tblpY="3016"/>
        <w:bidiVisual/>
        <w:tblW w:w="96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7"/>
        <w:gridCol w:w="1417"/>
      </w:tblGrid>
      <w:tr w:rsidR="00272C92" w:rsidRPr="00B75879" w:rsidTr="00D979E3">
        <w:tc>
          <w:tcPr>
            <w:tcW w:w="8187" w:type="dxa"/>
          </w:tcPr>
          <w:p w:rsidR="00272C92" w:rsidRPr="00B75879" w:rsidRDefault="00272C92" w:rsidP="00B12CB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  <w:t>العن</w:t>
            </w:r>
            <w:r w:rsidR="00B75879" w:rsidRPr="00B75879"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  <w:t>ــــــــــــــ</w:t>
            </w:r>
            <w:r w:rsidRPr="00B75879"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  <w:t>وان</w:t>
            </w:r>
          </w:p>
        </w:tc>
        <w:tc>
          <w:tcPr>
            <w:tcW w:w="1417" w:type="dxa"/>
          </w:tcPr>
          <w:p w:rsidR="00272C92" w:rsidRPr="00B75879" w:rsidRDefault="00272C92" w:rsidP="00B12CB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رقم الصفحة</w:t>
            </w:r>
          </w:p>
        </w:tc>
      </w:tr>
      <w:tr w:rsidR="00B12CB0" w:rsidRPr="00B75879" w:rsidTr="00D979E3">
        <w:tc>
          <w:tcPr>
            <w:tcW w:w="9604" w:type="dxa"/>
            <w:gridSpan w:val="2"/>
          </w:tcPr>
          <w:p w:rsidR="00B12CB0" w:rsidRPr="00B75879" w:rsidRDefault="00B12CB0" w:rsidP="00D979E3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شكر وعرفان</w:t>
            </w:r>
          </w:p>
        </w:tc>
      </w:tr>
      <w:tr w:rsidR="00272C92" w:rsidRPr="00B75879" w:rsidTr="00D979E3">
        <w:tc>
          <w:tcPr>
            <w:tcW w:w="8187" w:type="dxa"/>
          </w:tcPr>
          <w:p w:rsidR="00272C92" w:rsidRPr="00B75879" w:rsidRDefault="00272C92" w:rsidP="00B12CB0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مقدمة</w:t>
            </w:r>
            <w:r w:rsidR="00B75879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...............................................................................................................................</w:t>
            </w:r>
          </w:p>
        </w:tc>
        <w:tc>
          <w:tcPr>
            <w:tcW w:w="1417" w:type="dxa"/>
          </w:tcPr>
          <w:p w:rsidR="00272C92" w:rsidRPr="00B75879" w:rsidRDefault="00B7587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أ،ب،ج،د</w:t>
            </w:r>
          </w:p>
        </w:tc>
      </w:tr>
      <w:tr w:rsidR="00B75879" w:rsidRPr="00B75879" w:rsidTr="00D979E3">
        <w:tc>
          <w:tcPr>
            <w:tcW w:w="9604" w:type="dxa"/>
            <w:gridSpan w:val="2"/>
          </w:tcPr>
          <w:p w:rsidR="00B75879" w:rsidRPr="00B75879" w:rsidRDefault="00B75879" w:rsidP="00B12CB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</w:pPr>
            <w:r w:rsidRPr="0085413A"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  <w:t>الفصل الأول: مفاهيم عامة حول المؤسسات الصغيرة والمتوسطة</w:t>
            </w:r>
          </w:p>
        </w:tc>
      </w:tr>
      <w:tr w:rsidR="00272C92" w:rsidRPr="00B75879" w:rsidTr="00D979E3">
        <w:tc>
          <w:tcPr>
            <w:tcW w:w="8187" w:type="dxa"/>
          </w:tcPr>
          <w:p w:rsidR="00272C92" w:rsidRPr="00B75879" w:rsidRDefault="00272C92" w:rsidP="00B12CB0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المبحث الأول: ماهية المؤسسات الصغيرة والمتوسطة</w:t>
            </w:r>
          </w:p>
        </w:tc>
        <w:tc>
          <w:tcPr>
            <w:tcW w:w="1417" w:type="dxa"/>
          </w:tcPr>
          <w:p w:rsidR="00272C92" w:rsidRPr="00B75879" w:rsidRDefault="00D979E3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06</w:t>
            </w:r>
          </w:p>
        </w:tc>
      </w:tr>
      <w:tr w:rsidR="00272C92" w:rsidRPr="00B75879" w:rsidTr="00D979E3">
        <w:tc>
          <w:tcPr>
            <w:tcW w:w="8187" w:type="dxa"/>
          </w:tcPr>
          <w:p w:rsidR="00272C92" w:rsidRPr="00B75879" w:rsidRDefault="00B75879" w:rsidP="00B12CB0">
            <w:pPr>
              <w:bidi/>
              <w:rPr>
                <w:rFonts w:ascii="Simplified Arabic" w:hAnsi="Simplified Arabic" w:cs="Simplified Arabic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  </w:t>
            </w:r>
            <w:r w:rsidR="00B12CB0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r w:rsidR="00272C92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الأول: مفهوم المؤسسات الصغيرة والمتوسطة</w:t>
            </w:r>
            <w:r w:rsidRPr="00B75879">
              <w:rPr>
                <w:rFonts w:ascii="Simplified Arabic" w:hAnsi="Simplified Arabic" w:cs="Simplified Arabic"/>
              </w:rPr>
              <w:t xml:space="preserve">  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</w:t>
            </w:r>
            <w:r w:rsidRPr="00B75879">
              <w:rPr>
                <w:rFonts w:ascii="Simplified Arabic" w:hAnsi="Simplified Arabic" w:cs="Simplified Arabic"/>
              </w:rPr>
              <w:t xml:space="preserve"> </w:t>
            </w:r>
          </w:p>
        </w:tc>
        <w:tc>
          <w:tcPr>
            <w:tcW w:w="1417" w:type="dxa"/>
          </w:tcPr>
          <w:p w:rsidR="00272C92" w:rsidRPr="00B75879" w:rsidRDefault="00D979E3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06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75879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 </w:t>
            </w:r>
            <w:r w:rsidR="00B12CB0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r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الثاني: خصائص المؤسسات الصغيرة والمتوسطة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</w:t>
            </w:r>
            <w:r w:rsidR="0085413A">
              <w:rPr>
                <w:rFonts w:ascii="Simplified Arabic" w:hAnsi="Simplified Arabic" w:cs="Simplified Arabic" w:hint="cs"/>
                <w:sz w:val="18"/>
                <w:szCs w:val="18"/>
                <w:rtl/>
                <w:lang w:bidi="ar-DZ"/>
              </w:rPr>
              <w:t>....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21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75879" w:rsidP="00B12CB0">
            <w:pPr>
              <w:bidi/>
              <w:spacing w:line="360" w:lineRule="auto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  </w:t>
            </w:r>
            <w:r w:rsidR="00B12CB0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الثالث: دور المؤسسات الصغيرة والمتوسطة في التنمية الاقتصادية والاجتماعية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25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143121" w:rsidP="00B12CB0">
            <w:pPr>
              <w:bidi/>
              <w:spacing w:line="360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المبحث ال</w:t>
            </w:r>
            <w:r w:rsidR="0046601E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ثاني: تصنيف المؤسسات الصغيرة  و</w:t>
            </w:r>
            <w:r w:rsidRPr="00B7587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 xml:space="preserve">المتوسطة والمشاكل التي تواجهها 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30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الأول: تصنيف المؤسسات الصغيرة والمتوسطة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</w:t>
            </w:r>
            <w:r w:rsidR="0085413A">
              <w:rPr>
                <w:rFonts w:ascii="Simplified Arabic" w:hAnsi="Simplified Arabic" w:cs="Simplified Arabic" w:hint="cs"/>
                <w:sz w:val="18"/>
                <w:szCs w:val="18"/>
                <w:rtl/>
                <w:lang w:bidi="ar-DZ"/>
              </w:rPr>
              <w:t>..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30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spacing w:line="36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الثاني: مشاكل وصعوبات التي تواجه المؤسسات الصغيرة والمتوسطة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</w:t>
            </w:r>
            <w:r w:rsidR="0085413A">
              <w:rPr>
                <w:rFonts w:ascii="Simplified Arabic" w:hAnsi="Simplified Arabic" w:cs="Simplified Arabic" w:hint="cs"/>
                <w:sz w:val="18"/>
                <w:szCs w:val="18"/>
                <w:rtl/>
                <w:lang w:bidi="ar-DZ"/>
              </w:rPr>
              <w:t>.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35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spacing w:line="36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الثالث:</w:t>
            </w:r>
            <w:r w:rsidR="0085413A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مقومات  المؤسسات الصغيرة والمتوسطة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39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143121" w:rsidP="00B12CB0">
            <w:pPr>
              <w:bidi/>
              <w:spacing w:line="360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المبحث الثالث: تجارب بعض الدول في مجال دعم المؤسسات الصغيرة والمتوسطة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43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الأول: تجارب بعض الدول المتقدمة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</w:t>
            </w:r>
            <w:r w:rsidR="0085413A">
              <w:rPr>
                <w:rFonts w:ascii="Simplified Arabic" w:hAnsi="Simplified Arabic" w:cs="Simplified Arabic" w:hint="cs"/>
                <w:sz w:val="18"/>
                <w:szCs w:val="18"/>
                <w:rtl/>
                <w:lang w:bidi="ar-DZ"/>
              </w:rPr>
              <w:t>..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43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spacing w:line="36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المطلب الثاني: تجارب بعض الدول النامية 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</w:t>
            </w:r>
            <w:r w:rsidR="0085413A">
              <w:rPr>
                <w:rFonts w:ascii="Simplified Arabic" w:hAnsi="Simplified Arabic" w:cs="Simplified Arabic" w:hint="cs"/>
                <w:sz w:val="18"/>
                <w:szCs w:val="18"/>
                <w:rtl/>
                <w:lang w:bidi="ar-DZ"/>
              </w:rPr>
              <w:t>..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53</w:t>
            </w:r>
          </w:p>
        </w:tc>
      </w:tr>
      <w:tr w:rsidR="00B75879" w:rsidRPr="00B75879" w:rsidTr="00D979E3">
        <w:tc>
          <w:tcPr>
            <w:tcW w:w="9604" w:type="dxa"/>
            <w:gridSpan w:val="2"/>
          </w:tcPr>
          <w:p w:rsidR="00B75879" w:rsidRPr="00B75879" w:rsidRDefault="00B75879" w:rsidP="0046601E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  <w:t>الفصل الثاني: أساليب وإجراءات  البنوك لتمويل المؤسسات الصغيرة والمتوسطة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143121" w:rsidP="00B12CB0">
            <w:pPr>
              <w:bidi/>
              <w:spacing w:line="360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المبحث الأول: ماهية التمويل في  المؤسسات الصغيرة والمتوسطة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62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الأول: تعريف التمويل وأهميته في  المؤسسات الصغيرة والمتوسطة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62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spacing w:line="36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الثاني: أصناف التمويل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.....................................................................................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64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الثالث: مصادر تمويل م ص و م</w:t>
            </w:r>
            <w:r>
              <w:rPr>
                <w:rFonts w:ascii="Simplified Arabic" w:hAnsi="Simplified Arabic" w:cs="Simplified Arabic"/>
              </w:rPr>
              <w:t xml:space="preserve"> 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66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143121" w:rsidP="00B12CB0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المبحث الثاني: أنواع القروض الموجه للمؤسسات الصغيرة والمتوسطة والمخاطر التي تواجهها.</w:t>
            </w:r>
          </w:p>
        </w:tc>
        <w:tc>
          <w:tcPr>
            <w:tcW w:w="1417" w:type="dxa"/>
          </w:tcPr>
          <w:p w:rsidR="00143121" w:rsidRPr="00B75879" w:rsidRDefault="0046601E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79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12CB0" w:rsidRDefault="00B12CB0" w:rsidP="00B12CB0">
            <w:pPr>
              <w:bidi/>
              <w:spacing w:line="360" w:lineRule="auto"/>
              <w:rPr>
                <w:rFonts w:ascii="Simplified Arabic" w:hAnsi="Simplified Arabic" w:cs="Simplified Arabic"/>
                <w:sz w:val="28"/>
                <w:szCs w:val="28"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  </w:t>
            </w:r>
            <w:r w:rsidR="0085413A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الأول:تعريف القروض و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السياسة الاقراضية</w:t>
            </w:r>
            <w:r>
              <w:rPr>
                <w:rFonts w:ascii="Simplified Arabic" w:hAnsi="Simplified Arabic" w:cs="Simplified Arabic"/>
                <w:sz w:val="28"/>
                <w:szCs w:val="28"/>
                <w:lang w:val="en-US" w:bidi="ar-DZ"/>
              </w:rPr>
              <w:t xml:space="preserve"> 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79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lastRenderedPageBreak/>
              <w:t xml:space="preserve">  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الثاني: مخاطر الإقراض وأساليب الوقاية منها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92</w:t>
            </w:r>
          </w:p>
        </w:tc>
      </w:tr>
      <w:tr w:rsidR="00B12CB0" w:rsidRPr="00B75879" w:rsidTr="00D979E3">
        <w:tc>
          <w:tcPr>
            <w:tcW w:w="9604" w:type="dxa"/>
            <w:gridSpan w:val="2"/>
          </w:tcPr>
          <w:p w:rsidR="00B12CB0" w:rsidRPr="00B12CB0" w:rsidRDefault="00B12CB0" w:rsidP="00B12CB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</w:pPr>
            <w:r w:rsidRPr="00B12CB0"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  <w:t xml:space="preserve">الفصل الثالث: دراسة حالة بنك الفلاحة والتنمية الريفية – البدر- 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143121" w:rsidP="00B12CB0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7587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المبحث الأول: تعريف بنك الفلاحة والتنمية الريفية (البدر) وأهدافه.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105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الأول: تعريف بنك الفلاحة والتنمية الريفية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105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الثاني: الهيكل التنظيمي للوكالة وهيكلة المكلفين بالقرض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107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85413A" w:rsidP="00B12CB0">
            <w:pPr>
              <w:bidi/>
              <w:rPr>
                <w:rFonts w:ascii="Simplified Arabic" w:hAnsi="Simplified Arabic" w:cs="Simplified Arabic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</w:t>
            </w:r>
            <w:r w:rsidR="00B12CB0"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الثالث: القروض التي تمنحها الوكالة للمؤسسات الصغيرة والمتوسطة وكيفية سيرها</w:t>
            </w:r>
            <w:r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................................................................................................................................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113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143121" w:rsidP="00EE7149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E714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المبحث</w:t>
            </w:r>
            <w:r w:rsidR="00EE714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 xml:space="preserve"> الثاني: دراسة حالة القرض</w:t>
            </w:r>
            <w:r w:rsidR="00EE7149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="00EE714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(بصفة</w:t>
            </w:r>
            <w:r w:rsidR="00EE7149" w:rsidRPr="00EE7149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عامة</w:t>
            </w:r>
            <w:r w:rsidR="00EE7149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)</w:t>
            </w:r>
            <w:r w:rsidR="00EE7149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</w:t>
            </w:r>
            <w:r w:rsidR="00EE7149">
              <w:rPr>
                <w:rFonts w:ascii="Simplified Arabic" w:hAnsi="Simplified Arabic" w:cs="Simplified Arabic" w:hint="cs"/>
                <w:sz w:val="18"/>
                <w:szCs w:val="18"/>
                <w:rtl/>
                <w:lang w:bidi="ar-DZ"/>
              </w:rPr>
              <w:t>....................</w:t>
            </w:r>
            <w:r w:rsidR="00EE7149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118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الأول: تقديم إتفاقية القرض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118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الثاني: التحليل المالي للقرض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125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12CB0" w:rsidRDefault="00143121" w:rsidP="00B12CB0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</w:pPr>
            <w:r w:rsidRPr="00B12CB0"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  <w:t>المبحث الثالث: دراسة حالة قرض استغلال مقدم لمؤسسة صغيرة.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128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الأول: تقديم المؤسسة الطالبة للقرض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</w:t>
            </w:r>
            <w:r w:rsidR="0085413A">
              <w:rPr>
                <w:rFonts w:ascii="Simplified Arabic" w:hAnsi="Simplified Arabic" w:cs="Simplified Arabic" w:hint="cs"/>
                <w:sz w:val="18"/>
                <w:szCs w:val="18"/>
                <w:rtl/>
                <w:lang w:bidi="ar-DZ"/>
              </w:rPr>
              <w:t>.....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128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الثاني: دراسة وتحليل القوائم المالية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130</w:t>
            </w:r>
          </w:p>
        </w:tc>
      </w:tr>
      <w:tr w:rsidR="00143121" w:rsidRPr="00B75879" w:rsidTr="00D979E3">
        <w:tc>
          <w:tcPr>
            <w:tcW w:w="8187" w:type="dxa"/>
          </w:tcPr>
          <w:p w:rsidR="00143121" w:rsidRPr="00B75879" w:rsidRDefault="00B12CB0" w:rsidP="00B12CB0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 xml:space="preserve">     </w:t>
            </w:r>
            <w:r w:rsidR="00143121" w:rsidRPr="00B75879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المطلب الثالث: نتيجة الدراسة</w:t>
            </w:r>
            <w:r w:rsidR="0085413A" w:rsidRPr="00B75879">
              <w:rPr>
                <w:rFonts w:ascii="Simplified Arabic" w:hAnsi="Simplified Arabic" w:cs="Simplified Arabic"/>
                <w:sz w:val="18"/>
                <w:szCs w:val="18"/>
                <w:rtl/>
                <w:lang w:bidi="ar-DZ"/>
              </w:rPr>
              <w:t>......................................................................................</w:t>
            </w:r>
          </w:p>
        </w:tc>
        <w:tc>
          <w:tcPr>
            <w:tcW w:w="1417" w:type="dxa"/>
          </w:tcPr>
          <w:p w:rsidR="00143121" w:rsidRPr="00B75879" w:rsidRDefault="00EE7149" w:rsidP="00B12CB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140</w:t>
            </w:r>
          </w:p>
        </w:tc>
      </w:tr>
      <w:tr w:rsidR="00B12CB0" w:rsidRPr="00B75879" w:rsidTr="00D979E3">
        <w:tc>
          <w:tcPr>
            <w:tcW w:w="9604" w:type="dxa"/>
            <w:gridSpan w:val="2"/>
          </w:tcPr>
          <w:p w:rsidR="00B12CB0" w:rsidRPr="00B75879" w:rsidRDefault="00B12CB0" w:rsidP="00B12CB0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B12CB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الخاتمة</w:t>
            </w:r>
          </w:p>
        </w:tc>
      </w:tr>
      <w:tr w:rsidR="00B12CB0" w:rsidRPr="00B75879" w:rsidTr="00D979E3">
        <w:tc>
          <w:tcPr>
            <w:tcW w:w="9604" w:type="dxa"/>
            <w:gridSpan w:val="2"/>
          </w:tcPr>
          <w:p w:rsidR="00B12CB0" w:rsidRPr="00B75879" w:rsidRDefault="00B12CB0" w:rsidP="00B12CB0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B12CB0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DZ"/>
              </w:rPr>
              <w:t>ملخص</w:t>
            </w:r>
          </w:p>
        </w:tc>
      </w:tr>
      <w:tr w:rsidR="00B12CB0" w:rsidRPr="00B75879" w:rsidTr="00D979E3">
        <w:tc>
          <w:tcPr>
            <w:tcW w:w="9604" w:type="dxa"/>
            <w:gridSpan w:val="2"/>
          </w:tcPr>
          <w:p w:rsidR="00B12CB0" w:rsidRPr="00B75879" w:rsidRDefault="00B12CB0" w:rsidP="00B12CB0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B12CB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قائمة المراجع</w:t>
            </w:r>
          </w:p>
        </w:tc>
      </w:tr>
      <w:tr w:rsidR="00B12CB0" w:rsidRPr="00B75879" w:rsidTr="00D979E3">
        <w:tc>
          <w:tcPr>
            <w:tcW w:w="9604" w:type="dxa"/>
            <w:gridSpan w:val="2"/>
          </w:tcPr>
          <w:p w:rsidR="00B12CB0" w:rsidRPr="00B75879" w:rsidRDefault="00B12CB0" w:rsidP="00B12CB0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B12CB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فهرس الجداول والأشكال</w:t>
            </w:r>
          </w:p>
        </w:tc>
      </w:tr>
      <w:tr w:rsidR="00B12CB0" w:rsidRPr="00B75879" w:rsidTr="00D979E3">
        <w:tc>
          <w:tcPr>
            <w:tcW w:w="9604" w:type="dxa"/>
            <w:gridSpan w:val="2"/>
          </w:tcPr>
          <w:p w:rsidR="00B12CB0" w:rsidRPr="00B75879" w:rsidRDefault="00B12CB0" w:rsidP="00B12CB0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B12CB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DZ"/>
              </w:rPr>
              <w:t>فهرس الموضوعات</w:t>
            </w:r>
          </w:p>
        </w:tc>
      </w:tr>
    </w:tbl>
    <w:p w:rsidR="009773E3" w:rsidRPr="00B75879" w:rsidRDefault="009773E3" w:rsidP="009773E3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1D4989" w:rsidRPr="00B75879" w:rsidRDefault="001D4989" w:rsidP="001D4989">
      <w:pPr>
        <w:spacing w:line="360" w:lineRule="auto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B65349" w:rsidRPr="00B75879" w:rsidRDefault="00B65349" w:rsidP="00B65349">
      <w:pPr>
        <w:spacing w:line="360" w:lineRule="auto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B65349" w:rsidRPr="00B75879" w:rsidRDefault="00B65349" w:rsidP="00B65349">
      <w:pPr>
        <w:spacing w:line="360" w:lineRule="auto"/>
        <w:jc w:val="right"/>
        <w:rPr>
          <w:rFonts w:ascii="Simplified Arabic" w:hAnsi="Simplified Arabic" w:cs="Simplified Arabic"/>
          <w:sz w:val="28"/>
          <w:szCs w:val="28"/>
          <w:rtl/>
          <w:lang w:val="en-US" w:bidi="ar-DZ"/>
        </w:rPr>
      </w:pPr>
    </w:p>
    <w:p w:rsidR="00B65349" w:rsidRPr="00B75879" w:rsidRDefault="00B65349" w:rsidP="00B65349">
      <w:pPr>
        <w:spacing w:line="360" w:lineRule="auto"/>
        <w:jc w:val="right"/>
        <w:rPr>
          <w:rFonts w:ascii="Simplified Arabic" w:hAnsi="Simplified Arabic" w:cs="Simplified Arabic"/>
          <w:sz w:val="28"/>
          <w:szCs w:val="28"/>
          <w:rtl/>
          <w:lang w:val="en-US" w:bidi="ar-DZ"/>
        </w:rPr>
      </w:pPr>
    </w:p>
    <w:p w:rsidR="00016305" w:rsidRPr="00B75879" w:rsidRDefault="00016305" w:rsidP="00143121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sectPr w:rsidR="00016305" w:rsidRPr="00B75879" w:rsidSect="00D979E3">
      <w:pgSz w:w="11906" w:h="16838"/>
      <w:pgMar w:top="1134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773E3"/>
    <w:rsid w:val="00016305"/>
    <w:rsid w:val="00143121"/>
    <w:rsid w:val="001433E3"/>
    <w:rsid w:val="001B38AE"/>
    <w:rsid w:val="001D4989"/>
    <w:rsid w:val="00272C92"/>
    <w:rsid w:val="002B3135"/>
    <w:rsid w:val="0046601E"/>
    <w:rsid w:val="00767FE6"/>
    <w:rsid w:val="008056A6"/>
    <w:rsid w:val="00806019"/>
    <w:rsid w:val="0085413A"/>
    <w:rsid w:val="00964C94"/>
    <w:rsid w:val="009773E3"/>
    <w:rsid w:val="00B12CB0"/>
    <w:rsid w:val="00B65349"/>
    <w:rsid w:val="00B75879"/>
    <w:rsid w:val="00C9494E"/>
    <w:rsid w:val="00CC634D"/>
    <w:rsid w:val="00D979E3"/>
    <w:rsid w:val="00DB5B46"/>
    <w:rsid w:val="00EE7149"/>
    <w:rsid w:val="00F6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8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72C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531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Hi-Tech</dc:creator>
  <cp:lastModifiedBy>Hi-Tech</cp:lastModifiedBy>
  <cp:revision>15</cp:revision>
  <cp:lastPrinted>2016-05-19T13:13:00Z</cp:lastPrinted>
  <dcterms:created xsi:type="dcterms:W3CDTF">2016-05-19T07:57:00Z</dcterms:created>
  <dcterms:modified xsi:type="dcterms:W3CDTF">2016-07-19T08:09:00Z</dcterms:modified>
</cp:coreProperties>
</file>